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8B2EFF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84983" w:rsidRPr="00E84A5C">
        <w:rPr>
          <w:rFonts w:ascii="Times New Roman" w:hAnsi="Times New Roman" w:cs="Times New Roman"/>
          <w:sz w:val="26"/>
          <w:szCs w:val="26"/>
        </w:rPr>
        <w:t>й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A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84A5C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A5C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E84A5C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E869F6">
        <w:rPr>
          <w:rFonts w:ascii="Times New Roman" w:hAnsi="Times New Roman" w:cs="Times New Roman"/>
          <w:sz w:val="26"/>
          <w:szCs w:val="26"/>
        </w:rPr>
        <w:t xml:space="preserve"> </w:t>
      </w:r>
      <w:r w:rsidRPr="00E84A5C">
        <w:rPr>
          <w:rFonts w:ascii="Times New Roman" w:hAnsi="Times New Roman" w:cs="Times New Roman"/>
          <w:sz w:val="26"/>
          <w:szCs w:val="26"/>
        </w:rPr>
        <w:t>от 15.10.2013 №292</w:t>
      </w:r>
      <w:r w:rsidR="0084566F">
        <w:rPr>
          <w:rFonts w:ascii="Times New Roman" w:hAnsi="Times New Roman" w:cs="Times New Roman"/>
          <w:sz w:val="26"/>
          <w:szCs w:val="26"/>
        </w:rPr>
        <w:t>8</w:t>
      </w:r>
    </w:p>
    <w:p w:rsidR="00E869F6" w:rsidRPr="009C50C8" w:rsidRDefault="00E869F6" w:rsidP="0076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F8B" w:rsidRPr="00E84A5C" w:rsidRDefault="006B7F8B" w:rsidP="0076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533BB6" w:rsidRPr="00E84A5C">
        <w:rPr>
          <w:rFonts w:ascii="Times New Roman" w:hAnsi="Times New Roman" w:cs="Times New Roman"/>
          <w:sz w:val="26"/>
          <w:szCs w:val="26"/>
        </w:rPr>
        <w:t xml:space="preserve">ом </w:t>
      </w:r>
      <w:r w:rsidRPr="00E84A5C"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 w:rsidR="003F0C7F" w:rsidRPr="00E84A5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84A5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</w:t>
      </w:r>
      <w:r w:rsidR="003125E5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</w:t>
      </w:r>
      <w:r w:rsidR="007414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125E5">
        <w:rPr>
          <w:rFonts w:ascii="Times New Roman" w:hAnsi="Times New Roman" w:cs="Times New Roman"/>
          <w:sz w:val="26"/>
          <w:szCs w:val="26"/>
        </w:rPr>
        <w:t xml:space="preserve">от </w:t>
      </w:r>
      <w:r w:rsidR="00213007">
        <w:rPr>
          <w:rFonts w:ascii="Times New Roman" w:hAnsi="Times New Roman" w:cs="Times New Roman"/>
          <w:sz w:val="26"/>
          <w:szCs w:val="26"/>
        </w:rPr>
        <w:t>17</w:t>
      </w:r>
      <w:r w:rsidR="003125E5">
        <w:rPr>
          <w:rFonts w:ascii="Times New Roman" w:hAnsi="Times New Roman" w:cs="Times New Roman"/>
          <w:sz w:val="26"/>
          <w:szCs w:val="26"/>
        </w:rPr>
        <w:t>.0</w:t>
      </w:r>
      <w:r w:rsidR="00213007">
        <w:rPr>
          <w:rFonts w:ascii="Times New Roman" w:hAnsi="Times New Roman" w:cs="Times New Roman"/>
          <w:sz w:val="26"/>
          <w:szCs w:val="26"/>
        </w:rPr>
        <w:t>6</w:t>
      </w:r>
      <w:r w:rsidR="003125E5">
        <w:rPr>
          <w:rFonts w:ascii="Times New Roman" w:hAnsi="Times New Roman" w:cs="Times New Roman"/>
          <w:sz w:val="26"/>
          <w:szCs w:val="26"/>
        </w:rPr>
        <w:t>.20</w:t>
      </w:r>
      <w:r w:rsidR="00213007">
        <w:rPr>
          <w:rFonts w:ascii="Times New Roman" w:hAnsi="Times New Roman" w:cs="Times New Roman"/>
          <w:sz w:val="26"/>
          <w:szCs w:val="26"/>
        </w:rPr>
        <w:t>20</w:t>
      </w:r>
      <w:r w:rsidR="003125E5">
        <w:rPr>
          <w:rFonts w:ascii="Times New Roman" w:hAnsi="Times New Roman" w:cs="Times New Roman"/>
          <w:sz w:val="26"/>
          <w:szCs w:val="26"/>
        </w:rPr>
        <w:t xml:space="preserve"> №</w:t>
      </w:r>
      <w:r w:rsidR="00213007">
        <w:rPr>
          <w:rFonts w:ascii="Times New Roman" w:hAnsi="Times New Roman" w:cs="Times New Roman"/>
          <w:sz w:val="26"/>
          <w:szCs w:val="26"/>
        </w:rPr>
        <w:t>428</w:t>
      </w:r>
      <w:r w:rsidR="003125E5">
        <w:rPr>
          <w:rFonts w:ascii="Times New Roman" w:hAnsi="Times New Roman" w:cs="Times New Roman"/>
          <w:sz w:val="26"/>
          <w:szCs w:val="26"/>
        </w:rPr>
        <w:t xml:space="preserve">-ГД «О внесении изменений в решение Думы города Когалыма от </w:t>
      </w:r>
      <w:r w:rsidR="00213007">
        <w:rPr>
          <w:rFonts w:ascii="Times New Roman" w:hAnsi="Times New Roman" w:cs="Times New Roman"/>
          <w:sz w:val="26"/>
          <w:szCs w:val="26"/>
        </w:rPr>
        <w:t>27</w:t>
      </w:r>
      <w:r w:rsidR="003125E5">
        <w:rPr>
          <w:rFonts w:ascii="Times New Roman" w:hAnsi="Times New Roman" w:cs="Times New Roman"/>
          <w:sz w:val="26"/>
          <w:szCs w:val="26"/>
        </w:rPr>
        <w:t>.1</w:t>
      </w:r>
      <w:r w:rsidR="00213007">
        <w:rPr>
          <w:rFonts w:ascii="Times New Roman" w:hAnsi="Times New Roman" w:cs="Times New Roman"/>
          <w:sz w:val="26"/>
          <w:szCs w:val="26"/>
        </w:rPr>
        <w:t>1</w:t>
      </w:r>
      <w:r w:rsidR="003125E5">
        <w:rPr>
          <w:rFonts w:ascii="Times New Roman" w:hAnsi="Times New Roman" w:cs="Times New Roman"/>
          <w:sz w:val="26"/>
          <w:szCs w:val="26"/>
        </w:rPr>
        <w:t>.201</w:t>
      </w:r>
      <w:r w:rsidR="00213007">
        <w:rPr>
          <w:rFonts w:ascii="Times New Roman" w:hAnsi="Times New Roman" w:cs="Times New Roman"/>
          <w:sz w:val="26"/>
          <w:szCs w:val="26"/>
        </w:rPr>
        <w:t>9</w:t>
      </w:r>
      <w:r w:rsidR="003125E5">
        <w:rPr>
          <w:rFonts w:ascii="Times New Roman" w:hAnsi="Times New Roman" w:cs="Times New Roman"/>
          <w:sz w:val="26"/>
          <w:szCs w:val="26"/>
        </w:rPr>
        <w:t xml:space="preserve"> №</w:t>
      </w:r>
      <w:r w:rsidR="00213007">
        <w:rPr>
          <w:rFonts w:ascii="Times New Roman" w:hAnsi="Times New Roman" w:cs="Times New Roman"/>
          <w:sz w:val="26"/>
          <w:szCs w:val="26"/>
        </w:rPr>
        <w:t>362</w:t>
      </w:r>
      <w:r w:rsidR="003125E5">
        <w:rPr>
          <w:rFonts w:ascii="Times New Roman" w:hAnsi="Times New Roman" w:cs="Times New Roman"/>
          <w:sz w:val="26"/>
          <w:szCs w:val="26"/>
        </w:rPr>
        <w:t xml:space="preserve">-ГД», </w:t>
      </w:r>
      <w:r w:rsidR="00B84983" w:rsidRPr="00E84A5C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213007">
        <w:rPr>
          <w:rFonts w:ascii="Times New Roman" w:hAnsi="Times New Roman" w:cs="Times New Roman"/>
          <w:sz w:val="26"/>
          <w:szCs w:val="26"/>
        </w:rPr>
        <w:t>, принимая во внимание письмо Департамента внутренней политики Ханты-Мансийского автономного округа – Югры от 30.06.2020 №02-Исх-2649</w:t>
      </w:r>
      <w:r w:rsidR="00FF311E">
        <w:rPr>
          <w:rFonts w:ascii="Times New Roman" w:hAnsi="Times New Roman" w:cs="Times New Roman"/>
          <w:sz w:val="26"/>
          <w:szCs w:val="26"/>
        </w:rPr>
        <w:t>:</w:t>
      </w:r>
    </w:p>
    <w:p w:rsidR="006B7F8B" w:rsidRPr="009C50C8" w:rsidRDefault="006B7F8B" w:rsidP="0076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F8B" w:rsidRDefault="006B7F8B" w:rsidP="0076167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</w:t>
      </w:r>
      <w:r w:rsidRPr="00E84A5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533BB6" w:rsidRPr="00E84A5C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города Когалыма от </w:t>
      </w:r>
      <w:r w:rsidRPr="00E84A5C">
        <w:rPr>
          <w:rFonts w:ascii="Times New Roman" w:hAnsi="Times New Roman" w:cs="Times New Roman"/>
          <w:sz w:val="26"/>
          <w:szCs w:val="26"/>
        </w:rPr>
        <w:t>15.10.2013 №292</w:t>
      </w:r>
      <w:r w:rsidR="003125E5">
        <w:rPr>
          <w:rFonts w:ascii="Times New Roman" w:hAnsi="Times New Roman" w:cs="Times New Roman"/>
          <w:sz w:val="26"/>
          <w:szCs w:val="26"/>
        </w:rPr>
        <w:t>8</w:t>
      </w:r>
      <w:r w:rsidRPr="00E84A5C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3125E5">
        <w:rPr>
          <w:rFonts w:ascii="Times New Roman" w:hAnsi="Times New Roman" w:cs="Times New Roman"/>
          <w:sz w:val="26"/>
          <w:szCs w:val="26"/>
        </w:rPr>
        <w:t>Профилактика правонарушений и обеспечение отдельных прав граждан</w:t>
      </w:r>
      <w:r w:rsidR="0084566F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3125E5">
        <w:rPr>
          <w:rFonts w:ascii="Times New Roman" w:hAnsi="Times New Roman" w:cs="Times New Roman"/>
          <w:sz w:val="26"/>
          <w:szCs w:val="26"/>
        </w:rPr>
        <w:t xml:space="preserve">» </w:t>
      </w:r>
      <w:r w:rsidRPr="00E84A5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33BB6" w:rsidRPr="00E84A5C">
        <w:rPr>
          <w:rFonts w:ascii="Times New Roman" w:hAnsi="Times New Roman" w:cs="Times New Roman"/>
          <w:sz w:val="26"/>
          <w:szCs w:val="26"/>
        </w:rPr>
        <w:t>Программа</w:t>
      </w:r>
      <w:r w:rsidRPr="00E84A5C">
        <w:rPr>
          <w:rFonts w:ascii="Times New Roman" w:hAnsi="Times New Roman" w:cs="Times New Roman"/>
          <w:sz w:val="26"/>
          <w:szCs w:val="26"/>
        </w:rPr>
        <w:t>) внести следующ</w:t>
      </w:r>
      <w:r w:rsidR="0084566F">
        <w:rPr>
          <w:rFonts w:ascii="Times New Roman" w:hAnsi="Times New Roman" w:cs="Times New Roman"/>
          <w:sz w:val="26"/>
          <w:szCs w:val="26"/>
        </w:rPr>
        <w:t xml:space="preserve">ие </w:t>
      </w:r>
      <w:r w:rsidRPr="00E84A5C">
        <w:rPr>
          <w:rFonts w:ascii="Times New Roman" w:hAnsi="Times New Roman" w:cs="Times New Roman"/>
          <w:sz w:val="26"/>
          <w:szCs w:val="26"/>
        </w:rPr>
        <w:t>изменени</w:t>
      </w:r>
      <w:r w:rsidR="0084566F">
        <w:rPr>
          <w:rFonts w:ascii="Times New Roman" w:hAnsi="Times New Roman" w:cs="Times New Roman"/>
          <w:sz w:val="26"/>
          <w:szCs w:val="26"/>
        </w:rPr>
        <w:t>я</w:t>
      </w:r>
      <w:r w:rsidRPr="00E84A5C">
        <w:rPr>
          <w:rFonts w:ascii="Times New Roman" w:hAnsi="Times New Roman" w:cs="Times New Roman"/>
          <w:sz w:val="26"/>
          <w:szCs w:val="26"/>
        </w:rPr>
        <w:t>:</w:t>
      </w:r>
    </w:p>
    <w:p w:rsidR="00360BD7" w:rsidRDefault="006B7F8B" w:rsidP="0076167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1.1.</w:t>
      </w:r>
      <w:r w:rsidRPr="00E84A5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F0A95" w:rsidRPr="00E84A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F0A95" w:rsidRPr="00E84A5C">
        <w:rPr>
          <w:rFonts w:ascii="Times New Roman" w:hAnsi="Times New Roman" w:cs="Times New Roman"/>
          <w:sz w:val="26"/>
          <w:szCs w:val="26"/>
        </w:rPr>
        <w:t xml:space="preserve"> паспорте П</w:t>
      </w:r>
      <w:r w:rsidR="00533BB6" w:rsidRPr="00E84A5C">
        <w:rPr>
          <w:rFonts w:ascii="Times New Roman" w:hAnsi="Times New Roman" w:cs="Times New Roman"/>
          <w:sz w:val="26"/>
          <w:szCs w:val="26"/>
        </w:rPr>
        <w:t>рограмм</w:t>
      </w:r>
      <w:r w:rsidR="00DF0A95" w:rsidRPr="00E84A5C">
        <w:rPr>
          <w:rFonts w:ascii="Times New Roman" w:hAnsi="Times New Roman" w:cs="Times New Roman"/>
          <w:sz w:val="26"/>
          <w:szCs w:val="26"/>
        </w:rPr>
        <w:t>ы</w:t>
      </w:r>
      <w:r w:rsidR="00360BD7" w:rsidRPr="00E84A5C">
        <w:rPr>
          <w:rFonts w:ascii="Times New Roman" w:hAnsi="Times New Roman" w:cs="Times New Roman"/>
          <w:sz w:val="26"/>
          <w:szCs w:val="26"/>
        </w:rPr>
        <w:t>:</w:t>
      </w:r>
    </w:p>
    <w:p w:rsidR="00360BD7" w:rsidRDefault="00213007" w:rsidP="00F05AE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60BD7" w:rsidRPr="00E84A5C">
        <w:rPr>
          <w:rFonts w:ascii="Times New Roman" w:hAnsi="Times New Roman" w:cs="Times New Roman"/>
          <w:sz w:val="26"/>
          <w:szCs w:val="26"/>
        </w:rPr>
        <w:t>строку</w:t>
      </w:r>
      <w:proofErr w:type="gramEnd"/>
      <w:r w:rsidR="00360BD7" w:rsidRPr="00E84A5C">
        <w:rPr>
          <w:rFonts w:ascii="Times New Roman" w:hAnsi="Times New Roman" w:cs="Times New Roman"/>
          <w:sz w:val="26"/>
          <w:szCs w:val="26"/>
        </w:rPr>
        <w:t xml:space="preserve"> «Параметры финансового обеспечения муниципальной программы»</w:t>
      </w:r>
      <w:r w:rsidR="0084566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360BD7" w:rsidRPr="00E84A5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8799" w:type="dxa"/>
        <w:tblInd w:w="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804"/>
      </w:tblGrid>
      <w:tr w:rsidR="00360BD7" w:rsidRPr="00E84A5C" w:rsidTr="00E869F6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BD7" w:rsidRPr="00753C96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37F" w:rsidRPr="000100BD" w:rsidRDefault="001C537F" w:rsidP="001C5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0BD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2019-20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0100BD">
              <w:rPr>
                <w:rFonts w:ascii="Times New Roman" w:hAnsi="Times New Roman"/>
                <w:sz w:val="26"/>
                <w:szCs w:val="26"/>
              </w:rPr>
              <w:t xml:space="preserve"> годах составит </w:t>
            </w:r>
            <w:r w:rsidR="00C7725B">
              <w:rPr>
                <w:rFonts w:ascii="Times New Roman" w:hAnsi="Times New Roman"/>
                <w:sz w:val="26"/>
                <w:szCs w:val="26"/>
              </w:rPr>
              <w:t>284 968,11</w:t>
            </w:r>
            <w:r w:rsidRPr="00DE41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0100BD">
              <w:rPr>
                <w:rFonts w:ascii="Times New Roman" w:hAnsi="Times New Roman"/>
                <w:sz w:val="26"/>
                <w:szCs w:val="26"/>
              </w:rPr>
              <w:t>тыс. рублей, в том числе по источникам финансирования:</w:t>
            </w:r>
          </w:p>
          <w:p w:rsidR="001C537F" w:rsidRPr="000100BD" w:rsidRDefault="001C537F" w:rsidP="001C537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00BD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0100BD"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Style w:val="a6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995"/>
              <w:gridCol w:w="992"/>
              <w:gridCol w:w="2552"/>
              <w:gridCol w:w="1162"/>
            </w:tblGrid>
            <w:tr w:rsidR="00C7725B" w:rsidRPr="00860D84" w:rsidTr="00E869F6">
              <w:tc>
                <w:tcPr>
                  <w:tcW w:w="667" w:type="pct"/>
                  <w:vMerge w:val="restart"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756" w:type="pct"/>
                  <w:vMerge w:val="restart"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3577" w:type="pct"/>
                  <w:gridSpan w:val="3"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</w:tr>
            <w:tr w:rsidR="00C7725B" w:rsidRPr="00860D84" w:rsidTr="00E869F6">
              <w:tc>
                <w:tcPr>
                  <w:tcW w:w="667" w:type="pct"/>
                  <w:vMerge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6" w:type="pct"/>
                  <w:vMerge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4" w:type="pct"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860D84">
                    <w:rPr>
                      <w:rFonts w:ascii="Times New Roman" w:hAnsi="Times New Roman"/>
                    </w:rPr>
                    <w:t>Федераль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60D84">
                    <w:rPr>
                      <w:rFonts w:ascii="Times New Roman" w:hAnsi="Times New Roman"/>
                    </w:rPr>
                    <w:t>ный</w:t>
                  </w:r>
                  <w:proofErr w:type="spellEnd"/>
                  <w:r w:rsidRPr="00860D84">
                    <w:rPr>
                      <w:rFonts w:ascii="Times New Roman" w:hAnsi="Times New Roman"/>
                    </w:rPr>
                    <w:t xml:space="preserve"> бюджет</w:t>
                  </w:r>
                </w:p>
              </w:tc>
              <w:tc>
                <w:tcPr>
                  <w:tcW w:w="1940" w:type="pct"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883" w:type="pct"/>
                  <w:vAlign w:val="center"/>
                </w:tcPr>
                <w:p w:rsidR="001C537F" w:rsidRPr="00860D84" w:rsidRDefault="001C537F" w:rsidP="001C53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60D84">
                    <w:rPr>
                      <w:rFonts w:ascii="Times New Roman" w:hAnsi="Times New Roman"/>
                    </w:rPr>
                    <w:t>Бюджет города Когалыма</w:t>
                  </w:r>
                </w:p>
              </w:tc>
            </w:tr>
            <w:tr w:rsidR="00C7725B" w:rsidRPr="00860D84" w:rsidTr="00E869F6">
              <w:tc>
                <w:tcPr>
                  <w:tcW w:w="667" w:type="pct"/>
                </w:tcPr>
                <w:p w:rsidR="001C537F" w:rsidRPr="00EA78BD" w:rsidRDefault="001C537F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756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41 859,11</w:t>
                  </w:r>
                </w:p>
              </w:tc>
              <w:tc>
                <w:tcPr>
                  <w:tcW w:w="754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9,20</w:t>
                  </w:r>
                </w:p>
              </w:tc>
              <w:tc>
                <w:tcPr>
                  <w:tcW w:w="1940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4 058,90</w:t>
                  </w:r>
                </w:p>
              </w:tc>
              <w:tc>
                <w:tcPr>
                  <w:tcW w:w="883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37 791,01</w:t>
                  </w:r>
                </w:p>
              </w:tc>
            </w:tr>
            <w:tr w:rsidR="00C7725B" w:rsidRPr="00860D84" w:rsidTr="00E869F6">
              <w:tc>
                <w:tcPr>
                  <w:tcW w:w="667" w:type="pct"/>
                </w:tcPr>
                <w:p w:rsidR="001C537F" w:rsidRPr="00EA78BD" w:rsidRDefault="001C537F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756" w:type="pct"/>
                </w:tcPr>
                <w:p w:rsidR="001C537F" w:rsidRPr="00EA78BD" w:rsidRDefault="00906C56" w:rsidP="00C772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24</w:t>
                  </w:r>
                  <w:r w:rsidR="00C7725B">
                    <w:rPr>
                      <w:rFonts w:ascii="Times New Roman" w:hAnsi="Times New Roman"/>
                    </w:rPr>
                    <w:t> 261,60</w:t>
                  </w:r>
                </w:p>
              </w:tc>
              <w:tc>
                <w:tcPr>
                  <w:tcW w:w="754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7,30</w:t>
                  </w:r>
                </w:p>
              </w:tc>
              <w:tc>
                <w:tcPr>
                  <w:tcW w:w="1940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4 348,40</w:t>
                  </w:r>
                </w:p>
              </w:tc>
              <w:tc>
                <w:tcPr>
                  <w:tcW w:w="883" w:type="pct"/>
                </w:tcPr>
                <w:p w:rsidR="001C537F" w:rsidRPr="00EA78BD" w:rsidRDefault="00C7725B" w:rsidP="00C7725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19 905,90</w:t>
                  </w:r>
                </w:p>
              </w:tc>
            </w:tr>
            <w:tr w:rsidR="00C7725B" w:rsidRPr="00860D84" w:rsidTr="00E869F6">
              <w:tc>
                <w:tcPr>
                  <w:tcW w:w="667" w:type="pct"/>
                </w:tcPr>
                <w:p w:rsidR="001C537F" w:rsidRPr="00EA78BD" w:rsidRDefault="001C537F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756" w:type="pct"/>
                </w:tcPr>
                <w:p w:rsidR="001C537F" w:rsidRPr="00EA78BD" w:rsidRDefault="00906C56" w:rsidP="00F23B4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</w:t>
                  </w:r>
                  <w:r w:rsidR="00F23B48">
                    <w:rPr>
                      <w:rFonts w:ascii="Times New Roman" w:hAnsi="Times New Roman"/>
                    </w:rPr>
                    <w:t> </w:t>
                  </w:r>
                  <w:r w:rsidRPr="00EA78BD">
                    <w:rPr>
                      <w:rFonts w:ascii="Times New Roman" w:hAnsi="Times New Roman"/>
                    </w:rPr>
                    <w:t>8</w:t>
                  </w:r>
                  <w:r w:rsidR="00F23B48">
                    <w:rPr>
                      <w:rFonts w:ascii="Times New Roman" w:hAnsi="Times New Roman"/>
                    </w:rPr>
                    <w:t>53,60</w:t>
                  </w:r>
                </w:p>
              </w:tc>
              <w:tc>
                <w:tcPr>
                  <w:tcW w:w="754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11,40</w:t>
                  </w:r>
                </w:p>
              </w:tc>
              <w:tc>
                <w:tcPr>
                  <w:tcW w:w="1940" w:type="pct"/>
                </w:tcPr>
                <w:p w:rsidR="001C537F" w:rsidRPr="00EA78BD" w:rsidRDefault="00906C56" w:rsidP="00C5396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</w:t>
                  </w:r>
                  <w:r w:rsidR="00C53966">
                    <w:rPr>
                      <w:rFonts w:ascii="Times New Roman" w:hAnsi="Times New Roman"/>
                    </w:rPr>
                    <w:t> 885,30</w:t>
                  </w:r>
                </w:p>
              </w:tc>
              <w:tc>
                <w:tcPr>
                  <w:tcW w:w="883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17 956,90</w:t>
                  </w:r>
                </w:p>
              </w:tc>
            </w:tr>
            <w:tr w:rsidR="00C7725B" w:rsidRPr="00860D84" w:rsidTr="00E869F6">
              <w:trPr>
                <w:trHeight w:val="77"/>
              </w:trPr>
              <w:tc>
                <w:tcPr>
                  <w:tcW w:w="667" w:type="pct"/>
                </w:tcPr>
                <w:p w:rsidR="001C537F" w:rsidRPr="00EA78BD" w:rsidRDefault="001C537F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756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1C537F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1C537F" w:rsidRPr="00EA78BD" w:rsidRDefault="00906C56" w:rsidP="00D01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 w:rsidR="00D0175C"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C7725B" w:rsidRPr="00860D84" w:rsidTr="00E869F6">
              <w:tc>
                <w:tcPr>
                  <w:tcW w:w="667" w:type="pct"/>
                </w:tcPr>
                <w:p w:rsidR="00906C56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756" w:type="pct"/>
                </w:tcPr>
                <w:p w:rsidR="00906C56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906C56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906C56" w:rsidRPr="00EA78BD" w:rsidRDefault="00906C56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906C56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C7725B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C7725B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2025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C7725B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2026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C7725B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2027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C7725B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2028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C7725B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2029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C7725B" w:rsidRPr="00860D84" w:rsidTr="00E869F6">
              <w:tc>
                <w:tcPr>
                  <w:tcW w:w="667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2030</w:t>
                  </w:r>
                </w:p>
              </w:tc>
              <w:tc>
                <w:tcPr>
                  <w:tcW w:w="756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21 888,20</w:t>
                  </w:r>
                </w:p>
              </w:tc>
              <w:tc>
                <w:tcPr>
                  <w:tcW w:w="754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60,40</w:t>
                  </w:r>
                </w:p>
              </w:tc>
              <w:tc>
                <w:tcPr>
                  <w:tcW w:w="1940" w:type="pct"/>
                </w:tcPr>
                <w:p w:rsidR="00EA78BD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3 874,00</w:t>
                  </w:r>
                </w:p>
              </w:tc>
              <w:tc>
                <w:tcPr>
                  <w:tcW w:w="883" w:type="pct"/>
                </w:tcPr>
                <w:p w:rsidR="00EA78BD" w:rsidRPr="00EA78BD" w:rsidRDefault="00D0175C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17</w:t>
                  </w:r>
                  <w:r>
                    <w:rPr>
                      <w:rFonts w:ascii="Times New Roman" w:hAnsi="Times New Roman"/>
                    </w:rPr>
                    <w:t> 953,80</w:t>
                  </w:r>
                </w:p>
              </w:tc>
            </w:tr>
            <w:tr w:rsidR="00C7725B" w:rsidRPr="00DE4131" w:rsidTr="00E869F6">
              <w:tc>
                <w:tcPr>
                  <w:tcW w:w="667" w:type="pct"/>
                </w:tcPr>
                <w:p w:rsidR="001C537F" w:rsidRPr="00EA78BD" w:rsidRDefault="001C537F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756" w:type="pct"/>
                </w:tcPr>
                <w:p w:rsidR="001C537F" w:rsidRPr="00EA78BD" w:rsidRDefault="00C7725B" w:rsidP="00C7725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284 968,11</w:t>
                  </w:r>
                </w:p>
              </w:tc>
              <w:tc>
                <w:tcPr>
                  <w:tcW w:w="754" w:type="pct"/>
                </w:tcPr>
                <w:p w:rsidR="001C537F" w:rsidRPr="00EA78BD" w:rsidRDefault="00EA78BD" w:rsidP="00EA7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571,50</w:t>
                  </w:r>
                </w:p>
              </w:tc>
              <w:tc>
                <w:tcPr>
                  <w:tcW w:w="1940" w:type="pct"/>
                </w:tcPr>
                <w:p w:rsidR="001C537F" w:rsidRPr="00EA78BD" w:rsidRDefault="00EA78BD" w:rsidP="00D0175C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47</w:t>
                  </w:r>
                  <w:r w:rsidR="00D0175C">
                    <w:rPr>
                      <w:rFonts w:ascii="Times New Roman" w:hAnsi="Times New Roman"/>
                    </w:rPr>
                    <w:t> </w:t>
                  </w:r>
                  <w:r w:rsidRPr="00EA78BD">
                    <w:rPr>
                      <w:rFonts w:ascii="Times New Roman" w:hAnsi="Times New Roman"/>
                    </w:rPr>
                    <w:t>1</w:t>
                  </w:r>
                  <w:r w:rsidR="00D0175C">
                    <w:rPr>
                      <w:rFonts w:ascii="Times New Roman" w:hAnsi="Times New Roman"/>
                    </w:rPr>
                    <w:t>58,60</w:t>
                  </w:r>
                </w:p>
              </w:tc>
              <w:tc>
                <w:tcPr>
                  <w:tcW w:w="883" w:type="pct"/>
                </w:tcPr>
                <w:p w:rsidR="001C537F" w:rsidRPr="00EA78BD" w:rsidRDefault="00EA78BD" w:rsidP="00C772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EA78BD">
                    <w:rPr>
                      <w:rFonts w:ascii="Times New Roman" w:hAnsi="Times New Roman"/>
                    </w:rPr>
                    <w:t>237</w:t>
                  </w:r>
                  <w:r w:rsidR="00C7725B">
                    <w:rPr>
                      <w:rFonts w:ascii="Times New Roman" w:hAnsi="Times New Roman"/>
                    </w:rPr>
                    <w:t> 238,01</w:t>
                  </w:r>
                </w:p>
              </w:tc>
            </w:tr>
          </w:tbl>
          <w:p w:rsidR="00360BD7" w:rsidRPr="00E84A5C" w:rsidRDefault="00360BD7" w:rsidP="00E84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FB137D" w:rsidRDefault="00F14B1C" w:rsidP="009C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84566F">
        <w:rPr>
          <w:rFonts w:ascii="Times New Roman" w:hAnsi="Times New Roman" w:cs="Times New Roman"/>
          <w:sz w:val="26"/>
          <w:szCs w:val="26"/>
        </w:rPr>
        <w:t>.</w:t>
      </w:r>
      <w:r w:rsidR="0084566F">
        <w:rPr>
          <w:rFonts w:ascii="Times New Roman" w:hAnsi="Times New Roman" w:cs="Times New Roman"/>
          <w:sz w:val="26"/>
          <w:szCs w:val="26"/>
        </w:rPr>
        <w:tab/>
      </w:r>
      <w:r w:rsidR="00FB137D">
        <w:rPr>
          <w:rFonts w:ascii="Times New Roman" w:hAnsi="Times New Roman" w:cs="Times New Roman"/>
          <w:sz w:val="26"/>
          <w:szCs w:val="26"/>
        </w:rPr>
        <w:t xml:space="preserve">Таблицу 2 Программы изложить в редакции согласно приложению </w:t>
      </w:r>
      <w:r w:rsidR="00F05AEC">
        <w:rPr>
          <w:rFonts w:ascii="Times New Roman" w:hAnsi="Times New Roman" w:cs="Times New Roman"/>
          <w:sz w:val="26"/>
          <w:szCs w:val="26"/>
        </w:rPr>
        <w:t>1</w:t>
      </w:r>
      <w:r w:rsidR="00FB137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C537F" w:rsidRPr="009C50C8" w:rsidRDefault="001C537F" w:rsidP="009C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F8B" w:rsidRPr="00E869F6" w:rsidRDefault="00DF0A95" w:rsidP="009C50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869F6">
        <w:rPr>
          <w:rFonts w:ascii="Times New Roman" w:hAnsi="Times New Roman" w:cs="Times New Roman"/>
          <w:spacing w:val="-6"/>
          <w:sz w:val="26"/>
          <w:szCs w:val="26"/>
        </w:rPr>
        <w:lastRenderedPageBreak/>
        <w:t>2</w:t>
      </w:r>
      <w:r w:rsidR="00BD58A0" w:rsidRPr="00E869F6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BD58A0" w:rsidRPr="00E869F6">
        <w:rPr>
          <w:rFonts w:ascii="Times New Roman" w:hAnsi="Times New Roman" w:cs="Times New Roman"/>
          <w:spacing w:val="-6"/>
          <w:sz w:val="26"/>
          <w:szCs w:val="26"/>
        </w:rPr>
        <w:tab/>
      </w:r>
      <w:r w:rsidR="002443F7" w:rsidRPr="00E869F6">
        <w:rPr>
          <w:rFonts w:ascii="Times New Roman" w:hAnsi="Times New Roman" w:cs="Times New Roman"/>
          <w:spacing w:val="-6"/>
          <w:sz w:val="26"/>
          <w:szCs w:val="26"/>
        </w:rPr>
        <w:t xml:space="preserve">Отделу межведомственного взаимодействия в сфере обеспечения общественного порядка и безопасности </w:t>
      </w:r>
      <w:r w:rsidR="006B7F8B" w:rsidRPr="00E869F6">
        <w:rPr>
          <w:rFonts w:ascii="Times New Roman" w:hAnsi="Times New Roman" w:cs="Times New Roman"/>
          <w:spacing w:val="-6"/>
          <w:sz w:val="26"/>
          <w:szCs w:val="26"/>
        </w:rPr>
        <w:t>Администрации города Когалыма (</w:t>
      </w:r>
      <w:proofErr w:type="spellStart"/>
      <w:r w:rsidR="006B7F8B" w:rsidRPr="00E869F6">
        <w:rPr>
          <w:rFonts w:ascii="Times New Roman" w:hAnsi="Times New Roman" w:cs="Times New Roman"/>
          <w:spacing w:val="-6"/>
          <w:sz w:val="26"/>
          <w:szCs w:val="26"/>
        </w:rPr>
        <w:t>С.Е.Михалева</w:t>
      </w:r>
      <w:proofErr w:type="spellEnd"/>
      <w:r w:rsidR="006B7F8B" w:rsidRPr="00E869F6">
        <w:rPr>
          <w:rFonts w:ascii="Times New Roman" w:hAnsi="Times New Roman" w:cs="Times New Roman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8B2EFF" w:rsidRPr="00E869F6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6B7F8B" w:rsidRPr="00E869F6">
        <w:rPr>
          <w:rFonts w:ascii="Times New Roman" w:hAnsi="Times New Roman" w:cs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D907F7" w:rsidRPr="00E869F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B7F8B" w:rsidRPr="00E869F6">
        <w:rPr>
          <w:rFonts w:ascii="Times New Roman" w:hAnsi="Times New Roman" w:cs="Times New Roman"/>
          <w:spacing w:val="-6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B7F8B" w:rsidRPr="009C50C8" w:rsidRDefault="006B7F8B" w:rsidP="009C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F8B" w:rsidRPr="00E84A5C" w:rsidRDefault="00DF0A95" w:rsidP="00E869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3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и приложени</w:t>
      </w:r>
      <w:r w:rsidR="00FB137D">
        <w:rPr>
          <w:rFonts w:ascii="Times New Roman" w:hAnsi="Times New Roman" w:cs="Times New Roman"/>
          <w:sz w:val="26"/>
          <w:szCs w:val="26"/>
        </w:rPr>
        <w:t>я</w:t>
      </w:r>
      <w:r w:rsidR="006B7F8B" w:rsidRPr="00E84A5C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</w:t>
      </w:r>
      <w:r w:rsidR="0019595F" w:rsidRPr="00E84A5C">
        <w:rPr>
          <w:rFonts w:ascii="Times New Roman" w:hAnsi="Times New Roman" w:cs="Times New Roman"/>
          <w:sz w:val="26"/>
          <w:szCs w:val="26"/>
        </w:rPr>
        <w:t xml:space="preserve"> - </w:t>
      </w:r>
      <w:r w:rsidR="006B7F8B" w:rsidRPr="00E84A5C">
        <w:rPr>
          <w:rFonts w:ascii="Times New Roman" w:hAnsi="Times New Roman" w:cs="Times New Roman"/>
          <w:sz w:val="26"/>
          <w:szCs w:val="26"/>
        </w:rPr>
        <w:t>телекоммуникационной сети «Интернет» (www.admkogalym.ru).</w:t>
      </w:r>
    </w:p>
    <w:p w:rsidR="006B7F8B" w:rsidRPr="009C50C8" w:rsidRDefault="006B7F8B" w:rsidP="00E869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F8B" w:rsidRPr="00F05AEC" w:rsidRDefault="00DF0A95" w:rsidP="00E869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4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  <w:t xml:space="preserve">Контроль за выполнением постановления возложить на </w:t>
      </w:r>
      <w:r w:rsidR="006B7F8B" w:rsidRPr="00F05AEC">
        <w:rPr>
          <w:rFonts w:ascii="Times New Roman" w:hAnsi="Times New Roman" w:cs="Times New Roman"/>
          <w:color w:val="FF0000"/>
          <w:sz w:val="26"/>
          <w:szCs w:val="26"/>
        </w:rPr>
        <w:t xml:space="preserve">заместителя главы города Когалыма </w:t>
      </w:r>
      <w:proofErr w:type="spellStart"/>
      <w:r w:rsidR="00DE08F0" w:rsidRPr="00F05AEC">
        <w:rPr>
          <w:rFonts w:ascii="Times New Roman" w:hAnsi="Times New Roman" w:cs="Times New Roman"/>
          <w:color w:val="FF0000"/>
          <w:sz w:val="26"/>
          <w:szCs w:val="26"/>
        </w:rPr>
        <w:t>Р.Ю.Попова</w:t>
      </w:r>
      <w:proofErr w:type="spellEnd"/>
      <w:r w:rsidR="006B7F8B" w:rsidRPr="00F05AEC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E2C" w:rsidRDefault="005F5E2C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E08F0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0143F" w:rsidRPr="00E84A5C">
        <w:rPr>
          <w:rFonts w:ascii="Times New Roman" w:hAnsi="Times New Roman" w:cs="Times New Roman"/>
          <w:sz w:val="26"/>
          <w:szCs w:val="26"/>
        </w:rPr>
        <w:t>города Когалыма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Pr="00E84A5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84A5C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6B7F8B" w:rsidRPr="009C50C8" w:rsidRDefault="006B7F8B" w:rsidP="006B7F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537F" w:rsidRPr="00E869F6" w:rsidRDefault="001C537F" w:rsidP="001C53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69F6">
        <w:rPr>
          <w:rFonts w:ascii="Times New Roman" w:hAnsi="Times New Roman"/>
          <w:sz w:val="20"/>
          <w:szCs w:val="20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86"/>
        <w:gridCol w:w="2624"/>
        <w:gridCol w:w="1796"/>
        <w:gridCol w:w="1071"/>
      </w:tblGrid>
      <w:tr w:rsidR="001C537F" w:rsidRPr="00E869F6" w:rsidTr="009C50C8">
        <w:tc>
          <w:tcPr>
            <w:tcW w:w="1872" w:type="pct"/>
            <w:vAlign w:val="center"/>
          </w:tcPr>
          <w:p w:rsidR="001C537F" w:rsidRPr="00E869F6" w:rsidRDefault="001C537F" w:rsidP="00E869F6">
            <w:pPr>
              <w:jc w:val="center"/>
              <w:rPr>
                <w:rFonts w:ascii="Times New Roman" w:hAnsi="Times New Roman"/>
              </w:rPr>
            </w:pPr>
            <w:r w:rsidRPr="00E869F6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95" w:type="pct"/>
            <w:vAlign w:val="center"/>
          </w:tcPr>
          <w:p w:rsidR="001C537F" w:rsidRPr="00E869F6" w:rsidRDefault="001C537F" w:rsidP="00E869F6">
            <w:pPr>
              <w:jc w:val="center"/>
              <w:rPr>
                <w:rFonts w:ascii="Times New Roman" w:hAnsi="Times New Roman"/>
              </w:rPr>
            </w:pPr>
            <w:r w:rsidRPr="00E869F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023" w:type="pct"/>
            <w:vAlign w:val="center"/>
          </w:tcPr>
          <w:p w:rsidR="001C537F" w:rsidRPr="00E869F6" w:rsidRDefault="001C537F" w:rsidP="00E869F6">
            <w:pPr>
              <w:jc w:val="center"/>
              <w:rPr>
                <w:rFonts w:ascii="Times New Roman" w:hAnsi="Times New Roman"/>
              </w:rPr>
            </w:pPr>
            <w:r w:rsidRPr="00E869F6">
              <w:rPr>
                <w:rFonts w:ascii="Times New Roman" w:hAnsi="Times New Roman"/>
              </w:rPr>
              <w:t>Ф.И.О.</w:t>
            </w:r>
          </w:p>
        </w:tc>
        <w:tc>
          <w:tcPr>
            <w:tcW w:w="610" w:type="pct"/>
            <w:vAlign w:val="center"/>
          </w:tcPr>
          <w:p w:rsidR="001C537F" w:rsidRPr="00E869F6" w:rsidRDefault="001C537F" w:rsidP="00E869F6">
            <w:pPr>
              <w:jc w:val="center"/>
              <w:rPr>
                <w:rFonts w:ascii="Times New Roman" w:hAnsi="Times New Roman"/>
              </w:rPr>
            </w:pPr>
            <w:r w:rsidRPr="00E869F6">
              <w:rPr>
                <w:rFonts w:ascii="Times New Roman" w:hAnsi="Times New Roman"/>
              </w:rPr>
              <w:t>Подпись</w:t>
            </w:r>
          </w:p>
        </w:tc>
      </w:tr>
      <w:tr w:rsidR="001C537F" w:rsidRPr="00E869F6" w:rsidTr="009C50C8">
        <w:tc>
          <w:tcPr>
            <w:tcW w:w="1872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  <w:r w:rsidRPr="00E869F6">
              <w:rPr>
                <w:rFonts w:ascii="Times New Roman" w:hAnsi="Times New Roman"/>
              </w:rPr>
              <w:t>Зам. главы города Когалыма</w:t>
            </w:r>
          </w:p>
        </w:tc>
        <w:tc>
          <w:tcPr>
            <w:tcW w:w="1023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</w:tr>
      <w:tr w:rsidR="001C537F" w:rsidRPr="00E869F6" w:rsidTr="009C50C8">
        <w:tc>
          <w:tcPr>
            <w:tcW w:w="1872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  <w:r w:rsidRPr="00E869F6">
              <w:rPr>
                <w:rFonts w:ascii="Times New Roman" w:hAnsi="Times New Roman"/>
              </w:rPr>
              <w:t>Зам. главы города Когалыма</w:t>
            </w:r>
          </w:p>
        </w:tc>
        <w:tc>
          <w:tcPr>
            <w:tcW w:w="1023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</w:tr>
      <w:tr w:rsidR="001C537F" w:rsidRPr="00E869F6" w:rsidTr="009C50C8">
        <w:tc>
          <w:tcPr>
            <w:tcW w:w="1872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  <w:r w:rsidRPr="00E869F6">
              <w:rPr>
                <w:rFonts w:ascii="Times New Roman" w:hAnsi="Times New Roman"/>
              </w:rPr>
              <w:t>КФ</w:t>
            </w:r>
          </w:p>
        </w:tc>
        <w:tc>
          <w:tcPr>
            <w:tcW w:w="1495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</w:tr>
      <w:tr w:rsidR="001C537F" w:rsidRPr="00E869F6" w:rsidTr="009C50C8">
        <w:tc>
          <w:tcPr>
            <w:tcW w:w="1872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  <w:r w:rsidRPr="00E869F6">
              <w:rPr>
                <w:rFonts w:ascii="Times New Roman" w:hAnsi="Times New Roman"/>
              </w:rPr>
              <w:t>УЭ</w:t>
            </w:r>
          </w:p>
        </w:tc>
        <w:tc>
          <w:tcPr>
            <w:tcW w:w="1495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</w:tr>
      <w:tr w:rsidR="001C537F" w:rsidRPr="00E869F6" w:rsidTr="009C50C8">
        <w:tc>
          <w:tcPr>
            <w:tcW w:w="1872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  <w:r w:rsidRPr="00E869F6">
              <w:rPr>
                <w:rFonts w:ascii="Times New Roman" w:hAnsi="Times New Roman"/>
              </w:rPr>
              <w:t>ЮУ</w:t>
            </w:r>
          </w:p>
        </w:tc>
        <w:tc>
          <w:tcPr>
            <w:tcW w:w="1495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</w:tr>
      <w:tr w:rsidR="001C537F" w:rsidRPr="00E869F6" w:rsidTr="009C50C8">
        <w:tc>
          <w:tcPr>
            <w:tcW w:w="1872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869F6">
              <w:rPr>
                <w:rFonts w:ascii="Times New Roman" w:hAnsi="Times New Roman"/>
              </w:rPr>
              <w:t>ОФЭОиК</w:t>
            </w:r>
            <w:proofErr w:type="spellEnd"/>
          </w:p>
        </w:tc>
        <w:tc>
          <w:tcPr>
            <w:tcW w:w="1495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</w:tr>
      <w:tr w:rsidR="001C537F" w:rsidRPr="00E869F6" w:rsidTr="009C50C8">
        <w:tc>
          <w:tcPr>
            <w:tcW w:w="1872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</w:tr>
      <w:tr w:rsidR="001C537F" w:rsidRPr="00E869F6" w:rsidTr="009C50C8">
        <w:tc>
          <w:tcPr>
            <w:tcW w:w="1872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:rsidR="001C537F" w:rsidRPr="00E869F6" w:rsidRDefault="001C537F" w:rsidP="001C537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C537F" w:rsidRPr="00E869F6" w:rsidRDefault="001C537F" w:rsidP="001C53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69F6">
        <w:rPr>
          <w:rFonts w:ascii="Times New Roman" w:hAnsi="Times New Roman"/>
          <w:sz w:val="20"/>
          <w:szCs w:val="20"/>
        </w:rPr>
        <w:t>Подготовлено:</w:t>
      </w:r>
    </w:p>
    <w:p w:rsidR="001C537F" w:rsidRPr="00E869F6" w:rsidRDefault="00E869F6" w:rsidP="001C53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69F6">
        <w:rPr>
          <w:rFonts w:ascii="Times New Roman" w:hAnsi="Times New Roman"/>
          <w:sz w:val="20"/>
          <w:szCs w:val="20"/>
        </w:rPr>
        <w:t>н</w:t>
      </w:r>
      <w:r w:rsidR="001C537F" w:rsidRPr="00E869F6">
        <w:rPr>
          <w:rFonts w:ascii="Times New Roman" w:hAnsi="Times New Roman"/>
          <w:sz w:val="20"/>
          <w:szCs w:val="20"/>
        </w:rPr>
        <w:t>ачальник</w:t>
      </w:r>
      <w:proofErr w:type="gramEnd"/>
      <w:r w:rsidR="001C537F" w:rsidRPr="00E869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C537F" w:rsidRPr="00E869F6">
        <w:rPr>
          <w:rFonts w:ascii="Times New Roman" w:hAnsi="Times New Roman"/>
          <w:sz w:val="20"/>
          <w:szCs w:val="20"/>
        </w:rPr>
        <w:t>ОМВвсООПиБ</w:t>
      </w:r>
      <w:proofErr w:type="spellEnd"/>
      <w:r w:rsidR="001C537F" w:rsidRPr="00E869F6">
        <w:rPr>
          <w:rFonts w:ascii="Times New Roman" w:hAnsi="Times New Roman"/>
          <w:sz w:val="20"/>
          <w:szCs w:val="20"/>
        </w:rPr>
        <w:tab/>
      </w:r>
      <w:r w:rsidR="001C537F" w:rsidRPr="00E869F6">
        <w:rPr>
          <w:rFonts w:ascii="Times New Roman" w:hAnsi="Times New Roman"/>
          <w:sz w:val="20"/>
          <w:szCs w:val="20"/>
        </w:rPr>
        <w:tab/>
      </w:r>
      <w:r w:rsidR="001C537F" w:rsidRPr="00E869F6">
        <w:rPr>
          <w:rFonts w:ascii="Times New Roman" w:hAnsi="Times New Roman"/>
          <w:sz w:val="20"/>
          <w:szCs w:val="20"/>
        </w:rPr>
        <w:tab/>
      </w:r>
      <w:r w:rsidR="001C537F" w:rsidRPr="00E869F6">
        <w:rPr>
          <w:rFonts w:ascii="Times New Roman" w:hAnsi="Times New Roman"/>
          <w:sz w:val="20"/>
          <w:szCs w:val="20"/>
        </w:rPr>
        <w:tab/>
      </w:r>
      <w:proofErr w:type="spellStart"/>
      <w:r w:rsidR="001C537F" w:rsidRPr="00E869F6">
        <w:rPr>
          <w:rFonts w:ascii="Times New Roman" w:hAnsi="Times New Roman"/>
          <w:sz w:val="20"/>
          <w:szCs w:val="20"/>
        </w:rPr>
        <w:t>С.Е.Михалева</w:t>
      </w:r>
      <w:proofErr w:type="spellEnd"/>
    </w:p>
    <w:p w:rsidR="00FA66A2" w:rsidRDefault="00FA66A2" w:rsidP="00E86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1036" w:rsidRDefault="00C47756" w:rsidP="00E86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9F6">
        <w:rPr>
          <w:rFonts w:ascii="Times New Roman" w:hAnsi="Times New Roman" w:cs="Times New Roman"/>
          <w:sz w:val="20"/>
          <w:szCs w:val="20"/>
        </w:rPr>
        <w:t xml:space="preserve">Разослать: </w:t>
      </w:r>
      <w:proofErr w:type="spellStart"/>
      <w:r w:rsidRPr="00E869F6">
        <w:rPr>
          <w:rFonts w:ascii="Times New Roman" w:hAnsi="Times New Roman" w:cs="Times New Roman"/>
          <w:sz w:val="20"/>
          <w:szCs w:val="20"/>
        </w:rPr>
        <w:t>М.Г.Рыбачок</w:t>
      </w:r>
      <w:proofErr w:type="spellEnd"/>
      <w:r w:rsidRPr="00E869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69F6">
        <w:rPr>
          <w:rFonts w:ascii="Times New Roman" w:hAnsi="Times New Roman" w:cs="Times New Roman"/>
          <w:sz w:val="20"/>
          <w:szCs w:val="20"/>
        </w:rPr>
        <w:t>Е.Г.Загорская</w:t>
      </w:r>
      <w:proofErr w:type="spellEnd"/>
      <w:r w:rsidRPr="00E869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69F6">
        <w:rPr>
          <w:rFonts w:ascii="Times New Roman" w:hAnsi="Times New Roman" w:cs="Times New Roman"/>
          <w:sz w:val="20"/>
          <w:szCs w:val="20"/>
        </w:rPr>
        <w:t>А.А.Рябинина</w:t>
      </w:r>
      <w:proofErr w:type="spellEnd"/>
      <w:r w:rsidRPr="00E869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69F6">
        <w:rPr>
          <w:rFonts w:ascii="Times New Roman" w:hAnsi="Times New Roman" w:cs="Times New Roman"/>
          <w:sz w:val="20"/>
          <w:szCs w:val="20"/>
        </w:rPr>
        <w:t>Л.А.Немыкина</w:t>
      </w:r>
      <w:proofErr w:type="spellEnd"/>
      <w:r w:rsidRPr="00E869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69F6">
        <w:rPr>
          <w:rFonts w:ascii="Times New Roman" w:hAnsi="Times New Roman" w:cs="Times New Roman"/>
          <w:sz w:val="20"/>
          <w:szCs w:val="20"/>
        </w:rPr>
        <w:t>С.Г.Гришина</w:t>
      </w:r>
      <w:proofErr w:type="spellEnd"/>
      <w:r w:rsidRPr="00E869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C537F" w:rsidRPr="00E869F6">
        <w:rPr>
          <w:rFonts w:ascii="Times New Roman" w:hAnsi="Times New Roman" w:cs="Times New Roman"/>
          <w:sz w:val="20"/>
          <w:szCs w:val="20"/>
        </w:rPr>
        <w:t>О.Р.Перминова</w:t>
      </w:r>
      <w:proofErr w:type="spellEnd"/>
      <w:r w:rsidRPr="00E869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69F6">
        <w:rPr>
          <w:rFonts w:ascii="Times New Roman" w:hAnsi="Times New Roman" w:cs="Times New Roman"/>
          <w:sz w:val="20"/>
          <w:szCs w:val="20"/>
        </w:rPr>
        <w:t>А.В.Косолапов</w:t>
      </w:r>
      <w:proofErr w:type="spellEnd"/>
      <w:r w:rsidRPr="00E869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69F6">
        <w:rPr>
          <w:rFonts w:ascii="Times New Roman" w:hAnsi="Times New Roman" w:cs="Times New Roman"/>
          <w:sz w:val="20"/>
          <w:szCs w:val="20"/>
        </w:rPr>
        <w:t>В.С.Лаишевцев</w:t>
      </w:r>
      <w:proofErr w:type="spellEnd"/>
      <w:r w:rsidRPr="00E869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69F6">
        <w:rPr>
          <w:rFonts w:ascii="Times New Roman" w:hAnsi="Times New Roman" w:cs="Times New Roman"/>
          <w:sz w:val="20"/>
          <w:szCs w:val="20"/>
        </w:rPr>
        <w:t>А.А.Анищенко</w:t>
      </w:r>
      <w:proofErr w:type="spellEnd"/>
      <w:r w:rsidRPr="00E869F6">
        <w:rPr>
          <w:rFonts w:ascii="Times New Roman" w:hAnsi="Times New Roman" w:cs="Times New Roman"/>
          <w:sz w:val="20"/>
          <w:szCs w:val="20"/>
        </w:rPr>
        <w:t xml:space="preserve">, МБУ «МКЦ «Феникс», МБУ «ЦБС», МАУ «КДК «АРТ-Праздник», МАУ «Дворец спорта», МКУ «УЖК», МАУ «ММЦ», </w:t>
      </w:r>
      <w:proofErr w:type="spellStart"/>
      <w:r w:rsidRPr="00E869F6">
        <w:rPr>
          <w:rFonts w:ascii="Times New Roman" w:hAnsi="Times New Roman" w:cs="Times New Roman"/>
          <w:sz w:val="20"/>
          <w:szCs w:val="20"/>
        </w:rPr>
        <w:t>А.А.Абзалилова</w:t>
      </w:r>
      <w:proofErr w:type="spellEnd"/>
      <w:r w:rsidRPr="00E869F6">
        <w:rPr>
          <w:rFonts w:ascii="Times New Roman" w:hAnsi="Times New Roman" w:cs="Times New Roman"/>
          <w:sz w:val="20"/>
          <w:szCs w:val="20"/>
        </w:rPr>
        <w:t xml:space="preserve">, МУ «УКС г. Когалыма», МКУ «ЕДДС </w:t>
      </w:r>
      <w:proofErr w:type="spellStart"/>
      <w:r w:rsidRPr="00E869F6">
        <w:rPr>
          <w:rFonts w:ascii="Times New Roman" w:hAnsi="Times New Roman" w:cs="Times New Roman"/>
          <w:sz w:val="20"/>
          <w:szCs w:val="20"/>
        </w:rPr>
        <w:t>г.Когалыма</w:t>
      </w:r>
      <w:proofErr w:type="spellEnd"/>
      <w:r w:rsidRPr="00E869F6">
        <w:rPr>
          <w:rFonts w:ascii="Times New Roman" w:hAnsi="Times New Roman" w:cs="Times New Roman"/>
          <w:sz w:val="20"/>
          <w:szCs w:val="20"/>
        </w:rPr>
        <w:t xml:space="preserve">», МКУ «УОДОМС», ЮУ, </w:t>
      </w:r>
      <w:proofErr w:type="spellStart"/>
      <w:r w:rsidRPr="00E869F6">
        <w:rPr>
          <w:rFonts w:ascii="Times New Roman" w:hAnsi="Times New Roman" w:cs="Times New Roman"/>
          <w:sz w:val="20"/>
          <w:szCs w:val="20"/>
        </w:rPr>
        <w:t>С.Е.Михалева</w:t>
      </w:r>
      <w:proofErr w:type="spellEnd"/>
      <w:r w:rsidRPr="00E869F6">
        <w:rPr>
          <w:rFonts w:ascii="Times New Roman" w:hAnsi="Times New Roman" w:cs="Times New Roman"/>
          <w:sz w:val="20"/>
          <w:szCs w:val="20"/>
        </w:rPr>
        <w:t>, газета.</w:t>
      </w:r>
    </w:p>
    <w:p w:rsidR="00E869F6" w:rsidRDefault="00E869F6" w:rsidP="00E869F6">
      <w:pPr>
        <w:spacing w:after="0" w:line="240" w:lineRule="auto"/>
        <w:jc w:val="both"/>
        <w:rPr>
          <w:rFonts w:ascii="Times New Roman" w:hAnsi="Times New Roman" w:cs="Times New Roman"/>
        </w:rPr>
        <w:sectPr w:rsidR="00E869F6" w:rsidSect="009C50C8">
          <w:headerReference w:type="default" r:id="rId8"/>
          <w:footerReference w:type="even" r:id="rId9"/>
          <w:headerReference w:type="first" r:id="rId10"/>
          <w:pgSz w:w="11906" w:h="16838" w:code="9"/>
          <w:pgMar w:top="1134" w:right="567" w:bottom="993" w:left="2552" w:header="709" w:footer="709" w:gutter="0"/>
          <w:cols w:space="708"/>
          <w:titlePg/>
          <w:docGrid w:linePitch="360"/>
        </w:sectPr>
      </w:pPr>
    </w:p>
    <w:p w:rsidR="00904787" w:rsidRPr="00331036" w:rsidRDefault="00904787" w:rsidP="00904787">
      <w:pPr>
        <w:spacing w:after="0" w:line="240" w:lineRule="auto"/>
        <w:ind w:left="9912" w:firstLine="1712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04787" w:rsidRPr="00331036" w:rsidRDefault="00904787" w:rsidP="00904787">
      <w:pPr>
        <w:tabs>
          <w:tab w:val="left" w:pos="8804"/>
        </w:tabs>
        <w:spacing w:after="0" w:line="240" w:lineRule="auto"/>
        <w:ind w:left="9912" w:firstLine="1712"/>
        <w:rPr>
          <w:rFonts w:ascii="Times New Roman" w:hAnsi="Times New Roman" w:cs="Times New Roman"/>
          <w:sz w:val="26"/>
          <w:szCs w:val="26"/>
        </w:rPr>
      </w:pPr>
      <w:proofErr w:type="gramStart"/>
      <w:r w:rsidRPr="0033103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31036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904787" w:rsidRPr="00331036" w:rsidRDefault="00904787" w:rsidP="00904787">
      <w:pPr>
        <w:spacing w:after="0" w:line="240" w:lineRule="auto"/>
        <w:ind w:left="9912" w:firstLine="1712"/>
        <w:rPr>
          <w:rFonts w:ascii="Times New Roman" w:hAnsi="Times New Roman" w:cs="Times New Roman"/>
          <w:sz w:val="26"/>
          <w:szCs w:val="26"/>
        </w:rPr>
      </w:pPr>
      <w:proofErr w:type="gramStart"/>
      <w:r w:rsidRPr="00331036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331036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904787" w:rsidRPr="00331036" w:rsidRDefault="00904787" w:rsidP="00904787">
      <w:pPr>
        <w:spacing w:after="0" w:line="240" w:lineRule="auto"/>
        <w:ind w:left="9912" w:firstLine="171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1036">
        <w:rPr>
          <w:rFonts w:ascii="Times New Roman" w:hAnsi="Times New Roman" w:cs="Times New Roman"/>
          <w:sz w:val="26"/>
          <w:szCs w:val="26"/>
        </w:rPr>
        <w:t>№</w:t>
      </w:r>
    </w:p>
    <w:p w:rsidR="00904787" w:rsidRDefault="00904787" w:rsidP="00E869F6">
      <w:pPr>
        <w:widowControl w:val="0"/>
        <w:autoSpaceDE w:val="0"/>
        <w:autoSpaceDN w:val="0"/>
        <w:spacing w:after="0" w:line="240" w:lineRule="auto"/>
        <w:ind w:left="1062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1DC5" w:rsidRPr="00331036" w:rsidRDefault="00F91DC5" w:rsidP="00E869F6">
      <w:pPr>
        <w:widowControl w:val="0"/>
        <w:autoSpaceDE w:val="0"/>
        <w:autoSpaceDN w:val="0"/>
        <w:spacing w:after="0" w:line="240" w:lineRule="auto"/>
        <w:ind w:left="106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 xml:space="preserve">Таблица 2 </w:t>
      </w:r>
    </w:p>
    <w:p w:rsidR="00F91DC5" w:rsidRPr="00331036" w:rsidRDefault="00F91DC5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p w:rsidR="00F91DC5" w:rsidRDefault="00F91DC5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«Профилактика правонарушений и обеспечение отдельных прав граждан в городе Когалыме»</w:t>
      </w:r>
    </w:p>
    <w:tbl>
      <w:tblPr>
        <w:tblW w:w="16233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056"/>
        <w:gridCol w:w="1134"/>
        <w:gridCol w:w="851"/>
        <w:gridCol w:w="928"/>
        <w:gridCol w:w="851"/>
        <w:gridCol w:w="992"/>
        <w:gridCol w:w="851"/>
        <w:gridCol w:w="850"/>
        <w:gridCol w:w="851"/>
        <w:gridCol w:w="850"/>
        <w:gridCol w:w="851"/>
        <w:gridCol w:w="851"/>
        <w:gridCol w:w="850"/>
        <w:gridCol w:w="928"/>
      </w:tblGrid>
      <w:tr w:rsidR="00382724" w:rsidRPr="00400029" w:rsidTr="00400029">
        <w:trPr>
          <w:trHeight w:val="63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исполнитель/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соисполнитель, учреждение, организация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382724" w:rsidRPr="00400029" w:rsidTr="00400029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724" w:rsidRPr="00400029" w:rsidTr="00400029">
        <w:trPr>
          <w:trHeight w:val="3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2027г.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2028г.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2029г.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2030г.</w:t>
            </w:r>
          </w:p>
        </w:tc>
      </w:tr>
      <w:tr w:rsidR="00382724" w:rsidRPr="00400029" w:rsidTr="00400029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724" w:rsidRPr="00400029" w:rsidTr="00400029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82724" w:rsidRPr="00400029" w:rsidTr="00400029">
        <w:trPr>
          <w:trHeight w:val="435"/>
        </w:trPr>
        <w:tc>
          <w:tcPr>
            <w:tcW w:w="1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«Профилактика правонарушений»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деятельности народных дружин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10 262,40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855,20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855,20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855,20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855,20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855,20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855,20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855,20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855,20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855,20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855,20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855,20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855,20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автономного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1 931,70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180,30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154,20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159,90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8 330,70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674,90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695,30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695,50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695,50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695,50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695,50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695,50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695,50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695,50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695,50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695,50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МКУ «ЕДДС города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Когалыма»*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2 884,80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577,60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2 285,00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автономного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288,80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239,90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288,80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2 045,10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обеспечение функционирования имеющихся систем видеонаблюдения в городе Когалыме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«ЕДДС города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Когалыма»*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139 346,91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29 843,01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10 032,70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9 940,10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автономн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ого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139 346,91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29 843,01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10 032,70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9 940,10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9 947,90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отдельных государственных полномочий, предусмотренных Законом Ханты-Мансийского автономного округа - Югры от 2 марта 2009 года №5-оз "Об административных комиссиях в Ханты-Мансийском автономном округе - Югре"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Административная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комиссия;   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МКУ "УOДОМС"*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44 222,10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3 364,80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44 222,10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3 364,80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3 714,30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Административная комиссия*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43 314,90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3 266,50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3 634,40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43 314,90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3 266,50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3 634,40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3 641,40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"УOДОМС"*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907,20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98,30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907,20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98,30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79,90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/    ЮУ*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11,40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/      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3 224,40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3 224,40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268,70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городских конкурсов «Государство. Право. Я.», «Юный помощник полиции», «День правовой помощи детям»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 профильных классов и военно-патриотических клубов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правонарушений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997,20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997,20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83,10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ОДКДН*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1.6.5.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Создание, распространение, проведение конкурса социальных видеороликов и иной тематической рекламы направленной на профилактику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правонарушений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1 027,20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1 027,20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85,60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</w:t>
            </w: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"КДК "АРТ-Праздник");                     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6 141,90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481,30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6 141,90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481,30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514,60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световозвращающих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приспособлений для распространения среди воспитанников и обучающихся образовательных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организаций. Приобретение оборудования для обучения грамотного поведения детей на дороге и участие в окружном конкурсе «Безопасное колесо» (1)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4 161,90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316,30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4 161,90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316,30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349,60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1.7.2.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игровой тематической программы среди детей и подростков "Азбука дорог"(1)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(МАУ "КДК "АРТ -Праздник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")*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206 654,01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35 433,11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17 644,50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15 326,50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15 361,10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15 361,10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15 361,10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15 361,10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15 361,10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15 361,10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15 361,10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15 361,10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15 361,10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46 693,60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3 833,90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4 108,40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3 885,30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3 874,00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3 874,00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3 874,00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3 874,00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3 874,00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159 388,91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31 590,01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13 528,80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11 429,80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11 426,70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11 426,70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11 426,70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11 426,70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11 426,70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11 426,70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11 426,70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11 426,70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11 426,70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1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2 «Профилактика незаконного потребления наркотических средств и психотропных веществ, наркомании»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с субъектами профилактики, в том числе с участием общественности (3,)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</w:t>
            </w: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"МКЦ Феникс");                     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2 269,80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375,40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390,40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1 804,80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семинаров, семинаров-тренингов, конференций, конкурсов, «круглых столов», совещаний для специалистов, представителей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 (3,4)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1 804,80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1 804,80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150,40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поддержки </w:t>
            </w: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веществ(3,4)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"МКЦ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Феникс");                       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пропагандирующих наркотические вещества (3,4)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УКС и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МП;   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информационной антинаркотической пропаганды (3,4)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</w:t>
            </w:r>
            <w:proofErr w:type="spellStart"/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МАУ "МКЦ Феникс";                     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560,20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100,20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560,20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100,20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профилактике наркомании и токсикомании (3,4)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(МАУ "МКЦ Феникс")*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560,20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100,20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560,20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100,20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513,60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513,60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85,60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"МКЦ Феникс")*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6,40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негативного отношения к незаконному потреблению наркотиков (3,4)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40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    </w:t>
            </w: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(МАУ «Дворец спорта»,                     МБ</w:t>
            </w:r>
            <w:r w:rsid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"ЦБС",              МАУ "МКЦ Феникс");                       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5 126,50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5 126,50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438,50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«Спорт - основа здорового образа жизни» (3,4)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«Дворец спорта»)*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1 308,00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1 308,00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109,00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детско-юношеского марафона «Прекрасное слово - жизнь» (3,4)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ЦБС»*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профильной смены для лидеров детско-юношеских волонтёрских движений, с целью формировани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 негативного отношения к незаконному обороту и потреблению наркотиков (3,4)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УО*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 (3,4)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"МКЦ" "Феникс";                    "МАУ "Дворец спорта");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УО;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Отдел по ОДКДН*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"МКЦ" "Феникс")*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76,40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акции «Шаг навстречу» (3,4)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"МКЦ Феникс")*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II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8 508,50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928,60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770,90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8 043,50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703,60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530,90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680,90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724" w:rsidRPr="00400029" w:rsidTr="00400029">
        <w:trPr>
          <w:trHeight w:val="705"/>
        </w:trPr>
        <w:tc>
          <w:tcPr>
            <w:tcW w:w="1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«Обеспечение защиты прав потребителей»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и консультирование в сфере защиты прав потребителей (1,2)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    </w:t>
            </w: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УИДиРП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Итого по Подпрограмме III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16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    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69805,60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5497,40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69805,60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5497,40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</w:tr>
      <w:tr w:rsidR="00382724" w:rsidRPr="00400029" w:rsidTr="00400029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5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ии местного самоуправления (5)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ОМВвсООПиБ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       </w:t>
            </w: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ОСОиСВ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Отдел </w:t>
            </w: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АиГ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УЭ; КФ; </w:t>
            </w: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УпоОВ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УКСиМП</w:t>
            </w:r>
            <w:proofErr w:type="spell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; УО; МКУ "УЖКХ"*, а также иные структурные подразделения Администрации города Когалыма в установлен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ной сфере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деятельности.   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9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 по Подпрограмме IV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69805,60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5497,40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69805,60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5497,40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5846,20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284968,11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41859,11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24261,60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21853,60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21888,20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21888,20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21888,20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21888,20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21888,20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21888,20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21888,20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21888,20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21888,20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47158,60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4058,90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4348,40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3885,30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3874,00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3874,00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3874,00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3874,00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3874,00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3874,00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237238,01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37791,01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19905,90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17956,90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17953,80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17953,80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17953,80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17953,80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17953,80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17953,80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17953,80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17953,80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17953,80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объекты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Проекты, портфели проектов муниципального образования: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 инвестиции в объекты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 -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82122,40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6523,80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6872,60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6872,60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6872,60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6872,60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6872,60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6872,60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6872,60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6872,60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6872,60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6872,60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6872,60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1931,70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180,30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154,20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159,70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80190,70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6343,50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6718,40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6712,70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6712,90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6712,90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Соисполнитель 1 (Управление образования Администрации города Когалыма)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10053,90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10053,90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853,10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60,40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8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9 (Управление экономики Администрации города Когалыма)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10 (Комитет финансов Администрации города Когалыма)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11 (Административная комиссия Администрации города Когалыма)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43314,90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3266,50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3634,40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43314,90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3266,50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3634,40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3641,40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12 (Муниципальное казенное учреждение «Управление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деятельности органов местного самоуправления»)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907,20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98,30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907,20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98,30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142231,71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30420,61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12317,70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9962,30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288,80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239,90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141691,91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30131,81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12077,80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9951,20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9947,90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Соисполнитель 14 (Муниципальное автономное учреждение «Молодёжный комплексный центр «Феникс»)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1505,30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332,50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1040,30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107,50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84,80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15 (Муниципальное бюджетное учреждение «Централизованная библиотечная система»)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973,20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973,20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81,10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</w:t>
            </w: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Соисполнитель 16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17 (Муниципальное автономное учреждение «Дворец спорта»)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18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82724" w:rsidRPr="00400029" w:rsidTr="00400029">
        <w:trPr>
          <w:trHeight w:val="70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4" w:rsidRPr="00400029" w:rsidRDefault="00382724" w:rsidP="00382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</w:tbl>
    <w:p w:rsidR="008A1FB0" w:rsidRPr="009647C8" w:rsidRDefault="008A1FB0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9647C8" w:rsidRDefault="009647C8" w:rsidP="00E8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  <w:sectPr w:rsidR="009647C8" w:rsidSect="009C50C8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p w:rsidR="009647C8" w:rsidRDefault="009647C8" w:rsidP="00E869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  <w:sectPr w:rsidR="009647C8" w:rsidSect="009C50C8">
          <w:pgSz w:w="16838" w:h="11906" w:orient="landscape" w:code="9"/>
          <w:pgMar w:top="567" w:right="425" w:bottom="2552" w:left="425" w:header="709" w:footer="709" w:gutter="0"/>
          <w:cols w:space="708"/>
          <w:titlePg/>
          <w:docGrid w:linePitch="360"/>
        </w:sectPr>
      </w:pPr>
    </w:p>
    <w:p w:rsidR="009647C8" w:rsidRDefault="009647C8" w:rsidP="00E869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  <w:sectPr w:rsidR="009647C8" w:rsidSect="00904787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lastRenderedPageBreak/>
        <w:t>*Примечание: в Перечне мероприятий используются следующие сокращения: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ОМВвсООПиБ</w:t>
      </w:r>
      <w:proofErr w:type="spellEnd"/>
      <w:r>
        <w:rPr>
          <w:rFonts w:ascii="Times New Roman" w:hAnsi="Times New Roman" w:cs="Times New Roman"/>
          <w:sz w:val="26"/>
          <w:szCs w:val="26"/>
        </w:rPr>
        <w:t>*</w:t>
      </w:r>
      <w:r w:rsidRPr="00055B9D">
        <w:rPr>
          <w:rFonts w:ascii="Times New Roman" w:hAnsi="Times New Roman" w:cs="Times New Roman"/>
          <w:sz w:val="26"/>
          <w:szCs w:val="26"/>
        </w:rPr>
        <w:t xml:space="preserve">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УО - Управление образования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УКС и МП - Управление культуры, спорта и молодежной политики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 xml:space="preserve"> ЮУ - Юридическое управление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 xml:space="preserve"> Отдел по ОДКДН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055B9D">
        <w:rPr>
          <w:rFonts w:ascii="Times New Roman" w:hAnsi="Times New Roman" w:cs="Times New Roman"/>
          <w:sz w:val="26"/>
          <w:szCs w:val="26"/>
        </w:rPr>
        <w:t>УИДиРП</w:t>
      </w:r>
      <w:proofErr w:type="spellEnd"/>
      <w:r w:rsidRPr="00055B9D">
        <w:rPr>
          <w:rFonts w:ascii="Times New Roman" w:hAnsi="Times New Roman" w:cs="Times New Roman"/>
          <w:sz w:val="26"/>
          <w:szCs w:val="26"/>
        </w:rPr>
        <w:t xml:space="preserve"> - Управление инвестиционной деятельности и развития предпринимательства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055B9D">
        <w:rPr>
          <w:rFonts w:ascii="Times New Roman" w:hAnsi="Times New Roman" w:cs="Times New Roman"/>
          <w:sz w:val="26"/>
          <w:szCs w:val="26"/>
        </w:rPr>
        <w:t>УпоОВ</w:t>
      </w:r>
      <w:proofErr w:type="spellEnd"/>
      <w:r w:rsidRPr="00055B9D">
        <w:rPr>
          <w:rFonts w:ascii="Times New Roman" w:hAnsi="Times New Roman" w:cs="Times New Roman"/>
          <w:sz w:val="26"/>
          <w:szCs w:val="26"/>
        </w:rPr>
        <w:t xml:space="preserve"> - Управление по общим вопросам Администрации города Когалыма;</w:t>
      </w:r>
    </w:p>
    <w:p w:rsid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055B9D" w:rsidSect="00A86901">
          <w:pgSz w:w="16838" w:h="11906" w:orient="landscape" w:code="9"/>
          <w:pgMar w:top="567" w:right="425" w:bottom="2552" w:left="425" w:header="709" w:footer="709" w:gutter="0"/>
          <w:cols w:space="708"/>
          <w:titlePg/>
          <w:docGrid w:linePitch="360"/>
        </w:sectPr>
      </w:pPr>
    </w:p>
    <w:p w:rsidR="00904787" w:rsidRPr="00055B9D" w:rsidRDefault="00904787" w:rsidP="0090478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lastRenderedPageBreak/>
        <w:t>УЭ - Управление экономики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 xml:space="preserve">Отдел </w:t>
      </w:r>
      <w:proofErr w:type="spellStart"/>
      <w:r w:rsidRPr="00055B9D">
        <w:rPr>
          <w:rFonts w:ascii="Times New Roman" w:hAnsi="Times New Roman" w:cs="Times New Roman"/>
          <w:sz w:val="26"/>
          <w:szCs w:val="26"/>
        </w:rPr>
        <w:t>АиГ</w:t>
      </w:r>
      <w:proofErr w:type="spellEnd"/>
      <w:r w:rsidRPr="00055B9D">
        <w:rPr>
          <w:rFonts w:ascii="Times New Roman" w:hAnsi="Times New Roman" w:cs="Times New Roman"/>
          <w:sz w:val="26"/>
          <w:szCs w:val="26"/>
        </w:rPr>
        <w:t xml:space="preserve"> - Отдел архитектуры и градостроительства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055B9D">
        <w:rPr>
          <w:rFonts w:ascii="Times New Roman" w:hAnsi="Times New Roman" w:cs="Times New Roman"/>
          <w:sz w:val="26"/>
          <w:szCs w:val="26"/>
        </w:rPr>
        <w:t>ОСОиСВ</w:t>
      </w:r>
      <w:proofErr w:type="spellEnd"/>
      <w:r w:rsidRPr="00055B9D">
        <w:rPr>
          <w:rFonts w:ascii="Times New Roman" w:hAnsi="Times New Roman" w:cs="Times New Roman"/>
          <w:sz w:val="26"/>
          <w:szCs w:val="26"/>
        </w:rPr>
        <w:t xml:space="preserve"> - Отдел по связям с общественностью и социальным вопросам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КФ - Комитет финансов Администрации города Когалыма;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 xml:space="preserve">МКУ </w:t>
      </w:r>
      <w:r w:rsidR="00F05AEC">
        <w:rPr>
          <w:rFonts w:ascii="Times New Roman" w:hAnsi="Times New Roman" w:cs="Times New Roman"/>
          <w:sz w:val="26"/>
          <w:szCs w:val="26"/>
        </w:rPr>
        <w:t>«</w:t>
      </w:r>
      <w:r w:rsidRPr="00055B9D">
        <w:rPr>
          <w:rFonts w:ascii="Times New Roman" w:hAnsi="Times New Roman" w:cs="Times New Roman"/>
          <w:sz w:val="26"/>
          <w:szCs w:val="26"/>
        </w:rPr>
        <w:t>УОДОМС</w:t>
      </w:r>
      <w:r w:rsidR="00F05AEC">
        <w:rPr>
          <w:rFonts w:ascii="Times New Roman" w:hAnsi="Times New Roman" w:cs="Times New Roman"/>
          <w:sz w:val="26"/>
          <w:szCs w:val="26"/>
        </w:rPr>
        <w:t>»</w:t>
      </w:r>
      <w:r w:rsidRPr="00055B9D">
        <w:rPr>
          <w:rFonts w:ascii="Times New Roman" w:hAnsi="Times New Roman" w:cs="Times New Roman"/>
          <w:sz w:val="26"/>
          <w:szCs w:val="26"/>
        </w:rPr>
        <w:t xml:space="preserve"> - Муниципальное казенное учреждение </w:t>
      </w:r>
      <w:r w:rsidR="00F05AEC">
        <w:rPr>
          <w:rFonts w:ascii="Times New Roman" w:hAnsi="Times New Roman" w:cs="Times New Roman"/>
          <w:sz w:val="26"/>
          <w:szCs w:val="26"/>
        </w:rPr>
        <w:t>«</w:t>
      </w:r>
      <w:r w:rsidRPr="00055B9D">
        <w:rPr>
          <w:rFonts w:ascii="Times New Roman" w:hAnsi="Times New Roman" w:cs="Times New Roman"/>
          <w:sz w:val="26"/>
          <w:szCs w:val="26"/>
        </w:rPr>
        <w:t>Управление обеспечения деятельности органов местного самоуправления</w:t>
      </w:r>
      <w:r w:rsidR="00F05AEC">
        <w:rPr>
          <w:rFonts w:ascii="Times New Roman" w:hAnsi="Times New Roman" w:cs="Times New Roman"/>
          <w:sz w:val="26"/>
          <w:szCs w:val="26"/>
        </w:rPr>
        <w:t>»</w:t>
      </w:r>
      <w:r w:rsidRPr="00055B9D">
        <w:rPr>
          <w:rFonts w:ascii="Times New Roman" w:hAnsi="Times New Roman" w:cs="Times New Roman"/>
          <w:sz w:val="26"/>
          <w:szCs w:val="26"/>
        </w:rPr>
        <w:t>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>МКУ «ЕДДС города Когалыма» - Му</w:t>
      </w:r>
      <w:r w:rsidR="00F05AEC">
        <w:rPr>
          <w:rFonts w:ascii="Times New Roman" w:hAnsi="Times New Roman" w:cs="Times New Roman"/>
          <w:sz w:val="26"/>
          <w:szCs w:val="26"/>
        </w:rPr>
        <w:t>ниципальное казённое учреждение «</w:t>
      </w:r>
      <w:r w:rsidRPr="00055B9D">
        <w:rPr>
          <w:rFonts w:ascii="Times New Roman" w:hAnsi="Times New Roman" w:cs="Times New Roman"/>
          <w:sz w:val="26"/>
          <w:szCs w:val="26"/>
        </w:rPr>
        <w:t>Единая дежурно-диспетчерская служба города Когалыма</w:t>
      </w:r>
      <w:r w:rsidR="00F05AEC">
        <w:rPr>
          <w:rFonts w:ascii="Times New Roman" w:hAnsi="Times New Roman" w:cs="Times New Roman"/>
          <w:sz w:val="26"/>
          <w:szCs w:val="26"/>
        </w:rPr>
        <w:t>»</w:t>
      </w:r>
      <w:r w:rsidRPr="00055B9D">
        <w:rPr>
          <w:rFonts w:ascii="Times New Roman" w:hAnsi="Times New Roman" w:cs="Times New Roman"/>
          <w:sz w:val="26"/>
          <w:szCs w:val="26"/>
        </w:rPr>
        <w:t>;</w:t>
      </w:r>
    </w:p>
    <w:p w:rsidR="00055B9D" w:rsidRPr="00055B9D" w:rsidRDefault="00F05AEC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 «</w:t>
      </w:r>
      <w:r w:rsidR="00055B9D" w:rsidRPr="00055B9D">
        <w:rPr>
          <w:rFonts w:ascii="Times New Roman" w:hAnsi="Times New Roman" w:cs="Times New Roman"/>
          <w:sz w:val="26"/>
          <w:szCs w:val="26"/>
        </w:rPr>
        <w:t xml:space="preserve">МКЦ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55B9D" w:rsidRPr="00055B9D">
        <w:rPr>
          <w:rFonts w:ascii="Times New Roman" w:hAnsi="Times New Roman" w:cs="Times New Roman"/>
          <w:sz w:val="26"/>
          <w:szCs w:val="26"/>
        </w:rPr>
        <w:t>Феникс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55B9D" w:rsidRPr="00055B9D">
        <w:rPr>
          <w:rFonts w:ascii="Times New Roman" w:hAnsi="Times New Roman" w:cs="Times New Roman"/>
          <w:sz w:val="26"/>
          <w:szCs w:val="26"/>
        </w:rPr>
        <w:t xml:space="preserve"> - Муниципальное бюджетное учреждение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55B9D" w:rsidRPr="00055B9D">
        <w:rPr>
          <w:rFonts w:ascii="Times New Roman" w:hAnsi="Times New Roman" w:cs="Times New Roman"/>
          <w:sz w:val="26"/>
          <w:szCs w:val="26"/>
        </w:rPr>
        <w:t xml:space="preserve">Молодёжный комплексный центр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55B9D" w:rsidRPr="00055B9D">
        <w:rPr>
          <w:rFonts w:ascii="Times New Roman" w:hAnsi="Times New Roman" w:cs="Times New Roman"/>
          <w:sz w:val="26"/>
          <w:szCs w:val="26"/>
        </w:rPr>
        <w:t>Феникс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55B9D" w:rsidRPr="00055B9D">
        <w:rPr>
          <w:rFonts w:ascii="Times New Roman" w:hAnsi="Times New Roman" w:cs="Times New Roman"/>
          <w:sz w:val="26"/>
          <w:szCs w:val="26"/>
        </w:rPr>
        <w:t>;</w:t>
      </w:r>
    </w:p>
    <w:p w:rsidR="00055B9D" w:rsidRPr="00055B9D" w:rsidRDefault="00F05AEC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 «ЦБС»</w:t>
      </w:r>
      <w:r w:rsidR="00055B9D" w:rsidRPr="00055B9D">
        <w:rPr>
          <w:rFonts w:ascii="Times New Roman" w:hAnsi="Times New Roman" w:cs="Times New Roman"/>
          <w:sz w:val="26"/>
          <w:szCs w:val="26"/>
        </w:rPr>
        <w:t xml:space="preserve"> - Муниципальное бюджетное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055B9D" w:rsidRPr="00055B9D">
        <w:rPr>
          <w:rFonts w:ascii="Times New Roman" w:hAnsi="Times New Roman" w:cs="Times New Roman"/>
          <w:sz w:val="26"/>
          <w:szCs w:val="26"/>
        </w:rPr>
        <w:t>Централизованная библиотечная система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55B9D" w:rsidRPr="00055B9D">
        <w:rPr>
          <w:rFonts w:ascii="Times New Roman" w:hAnsi="Times New Roman" w:cs="Times New Roman"/>
          <w:sz w:val="26"/>
          <w:szCs w:val="26"/>
        </w:rPr>
        <w:t>;</w:t>
      </w:r>
    </w:p>
    <w:p w:rsidR="00055B9D" w:rsidRPr="00055B9D" w:rsidRDefault="00055B9D" w:rsidP="00055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 xml:space="preserve">МАУ </w:t>
      </w:r>
      <w:r w:rsidR="00F05AEC">
        <w:rPr>
          <w:rFonts w:ascii="Times New Roman" w:hAnsi="Times New Roman" w:cs="Times New Roman"/>
          <w:sz w:val="26"/>
          <w:szCs w:val="26"/>
        </w:rPr>
        <w:t>«</w:t>
      </w:r>
      <w:r w:rsidRPr="00055B9D">
        <w:rPr>
          <w:rFonts w:ascii="Times New Roman" w:hAnsi="Times New Roman" w:cs="Times New Roman"/>
          <w:sz w:val="26"/>
          <w:szCs w:val="26"/>
        </w:rPr>
        <w:t xml:space="preserve">КДК </w:t>
      </w:r>
      <w:r w:rsidR="00F05AEC">
        <w:rPr>
          <w:rFonts w:ascii="Times New Roman" w:hAnsi="Times New Roman" w:cs="Times New Roman"/>
          <w:sz w:val="26"/>
          <w:szCs w:val="26"/>
        </w:rPr>
        <w:t>«</w:t>
      </w:r>
      <w:r w:rsidRPr="00055B9D">
        <w:rPr>
          <w:rFonts w:ascii="Times New Roman" w:hAnsi="Times New Roman" w:cs="Times New Roman"/>
          <w:sz w:val="26"/>
          <w:szCs w:val="26"/>
        </w:rPr>
        <w:t>АРТ-Праздник</w:t>
      </w:r>
      <w:r w:rsidR="00F05AEC">
        <w:rPr>
          <w:rFonts w:ascii="Times New Roman" w:hAnsi="Times New Roman" w:cs="Times New Roman"/>
          <w:sz w:val="26"/>
          <w:szCs w:val="26"/>
        </w:rPr>
        <w:t>»</w:t>
      </w:r>
      <w:r w:rsidRPr="00055B9D">
        <w:rPr>
          <w:rFonts w:ascii="Times New Roman" w:hAnsi="Times New Roman" w:cs="Times New Roman"/>
          <w:sz w:val="26"/>
          <w:szCs w:val="26"/>
        </w:rPr>
        <w:t xml:space="preserve"> - Муниципальное автономное учреждение </w:t>
      </w:r>
      <w:r w:rsidR="00F05AEC">
        <w:rPr>
          <w:rFonts w:ascii="Times New Roman" w:hAnsi="Times New Roman" w:cs="Times New Roman"/>
          <w:sz w:val="26"/>
          <w:szCs w:val="26"/>
        </w:rPr>
        <w:t>«</w:t>
      </w:r>
      <w:r w:rsidRPr="00055B9D">
        <w:rPr>
          <w:rFonts w:ascii="Times New Roman" w:hAnsi="Times New Roman" w:cs="Times New Roman"/>
          <w:sz w:val="26"/>
          <w:szCs w:val="26"/>
        </w:rPr>
        <w:t xml:space="preserve">Культурно-досуговый комплекс </w:t>
      </w:r>
      <w:r w:rsidR="00F05AEC">
        <w:rPr>
          <w:rFonts w:ascii="Times New Roman" w:hAnsi="Times New Roman" w:cs="Times New Roman"/>
          <w:sz w:val="26"/>
          <w:szCs w:val="26"/>
        </w:rPr>
        <w:t>«</w:t>
      </w:r>
      <w:r w:rsidRPr="00055B9D">
        <w:rPr>
          <w:rFonts w:ascii="Times New Roman" w:hAnsi="Times New Roman" w:cs="Times New Roman"/>
          <w:sz w:val="26"/>
          <w:szCs w:val="26"/>
        </w:rPr>
        <w:t>АРТ-Праздник</w:t>
      </w:r>
      <w:r w:rsidR="00F05AEC">
        <w:rPr>
          <w:rFonts w:ascii="Times New Roman" w:hAnsi="Times New Roman" w:cs="Times New Roman"/>
          <w:sz w:val="26"/>
          <w:szCs w:val="26"/>
        </w:rPr>
        <w:t>»</w:t>
      </w:r>
      <w:r w:rsidRPr="00055B9D">
        <w:rPr>
          <w:rFonts w:ascii="Times New Roman" w:hAnsi="Times New Roman" w:cs="Times New Roman"/>
          <w:sz w:val="26"/>
          <w:szCs w:val="26"/>
        </w:rPr>
        <w:t>;</w:t>
      </w:r>
    </w:p>
    <w:p w:rsidR="00055B9D" w:rsidRPr="00055B9D" w:rsidRDefault="00F05AEC" w:rsidP="00F05AEC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 «</w:t>
      </w:r>
      <w:r w:rsidR="00055B9D" w:rsidRPr="00055B9D">
        <w:rPr>
          <w:rFonts w:ascii="Times New Roman" w:hAnsi="Times New Roman" w:cs="Times New Roman"/>
          <w:sz w:val="26"/>
          <w:szCs w:val="26"/>
        </w:rPr>
        <w:t>Дворец спорта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55B9D" w:rsidRPr="00055B9D">
        <w:rPr>
          <w:rFonts w:ascii="Times New Roman" w:hAnsi="Times New Roman" w:cs="Times New Roman"/>
          <w:sz w:val="26"/>
          <w:szCs w:val="26"/>
        </w:rPr>
        <w:t xml:space="preserve"> - Муниципальное автономное учреждение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55B9D" w:rsidRPr="00055B9D">
        <w:rPr>
          <w:rFonts w:ascii="Times New Roman" w:hAnsi="Times New Roman" w:cs="Times New Roman"/>
          <w:sz w:val="26"/>
          <w:szCs w:val="26"/>
        </w:rPr>
        <w:t>Дворец спорта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55B9D" w:rsidRPr="00055B9D">
        <w:rPr>
          <w:rFonts w:ascii="Times New Roman" w:hAnsi="Times New Roman" w:cs="Times New Roman"/>
          <w:sz w:val="26"/>
          <w:szCs w:val="26"/>
        </w:rPr>
        <w:t>;</w:t>
      </w:r>
    </w:p>
    <w:p w:rsidR="00055B9D" w:rsidRPr="00055B9D" w:rsidRDefault="00055B9D" w:rsidP="00F05AEC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055B9D">
        <w:rPr>
          <w:rFonts w:ascii="Times New Roman" w:hAnsi="Times New Roman" w:cs="Times New Roman"/>
          <w:sz w:val="26"/>
          <w:szCs w:val="26"/>
        </w:rPr>
        <w:t xml:space="preserve">МКУ </w:t>
      </w:r>
      <w:r w:rsidR="00F05AEC">
        <w:rPr>
          <w:rFonts w:ascii="Times New Roman" w:hAnsi="Times New Roman" w:cs="Times New Roman"/>
          <w:sz w:val="26"/>
          <w:szCs w:val="26"/>
        </w:rPr>
        <w:t>«</w:t>
      </w:r>
      <w:r w:rsidRPr="00055B9D">
        <w:rPr>
          <w:rFonts w:ascii="Times New Roman" w:hAnsi="Times New Roman" w:cs="Times New Roman"/>
          <w:sz w:val="26"/>
          <w:szCs w:val="26"/>
        </w:rPr>
        <w:t>УЖКХ</w:t>
      </w:r>
      <w:r w:rsidR="00F05AEC">
        <w:rPr>
          <w:rFonts w:ascii="Times New Roman" w:hAnsi="Times New Roman" w:cs="Times New Roman"/>
          <w:sz w:val="26"/>
          <w:szCs w:val="26"/>
        </w:rPr>
        <w:t>»</w:t>
      </w:r>
      <w:r w:rsidRPr="00055B9D">
        <w:rPr>
          <w:rFonts w:ascii="Times New Roman" w:hAnsi="Times New Roman" w:cs="Times New Roman"/>
          <w:sz w:val="26"/>
          <w:szCs w:val="26"/>
        </w:rPr>
        <w:t xml:space="preserve"> - Муниципальное казённое учреждение </w:t>
      </w:r>
      <w:r w:rsidR="00F05AEC">
        <w:rPr>
          <w:rFonts w:ascii="Times New Roman" w:hAnsi="Times New Roman" w:cs="Times New Roman"/>
          <w:sz w:val="26"/>
          <w:szCs w:val="26"/>
        </w:rPr>
        <w:t>«</w:t>
      </w:r>
      <w:r w:rsidRPr="00055B9D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города Когалыма</w:t>
      </w:r>
      <w:r w:rsidR="00F05AEC">
        <w:rPr>
          <w:rFonts w:ascii="Times New Roman" w:hAnsi="Times New Roman" w:cs="Times New Roman"/>
          <w:sz w:val="26"/>
          <w:szCs w:val="26"/>
        </w:rPr>
        <w:t>»</w:t>
      </w:r>
      <w:r w:rsidRPr="00055B9D">
        <w:rPr>
          <w:rFonts w:ascii="Times New Roman" w:hAnsi="Times New Roman" w:cs="Times New Roman"/>
          <w:sz w:val="26"/>
          <w:szCs w:val="26"/>
        </w:rPr>
        <w:t>;</w:t>
      </w:r>
    </w:p>
    <w:p w:rsidR="00055B9D" w:rsidRDefault="00055B9D" w:rsidP="00F05AEC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 w:cs="Times New Roman"/>
        </w:rPr>
        <w:sectPr w:rsidR="00055B9D" w:rsidSect="00A86901">
          <w:pgSz w:w="16838" w:h="11906" w:orient="landscape" w:code="9"/>
          <w:pgMar w:top="2552" w:right="425" w:bottom="567" w:left="425" w:header="709" w:footer="709" w:gutter="0"/>
          <w:cols w:space="708"/>
          <w:titlePg/>
          <w:docGrid w:linePitch="360"/>
        </w:sectPr>
      </w:pPr>
      <w:r w:rsidRPr="00055B9D">
        <w:rPr>
          <w:rFonts w:ascii="Times New Roman" w:hAnsi="Times New Roman" w:cs="Times New Roman"/>
          <w:sz w:val="26"/>
          <w:szCs w:val="26"/>
        </w:rPr>
        <w:t>Административная комиссия - Административная комиссия города Когалыма.</w:t>
      </w:r>
    </w:p>
    <w:p w:rsidR="00F91DC5" w:rsidRPr="00331036" w:rsidRDefault="00F91DC5" w:rsidP="00F05AEC">
      <w:pPr>
        <w:widowControl w:val="0"/>
        <w:autoSpaceDE w:val="0"/>
        <w:autoSpaceDN w:val="0"/>
        <w:spacing w:after="0" w:line="240" w:lineRule="auto"/>
        <w:ind w:left="11907"/>
        <w:outlineLvl w:val="1"/>
        <w:rPr>
          <w:rFonts w:ascii="Times New Roman" w:hAnsi="Times New Roman" w:cs="Times New Roman"/>
        </w:rPr>
      </w:pPr>
    </w:p>
    <w:sectPr w:rsidR="00F91DC5" w:rsidRPr="00331036" w:rsidSect="00A86901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D5" w:rsidRDefault="00F858D5" w:rsidP="00531CD6">
      <w:pPr>
        <w:spacing w:after="0" w:line="240" w:lineRule="auto"/>
      </w:pPr>
      <w:r>
        <w:separator/>
      </w:r>
    </w:p>
  </w:endnote>
  <w:endnote w:type="continuationSeparator" w:id="0">
    <w:p w:rsidR="00F858D5" w:rsidRDefault="00F858D5" w:rsidP="005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24" w:rsidRDefault="00382724" w:rsidP="00753C9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724" w:rsidRDefault="00382724" w:rsidP="00753C9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D5" w:rsidRDefault="00F858D5" w:rsidP="00531CD6">
      <w:pPr>
        <w:spacing w:after="0" w:line="240" w:lineRule="auto"/>
      </w:pPr>
      <w:r>
        <w:separator/>
      </w:r>
    </w:p>
  </w:footnote>
  <w:footnote w:type="continuationSeparator" w:id="0">
    <w:p w:rsidR="00F858D5" w:rsidRDefault="00F858D5" w:rsidP="0053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39414"/>
      <w:docPartObj>
        <w:docPartGallery w:val="Page Numbers (Top of Page)"/>
        <w:docPartUnique/>
      </w:docPartObj>
    </w:sdtPr>
    <w:sdtContent>
      <w:p w:rsidR="00382724" w:rsidRDefault="00382724" w:rsidP="00E869F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029">
          <w:rPr>
            <w:noProof/>
          </w:rPr>
          <w:t>33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391721"/>
      <w:docPartObj>
        <w:docPartGallery w:val="Page Numbers (Top of Page)"/>
        <w:docPartUnique/>
      </w:docPartObj>
    </w:sdtPr>
    <w:sdtContent>
      <w:p w:rsidR="00382724" w:rsidRDefault="00382724" w:rsidP="00E869F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02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8B"/>
    <w:rsid w:val="0000250D"/>
    <w:rsid w:val="00027506"/>
    <w:rsid w:val="00035928"/>
    <w:rsid w:val="00055648"/>
    <w:rsid w:val="00055B9D"/>
    <w:rsid w:val="00061122"/>
    <w:rsid w:val="00070B09"/>
    <w:rsid w:val="000762F6"/>
    <w:rsid w:val="00080081"/>
    <w:rsid w:val="000A69ED"/>
    <w:rsid w:val="000B419E"/>
    <w:rsid w:val="000B53F7"/>
    <w:rsid w:val="000D5CBB"/>
    <w:rsid w:val="00103CE7"/>
    <w:rsid w:val="00106EF7"/>
    <w:rsid w:val="00124B60"/>
    <w:rsid w:val="00124F71"/>
    <w:rsid w:val="00134A5C"/>
    <w:rsid w:val="00146FD9"/>
    <w:rsid w:val="00154AE0"/>
    <w:rsid w:val="00162490"/>
    <w:rsid w:val="001677E3"/>
    <w:rsid w:val="00172B45"/>
    <w:rsid w:val="0019595F"/>
    <w:rsid w:val="001A03E3"/>
    <w:rsid w:val="001A397A"/>
    <w:rsid w:val="001B5CAB"/>
    <w:rsid w:val="001C537F"/>
    <w:rsid w:val="001E10D8"/>
    <w:rsid w:val="0020020F"/>
    <w:rsid w:val="00213007"/>
    <w:rsid w:val="002443F7"/>
    <w:rsid w:val="002571BB"/>
    <w:rsid w:val="00272E0D"/>
    <w:rsid w:val="00293A72"/>
    <w:rsid w:val="002A2B27"/>
    <w:rsid w:val="002B4097"/>
    <w:rsid w:val="00303FB8"/>
    <w:rsid w:val="003125E5"/>
    <w:rsid w:val="00331036"/>
    <w:rsid w:val="003340EA"/>
    <w:rsid w:val="00354A64"/>
    <w:rsid w:val="00360BD7"/>
    <w:rsid w:val="00364D71"/>
    <w:rsid w:val="00382724"/>
    <w:rsid w:val="00396F3C"/>
    <w:rsid w:val="003A24D3"/>
    <w:rsid w:val="003D64AA"/>
    <w:rsid w:val="003F0C7F"/>
    <w:rsid w:val="003F28EE"/>
    <w:rsid w:val="00400029"/>
    <w:rsid w:val="00404722"/>
    <w:rsid w:val="004211CD"/>
    <w:rsid w:val="00436D87"/>
    <w:rsid w:val="0044232F"/>
    <w:rsid w:val="004779AA"/>
    <w:rsid w:val="00485006"/>
    <w:rsid w:val="004876DA"/>
    <w:rsid w:val="004B45F5"/>
    <w:rsid w:val="004D220C"/>
    <w:rsid w:val="004D4664"/>
    <w:rsid w:val="00505DF3"/>
    <w:rsid w:val="00510C22"/>
    <w:rsid w:val="00514B0C"/>
    <w:rsid w:val="00515317"/>
    <w:rsid w:val="00524445"/>
    <w:rsid w:val="00531CD6"/>
    <w:rsid w:val="00533BB6"/>
    <w:rsid w:val="00543049"/>
    <w:rsid w:val="00560EC3"/>
    <w:rsid w:val="005849A3"/>
    <w:rsid w:val="00586E72"/>
    <w:rsid w:val="005F2558"/>
    <w:rsid w:val="005F5E2C"/>
    <w:rsid w:val="006206E2"/>
    <w:rsid w:val="006212A9"/>
    <w:rsid w:val="00665FBA"/>
    <w:rsid w:val="006920A4"/>
    <w:rsid w:val="006B7F8B"/>
    <w:rsid w:val="006D7A2D"/>
    <w:rsid w:val="006F5A13"/>
    <w:rsid w:val="00715350"/>
    <w:rsid w:val="00734D34"/>
    <w:rsid w:val="007414A8"/>
    <w:rsid w:val="00746A6C"/>
    <w:rsid w:val="00753C96"/>
    <w:rsid w:val="00761671"/>
    <w:rsid w:val="00780803"/>
    <w:rsid w:val="0078424F"/>
    <w:rsid w:val="007A3E7C"/>
    <w:rsid w:val="007B0F7B"/>
    <w:rsid w:val="007C4B69"/>
    <w:rsid w:val="007C71F2"/>
    <w:rsid w:val="007E791D"/>
    <w:rsid w:val="007F71D9"/>
    <w:rsid w:val="00831947"/>
    <w:rsid w:val="00843A07"/>
    <w:rsid w:val="0084566F"/>
    <w:rsid w:val="00857FF5"/>
    <w:rsid w:val="00866CE7"/>
    <w:rsid w:val="008842FF"/>
    <w:rsid w:val="008A1FB0"/>
    <w:rsid w:val="008A78A2"/>
    <w:rsid w:val="008B2EFF"/>
    <w:rsid w:val="008C4CC3"/>
    <w:rsid w:val="008D1A7C"/>
    <w:rsid w:val="008E5C56"/>
    <w:rsid w:val="008E6F91"/>
    <w:rsid w:val="009026CC"/>
    <w:rsid w:val="00904787"/>
    <w:rsid w:val="00906C56"/>
    <w:rsid w:val="009404E2"/>
    <w:rsid w:val="009452F2"/>
    <w:rsid w:val="009647C8"/>
    <w:rsid w:val="009B38D3"/>
    <w:rsid w:val="009C50C8"/>
    <w:rsid w:val="009C569E"/>
    <w:rsid w:val="009E3005"/>
    <w:rsid w:val="009E6D73"/>
    <w:rsid w:val="009F1D76"/>
    <w:rsid w:val="009F5965"/>
    <w:rsid w:val="00A13AC1"/>
    <w:rsid w:val="00A30BF5"/>
    <w:rsid w:val="00A357C6"/>
    <w:rsid w:val="00A51962"/>
    <w:rsid w:val="00A65BFE"/>
    <w:rsid w:val="00A86901"/>
    <w:rsid w:val="00AB6624"/>
    <w:rsid w:val="00B0143F"/>
    <w:rsid w:val="00B10FC5"/>
    <w:rsid w:val="00B4008F"/>
    <w:rsid w:val="00B668AA"/>
    <w:rsid w:val="00B84983"/>
    <w:rsid w:val="00B86DF2"/>
    <w:rsid w:val="00BB2666"/>
    <w:rsid w:val="00BC17C3"/>
    <w:rsid w:val="00BD58A0"/>
    <w:rsid w:val="00C07E61"/>
    <w:rsid w:val="00C140D8"/>
    <w:rsid w:val="00C47756"/>
    <w:rsid w:val="00C53966"/>
    <w:rsid w:val="00C7725B"/>
    <w:rsid w:val="00C8229E"/>
    <w:rsid w:val="00C92F91"/>
    <w:rsid w:val="00CA06CF"/>
    <w:rsid w:val="00CC44FC"/>
    <w:rsid w:val="00CE3D47"/>
    <w:rsid w:val="00CF3C20"/>
    <w:rsid w:val="00D0175C"/>
    <w:rsid w:val="00D03E72"/>
    <w:rsid w:val="00D243ED"/>
    <w:rsid w:val="00D7330F"/>
    <w:rsid w:val="00D907F7"/>
    <w:rsid w:val="00DE08F0"/>
    <w:rsid w:val="00DF0A95"/>
    <w:rsid w:val="00DF0BD2"/>
    <w:rsid w:val="00E10A32"/>
    <w:rsid w:val="00E110E2"/>
    <w:rsid w:val="00E223BA"/>
    <w:rsid w:val="00E349A2"/>
    <w:rsid w:val="00E66E8E"/>
    <w:rsid w:val="00E84A5C"/>
    <w:rsid w:val="00E869F6"/>
    <w:rsid w:val="00E95D1E"/>
    <w:rsid w:val="00EA78BD"/>
    <w:rsid w:val="00EB32C2"/>
    <w:rsid w:val="00EC7737"/>
    <w:rsid w:val="00ED3071"/>
    <w:rsid w:val="00EF5505"/>
    <w:rsid w:val="00F05AEC"/>
    <w:rsid w:val="00F13FAB"/>
    <w:rsid w:val="00F14B1C"/>
    <w:rsid w:val="00F1584B"/>
    <w:rsid w:val="00F23B48"/>
    <w:rsid w:val="00F37A3C"/>
    <w:rsid w:val="00F858D5"/>
    <w:rsid w:val="00F91DC5"/>
    <w:rsid w:val="00F91F85"/>
    <w:rsid w:val="00FA66A2"/>
    <w:rsid w:val="00FB137D"/>
    <w:rsid w:val="00FB4438"/>
    <w:rsid w:val="00FC67A7"/>
    <w:rsid w:val="00FE2B31"/>
    <w:rsid w:val="00FF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B0886-3998-47DE-9EC6-DF6CE62C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6B7F8B"/>
    <w:rPr>
      <w:rFonts w:ascii="Times New Roman" w:hAnsi="Times New Roman"/>
      <w:sz w:val="26"/>
    </w:rPr>
  </w:style>
  <w:style w:type="paragraph" w:styleId="a3">
    <w:name w:val="footer"/>
    <w:basedOn w:val="a"/>
    <w:link w:val="a4"/>
    <w:uiPriority w:val="99"/>
    <w:rsid w:val="006B7F8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B7F8B"/>
    <w:rPr>
      <w:rFonts w:ascii="Calibri" w:eastAsia="Calibri" w:hAnsi="Calibri" w:cs="Times New Roman"/>
      <w:lang w:eastAsia="en-US"/>
    </w:rPr>
  </w:style>
  <w:style w:type="character" w:styleId="a5">
    <w:name w:val="page number"/>
    <w:uiPriority w:val="99"/>
    <w:rsid w:val="006B7F8B"/>
    <w:rPr>
      <w:rFonts w:cs="Times New Roman"/>
    </w:rPr>
  </w:style>
  <w:style w:type="table" w:styleId="a6">
    <w:name w:val="Table Grid"/>
    <w:basedOn w:val="a1"/>
    <w:uiPriority w:val="99"/>
    <w:rsid w:val="00360B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F8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9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91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F91DC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F91DC5"/>
    <w:pPr>
      <w:spacing w:after="160"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F91DC5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F91DC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F91DC5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F91DC5"/>
    <w:rPr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F91DC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F91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F91DC5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F91D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F91DC5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rsid w:val="00F91D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F91DC5"/>
    <w:rPr>
      <w:rFonts w:ascii="Calibri" w:eastAsia="Calibri" w:hAnsi="Calibri" w:cs="Times New Roman"/>
      <w:lang w:eastAsia="en-US"/>
    </w:rPr>
  </w:style>
  <w:style w:type="paragraph" w:customStyle="1" w:styleId="font5">
    <w:name w:val="font5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64">
    <w:name w:val="xl64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67">
    <w:name w:val="xl6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9">
    <w:name w:val="xl6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75">
    <w:name w:val="xl75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91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a"/>
    <w:rsid w:val="00F91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2">
    <w:name w:val="xl8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4">
    <w:name w:val="xl8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9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9">
    <w:name w:val="xl109"/>
    <w:basedOn w:val="a"/>
    <w:rsid w:val="00F91D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2">
    <w:name w:val="xl112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a"/>
    <w:rsid w:val="00F91D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4">
    <w:name w:val="xl114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F91D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F91D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F91D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0">
    <w:name w:val="xl12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4">
    <w:name w:val="xl13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5">
    <w:name w:val="xl135"/>
    <w:basedOn w:val="a"/>
    <w:rsid w:val="00F9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7">
    <w:name w:val="xl137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8">
    <w:name w:val="xl138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9">
    <w:name w:val="xl139"/>
    <w:basedOn w:val="a"/>
    <w:rsid w:val="00F91D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7">
    <w:name w:val="xl147"/>
    <w:basedOn w:val="a"/>
    <w:rsid w:val="00F91D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F91D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F91D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1">
    <w:name w:val="xl151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F91D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3">
    <w:name w:val="xl15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5">
    <w:name w:val="xl15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8">
    <w:name w:val="xl15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9">
    <w:name w:val="xl15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1">
    <w:name w:val="xl16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3">
    <w:name w:val="xl16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4">
    <w:name w:val="xl16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5">
    <w:name w:val="xl16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7">
    <w:name w:val="xl16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9">
    <w:name w:val="xl16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1">
    <w:name w:val="xl17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2">
    <w:name w:val="xl17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3">
    <w:name w:val="xl17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4">
    <w:name w:val="xl17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5">
    <w:name w:val="xl17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6">
    <w:name w:val="xl17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9">
    <w:name w:val="xl179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99FA-07DD-463B-81D2-4123D850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7661</Words>
  <Characters>43670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Михалева Светлана Евгеньевна</dc:creator>
  <cp:lastModifiedBy>Михалева Светлана Евгеньевна</cp:lastModifiedBy>
  <cp:revision>5</cp:revision>
  <cp:lastPrinted>2020-07-15T11:55:00Z</cp:lastPrinted>
  <dcterms:created xsi:type="dcterms:W3CDTF">2021-01-23T07:35:00Z</dcterms:created>
  <dcterms:modified xsi:type="dcterms:W3CDTF">2021-01-23T08:44:00Z</dcterms:modified>
</cp:coreProperties>
</file>