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E0D21" w:rsidRDefault="000E0D21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6D0A39" w:rsidRPr="00A531D3" w:rsidRDefault="006D0A39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A531D3">
        <w:rPr>
          <w:rFonts w:eastAsia="Calibri"/>
          <w:sz w:val="26"/>
          <w:szCs w:val="26"/>
        </w:rPr>
        <w:t xml:space="preserve">Об утверждении Положений </w:t>
      </w:r>
    </w:p>
    <w:p w:rsidR="006D0A39" w:rsidRPr="00A531D3" w:rsidRDefault="006D0A39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A531D3">
        <w:rPr>
          <w:rFonts w:eastAsia="Calibri"/>
          <w:sz w:val="26"/>
          <w:szCs w:val="26"/>
        </w:rPr>
        <w:t xml:space="preserve">об оплате труда работников </w:t>
      </w:r>
    </w:p>
    <w:p w:rsidR="006D0A39" w:rsidRPr="00A531D3" w:rsidRDefault="006D0A39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A531D3">
        <w:rPr>
          <w:rFonts w:eastAsia="Calibri"/>
          <w:sz w:val="26"/>
          <w:szCs w:val="26"/>
        </w:rPr>
        <w:t>муниципальных образовательных</w:t>
      </w:r>
    </w:p>
    <w:p w:rsidR="006D0A39" w:rsidRPr="00A531D3" w:rsidRDefault="006D0A39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A531D3">
        <w:rPr>
          <w:rFonts w:eastAsia="Calibri"/>
          <w:sz w:val="26"/>
          <w:szCs w:val="26"/>
        </w:rPr>
        <w:t>организаций города Когалыма,</w:t>
      </w:r>
    </w:p>
    <w:p w:rsidR="006D0A39" w:rsidRPr="00A531D3" w:rsidRDefault="006D0A39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A531D3">
        <w:rPr>
          <w:rFonts w:eastAsia="Calibri"/>
          <w:sz w:val="26"/>
          <w:szCs w:val="26"/>
        </w:rPr>
        <w:t xml:space="preserve">подведомственных управлению </w:t>
      </w:r>
    </w:p>
    <w:p w:rsidR="006D0A39" w:rsidRPr="00A531D3" w:rsidRDefault="006D0A39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A531D3">
        <w:rPr>
          <w:rFonts w:eastAsia="Calibri"/>
          <w:sz w:val="26"/>
          <w:szCs w:val="26"/>
        </w:rPr>
        <w:t>образования Администрации города</w:t>
      </w:r>
    </w:p>
    <w:p w:rsidR="005A5DD7" w:rsidRPr="00A531D3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0E0D21" w:rsidRPr="00A531D3" w:rsidRDefault="000E0D21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A531D3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31D3">
        <w:rPr>
          <w:rFonts w:eastAsia="Calibri"/>
          <w:sz w:val="26"/>
          <w:szCs w:val="26"/>
        </w:rPr>
        <w:t xml:space="preserve">В соответствии со </w:t>
      </w:r>
      <w:hyperlink r:id="rId9" w:history="1">
        <w:r w:rsidRPr="00A531D3">
          <w:rPr>
            <w:rFonts w:eastAsia="Calibri"/>
            <w:sz w:val="26"/>
            <w:szCs w:val="26"/>
          </w:rPr>
          <w:t>статьёй 86</w:t>
        </w:r>
      </w:hyperlink>
      <w:r w:rsidRPr="00A531D3">
        <w:rPr>
          <w:rFonts w:eastAsia="Calibri"/>
          <w:sz w:val="26"/>
          <w:szCs w:val="26"/>
        </w:rPr>
        <w:t xml:space="preserve"> Бюджетного кодекса Российской Федерации, статьёй 144 Трудового кодекса Российской Федерации, </w:t>
      </w:r>
      <w:hyperlink r:id="rId10" w:history="1">
        <w:r w:rsidRPr="00A531D3">
          <w:rPr>
            <w:rFonts w:eastAsia="Calibri"/>
            <w:sz w:val="26"/>
            <w:szCs w:val="26"/>
          </w:rPr>
          <w:t>частью 2 статьи 53</w:t>
        </w:r>
      </w:hyperlink>
      <w:r w:rsidRPr="00A531D3">
        <w:rPr>
          <w:rFonts w:eastAsia="Calibri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 w:rsidR="00951C0E" w:rsidRPr="00A531D3">
        <w:rPr>
          <w:rFonts w:eastAsia="Calibri"/>
          <w:sz w:val="26"/>
          <w:szCs w:val="26"/>
        </w:rPr>
        <w:t xml:space="preserve">приказом </w:t>
      </w:r>
      <w:r w:rsidR="00D40A70" w:rsidRPr="00A531D3">
        <w:rPr>
          <w:rFonts w:eastAsia="Calibri"/>
          <w:sz w:val="26"/>
          <w:szCs w:val="26"/>
        </w:rPr>
        <w:t xml:space="preserve">Департамента образования и науки Ханты-Мансийского автономного округа-Югры от </w:t>
      </w:r>
      <w:r w:rsidR="00032DAF" w:rsidRPr="00A531D3">
        <w:rPr>
          <w:rFonts w:eastAsia="Calibri"/>
          <w:sz w:val="26"/>
          <w:szCs w:val="26"/>
        </w:rPr>
        <w:t>13</w:t>
      </w:r>
      <w:r w:rsidR="0029793A" w:rsidRPr="00A531D3">
        <w:rPr>
          <w:rFonts w:eastAsia="Calibri"/>
          <w:sz w:val="26"/>
          <w:szCs w:val="26"/>
        </w:rPr>
        <w:t>.</w:t>
      </w:r>
      <w:r w:rsidR="00032DAF" w:rsidRPr="00A531D3">
        <w:rPr>
          <w:rFonts w:eastAsia="Calibri"/>
          <w:sz w:val="26"/>
          <w:szCs w:val="26"/>
        </w:rPr>
        <w:t>11</w:t>
      </w:r>
      <w:r w:rsidR="0029793A" w:rsidRPr="00A531D3">
        <w:rPr>
          <w:rFonts w:eastAsia="Calibri"/>
          <w:sz w:val="26"/>
          <w:szCs w:val="26"/>
        </w:rPr>
        <w:t>.202</w:t>
      </w:r>
      <w:r w:rsidR="00032DAF" w:rsidRPr="00A531D3">
        <w:rPr>
          <w:rFonts w:eastAsia="Calibri"/>
          <w:sz w:val="26"/>
          <w:szCs w:val="26"/>
        </w:rPr>
        <w:t>3</w:t>
      </w:r>
      <w:r w:rsidR="0029793A" w:rsidRPr="00A531D3">
        <w:rPr>
          <w:rFonts w:eastAsia="Calibri"/>
          <w:sz w:val="26"/>
          <w:szCs w:val="26"/>
        </w:rPr>
        <w:t xml:space="preserve"> №</w:t>
      </w:r>
      <w:r w:rsidR="00032DAF" w:rsidRPr="00A531D3">
        <w:rPr>
          <w:rFonts w:eastAsia="Calibri"/>
          <w:sz w:val="26"/>
          <w:szCs w:val="26"/>
        </w:rPr>
        <w:t>27</w:t>
      </w:r>
      <w:r w:rsidR="0029793A" w:rsidRPr="00A531D3">
        <w:rPr>
          <w:rFonts w:eastAsia="Calibri"/>
          <w:sz w:val="26"/>
          <w:szCs w:val="26"/>
        </w:rPr>
        <w:t>-нп «Об утверждении Положени</w:t>
      </w:r>
      <w:r w:rsidR="00032DAF" w:rsidRPr="00A531D3">
        <w:rPr>
          <w:rFonts w:eastAsia="Calibri"/>
          <w:sz w:val="26"/>
          <w:szCs w:val="26"/>
        </w:rPr>
        <w:t>я</w:t>
      </w:r>
      <w:r w:rsidR="0029793A" w:rsidRPr="00A531D3">
        <w:rPr>
          <w:rFonts w:eastAsia="Calibri"/>
          <w:sz w:val="26"/>
          <w:szCs w:val="26"/>
        </w:rPr>
        <w:t xml:space="preserve"> об установлении систем</w:t>
      </w:r>
      <w:r w:rsidR="00032DAF" w:rsidRPr="00A531D3">
        <w:rPr>
          <w:rFonts w:eastAsia="Calibri"/>
          <w:sz w:val="26"/>
          <w:szCs w:val="26"/>
        </w:rPr>
        <w:t>ы</w:t>
      </w:r>
      <w:r w:rsidR="0029793A" w:rsidRPr="00A531D3">
        <w:rPr>
          <w:rFonts w:eastAsia="Calibri"/>
          <w:sz w:val="26"/>
          <w:szCs w:val="26"/>
        </w:rPr>
        <w:t xml:space="preserve">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</w:t>
      </w:r>
      <w:r w:rsidR="00D40A70" w:rsidRPr="00A531D3">
        <w:rPr>
          <w:rFonts w:eastAsia="Calibri"/>
          <w:sz w:val="26"/>
          <w:szCs w:val="26"/>
        </w:rPr>
        <w:t>науки</w:t>
      </w:r>
      <w:r w:rsidR="0029793A" w:rsidRPr="00A531D3">
        <w:rPr>
          <w:rFonts w:eastAsia="Calibri"/>
          <w:sz w:val="26"/>
          <w:szCs w:val="26"/>
        </w:rPr>
        <w:t xml:space="preserve"> Ханты-Мансийского автономного округа – Югры», </w:t>
      </w:r>
      <w:r w:rsidRPr="00A531D3">
        <w:rPr>
          <w:rFonts w:eastAsia="Calibri"/>
          <w:sz w:val="26"/>
          <w:szCs w:val="26"/>
        </w:rPr>
        <w:t>Уставом</w:t>
      </w:r>
      <w:r w:rsidR="000E0D21" w:rsidRPr="00A531D3">
        <w:rPr>
          <w:rFonts w:eastAsia="Calibri"/>
          <w:sz w:val="26"/>
          <w:szCs w:val="26"/>
        </w:rPr>
        <w:t xml:space="preserve">  города Когалыма,</w:t>
      </w:r>
      <w:r w:rsidRPr="00A531D3">
        <w:rPr>
          <w:rFonts w:eastAsia="Calibri"/>
          <w:sz w:val="26"/>
          <w:szCs w:val="26"/>
        </w:rPr>
        <w:t xml:space="preserve"> в целях приведения муниципального нормативного правового акта в соответствии с действующим законодательством</w:t>
      </w:r>
      <w:r w:rsidRPr="00A531D3">
        <w:rPr>
          <w:sz w:val="26"/>
          <w:szCs w:val="26"/>
        </w:rPr>
        <w:t>:</w:t>
      </w:r>
    </w:p>
    <w:p w:rsidR="005A5DD7" w:rsidRPr="00A531D3" w:rsidRDefault="005A5DD7" w:rsidP="00474CA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7320B0" w:rsidRPr="00A531D3" w:rsidRDefault="007320B0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A531D3">
        <w:rPr>
          <w:rFonts w:eastAsia="Calibri"/>
          <w:spacing w:val="-6"/>
          <w:sz w:val="26"/>
          <w:szCs w:val="26"/>
        </w:rPr>
        <w:t>1. Утвердить:</w:t>
      </w:r>
    </w:p>
    <w:p w:rsidR="007320B0" w:rsidRPr="00A531D3" w:rsidRDefault="007320B0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A531D3">
        <w:rPr>
          <w:rFonts w:eastAsia="Calibri"/>
          <w:spacing w:val="-6"/>
          <w:sz w:val="26"/>
          <w:szCs w:val="26"/>
        </w:rPr>
        <w:t xml:space="preserve">1.1. </w:t>
      </w:r>
      <w:hyperlink w:anchor="P39" w:tooltip="ПОЛОЖЕНИЕ">
        <w:r w:rsidRPr="00A531D3">
          <w:rPr>
            <w:rFonts w:eastAsia="Calibri"/>
            <w:spacing w:val="-6"/>
            <w:sz w:val="26"/>
            <w:szCs w:val="26"/>
          </w:rPr>
          <w:t>Положение</w:t>
        </w:r>
      </w:hyperlink>
      <w:r w:rsidRPr="00A531D3">
        <w:rPr>
          <w:rFonts w:eastAsia="Calibri"/>
          <w:spacing w:val="-6"/>
          <w:sz w:val="26"/>
          <w:szCs w:val="26"/>
        </w:rPr>
        <w:t xml:space="preserve"> об оплате труда работников муниципальных образовательных организаций города Когалыма, подведомственных управлению образования Администрации города Когалыма, согласно приложению 1 к настоящему постановлению.</w:t>
      </w:r>
    </w:p>
    <w:p w:rsidR="007320B0" w:rsidRPr="00A531D3" w:rsidRDefault="007320B0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</w:p>
    <w:p w:rsidR="007320B0" w:rsidRPr="00A531D3" w:rsidRDefault="007320B0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A531D3">
        <w:rPr>
          <w:rFonts w:eastAsia="Calibri"/>
          <w:spacing w:val="-6"/>
          <w:sz w:val="26"/>
          <w:szCs w:val="26"/>
        </w:rPr>
        <w:t xml:space="preserve">1.2. </w:t>
      </w:r>
      <w:hyperlink w:anchor="P1002" w:tooltip="ПОЛОЖЕНИЕ">
        <w:r w:rsidRPr="00A531D3">
          <w:rPr>
            <w:rFonts w:eastAsia="Calibri"/>
            <w:spacing w:val="-6"/>
            <w:sz w:val="26"/>
            <w:szCs w:val="26"/>
          </w:rPr>
          <w:t>Положение</w:t>
        </w:r>
      </w:hyperlink>
      <w:r w:rsidRPr="00A531D3">
        <w:rPr>
          <w:rFonts w:eastAsia="Calibri"/>
          <w:spacing w:val="-6"/>
          <w:sz w:val="26"/>
          <w:szCs w:val="26"/>
        </w:rPr>
        <w:t xml:space="preserve"> об оплате труда работников муниципальных учреждений города Когалыма, подведомственных управлению образования Администрации города Когалыма, согласно приложению 2 к настоящему постановлению.</w:t>
      </w:r>
    </w:p>
    <w:p w:rsidR="007320B0" w:rsidRPr="00A531D3" w:rsidRDefault="007320B0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</w:p>
    <w:p w:rsidR="007320B0" w:rsidRPr="00A531D3" w:rsidRDefault="007320B0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A531D3">
        <w:rPr>
          <w:rFonts w:eastAsia="Calibri"/>
          <w:spacing w:val="-6"/>
          <w:sz w:val="26"/>
          <w:szCs w:val="26"/>
        </w:rPr>
        <w:t>2. Признать утратившим силу постановление Администрации города Когалыма от 15.08.2017 № 1755 «Об утверждении Положений об оплате труда работников муниципальных образовательных организаций города Когалыма, подведомственных управлению образования Администрации города Когалыма»</w:t>
      </w:r>
    </w:p>
    <w:p w:rsidR="00F22422" w:rsidRPr="00A531D3" w:rsidRDefault="00F22422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</w:p>
    <w:p w:rsidR="005A5DD7" w:rsidRPr="00A531D3" w:rsidRDefault="0038537C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A531D3">
        <w:rPr>
          <w:rFonts w:eastAsia="Calibri"/>
          <w:spacing w:val="-6"/>
          <w:sz w:val="26"/>
          <w:szCs w:val="26"/>
        </w:rPr>
        <w:t xml:space="preserve">3. </w:t>
      </w:r>
      <w:r w:rsidR="005A5DD7" w:rsidRPr="00A531D3">
        <w:rPr>
          <w:rFonts w:eastAsia="Calibri"/>
          <w:spacing w:val="-6"/>
          <w:sz w:val="26"/>
          <w:szCs w:val="26"/>
        </w:rPr>
        <w:t xml:space="preserve">Настоящее постановление </w:t>
      </w:r>
      <w:r w:rsidR="006D0A39" w:rsidRPr="00A531D3">
        <w:rPr>
          <w:rFonts w:eastAsia="Calibri"/>
          <w:spacing w:val="-6"/>
          <w:sz w:val="26"/>
          <w:szCs w:val="26"/>
        </w:rPr>
        <w:t>вступает в силу с 01.0</w:t>
      </w:r>
      <w:r w:rsidR="002E3BF8" w:rsidRPr="00A531D3">
        <w:rPr>
          <w:rFonts w:eastAsia="Calibri"/>
          <w:spacing w:val="-6"/>
          <w:sz w:val="26"/>
          <w:szCs w:val="26"/>
        </w:rPr>
        <w:t>3</w:t>
      </w:r>
      <w:r w:rsidR="006D0A39" w:rsidRPr="00A531D3">
        <w:rPr>
          <w:rFonts w:eastAsia="Calibri"/>
          <w:spacing w:val="-6"/>
          <w:sz w:val="26"/>
          <w:szCs w:val="26"/>
        </w:rPr>
        <w:t>.2024</w:t>
      </w:r>
      <w:r w:rsidR="005A5DD7" w:rsidRPr="00A531D3">
        <w:rPr>
          <w:rFonts w:eastAsia="Calibri"/>
          <w:spacing w:val="-6"/>
          <w:sz w:val="26"/>
          <w:szCs w:val="26"/>
        </w:rPr>
        <w:t>.</w:t>
      </w:r>
    </w:p>
    <w:p w:rsidR="00F22422" w:rsidRPr="00A531D3" w:rsidRDefault="00F22422" w:rsidP="000D2127">
      <w:pPr>
        <w:tabs>
          <w:tab w:val="left" w:pos="284"/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</w:rPr>
      </w:pPr>
    </w:p>
    <w:p w:rsidR="005A5DD7" w:rsidRPr="00A531D3" w:rsidRDefault="0038537C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A531D3">
        <w:rPr>
          <w:rFonts w:eastAsia="Calibri"/>
          <w:spacing w:val="-6"/>
          <w:sz w:val="26"/>
          <w:szCs w:val="26"/>
        </w:rPr>
        <w:t xml:space="preserve">4. </w:t>
      </w:r>
      <w:r w:rsidR="005A5DD7" w:rsidRPr="00A531D3">
        <w:rPr>
          <w:rFonts w:eastAsia="Calibri"/>
          <w:spacing w:val="-6"/>
          <w:sz w:val="26"/>
          <w:szCs w:val="26"/>
        </w:rPr>
        <w:t xml:space="preserve">Управлению образования Администрации города Когалыма </w:t>
      </w:r>
      <w:r w:rsidR="005A5DD7" w:rsidRPr="00A531D3">
        <w:rPr>
          <w:rFonts w:eastAsia="Calibri"/>
          <w:spacing w:val="-6"/>
          <w:sz w:val="26"/>
          <w:szCs w:val="26"/>
        </w:rPr>
        <w:lastRenderedPageBreak/>
        <w:t>(</w:t>
      </w:r>
      <w:proofErr w:type="spellStart"/>
      <w:r w:rsidR="005A5DD7" w:rsidRPr="00A531D3">
        <w:rPr>
          <w:rFonts w:eastAsia="Calibri"/>
          <w:spacing w:val="-6"/>
          <w:sz w:val="26"/>
          <w:szCs w:val="26"/>
        </w:rPr>
        <w:t>А.Н.Лаврентьева</w:t>
      </w:r>
      <w:proofErr w:type="spellEnd"/>
      <w:r w:rsidR="005A5DD7" w:rsidRPr="00A531D3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1" w:history="1">
        <w:r w:rsidR="005A5DD7" w:rsidRPr="00A531D3">
          <w:rPr>
            <w:rFonts w:eastAsia="Calibri"/>
            <w:spacing w:val="-6"/>
            <w:sz w:val="26"/>
            <w:szCs w:val="26"/>
          </w:rPr>
          <w:t>распоряжением</w:t>
        </w:r>
      </w:hyperlink>
      <w:r w:rsidR="005A5DD7" w:rsidRPr="00A531D3">
        <w:rPr>
          <w:rFonts w:eastAsia="Calibri"/>
          <w:spacing w:val="-6"/>
          <w:sz w:val="26"/>
          <w:szCs w:val="26"/>
        </w:rPr>
        <w:t xml:space="preserve"> Администрации город</w:t>
      </w:r>
      <w:r w:rsidR="000B598A" w:rsidRPr="00A531D3">
        <w:rPr>
          <w:rFonts w:eastAsia="Calibri"/>
          <w:spacing w:val="-6"/>
          <w:sz w:val="26"/>
          <w:szCs w:val="26"/>
        </w:rPr>
        <w:t xml:space="preserve">а Когалыма от 19.06.2013 №149-р </w:t>
      </w:r>
      <w:r w:rsidR="005A5DD7" w:rsidRPr="00A531D3">
        <w:rPr>
          <w:rFonts w:eastAsia="Calibri"/>
          <w:spacing w:val="-6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DD7" w:rsidRPr="00A531D3" w:rsidRDefault="005A5DD7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</w:p>
    <w:p w:rsidR="005A5DD7" w:rsidRPr="00A531D3" w:rsidRDefault="0038537C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A531D3">
        <w:rPr>
          <w:rFonts w:eastAsia="Calibri"/>
          <w:spacing w:val="-6"/>
          <w:sz w:val="26"/>
          <w:szCs w:val="26"/>
        </w:rPr>
        <w:t>5</w:t>
      </w:r>
      <w:r w:rsidR="00851C76" w:rsidRPr="00A531D3">
        <w:rPr>
          <w:rFonts w:eastAsia="Calibri"/>
          <w:spacing w:val="-6"/>
          <w:sz w:val="26"/>
          <w:szCs w:val="26"/>
        </w:rPr>
        <w:t>. Опубликовать настоящее постановление в газете «Когалымский вестник» и сетевом издании «Когалымский вестник»: KOGVESTI.RU. Разместить настоящее постановление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="00851C76" w:rsidRPr="00A531D3">
          <w:rPr>
            <w:rFonts w:eastAsia="Calibri"/>
            <w:spacing w:val="-6"/>
          </w:rPr>
          <w:t>www.admkogalym.ru</w:t>
        </w:r>
      </w:hyperlink>
      <w:r w:rsidR="00851C76" w:rsidRPr="00A531D3">
        <w:rPr>
          <w:rFonts w:eastAsia="Calibri"/>
          <w:spacing w:val="-6"/>
          <w:sz w:val="26"/>
          <w:szCs w:val="26"/>
        </w:rPr>
        <w:t>).</w:t>
      </w:r>
    </w:p>
    <w:p w:rsidR="00851C76" w:rsidRPr="00A531D3" w:rsidRDefault="00851C76" w:rsidP="0038537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</w:p>
    <w:p w:rsidR="005A5DD7" w:rsidRPr="00A531D3" w:rsidRDefault="0038537C" w:rsidP="000D212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A531D3">
        <w:rPr>
          <w:rFonts w:eastAsia="Calibri"/>
          <w:spacing w:val="-6"/>
          <w:sz w:val="26"/>
          <w:szCs w:val="26"/>
        </w:rPr>
        <w:t>6</w:t>
      </w:r>
      <w:r w:rsidR="005A5DD7" w:rsidRPr="00A531D3">
        <w:rPr>
          <w:rFonts w:eastAsia="Calibri"/>
          <w:spacing w:val="-6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5A5DD7" w:rsidRPr="00A531D3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5A5DD7" w:rsidRPr="00A531D3">
        <w:rPr>
          <w:rFonts w:eastAsia="Calibri"/>
          <w:spacing w:val="-6"/>
          <w:sz w:val="26"/>
          <w:szCs w:val="26"/>
        </w:rPr>
        <w:t>.</w:t>
      </w:r>
    </w:p>
    <w:p w:rsidR="005A5DD7" w:rsidRPr="00A531D3" w:rsidRDefault="005A5DD7" w:rsidP="005A5DD7">
      <w:pPr>
        <w:ind w:firstLine="709"/>
        <w:jc w:val="both"/>
        <w:rPr>
          <w:sz w:val="26"/>
          <w:szCs w:val="26"/>
        </w:rPr>
      </w:pPr>
    </w:p>
    <w:p w:rsidR="00474CAC" w:rsidRPr="00A531D3" w:rsidRDefault="00474CAC" w:rsidP="005A5DD7">
      <w:pPr>
        <w:ind w:firstLine="709"/>
        <w:jc w:val="both"/>
        <w:rPr>
          <w:sz w:val="26"/>
          <w:szCs w:val="26"/>
        </w:rPr>
      </w:pPr>
    </w:p>
    <w:p w:rsidR="005A5DD7" w:rsidRPr="00A531D3" w:rsidRDefault="005A5DD7" w:rsidP="005A5DD7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A5DD7" w:rsidTr="00913CAF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287917ABBBB427D93139DAB091925E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A5DD7" w:rsidRPr="00A531D3" w:rsidRDefault="005A5DD7" w:rsidP="00913CAF">
                <w:pPr>
                  <w:rPr>
                    <w:sz w:val="28"/>
                    <w:szCs w:val="28"/>
                  </w:rPr>
                </w:pPr>
                <w:r w:rsidRPr="00A531D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2"/>
            </w:tblGrid>
            <w:tr w:rsidR="005A5DD7" w:rsidRPr="00A531D3" w:rsidTr="00913CAF">
              <w:tc>
                <w:tcPr>
                  <w:tcW w:w="3822" w:type="dxa"/>
                </w:tcPr>
                <w:p w:rsidR="005A5DD7" w:rsidRPr="00A531D3" w:rsidRDefault="005A5DD7" w:rsidP="00913CA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531D3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EB0BC13" wp14:editId="5D2C2DA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531D3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A5DD7" w:rsidRPr="00A531D3" w:rsidRDefault="005A5DD7" w:rsidP="00913CA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531D3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A5DD7" w:rsidRPr="00A531D3" w:rsidRDefault="005A5DD7" w:rsidP="00913CA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A5DD7" w:rsidRPr="00A531D3" w:rsidRDefault="005A5DD7" w:rsidP="00913CA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A531D3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A531D3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A5DD7" w:rsidRPr="00A531D3" w:rsidRDefault="005A5DD7" w:rsidP="00913CA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531D3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A5DD7" w:rsidRPr="00A531D3" w:rsidRDefault="005A5DD7" w:rsidP="00913CA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531D3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A531D3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A531D3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A531D3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A531D3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A5DD7" w:rsidRPr="00A531D3" w:rsidRDefault="005A5DD7" w:rsidP="00913CA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A5DD7" w:rsidRPr="00A531D3" w:rsidRDefault="005A5DD7" w:rsidP="00913C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D90EB4670B74D018B92EDD164CAE14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A5DD7" w:rsidRPr="00465FC6" w:rsidRDefault="005A5DD7" w:rsidP="00913CAF">
                <w:pPr>
                  <w:jc w:val="right"/>
                  <w:rPr>
                    <w:sz w:val="28"/>
                    <w:szCs w:val="28"/>
                  </w:rPr>
                </w:pPr>
                <w:r w:rsidRPr="00A531D3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A5DD7" w:rsidRDefault="005A5DD7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1C3294" w:rsidRDefault="001C3294" w:rsidP="005A5DD7">
      <w:pPr>
        <w:spacing w:after="200" w:line="276" w:lineRule="auto"/>
        <w:rPr>
          <w:sz w:val="26"/>
          <w:szCs w:val="26"/>
        </w:rPr>
      </w:pPr>
    </w:p>
    <w:p w:rsidR="00DB1488" w:rsidRPr="00A5087D" w:rsidRDefault="00DB1488" w:rsidP="00DB1488">
      <w:pPr>
        <w:ind w:firstLine="4678"/>
        <w:rPr>
          <w:sz w:val="26"/>
          <w:szCs w:val="26"/>
        </w:rPr>
      </w:pPr>
      <w:r w:rsidRPr="00A5087D">
        <w:rPr>
          <w:sz w:val="26"/>
          <w:szCs w:val="26"/>
        </w:rPr>
        <w:t>Приложение 1</w:t>
      </w:r>
    </w:p>
    <w:p w:rsidR="00DB1488" w:rsidRPr="00A5087D" w:rsidRDefault="00DB1488" w:rsidP="00DB1488">
      <w:pPr>
        <w:ind w:firstLine="4678"/>
        <w:rPr>
          <w:sz w:val="26"/>
          <w:szCs w:val="26"/>
        </w:rPr>
      </w:pPr>
      <w:r w:rsidRPr="00A5087D">
        <w:rPr>
          <w:sz w:val="26"/>
          <w:szCs w:val="26"/>
        </w:rPr>
        <w:t>к постановлению Администрации</w:t>
      </w:r>
    </w:p>
    <w:p w:rsidR="00DB1488" w:rsidRPr="00A5087D" w:rsidRDefault="00DB1488" w:rsidP="00DB1488">
      <w:pPr>
        <w:ind w:firstLine="4678"/>
        <w:rPr>
          <w:sz w:val="26"/>
          <w:szCs w:val="26"/>
        </w:rPr>
      </w:pPr>
      <w:r w:rsidRPr="00A5087D">
        <w:rPr>
          <w:sz w:val="26"/>
          <w:szCs w:val="26"/>
        </w:rPr>
        <w:t>города Когалыма</w:t>
      </w:r>
    </w:p>
    <w:tbl>
      <w:tblPr>
        <w:tblW w:w="4260" w:type="dxa"/>
        <w:jc w:val="right"/>
        <w:tblLook w:val="04A0" w:firstRow="1" w:lastRow="0" w:firstColumn="1" w:lastColumn="0" w:noHBand="0" w:noVBand="1"/>
      </w:tblPr>
      <w:tblGrid>
        <w:gridCol w:w="2275"/>
        <w:gridCol w:w="1985"/>
      </w:tblGrid>
      <w:tr w:rsidR="00DB1488" w:rsidRPr="00A5087D" w:rsidTr="00DB1488">
        <w:trPr>
          <w:trHeight w:val="665"/>
          <w:jc w:val="right"/>
        </w:trPr>
        <w:tc>
          <w:tcPr>
            <w:tcW w:w="2275" w:type="dxa"/>
            <w:hideMark/>
          </w:tcPr>
          <w:p w:rsidR="00DB1488" w:rsidRPr="00A5087D" w:rsidRDefault="00DB1488" w:rsidP="00DB1488">
            <w:pPr>
              <w:rPr>
                <w:sz w:val="26"/>
                <w:szCs w:val="26"/>
              </w:rPr>
            </w:pPr>
            <w:r w:rsidRPr="00A5087D">
              <w:rPr>
                <w:color w:val="D9D9D9"/>
                <w:sz w:val="26"/>
                <w:szCs w:val="26"/>
              </w:rPr>
              <w:t xml:space="preserve">от </w:t>
            </w:r>
            <w:r w:rsidRPr="00A5087D">
              <w:rPr>
                <w:color w:val="D9D9D9"/>
                <w:sz w:val="26"/>
                <w:szCs w:val="26"/>
                <w:lang w:val="en-US"/>
              </w:rPr>
              <w:t>[</w:t>
            </w:r>
            <w:r w:rsidRPr="00A5087D">
              <w:rPr>
                <w:color w:val="D9D9D9"/>
                <w:sz w:val="26"/>
                <w:szCs w:val="26"/>
              </w:rPr>
              <w:t>Дата документа</w:t>
            </w:r>
            <w:r w:rsidRPr="00A5087D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DB1488" w:rsidRPr="00A5087D" w:rsidRDefault="00DB1488" w:rsidP="00DB1488">
            <w:pPr>
              <w:rPr>
                <w:sz w:val="26"/>
                <w:szCs w:val="26"/>
              </w:rPr>
            </w:pPr>
            <w:r w:rsidRPr="00A5087D">
              <w:rPr>
                <w:color w:val="D9D9D9"/>
                <w:sz w:val="26"/>
                <w:szCs w:val="26"/>
              </w:rPr>
              <w:t>№[Номер документа]</w:t>
            </w:r>
          </w:p>
        </w:tc>
      </w:tr>
    </w:tbl>
    <w:p w:rsidR="00DB1488" w:rsidRPr="00A5087D" w:rsidRDefault="00DB1488" w:rsidP="00DB1488"/>
    <w:p w:rsidR="00DB1488" w:rsidRPr="00467AC2" w:rsidRDefault="00DB1488" w:rsidP="00DB148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ПОЛОЖЕНИЕ</w:t>
      </w:r>
    </w:p>
    <w:p w:rsidR="00DB1488" w:rsidRPr="00467AC2" w:rsidRDefault="00DB1488" w:rsidP="00DB148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ОБ ОПЛАТЕ ТРУДА РАБОТНИКОВ МУНИЦИПАЛЬНЫХ ОБРАЗОВАТЕЛЬНЫХ</w:t>
      </w:r>
    </w:p>
    <w:p w:rsidR="00DB1488" w:rsidRPr="00467AC2" w:rsidRDefault="00DB1488" w:rsidP="00DB148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ОРГАНИЗАЦИЙ ГОРОДА КОГАЛЫМА, ПОДВЕДОМСТВЕННЫХ УПРАВЛЕНИЮ</w:t>
      </w:r>
    </w:p>
    <w:p w:rsidR="00DB1488" w:rsidRPr="00467AC2" w:rsidRDefault="00DB1488" w:rsidP="00DB148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ОБРАЗОВАНИЯ АДМИНИСТРАЦИИ ГОРОДА КОГАЛЫМА</w:t>
      </w:r>
    </w:p>
    <w:p w:rsidR="00DB1488" w:rsidRPr="00467AC2" w:rsidRDefault="00DB1488" w:rsidP="00DB1488">
      <w:pPr>
        <w:spacing w:after="1"/>
        <w:jc w:val="center"/>
        <w:rPr>
          <w:sz w:val="26"/>
          <w:szCs w:val="26"/>
        </w:rPr>
      </w:pPr>
    </w:p>
    <w:p w:rsidR="00DB1488" w:rsidRPr="00467AC2" w:rsidRDefault="00DB1488" w:rsidP="00DB148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B1488" w:rsidRPr="00467AC2" w:rsidRDefault="00DB1488" w:rsidP="00DB148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B1488" w:rsidRPr="00467AC2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1. Настоящее Положение разработано в соответствии со статьями 135, 144 и 145 Трудового кодекса Российской Федерации, статьей 3.1 Закона Ханты-Мансийского автономного округа - Югры от 9 декабря 2004 года № 77-оз «Об оплате труда работников государственных учреждений Ханты-Мансийского автономного округа - Югры, иных организаций и заключающих трудовой договор членов коллегиальных исполнительных органов организаций», постановлением Правительства Ханты-Мансийского автономного округа - Югры от 3 ноября 2016 года № 431-п «О требованиях к системам оплаты труда работников государственных учреждений Ханты-Мансийского автономного округа – Югры», другими нормативными правовыми актами, содержащими нормы трудового права, и устанавливает систему и условия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- Югры (далее соответственно - работники, учреждение, Департамент, автономный округ), и определяет: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основные условия оплаты труда;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порядок и условия осуществления компенсационных выплат;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порядок и условия осуществления стимулирующих выплат, критерии их установления;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порядок и условия установления иных выплат;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порядок и условия оплаты труда руководителя учреждения, его заместителей, главного бухгалтера;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порядок формирования фонда оплаты труда учреждения.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lastRenderedPageBreak/>
        <w:t>2. Система оплаты труда работников учреждения устанавливает условия оплаты труда, включая размеры окладов (должностных окладов), ставок заработной платы, компенсационных выплат, в том числе за работу в условиях, отклоняющихся от нормальных, стимулирующих и иных выплат и закрепляется в локальном нормативном акте учреждения.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3. Понятия и термины, применяемые в настоящем Положении, используются в значениях, определенных Трудовы</w:t>
      </w:r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 </w:t>
      </w:r>
      <w:hyperlink r:id="rId14" w:tooltip="consultantplus://offline/ref=5AB846222771AA203B0A59F9A746A3A400C48E67AA3CAC07DEB669CCA6qCV1L" w:history="1">
        <w:r w:rsidRPr="00467AC2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и </w:t>
      </w:r>
      <w:hyperlink r:id="rId15" w:tooltip="consultantplus://offline/ref=5AB846222771AA203B0A47F4B12AF4AB04CFD16AAC31A75881E56F9BF991E359E3q0V5L" w:history="1">
        <w:r w:rsidRPr="00467AC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Ханты-Мансийского автономного округа - Югры от 3 ноября 2016 года № 431-п «О требованиях к системам оплаты труда работников государственных учреж</w:t>
      </w:r>
      <w:r w:rsidRPr="00467AC2">
        <w:rPr>
          <w:rFonts w:ascii="Times New Roman" w:hAnsi="Times New Roman" w:cs="Times New Roman"/>
          <w:sz w:val="26"/>
          <w:szCs w:val="26"/>
        </w:rPr>
        <w:t>дений Ханты-Мансийского автономного округа – Югры».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4. Финансирование расходов, направляемых на оплату труда работников организации, осуществляется в пределах средств фонда оплаты труда, формируемого организацией в соответствии с разделом VII настоящего Положения.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5. Заработная плата работников учреждения состоит из: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оклада (должностного оклада), ставки заработной платы;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компенсационных выплат;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стимулирующих выплат;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иных выплат, предусмотренных настоящим Положением.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 xml:space="preserve">6. Месячная заработная плата работника, полностью отработавшего </w:t>
      </w:r>
      <w:r w:rsidRPr="00467AC2">
        <w:rPr>
          <w:rFonts w:ascii="Times New Roman" w:hAnsi="Times New Roman" w:cs="Times New Roman"/>
          <w:sz w:val="26"/>
          <w:szCs w:val="26"/>
        </w:rPr>
        <w:br/>
        <w:t>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 июня 2000 года № 82-ФЗ 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67AC2" w:rsidRDefault="00DB1488" w:rsidP="00DB148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II. ОСНОВНЫЕ УСЛОВИЯ ОПЛАТЫ ТРУДА РАБОТНИКОВ УЧРЕЖДЕНИЯ</w:t>
      </w:r>
    </w:p>
    <w:p w:rsidR="00DB1488" w:rsidRPr="00467AC2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 xml:space="preserve">7. В локальных нормативных актах учреждения, штатном расписании, а также при заключении трудовых договоров с работниками учреждения наименования должностей руководителей, специалистов и служащих должны соответствовать наименованиям должностей руководителей, </w:t>
      </w:r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специалистов и служащих, предусмотренных единым квалификационным </w:t>
      </w:r>
      <w:hyperlink r:id="rId16" w:tooltip="consultantplus://offline/ref=5AB846222771AA203B0A59F9A746A3A403C18666AD36AC07DEB669CCA6qCV1L" w:history="1">
        <w:r w:rsidRPr="00467A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справочником</w:t>
        </w:r>
      </w:hyperlink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должностей руководителей, специалистов и служащих, наименование профессий рабочих в соответствии с  единым тарифно-квалификационным </w:t>
      </w:r>
      <w:hyperlink r:id="rId17" w:tooltip="consultantplus://offline/ref=5AB846222771AA203B0A59F9A746A3A403C5866EA931AC07DEB669CCA6C1E50CA34518D032B1BE85qEV0L" w:history="1">
        <w:r w:rsidRPr="00467A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справочником</w:t>
        </w:r>
      </w:hyperlink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 и </w:t>
      </w:r>
      <w:r w:rsidRPr="00467AC2">
        <w:rPr>
          <w:rFonts w:ascii="Times New Roman" w:hAnsi="Times New Roman" w:cs="Times New Roman"/>
          <w:sz w:val="26"/>
          <w:szCs w:val="26"/>
        </w:rPr>
        <w:t>профессий рабочих, и (или) соответствующими положениями профессиональных стандартов.</w:t>
      </w:r>
    </w:p>
    <w:p w:rsidR="00DB1488" w:rsidRPr="00467AC2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B1488" w:rsidRPr="00467AC2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lastRenderedPageBreak/>
        <w:t>8. Размеры окладов (должностных окладов) работников общеотраслевых должностей руководителей, специалистов и служащих установлены на основе отнесе</w:t>
      </w:r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ния занимаемых ими должностей к профессиональным квалификационным </w:t>
      </w:r>
      <w:hyperlink r:id="rId18" w:tooltip="consultantplus://offline/ref=5AB846222771AA203B0A59F9A746A3A40AC08E61A93EF10DD6EF65CEA1CEBA1BA40C14D132B1BAq8VCL" w:history="1">
        <w:r w:rsidRPr="00467AC2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>, утв</w:t>
      </w:r>
      <w:r w:rsidRPr="00467AC2">
        <w:rPr>
          <w:rFonts w:ascii="Times New Roman" w:hAnsi="Times New Roman" w:cs="Times New Roman"/>
          <w:sz w:val="26"/>
          <w:szCs w:val="26"/>
        </w:rPr>
        <w:t>ержденным приказом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служащих», согл</w:t>
      </w:r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асно </w:t>
      </w:r>
      <w:hyperlink w:anchor="P78" w:tooltip="#P78" w:history="1">
        <w:r w:rsidRPr="00467A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 1</w:t>
        </w:r>
      </w:hyperlink>
      <w:r w:rsidRPr="00467AC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B1488" w:rsidRPr="00467AC2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67AC2" w:rsidRDefault="00DB1488" w:rsidP="00DB1488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67AC2">
        <w:rPr>
          <w:rFonts w:ascii="Times New Roman" w:hAnsi="Times New Roman" w:cs="Times New Roman"/>
          <w:sz w:val="26"/>
          <w:szCs w:val="26"/>
        </w:rPr>
        <w:t>Таблица 1</w:t>
      </w:r>
    </w:p>
    <w:p w:rsidR="00DB1488" w:rsidRPr="00467AC2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82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2096"/>
        <w:gridCol w:w="4066"/>
        <w:gridCol w:w="1704"/>
      </w:tblGrid>
      <w:tr w:rsidR="00DB1488" w:rsidRPr="00467AC2" w:rsidTr="00DB1488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09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6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DB1488" w:rsidRPr="00467AC2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DB1488" w:rsidRPr="00467AC2" w:rsidTr="00DB1488">
        <w:trPr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агент; архивариус; дежурный (по залу, кабинету,  общежитию и др.); делопроизводитель; инспектор по учету; калькулятор; кассир; комендант; паспортист; секретарь; секретарь-машинистка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15 799</w:t>
            </w:r>
          </w:p>
        </w:tc>
      </w:tr>
      <w:tr w:rsidR="00DB1488" w:rsidRPr="00467AC2" w:rsidTr="00DB1488">
        <w:trPr>
          <w:trHeight w:val="322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209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DB1488" w:rsidRPr="00467AC2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DB1488" w:rsidRPr="00467AC2" w:rsidTr="00DB1488">
        <w:trPr>
          <w:trHeight w:val="12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администратор; диспетчер; инспектор по кадрам; лаборант; оператор диспетчерской движения и погрузочно-разгрузочных работ;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16 094</w:t>
            </w:r>
          </w:p>
        </w:tc>
      </w:tr>
      <w:tr w:rsidR="00DB1488" w:rsidRPr="00467AC2" w:rsidTr="00DB1488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заведующий архивом; заведующий складом; заведующий хозяйством; заведующий канцелярией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16 832</w:t>
            </w:r>
          </w:p>
        </w:tc>
      </w:tr>
      <w:tr w:rsidR="00DB1488" w:rsidRPr="00467AC2" w:rsidTr="00DB1488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заведующий общежитием; заведующий производством (шеф-повар); заведующий столовой; начальник хозяйственного отдела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67AC2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механик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67AC2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2.5.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начальник гаража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DB1488" w:rsidRPr="00A531D3" w:rsidTr="00DB1488">
        <w:trPr>
          <w:trHeight w:val="30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аналитик; бухгалтер;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документовед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 xml:space="preserve">; инженер; инженер по качеству; инженер по защите информации; инженер по автоматизированным системам управления производством; инженер по наладке и испытаниям; инженер по охране окружающей среды (эколог); инженер по патентной и изобретательской работе; инженер по ремонту; инженер-программист (программист); инженер-электроник (электроник); инженер-энергетик (энергетик); менеджер; переводчик; профконсультант; психолог; специалист по защите информации; специалист по кадрам; специалист по связям с общественностью;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сурдопереводчик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>; экономист; эксперт; юрисконсульт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A531D3" w:rsidTr="00DB1488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внутридолжностная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 xml:space="preserve"> категория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DB1488" w:rsidRPr="00A531D3" w:rsidTr="00DB1488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внутридолжностная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 xml:space="preserve"> категория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DB1488" w:rsidRPr="00A531D3" w:rsidTr="00DB1488">
        <w:trPr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3.4.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A531D3">
              <w:rPr>
                <w:color w:val="000000"/>
                <w:sz w:val="26"/>
                <w:szCs w:val="26"/>
              </w:rPr>
              <w:lastRenderedPageBreak/>
              <w:t>производное должностное наименование «ведущий»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20 523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3.5.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21 557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DB1488" w:rsidRPr="00A531D3" w:rsidTr="00DB1488">
        <w:trPr>
          <w:trHeight w:val="2126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</w:t>
            </w:r>
            <w:r w:rsidRPr="00A531D3">
              <w:rPr>
                <w:color w:val="000000"/>
                <w:sz w:val="26"/>
                <w:szCs w:val="26"/>
              </w:rPr>
              <w:lastRenderedPageBreak/>
              <w:t>начальник отдела социального развития; начальник отдела стандартизации; начальник отдела центра занятости населения;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центральной заводской лаборатории; начальник цеха опытного производства; начальник юридического отдела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21 409</w:t>
            </w:r>
          </w:p>
        </w:tc>
      </w:tr>
      <w:tr w:rsidR="00DB1488" w:rsidRPr="00A531D3" w:rsidTr="00DB1488">
        <w:trPr>
          <w:trHeight w:val="12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Главный (аналитик; диспетчер, конструктор, металлург, метролог, механик, сварщик, специалист по защите информации, технолог, эксперт; энергетик); заведующий медицинским складом мобилизационного резерва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22 443</w:t>
            </w:r>
          </w:p>
        </w:tc>
      </w:tr>
      <w:tr w:rsidR="00DB1488" w:rsidRPr="00A531D3" w:rsidTr="00DB1488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23 624</w:t>
            </w:r>
          </w:p>
        </w:tc>
      </w:tr>
    </w:tbl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9. 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</w:t>
      </w:r>
      <w:r w:rsidRPr="00433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ым </w:t>
      </w:r>
      <w:hyperlink r:id="rId19" w:tooltip="consultantplus://offline/ref=5AB846222771AA203B0A59F9A746A3A403C68A62AE32AC07DEB669CCA6C1E50CA34518D032B1BA85qEV9L" w:history="1">
        <w:r w:rsidRPr="0043363C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433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образования», согласно </w:t>
      </w:r>
      <w:hyperlink w:anchor="P149" w:tooltip="#P149" w:history="1">
        <w:r w:rsidRPr="0043363C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 2</w:t>
        </w:r>
      </w:hyperlink>
      <w:r w:rsidRPr="0043363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Таблица 2</w:t>
      </w:r>
    </w:p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82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2096"/>
        <w:gridCol w:w="4066"/>
        <w:gridCol w:w="1704"/>
      </w:tblGrid>
      <w:tr w:rsidR="00DB1488" w:rsidRPr="00A531D3" w:rsidTr="00DB1488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09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6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Размер оклада (должностного оклада), ставки заработной платы, рублей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вожатый; помощник воспитателя; секретарь учебной части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15 503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дежурный по режиму; младший воспитатель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16 242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17 127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B1488" w:rsidRPr="00A531D3" w:rsidTr="00DB1488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A531D3" w:rsidTr="00DB1488">
        <w:trPr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DB1488" w:rsidRPr="00A531D3" w:rsidTr="00DB1488">
        <w:trPr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DB1488" w:rsidRPr="00A531D3" w:rsidTr="00DB1488">
        <w:trPr>
          <w:trHeight w:val="15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3.4.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тьютор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>; учитель; учитель-дефектолог; учитель-логопед (логопед)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20 523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DB1488" w:rsidRPr="00A531D3" w:rsidTr="00DB1488">
        <w:trPr>
          <w:trHeight w:val="21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 консультационным пунктом, учебной (учебно-производственной) мастерской и другими структурными подразделениями, реализующими общеобразовательную</w:t>
            </w:r>
            <w:r w:rsidRPr="00A531D3">
              <w:rPr>
                <w:color w:val="000000"/>
                <w:sz w:val="26"/>
                <w:szCs w:val="26"/>
              </w:rPr>
              <w:br/>
              <w:t>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21 409</w:t>
            </w:r>
          </w:p>
        </w:tc>
      </w:tr>
      <w:tr w:rsidR="00DB1488" w:rsidRPr="00A531D3" w:rsidTr="00DB1488">
        <w:trPr>
          <w:trHeight w:val="2715"/>
        </w:trPr>
        <w:tc>
          <w:tcPr>
            <w:tcW w:w="96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2096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22 443</w:t>
            </w:r>
          </w:p>
        </w:tc>
      </w:tr>
    </w:tbl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3363C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10. Размеры окладов рабочих учреждения установлены на основе отнесения занимаемых ими профессий рабочих к профессиональным квалифи</w:t>
      </w:r>
      <w:r w:rsidRPr="00433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кационным </w:t>
      </w:r>
      <w:hyperlink r:id="rId20" w:tooltip="consultantplus://offline/ref=5AB846222771AA203B0A59F9A746A3A405CD8A60AD3EF10DD6EF65CEA1CEBA1BA40C14D132B1BAq8VCL" w:history="1">
        <w:r w:rsidRPr="0043363C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433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29 мая 2008 года № 248н «Об утверждении профессиональных квалификационных групп общеотраслевых профессий рабочих», согласно </w:t>
      </w:r>
      <w:hyperlink w:anchor="P227" w:tooltip="#P227" w:history="1">
        <w:r w:rsidRPr="0043363C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</w:t>
        </w:r>
      </w:hyperlink>
      <w:r w:rsidRPr="00433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3: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Таблица 3</w:t>
      </w:r>
    </w:p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6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2594"/>
        <w:gridCol w:w="2859"/>
        <w:gridCol w:w="1843"/>
        <w:gridCol w:w="12"/>
      </w:tblGrid>
      <w:tr w:rsidR="00DB1488" w:rsidRPr="00A531D3" w:rsidTr="00DB1488">
        <w:trPr>
          <w:gridAfter w:val="1"/>
          <w:wAfter w:w="12" w:type="dxa"/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59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85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Наименование профессий</w:t>
            </w:r>
          </w:p>
        </w:tc>
        <w:tc>
          <w:tcPr>
            <w:tcW w:w="184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Размер оклада, рублей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308" w:type="dxa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DB1488" w:rsidRPr="00A531D3" w:rsidTr="00DB1488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531D3">
              <w:rPr>
                <w:color w:val="000000" w:themeColor="text1"/>
                <w:sz w:val="26"/>
                <w:szCs w:val="26"/>
              </w:rPr>
              <w:t>14 766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308" w:type="dxa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DB1488" w:rsidRPr="00A531D3" w:rsidTr="00DB1488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5A207D" w:rsidP="00DB1488">
            <w:pPr>
              <w:jc w:val="center"/>
              <w:rPr>
                <w:sz w:val="26"/>
                <w:szCs w:val="26"/>
              </w:rPr>
            </w:pPr>
            <w:hyperlink r:id="rId21" w:tooltip="consultantplus://offline/ref=5AB846222771AA203B0A59F9A746A3A403C5866EA931AC07DEB669CCA6C1E50CA34518D032B1BE85qEV0L" w:history="1">
              <w:r w:rsidR="00DB1488" w:rsidRPr="00A531D3">
                <w:rPr>
                  <w:sz w:val="26"/>
                  <w:szCs w:val="26"/>
                </w:rPr>
  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15 503</w:t>
            </w:r>
          </w:p>
        </w:tc>
      </w:tr>
      <w:tr w:rsidR="00DB1488" w:rsidRPr="00A531D3" w:rsidTr="00DB1488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5A207D" w:rsidP="00DB1488">
            <w:pPr>
              <w:jc w:val="center"/>
              <w:rPr>
                <w:sz w:val="26"/>
                <w:szCs w:val="26"/>
              </w:rPr>
            </w:pPr>
            <w:hyperlink r:id="rId22" w:tooltip="consultantplus://offline/ref=5AB846222771AA203B0A59F9A746A3A403C5866EA931AC07DEB669CCA6C1E50CA34518D032B1BE85qEV0L" w:history="1">
              <w:r w:rsidR="00DB1488" w:rsidRPr="00A531D3">
                <w:rPr>
                  <w:sz w:val="26"/>
                  <w:szCs w:val="26"/>
                </w:rPr>
  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16 242</w:t>
            </w:r>
          </w:p>
        </w:tc>
      </w:tr>
      <w:tr w:rsidR="00DB1488" w:rsidRPr="00A531D3" w:rsidTr="00DB1488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</w:t>
            </w:r>
            <w:r w:rsidRPr="00A531D3">
              <w:rPr>
                <w:color w:val="000000"/>
                <w:sz w:val="26"/>
                <w:szCs w:val="26"/>
              </w:rPr>
              <w:lastRenderedPageBreak/>
              <w:t>квалификационным справочником работ и профессий рабочих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17 127</w:t>
            </w:r>
          </w:p>
        </w:tc>
      </w:tr>
      <w:tr w:rsidR="00DB1488" w:rsidRPr="00A531D3" w:rsidTr="00DB1488">
        <w:trPr>
          <w:gridAfter w:val="1"/>
          <w:wAfter w:w="12" w:type="dxa"/>
          <w:trHeight w:val="15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18 013</w:t>
            </w:r>
          </w:p>
        </w:tc>
      </w:tr>
    </w:tbl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11. Размеры окладов (должностных окладов) по должностям служащих, не включе</w:t>
      </w:r>
      <w:r w:rsidRPr="00433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нным в профессиональные квалификационные группы, приведены в </w:t>
      </w:r>
      <w:hyperlink w:anchor="P254" w:tooltip="#P254" w:history="1">
        <w:r w:rsidRPr="0043363C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таблице </w:t>
        </w:r>
      </w:hyperlink>
      <w:r w:rsidRPr="0043363C">
        <w:rPr>
          <w:rFonts w:ascii="Times New Roman" w:hAnsi="Times New Roman" w:cs="Times New Roman"/>
          <w:color w:val="000000" w:themeColor="text1"/>
          <w:sz w:val="26"/>
          <w:szCs w:val="26"/>
        </w:rPr>
        <w:t>4:</w:t>
      </w:r>
    </w:p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1488" w:rsidRPr="00A531D3" w:rsidRDefault="00DB1488" w:rsidP="00DB1488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Таблица 4</w:t>
      </w:r>
    </w:p>
    <w:p w:rsidR="00DB1488" w:rsidRPr="00A531D3" w:rsidRDefault="00DB1488" w:rsidP="00DB1488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98" w:type="dxa"/>
        <w:tblLook w:val="04A0" w:firstRow="1" w:lastRow="0" w:firstColumn="1" w:lastColumn="0" w:noHBand="0" w:noVBand="1"/>
      </w:tblPr>
      <w:tblGrid>
        <w:gridCol w:w="960"/>
        <w:gridCol w:w="6020"/>
        <w:gridCol w:w="1988"/>
      </w:tblGrid>
      <w:tr w:rsidR="00DB1488" w:rsidRPr="00A531D3" w:rsidTr="00DB148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02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98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Размер должностного оклада, рублей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Специалист по охране труда*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Специалист по охране труда 2 категории*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Специалист по охране труда 1 категории*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Руководитель службы охраны труда*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21 409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Специалист по закупкам**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A531D3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Старший специалист по закупкам, консультант по закупкам**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A531D3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Работник контрактной службы, контрактный управляющий**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21 409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Ведущий специалист**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20 523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3363C">
              <w:rPr>
                <w:color w:val="000000"/>
                <w:sz w:val="26"/>
                <w:szCs w:val="26"/>
              </w:rPr>
              <w:t>Тифлосурдопереводчик</w:t>
            </w:r>
            <w:proofErr w:type="spellEnd"/>
            <w:r w:rsidRPr="0043363C">
              <w:rPr>
                <w:color w:val="000000"/>
                <w:sz w:val="26"/>
                <w:szCs w:val="26"/>
              </w:rPr>
              <w:t xml:space="preserve"> 2 категории 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3363C">
              <w:rPr>
                <w:color w:val="000000"/>
                <w:sz w:val="26"/>
                <w:szCs w:val="26"/>
              </w:rPr>
              <w:t>Тифлосурдопереводчик</w:t>
            </w:r>
            <w:proofErr w:type="spellEnd"/>
            <w:r w:rsidRPr="0043363C">
              <w:rPr>
                <w:color w:val="000000"/>
                <w:sz w:val="26"/>
                <w:szCs w:val="26"/>
              </w:rPr>
              <w:t xml:space="preserve"> 1 категории  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DB1488" w:rsidRPr="0043363C" w:rsidTr="00DB1488">
        <w:trPr>
          <w:trHeight w:val="12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Специалист по кадровому делопроизводству, специалист по документационному обеспечению работы с персоналом, специалист по документационному обеспечению персонала 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Специалист по персоналу****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43363C" w:rsidTr="00DB1488">
        <w:trPr>
          <w:trHeight w:val="21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Специалист по подбору персонала, менеджер по персоналу, специалист по оценке и аттестации персонала, специалист по развитию и обучению персонала, специалист по развитию карьеры персонала, специалист по нормированию и оплате труда, специалист по организации и оплате труда, специалист по компенсациям и льготам, специалист по социальным программам 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Технический редактор*****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Художественный редактор*****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Графический дизайнер*****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Хранитель музейных предметов******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sz w:val="26"/>
                <w:szCs w:val="26"/>
              </w:rPr>
              <w:t>17 718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Хранитель музейных предметов 2 категории******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sz w:val="26"/>
                <w:szCs w:val="26"/>
              </w:rPr>
              <w:t>18 604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Хранитель музейных предметов 1 категории******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sz w:val="26"/>
                <w:szCs w:val="26"/>
              </w:rPr>
              <w:t>19 490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Специалист по противопожарной профилактике*******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43363C" w:rsidTr="00DB1488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Ведущий специалист по пожарной безопасности, ведущий специалист по противопожарной профилактике*******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20 523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Редактор********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Системный администратор*********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Ассистент по оказанию технической помощи**********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16 242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Фотограф***********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Инженер, не указанный в Таблицах 1-11</w:t>
            </w:r>
            <w:r w:rsidRPr="0043363C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Инженер 2 категории, не указанный в Таблицах 1-11</w:t>
            </w:r>
            <w:r w:rsidRPr="0043363C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Инженер 1 категории, не указанный в Таблицах 1-11</w:t>
            </w:r>
            <w:r w:rsidRPr="0043363C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Начальник (заведующий, руководитель) управления, центра, не указанный в Таблице 9</w:t>
            </w:r>
            <w:r w:rsidRPr="0043363C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40 000</w:t>
            </w:r>
          </w:p>
        </w:tc>
      </w:tr>
      <w:tr w:rsidR="00DB1488" w:rsidRPr="0043363C" w:rsidTr="00DB1488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Заместитель начальника (заведующего, руководителя) управления, центра, не указанный в Таблице 9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32 000</w:t>
            </w:r>
          </w:p>
        </w:tc>
      </w:tr>
      <w:tr w:rsidR="00DB1488" w:rsidRPr="0043363C" w:rsidTr="00DB1488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both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488" w:rsidRPr="0043363C" w:rsidRDefault="00DB1488" w:rsidP="00DB1488">
            <w:pPr>
              <w:jc w:val="center"/>
              <w:rPr>
                <w:color w:val="000000"/>
                <w:sz w:val="26"/>
                <w:szCs w:val="26"/>
              </w:rPr>
            </w:pPr>
            <w:r w:rsidRPr="0043363C">
              <w:rPr>
                <w:color w:val="000000"/>
                <w:sz w:val="26"/>
                <w:szCs w:val="26"/>
              </w:rPr>
              <w:t>20 523</w:t>
            </w:r>
          </w:p>
        </w:tc>
      </w:tr>
    </w:tbl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*Приказ Министерства труда и социальной защиты Российской Федерации от 04 августа 2014 года № 524н «Об утверждении профессионального стандарта «Специалист в области охраны труда».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**Приказ Министерства труда и социальной защиты Российской Федерации от 10 сентября 2015 года № 625н «Об утверждении профессионального стандарта «Специалист в сфере закупок».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*** Приказ Министерства труда и социальной защиты Российской Федерации от 17 октября 2016 года № 575н «Об утверждении профессионального стандарта «</w:t>
      </w:r>
      <w:proofErr w:type="spellStart"/>
      <w:r w:rsidRPr="0043363C">
        <w:rPr>
          <w:rFonts w:ascii="Times New Roman" w:hAnsi="Times New Roman" w:cs="Times New Roman"/>
          <w:sz w:val="26"/>
          <w:szCs w:val="26"/>
        </w:rPr>
        <w:t>Тифлосурдопереводчик</w:t>
      </w:r>
      <w:proofErr w:type="spellEnd"/>
      <w:r w:rsidRPr="0043363C">
        <w:rPr>
          <w:rFonts w:ascii="Times New Roman" w:hAnsi="Times New Roman" w:cs="Times New Roman"/>
          <w:sz w:val="26"/>
          <w:szCs w:val="26"/>
        </w:rPr>
        <w:t>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lastRenderedPageBreak/>
        <w:t>**** Приказ Министерства труда и социальной защиты Российской Федерации от 06 октября 2015 года № 691н «Об утверждении профессионального стандарта «Специалист по управлению персоналом».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*****Приказ Министерства труда и социальной защиты Российской Федерации от 17 января 2017 года №40н «Об утверждении профессионального стандарта «Графический дизайнер».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****** Приказ Министерства труда и социальной защиты Российской Федерации от 04 августа 2014 года № 537н «Об утверждении профессионального стандарта «Хранитель музейных ценностей».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******* Приказ Министерства труда и социальной защиты Российской Федерации от 28.10.2014 № 814н «Об утверждении профессионального стандарта «Специалист по противопожарной профилактике».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******** Приказ Министерства труда и социальной защиты Российской Федерации от 4 августа 2014 года № 538н «Об утверждении профессионального стандарта «Редактор средств массовой информации».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********* Приказ Министерства труда и социальной защиты Российской Федерации от 5 октября 2015 года №684н «Об утверждении профессионального стандарта «Системный администратор информационно-коммуникационных систем».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********** Приказ Министерства труда и социальной защиты Российской Федерации от 12 апреля 2017 года № 351н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*********** Приказ Министерства труда и социальной защиты Российской Федерации от 22.12.2014 № 1077н «Об утверждении профессионального стандарта «Фотограф».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12. Оклады (должностные оклады) заместителям руководителей структурных подразделений, не включенным в профессиональные квалификационные группы, устанавливаются на 10 - 30% ниже оклада (должностного оклада) руководителя соответствующего структурного подразделения.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3363C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13. Размеры окладов (должностных окладов) установлены с учетом действующих требований квалификационных характеристик должностей руководителей, специалистов и служащих, тарифно-квалификационных характеристик профессий рабочих: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21 августа 1998 года № 37 «Об утверждении Квалификационного справочника должностей руководителей, специалистов и других служащих»;</w:t>
      </w:r>
    </w:p>
    <w:p w:rsidR="00DB1488" w:rsidRPr="00A531D3" w:rsidRDefault="005A207D" w:rsidP="00DB1488">
      <w:pPr>
        <w:ind w:firstLine="540"/>
        <w:jc w:val="both"/>
        <w:rPr>
          <w:sz w:val="26"/>
          <w:szCs w:val="26"/>
        </w:rPr>
      </w:pPr>
      <w:hyperlink r:id="rId23" w:tooltip="consultantplus://offline/ref=1A678263667C3E00C6CBB48104B10775AA8C0EB9CC17ED6AA60A12E5zFX6L" w:history="1">
        <w:r w:rsidR="00DB1488" w:rsidRPr="0043363C">
          <w:rPr>
            <w:sz w:val="26"/>
            <w:szCs w:val="26"/>
          </w:rPr>
          <w:t>постановления</w:t>
        </w:r>
      </w:hyperlink>
      <w:r w:rsidR="00DB1488" w:rsidRPr="0043363C">
        <w:rPr>
          <w:sz w:val="26"/>
          <w:szCs w:val="26"/>
        </w:rPr>
        <w:t xml:space="preserve"> Министерства труда Российской Федерации от 10 ноября 1992 года № 31 «Об утверждении</w:t>
      </w:r>
      <w:r w:rsidR="00DB1488" w:rsidRPr="00A531D3">
        <w:rPr>
          <w:sz w:val="26"/>
          <w:szCs w:val="26"/>
        </w:rPr>
        <w:t xml:space="preserve"> тарифно-квалификационных характеристик по общеотраслевым профессиям рабочих»;</w:t>
      </w:r>
    </w:p>
    <w:p w:rsidR="00DB1488" w:rsidRPr="00A531D3" w:rsidRDefault="00DB1488" w:rsidP="00DB1488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приказа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</w:t>
      </w:r>
      <w:r w:rsidRPr="00A531D3">
        <w:rPr>
          <w:rFonts w:ascii="Times New Roman" w:hAnsi="Times New Roman" w:cs="Times New Roman"/>
          <w:sz w:val="26"/>
          <w:szCs w:val="26"/>
        </w:rPr>
        <w:lastRenderedPageBreak/>
        <w:t>специалистов и служащих, раздел «Квалификационные характеристики должностей работников образования»;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30 марта 2011 года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кинематографии»;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11 января 2011 года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образования»;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приказа Министерства здравоохранения и социального развития Российской Федерации от 17 мая 2012 года № 559н «Об утверждении Единого квалификационного </w:t>
      </w:r>
      <w:r w:rsidRPr="0043363C">
        <w:rPr>
          <w:rFonts w:ascii="Times New Roman" w:hAnsi="Times New Roman" w:cs="Times New Roman"/>
          <w:sz w:val="26"/>
          <w:szCs w:val="26"/>
        </w:rPr>
        <w:t>справочника должностей руководителей, специалистов и служащих, раздел «Квалификационные характеристики должностей руководителей и специалистов, осуществляющих работы в области охраны труда»;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 xml:space="preserve">приказа Министерства здравоохранения и социального развития Российской Федерации от </w:t>
      </w:r>
      <w:proofErr w:type="spellStart"/>
      <w:r w:rsidRPr="0043363C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43363C">
        <w:rPr>
          <w:rFonts w:ascii="Times New Roman" w:hAnsi="Times New Roman" w:cs="Times New Roman"/>
          <w:sz w:val="26"/>
          <w:szCs w:val="26"/>
        </w:rPr>
        <w:t xml:space="preserve"> 11 апреля 2012 года № 338н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16 июля 2003 года № 54 «Об утверждении единого тарифно-квалификационного справочника работ и профессий рабочих», Выпуск 58, Разделы: «Общие профессии»; «Киностудии и предприятия, организации телевидения и радиовещания»; «Киносеть и кинопрокат»; «Театрально-зрелищные предприятия»;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5 марта 2004 года № 30 «Об утверждении единого тарифно-квалификационного справочника работ и профессий рабочих», Выпуск 51, Разделы: «Производство алкогольной и безалкогольной продукции»; «</w:t>
      </w:r>
      <w:proofErr w:type="spellStart"/>
      <w:r w:rsidRPr="0043363C">
        <w:rPr>
          <w:rFonts w:ascii="Times New Roman" w:hAnsi="Times New Roman" w:cs="Times New Roman"/>
          <w:sz w:val="26"/>
          <w:szCs w:val="26"/>
        </w:rPr>
        <w:t>Хлебопекарно</w:t>
      </w:r>
      <w:proofErr w:type="spellEnd"/>
      <w:r w:rsidRPr="0043363C">
        <w:rPr>
          <w:rFonts w:ascii="Times New Roman" w:hAnsi="Times New Roman" w:cs="Times New Roman"/>
          <w:sz w:val="26"/>
          <w:szCs w:val="26"/>
        </w:rPr>
        <w:t xml:space="preserve">-макаронное производство»; «Кондитерское производство»; «Крахмалопаточное производство»; «Производство сахара»; «Производство пищевых концентратов»; «Табачно-махорочное и ферментационное производства»; «Эфиромасличное производство»; «Производство чая»; «Парфюмерно-косметическое производство»; «Масложировое производство»; «Добыча и производство поваренной соли»; «Добыча и переработка солодкового корня»; «Элеваторное, мукомольно-крупяное и комбикормовое </w:t>
      </w:r>
      <w:r w:rsidRPr="0043363C">
        <w:rPr>
          <w:rFonts w:ascii="Times New Roman" w:hAnsi="Times New Roman" w:cs="Times New Roman"/>
          <w:sz w:val="26"/>
          <w:szCs w:val="26"/>
        </w:rPr>
        <w:lastRenderedPageBreak/>
        <w:t>производства»; «Торговля и общественное питание»; «Производство консервов»;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постановления Государственного Комитета СССР по труду и социальным вопросам Секретариат от 31 января 1985 года № 31/3-30 «Об утверждении 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11 марта 2009 года № 107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территориальных органов федеральной миграционной службы»;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10 декабря 2009 года № 977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атомной энергетики»;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23 июля 2010 года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spacing w:before="220"/>
        <w:ind w:firstLine="567"/>
        <w:jc w:val="both"/>
        <w:rPr>
          <w:bCs/>
          <w:sz w:val="26"/>
          <w:szCs w:val="26"/>
        </w:rPr>
      </w:pPr>
      <w:r w:rsidRPr="0043363C">
        <w:rPr>
          <w:sz w:val="26"/>
          <w:szCs w:val="26"/>
        </w:rPr>
        <w:t xml:space="preserve">постановления государственного комитета СССР по труду и социальным вопросам от 31 октября 1984 года № 320/21-22 «Об утверждении </w:t>
      </w:r>
      <w:r w:rsidRPr="0043363C">
        <w:rPr>
          <w:bCs/>
          <w:sz w:val="26"/>
          <w:szCs w:val="26"/>
        </w:rPr>
        <w:t>единого тарифно-квалификационного справочника работ и профессий рабочих, Выпуск 66, Разделы: «Химическая чистка и крашение»; «Работы и профессии рабочих прачечных»;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6 апреля 2007 года № 243 «Об утверждении единого тарифно-квалификационного справочника работ и профессий рабочих, Выпуск 3, Раздел «Строительные, монтажные и ремонтно-строительные работы»;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3 декабря 2013 года № 707н «Об утверждении единого квалификационного справочника должностей руководителей, специалистов и служащих, Раздел «Квалификационные</w:t>
      </w:r>
      <w:r w:rsidRPr="00A531D3">
        <w:rPr>
          <w:rFonts w:ascii="Times New Roman" w:hAnsi="Times New Roman" w:cs="Times New Roman"/>
          <w:sz w:val="26"/>
          <w:szCs w:val="26"/>
        </w:rPr>
        <w:t xml:space="preserve"> характеристики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 и объектах ведения горных работ в подземных условиях»;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приказа Министерства здравоохранения и социального развития Российской Федерации от 28 ноября 2008 года № 678 «Об утверждении единого </w:t>
      </w:r>
      <w:r w:rsidRPr="00A531D3">
        <w:rPr>
          <w:rFonts w:ascii="Times New Roman" w:hAnsi="Times New Roman" w:cs="Times New Roman"/>
          <w:sz w:val="26"/>
          <w:szCs w:val="26"/>
        </w:rPr>
        <w:lastRenderedPageBreak/>
        <w:t>квалификационного справочника должностей руководителей, специалистов и служащих, Раздел «Квалификационные характеристики должностей работников учреждений органов по делам молодежи»;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постановления государственного комитета СССР по труду и социальным вопросам от 10 января 1985 года № 7/2-13 «Об утверждении разделов: «Общие профессии деревообрабатывающих производств»; «Лесопиление и деревообработка»; «Производство древесных и костровых плит»; «Производство фанеры»; «Производство мебели»; «Производство спичек»; «Производство карандашей» Единого тарифно-квалификационного справочника работ и профессий рабочих, выпуск 40;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15 августа 2011 года № 916н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3 июля 2002 года № 47 «Об утверждении единого тарифно-квалификационного справочника работ и профессий рабочих, Выпуск 46, Раздел «Швейное производство»;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15 ноября 1999 года № 45 «Об утверждении единого тарифно-квалификационного справочника работ и профессий рабочих, Выпуск 2, Разделы: «Литейные работы», «Сварочные работы», «Котельные, холодноштамповочные, волочильные и давильные работы», «Кузнечно-прессовые и термические работы», «Механическая обработка металлов и других материалов», «Металлопокрытия и окраска», «Эмалирование», «Слесарные и слесарно-сборочные работы»;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04 августа 2014 года № 524н «Об утверждении профессионального стандарта «Специалист в области охраны труда»;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17 мая 2012 года № 559н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специалистов, осуществляющих работы в области охраны труда»;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10 сентября 2015 года № 625н «Об утверждении профессионального стандарта «Специалист в сфере закупок»;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17 октября 2016 года № 575н «Об утверждении профессионального стандарта «</w:t>
      </w:r>
      <w:proofErr w:type="spellStart"/>
      <w:r w:rsidRPr="00A531D3">
        <w:rPr>
          <w:rFonts w:ascii="Times New Roman" w:hAnsi="Times New Roman" w:cs="Times New Roman"/>
          <w:sz w:val="26"/>
          <w:szCs w:val="26"/>
        </w:rPr>
        <w:t>Тифлосурдопереводчик</w:t>
      </w:r>
      <w:proofErr w:type="spellEnd"/>
      <w:r w:rsidRPr="00A531D3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lastRenderedPageBreak/>
        <w:t>приказа Министерства труда и социальной защиты Российской Федерации от 6 октября 2015 года N 691н «Об утверждении профессионального стандарта «Специалист по управлению персоналом»;</w:t>
      </w:r>
    </w:p>
    <w:p w:rsidR="00DB1488" w:rsidRPr="00A531D3" w:rsidRDefault="00DB1488" w:rsidP="00DB148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приказа Министерства труда и социальной защиты Российской Федерации от 17 января 2017 года №40н «Об утверждении профессионального стандарта «Графический дизайнер»; </w:t>
      </w:r>
    </w:p>
    <w:p w:rsidR="00DB1488" w:rsidRPr="00A531D3" w:rsidRDefault="00DB1488" w:rsidP="00DB148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04 августа 2014 года № 537н «Об утверждении профессионального стандарта «Хранитель музейных ценностей»;</w:t>
      </w:r>
    </w:p>
    <w:p w:rsidR="00DB1488" w:rsidRPr="0043363C" w:rsidRDefault="00DB1488" w:rsidP="00DB148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28.10.2014 № 814н «Об утверждении профессионального стандарта «</w:t>
      </w:r>
      <w:r w:rsidRPr="0043363C">
        <w:rPr>
          <w:rFonts w:ascii="Times New Roman" w:hAnsi="Times New Roman" w:cs="Times New Roman"/>
          <w:sz w:val="26"/>
          <w:szCs w:val="26"/>
        </w:rPr>
        <w:t>Специалист по противопожарной профилактике»;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22.12.2014 № 1077н «Об утверждении профессионального стандарта «Фотограф»;</w:t>
      </w:r>
      <w:r w:rsidRPr="004336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B1488" w:rsidRPr="0043363C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2 ноября 2015 года № 832 «Об утверждении справочника востребованных на рынке труда, новых и перспективных профессий, в том числе требующих среднего профессионального образования».</w:t>
      </w:r>
    </w:p>
    <w:p w:rsidR="00DB1488" w:rsidRPr="0043363C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3363C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14. К окладу (должностному окладу), ставке заработной платы устанавливаются повышающие коэффициенты (доплаты).</w:t>
      </w:r>
    </w:p>
    <w:p w:rsidR="00DB1488" w:rsidRPr="0043363C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Примененный повышающий коэффициент (доплата) к окладу (должностному окладу), ставке заработной платы образует повышенный должностной оклад работника, ставку заработной платы, на который начисляются установленные настоящим Положением выплаты.</w:t>
      </w:r>
    </w:p>
    <w:p w:rsidR="00DB1488" w:rsidRPr="0043363C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3363C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 xml:space="preserve">14.1. За квалификационную категорию работникам, отнесенным </w:t>
      </w:r>
      <w:r w:rsidRPr="0043363C">
        <w:rPr>
          <w:rFonts w:ascii="Times New Roman" w:hAnsi="Times New Roman" w:cs="Times New Roman"/>
          <w:sz w:val="26"/>
          <w:szCs w:val="26"/>
        </w:rPr>
        <w:br/>
        <w:t>к профессиональной квалификационной группе должностей педагогических работников.</w:t>
      </w:r>
    </w:p>
    <w:p w:rsidR="00DB1488" w:rsidRPr="0043363C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Размеры повышающих коэффициентов приведены в таблице 5 настоящего Положения.</w:t>
      </w:r>
    </w:p>
    <w:p w:rsidR="00DB1488" w:rsidRPr="0043363C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3363C" w:rsidRDefault="00DB1488" w:rsidP="00DB148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3363C">
        <w:rPr>
          <w:rFonts w:ascii="Times New Roman" w:hAnsi="Times New Roman" w:cs="Times New Roman"/>
          <w:sz w:val="26"/>
          <w:szCs w:val="26"/>
        </w:rPr>
        <w:t>Таблица 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3"/>
        <w:gridCol w:w="4918"/>
        <w:gridCol w:w="2966"/>
      </w:tblGrid>
      <w:tr w:rsidR="00DB1488" w:rsidRPr="0043363C" w:rsidTr="00DB1488">
        <w:tc>
          <w:tcPr>
            <w:tcW w:w="959" w:type="dxa"/>
          </w:tcPr>
          <w:p w:rsidR="00DB1488" w:rsidRPr="0043363C" w:rsidRDefault="00DB1488" w:rsidP="00DB14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421" w:type="dxa"/>
          </w:tcPr>
          <w:p w:rsidR="00DB1488" w:rsidRPr="0043363C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Наименование повышающего коэффициента</w:t>
            </w:r>
          </w:p>
        </w:tc>
        <w:tc>
          <w:tcPr>
            <w:tcW w:w="3191" w:type="dxa"/>
          </w:tcPr>
          <w:p w:rsidR="00DB1488" w:rsidRPr="0043363C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Размер повышающего коэффициента (в %)</w:t>
            </w:r>
          </w:p>
        </w:tc>
      </w:tr>
      <w:tr w:rsidR="00DB1488" w:rsidRPr="0043363C" w:rsidTr="00DB1488">
        <w:tc>
          <w:tcPr>
            <w:tcW w:w="959" w:type="dxa"/>
          </w:tcPr>
          <w:p w:rsidR="00DB1488" w:rsidRPr="0043363C" w:rsidRDefault="00DB1488" w:rsidP="00DB14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21" w:type="dxa"/>
          </w:tcPr>
          <w:p w:rsidR="00DB1488" w:rsidRPr="0043363C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  <w:tc>
          <w:tcPr>
            <w:tcW w:w="3191" w:type="dxa"/>
          </w:tcPr>
          <w:p w:rsidR="00DB1488" w:rsidRPr="0043363C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B1488" w:rsidRPr="0043363C" w:rsidTr="00DB1488">
        <w:tc>
          <w:tcPr>
            <w:tcW w:w="959" w:type="dxa"/>
          </w:tcPr>
          <w:p w:rsidR="00DB1488" w:rsidRPr="0043363C" w:rsidRDefault="00DB1488" w:rsidP="00DB14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21" w:type="dxa"/>
          </w:tcPr>
          <w:p w:rsidR="00DB1488" w:rsidRPr="0043363C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Педагог-методист</w:t>
            </w:r>
          </w:p>
        </w:tc>
        <w:tc>
          <w:tcPr>
            <w:tcW w:w="3191" w:type="dxa"/>
          </w:tcPr>
          <w:p w:rsidR="00DB1488" w:rsidRPr="0043363C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B1488" w:rsidRPr="0043363C" w:rsidTr="00DB1488">
        <w:tc>
          <w:tcPr>
            <w:tcW w:w="959" w:type="dxa"/>
          </w:tcPr>
          <w:p w:rsidR="00DB1488" w:rsidRPr="0043363C" w:rsidRDefault="00DB1488" w:rsidP="00DB14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21" w:type="dxa"/>
          </w:tcPr>
          <w:p w:rsidR="00DB1488" w:rsidRPr="0043363C" w:rsidRDefault="00DB1488" w:rsidP="00433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За высшую квалификационную категорию</w:t>
            </w:r>
          </w:p>
        </w:tc>
        <w:tc>
          <w:tcPr>
            <w:tcW w:w="3191" w:type="dxa"/>
          </w:tcPr>
          <w:p w:rsidR="00DB1488" w:rsidRPr="0043363C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B1488" w:rsidRPr="00A531D3" w:rsidTr="00DB1488">
        <w:tc>
          <w:tcPr>
            <w:tcW w:w="959" w:type="dxa"/>
          </w:tcPr>
          <w:p w:rsidR="00DB1488" w:rsidRPr="0043363C" w:rsidRDefault="00DB1488" w:rsidP="0043363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21" w:type="dxa"/>
          </w:tcPr>
          <w:p w:rsidR="00DB1488" w:rsidRPr="0043363C" w:rsidRDefault="00DB1488" w:rsidP="00433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За первую квалификационную категорию</w:t>
            </w:r>
          </w:p>
        </w:tc>
        <w:tc>
          <w:tcPr>
            <w:tcW w:w="3191" w:type="dxa"/>
          </w:tcPr>
          <w:p w:rsidR="00DB1488" w:rsidRPr="0043363C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36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DB1488" w:rsidRPr="00A531D3" w:rsidRDefault="00DB1488" w:rsidP="00DB148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B1488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ab/>
      </w:r>
    </w:p>
    <w:p w:rsidR="003C1F3B" w:rsidRDefault="003C1F3B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C1F3B" w:rsidRDefault="003C1F3B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C1F3B" w:rsidRPr="00A531D3" w:rsidRDefault="003C1F3B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3C1F3B" w:rsidRDefault="00DB1488" w:rsidP="00DB1488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3C1F3B">
        <w:rPr>
          <w:sz w:val="26"/>
          <w:szCs w:val="26"/>
        </w:rPr>
        <w:t>14.2  За</w:t>
      </w:r>
      <w:proofErr w:type="gramEnd"/>
      <w:r w:rsidRPr="003C1F3B">
        <w:rPr>
          <w:sz w:val="26"/>
          <w:szCs w:val="26"/>
        </w:rPr>
        <w:t xml:space="preserve"> ученую степень «Доктор наук» и (или) «Кандидат наук», при условии соответствия ученой степени профилю деятельности учреждения или занимаемой должности.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Размеры доплаты приведены в таблице 6 настоящего Положения.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3C1F3B" w:rsidRDefault="00DB1488" w:rsidP="00DB148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Таблица 6</w:t>
      </w:r>
    </w:p>
    <w:tbl>
      <w:tblPr>
        <w:tblStyle w:val="a5"/>
        <w:tblW w:w="9038" w:type="dxa"/>
        <w:tblLayout w:type="fixed"/>
        <w:tblLook w:val="04A0" w:firstRow="1" w:lastRow="0" w:firstColumn="1" w:lastColumn="0" w:noHBand="0" w:noVBand="1"/>
      </w:tblPr>
      <w:tblGrid>
        <w:gridCol w:w="712"/>
        <w:gridCol w:w="3115"/>
        <w:gridCol w:w="2122"/>
        <w:gridCol w:w="3089"/>
      </w:tblGrid>
      <w:tr w:rsidR="00DB1488" w:rsidRPr="003C1F3B" w:rsidTr="00DB1488">
        <w:tc>
          <w:tcPr>
            <w:tcW w:w="712" w:type="dxa"/>
            <w:vMerge w:val="restart"/>
          </w:tcPr>
          <w:p w:rsidR="00DB1488" w:rsidRPr="003C1F3B" w:rsidRDefault="00DB1488" w:rsidP="00DB14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5" w:type="dxa"/>
            <w:vMerge w:val="restart"/>
          </w:tcPr>
          <w:p w:rsidR="00DB1488" w:rsidRPr="003C1F3B" w:rsidRDefault="00DB1488" w:rsidP="00DB148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Наименование доплаты</w:t>
            </w:r>
          </w:p>
        </w:tc>
        <w:tc>
          <w:tcPr>
            <w:tcW w:w="5211" w:type="dxa"/>
            <w:gridSpan w:val="2"/>
          </w:tcPr>
          <w:p w:rsidR="00DB1488" w:rsidRPr="003C1F3B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Размер доплаты (в руб.)</w:t>
            </w:r>
          </w:p>
        </w:tc>
      </w:tr>
      <w:tr w:rsidR="00DB1488" w:rsidRPr="003C1F3B" w:rsidTr="00DB1488">
        <w:tc>
          <w:tcPr>
            <w:tcW w:w="712" w:type="dxa"/>
            <w:vMerge/>
          </w:tcPr>
          <w:p w:rsidR="00DB1488" w:rsidRPr="003C1F3B" w:rsidRDefault="00DB1488" w:rsidP="00DB1488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vMerge/>
          </w:tcPr>
          <w:p w:rsidR="00DB1488" w:rsidRPr="003C1F3B" w:rsidRDefault="00DB1488" w:rsidP="00DB148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22" w:type="dxa"/>
          </w:tcPr>
          <w:p w:rsidR="00DB1488" w:rsidRPr="003C1F3B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работникам государственных образовательных организаций высшего образования и дополнительного профессионального образования</w:t>
            </w:r>
          </w:p>
        </w:tc>
        <w:tc>
          <w:tcPr>
            <w:tcW w:w="3085" w:type="dxa"/>
          </w:tcPr>
          <w:p w:rsidR="00DB1488" w:rsidRPr="003C1F3B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работникам государственных образовательных организаций, кроме организаций высшего образования и дополнительного профессионального образования</w:t>
            </w:r>
          </w:p>
        </w:tc>
      </w:tr>
      <w:tr w:rsidR="00DB1488" w:rsidRPr="003C1F3B" w:rsidTr="00DB1488">
        <w:tc>
          <w:tcPr>
            <w:tcW w:w="712" w:type="dxa"/>
          </w:tcPr>
          <w:p w:rsidR="00DB1488" w:rsidRPr="003C1F3B" w:rsidRDefault="00DB1488" w:rsidP="00DB14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5" w:type="dxa"/>
          </w:tcPr>
          <w:p w:rsidR="00DB1488" w:rsidRPr="003C1F3B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За ученую степень «Доктор наук»</w:t>
            </w:r>
          </w:p>
        </w:tc>
        <w:tc>
          <w:tcPr>
            <w:tcW w:w="2122" w:type="dxa"/>
          </w:tcPr>
          <w:p w:rsidR="00DB1488" w:rsidRPr="003C1F3B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7000</w:t>
            </w:r>
          </w:p>
        </w:tc>
        <w:tc>
          <w:tcPr>
            <w:tcW w:w="3085" w:type="dxa"/>
          </w:tcPr>
          <w:p w:rsidR="00DB1488" w:rsidRPr="003C1F3B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</w:tr>
      <w:tr w:rsidR="00DB1488" w:rsidRPr="003C1F3B" w:rsidTr="00DB1488">
        <w:tc>
          <w:tcPr>
            <w:tcW w:w="712" w:type="dxa"/>
          </w:tcPr>
          <w:p w:rsidR="00DB1488" w:rsidRPr="003C1F3B" w:rsidRDefault="00DB1488" w:rsidP="00DB14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15" w:type="dxa"/>
          </w:tcPr>
          <w:p w:rsidR="00DB1488" w:rsidRPr="003C1F3B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За ученую степень «Кандидат наук»</w:t>
            </w:r>
          </w:p>
        </w:tc>
        <w:tc>
          <w:tcPr>
            <w:tcW w:w="2122" w:type="dxa"/>
          </w:tcPr>
          <w:p w:rsidR="00DB1488" w:rsidRPr="003C1F3B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3085" w:type="dxa"/>
          </w:tcPr>
          <w:p w:rsidR="00DB1488" w:rsidRPr="003C1F3B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F3B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</w:tbl>
    <w:p w:rsidR="00DB1488" w:rsidRPr="003C1F3B" w:rsidRDefault="00DB1488" w:rsidP="00DB148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B1488" w:rsidRPr="003C1F3B" w:rsidRDefault="00DB1488" w:rsidP="00DB148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 xml:space="preserve">Основанием для выплаты доплаты за ученую степень является приказ руководителя учреждения согласно документам, подтверждающим наличие соответствующей ученой степени. 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 xml:space="preserve">Доплата за наличие ученой степени устанавливается пропорционально доли ставки, занимаемой сотрудником, но не свыше одной доплаты и осуществляется исходя из фактически отработанного времени. </w:t>
      </w:r>
    </w:p>
    <w:p w:rsidR="00DB1488" w:rsidRPr="003C1F3B" w:rsidRDefault="00DB1488" w:rsidP="00DB148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14.3 Повышающий коэффициент территории устанавливается руководителям и специалистам в организациях, расположенных в сельской местности, в размере 2000 рублей из расчета на ставку заработной платы по факту нагрузки.</w:t>
      </w:r>
    </w:p>
    <w:p w:rsidR="00DB1488" w:rsidRPr="003C1F3B" w:rsidRDefault="00DB1488" w:rsidP="00DB148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14.4 Повышающий коэффициент (доплата)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 в размере 50 рублей в месяц без учета установленной нагрузки, но не свыше одной доплаты и осуществляется исходя из фактически отработанного времени.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 xml:space="preserve">14.5 Повышающий коэффициент (персональный).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настоящим Положением, уменьшилась. Указанный повышающий коэффициент </w:t>
      </w:r>
      <w:r w:rsidRPr="003C1F3B">
        <w:rPr>
          <w:rFonts w:ascii="Times New Roman" w:hAnsi="Times New Roman" w:cs="Times New Roman"/>
          <w:sz w:val="26"/>
          <w:szCs w:val="26"/>
        </w:rPr>
        <w:lastRenderedPageBreak/>
        <w:t xml:space="preserve">(персональный) устанавливается и выплачивается работнику </w:t>
      </w:r>
      <w:r w:rsidRPr="003C1F3B">
        <w:rPr>
          <w:rFonts w:ascii="Times New Roman" w:hAnsi="Times New Roman" w:cs="Times New Roman"/>
          <w:sz w:val="26"/>
          <w:szCs w:val="26"/>
        </w:rPr>
        <w:br/>
        <w:t xml:space="preserve">до даты достижения размера заработной платы работника организации </w:t>
      </w:r>
      <w:r w:rsidRPr="003C1F3B">
        <w:rPr>
          <w:rFonts w:ascii="Times New Roman" w:hAnsi="Times New Roman" w:cs="Times New Roman"/>
          <w:sz w:val="26"/>
          <w:szCs w:val="26"/>
        </w:rPr>
        <w:br/>
        <w:t>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Размер повышающего коэффициента определяется каждому работнику персонально, как разница между должностным окладом, установленным работнику по состоянию на 31 декабря 2023</w:t>
      </w:r>
      <w:r w:rsidRPr="003C1F3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C1F3B">
        <w:rPr>
          <w:rFonts w:ascii="Times New Roman" w:hAnsi="Times New Roman" w:cs="Times New Roman"/>
          <w:sz w:val="26"/>
          <w:szCs w:val="26"/>
        </w:rPr>
        <w:t>года и суммой должностного оклада, с учетом повышения, предусмотренного пунктами 14.1, 14.2, 14.3, 14.4 настоящего Положения и компенсационных выплат, указанных в пункте 6 таблицы 7 при условии сохранения объема работы.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15. Почасовая оплата труда.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Почасовая оплата труда педагогических работников организации применяется: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должностного оклада педагогического работника за установленную норму часов педагогической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 за работу</w:t>
      </w:r>
      <w:r w:rsidR="003C1F3B">
        <w:rPr>
          <w:rFonts w:ascii="Times New Roman" w:hAnsi="Times New Roman" w:cs="Times New Roman"/>
          <w:sz w:val="26"/>
          <w:szCs w:val="26"/>
        </w:rPr>
        <w:t xml:space="preserve"> </w:t>
      </w:r>
      <w:r w:rsidRPr="003C1F3B">
        <w:rPr>
          <w:rFonts w:ascii="Times New Roman" w:hAnsi="Times New Roman" w:cs="Times New Roman"/>
          <w:sz w:val="26"/>
          <w:szCs w:val="26"/>
        </w:rPr>
        <w:t>в районах Крайнего Севера и приравненных к ним местностях.</w:t>
      </w:r>
    </w:p>
    <w:p w:rsidR="00DB1488" w:rsidRPr="003C1F3B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3C1F3B" w:rsidRDefault="00DB1488" w:rsidP="00DB148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C1F3B">
        <w:rPr>
          <w:rFonts w:ascii="Times New Roman" w:hAnsi="Times New Roman" w:cs="Times New Roman"/>
          <w:sz w:val="26"/>
          <w:szCs w:val="26"/>
        </w:rPr>
        <w:t>III. ПОРЯДОК И УСЛОВИЯ ОСУЩЕСТВЛЕНИЯ КОМПЕНСАЦИОННЫХ ВЫПЛАТ</w:t>
      </w:r>
    </w:p>
    <w:p w:rsidR="00DB1488" w:rsidRPr="003C1F3B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F26C4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>16. К компенсационным выплатам относятся: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>выплаты работникам, занятым на работах с вредными и (или) опасными условиями труда;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 xml:space="preserve">выплаты за работу в условиях, отклоняющихся от нормальных </w:t>
      </w:r>
      <w:r w:rsidRPr="00AF26C4">
        <w:rPr>
          <w:rFonts w:ascii="Times New Roman" w:hAnsi="Times New Roman" w:cs="Times New Roman"/>
          <w:sz w:val="26"/>
          <w:szCs w:val="26"/>
        </w:rPr>
        <w:br/>
        <w:t xml:space="preserve">(при выполнении работ различной квалификации, совмещении профессий (должностей), сверхурочной работе, работе в ночное время, выходные и </w:t>
      </w:r>
      <w:r w:rsidRPr="00AF26C4">
        <w:rPr>
          <w:rFonts w:ascii="Times New Roman" w:hAnsi="Times New Roman" w:cs="Times New Roman"/>
          <w:sz w:val="26"/>
          <w:szCs w:val="26"/>
        </w:rPr>
        <w:lastRenderedPageBreak/>
        <w:t>нерабочие праздничные дни и при выполнении работ в других условиях, отклоняющихся от нормальных;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>ежемесячная процентная надбавка за работу со сведениями, составляющими государственную тайну.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>17. Выплаты работникам, занятым на работах</w:t>
      </w:r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вредными и (или) опасными условиями труда, устанавливаются в соответствии со </w:t>
      </w:r>
      <w:hyperlink r:id="rId24" w:tooltip="consultantplus://offline/ref=5AB846222771AA203B0A59F9A746A3A400C48E67AA3CAC07DEB669CCA6C1E50CA34518D032B3BF87qEV7L" w:history="1">
        <w:r w:rsidRPr="00AF26C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147</w:t>
        </w:r>
      </w:hyperlink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кодекса Российской Федерации по результатам специальной оценки рабочих мест.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18. 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 устанавливаются в соответствии со </w:t>
      </w:r>
      <w:hyperlink r:id="rId25" w:tooltip="consultantplus://offline/ref=5AB846222771AA203B0A59F9A746A3A400C48E67AA3CAC07DEB669CCA6C1E50CA34518D032B0B284qEV4L" w:history="1">
        <w:r w:rsidRPr="00AF26C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315</w:t>
        </w:r>
      </w:hyperlink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26" w:tooltip="consultantplus://offline/ref=5AB846222771AA203B0A59F9A746A3A400C48E67AA3CAC07DEB669CCA6C1E50CA34518D4q3V4L" w:history="1">
        <w:r w:rsidRPr="00AF26C4">
          <w:rPr>
            <w:rFonts w:ascii="Times New Roman" w:hAnsi="Times New Roman" w:cs="Times New Roman"/>
            <w:color w:val="000000" w:themeColor="text1"/>
            <w:sz w:val="26"/>
            <w:szCs w:val="26"/>
          </w:rPr>
          <w:t>317</w:t>
        </w:r>
      </w:hyperlink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кодекса Российской Федерации и </w:t>
      </w:r>
      <w:hyperlink r:id="rId27" w:tooltip="consultantplus://offline/ref=5AB846222771AA203B0A47F4B12AF4AB04CFD16AAC31A4598BE76F9BF991E359E3q0V5L" w:history="1">
        <w:r w:rsidRPr="00AF26C4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Ханты-Мансийского автономного округа - Югры от 9 декабря 2004 года № 76-оз «О гарантиях и компенсациях для лиц, проживающих в </w:t>
      </w:r>
      <w:r w:rsidRPr="00AF26C4">
        <w:rPr>
          <w:rFonts w:ascii="Times New Roman" w:hAnsi="Times New Roman" w:cs="Times New Roman"/>
          <w:sz w:val="26"/>
          <w:szCs w:val="26"/>
        </w:rPr>
        <w:t>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– Югры» (далее - Закон автономного округа от 9 декабря 2004 года № 76-оз).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 xml:space="preserve">19. Выплаты за работу в условиях, отклоняющихся от нормальных </w:t>
      </w:r>
      <w:r w:rsidRPr="00AF26C4">
        <w:rPr>
          <w:rFonts w:ascii="Times New Roman" w:hAnsi="Times New Roman" w:cs="Times New Roman"/>
          <w:sz w:val="26"/>
          <w:szCs w:val="26"/>
        </w:rPr>
        <w:br/>
        <w:t xml:space="preserve">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</w:t>
      </w:r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условиях, отклоняющихся от нормальных), производятся в соответствии со </w:t>
      </w:r>
      <w:hyperlink r:id="rId28" w:tooltip="consultantplus://offline/ref=5AB846222771AA203B0A59F9A746A3A400C48E67AA3CAC07DEB669CCA6C1E50CA34518D632qBV6L" w:history="1">
        <w:r w:rsidRPr="00AF26C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149</w:t>
        </w:r>
      </w:hyperlink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29" w:tooltip="consultantplus://offline/ref=5AB846222771AA203B0A59F9A746A3A400C48E67AA3CAC07DEB669CCA6C1E50CA34518D032B0BA85qEV8L" w:history="1">
        <w:r w:rsidRPr="00AF26C4">
          <w:rPr>
            <w:rFonts w:ascii="Times New Roman" w:hAnsi="Times New Roman" w:cs="Times New Roman"/>
            <w:color w:val="000000" w:themeColor="text1"/>
            <w:sz w:val="26"/>
            <w:szCs w:val="26"/>
          </w:rPr>
          <w:t>154</w:t>
        </w:r>
      </w:hyperlink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к</w:t>
      </w:r>
      <w:r w:rsidRPr="00AF26C4">
        <w:rPr>
          <w:rFonts w:ascii="Times New Roman" w:hAnsi="Times New Roman" w:cs="Times New Roman"/>
          <w:sz w:val="26"/>
          <w:szCs w:val="26"/>
        </w:rPr>
        <w:t>одекса Российской Федерации.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 xml:space="preserve">К видам выплат компенсационного характера при выполнении работ </w:t>
      </w:r>
      <w:r w:rsidRPr="00AF26C4">
        <w:rPr>
          <w:rFonts w:ascii="Times New Roman" w:hAnsi="Times New Roman" w:cs="Times New Roman"/>
          <w:sz w:val="26"/>
          <w:szCs w:val="26"/>
        </w:rPr>
        <w:br/>
        <w:t xml:space="preserve">в условиях, отклоняющихся от нормальных, относятся выплаты </w:t>
      </w:r>
      <w:r w:rsidRPr="00AF26C4">
        <w:rPr>
          <w:rFonts w:ascii="Times New Roman" w:hAnsi="Times New Roman" w:cs="Times New Roman"/>
          <w:sz w:val="26"/>
          <w:szCs w:val="26"/>
        </w:rPr>
        <w:br/>
        <w:t xml:space="preserve">за дополнительную работу, не входящую в прямые должностные обязанности работников согласно квалификационным характеристикам, </w:t>
      </w:r>
      <w:r w:rsidRPr="00AF26C4">
        <w:rPr>
          <w:rFonts w:ascii="Times New Roman" w:hAnsi="Times New Roman" w:cs="Times New Roman"/>
          <w:sz w:val="26"/>
          <w:szCs w:val="26"/>
        </w:rPr>
        <w:br/>
        <w:t>но непосредственно связанную с деятельностью образовательной организации по реализации образовательных программ.</w:t>
      </w:r>
    </w:p>
    <w:p w:rsidR="00DB1488" w:rsidRPr="00AF26C4" w:rsidRDefault="00DB1488" w:rsidP="00DB14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</w:p>
    <w:p w:rsidR="00DB1488" w:rsidRPr="00AF26C4" w:rsidRDefault="00DB1488" w:rsidP="00DB14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/>
          <w:sz w:val="26"/>
          <w:szCs w:val="26"/>
        </w:rPr>
      </w:pPr>
      <w:r w:rsidRPr="00AF26C4">
        <w:rPr>
          <w:color w:val="000000"/>
          <w:sz w:val="26"/>
          <w:szCs w:val="26"/>
        </w:rPr>
        <w:t xml:space="preserve">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</w:t>
      </w:r>
      <w:r w:rsidRPr="00AF26C4">
        <w:rPr>
          <w:color w:val="000000"/>
          <w:sz w:val="26"/>
          <w:szCs w:val="26"/>
        </w:rPr>
        <w:br/>
        <w:t xml:space="preserve">и среднего общего образования, в том числе адаптированные образовательные программы, за классное руководство (кураторство) педагогическим работникам образовательных организаций, реализующих образовательные программы среднего профессионального образования, программы профессионального обучения для лиц с ограниченными возможностями здоровья, осуществляется в размере 5000 рублей в месяц (но не более 2 выплат ежемесячного денежного вознаграждения 1 педагогическому работнику при </w:t>
      </w:r>
      <w:r w:rsidRPr="00AF26C4">
        <w:rPr>
          <w:color w:val="000000"/>
          <w:sz w:val="26"/>
          <w:szCs w:val="26"/>
        </w:rPr>
        <w:lastRenderedPageBreak/>
        <w:t>условии осуществления классного руководства (кураторства) в 2 и более классах (группах) за счет средств федерального бюджета.</w:t>
      </w:r>
    </w:p>
    <w:p w:rsidR="00DB1488" w:rsidRPr="00AF26C4" w:rsidRDefault="00DB1488" w:rsidP="00DB14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6"/>
          <w:szCs w:val="26"/>
        </w:rPr>
      </w:pPr>
      <w:r w:rsidRPr="00AF26C4">
        <w:rPr>
          <w:color w:val="000000"/>
          <w:sz w:val="26"/>
          <w:szCs w:val="26"/>
        </w:rPr>
        <w:t xml:space="preserve">Районный коэффициент и процентная надбавка к заработной плате </w:t>
      </w:r>
      <w:r w:rsidRPr="00AF26C4">
        <w:rPr>
          <w:color w:val="000000"/>
          <w:sz w:val="26"/>
          <w:szCs w:val="26"/>
        </w:rPr>
        <w:br/>
        <w:t xml:space="preserve">за работу в районах Крайнего Севера и приравненных к ним местностях устанавливается к денежному вознаграждению за классное руководство (кураторство) педагогическим работникам образовательных организаций в размерах, установленных решениями органов государственной власти СССР или федеральных органов государственной власти за счет средств федерального бюджета. Дополнительные расходы в связи с имеющейся разницей в размерах коэффициентов </w:t>
      </w:r>
      <w:r w:rsidRPr="00AF26C4">
        <w:rPr>
          <w:color w:val="000000" w:themeColor="text1"/>
          <w:sz w:val="26"/>
          <w:szCs w:val="26"/>
        </w:rPr>
        <w:t xml:space="preserve">осуществляются за счет средств бюджета автономного округа в соответствии с </w:t>
      </w:r>
      <w:hyperlink r:id="rId30" w:tooltip="https://login.consultant.ru/link/?req=doc&amp;base=RLAW926&amp;n=278256&amp;date=12.09.2023" w:history="1">
        <w:r w:rsidRPr="00AF26C4">
          <w:rPr>
            <w:rStyle w:val="a9"/>
            <w:color w:val="000000" w:themeColor="text1"/>
            <w:sz w:val="26"/>
            <w:szCs w:val="26"/>
          </w:rPr>
          <w:t>Законом</w:t>
        </w:r>
      </w:hyperlink>
      <w:r w:rsidRPr="00AF26C4">
        <w:rPr>
          <w:color w:val="000000" w:themeColor="text1"/>
          <w:sz w:val="26"/>
          <w:szCs w:val="26"/>
        </w:rPr>
        <w:t xml:space="preserve"> Ханты-Мансийского автономного округа - Югры от 9 декабря 2004 года № 76-оз «О</w:t>
      </w:r>
      <w:r w:rsidRPr="00AF26C4">
        <w:rPr>
          <w:color w:val="000000"/>
          <w:sz w:val="26"/>
          <w:szCs w:val="26"/>
        </w:rPr>
        <w:t xml:space="preserve">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Югры». 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 xml:space="preserve">20. Ежемесячная процентная надбавка за работу со сведениями, составляющими государственную тайну, устанавливается к окладу (должностному окладу) работника учреждения, допущенного </w:t>
      </w:r>
      <w:r w:rsidRPr="00AF26C4">
        <w:rPr>
          <w:rFonts w:ascii="Times New Roman" w:hAnsi="Times New Roman" w:cs="Times New Roman"/>
          <w:sz w:val="26"/>
          <w:szCs w:val="26"/>
        </w:rPr>
        <w:br/>
        <w:t xml:space="preserve">к государственной тайне на постоянной основе, и выплачивается </w:t>
      </w:r>
      <w:r w:rsidRPr="00AF26C4">
        <w:rPr>
          <w:rFonts w:ascii="Times New Roman" w:hAnsi="Times New Roman" w:cs="Times New Roman"/>
          <w:sz w:val="26"/>
          <w:szCs w:val="26"/>
        </w:rPr>
        <w:br/>
        <w:t>в зависимости от степени секретности и объема сведений, к которым эти работники имеют документально подтверждаемый доступ на законных основаниях.</w:t>
      </w:r>
    </w:p>
    <w:p w:rsidR="00DB1488" w:rsidRPr="00AF26C4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>Ежемесячная процентная надбавка выплачивается за счет утвержденного в установленном порядке фонда оплаты труда.</w:t>
      </w:r>
    </w:p>
    <w:p w:rsidR="00DB1488" w:rsidRPr="00A531D3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26C4">
        <w:rPr>
          <w:rFonts w:ascii="Times New Roman" w:hAnsi="Times New Roman" w:cs="Times New Roman"/>
          <w:sz w:val="26"/>
          <w:szCs w:val="26"/>
        </w:rPr>
        <w:t>21. Перечень и размеры компенсационных выплат ука</w:t>
      </w:r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заны в </w:t>
      </w:r>
      <w:hyperlink w:anchor="P304" w:tooltip="#P304" w:history="1">
        <w:r w:rsidRPr="00AF26C4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таблице </w:t>
        </w:r>
      </w:hyperlink>
      <w:r w:rsidRPr="00AF26C4">
        <w:rPr>
          <w:rFonts w:ascii="Times New Roman" w:hAnsi="Times New Roman" w:cs="Times New Roman"/>
          <w:color w:val="000000" w:themeColor="text1"/>
          <w:sz w:val="26"/>
          <w:szCs w:val="26"/>
        </w:rPr>
        <w:t>7:</w:t>
      </w:r>
    </w:p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Таблица 7</w:t>
      </w:r>
    </w:p>
    <w:p w:rsidR="00DB1488" w:rsidRPr="00AF26C4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15"/>
        <w:gridCol w:w="2835"/>
        <w:gridCol w:w="2201"/>
      </w:tblGrid>
      <w:tr w:rsidR="00DB1488" w:rsidRPr="00AF26C4" w:rsidTr="00DB1488">
        <w:tc>
          <w:tcPr>
            <w:tcW w:w="704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1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Наименование выплаты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Размер выплаты</w:t>
            </w: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Условия осуществления выплаты (фактор, обуславливающий получение выплаты)</w:t>
            </w:r>
          </w:p>
        </w:tc>
      </w:tr>
      <w:tr w:rsidR="00DB1488" w:rsidRPr="00AF26C4" w:rsidTr="00DB1488">
        <w:tc>
          <w:tcPr>
            <w:tcW w:w="704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1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Выплата за работу в ночное время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20% оклада (должностного оклада), рассчитанного за час работы) за каждый час работы</w:t>
            </w: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время работы с 22 часов до 6 часов</w:t>
            </w:r>
          </w:p>
        </w:tc>
      </w:tr>
      <w:tr w:rsidR="00DB1488" w:rsidRPr="00AF26C4" w:rsidTr="00DB1488">
        <w:tc>
          <w:tcPr>
            <w:tcW w:w="704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91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 xml:space="preserve">Выплата за работу в выходной или </w:t>
            </w:r>
            <w:r w:rsidRPr="00AF2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нерабочий праздничный день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AF26C4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со </w:t>
            </w:r>
            <w:hyperlink r:id="rId31" w:tooltip="https://login.consultant.ru/link/?req=doc&amp;base=LAW&amp;n=201079&amp;dst=715&amp;field=134&amp;date=03.10.2023" w:history="1">
              <w:r w:rsidRPr="00AF26C4">
                <w:rPr>
                  <w:rStyle w:val="a9"/>
                  <w:color w:val="000000" w:themeColor="text1"/>
                  <w:sz w:val="26"/>
                  <w:szCs w:val="26"/>
                </w:rPr>
                <w:t>статьей 153</w:t>
              </w:r>
            </w:hyperlink>
            <w:r w:rsidRPr="00AF26C4">
              <w:rPr>
                <w:color w:val="000000" w:themeColor="text1"/>
                <w:sz w:val="26"/>
                <w:szCs w:val="26"/>
              </w:rPr>
              <w:t xml:space="preserve"> Трудового </w:t>
            </w:r>
            <w:r w:rsidRPr="00AF26C4">
              <w:rPr>
                <w:color w:val="000000" w:themeColor="text1"/>
                <w:sz w:val="26"/>
                <w:szCs w:val="26"/>
              </w:rPr>
              <w:lastRenderedPageBreak/>
              <w:t xml:space="preserve">кодекса Российской Федерации с учетом </w:t>
            </w:r>
            <w:hyperlink r:id="rId32" w:tooltip="https://login.consultant.ru/link/?req=doc&amp;base=LAW&amp;n=301326&amp;date=03.10.2023" w:history="1">
              <w:r w:rsidRPr="00AF26C4">
                <w:rPr>
                  <w:rStyle w:val="a9"/>
                  <w:color w:val="000000" w:themeColor="text1"/>
                  <w:sz w:val="26"/>
                  <w:szCs w:val="26"/>
                </w:rPr>
                <w:t>постановления</w:t>
              </w:r>
            </w:hyperlink>
            <w:r w:rsidRPr="00AF26C4">
              <w:rPr>
                <w:color w:val="000000" w:themeColor="text1"/>
                <w:sz w:val="26"/>
                <w:szCs w:val="26"/>
              </w:rPr>
              <w:t xml:space="preserve"> Конституционного Суда Российской Федерации от 28 июня 2018 года № 26-П</w:t>
            </w: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оформляется приказом </w:t>
            </w:r>
            <w:r w:rsidRPr="00AF2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(распоряжением) руководителя по согласованию сторон</w:t>
            </w:r>
          </w:p>
        </w:tc>
      </w:tr>
      <w:tr w:rsidR="00DB1488" w:rsidRPr="00AF26C4" w:rsidTr="00DB1488">
        <w:tc>
          <w:tcPr>
            <w:tcW w:w="704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</w:t>
            </w:r>
          </w:p>
        </w:tc>
        <w:tc>
          <w:tcPr>
            <w:tcW w:w="291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Выплата за работу с вредными и (или) опасными условиями труда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не менее 4%</w:t>
            </w: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по результатам специальной оценки условий труда работника</w:t>
            </w:r>
          </w:p>
        </w:tc>
      </w:tr>
      <w:tr w:rsidR="00DB1488" w:rsidRPr="00AF26C4" w:rsidTr="00DB1488">
        <w:tc>
          <w:tcPr>
            <w:tcW w:w="704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91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Выплата за сверхурочную работу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полуторный размер за первые два часа работы, за последующие часы в двойном размере, продолжительность сверхурочной работы не должна превышать для каждого работника 4 часов в течение двух дней подряд и 120 часов в год</w:t>
            </w: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оформляется приказом (распоряжением) руководителя по согласованию сторон</w:t>
            </w:r>
          </w:p>
        </w:tc>
      </w:tr>
      <w:tr w:rsidR="00DB1488" w:rsidRPr="00AF26C4" w:rsidTr="00DB1488">
        <w:tc>
          <w:tcPr>
            <w:tcW w:w="704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91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до 100% оклада (должностного оклада) по должности (профессии), но не свыше 100% фонда оплаты труда по совмещаемой д</w:t>
            </w:r>
            <w:r w:rsidRPr="00AF2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олжности или вакансии в соответствии со </w:t>
            </w:r>
            <w:hyperlink r:id="rId33" w:tooltip="consultantplus://offline/ref=5AB846222771AA203B0A59F9A746A3A400C48E67AA3CAC07DEB669CCA6C1E50CA34518D632qBV8L" w:history="1">
              <w:r w:rsidRPr="00AF26C4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статьей 151</w:t>
              </w:r>
            </w:hyperlink>
            <w:r w:rsidRPr="00AF26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Трудового кодекса Российско</w:t>
            </w: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й Федерации</w:t>
            </w: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оформляется приказом (распоряжением) 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DB1488" w:rsidRPr="00AF26C4" w:rsidTr="00DB1488">
        <w:tc>
          <w:tcPr>
            <w:tcW w:w="704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291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Выплата педагогическим работникам при выполнении работ в условиях, отклоняющихся от нормальных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1488" w:rsidRPr="00AF26C4" w:rsidTr="00DB1488">
        <w:tc>
          <w:tcPr>
            <w:tcW w:w="704" w:type="dxa"/>
            <w:vMerge w:val="restart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66.1.</w:t>
            </w:r>
          </w:p>
        </w:tc>
        <w:tc>
          <w:tcPr>
            <w:tcW w:w="2915" w:type="dxa"/>
            <w:vMerge w:val="restart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 xml:space="preserve">за работу, связанную с выполнением </w:t>
            </w:r>
            <w:r w:rsidRPr="00AF2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обязанностей  куратора группы обучающихся по программам среднего профессионального образования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размере 3200 рублей</w:t>
            </w: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 xml:space="preserve">на 1 группу (за счет средств </w:t>
            </w:r>
            <w:r w:rsidRPr="00AF2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бюджета Ханты-Мансийского автономного округа – Югры)</w:t>
            </w:r>
          </w:p>
        </w:tc>
      </w:tr>
      <w:tr w:rsidR="00DB1488" w:rsidRPr="00AF26C4" w:rsidTr="00DB1488">
        <w:tc>
          <w:tcPr>
            <w:tcW w:w="704" w:type="dxa"/>
            <w:vMerge/>
          </w:tcPr>
          <w:p w:rsidR="00DB1488" w:rsidRPr="00AF26C4" w:rsidRDefault="00DB1488" w:rsidP="00DB148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  <w:vMerge/>
          </w:tcPr>
          <w:p w:rsidR="00DB1488" w:rsidRPr="00AF26C4" w:rsidRDefault="00DB1488" w:rsidP="00DB148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в размере 5000 рублей</w:t>
            </w:r>
          </w:p>
        </w:tc>
        <w:tc>
          <w:tcPr>
            <w:tcW w:w="2201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на 1 группу (за счет средств федерального бюджета)</w:t>
            </w:r>
          </w:p>
        </w:tc>
      </w:tr>
      <w:tr w:rsidR="00DB1488" w:rsidRPr="00A531D3" w:rsidTr="00DB1488">
        <w:tc>
          <w:tcPr>
            <w:tcW w:w="704" w:type="dxa"/>
            <w:vMerge w:val="restart"/>
          </w:tcPr>
          <w:p w:rsidR="00DB1488" w:rsidRPr="00AF26C4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66.2.</w:t>
            </w:r>
          </w:p>
        </w:tc>
        <w:tc>
          <w:tcPr>
            <w:tcW w:w="2915" w:type="dxa"/>
            <w:vMerge w:val="restart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за работу, связанную с выполнением обязанностей  классного руководства обучающихся по программам начального, основного, среднего (полного) общего образования</w:t>
            </w:r>
          </w:p>
        </w:tc>
        <w:tc>
          <w:tcPr>
            <w:tcW w:w="2835" w:type="dxa"/>
          </w:tcPr>
          <w:p w:rsidR="00DB1488" w:rsidRPr="00AF26C4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в размере 3200 рублей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6C4">
              <w:rPr>
                <w:rFonts w:ascii="Times New Roman" w:hAnsi="Times New Roman" w:cs="Times New Roman"/>
                <w:sz w:val="26"/>
                <w:szCs w:val="26"/>
              </w:rPr>
              <w:t>на 1 класс-комплект (за счет средств бюджета Ханты-Мансийского автономного округа – Югры)</w:t>
            </w:r>
          </w:p>
        </w:tc>
      </w:tr>
      <w:tr w:rsidR="00DB1488" w:rsidRPr="00A531D3" w:rsidTr="00DB1488">
        <w:tc>
          <w:tcPr>
            <w:tcW w:w="704" w:type="dxa"/>
            <w:vMerge/>
          </w:tcPr>
          <w:p w:rsidR="00DB1488" w:rsidRPr="00A531D3" w:rsidRDefault="00DB1488" w:rsidP="00DB148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915" w:type="dxa"/>
            <w:vMerge/>
          </w:tcPr>
          <w:p w:rsidR="00DB1488" w:rsidRPr="00A531D3" w:rsidRDefault="00DB1488" w:rsidP="00DB148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5000 рублей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на 1 класс-комплект (за счет средств федерального бюджета)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66.3.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за заведование отделениями, учебным, методическим кабинетом, </w:t>
            </w:r>
            <w:r w:rsidRPr="00A531D3">
              <w:rPr>
                <w:color w:val="000000"/>
                <w:sz w:val="26"/>
                <w:szCs w:val="26"/>
              </w:rPr>
              <w:t xml:space="preserve">лабораториями, мастерскими, учебно-опытными участками, учебно-консультационными пунктами, </w:t>
            </w:r>
            <w:r w:rsidRPr="00A531D3">
              <w:rPr>
                <w:sz w:val="26"/>
                <w:szCs w:val="26"/>
              </w:rPr>
              <w:t>спортивным залом, логопедическим пунктом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66.3.1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при наличии особо ценного движимого имущества общей стоимостью свыше одного миллиона рублей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1100 рублей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применяется за 1 объект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66.3.2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при отсутствии особо ценного движимого имущества общей стоимостью свыше одного миллиона рублей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550 рублей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применяется за 1 объект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66.4.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руководство методическими объединениями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1100 рублей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применяется за 1 объединение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66.5.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проверку тетрадей для учителей начальных классов, преподавателей  литературы, русского языка, математики, иностранных языков, языков КМНС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1100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66.6.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проверка тетрадей для учителей (преподавателей)  физики, химии, географии, истории, черчения, биологии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550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66.7.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работу в классах (группах) для обучающихся с ограниченными возможностями здоровья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1100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66.8.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 xml:space="preserve">за работу в специальных учебно-воспитательных организациях для детей и подростков с </w:t>
            </w:r>
            <w:proofErr w:type="spellStart"/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девиантным</w:t>
            </w:r>
            <w:proofErr w:type="spellEnd"/>
            <w:r w:rsidRPr="00A531D3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поведением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7500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66.9.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работу в специальных учебно-воспитательных школах при учреждениях, исполняющих уголовные наказания в виде лишения свободы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13000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66.10.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работу  в классах (группах) для обучающихся (воспитанников) с туберкулезной интоксикацией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1100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66.11.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преподавание национальных языков КМНС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1100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66.12.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реализацию программы с углубленным изучением отдельных предметов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550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66.13.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работу с обучающимися на дому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1100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rPr>
          <w:trHeight w:val="322"/>
        </w:trPr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66.14.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работу в классах (дошкольных группах) компенсирующего обучения (направленности)  (за исключением классов (дошкольных групп), созданных в образовательной организации для обучающихся с ограниченными возможностями здоровья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1100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rPr>
          <w:trHeight w:val="322"/>
        </w:trPr>
        <w:tc>
          <w:tcPr>
            <w:tcW w:w="704" w:type="dxa"/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66.15.</w:t>
            </w:r>
          </w:p>
        </w:tc>
        <w:tc>
          <w:tcPr>
            <w:tcW w:w="291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за работу в классах (дошкольных группах) комбинированной направленности, реализующих совместное образование здоровых детей и детей с ограниченными возможностями здоровья</w:t>
            </w:r>
          </w:p>
        </w:tc>
        <w:tc>
          <w:tcPr>
            <w:tcW w:w="2835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в размере  1100 рублей на ставку заработной платы</w:t>
            </w:r>
          </w:p>
        </w:tc>
        <w:tc>
          <w:tcPr>
            <w:tcW w:w="2201" w:type="dxa"/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по факту нагрузки</w:t>
            </w:r>
          </w:p>
        </w:tc>
      </w:tr>
      <w:tr w:rsidR="00DB1488" w:rsidRPr="00A531D3" w:rsidTr="00DB1488">
        <w:tc>
          <w:tcPr>
            <w:tcW w:w="704" w:type="dxa"/>
            <w:tcBorders>
              <w:bottom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Ежемесячная процентная надбавка за работу со сведениями, составляющими государственную тайну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имеющими степень секретности «особой важности» - 50 - 75%,</w:t>
            </w:r>
          </w:p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имеющими степень секретности «совершенно секретно» - 30 - 50%,</w:t>
            </w:r>
          </w:p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 xml:space="preserve">имеющими степень секретности «секретно» при оформлении </w:t>
            </w:r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допуска с проведением проверочных мероприятий - 10 - 15%, без проведения проверочных мероприятий - 5 - 10%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определении размера ежемесячной процентной надбавки учитывается объем сведений, к которым указанные граждане имеют </w:t>
            </w:r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доступ, а также продолжительность срока, в течение которого сохраняется актуальность засекречивания этих сведений</w:t>
            </w:r>
          </w:p>
        </w:tc>
      </w:tr>
      <w:tr w:rsidR="00DB1488" w:rsidRPr="00A531D3" w:rsidTr="00DB14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8" w:rsidRPr="00A531D3" w:rsidRDefault="00DB1488" w:rsidP="001637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163733" w:rsidRPr="00A531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Районный коэффициент за работу в местностях с особыми климатическими условиями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в соответствии со статьями 315 - 317 Трудового кодекса Российской Федерации и Законом Ханты-Мансийского автономного округа - Югры от 9 декабря 2004 года № 76-оз «О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</w:t>
            </w:r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автономного округа – Югры»</w:t>
            </w:r>
          </w:p>
        </w:tc>
      </w:tr>
      <w:tr w:rsidR="00DB1488" w:rsidRPr="00A531D3" w:rsidTr="00DB14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8" w:rsidRPr="00A531D3" w:rsidRDefault="00DB1488" w:rsidP="00AF26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63733" w:rsidRPr="00A531D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- до 80% - Белоярский и Березовский районы (в том числе муниципальные образования, входящие в состав Белоярского и Березовского районов);</w:t>
            </w:r>
          </w:p>
          <w:p w:rsidR="00DB1488" w:rsidRPr="00A531D3" w:rsidRDefault="00DB1488" w:rsidP="00DB1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- до 50% - иные муниципальные образования автономного округа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88" w:rsidRPr="00A531D3" w:rsidRDefault="00DB1488" w:rsidP="00DB148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DB1488" w:rsidRPr="00A531D3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A531D3" w:rsidRDefault="00DB1488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531D3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</w:t>
      </w: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74965" w:rsidRDefault="00C74965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52D00" w:rsidRDefault="00452D00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B1488" w:rsidRPr="00452D00" w:rsidRDefault="00DB1488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22. Выплаты компенсационного характера устанавливаются </w:t>
      </w:r>
      <w:r w:rsidRPr="00452D00">
        <w:rPr>
          <w:rFonts w:ascii="Times New Roman" w:hAnsi="Times New Roman" w:cs="Times New Roman"/>
          <w:sz w:val="26"/>
          <w:szCs w:val="26"/>
        </w:rPr>
        <w:br/>
        <w:t xml:space="preserve">в процентах к повышенным окладам (должностным окладам), ставкам заработной платы работников или в абсолютных размерах, если иное </w:t>
      </w:r>
      <w:r w:rsidRPr="00452D00">
        <w:rPr>
          <w:rFonts w:ascii="Times New Roman" w:hAnsi="Times New Roman" w:cs="Times New Roman"/>
          <w:sz w:val="26"/>
          <w:szCs w:val="26"/>
        </w:rPr>
        <w:br/>
        <w:t>не установлено законодательством Российской Федерации.</w:t>
      </w:r>
    </w:p>
    <w:p w:rsidR="00DB1488" w:rsidRPr="00452D00" w:rsidRDefault="00DB1488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lastRenderedPageBreak/>
        <w:t xml:space="preserve">23. Районный коэффициент за работу в местностях с особыми климатическими условиями и процентная надбавка за стаж работы </w:t>
      </w:r>
      <w:r w:rsidRPr="00452D00">
        <w:rPr>
          <w:rFonts w:ascii="Times New Roman" w:hAnsi="Times New Roman" w:cs="Times New Roman"/>
          <w:sz w:val="26"/>
          <w:szCs w:val="26"/>
        </w:rPr>
        <w:br/>
        <w:t xml:space="preserve">в местностях, приравненных к районам Крайнего Севера начисляются </w:t>
      </w:r>
      <w:r w:rsidRPr="00452D00">
        <w:rPr>
          <w:rFonts w:ascii="Times New Roman" w:hAnsi="Times New Roman" w:cs="Times New Roman"/>
          <w:sz w:val="26"/>
          <w:szCs w:val="26"/>
        </w:rPr>
        <w:br/>
        <w:t>на виды выплат, предусмотренные системой оплаты труда, за исключением стимулирующих и иных выплат, установленных в абсолютном размере.</w:t>
      </w:r>
    </w:p>
    <w:p w:rsidR="00DB1488" w:rsidRPr="00452D00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IV. ПОРЯДОК И УСЛОВИЯ ОСУЩЕСТВЛЕНИЯ СТИМУЛИРУЮЩИХ ВЫПЛАТ, КРИТЕРИИ ИХ УСТАНОВЛЕНИЯ</w:t>
      </w:r>
    </w:p>
    <w:p w:rsidR="00DB1488" w:rsidRPr="00452D00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24. К стимулирующим выплатам относятся выплаты, направленные </w:t>
      </w:r>
      <w:r w:rsidRPr="00452D00">
        <w:rPr>
          <w:rFonts w:ascii="Times New Roman" w:hAnsi="Times New Roman" w:cs="Times New Roman"/>
          <w:sz w:val="26"/>
          <w:szCs w:val="26"/>
        </w:rPr>
        <w:br/>
        <w:t>на стимулирование работника к качественному результату, а также поощрение за выполненную работу: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за интенсивность и высокие результаты работы;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за качество выполняемых работ;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по итогам работы за год.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25. Выплата за интенсивность и высокие результаты работы характеризуется степенью напряженности в процессе труда </w:t>
      </w:r>
      <w:r w:rsidRPr="00452D00">
        <w:rPr>
          <w:rFonts w:ascii="Times New Roman" w:hAnsi="Times New Roman" w:cs="Times New Roman"/>
          <w:sz w:val="26"/>
          <w:szCs w:val="26"/>
        </w:rPr>
        <w:br/>
        <w:t>и устанавливается за: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высокую результативность работы;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обеспечение безаварийной, безотказной и бесперебойной работы всех служб организации.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Порядок установления выплаты закрепляется локальным нормативным актом организации. 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Выплата устанавливается на срок не более одного года.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Конкретный размер выплаты за интенсивность и высокие результаты работы определяется в процентах от повышенного должностного оклада (оклада) работника или в абсолютном размере.</w:t>
      </w:r>
    </w:p>
    <w:p w:rsidR="00DB1488" w:rsidRPr="00452D00" w:rsidRDefault="00DB1488" w:rsidP="00DB1488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 в соответствии с параметрами и критериями снижения (лишения), устанавливаемыми приказом Управления образования Администрации города Когалыма.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26. Выплата за качество выполняемых работ устанавливается </w:t>
      </w:r>
      <w:r w:rsidRPr="00452D00">
        <w:rPr>
          <w:rFonts w:ascii="Times New Roman" w:hAnsi="Times New Roman" w:cs="Times New Roman"/>
          <w:sz w:val="26"/>
          <w:szCs w:val="26"/>
        </w:rPr>
        <w:br/>
        <w:t>в соответствии с показателями и критериями оценки эффективности деятельности работников, утверждаемыми локальным нормативным актом организации, в соответствии с перечнем показателей эффективности деятельности организации, установленным приказом Управления образования Администрации города Когалыма.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В качестве критериев оценки эффективности деятельности работников используются индикаторы, указывающие на их участие в создании и использовании ресурсов организации (человеческих, материально-технических, финансовых, технологических и информационных).</w:t>
      </w:r>
    </w:p>
    <w:p w:rsidR="00DB1488" w:rsidRPr="00452D00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lastRenderedPageBreak/>
        <w:t>Индикатор должен быть представлен в исчислимом формате (в единицах, штуках, долях, процентах и прочих единицах измерений) для эффективного использования в качестве инструмента оценки деятельности.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Инструменты оценки (критерии, типы работы и индикаторы, оценивающие данный критерий, вес индикатора) устанавливаются </w:t>
      </w:r>
      <w:r w:rsidRPr="00452D00">
        <w:rPr>
          <w:rFonts w:ascii="Times New Roman" w:hAnsi="Times New Roman" w:cs="Times New Roman"/>
          <w:sz w:val="26"/>
          <w:szCs w:val="26"/>
        </w:rPr>
        <w:br/>
        <w:t>в зависимости от принятых показателей эффективности деятельности организации и отдельных категорий работников.</w:t>
      </w:r>
    </w:p>
    <w:p w:rsidR="00DB1488" w:rsidRPr="00452D00" w:rsidRDefault="00DB1488" w:rsidP="00DB14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Конкретный размер выплаты за качество выполняемых работ устанавливается работнику в процентах от повышенного должностного оклада (оклада) работника или в абсолютном размере. Порядок установления выплаты закрепляется локальным нормативным актом организации.</w:t>
      </w:r>
      <w:r w:rsidRPr="00452D00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Pr="00452D00">
        <w:rPr>
          <w:rFonts w:ascii="Times New Roman" w:hAnsi="Times New Roman" w:cs="Times New Roman"/>
          <w:sz w:val="26"/>
          <w:szCs w:val="26"/>
        </w:rPr>
        <w:tab/>
        <w:t xml:space="preserve"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 </w:t>
      </w:r>
      <w:r w:rsidRPr="00452D00">
        <w:rPr>
          <w:rFonts w:ascii="Times New Roman" w:hAnsi="Times New Roman" w:cs="Times New Roman"/>
          <w:sz w:val="26"/>
          <w:szCs w:val="26"/>
        </w:rPr>
        <w:br/>
        <w:t>с показателями и критериями оценки качества и эффективности деятельности работников организации.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Дополнительно за качество выполняемых работ в организации может быть установлена единовременная (разовая) стимулирующая выплата за особые достижения при выполнении услуг (работ) в соответствии 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VII настоящего Положения.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27. Выплата по итогам работы за год осуществляется с целью поощрения работников за общие результаты по итогам работы за год </w:t>
      </w:r>
      <w:r w:rsidRPr="00452D00">
        <w:rPr>
          <w:rFonts w:ascii="Times New Roman" w:hAnsi="Times New Roman" w:cs="Times New Roman"/>
          <w:sz w:val="26"/>
          <w:szCs w:val="26"/>
        </w:rPr>
        <w:br/>
        <w:t>в соответствии с коллективным договором, локальным нормативным актом организации.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Премиальная выплата по итогам работы за год выплачивается </w:t>
      </w:r>
      <w:r w:rsidRPr="00452D00">
        <w:rPr>
          <w:rFonts w:ascii="Times New Roman" w:hAnsi="Times New Roman" w:cs="Times New Roman"/>
          <w:sz w:val="26"/>
          <w:szCs w:val="26"/>
        </w:rPr>
        <w:br/>
        <w:t>при наличии экономии средств по фонду оплаты труда, формируемого организацией в соответствии с разделом VII настоящего Положения.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Предельный размер выплаты по итогам работы за год - не более 1,0 фонда оплаты труда работника. Начисление выплаты по итогам работы осуществляется по основной занимаемой должности, пропорционально отработанному времени. При расчете фонда оплаты труда учитывается должностной оклад (ставка заработной платы) с учетом повышения, предусмотренного пунктом 14 настоящего Положения, по основной занимаемой должности, 10% стимулирующей выплаты, районный коэффициент и процентная надбавка за стаж работы в местностях, приравненных к районам Крайнего Севера.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Примерный перечень показателей и условий для премирования работников организации: 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надлежащее исполнение возложенных на работника функций </w:t>
      </w:r>
      <w:r w:rsidRPr="00452D00">
        <w:rPr>
          <w:rFonts w:ascii="Times New Roman" w:hAnsi="Times New Roman" w:cs="Times New Roman"/>
          <w:sz w:val="26"/>
          <w:szCs w:val="26"/>
        </w:rPr>
        <w:br/>
        <w:t xml:space="preserve">и полномочий в отчетном периоде; 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lastRenderedPageBreak/>
        <w:t xml:space="preserve">проявление инициативы в выполнении должностных обязанностей </w:t>
      </w:r>
      <w:r w:rsidRPr="00452D00">
        <w:rPr>
          <w:rFonts w:ascii="Times New Roman" w:hAnsi="Times New Roman" w:cs="Times New Roman"/>
          <w:sz w:val="26"/>
          <w:szCs w:val="26"/>
        </w:rPr>
        <w:br/>
        <w:t xml:space="preserve">и внесение предложений для более качественного и полного решения вопросов, предусмотренных должностными обязанностями; 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Показатели, за которые производится снижение размера премиальной выплаты по итогам работы за год, устанавливаются в соответствии с </w:t>
      </w:r>
      <w:hyperlink w:anchor="p9" w:tooltip="#p9" w:history="1">
        <w:r w:rsidRPr="00452D00">
          <w:rPr>
            <w:rFonts w:ascii="Times New Roman" w:hAnsi="Times New Roman" w:cs="Times New Roman"/>
            <w:sz w:val="26"/>
            <w:szCs w:val="26"/>
          </w:rPr>
          <w:t xml:space="preserve">таблицей </w:t>
        </w:r>
      </w:hyperlink>
      <w:r w:rsidRPr="00452D00">
        <w:rPr>
          <w:rFonts w:ascii="Times New Roman" w:hAnsi="Times New Roman" w:cs="Times New Roman"/>
          <w:sz w:val="26"/>
          <w:szCs w:val="26"/>
        </w:rPr>
        <w:t xml:space="preserve">8 настоящего Положения. </w:t>
      </w:r>
    </w:p>
    <w:p w:rsidR="00DB1488" w:rsidRPr="00452D00" w:rsidRDefault="00DB1488" w:rsidP="00DB1488">
      <w:pPr>
        <w:jc w:val="right"/>
        <w:rPr>
          <w:sz w:val="26"/>
          <w:szCs w:val="26"/>
        </w:rPr>
      </w:pPr>
    </w:p>
    <w:p w:rsidR="00DB1488" w:rsidRPr="00452D00" w:rsidRDefault="00DB1488" w:rsidP="00DB1488">
      <w:pPr>
        <w:jc w:val="right"/>
        <w:rPr>
          <w:sz w:val="26"/>
          <w:szCs w:val="26"/>
        </w:rPr>
      </w:pPr>
      <w:r w:rsidRPr="00452D00">
        <w:rPr>
          <w:sz w:val="26"/>
          <w:szCs w:val="26"/>
        </w:rPr>
        <w:t xml:space="preserve">Таблица 8 </w:t>
      </w:r>
    </w:p>
    <w:p w:rsidR="00DB1488" w:rsidRPr="00452D00" w:rsidRDefault="00DB1488" w:rsidP="00DB1488">
      <w:pPr>
        <w:jc w:val="both"/>
        <w:rPr>
          <w:sz w:val="26"/>
          <w:szCs w:val="26"/>
        </w:rPr>
      </w:pPr>
      <w:r w:rsidRPr="00452D00">
        <w:rPr>
          <w:sz w:val="26"/>
          <w:szCs w:val="26"/>
        </w:rPr>
        <w:t xml:space="preserve">  </w:t>
      </w:r>
    </w:p>
    <w:p w:rsidR="00DB1488" w:rsidRPr="00452D00" w:rsidRDefault="00DB1488" w:rsidP="00DB1488">
      <w:pPr>
        <w:jc w:val="center"/>
        <w:rPr>
          <w:sz w:val="26"/>
          <w:szCs w:val="26"/>
        </w:rPr>
      </w:pPr>
      <w:r w:rsidRPr="00452D00">
        <w:rPr>
          <w:sz w:val="26"/>
          <w:szCs w:val="26"/>
        </w:rPr>
        <w:t xml:space="preserve">Показатели, за которые производится снижение </w:t>
      </w:r>
    </w:p>
    <w:p w:rsidR="00DB1488" w:rsidRPr="00A531D3" w:rsidRDefault="00DB1488" w:rsidP="00DB1488">
      <w:pPr>
        <w:jc w:val="center"/>
        <w:rPr>
          <w:sz w:val="26"/>
          <w:szCs w:val="26"/>
        </w:rPr>
      </w:pPr>
      <w:r w:rsidRPr="00452D00">
        <w:rPr>
          <w:sz w:val="26"/>
          <w:szCs w:val="26"/>
        </w:rPr>
        <w:t>размера премиальной выплаты по итогам работы за год</w:t>
      </w:r>
      <w:r w:rsidRPr="00A531D3">
        <w:rPr>
          <w:sz w:val="26"/>
          <w:szCs w:val="26"/>
        </w:rPr>
        <w:t xml:space="preserve"> </w:t>
      </w:r>
    </w:p>
    <w:p w:rsidR="00DB1488" w:rsidRPr="00A531D3" w:rsidRDefault="00DB1488" w:rsidP="00DB1488">
      <w:pPr>
        <w:jc w:val="both"/>
        <w:rPr>
          <w:sz w:val="26"/>
          <w:szCs w:val="26"/>
        </w:rPr>
      </w:pPr>
      <w:r w:rsidRPr="00A531D3">
        <w:rPr>
          <w:sz w:val="26"/>
          <w:szCs w:val="26"/>
        </w:rPr>
        <w:t xml:space="preserve">  </w:t>
      </w:r>
    </w:p>
    <w:tbl>
      <w:tblPr>
        <w:tblW w:w="876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307"/>
        <w:gridCol w:w="2992"/>
      </w:tblGrid>
      <w:tr w:rsidR="00DB1488" w:rsidRPr="00A531D3" w:rsidTr="00DB1488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№ п/п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Показатели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Процент снижения от общего (допустимого) объема выплаты работнику </w:t>
            </w:r>
          </w:p>
        </w:tc>
      </w:tr>
      <w:tr w:rsidR="00DB1488" w:rsidRPr="00A531D3" w:rsidTr="00DB1488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1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3 </w:t>
            </w:r>
          </w:p>
        </w:tc>
      </w:tr>
      <w:tr w:rsidR="00DB1488" w:rsidRPr="00A531D3" w:rsidTr="00DB1488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до 20% </w:t>
            </w:r>
          </w:p>
        </w:tc>
      </w:tr>
      <w:tr w:rsidR="00DB1488" w:rsidRPr="00452D00" w:rsidTr="00DB1488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до 20% </w:t>
            </w:r>
          </w:p>
        </w:tc>
      </w:tr>
      <w:tr w:rsidR="00DB1488" w:rsidRPr="00452D00" w:rsidTr="00DB1488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Нарушение сроков представления установленной отчетности, представление не достоверной информации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до 20% </w:t>
            </w:r>
          </w:p>
        </w:tc>
      </w:tr>
      <w:tr w:rsidR="00DB1488" w:rsidRPr="00452D00" w:rsidTr="00DB1488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Несоблюдение трудовой дисциплины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до 20% </w:t>
            </w:r>
          </w:p>
        </w:tc>
      </w:tr>
    </w:tbl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28. Перечень и размеры стимулирующих выплат устанавливаются </w:t>
      </w:r>
      <w:r w:rsidRPr="00452D00">
        <w:rPr>
          <w:rFonts w:ascii="Times New Roman" w:hAnsi="Times New Roman" w:cs="Times New Roman"/>
          <w:sz w:val="26"/>
          <w:szCs w:val="26"/>
        </w:rPr>
        <w:br/>
        <w:t>в соответствии с таблицей 9 настоящего Положения.</w:t>
      </w:r>
    </w:p>
    <w:p w:rsidR="00DB1488" w:rsidRPr="00452D00" w:rsidRDefault="00DB1488" w:rsidP="00DB1488">
      <w:pPr>
        <w:widowControl w:val="0"/>
        <w:jc w:val="right"/>
        <w:outlineLvl w:val="2"/>
        <w:rPr>
          <w:sz w:val="26"/>
          <w:szCs w:val="26"/>
        </w:rPr>
      </w:pPr>
      <w:r w:rsidRPr="00452D00">
        <w:rPr>
          <w:sz w:val="26"/>
          <w:szCs w:val="26"/>
        </w:rPr>
        <w:t>Таблица 9</w:t>
      </w:r>
    </w:p>
    <w:p w:rsidR="00DB1488" w:rsidRPr="00452D00" w:rsidRDefault="00DB1488" w:rsidP="00DB1488">
      <w:pPr>
        <w:widowControl w:val="0"/>
        <w:jc w:val="both"/>
        <w:rPr>
          <w:sz w:val="26"/>
          <w:szCs w:val="26"/>
        </w:rPr>
      </w:pPr>
    </w:p>
    <w:p w:rsidR="00DB1488" w:rsidRPr="00452D00" w:rsidRDefault="00DB1488" w:rsidP="00DB1488">
      <w:pPr>
        <w:widowControl w:val="0"/>
        <w:jc w:val="center"/>
        <w:rPr>
          <w:sz w:val="26"/>
          <w:szCs w:val="26"/>
        </w:rPr>
      </w:pPr>
      <w:r w:rsidRPr="00452D00">
        <w:rPr>
          <w:sz w:val="26"/>
          <w:szCs w:val="26"/>
        </w:rPr>
        <w:t>Перечень и размеры стимулирующих выплат</w:t>
      </w:r>
    </w:p>
    <w:p w:rsidR="00DB1488" w:rsidRPr="00452D00" w:rsidRDefault="00DB1488" w:rsidP="00DB1488">
      <w:pPr>
        <w:widowControl w:val="0"/>
        <w:jc w:val="center"/>
        <w:rPr>
          <w:sz w:val="26"/>
          <w:szCs w:val="26"/>
        </w:rPr>
      </w:pPr>
      <w:r w:rsidRPr="00452D00">
        <w:rPr>
          <w:sz w:val="26"/>
          <w:szCs w:val="26"/>
        </w:rPr>
        <w:t>работникам организации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26"/>
        <w:gridCol w:w="1928"/>
        <w:gridCol w:w="2349"/>
        <w:gridCol w:w="1984"/>
      </w:tblGrid>
      <w:tr w:rsidR="00DB1488" w:rsidRPr="00A531D3" w:rsidTr="00DB1488">
        <w:tc>
          <w:tcPr>
            <w:tcW w:w="680" w:type="dxa"/>
            <w:vAlign w:val="center"/>
          </w:tcPr>
          <w:p w:rsidR="00DB1488" w:rsidRPr="00452D00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>N п/п</w:t>
            </w:r>
          </w:p>
        </w:tc>
        <w:tc>
          <w:tcPr>
            <w:tcW w:w="2126" w:type="dxa"/>
            <w:vAlign w:val="center"/>
          </w:tcPr>
          <w:p w:rsidR="00DB1488" w:rsidRPr="00452D00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>Наименование выплаты</w:t>
            </w:r>
          </w:p>
        </w:tc>
        <w:tc>
          <w:tcPr>
            <w:tcW w:w="1928" w:type="dxa"/>
            <w:vAlign w:val="center"/>
          </w:tcPr>
          <w:p w:rsidR="00DB1488" w:rsidRPr="00452D00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>Диапазон выплаты</w:t>
            </w:r>
          </w:p>
        </w:tc>
        <w:tc>
          <w:tcPr>
            <w:tcW w:w="2349" w:type="dxa"/>
            <w:vAlign w:val="center"/>
          </w:tcPr>
          <w:p w:rsidR="00DB1488" w:rsidRPr="00452D00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>Условия осуществления выплаты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>Периодичность осуществления выплаты</w:t>
            </w:r>
          </w:p>
        </w:tc>
      </w:tr>
      <w:tr w:rsidR="00DB1488" w:rsidRPr="00A531D3" w:rsidTr="00DB1488">
        <w:tc>
          <w:tcPr>
            <w:tcW w:w="680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2</w:t>
            </w: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3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</w:t>
            </w:r>
          </w:p>
        </w:tc>
      </w:tr>
      <w:tr w:rsidR="00DB1488" w:rsidRPr="00A531D3" w:rsidTr="00DB1488">
        <w:tc>
          <w:tcPr>
            <w:tcW w:w="680" w:type="dxa"/>
            <w:vMerge w:val="restart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1.1.</w:t>
            </w:r>
          </w:p>
        </w:tc>
        <w:tc>
          <w:tcPr>
            <w:tcW w:w="2126" w:type="dxa"/>
            <w:vMerge w:val="restart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Выплата за интенсивность и высокие </w:t>
            </w:r>
            <w:r w:rsidRPr="00A531D3">
              <w:rPr>
                <w:sz w:val="26"/>
                <w:szCs w:val="26"/>
              </w:rPr>
              <w:lastRenderedPageBreak/>
              <w:t>результаты работы</w:t>
            </w: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lastRenderedPageBreak/>
              <w:t>В абсолютном размере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Заместителям руководителя, главному </w:t>
            </w:r>
            <w:r w:rsidRPr="00A531D3">
              <w:rPr>
                <w:sz w:val="26"/>
                <w:szCs w:val="26"/>
              </w:rPr>
              <w:lastRenderedPageBreak/>
              <w:t>бухгалтеру, руководителям структурных подразделений, педагогическим работникам, научным работникам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lastRenderedPageBreak/>
              <w:t xml:space="preserve">Ежемесячно за счет средств от приносящей </w:t>
            </w:r>
            <w:r w:rsidRPr="00A531D3">
              <w:rPr>
                <w:sz w:val="26"/>
                <w:szCs w:val="26"/>
              </w:rPr>
              <w:lastRenderedPageBreak/>
              <w:t>доход деятельности</w:t>
            </w: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0% - 50%</w:t>
            </w:r>
          </w:p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(для вновь принятых на срок 1 год - не менее 10%)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Специалистам (за исключением педагогических и научных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Ежемесячно, с даты приема на работу</w:t>
            </w: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до 15%</w:t>
            </w:r>
          </w:p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(для вновь принятых на срок 1 год - не менее 10%)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Ежемесячно, с даты приема на работу</w:t>
            </w:r>
          </w:p>
        </w:tc>
      </w:tr>
      <w:tr w:rsidR="00DB1488" w:rsidRPr="00A531D3" w:rsidTr="00DB1488">
        <w:trPr>
          <w:trHeight w:val="269"/>
        </w:trPr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10000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1984" w:type="dxa"/>
            <w:vMerge w:val="restart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Единовременно, в течение месяца после получения награды. Выплачивается на физическое лицо по основному месту работы и основной занимаемой должности.</w:t>
            </w: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7000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1984" w:type="dxa"/>
            <w:vMerge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4000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Присуждение государственной награды (почетные грамоты органа </w:t>
            </w:r>
            <w:r w:rsidRPr="00A531D3">
              <w:rPr>
                <w:sz w:val="26"/>
                <w:szCs w:val="26"/>
              </w:rPr>
              <w:lastRenderedPageBreak/>
              <w:t>исполнительной власти Российской Федерации, осуществляющего управление в сфере образования)</w:t>
            </w:r>
          </w:p>
        </w:tc>
        <w:tc>
          <w:tcPr>
            <w:tcW w:w="1984" w:type="dxa"/>
            <w:vMerge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5000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награды (медали, знаки, почетные звания) Ханты-Мансийского автономного округа - Югры</w:t>
            </w:r>
          </w:p>
        </w:tc>
        <w:tc>
          <w:tcPr>
            <w:tcW w:w="1984" w:type="dxa"/>
            <w:vMerge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3000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награды (почетные грамоты Губернатора Ханты-Мансийского автономного округа – Югры, почетные грамоты Думы Ханты-Мансийского автономного округа – Югры, благодарности Губернатора Ханты-Мансийского автономного округа - Югры ) Ханты-Мансийского автономного округа - Югры</w:t>
            </w:r>
          </w:p>
        </w:tc>
        <w:tc>
          <w:tcPr>
            <w:tcW w:w="1984" w:type="dxa"/>
            <w:vMerge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7000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1984" w:type="dxa"/>
            <w:vMerge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3000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Присуждение </w:t>
            </w:r>
            <w:r w:rsidRPr="00A531D3">
              <w:rPr>
                <w:sz w:val="26"/>
                <w:szCs w:val="26"/>
              </w:rPr>
              <w:lastRenderedPageBreak/>
              <w:t>ведомственных знаков отличия в труде Российской Федерации (почетная грамота)</w:t>
            </w:r>
          </w:p>
        </w:tc>
        <w:tc>
          <w:tcPr>
            <w:tcW w:w="1984" w:type="dxa"/>
            <w:vMerge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B1488" w:rsidRPr="00A531D3" w:rsidTr="00DB1488">
        <w:tc>
          <w:tcPr>
            <w:tcW w:w="680" w:type="dxa"/>
            <w:vMerge w:val="restart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1.2.</w:t>
            </w:r>
          </w:p>
        </w:tc>
        <w:tc>
          <w:tcPr>
            <w:tcW w:w="2126" w:type="dxa"/>
            <w:vMerge w:val="restart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Выплата за качество выполняемой работы</w:t>
            </w: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0 - 50%</w:t>
            </w:r>
          </w:p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(для вновь принятых на срок 1 год - не менее 10% )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Заместителям руководителя, главному бухгалтеру, руководителям структурных подразделений, педагогическим работникам, научным работникам в соответствии с показателями эффективности деятельности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Ежемесячно</w:t>
            </w: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 абсолютном размере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Специалистам (за исключением педагогических и научных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Ежемесячно, за счет средств от приносящей доход деятельности</w:t>
            </w:r>
          </w:p>
        </w:tc>
      </w:tr>
      <w:tr w:rsidR="00DB1488" w:rsidRPr="00A531D3" w:rsidTr="00DB1488">
        <w:tc>
          <w:tcPr>
            <w:tcW w:w="680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 абсолютном размере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Единовременно, в пределах экономии средств по фонду оплаты труда</w:t>
            </w:r>
          </w:p>
        </w:tc>
      </w:tr>
      <w:tr w:rsidR="00DB1488" w:rsidRPr="00A531D3" w:rsidTr="00DB1488">
        <w:tc>
          <w:tcPr>
            <w:tcW w:w="680" w:type="dxa"/>
          </w:tcPr>
          <w:p w:rsidR="00DB1488" w:rsidRPr="00A531D3" w:rsidRDefault="00DB1488" w:rsidP="00DB1488">
            <w:pPr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lastRenderedPageBreak/>
              <w:t>1.3.</w:t>
            </w:r>
          </w:p>
        </w:tc>
        <w:tc>
          <w:tcPr>
            <w:tcW w:w="2126" w:type="dxa"/>
            <w:vAlign w:val="center"/>
          </w:tcPr>
          <w:p w:rsidR="00DB1488" w:rsidRPr="00A531D3" w:rsidRDefault="00DB1488" w:rsidP="00DB1488">
            <w:pPr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Выплата по итогам работы за год</w:t>
            </w:r>
          </w:p>
        </w:tc>
        <w:tc>
          <w:tcPr>
            <w:tcW w:w="1928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0 - 1,0 фонда оплаты труда работника</w:t>
            </w:r>
          </w:p>
        </w:tc>
        <w:tc>
          <w:tcPr>
            <w:tcW w:w="2349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984" w:type="dxa"/>
            <w:vAlign w:val="center"/>
          </w:tcPr>
          <w:p w:rsidR="00DB1488" w:rsidRPr="00A531D3" w:rsidRDefault="00DB1488" w:rsidP="00DB1488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 раз в год</w:t>
            </w:r>
          </w:p>
        </w:tc>
      </w:tr>
    </w:tbl>
    <w:p w:rsidR="00DB1488" w:rsidRPr="00A531D3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V. ПОРЯДОК И УСЛОВИЯ УСТАНОВЛЕНИЯ ИНЫХ ВЫПЛАТ</w:t>
      </w:r>
    </w:p>
    <w:p w:rsidR="00DB1488" w:rsidRPr="00452D00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29. К иным выплатам относятся: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единовременная премия к праздничным дням, профессиональным праздникам;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отпуска;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единовременная выплата молодым специалистам.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30. Единовременное премирование к праздничным дням, профессиональным праздникам осуществляется в пределах обоснованной </w:t>
      </w:r>
      <w:r w:rsidRPr="00452D00">
        <w:rPr>
          <w:rFonts w:ascii="Times New Roman" w:hAnsi="Times New Roman" w:cs="Times New Roman"/>
          <w:sz w:val="26"/>
          <w:szCs w:val="26"/>
        </w:rPr>
        <w:lastRenderedPageBreak/>
        <w:t>экономии средств фонда оплаты труда, формируемого организацией в соответствии с разделом VII настоящего Положения.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Единовременное премирование осуществляется в организации в едином размере в отношении всех категорий работников не более 3 раз </w:t>
      </w:r>
      <w:r w:rsidRPr="00452D00">
        <w:rPr>
          <w:rFonts w:ascii="Times New Roman" w:hAnsi="Times New Roman" w:cs="Times New Roman"/>
          <w:sz w:val="26"/>
          <w:szCs w:val="26"/>
        </w:rPr>
        <w:br/>
        <w:t>в календарном году.</w:t>
      </w:r>
    </w:p>
    <w:p w:rsidR="00DB1488" w:rsidRPr="00A531D3" w:rsidRDefault="00DB1488" w:rsidP="00DB14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Выплата премии осуществляется по согласованию с Управлением образования Администрации города Когалыма не позднее праздничного дня или профессионального праздника.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Размер единовременной премии не может превышать 10 тысяч рублей. 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31. 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Единовременная выплата при предоставлении ежегодного оплачиваемого отпуска осуществляется по основному месту работы </w:t>
      </w:r>
      <w:r w:rsidRPr="00452D00">
        <w:rPr>
          <w:rFonts w:ascii="Times New Roman" w:hAnsi="Times New Roman" w:cs="Times New Roman"/>
          <w:sz w:val="26"/>
          <w:szCs w:val="26"/>
        </w:rPr>
        <w:br/>
        <w:t>и основной занимаемой должности.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разделом VII настоящего Положения.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В случае разделения ежегодного (очередного) оплачиваемого отпуска в установленном порядке на части единовременная выплата </w:t>
      </w:r>
      <w:r w:rsidRPr="00452D00">
        <w:rPr>
          <w:rFonts w:ascii="Times New Roman" w:hAnsi="Times New Roman" w:cs="Times New Roman"/>
          <w:sz w:val="26"/>
          <w:szCs w:val="26"/>
        </w:rPr>
        <w:br/>
        <w:t xml:space="preserve">при предоставлении ежегодного оплачиваемого отпуска выплачивается </w:t>
      </w:r>
      <w:r w:rsidRPr="00452D00">
        <w:rPr>
          <w:rFonts w:ascii="Times New Roman" w:hAnsi="Times New Roman" w:cs="Times New Roman"/>
          <w:sz w:val="26"/>
          <w:szCs w:val="26"/>
        </w:rPr>
        <w:br/>
        <w:t>при предоставлении любой из частей указанного отпуска продолжительностью не менее 14 календарных дней.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руководителя, заместителей руководителя, главного бухгалтера.</w:t>
      </w:r>
    </w:p>
    <w:p w:rsidR="00DB1488" w:rsidRPr="00452D00" w:rsidRDefault="00DB1488" w:rsidP="00DB1488">
      <w:pPr>
        <w:pStyle w:val="ConsPlusNormal"/>
        <w:shd w:val="clear" w:color="FFFFFF" w:themeColor="background1" w:fill="FFFFFF" w:themeFill="background1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Размер единовременной выплаты при предоставлении ежегодного оплачиваемого отпуска устанавливается в размере не менее 1,2 и не более 2,0 фондов оплаты труда по основной занимаемой должности (профессии). При расчете фонда оплаты труда учитывается должностной оклад (ставка заработной платы) с учетом повышения, предусмотренного пунктом 14 настоящего Положения, по основной занимаемой должности, 10% </w:t>
      </w:r>
      <w:r w:rsidRPr="00452D00">
        <w:rPr>
          <w:rFonts w:ascii="Times New Roman" w:hAnsi="Times New Roman" w:cs="Times New Roman"/>
          <w:sz w:val="26"/>
          <w:szCs w:val="26"/>
        </w:rPr>
        <w:lastRenderedPageBreak/>
        <w:t>стимулирующей выплаты, районный коэффициент и процентная надбавка за стаж работы в местностях, приравненных к районам Крайнего Севера.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не выплачивается: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работнику, принятому на работу по совместительству;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работнику, заключившему срочный трудовой договор (сроком до двух месяцев).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32. Единовременная выплата молодым специалистам осуществляется в пределах средств фонда оплаты труда, формируемого организацией в соответствии с разделом VII настоящего Положения.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Единовременная выплата молодым специалистам предоставляется один раз по основному месту работы в течение месяца после поступления </w:t>
      </w:r>
      <w:r w:rsidRPr="00452D00">
        <w:rPr>
          <w:rFonts w:ascii="Times New Roman" w:hAnsi="Times New Roman" w:cs="Times New Roman"/>
          <w:sz w:val="26"/>
          <w:szCs w:val="26"/>
        </w:rPr>
        <w:br/>
        <w:t>на работу.</w:t>
      </w:r>
    </w:p>
    <w:p w:rsidR="00DB1488" w:rsidRPr="00452D00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VI. ПОРЯДОК И УСЛОВИЯ ОПЛАТЫ ТРУДА РУКОВОДИТЕЛЯ УЧРЕЖДЕНИЯ, ЕГО ЗАМЕСТИТЕЛЕЙ И ГЛАВНОГО БУХГАЛТЕРА</w:t>
      </w:r>
    </w:p>
    <w:p w:rsidR="00DB1488" w:rsidRPr="00452D00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33. Заработная плата руководителя учреждения, его заместителей </w:t>
      </w:r>
      <w:r w:rsidRPr="00452D00">
        <w:rPr>
          <w:rFonts w:ascii="Times New Roman" w:hAnsi="Times New Roman" w:cs="Times New Roman"/>
          <w:sz w:val="26"/>
          <w:szCs w:val="26"/>
        </w:rPr>
        <w:br/>
        <w:t>и главного бухгалтера состоит из оклада (должностного оклада), компенсационных, стимулирующих и иных выплат, предусмотренных настоящим Положением.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34. Оклад (должностной оклад), компенсационные, стимулирующие </w:t>
      </w:r>
      <w:r w:rsidRPr="00452D00">
        <w:rPr>
          <w:rFonts w:ascii="Times New Roman" w:hAnsi="Times New Roman" w:cs="Times New Roman"/>
          <w:sz w:val="26"/>
          <w:szCs w:val="26"/>
        </w:rPr>
        <w:br/>
        <w:t>и иные выплаты руководителю учреждения устанавливаются приказом руководителя Управления образования Администрации города Когалыма в соответствии с настоящим Положением и указываются в трудовом договоре.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Размеры окладов (должностных окладов) руководителей приведены </w:t>
      </w:r>
      <w:r w:rsidRPr="00452D00">
        <w:rPr>
          <w:rFonts w:ascii="Times New Roman" w:hAnsi="Times New Roman" w:cs="Times New Roman"/>
          <w:sz w:val="26"/>
          <w:szCs w:val="26"/>
        </w:rPr>
        <w:br/>
        <w:t>в таблице 10.</w:t>
      </w:r>
    </w:p>
    <w:p w:rsidR="00DB1488" w:rsidRPr="00452D00" w:rsidRDefault="00DB1488" w:rsidP="00DB1488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Таблица 10</w:t>
      </w:r>
    </w:p>
    <w:p w:rsidR="00DB1488" w:rsidRPr="00452D00" w:rsidRDefault="00DB1488" w:rsidP="00DB148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Оклады (должностные оклады) руководителей образовательных организаций</w:t>
      </w:r>
    </w:p>
    <w:tbl>
      <w:tblPr>
        <w:tblpPr w:leftFromText="180" w:rightFromText="180" w:vertAnchor="text" w:tblpY="1"/>
        <w:tblW w:w="8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536"/>
        <w:gridCol w:w="2006"/>
        <w:gridCol w:w="1712"/>
      </w:tblGrid>
      <w:tr w:rsidR="00DB1488" w:rsidRPr="00A531D3" w:rsidTr="00DF4D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№ п/п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>Тип образовательной организации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t xml:space="preserve">Контингент обучающихся </w:t>
            </w:r>
            <w:r w:rsidRPr="00452D00">
              <w:rPr>
                <w:sz w:val="26"/>
                <w:szCs w:val="26"/>
              </w:rPr>
              <w:lastRenderedPageBreak/>
              <w:t>(воспитанников) приведенный*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452D00">
              <w:rPr>
                <w:sz w:val="26"/>
                <w:szCs w:val="26"/>
              </w:rPr>
              <w:lastRenderedPageBreak/>
              <w:t>Размер должностного оклада (руб.)</w:t>
            </w:r>
          </w:p>
        </w:tc>
      </w:tr>
      <w:tr w:rsidR="00DB1488" w:rsidRPr="00A531D3" w:rsidTr="00DF4D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4</w:t>
            </w:r>
          </w:p>
        </w:tc>
      </w:tr>
      <w:tr w:rsidR="00DB1488" w:rsidRPr="00A531D3" w:rsidTr="00DF4D13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Дошкольная образовательная организация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до 400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40 000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от 401 чел. до 800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50 000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от 801 чел. до 1200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55 000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1201 чел. и выше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65 000</w:t>
            </w:r>
          </w:p>
        </w:tc>
      </w:tr>
      <w:tr w:rsidR="00DB1488" w:rsidRPr="00A531D3" w:rsidTr="00DF4D13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jc w:val="both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Общеобразовательная организация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до 350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50 000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от 351 чел. до 950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55 000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от 951 чел. до 2000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65 000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2001 чел. и выше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75 000</w:t>
            </w:r>
          </w:p>
        </w:tc>
      </w:tr>
      <w:tr w:rsidR="00DB1488" w:rsidRPr="00A531D3" w:rsidTr="00DF4D13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jc w:val="both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Организация дополнительного образования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до 400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40 000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от 401 чел. до 800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50 000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от 801 чел. до 1200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55 000</w:t>
            </w:r>
          </w:p>
        </w:tc>
      </w:tr>
      <w:tr w:rsidR="00DB1488" w:rsidRPr="00A531D3" w:rsidTr="00DF4D13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1201 чел. и выше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A531D3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65 000</w:t>
            </w:r>
          </w:p>
        </w:tc>
      </w:tr>
    </w:tbl>
    <w:p w:rsidR="004159A9" w:rsidRPr="00A531D3" w:rsidRDefault="004159A9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159A9" w:rsidRPr="00A531D3" w:rsidRDefault="004159A9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159A9" w:rsidRPr="00A531D3" w:rsidRDefault="004159A9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159A9" w:rsidRPr="00A531D3" w:rsidRDefault="004159A9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159A9" w:rsidRPr="00A531D3" w:rsidRDefault="004159A9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159A9" w:rsidRPr="00A531D3" w:rsidRDefault="004159A9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159A9" w:rsidRPr="00A531D3" w:rsidRDefault="004159A9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52D00" w:rsidRDefault="00452D00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52D00" w:rsidRDefault="00452D00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52D00" w:rsidRPr="00452D00" w:rsidRDefault="00452D00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452D00" w:rsidRPr="00452D00" w:rsidRDefault="00452D00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*для обучающихся очной формы обучения применяется коэффициент 1, очно-заочной формы обучения 0,25, заочной формы обучения 0,1 по данным официальной статистики на отчетную дату. При расчете значение округляется до целого числа.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35. Оклады (должностные оклады), компенсационные, стимулирующие и иные выплаты заместителям руководителя, главному бухгалтеру устанавливаются приказами руководителя учреждения в соответствии с настоящим Положением и указываются в трудовом договоре.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Размеры окладов (должностных окладов) заместителям руководителя, главному бухгалтеру приведены в таблице 11.</w:t>
      </w:r>
    </w:p>
    <w:p w:rsidR="00DB1488" w:rsidRPr="00452D00" w:rsidRDefault="00DB1488" w:rsidP="00DB1488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Таблица 11</w:t>
      </w:r>
    </w:p>
    <w:p w:rsidR="00DB1488" w:rsidRPr="00452D00" w:rsidRDefault="00DB1488" w:rsidP="00DB148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Оклады (должностные оклады) заместителям руководителя, главному бухгалтеру образовательных организаций</w:t>
      </w:r>
    </w:p>
    <w:p w:rsidR="00DB1488" w:rsidRPr="00452D00" w:rsidRDefault="00DB1488" w:rsidP="00DB148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W w:w="8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253"/>
        <w:gridCol w:w="2006"/>
        <w:gridCol w:w="1712"/>
      </w:tblGrid>
      <w:tr w:rsidR="00DB1488" w:rsidRPr="00452D00" w:rsidTr="00DB148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№ п/п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Тип образовательной организации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Контингент обучающихся (воспитанников) приведенный*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Размер должностного оклада (руб.)</w:t>
            </w:r>
          </w:p>
        </w:tc>
      </w:tr>
      <w:tr w:rsidR="00DB1488" w:rsidRPr="00452D00" w:rsidTr="00DB148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</w:tr>
      <w:tr w:rsidR="00DB1488" w:rsidRPr="00452D00" w:rsidTr="00DB1488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1.</w:t>
            </w: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Дошкольная образовательная организация</w:t>
            </w: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до 400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28000-36000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от 401 чел. до 800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35000-45000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от 801 чел. до 1200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38500-49500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1201 чел. и выше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45500-58500</w:t>
            </w:r>
          </w:p>
        </w:tc>
      </w:tr>
      <w:tr w:rsidR="00DB1488" w:rsidRPr="00452D00" w:rsidTr="00DB1488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2.</w:t>
            </w: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both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Общеобразовательная организация </w:t>
            </w: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до 350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35000-45000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от 351 чел. до 950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38500-49500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от 951 чел. до 2000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45500-58500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2001 чел. и выше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52500-67500</w:t>
            </w:r>
          </w:p>
        </w:tc>
      </w:tr>
      <w:tr w:rsidR="00DB1488" w:rsidRPr="00452D00" w:rsidTr="00DB1488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3.</w:t>
            </w: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both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Организация дополнительного образования </w:t>
            </w: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  <w:p w:rsidR="00DB1488" w:rsidRPr="00452D00" w:rsidRDefault="00DB1488" w:rsidP="00DB1488">
            <w:pPr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до 400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28000-36000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от 401 чел. до 800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35000-45000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от 801 чел. до 1200 чел.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38500-49500</w:t>
            </w:r>
          </w:p>
        </w:tc>
      </w:tr>
      <w:tr w:rsidR="00DB1488" w:rsidRPr="00452D00" w:rsidTr="00DB1488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spacing w:after="105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1201 чел. и выше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488" w:rsidRPr="00452D00" w:rsidRDefault="00DB1488" w:rsidP="00DB1488">
            <w:pPr>
              <w:jc w:val="center"/>
              <w:rPr>
                <w:sz w:val="26"/>
                <w:szCs w:val="26"/>
              </w:rPr>
            </w:pPr>
            <w:r w:rsidRPr="00452D00">
              <w:rPr>
                <w:rFonts w:eastAsia="Calibri"/>
                <w:color w:val="000000"/>
                <w:sz w:val="26"/>
                <w:szCs w:val="26"/>
              </w:rPr>
              <w:t>45500-58500</w:t>
            </w:r>
          </w:p>
        </w:tc>
      </w:tr>
    </w:tbl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AD38E2" w:rsidRPr="00452D00" w:rsidRDefault="00AD38E2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452D00" w:rsidRDefault="00DB1488" w:rsidP="00DB14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*для обучающихся очной формы обучения применяется коэффициент 1, очно-заочной формы обучения 0,25, заочной формы обучения 0,1. При расчете значение округляется до целого числа.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36. Размеры, условия и порядок установления стимулирующих выплат руководителю определяются в соответствии с параметрами и критериями оценки эффективности деятельности, утвержденными приказом Управления образования Администрации города Когалыма 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37. Стимулирующие выплаты руководителю учреждения снижаются </w:t>
      </w:r>
      <w:r w:rsidRPr="00452D00">
        <w:rPr>
          <w:rFonts w:ascii="Times New Roman" w:hAnsi="Times New Roman" w:cs="Times New Roman"/>
          <w:sz w:val="26"/>
          <w:szCs w:val="26"/>
        </w:rPr>
        <w:br/>
        <w:t>в следующих случаях: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неисполнение или ненадлежащее исполнение руководителем по его вине возложенных на него функций и полномочий в отчетном периоде, </w:t>
      </w:r>
      <w:proofErr w:type="spellStart"/>
      <w:r w:rsidRPr="00452D00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452D00">
        <w:rPr>
          <w:rFonts w:ascii="Times New Roman" w:hAnsi="Times New Roman" w:cs="Times New Roman"/>
          <w:sz w:val="26"/>
          <w:szCs w:val="26"/>
        </w:rPr>
        <w:t xml:space="preserve"> показателей эффективности и результативности работы учреждения;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учреждения, причинения ущерба автономному округу, учреждению, выявленных в отчетном периоде по результатам контрольных мероприятий исполнительного органа государственной власти автономного округа и других органов в отношении учреждения или за предыдущие периоды, но не более чем за 2 года;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lastRenderedPageBreak/>
        <w:t>несоблюдение настоящего Положения.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38. Соотношение среднемесячной заработной платы руководителя, его заместителей и </w:t>
      </w:r>
      <w:proofErr w:type="gramStart"/>
      <w:r w:rsidRPr="00452D00">
        <w:rPr>
          <w:rFonts w:ascii="Times New Roman" w:hAnsi="Times New Roman" w:cs="Times New Roman"/>
          <w:sz w:val="26"/>
          <w:szCs w:val="26"/>
        </w:rPr>
        <w:t>главного бухгалтера</w:t>
      </w:r>
      <w:proofErr w:type="gramEnd"/>
      <w:r w:rsidRPr="00452D00">
        <w:rPr>
          <w:rFonts w:ascii="Times New Roman" w:hAnsi="Times New Roman" w:cs="Times New Roman"/>
          <w:sz w:val="26"/>
          <w:szCs w:val="26"/>
        </w:rPr>
        <w:t xml:space="preserve"> и среднемесячной заработной платы работников организации (без учета заработной платы соответствующего руководителя, его заместителей, главного бухгалтера) формируется за счет всех финансовых источников и рассчитывается на календарный год. 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Определение размера средней заработной платы осуществляется </w:t>
      </w:r>
      <w:r w:rsidRPr="00452D00">
        <w:rPr>
          <w:rFonts w:ascii="Times New Roman" w:hAnsi="Times New Roman" w:cs="Times New Roman"/>
          <w:sz w:val="26"/>
          <w:szCs w:val="26"/>
        </w:rPr>
        <w:br/>
        <w:t>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39. Предельный уровень соотношения среднемесячной заработной платы руководителя организации, его заместителей и </w:t>
      </w:r>
      <w:proofErr w:type="gramStart"/>
      <w:r w:rsidRPr="00452D00">
        <w:rPr>
          <w:rFonts w:ascii="Times New Roman" w:hAnsi="Times New Roman" w:cs="Times New Roman"/>
          <w:sz w:val="26"/>
          <w:szCs w:val="26"/>
        </w:rPr>
        <w:t>главного бухгалтера</w:t>
      </w:r>
      <w:proofErr w:type="gramEnd"/>
      <w:r w:rsidRPr="00452D00">
        <w:rPr>
          <w:rFonts w:ascii="Times New Roman" w:hAnsi="Times New Roman" w:cs="Times New Roman"/>
          <w:sz w:val="26"/>
          <w:szCs w:val="26"/>
        </w:rPr>
        <w:t xml:space="preserve"> и среднемесячной заработной платы работников организации (без учета заработной платы руководителя, его заместителей и главного бухгалтера) устанавливается: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в дошкольных образовательных организациях: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у руководителя - 4;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у заместителей руководителя и главного бухгалтера - 4;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в общеобразовательных организациях, организациях дополнительного образования, организациях дополнительного профессионального образования: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у руководителя - 5;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у заместителей руководителя и главного бухгалтера – 5.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Предельный уровень соотношения среднемесячной заработной платы руководителя организации, его заместителей и главного бухгалтера устанавливается с учетом сложности и объема выполняемой работы.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>40. Условия оплаты труда руководителя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учреждения».</w:t>
      </w:r>
    </w:p>
    <w:p w:rsidR="00DB1488" w:rsidRPr="00452D00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1362AD" w:rsidRDefault="00DB1488" w:rsidP="00DB148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52D00">
        <w:rPr>
          <w:rFonts w:ascii="Times New Roman" w:hAnsi="Times New Roman" w:cs="Times New Roman"/>
          <w:sz w:val="26"/>
          <w:szCs w:val="26"/>
        </w:rPr>
        <w:t xml:space="preserve">VII. ПОРЯДОК ФОРМИРОВАНИЯ ФОНДА ОПЛАТЫ ТРУДА </w:t>
      </w:r>
      <w:r w:rsidRPr="001362AD">
        <w:rPr>
          <w:rFonts w:ascii="Times New Roman" w:hAnsi="Times New Roman" w:cs="Times New Roman"/>
          <w:sz w:val="26"/>
          <w:szCs w:val="26"/>
        </w:rPr>
        <w:t>УЧРЕЖДЕНИЯ</w:t>
      </w:r>
    </w:p>
    <w:p w:rsidR="00DB1488" w:rsidRPr="001362AD" w:rsidRDefault="00DB1488" w:rsidP="00DB14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488" w:rsidRPr="001362AD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41. Фонд оплаты труда работников формируется из расчета на 12 месяцев, исходя из:</w:t>
      </w:r>
    </w:p>
    <w:p w:rsidR="00DB1488" w:rsidRPr="001362AD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lastRenderedPageBreak/>
        <w:t>размеров субсидий, поступающих в установленном порядке бюджетным и автономным учреждениям из бюджета автономного округа, и средств, поступающих от приносящей доход деятельности;</w:t>
      </w:r>
    </w:p>
    <w:p w:rsidR="00DB1488" w:rsidRPr="001362AD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объема бюджетных ассигнований на обеспечение выполнения функций организации (включая выполнение им государственного задания) и соответствующих лимитов бюджетных обязательств в части оплаты труда работников организации</w:t>
      </w:r>
    </w:p>
    <w:p w:rsidR="00DB1488" w:rsidRPr="001362AD" w:rsidRDefault="00DB1488" w:rsidP="00DB14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 xml:space="preserve">Фонд оплаты труда организации определяется суммированием фонда должностных окладов (окладов) и фондов компенсационных </w:t>
      </w:r>
      <w:r w:rsidRPr="001362AD">
        <w:rPr>
          <w:rFonts w:ascii="Times New Roman" w:hAnsi="Times New Roman" w:cs="Times New Roman"/>
          <w:sz w:val="26"/>
          <w:szCs w:val="26"/>
        </w:rPr>
        <w:br/>
        <w:t>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DB1488" w:rsidRPr="001362AD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 xml:space="preserve">42. При формировании фонда оплаты труда на стимулирующие выплаты предусматривается до 10% от суммы фонда должностных окладов (окладов), с учетом повышения, предусмотренного пунктом 14 настоящего положения и компенсационных выплат, на иные выплаты 10%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местностях. </w:t>
      </w:r>
    </w:p>
    <w:p w:rsidR="00DB1488" w:rsidRPr="001362AD" w:rsidRDefault="00DB1488" w:rsidP="00DB1488">
      <w:pPr>
        <w:ind w:firstLine="540"/>
        <w:jc w:val="both"/>
        <w:rPr>
          <w:sz w:val="26"/>
          <w:szCs w:val="26"/>
        </w:rPr>
      </w:pPr>
      <w:r w:rsidRPr="001362AD">
        <w:rPr>
          <w:sz w:val="26"/>
          <w:szCs w:val="26"/>
        </w:rPr>
        <w:t xml:space="preserve">Учитываются средства на доплату до уровня минимальной заработной платы в соответствии с пунктом 6 настоящего Положения. </w:t>
      </w:r>
    </w:p>
    <w:p w:rsidR="00DB1488" w:rsidRPr="001362AD" w:rsidRDefault="00DB1488" w:rsidP="00DB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43. 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:rsidR="00DB1488" w:rsidRPr="001362AD" w:rsidRDefault="00DB1488" w:rsidP="00DB1488">
      <w:pPr>
        <w:ind w:firstLine="540"/>
        <w:jc w:val="both"/>
        <w:rPr>
          <w:sz w:val="26"/>
          <w:szCs w:val="26"/>
        </w:rPr>
      </w:pPr>
      <w:r w:rsidRPr="001362AD">
        <w:rPr>
          <w:sz w:val="26"/>
          <w:szCs w:val="26"/>
        </w:rPr>
        <w:t xml:space="preserve">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 </w:t>
      </w:r>
    </w:p>
    <w:p w:rsidR="00DB1488" w:rsidRPr="00A531D3" w:rsidRDefault="00DB1488" w:rsidP="00DB1488">
      <w:pPr>
        <w:ind w:firstLine="540"/>
        <w:jc w:val="both"/>
        <w:rPr>
          <w:sz w:val="26"/>
          <w:szCs w:val="26"/>
        </w:rPr>
      </w:pPr>
      <w:r w:rsidRPr="001362AD">
        <w:rPr>
          <w:sz w:val="26"/>
          <w:szCs w:val="26"/>
        </w:rPr>
        <w:t xml:space="preserve">Перечень должностей, относимых к административно-управленческому, вспомогательному и основному персоналу организации, утверждается приказом </w:t>
      </w:r>
      <w:r w:rsidR="008E5537" w:rsidRPr="001362AD">
        <w:rPr>
          <w:sz w:val="26"/>
          <w:szCs w:val="26"/>
        </w:rPr>
        <w:t>Департамента.</w:t>
      </w:r>
      <w:r w:rsidRPr="00A531D3">
        <w:rPr>
          <w:sz w:val="26"/>
          <w:szCs w:val="26"/>
        </w:rPr>
        <w:t xml:space="preserve"> </w:t>
      </w:r>
    </w:p>
    <w:p w:rsidR="00DB1488" w:rsidRPr="00A531D3" w:rsidRDefault="00DB1488" w:rsidP="00DB1488">
      <w:pPr>
        <w:ind w:firstLine="540"/>
        <w:jc w:val="both"/>
        <w:rPr>
          <w:sz w:val="26"/>
          <w:szCs w:val="26"/>
        </w:rPr>
      </w:pPr>
    </w:p>
    <w:p w:rsidR="00DB1488" w:rsidRPr="00A531D3" w:rsidRDefault="00DB1488" w:rsidP="007147E4">
      <w:pPr>
        <w:ind w:firstLine="540"/>
        <w:jc w:val="both"/>
        <w:rPr>
          <w:sz w:val="26"/>
          <w:szCs w:val="26"/>
        </w:rPr>
      </w:pPr>
    </w:p>
    <w:p w:rsidR="00163733" w:rsidRPr="00A531D3" w:rsidRDefault="00163733" w:rsidP="007147E4">
      <w:pPr>
        <w:ind w:firstLine="540"/>
        <w:jc w:val="both"/>
        <w:rPr>
          <w:sz w:val="26"/>
          <w:szCs w:val="26"/>
        </w:rPr>
      </w:pPr>
    </w:p>
    <w:p w:rsidR="00163733" w:rsidRPr="00A531D3" w:rsidRDefault="00163733" w:rsidP="007147E4">
      <w:pPr>
        <w:ind w:firstLine="540"/>
        <w:jc w:val="both"/>
        <w:rPr>
          <w:sz w:val="26"/>
          <w:szCs w:val="26"/>
        </w:rPr>
      </w:pPr>
    </w:p>
    <w:p w:rsidR="00163733" w:rsidRPr="00A531D3" w:rsidRDefault="00163733" w:rsidP="007147E4">
      <w:pPr>
        <w:ind w:firstLine="540"/>
        <w:jc w:val="both"/>
        <w:rPr>
          <w:sz w:val="26"/>
          <w:szCs w:val="26"/>
        </w:rPr>
      </w:pPr>
    </w:p>
    <w:p w:rsidR="00163733" w:rsidRPr="00A531D3" w:rsidRDefault="00163733" w:rsidP="007147E4">
      <w:pPr>
        <w:ind w:firstLine="540"/>
        <w:jc w:val="both"/>
        <w:rPr>
          <w:sz w:val="26"/>
          <w:szCs w:val="26"/>
        </w:rPr>
      </w:pPr>
    </w:p>
    <w:p w:rsidR="00163733" w:rsidRPr="00A531D3" w:rsidRDefault="00163733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A36E92" w:rsidRPr="00A531D3" w:rsidRDefault="00A36E92" w:rsidP="007147E4">
      <w:pPr>
        <w:ind w:firstLine="540"/>
        <w:jc w:val="both"/>
        <w:rPr>
          <w:sz w:val="26"/>
          <w:szCs w:val="26"/>
        </w:rPr>
      </w:pPr>
    </w:p>
    <w:p w:rsidR="00163733" w:rsidRPr="00A531D3" w:rsidRDefault="00163733" w:rsidP="00163733">
      <w:pPr>
        <w:ind w:firstLine="4678"/>
        <w:rPr>
          <w:sz w:val="26"/>
          <w:szCs w:val="26"/>
        </w:rPr>
      </w:pPr>
      <w:r w:rsidRPr="00A531D3">
        <w:rPr>
          <w:sz w:val="26"/>
          <w:szCs w:val="26"/>
        </w:rPr>
        <w:t>Приложение 2</w:t>
      </w:r>
    </w:p>
    <w:p w:rsidR="00163733" w:rsidRPr="001362AD" w:rsidRDefault="00163733" w:rsidP="00163733">
      <w:pPr>
        <w:ind w:firstLine="4678"/>
        <w:rPr>
          <w:sz w:val="26"/>
          <w:szCs w:val="26"/>
        </w:rPr>
      </w:pPr>
      <w:r w:rsidRPr="001362AD">
        <w:rPr>
          <w:sz w:val="26"/>
          <w:szCs w:val="26"/>
        </w:rPr>
        <w:t>к постановлению Администрации</w:t>
      </w:r>
    </w:p>
    <w:p w:rsidR="00163733" w:rsidRPr="001362AD" w:rsidRDefault="00163733" w:rsidP="00163733">
      <w:pPr>
        <w:ind w:firstLine="4678"/>
        <w:rPr>
          <w:sz w:val="26"/>
          <w:szCs w:val="26"/>
        </w:rPr>
      </w:pPr>
      <w:r w:rsidRPr="001362AD">
        <w:rPr>
          <w:sz w:val="26"/>
          <w:szCs w:val="26"/>
        </w:rPr>
        <w:t>города Когалыма</w:t>
      </w:r>
    </w:p>
    <w:tbl>
      <w:tblPr>
        <w:tblW w:w="4260" w:type="dxa"/>
        <w:jc w:val="right"/>
        <w:tblLook w:val="04A0" w:firstRow="1" w:lastRow="0" w:firstColumn="1" w:lastColumn="0" w:noHBand="0" w:noVBand="1"/>
      </w:tblPr>
      <w:tblGrid>
        <w:gridCol w:w="2275"/>
        <w:gridCol w:w="1985"/>
      </w:tblGrid>
      <w:tr w:rsidR="00163733" w:rsidRPr="001362AD" w:rsidTr="00FC0F9C">
        <w:trPr>
          <w:trHeight w:val="665"/>
          <w:jc w:val="right"/>
        </w:trPr>
        <w:tc>
          <w:tcPr>
            <w:tcW w:w="2275" w:type="dxa"/>
            <w:hideMark/>
          </w:tcPr>
          <w:p w:rsidR="00163733" w:rsidRPr="001362AD" w:rsidRDefault="00163733" w:rsidP="00FC0F9C">
            <w:pPr>
              <w:rPr>
                <w:sz w:val="26"/>
                <w:szCs w:val="26"/>
              </w:rPr>
            </w:pPr>
            <w:r w:rsidRPr="001362AD">
              <w:rPr>
                <w:color w:val="D9D9D9"/>
                <w:sz w:val="26"/>
                <w:szCs w:val="26"/>
              </w:rPr>
              <w:t xml:space="preserve">от </w:t>
            </w:r>
            <w:r w:rsidRPr="001362AD">
              <w:rPr>
                <w:color w:val="D9D9D9"/>
                <w:sz w:val="26"/>
                <w:szCs w:val="26"/>
                <w:lang w:val="en-US"/>
              </w:rPr>
              <w:t>[</w:t>
            </w:r>
            <w:r w:rsidRPr="001362AD">
              <w:rPr>
                <w:color w:val="D9D9D9"/>
                <w:sz w:val="26"/>
                <w:szCs w:val="26"/>
              </w:rPr>
              <w:t>Дата документа</w:t>
            </w:r>
            <w:r w:rsidRPr="001362AD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163733" w:rsidRPr="001362AD" w:rsidRDefault="00163733" w:rsidP="00FC0F9C">
            <w:pPr>
              <w:rPr>
                <w:sz w:val="26"/>
                <w:szCs w:val="26"/>
              </w:rPr>
            </w:pPr>
            <w:r w:rsidRPr="001362AD">
              <w:rPr>
                <w:color w:val="D9D9D9"/>
                <w:sz w:val="26"/>
                <w:szCs w:val="26"/>
              </w:rPr>
              <w:t>№[Номер документа]</w:t>
            </w:r>
          </w:p>
        </w:tc>
      </w:tr>
    </w:tbl>
    <w:p w:rsidR="00163733" w:rsidRPr="001362AD" w:rsidRDefault="00163733" w:rsidP="00163733">
      <w:pPr>
        <w:rPr>
          <w:sz w:val="26"/>
          <w:szCs w:val="26"/>
        </w:rPr>
      </w:pPr>
    </w:p>
    <w:p w:rsidR="00163733" w:rsidRPr="001362AD" w:rsidRDefault="00163733" w:rsidP="00163733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ПОЛОЖЕНИЕ</w:t>
      </w:r>
    </w:p>
    <w:p w:rsidR="00163733" w:rsidRPr="001362AD" w:rsidRDefault="00163733" w:rsidP="00163733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 xml:space="preserve">ОБ ОПЛАТЕ ТРУДА РАБОТНИКОВ МУНИЦИПАЛЬНЫХ </w:t>
      </w:r>
      <w:proofErr w:type="gramStart"/>
      <w:r w:rsidRPr="001362AD">
        <w:rPr>
          <w:rFonts w:ascii="Times New Roman" w:hAnsi="Times New Roman" w:cs="Times New Roman"/>
          <w:sz w:val="26"/>
          <w:szCs w:val="26"/>
        </w:rPr>
        <w:t>УЧРЕЖДЕНИЙ  ГОРОДА</w:t>
      </w:r>
      <w:proofErr w:type="gramEnd"/>
      <w:r w:rsidRPr="001362AD">
        <w:rPr>
          <w:rFonts w:ascii="Times New Roman" w:hAnsi="Times New Roman" w:cs="Times New Roman"/>
          <w:sz w:val="26"/>
          <w:szCs w:val="26"/>
        </w:rPr>
        <w:t xml:space="preserve"> КОГАЛЫМА, ПОДВЕДОМСТВЕННЫХ УПРАВЛЕНИЮ ОБРАЗОВАНИЯ АДМИНИСТРАЦИИ ГОРОДА КОГАЛЫМА</w:t>
      </w:r>
    </w:p>
    <w:p w:rsidR="00163733" w:rsidRPr="001362AD" w:rsidRDefault="00163733" w:rsidP="00163733">
      <w:pPr>
        <w:spacing w:after="1"/>
        <w:jc w:val="center"/>
        <w:rPr>
          <w:sz w:val="26"/>
          <w:szCs w:val="26"/>
        </w:rPr>
      </w:pPr>
    </w:p>
    <w:p w:rsidR="00163733" w:rsidRPr="001362AD" w:rsidRDefault="00163733" w:rsidP="0016373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163733" w:rsidRPr="001362AD" w:rsidRDefault="00163733" w:rsidP="0016373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63733" w:rsidRPr="001362AD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1. Настоящее Положение разработано в соответствии со статьями 135, 144 и 145 Трудового кодекса Российской Федерации, статьей 3.1 Закона Ханты-Мансийского автономного округа - Югры от 9 декабря 2004 года № 77-оз «Об оплате труда работников государственных учреждений Ханты-Мансийского автономного округа - Югры, иных организаций и заключающих трудовой договор членов коллегиальных исполнительных органов организаций», постановлением Правительства Ханты-Мансийского автономного округа - Югры от 3 ноября 2016 года № 431-п «О требованиях к системам оплаты труда работников государственных учреждений Ханты-Мансийского автономного округа – Югры», другими нормативными правовыми актами, содержащими нормы трудового права, и устанавливает систему и условия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- Югры (далее соответственно - работники, учреждение, Департамент, автономный округ), и определяет:</w:t>
      </w:r>
    </w:p>
    <w:p w:rsidR="00163733" w:rsidRPr="001362A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основные условия оплаты труда;</w:t>
      </w:r>
    </w:p>
    <w:p w:rsidR="00163733" w:rsidRPr="001362A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порядок и условия осуществления компенсационных выплат;</w:t>
      </w:r>
    </w:p>
    <w:p w:rsidR="00163733" w:rsidRPr="001362A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порядок и условия осуществления стимулирующих выплат, критерии их установления;</w:t>
      </w:r>
    </w:p>
    <w:p w:rsidR="00163733" w:rsidRPr="001362A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порядок и условия установления иных выплат;</w:t>
      </w:r>
    </w:p>
    <w:p w:rsidR="00163733" w:rsidRPr="001362A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>порядок и условия оплаты труда руководителя учреждения, его заместителей, главного бухгалтера;</w:t>
      </w:r>
    </w:p>
    <w:p w:rsidR="00163733" w:rsidRPr="001362A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lastRenderedPageBreak/>
        <w:t>порядок формирования фонда оплаты труда учреждения.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2AD">
        <w:rPr>
          <w:rFonts w:ascii="Times New Roman" w:hAnsi="Times New Roman" w:cs="Times New Roman"/>
          <w:sz w:val="26"/>
          <w:szCs w:val="26"/>
        </w:rPr>
        <w:t xml:space="preserve">2. Система оплаты труда работников учреждения устанавливает условия оплаты труда, включая размеры окладов (должностных окладов), ставок заработной платы, компенсационных выплат, в том числе за работу в условиях, отклоняющихся от нормальных, стимулирующих и иных выплат и закрепляется в локальном нормативном </w:t>
      </w:r>
      <w:r w:rsidRPr="008543D4">
        <w:rPr>
          <w:rFonts w:ascii="Times New Roman" w:hAnsi="Times New Roman" w:cs="Times New Roman"/>
          <w:sz w:val="26"/>
          <w:szCs w:val="26"/>
        </w:rPr>
        <w:t>акте учреждения.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3. Понятия и термины, применяемые в настоящем Положении, используются в значениях, определенных Трудовы</w:t>
      </w:r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 </w:t>
      </w:r>
      <w:hyperlink r:id="rId34" w:tooltip="consultantplus://offline/ref=5AB846222771AA203B0A59F9A746A3A400C48E67AA3CAC07DEB669CCA6qCV1L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и </w:t>
      </w:r>
      <w:hyperlink r:id="rId35" w:tooltip="consultantplus://offline/ref=5AB846222771AA203B0A47F4B12AF4AB04CFD16AAC31A75881E56F9BF991E359E3q0V5L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Ханты-Мансийского автономного округа - Югры от 3 ноября 2016 года № 431-п «О требованиях к системам оплаты труда работников государственных учреж</w:t>
      </w:r>
      <w:r w:rsidRPr="008543D4">
        <w:rPr>
          <w:rFonts w:ascii="Times New Roman" w:hAnsi="Times New Roman" w:cs="Times New Roman"/>
          <w:sz w:val="26"/>
          <w:szCs w:val="26"/>
        </w:rPr>
        <w:t>дений Ханты-Мансийского автономного округа – Югры».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4. Финансирование расходов, направляемых на оплату труда работников организации, осуществляется в пределах средств фонда оплаты труда, формируемого организацией в соответствии с разделом VII настоящего Положения.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5. Заработная плата работников учреждения состоит из: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оклада (должностного оклада), ставки заработной платы;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компенсационных выплат;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стимулирующих выплат;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иных выплат, предусмотренных настоящим Положением.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 xml:space="preserve">6. Месячная заработная плата работника, полностью отработавшего </w:t>
      </w:r>
      <w:r w:rsidRPr="008543D4">
        <w:rPr>
          <w:rFonts w:ascii="Times New Roman" w:hAnsi="Times New Roman" w:cs="Times New Roman"/>
          <w:sz w:val="26"/>
          <w:szCs w:val="26"/>
        </w:rPr>
        <w:br/>
        <w:t>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 июня 2000 года № 82-ФЗ 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8543D4" w:rsidRDefault="00163733" w:rsidP="0016373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II. ОСНОВНЫЕ УСЛОВИЯ ОПЛАТЫ ТРУДА РАБОТНИКОВ УЧРЕЖДЕНИЯ</w:t>
      </w:r>
    </w:p>
    <w:p w:rsidR="00163733" w:rsidRPr="008543D4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 xml:space="preserve">7. В локальных нормативных актах учреждения, штатном расписании, а также при заключении трудовых договоров с работниками учреждения наименования должностей руководителей, специалистов и служащих должны соответствовать наименованиям должностей руководителей, </w:t>
      </w:r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специалистов и служащих, предусмотренных единым квалификационным </w:t>
      </w:r>
      <w:hyperlink r:id="rId36" w:tooltip="consultantplus://offline/ref=5AB846222771AA203B0A59F9A746A3A403C18666AD36AC07DEB669CCA6qCV1L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справочником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должностей руководителей, специалистов и служащих, наименование профессий рабочих в соответствии с  единым тарифно-квалификационным </w:t>
      </w:r>
      <w:hyperlink r:id="rId37" w:tooltip="consultantplus://offline/ref=5AB846222771AA203B0A59F9A746A3A403C5866EA931AC07DEB669CCA6C1E50CA34518D032B1BE85qEV0L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справочником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 и </w:t>
      </w:r>
      <w:r w:rsidRPr="008543D4">
        <w:rPr>
          <w:rFonts w:ascii="Times New Roman" w:hAnsi="Times New Roman" w:cs="Times New Roman"/>
          <w:sz w:val="26"/>
          <w:szCs w:val="26"/>
        </w:rPr>
        <w:t>профессий рабочих, и (или) соответствующими положениями профессиональных стандартов.</w:t>
      </w:r>
    </w:p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8. Размеры окладов (должностных окладов) работников общеотраслевых должностей руководителей, специалистов и служащих установлены на основе отнесе</w:t>
      </w:r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ния занимаемых ими должностей к профессиональным квалификационным </w:t>
      </w:r>
      <w:hyperlink r:id="rId38" w:tooltip="consultantplus://offline/ref=5AB846222771AA203B0A59F9A746A3A40AC08E61A93EF10DD6EF65CEA1CEBA1BA40C14D132B1BAq8VCL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>, утв</w:t>
      </w:r>
      <w:r w:rsidRPr="008543D4">
        <w:rPr>
          <w:rFonts w:ascii="Times New Roman" w:hAnsi="Times New Roman" w:cs="Times New Roman"/>
          <w:sz w:val="26"/>
          <w:szCs w:val="26"/>
        </w:rPr>
        <w:t>ержденным приказом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служащих», согл</w:t>
      </w:r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асно </w:t>
      </w:r>
      <w:hyperlink w:anchor="P78" w:tooltip="#P78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 1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8543D4" w:rsidRDefault="00163733" w:rsidP="00163733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0" w:name="P78"/>
      <w:bookmarkEnd w:id="0"/>
      <w:r w:rsidRPr="008543D4">
        <w:rPr>
          <w:rFonts w:ascii="Times New Roman" w:hAnsi="Times New Roman" w:cs="Times New Roman"/>
          <w:sz w:val="26"/>
          <w:szCs w:val="26"/>
        </w:rPr>
        <w:t>Таблица 1</w:t>
      </w:r>
    </w:p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82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2096"/>
        <w:gridCol w:w="4066"/>
        <w:gridCol w:w="1704"/>
      </w:tblGrid>
      <w:tr w:rsidR="00163733" w:rsidRPr="00A531D3" w:rsidTr="00FC0F9C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09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6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163733" w:rsidRPr="00A531D3" w:rsidTr="00FC0F9C">
        <w:trPr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агент; архивариус; дежурный (по залу, кабинету,  общежитию и др.); делопроизводитель; инспектор по учету; калькулятор; кассир; комендант; паспортист; секретарь; секретарь-машинистка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15 799</w:t>
            </w:r>
          </w:p>
        </w:tc>
      </w:tr>
      <w:tr w:rsidR="00163733" w:rsidRPr="00A531D3" w:rsidTr="00FC0F9C">
        <w:trPr>
          <w:trHeight w:val="322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209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63733" w:rsidRPr="00A531D3" w:rsidTr="00FC0F9C">
        <w:trPr>
          <w:trHeight w:val="12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администратор; диспетчер; инспектор по кадрам; лаборант; оператор диспетчерской движения и погрузочно-разгрузочных работ;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16 094</w:t>
            </w:r>
          </w:p>
        </w:tc>
      </w:tr>
      <w:tr w:rsidR="00163733" w:rsidRPr="00A531D3" w:rsidTr="00FC0F9C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заведующий архивом; заведующий складом; заведующий хозяйством; заведующий канцелярией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16 832</w:t>
            </w:r>
          </w:p>
        </w:tc>
      </w:tr>
      <w:tr w:rsidR="00163733" w:rsidRPr="00A531D3" w:rsidTr="00FC0F9C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заведующий общежитием; заведующий производством (шеф-повар); заведующий столовой; начальник хозяйственного отдела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механик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2.5.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начальник гаража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163733" w:rsidRPr="00A531D3" w:rsidTr="00FC0F9C">
        <w:trPr>
          <w:trHeight w:val="30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аналитик; бухгалтер;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документовед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 xml:space="preserve">; инженер; инженер по качеству; инженер по защите информации; инженер по автоматизированным системам управления производством; инженер по наладке и испытаниям; инженер по охране окружающей среды (эколог); инженер по патентной и изобретательской работе; инженер по ремонту; инженер-программист (программист); инженер-электроник (электроник); инженер-энергетик (энергетик); менеджер; переводчик; профконсультант; психолог; специалист по защите информации; специалист по кадрам; специалист по связям с общественностью;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сурдопереводчик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>; экономист; эксперт; юрисконсульт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A531D3" w:rsidTr="00FC0F9C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внутридолжностная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 xml:space="preserve"> категория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163733" w:rsidRPr="00A531D3" w:rsidTr="00FC0F9C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внутридолжностная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 xml:space="preserve"> категория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163733" w:rsidRPr="00A531D3" w:rsidTr="00FC0F9C">
        <w:trPr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3.4.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A531D3">
              <w:rPr>
                <w:color w:val="000000"/>
                <w:sz w:val="26"/>
                <w:szCs w:val="26"/>
              </w:rPr>
              <w:lastRenderedPageBreak/>
              <w:t>производное должностное наименование «ведущий»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20 523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3.5.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21 557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163733" w:rsidRPr="00A531D3" w:rsidTr="00FC0F9C">
        <w:trPr>
          <w:trHeight w:val="2126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</w:t>
            </w:r>
            <w:r w:rsidRPr="00A531D3">
              <w:rPr>
                <w:color w:val="000000"/>
                <w:sz w:val="26"/>
                <w:szCs w:val="26"/>
              </w:rPr>
              <w:lastRenderedPageBreak/>
              <w:t>начальник отдела социального развития; начальник отдела стандартизации; начальник отдела центра занятости населения;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центральной заводской лаборатории; начальник цеха опытного производства; начальник юридического отдела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21 409</w:t>
            </w:r>
          </w:p>
        </w:tc>
      </w:tr>
      <w:tr w:rsidR="00163733" w:rsidRPr="00A531D3" w:rsidTr="00FC0F9C">
        <w:trPr>
          <w:trHeight w:val="12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Главный (аналитик; диспетчер, конструктор, металлург, метролог, механик, сварщик, специалист по защите информации, технолог, эксперт; энергетик); заведующий медицинским складом мобилизационного резерва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22 443</w:t>
            </w:r>
          </w:p>
        </w:tc>
      </w:tr>
      <w:tr w:rsidR="00163733" w:rsidRPr="008543D4" w:rsidTr="00FC0F9C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23 624</w:t>
            </w:r>
          </w:p>
        </w:tc>
      </w:tr>
    </w:tbl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8543D4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9. 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</w:t>
      </w:r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ым </w:t>
      </w:r>
      <w:hyperlink r:id="rId39" w:tooltip="consultantplus://offline/ref=5AB846222771AA203B0A59F9A746A3A403C68A62AE32AC07DEB669CCA6C1E50CA34518D032B1BA85qEV9L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образования», согласно </w:t>
      </w:r>
      <w:hyperlink w:anchor="P149" w:tooltip="#P149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 2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A531D3" w:rsidRDefault="00163733" w:rsidP="00163733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P149"/>
      <w:bookmarkEnd w:id="1"/>
      <w:r w:rsidRPr="008543D4">
        <w:rPr>
          <w:rFonts w:ascii="Times New Roman" w:hAnsi="Times New Roman" w:cs="Times New Roman"/>
          <w:sz w:val="26"/>
          <w:szCs w:val="26"/>
        </w:rPr>
        <w:t>Таблица 2</w:t>
      </w:r>
    </w:p>
    <w:p w:rsidR="00163733" w:rsidRPr="00A531D3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82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2096"/>
        <w:gridCol w:w="4066"/>
        <w:gridCol w:w="1704"/>
      </w:tblGrid>
      <w:tr w:rsidR="00163733" w:rsidRPr="00A531D3" w:rsidTr="00FC0F9C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09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06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Размер оклада (должностного оклада), ставки заработной платы, рублей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вожатый; помощник воспитателя; секретарь учебной части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15 503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дежурный по режиму; младший воспитатель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16 242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17 127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63733" w:rsidRPr="00A531D3" w:rsidTr="00FC0F9C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A531D3" w:rsidTr="00FC0F9C">
        <w:trPr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163733" w:rsidRPr="00A531D3" w:rsidTr="00FC0F9C">
        <w:trPr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163733" w:rsidRPr="00A531D3" w:rsidTr="00FC0F9C">
        <w:trPr>
          <w:trHeight w:val="15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3.4.</w:t>
            </w:r>
          </w:p>
        </w:tc>
        <w:tc>
          <w:tcPr>
            <w:tcW w:w="209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0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A531D3">
              <w:rPr>
                <w:color w:val="000000"/>
                <w:sz w:val="26"/>
                <w:szCs w:val="26"/>
              </w:rPr>
              <w:t>тьютор</w:t>
            </w:r>
            <w:proofErr w:type="spellEnd"/>
            <w:r w:rsidRPr="00A531D3">
              <w:rPr>
                <w:color w:val="000000"/>
                <w:sz w:val="26"/>
                <w:szCs w:val="26"/>
              </w:rPr>
              <w:t>; учитель; учитель-дефектолог; учитель-логопед (логопед)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20 523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63733" w:rsidRPr="00A531D3" w:rsidTr="00FC0F9C">
        <w:trPr>
          <w:trHeight w:val="21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учебно- консультационным пунктом, учебной (учебно-производственной) мастерской и другими структурными подразделениями, реализующими общеобразовательную</w:t>
            </w:r>
            <w:r w:rsidRPr="00A531D3">
              <w:rPr>
                <w:color w:val="000000"/>
                <w:sz w:val="26"/>
                <w:szCs w:val="26"/>
              </w:rPr>
              <w:br/>
              <w:t>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21 409</w:t>
            </w:r>
          </w:p>
        </w:tc>
      </w:tr>
      <w:tr w:rsidR="00163733" w:rsidRPr="008543D4" w:rsidTr="00FC0F9C">
        <w:trPr>
          <w:trHeight w:val="2715"/>
        </w:trPr>
        <w:tc>
          <w:tcPr>
            <w:tcW w:w="96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2096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066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22 443</w:t>
            </w:r>
          </w:p>
        </w:tc>
      </w:tr>
    </w:tbl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8543D4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10. Размеры окладов рабочих учреждения установлены на основе отнесения занимаемых ими профессий рабочих к профессиональным квалифи</w:t>
      </w:r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кационным </w:t>
      </w:r>
      <w:hyperlink r:id="rId40" w:tooltip="consultantplus://offline/ref=5AB846222771AA203B0A59F9A746A3A405CD8A60AD3EF10DD6EF65CEA1CEBA1BA40C14D132B1BAq8VCL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29 мая 2008 года № 248н «Об утверждении профессиональных квалификационных групп общеотраслевых профессий рабочих», согласно </w:t>
      </w:r>
      <w:hyperlink w:anchor="P227" w:tooltip="#P227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3:</w:t>
      </w:r>
    </w:p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8543D4" w:rsidRDefault="00163733" w:rsidP="00163733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2" w:name="P227"/>
      <w:bookmarkEnd w:id="2"/>
      <w:r w:rsidRPr="008543D4">
        <w:rPr>
          <w:rFonts w:ascii="Times New Roman" w:hAnsi="Times New Roman" w:cs="Times New Roman"/>
          <w:sz w:val="26"/>
          <w:szCs w:val="26"/>
        </w:rPr>
        <w:t>Таблица 3</w:t>
      </w:r>
    </w:p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6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2594"/>
        <w:gridCol w:w="2859"/>
        <w:gridCol w:w="1843"/>
        <w:gridCol w:w="12"/>
      </w:tblGrid>
      <w:tr w:rsidR="00163733" w:rsidRPr="008543D4" w:rsidTr="00FC0F9C">
        <w:trPr>
          <w:gridAfter w:val="1"/>
          <w:wAfter w:w="12" w:type="dxa"/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59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85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Наименование профессий</w:t>
            </w:r>
          </w:p>
        </w:tc>
        <w:tc>
          <w:tcPr>
            <w:tcW w:w="184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Размер оклада, рублей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308" w:type="dxa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163733" w:rsidRPr="00A531D3" w:rsidTr="00FC0F9C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531D3">
              <w:rPr>
                <w:color w:val="000000" w:themeColor="text1"/>
                <w:sz w:val="26"/>
                <w:szCs w:val="26"/>
              </w:rPr>
              <w:t>14 766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308" w:type="dxa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163733" w:rsidRPr="00A531D3" w:rsidTr="00FC0F9C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5A207D" w:rsidP="00FC0F9C">
            <w:pPr>
              <w:jc w:val="center"/>
              <w:rPr>
                <w:sz w:val="26"/>
                <w:szCs w:val="26"/>
              </w:rPr>
            </w:pPr>
            <w:hyperlink r:id="rId41" w:tooltip="consultantplus://offline/ref=5AB846222771AA203B0A59F9A746A3A403C5866EA931AC07DEB669CCA6C1E50CA34518D032B1BE85qEV0L" w:history="1">
              <w:r w:rsidR="00163733" w:rsidRPr="00A531D3">
                <w:rPr>
                  <w:sz w:val="26"/>
                  <w:szCs w:val="26"/>
                </w:rPr>
  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15 503</w:t>
            </w:r>
          </w:p>
        </w:tc>
      </w:tr>
      <w:tr w:rsidR="00163733" w:rsidRPr="00A531D3" w:rsidTr="00FC0F9C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5A207D" w:rsidP="00FC0F9C">
            <w:pPr>
              <w:jc w:val="center"/>
              <w:rPr>
                <w:sz w:val="26"/>
                <w:szCs w:val="26"/>
              </w:rPr>
            </w:pPr>
            <w:hyperlink r:id="rId42" w:tooltip="consultantplus://offline/ref=5AB846222771AA203B0A59F9A746A3A403C5866EA931AC07DEB669CCA6C1E50CA34518D032B1BE85qEV0L" w:history="1">
              <w:r w:rsidR="00163733" w:rsidRPr="00A531D3">
                <w:rPr>
                  <w:sz w:val="26"/>
                  <w:szCs w:val="26"/>
                </w:rPr>
  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16 242</w:t>
            </w:r>
          </w:p>
        </w:tc>
      </w:tr>
      <w:tr w:rsidR="00163733" w:rsidRPr="00A531D3" w:rsidTr="00FC0F9C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</w:t>
            </w:r>
            <w:r w:rsidRPr="00A531D3">
              <w:rPr>
                <w:color w:val="000000"/>
                <w:sz w:val="26"/>
                <w:szCs w:val="26"/>
              </w:rPr>
              <w:lastRenderedPageBreak/>
              <w:t>квалификационным справочником работ и профессий рабочих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lastRenderedPageBreak/>
              <w:t>17 127</w:t>
            </w:r>
          </w:p>
        </w:tc>
      </w:tr>
      <w:tr w:rsidR="00163733" w:rsidRPr="00A531D3" w:rsidTr="00FC0F9C">
        <w:trPr>
          <w:gridAfter w:val="1"/>
          <w:wAfter w:w="12" w:type="dxa"/>
          <w:trHeight w:val="15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25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85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18 013</w:t>
            </w:r>
          </w:p>
        </w:tc>
      </w:tr>
    </w:tbl>
    <w:p w:rsidR="00163733" w:rsidRPr="00A531D3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8543D4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43D4">
        <w:rPr>
          <w:rFonts w:ascii="Times New Roman" w:hAnsi="Times New Roman" w:cs="Times New Roman"/>
          <w:sz w:val="26"/>
          <w:szCs w:val="26"/>
        </w:rPr>
        <w:t>11. Размеры окладов (должностных окладов) по должностям служащих, не включе</w:t>
      </w:r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нным в профессиональные квалификационные группы, приведены в </w:t>
      </w:r>
      <w:hyperlink w:anchor="P254" w:tooltip="#P254" w:history="1">
        <w:r w:rsidRPr="008543D4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таблице </w:t>
        </w:r>
      </w:hyperlink>
      <w:r w:rsidRPr="008543D4">
        <w:rPr>
          <w:rFonts w:ascii="Times New Roman" w:hAnsi="Times New Roman" w:cs="Times New Roman"/>
          <w:color w:val="000000" w:themeColor="text1"/>
          <w:sz w:val="26"/>
          <w:szCs w:val="26"/>
        </w:rPr>
        <w:t>4:</w:t>
      </w:r>
    </w:p>
    <w:p w:rsidR="00163733" w:rsidRPr="008543D4" w:rsidRDefault="00163733" w:rsidP="001637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63733" w:rsidRPr="008543D4" w:rsidRDefault="00163733" w:rsidP="00163733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3" w:name="P254"/>
      <w:bookmarkEnd w:id="3"/>
      <w:r w:rsidRPr="008543D4">
        <w:rPr>
          <w:rFonts w:ascii="Times New Roman" w:hAnsi="Times New Roman" w:cs="Times New Roman"/>
          <w:sz w:val="26"/>
          <w:szCs w:val="26"/>
        </w:rPr>
        <w:t>Таблица 4</w:t>
      </w:r>
    </w:p>
    <w:p w:rsidR="00163733" w:rsidRPr="008543D4" w:rsidRDefault="00163733" w:rsidP="00163733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98" w:type="dxa"/>
        <w:tblLook w:val="04A0" w:firstRow="1" w:lastRow="0" w:firstColumn="1" w:lastColumn="0" w:noHBand="0" w:noVBand="1"/>
      </w:tblPr>
      <w:tblGrid>
        <w:gridCol w:w="960"/>
        <w:gridCol w:w="6020"/>
        <w:gridCol w:w="1988"/>
      </w:tblGrid>
      <w:tr w:rsidR="00163733" w:rsidRPr="008543D4" w:rsidTr="00FC0F9C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02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98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Размер должностного оклада, рублей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8543D4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Специалист по охране труда*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8543D4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Специалист по охране труда 2 категории*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Специалист по охране труда 1 категории*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Руководитель службы охраны труда*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21 409</w:t>
            </w:r>
          </w:p>
        </w:tc>
      </w:tr>
      <w:tr w:rsidR="00163733" w:rsidRPr="00A531D3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Специалист по закупкам**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A531D3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A531D3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Старший специалист по закупкам, консультант по закупкам**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Работник контрактной службы, контрактный управляющий**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21 409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Ведущий специалист**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20 523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13E60">
              <w:rPr>
                <w:color w:val="000000"/>
                <w:sz w:val="26"/>
                <w:szCs w:val="26"/>
              </w:rPr>
              <w:t>Тифлосурдопереводчик</w:t>
            </w:r>
            <w:proofErr w:type="spellEnd"/>
            <w:r w:rsidRPr="00213E60">
              <w:rPr>
                <w:color w:val="000000"/>
                <w:sz w:val="26"/>
                <w:szCs w:val="26"/>
              </w:rPr>
              <w:t xml:space="preserve"> 2 категории 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13E60">
              <w:rPr>
                <w:color w:val="000000"/>
                <w:sz w:val="26"/>
                <w:szCs w:val="26"/>
              </w:rPr>
              <w:t>Тифлосурдопереводчик</w:t>
            </w:r>
            <w:proofErr w:type="spellEnd"/>
            <w:r w:rsidRPr="00213E60">
              <w:rPr>
                <w:color w:val="000000"/>
                <w:sz w:val="26"/>
                <w:szCs w:val="26"/>
              </w:rPr>
              <w:t xml:space="preserve"> 1 категории  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163733" w:rsidRPr="00213E60" w:rsidTr="00FC0F9C">
        <w:trPr>
          <w:trHeight w:val="12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Специалист по кадровому делопроизводству, специалист по документационному обеспечению работы с персоналом, специалист по документационному обеспечению персонала 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Специалист по персоналу****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213E60" w:rsidTr="00FC0F9C">
        <w:trPr>
          <w:trHeight w:val="21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Специалист по подбору персонала, менеджер по персоналу, специалист по оценке и аттестации персонала, специалист по развитию и обучению персонала, специалист по развитию карьеры персонала, специалист по нормированию и оплате труда, специалист по организации и оплате труда, специалист по компенсациям и льготам, специалист по социальным программам 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Технический редактор*****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Художественный редактор*****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Графический дизайнер*****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Хранитель музейных предметов******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sz w:val="26"/>
                <w:szCs w:val="26"/>
              </w:rPr>
              <w:t>17 718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Хранитель музейных предметов 2 категории******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sz w:val="26"/>
                <w:szCs w:val="26"/>
              </w:rPr>
              <w:t>18 604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Хранитель музейных предметов 1 категории******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sz w:val="26"/>
                <w:szCs w:val="26"/>
              </w:rPr>
              <w:t>19 490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Специалист по противопожарной профилактике*******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213E60" w:rsidTr="00FC0F9C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Ведущий специалист по пожарной безопасности, ведущий специалист по противопожарной профилактике*******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20 523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Редактор********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Системный администратор*********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Ассистент по оказанию технической помощи**********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16 242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Фотограф***********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16 537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Инженер, не указанный в Таблицах 1-11</w:t>
            </w:r>
            <w:r w:rsidRPr="00213E60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17 718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Инженер 2 категории, не указанный в Таблицах 1-11</w:t>
            </w:r>
            <w:r w:rsidRPr="00213E60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18 604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Инженер 1 категории, не указанный в Таблицах 1-11</w:t>
            </w:r>
            <w:r w:rsidRPr="00213E60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19 490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Начальник (заведующий, руководитель) управления, центра, не указанный в Таблице 9</w:t>
            </w:r>
            <w:r w:rsidRPr="00213E60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40 000</w:t>
            </w:r>
          </w:p>
        </w:tc>
      </w:tr>
      <w:tr w:rsidR="00163733" w:rsidRPr="00213E60" w:rsidTr="00FC0F9C">
        <w:trPr>
          <w:trHeight w:val="3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Заместитель начальника (заведующего, руководителя) управления, центра, не указанный в Таблице 9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32 000</w:t>
            </w:r>
          </w:p>
        </w:tc>
      </w:tr>
      <w:tr w:rsidR="00163733" w:rsidRPr="00213E60" w:rsidTr="00FC0F9C">
        <w:trPr>
          <w:trHeight w:val="615"/>
        </w:trPr>
        <w:tc>
          <w:tcPr>
            <w:tcW w:w="9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both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8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733" w:rsidRPr="00213E60" w:rsidRDefault="00163733" w:rsidP="00FC0F9C">
            <w:pPr>
              <w:jc w:val="center"/>
              <w:rPr>
                <w:color w:val="000000"/>
                <w:sz w:val="26"/>
                <w:szCs w:val="26"/>
              </w:rPr>
            </w:pPr>
            <w:r w:rsidRPr="00213E60">
              <w:rPr>
                <w:color w:val="000000"/>
                <w:sz w:val="26"/>
                <w:szCs w:val="26"/>
              </w:rPr>
              <w:t>20 523</w:t>
            </w:r>
          </w:p>
        </w:tc>
      </w:tr>
    </w:tbl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*Приказ Министерства труда и социальной защиты Российской Федерации от 04 августа 2014 года № 524н «Об утверждении профессионального стандарта «Специалист в области охраны труда».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**Приказ Министерства труда и социальной защиты Российской Федерации от 10 сентября 2015 года № 625н «Об утверждении профессионального стандарта «Специалист в сфере закупок».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*** Приказ Министерства труда и социальной защиты Российской Федерации от 17 октября 2016 года № 575н «Об утверждении профессионального стандарта «</w:t>
      </w:r>
      <w:proofErr w:type="spellStart"/>
      <w:r w:rsidRPr="00213E60">
        <w:rPr>
          <w:rFonts w:ascii="Times New Roman" w:hAnsi="Times New Roman" w:cs="Times New Roman"/>
          <w:sz w:val="26"/>
          <w:szCs w:val="26"/>
        </w:rPr>
        <w:t>Тифлосурдопереводчик</w:t>
      </w:r>
      <w:proofErr w:type="spellEnd"/>
      <w:r w:rsidRPr="00213E60">
        <w:rPr>
          <w:rFonts w:ascii="Times New Roman" w:hAnsi="Times New Roman" w:cs="Times New Roman"/>
          <w:sz w:val="26"/>
          <w:szCs w:val="26"/>
        </w:rPr>
        <w:t>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lastRenderedPageBreak/>
        <w:t>**** Приказ Министерства труда и социальной защиты Российской Федерации от 06 октября 2015 года № 691н «Об утверждении профессионального стандарта «Специалист по управлению персоналом».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*****Приказ Министерства труда и социальной защиты Российской Федерации от 17 января 2017 года №40н «Об утверждении профессионального стандарта «Графический дизайнер».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****** Приказ Министерства труда и социальной защиты Российской Федерации от 04 августа 2014 года № 537н «Об утверждении профессионального стандарта «Хранитель музейных ценностей».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******* Приказ Министерства труда и социальной защиты Российской Федерации от 28.10.2014 № 814н «Об утверждении профессионального стандарта «Специалист по противопожарной профилактике».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******** Приказ Министерства труда и социальной защиты Российской Федерации от 4 августа 2014 года № 538н «Об утверждении профессионального стандарта «Редактор средств массовой информации».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********* Приказ Министерства труда и социальной защиты Российской Федерации от 5 октября 2015 года №684н «Об утверждении профессионального стандарта «Системный администратор информационно-коммуникационных систем».</w:t>
      </w:r>
    </w:p>
    <w:p w:rsidR="00163733" w:rsidRPr="00A531D3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********** Приказ Министерства труда и социальной защиты Российской Федерации от 12 апреля 2017 года № 351н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*********** </w:t>
      </w:r>
      <w:r w:rsidRPr="00213E60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22.12.2014 № 1077н «Об утверждении профессионального стандарта «Фотограф».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12. Оклады (должностные оклады) заместителям руководителей структурных подразделений, не включенным в профессиональные квалификационные группы, устанавливаются на 10 - 30% ниже оклада (должностного оклада) руководителя соответствующего структурного подразделения.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213E60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13. Размеры окладов (должностных окладов) установлены с учетом действующих требований квалификационных характеристик должностей руководителей, специалистов и служащих, тарифно-квалификационных характеристик профессий рабочих: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21 августа 1998 года № 37 «Об утверждении Квалификационного справочника должностей руководителей, специалистов и других служащих»;</w:t>
      </w:r>
    </w:p>
    <w:p w:rsidR="00163733" w:rsidRPr="00213E60" w:rsidRDefault="005A207D" w:rsidP="00163733">
      <w:pPr>
        <w:ind w:firstLine="540"/>
        <w:jc w:val="both"/>
        <w:rPr>
          <w:sz w:val="26"/>
          <w:szCs w:val="26"/>
        </w:rPr>
      </w:pPr>
      <w:hyperlink r:id="rId43" w:tooltip="consultantplus://offline/ref=1A678263667C3E00C6CBB48104B10775AA8C0EB9CC17ED6AA60A12E5zFX6L" w:history="1">
        <w:r w:rsidR="00163733" w:rsidRPr="00213E60">
          <w:rPr>
            <w:sz w:val="26"/>
            <w:szCs w:val="26"/>
          </w:rPr>
          <w:t>постановления</w:t>
        </w:r>
      </w:hyperlink>
      <w:r w:rsidR="00163733" w:rsidRPr="00213E60">
        <w:rPr>
          <w:sz w:val="26"/>
          <w:szCs w:val="26"/>
        </w:rPr>
        <w:t xml:space="preserve"> Министерства труда Российской Федерации от 10 ноября 1992 года № 31 «Об утверждении тарифно-квалификационных характеристик по общеотраслевым профессиям рабочих»;</w:t>
      </w:r>
    </w:p>
    <w:p w:rsidR="00163733" w:rsidRPr="00213E60" w:rsidRDefault="00163733" w:rsidP="00163733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 xml:space="preserve">приказа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</w:t>
      </w:r>
      <w:r w:rsidRPr="00213E60">
        <w:rPr>
          <w:rFonts w:ascii="Times New Roman" w:hAnsi="Times New Roman" w:cs="Times New Roman"/>
          <w:sz w:val="26"/>
          <w:szCs w:val="26"/>
        </w:rPr>
        <w:lastRenderedPageBreak/>
        <w:t>специалистов и служащих, раздел «Квалификационные характеристики должностей работников образования»;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30 марта 2011 года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кинематографии»;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приказа Министерства здравоохранения</w:t>
      </w:r>
      <w:r w:rsidRPr="00A531D3">
        <w:rPr>
          <w:rFonts w:ascii="Times New Roman" w:hAnsi="Times New Roman" w:cs="Times New Roman"/>
          <w:sz w:val="26"/>
          <w:szCs w:val="26"/>
        </w:rPr>
        <w:t xml:space="preserve"> и социального развития Российской Федерации от 11 января 2011 года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образования»;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приказа Министерства здравоохранения и </w:t>
      </w:r>
      <w:r w:rsidRPr="00213E60">
        <w:rPr>
          <w:rFonts w:ascii="Times New Roman" w:hAnsi="Times New Roman" w:cs="Times New Roman"/>
          <w:sz w:val="26"/>
          <w:szCs w:val="26"/>
        </w:rPr>
        <w:t>социального развития Российской Федерации от 17 мая 2012 года № 559н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специалистов, осуществляющих работы в области охраны труда»;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 xml:space="preserve">приказа Министерства здравоохранения и социального развития Российской Федерации от </w:t>
      </w:r>
      <w:proofErr w:type="spellStart"/>
      <w:r w:rsidRPr="00213E60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213E60">
        <w:rPr>
          <w:rFonts w:ascii="Times New Roman" w:hAnsi="Times New Roman" w:cs="Times New Roman"/>
          <w:sz w:val="26"/>
          <w:szCs w:val="26"/>
        </w:rPr>
        <w:t xml:space="preserve"> 11 апреля 2012 года № 338н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документов»;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16 июля 2003 года № 54 «Об утверждении единого тарифно-квалификационного справочника работ и профессий рабочих», Выпуск 58, Разделы: «Общие профессии»; «Киностудии и предприятия, организации телевидения и радиовещания»; «Киносеть и кинопрокат»; «Театрально-зрелищные предприятия»;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5 марта 2004 года № 30 «Об утверждении единого тарифно-квалификационного справочника работ и профессий рабочих», Выпуск 51, Разделы: «Производство алкогольной и безалкогольной продукции»; «</w:t>
      </w:r>
      <w:proofErr w:type="spellStart"/>
      <w:r w:rsidRPr="00213E60">
        <w:rPr>
          <w:rFonts w:ascii="Times New Roman" w:hAnsi="Times New Roman" w:cs="Times New Roman"/>
          <w:sz w:val="26"/>
          <w:szCs w:val="26"/>
        </w:rPr>
        <w:t>Хлебопекарно</w:t>
      </w:r>
      <w:proofErr w:type="spellEnd"/>
      <w:r w:rsidRPr="00213E60">
        <w:rPr>
          <w:rFonts w:ascii="Times New Roman" w:hAnsi="Times New Roman" w:cs="Times New Roman"/>
          <w:sz w:val="26"/>
          <w:szCs w:val="26"/>
        </w:rPr>
        <w:t xml:space="preserve">-макаронное производство»; «Кондитерское производство»; «Крахмалопаточное производство»; «Производство сахара»; «Производство пищевых концентратов»; «Табачно-махорочное и ферментационное производства»; «Эфиромасличное производство»; «Производство чая»; «Парфюмерно-косметическое производство»; «Масложировое производство»; «Добыча и производство поваренной соли»; «Добыча и переработка солодкового корня»; «Элеваторное, мукомольно-крупяное и комбикормовое </w:t>
      </w:r>
      <w:r w:rsidRPr="00213E60">
        <w:rPr>
          <w:rFonts w:ascii="Times New Roman" w:hAnsi="Times New Roman" w:cs="Times New Roman"/>
          <w:sz w:val="26"/>
          <w:szCs w:val="26"/>
        </w:rPr>
        <w:lastRenderedPageBreak/>
        <w:t>производства»; «Торговля и общественное питание»; «Производство консервов»;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постановления Государственного Комитета СССР по труду и социальным вопросам Секретариат от 31 января 1985 года № 31/3-30 «Об утверждении 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1»;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11 марта 2009 года № 107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территориальных органов федеральной миграционной службы»;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10 декабря 2009 года № 977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атомной энергетики»;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23 июля 2010 года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spacing w:before="220"/>
        <w:ind w:firstLine="567"/>
        <w:jc w:val="both"/>
        <w:rPr>
          <w:bCs/>
          <w:sz w:val="26"/>
          <w:szCs w:val="26"/>
        </w:rPr>
      </w:pPr>
      <w:r w:rsidRPr="00213E60">
        <w:rPr>
          <w:sz w:val="26"/>
          <w:szCs w:val="26"/>
        </w:rPr>
        <w:t xml:space="preserve">постановления государственного комитета СССР по труду и социальным вопросам от 31 октября 1984 года № 320/21-22 «Об утверждении </w:t>
      </w:r>
      <w:r w:rsidRPr="00213E60">
        <w:rPr>
          <w:bCs/>
          <w:sz w:val="26"/>
          <w:szCs w:val="26"/>
        </w:rPr>
        <w:t>единого тарифно-квалификационного справочника работ и профессий рабочих, Выпуск 66, Разделы: «Химическая чистка и крашение»; «Работы и профессии рабочих прачечных»;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6 апреля 2007 года № 243 «Об утверждении единого тарифно-квалификационного справочника работ и профессий рабочих, Выпуск 3, Раздел «Строительные, монтажные и ремонтно-строительные работы»;</w:t>
      </w:r>
      <w:r w:rsidRPr="00213E6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3 декабря 2013 года № 707н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 и</w:t>
      </w:r>
      <w:r w:rsidRPr="00A531D3">
        <w:rPr>
          <w:rFonts w:ascii="Times New Roman" w:hAnsi="Times New Roman" w:cs="Times New Roman"/>
          <w:sz w:val="26"/>
          <w:szCs w:val="26"/>
        </w:rPr>
        <w:t xml:space="preserve"> объектах ведения горных работ в подземных условиях»;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приказа Министерства здравоохранения и социального развития Российской Федерации от 28 ноября 2008 года № 678 «Об утверждении единого </w:t>
      </w:r>
      <w:r w:rsidRPr="00A531D3">
        <w:rPr>
          <w:rFonts w:ascii="Times New Roman" w:hAnsi="Times New Roman" w:cs="Times New Roman"/>
          <w:sz w:val="26"/>
          <w:szCs w:val="26"/>
        </w:rPr>
        <w:lastRenderedPageBreak/>
        <w:t>квалификационного справочника должностей руководителей, специалистов и служащих, Раздел «Квалификационные характеристики должностей работников учреждений органов по делам молодежи»;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постановления государственного комитета СССР по труду и социальным вопросам от 10 января 1985 года № 7/2-13 «Об утверждении разделов: «Общие профессии деревообрабатывающих производств»; «Лесопиление и деревообработка»; «Производство древесных и костровых плит»; «Производство фанеры»; «Производство мебели»; «Производство спичек»; «Производство карандашей» Единого тарифно-квалификационного справочника работ и профессий рабочих, выпуск 40;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15 августа 2011 года № 916н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3 июля 2002 года № 47 «Об утверждении единого тарифно-квалификационного справочника работ и профессий рабочих, Выпуск 46, Раздел «Швейное производство»;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постановления Министерства труда и социального развития Российской Федерации от 15 ноября 1999 года № 45 «Об утверждении единого тарифно-квалификационного справочника работ и профессий рабочих, Выпуск 2, Разделы: «Литейные работы», «Сварочные работы», «Котельные, холодноштамповочные, волочильные и давильные работы», «Кузнечно-прессовые и термические работы», «Механическая обработка металлов и других материалов», «Металлопокрытия и окраска», «Эмалирование», «Слесарные и слесарно-сборочные работы»;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04 августа 2014 года № 524н «Об утверждении профессионального стандарта «Специалист в области охраны труда»;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здравоохранения и социального развития Российской Федерации от 17 мая 2012 года № 559н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специалистов, осуществляющих работы в области охраны труда»;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10 сентября 2015 года № 625н «Об утверждении профессионального стандарта «Специалист в сфере закупок»;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17 октября 2016 года № 575н «Об утверждении профессионального стандарта «</w:t>
      </w:r>
      <w:proofErr w:type="spellStart"/>
      <w:r w:rsidRPr="00A531D3">
        <w:rPr>
          <w:rFonts w:ascii="Times New Roman" w:hAnsi="Times New Roman" w:cs="Times New Roman"/>
          <w:sz w:val="26"/>
          <w:szCs w:val="26"/>
        </w:rPr>
        <w:t>Тифлосурдопереводчик</w:t>
      </w:r>
      <w:proofErr w:type="spellEnd"/>
      <w:r w:rsidRPr="00A531D3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lastRenderedPageBreak/>
        <w:t>приказа Министерства труда и социальной защиты Российской Федерации от 6 октября 2015 года N 691н «Об утверждении профессионального стандарта «Специалист по управлению персоналом»;</w:t>
      </w:r>
    </w:p>
    <w:p w:rsidR="00163733" w:rsidRPr="00A531D3" w:rsidRDefault="00163733" w:rsidP="0016373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приказа Министерства труда и социальной защиты Российской Федерации от 17 января 2017 года №40н «Об утверждении профессионального стандарта «Графический дизайнер»; </w:t>
      </w:r>
    </w:p>
    <w:p w:rsidR="00163733" w:rsidRPr="00A531D3" w:rsidRDefault="00163733" w:rsidP="0016373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04 августа 2014 года № 537н «Об утверждении профессионального стандарта «Хранитель музейных ценностей»;</w:t>
      </w:r>
    </w:p>
    <w:p w:rsidR="00163733" w:rsidRPr="00A531D3" w:rsidRDefault="00163733" w:rsidP="0016373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28.10.2014 № 814н «Об утверждении профессионального стандарта «Специалист по противопожарной профилактике»;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приказа Министерства труда и социальной защиты Российской Федерации от 22.12.2014 № 1077н «Об утверждении профессионального стандарта «Фотограф»;</w:t>
      </w:r>
      <w:r w:rsidRPr="00A531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63733" w:rsidRPr="00213E60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приказа Министерства труда и социальной защиты Российской Федерации от 2 ноября 2015 года № 832 «Об утверждении справочника востребованных на рынке труда, новых и перспективных профессий, в том числе требующих среднего </w:t>
      </w:r>
      <w:r w:rsidRPr="00213E60">
        <w:rPr>
          <w:rFonts w:ascii="Times New Roman" w:hAnsi="Times New Roman" w:cs="Times New Roman"/>
          <w:sz w:val="26"/>
          <w:szCs w:val="26"/>
        </w:rPr>
        <w:t>профессионального образования».</w:t>
      </w: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213E60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14. К окладу (должностному окладу), ставке заработной платы устанавливаются повышающие коэффициенты (доплаты).</w:t>
      </w:r>
    </w:p>
    <w:p w:rsidR="00163733" w:rsidRPr="00213E60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Примененный повышающий коэффициент (доплата) к окладу (должностному окладу), ставке заработной платы образует повышенный должностной оклад работника, ставку заработной платы, на который начисляются установленные настоящим Положением выплаты.</w:t>
      </w:r>
    </w:p>
    <w:p w:rsidR="00163733" w:rsidRPr="00213E60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213E60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 xml:space="preserve">14.1. За квалификационную категорию работникам, отнесенным </w:t>
      </w:r>
      <w:r w:rsidRPr="00213E60">
        <w:rPr>
          <w:rFonts w:ascii="Times New Roman" w:hAnsi="Times New Roman" w:cs="Times New Roman"/>
          <w:sz w:val="26"/>
          <w:szCs w:val="26"/>
        </w:rPr>
        <w:br/>
        <w:t>к профессиональной квалификационной группе должностей педагогических работников.</w:t>
      </w:r>
    </w:p>
    <w:p w:rsidR="00163733" w:rsidRPr="00213E60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Размеры повышающих коэффициентов приведены в таблице 5 настоящего Положения.</w:t>
      </w:r>
    </w:p>
    <w:p w:rsidR="00163733" w:rsidRPr="00213E60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213E60" w:rsidRDefault="00163733" w:rsidP="001637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Таблица 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3"/>
        <w:gridCol w:w="4918"/>
        <w:gridCol w:w="2966"/>
      </w:tblGrid>
      <w:tr w:rsidR="00163733" w:rsidRPr="00213E60" w:rsidTr="00FC0F9C">
        <w:tc>
          <w:tcPr>
            <w:tcW w:w="959" w:type="dxa"/>
          </w:tcPr>
          <w:p w:rsidR="00163733" w:rsidRPr="00213E60" w:rsidRDefault="00163733" w:rsidP="00FC0F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421" w:type="dxa"/>
          </w:tcPr>
          <w:p w:rsidR="00163733" w:rsidRPr="00213E60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Наименование повышающего коэффициента</w:t>
            </w:r>
          </w:p>
        </w:tc>
        <w:tc>
          <w:tcPr>
            <w:tcW w:w="3191" w:type="dxa"/>
          </w:tcPr>
          <w:p w:rsidR="00163733" w:rsidRPr="00213E60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Размер повышающего коэффициента (в %)</w:t>
            </w:r>
          </w:p>
        </w:tc>
      </w:tr>
      <w:tr w:rsidR="00163733" w:rsidRPr="00213E60" w:rsidTr="00FC0F9C">
        <w:tc>
          <w:tcPr>
            <w:tcW w:w="959" w:type="dxa"/>
          </w:tcPr>
          <w:p w:rsidR="00163733" w:rsidRPr="00213E60" w:rsidRDefault="00163733" w:rsidP="00FC0F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21" w:type="dxa"/>
          </w:tcPr>
          <w:p w:rsidR="00163733" w:rsidRPr="00213E60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Педагог-наставник</w:t>
            </w:r>
          </w:p>
        </w:tc>
        <w:tc>
          <w:tcPr>
            <w:tcW w:w="3191" w:type="dxa"/>
          </w:tcPr>
          <w:p w:rsidR="00163733" w:rsidRPr="00213E60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63733" w:rsidRPr="00213E60" w:rsidTr="00FC0F9C">
        <w:tc>
          <w:tcPr>
            <w:tcW w:w="959" w:type="dxa"/>
          </w:tcPr>
          <w:p w:rsidR="00163733" w:rsidRPr="00213E60" w:rsidRDefault="00163733" w:rsidP="00FC0F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21" w:type="dxa"/>
          </w:tcPr>
          <w:p w:rsidR="00163733" w:rsidRPr="00213E60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Педагог-методист</w:t>
            </w:r>
          </w:p>
        </w:tc>
        <w:tc>
          <w:tcPr>
            <w:tcW w:w="3191" w:type="dxa"/>
          </w:tcPr>
          <w:p w:rsidR="00163733" w:rsidRPr="00213E60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63733" w:rsidRPr="00213E60" w:rsidTr="00FC0F9C">
        <w:tc>
          <w:tcPr>
            <w:tcW w:w="959" w:type="dxa"/>
          </w:tcPr>
          <w:p w:rsidR="00163733" w:rsidRPr="00213E60" w:rsidRDefault="00163733" w:rsidP="00FC0F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21" w:type="dxa"/>
          </w:tcPr>
          <w:p w:rsidR="00163733" w:rsidRPr="00213E60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За высшую квалификационную категорию</w:t>
            </w:r>
          </w:p>
        </w:tc>
        <w:tc>
          <w:tcPr>
            <w:tcW w:w="3191" w:type="dxa"/>
          </w:tcPr>
          <w:p w:rsidR="00163733" w:rsidRPr="00213E60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63733" w:rsidRPr="00213E60" w:rsidTr="00FC0F9C">
        <w:tc>
          <w:tcPr>
            <w:tcW w:w="959" w:type="dxa"/>
          </w:tcPr>
          <w:p w:rsidR="00163733" w:rsidRPr="00213E60" w:rsidRDefault="00163733" w:rsidP="00213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21" w:type="dxa"/>
          </w:tcPr>
          <w:p w:rsidR="00163733" w:rsidRPr="00213E60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За первую квалификационную категорию</w:t>
            </w:r>
          </w:p>
        </w:tc>
        <w:tc>
          <w:tcPr>
            <w:tcW w:w="3191" w:type="dxa"/>
          </w:tcPr>
          <w:p w:rsidR="00163733" w:rsidRPr="00213E60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163733" w:rsidRPr="00213E60" w:rsidRDefault="00163733" w:rsidP="001637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63733" w:rsidRPr="00213E60" w:rsidRDefault="00163733" w:rsidP="001637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63733" w:rsidRPr="00213E60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ab/>
      </w:r>
    </w:p>
    <w:p w:rsidR="00163733" w:rsidRPr="00213E60" w:rsidRDefault="00163733" w:rsidP="00163733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213E60">
        <w:rPr>
          <w:sz w:val="26"/>
          <w:szCs w:val="26"/>
        </w:rPr>
        <w:lastRenderedPageBreak/>
        <w:t>14.2  За</w:t>
      </w:r>
      <w:proofErr w:type="gramEnd"/>
      <w:r w:rsidRPr="00213E60">
        <w:rPr>
          <w:sz w:val="26"/>
          <w:szCs w:val="26"/>
        </w:rPr>
        <w:t xml:space="preserve"> ученую степень «Доктор наук» и (или) «Кандидат наук», при условии соответствия ученой степени профилю деятельности учреждения или занимаемой должности.</w:t>
      </w:r>
    </w:p>
    <w:p w:rsidR="00163733" w:rsidRPr="00213E60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3E60">
        <w:rPr>
          <w:rFonts w:ascii="Times New Roman" w:hAnsi="Times New Roman" w:cs="Times New Roman"/>
          <w:sz w:val="26"/>
          <w:szCs w:val="26"/>
        </w:rPr>
        <w:t>Размеры доплаты приведены в таблице 6 настоящего Положения.</w:t>
      </w:r>
    </w:p>
    <w:p w:rsidR="00163733" w:rsidRPr="00213E60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FC0F9C" w:rsidRDefault="00163733" w:rsidP="001637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Таблица 6</w:t>
      </w:r>
    </w:p>
    <w:tbl>
      <w:tblPr>
        <w:tblStyle w:val="a5"/>
        <w:tblW w:w="9038" w:type="dxa"/>
        <w:tblLayout w:type="fixed"/>
        <w:tblLook w:val="04A0" w:firstRow="1" w:lastRow="0" w:firstColumn="1" w:lastColumn="0" w:noHBand="0" w:noVBand="1"/>
      </w:tblPr>
      <w:tblGrid>
        <w:gridCol w:w="712"/>
        <w:gridCol w:w="3115"/>
        <w:gridCol w:w="2122"/>
        <w:gridCol w:w="3089"/>
      </w:tblGrid>
      <w:tr w:rsidR="00163733" w:rsidRPr="00FC0F9C" w:rsidTr="00FC0F9C">
        <w:tc>
          <w:tcPr>
            <w:tcW w:w="712" w:type="dxa"/>
            <w:vMerge w:val="restart"/>
          </w:tcPr>
          <w:p w:rsidR="00163733" w:rsidRPr="00FC0F9C" w:rsidRDefault="00163733" w:rsidP="00FC0F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5" w:type="dxa"/>
            <w:vMerge w:val="restart"/>
          </w:tcPr>
          <w:p w:rsidR="00163733" w:rsidRPr="00FC0F9C" w:rsidRDefault="00163733" w:rsidP="00FC0F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Наименование доплаты</w:t>
            </w:r>
          </w:p>
        </w:tc>
        <w:tc>
          <w:tcPr>
            <w:tcW w:w="5211" w:type="dxa"/>
            <w:gridSpan w:val="2"/>
          </w:tcPr>
          <w:p w:rsidR="00163733" w:rsidRPr="00FC0F9C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Размер доплаты (в руб.)</w:t>
            </w:r>
          </w:p>
        </w:tc>
      </w:tr>
      <w:tr w:rsidR="00163733" w:rsidRPr="00FC0F9C" w:rsidTr="00FC0F9C">
        <w:tc>
          <w:tcPr>
            <w:tcW w:w="712" w:type="dxa"/>
            <w:vMerge/>
          </w:tcPr>
          <w:p w:rsidR="00163733" w:rsidRPr="00FC0F9C" w:rsidRDefault="00163733" w:rsidP="00FC0F9C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115" w:type="dxa"/>
            <w:vMerge/>
          </w:tcPr>
          <w:p w:rsidR="00163733" w:rsidRPr="00FC0F9C" w:rsidRDefault="00163733" w:rsidP="00FC0F9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122" w:type="dxa"/>
          </w:tcPr>
          <w:p w:rsidR="00163733" w:rsidRPr="00FC0F9C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работникам государственных образовательных организаций высшего образования и дополнительного профессионального образования</w:t>
            </w:r>
          </w:p>
        </w:tc>
        <w:tc>
          <w:tcPr>
            <w:tcW w:w="3085" w:type="dxa"/>
          </w:tcPr>
          <w:p w:rsidR="00163733" w:rsidRPr="00FC0F9C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работникам государственных образовательных организаций, кроме организаций высшего образования и дополнительного профессионального образования</w:t>
            </w:r>
          </w:p>
        </w:tc>
      </w:tr>
      <w:tr w:rsidR="00163733" w:rsidRPr="00FC0F9C" w:rsidTr="00FC0F9C">
        <w:tc>
          <w:tcPr>
            <w:tcW w:w="712" w:type="dxa"/>
          </w:tcPr>
          <w:p w:rsidR="00163733" w:rsidRPr="00FC0F9C" w:rsidRDefault="00163733" w:rsidP="00FC0F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5" w:type="dxa"/>
          </w:tcPr>
          <w:p w:rsidR="00163733" w:rsidRPr="00FC0F9C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За ученую степень «Доктор наук»</w:t>
            </w:r>
          </w:p>
        </w:tc>
        <w:tc>
          <w:tcPr>
            <w:tcW w:w="2122" w:type="dxa"/>
          </w:tcPr>
          <w:p w:rsidR="00163733" w:rsidRPr="00FC0F9C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7000</w:t>
            </w:r>
          </w:p>
        </w:tc>
        <w:tc>
          <w:tcPr>
            <w:tcW w:w="3085" w:type="dxa"/>
          </w:tcPr>
          <w:p w:rsidR="00163733" w:rsidRPr="00FC0F9C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</w:tr>
      <w:tr w:rsidR="00163733" w:rsidRPr="00FC0F9C" w:rsidTr="00FC0F9C">
        <w:tc>
          <w:tcPr>
            <w:tcW w:w="712" w:type="dxa"/>
          </w:tcPr>
          <w:p w:rsidR="00163733" w:rsidRPr="00FC0F9C" w:rsidRDefault="00163733" w:rsidP="00FC0F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15" w:type="dxa"/>
          </w:tcPr>
          <w:p w:rsidR="00163733" w:rsidRPr="00FC0F9C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За ученую степень «Кандидат наук»</w:t>
            </w:r>
          </w:p>
        </w:tc>
        <w:tc>
          <w:tcPr>
            <w:tcW w:w="2122" w:type="dxa"/>
          </w:tcPr>
          <w:p w:rsidR="00163733" w:rsidRPr="00FC0F9C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3085" w:type="dxa"/>
          </w:tcPr>
          <w:p w:rsidR="00163733" w:rsidRPr="00FC0F9C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F9C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</w:tbl>
    <w:p w:rsidR="00163733" w:rsidRPr="00FC0F9C" w:rsidRDefault="00163733" w:rsidP="001637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63733" w:rsidRPr="00FC0F9C" w:rsidRDefault="00163733" w:rsidP="001637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 xml:space="preserve">Основанием для выплаты доплаты за ученую степень является приказ руководителя учреждения согласно документам, подтверждающим наличие соответствующей ученой степени. </w:t>
      </w: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 xml:space="preserve">Доплата за наличие ученой степени устанавливается пропорционально доли ставки, занимаемой сотрудником, но не свыше одной доплаты и осуществляется исходя из фактически отработанного времени. </w:t>
      </w:r>
    </w:p>
    <w:p w:rsidR="00163733" w:rsidRPr="00FC0F9C" w:rsidRDefault="00163733" w:rsidP="00163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14.3 Повышающий коэффициент территории устанавливается руководителям и специалистам в организациях, расположенных в сельской местности, в размере 2000 рублей из расчета на ставку заработной платы по факту нагрузки.</w:t>
      </w:r>
    </w:p>
    <w:p w:rsidR="00163733" w:rsidRPr="00FC0F9C" w:rsidRDefault="00163733" w:rsidP="00163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14.4 Повышающий коэффициент (доплата)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 в размере 50 рублей в месяц без учета установленной нагрузки, но не свыше одной доплаты и осуществляется исходя из фактически отработанного времени.</w:t>
      </w: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 xml:space="preserve">14.5 Повышающий коэффициент (персональный).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настоящим Положением, уменьшилась. Указанный повышающий коэффициент (персональный) устанавливается и выплачивается работнику </w:t>
      </w:r>
      <w:r w:rsidRPr="00FC0F9C">
        <w:rPr>
          <w:rFonts w:ascii="Times New Roman" w:hAnsi="Times New Roman" w:cs="Times New Roman"/>
          <w:sz w:val="26"/>
          <w:szCs w:val="26"/>
        </w:rPr>
        <w:br/>
        <w:t xml:space="preserve">до даты достижения размера заработной платы работника организации </w:t>
      </w:r>
      <w:r w:rsidRPr="00FC0F9C">
        <w:rPr>
          <w:rFonts w:ascii="Times New Roman" w:hAnsi="Times New Roman" w:cs="Times New Roman"/>
          <w:sz w:val="26"/>
          <w:szCs w:val="26"/>
        </w:rPr>
        <w:br/>
      </w:r>
      <w:r w:rsidRPr="00FC0F9C">
        <w:rPr>
          <w:rFonts w:ascii="Times New Roman" w:hAnsi="Times New Roman" w:cs="Times New Roman"/>
          <w:sz w:val="26"/>
          <w:szCs w:val="26"/>
        </w:rPr>
        <w:lastRenderedPageBreak/>
        <w:t>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Размер повышающего коэффициента определяется каждому работнику персонально, как разница между должностным окладом, установленным работнику по состоянию на 31 декабря 2023</w:t>
      </w:r>
      <w:r w:rsidRPr="00FC0F9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C0F9C">
        <w:rPr>
          <w:rFonts w:ascii="Times New Roman" w:hAnsi="Times New Roman" w:cs="Times New Roman"/>
          <w:sz w:val="26"/>
          <w:szCs w:val="26"/>
        </w:rPr>
        <w:t xml:space="preserve">года и суммой должностного оклада, с учетом повышения, предусмотренного пунктами 14.1, 14.2, 14.3, 14.4 настоящего Положения и компенсационных выплат, указанных в </w:t>
      </w:r>
      <w:r w:rsidR="00A36E92" w:rsidRPr="00FC0F9C">
        <w:rPr>
          <w:rFonts w:ascii="Times New Roman" w:hAnsi="Times New Roman" w:cs="Times New Roman"/>
          <w:sz w:val="26"/>
          <w:szCs w:val="26"/>
        </w:rPr>
        <w:t>т</w:t>
      </w:r>
      <w:r w:rsidRPr="00FC0F9C">
        <w:rPr>
          <w:rFonts w:ascii="Times New Roman" w:hAnsi="Times New Roman" w:cs="Times New Roman"/>
          <w:sz w:val="26"/>
          <w:szCs w:val="26"/>
        </w:rPr>
        <w:t>аблиц</w:t>
      </w:r>
      <w:r w:rsidR="00A36E92" w:rsidRPr="00FC0F9C">
        <w:rPr>
          <w:rFonts w:ascii="Times New Roman" w:hAnsi="Times New Roman" w:cs="Times New Roman"/>
          <w:sz w:val="26"/>
          <w:szCs w:val="26"/>
        </w:rPr>
        <w:t>е</w:t>
      </w:r>
      <w:r w:rsidRPr="00FC0F9C">
        <w:rPr>
          <w:rFonts w:ascii="Times New Roman" w:hAnsi="Times New Roman" w:cs="Times New Roman"/>
          <w:sz w:val="26"/>
          <w:szCs w:val="26"/>
        </w:rPr>
        <w:t xml:space="preserve"> 7 при условии сохранения объема работы.</w:t>
      </w: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15. Почасовая оплата труда.</w:t>
      </w: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Почасовая оплата труда педагогических работников организации применяется:</w:t>
      </w: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:rsidR="00163733" w:rsidRPr="00FC0F9C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F9C">
        <w:rPr>
          <w:rFonts w:ascii="Times New Roman" w:hAnsi="Times New Roman" w:cs="Times New Roman"/>
          <w:sz w:val="26"/>
          <w:szCs w:val="26"/>
        </w:rPr>
        <w:t xml:space="preserve">Размер </w:t>
      </w:r>
      <w:r w:rsidRPr="009616AB">
        <w:rPr>
          <w:rFonts w:ascii="Times New Roman" w:hAnsi="Times New Roman" w:cs="Times New Roman"/>
          <w:sz w:val="26"/>
          <w:szCs w:val="26"/>
        </w:rPr>
        <w:t xml:space="preserve">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должностного оклада педагогического работника за установленную норму часов педагогической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 за работу </w:t>
      </w:r>
      <w:r w:rsidRPr="009616AB">
        <w:rPr>
          <w:rFonts w:ascii="Times New Roman" w:hAnsi="Times New Roman" w:cs="Times New Roman"/>
          <w:sz w:val="26"/>
          <w:szCs w:val="26"/>
        </w:rPr>
        <w:br/>
        <w:t>в районах Крайнего Севера и приравненных к ним местностях.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9616AB" w:rsidRDefault="00163733" w:rsidP="0016373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III. ПОРЯДОК И УСЛОВИЯ ОСУЩЕСТВЛЕНИЯ КОМПЕНСАЦИОННЫХ ВЫПЛАТ</w:t>
      </w:r>
    </w:p>
    <w:p w:rsidR="00163733" w:rsidRPr="009616AB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9616AB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16. К компенсационным выплатам относятся:</w:t>
      </w: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выплаты работникам, занятым на работах с вредными и (или) опасными условиями труда;</w:t>
      </w: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выплаты за работу в условиях, отклоняющихся от нормальных </w:t>
      </w:r>
      <w:r w:rsidRPr="009616AB">
        <w:rPr>
          <w:rFonts w:ascii="Times New Roman" w:hAnsi="Times New Roman" w:cs="Times New Roman"/>
          <w:sz w:val="26"/>
          <w:szCs w:val="26"/>
        </w:rPr>
        <w:br/>
        <w:t>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нормальных;</w:t>
      </w: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lastRenderedPageBreak/>
        <w:t>ежемесячная процентная надбавка за работу со сведениями, составляющими государственную тайну.</w:t>
      </w: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17. Выплаты работникам, занятым на работах</w:t>
      </w:r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вредными и (или) опасными условиями труда, устанавливаются в соответствии со </w:t>
      </w:r>
      <w:hyperlink r:id="rId44" w:tooltip="consultantplus://offline/ref=5AB846222771AA203B0A59F9A746A3A400C48E67AA3CAC07DEB669CCA6C1E50CA34518D032B3BF87qEV7L" w:history="1">
        <w:r w:rsidRPr="009616AB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147</w:t>
        </w:r>
      </w:hyperlink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кодекса Российской Федерации по результатам специальной оценки рабочих мест.</w:t>
      </w: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18. 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 устанавливаются в соответствии со </w:t>
      </w:r>
      <w:hyperlink r:id="rId45" w:tooltip="consultantplus://offline/ref=5AB846222771AA203B0A59F9A746A3A400C48E67AA3CAC07DEB669CCA6C1E50CA34518D032B0B284qEV4L" w:history="1">
        <w:r w:rsidRPr="009616AB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315</w:t>
        </w:r>
      </w:hyperlink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46" w:tooltip="consultantplus://offline/ref=5AB846222771AA203B0A59F9A746A3A400C48E67AA3CAC07DEB669CCA6C1E50CA34518D4q3V4L" w:history="1">
        <w:r w:rsidRPr="009616AB">
          <w:rPr>
            <w:rFonts w:ascii="Times New Roman" w:hAnsi="Times New Roman" w:cs="Times New Roman"/>
            <w:color w:val="000000" w:themeColor="text1"/>
            <w:sz w:val="26"/>
            <w:szCs w:val="26"/>
          </w:rPr>
          <w:t>317</w:t>
        </w:r>
      </w:hyperlink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кодекса Российской Федерации и </w:t>
      </w:r>
      <w:hyperlink r:id="rId47" w:tooltip="consultantplus://offline/ref=5AB846222771AA203B0A47F4B12AF4AB04CFD16AAC31A4598BE76F9BF991E359E3q0V5L" w:history="1">
        <w:r w:rsidRPr="009616AB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Ханты-Мансийского автономного округа - Югры от 9 декабря 2004 года № 76-оз «О гарантиях и компенсациях для лиц, проживающих в </w:t>
      </w:r>
      <w:r w:rsidRPr="009616AB">
        <w:rPr>
          <w:rFonts w:ascii="Times New Roman" w:hAnsi="Times New Roman" w:cs="Times New Roman"/>
          <w:sz w:val="26"/>
          <w:szCs w:val="26"/>
        </w:rPr>
        <w:t>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– Югры» (далее - Закон автономного округа от 9 декабря 2004 года № 76-оз).</w:t>
      </w: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19. Выплаты за работу в условиях, отклоняющихся от нормальных 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</w:t>
      </w:r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условиях, отклоняющихся от нормальных), производятся в соответствии со </w:t>
      </w:r>
      <w:hyperlink r:id="rId48" w:tooltip="consultantplus://offline/ref=5AB846222771AA203B0A59F9A746A3A400C48E67AA3CAC07DEB669CCA6C1E50CA34518D632qBV6L" w:history="1">
        <w:r w:rsidRPr="009616AB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149</w:t>
        </w:r>
      </w:hyperlink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49" w:tooltip="consultantplus://offline/ref=5AB846222771AA203B0A59F9A746A3A400C48E67AA3CAC07DEB669CCA6C1E50CA34518D032B0BA85qEV8L" w:history="1">
        <w:r w:rsidRPr="009616AB">
          <w:rPr>
            <w:rFonts w:ascii="Times New Roman" w:hAnsi="Times New Roman" w:cs="Times New Roman"/>
            <w:color w:val="000000" w:themeColor="text1"/>
            <w:sz w:val="26"/>
            <w:szCs w:val="26"/>
          </w:rPr>
          <w:t>154</w:t>
        </w:r>
      </w:hyperlink>
      <w:r w:rsidRPr="009616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к</w:t>
      </w:r>
      <w:r w:rsidRPr="009616AB">
        <w:rPr>
          <w:rFonts w:ascii="Times New Roman" w:hAnsi="Times New Roman" w:cs="Times New Roman"/>
          <w:sz w:val="26"/>
          <w:szCs w:val="26"/>
        </w:rPr>
        <w:t>одекса Российской Федерации.</w:t>
      </w: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К видам выплат компенсационного характера при выполнении работ 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в условиях, отклоняющихся от нормальных, относятся выплаты 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за дополнительную работу, не входящую в прямые должностные обязанности работников согласно квалификационным характеристикам, </w:t>
      </w:r>
      <w:r w:rsidRPr="009616AB">
        <w:rPr>
          <w:rFonts w:ascii="Times New Roman" w:hAnsi="Times New Roman" w:cs="Times New Roman"/>
          <w:sz w:val="26"/>
          <w:szCs w:val="26"/>
        </w:rPr>
        <w:br/>
        <w:t>но непосредственно связанную с деятельностью образовательной организации по реализации образовательных программ.</w:t>
      </w:r>
    </w:p>
    <w:p w:rsidR="00163733" w:rsidRPr="009616AB" w:rsidRDefault="00163733" w:rsidP="001637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</w:p>
    <w:p w:rsidR="00163733" w:rsidRPr="009616AB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20. Ежемесячная процентная надбавка за работу со сведениями, составляющими государственную тайну, устанавливается к окладу (должностному окладу) работника учреждения, допущенного 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к государственной тайне на постоянной основе, и выплачивается </w:t>
      </w:r>
      <w:r w:rsidRPr="009616AB">
        <w:rPr>
          <w:rFonts w:ascii="Times New Roman" w:hAnsi="Times New Roman" w:cs="Times New Roman"/>
          <w:sz w:val="26"/>
          <w:szCs w:val="26"/>
        </w:rPr>
        <w:br/>
        <w:t>в зависимости от степени секретности и объема сведений, к которым эти работники имеют документально подтверждаемый доступ на законных основаниях.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Ежемесячная процентная надбавка выплачивается за счет утвержденного в установленном порядке фонда оплаты труда.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21. Перечень и размеры компенсационных выплат ука</w:t>
      </w:r>
      <w:r w:rsidRPr="00A531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заны в </w:t>
      </w:r>
      <w:hyperlink w:anchor="P304" w:tooltip="#P304" w:history="1">
        <w:r w:rsidRPr="00A531D3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таблице </w:t>
        </w:r>
      </w:hyperlink>
      <w:r w:rsidRPr="00A531D3">
        <w:rPr>
          <w:rFonts w:ascii="Times New Roman" w:hAnsi="Times New Roman" w:cs="Times New Roman"/>
          <w:color w:val="000000" w:themeColor="text1"/>
          <w:sz w:val="26"/>
          <w:szCs w:val="26"/>
        </w:rPr>
        <w:t>7:</w:t>
      </w:r>
    </w:p>
    <w:p w:rsidR="00163733" w:rsidRPr="00A531D3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9616AB" w:rsidRDefault="00163733" w:rsidP="00163733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4" w:name="P304"/>
      <w:bookmarkEnd w:id="4"/>
      <w:r w:rsidRPr="009616AB">
        <w:rPr>
          <w:rFonts w:ascii="Times New Roman" w:hAnsi="Times New Roman" w:cs="Times New Roman"/>
          <w:sz w:val="26"/>
          <w:szCs w:val="26"/>
        </w:rPr>
        <w:lastRenderedPageBreak/>
        <w:t>Таблица 7</w:t>
      </w:r>
    </w:p>
    <w:p w:rsidR="00163733" w:rsidRPr="009616AB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915"/>
        <w:gridCol w:w="2835"/>
        <w:gridCol w:w="2201"/>
      </w:tblGrid>
      <w:tr w:rsidR="00163733" w:rsidRPr="009616AB" w:rsidTr="00FC0F9C">
        <w:tc>
          <w:tcPr>
            <w:tcW w:w="704" w:type="dxa"/>
          </w:tcPr>
          <w:p w:rsidR="00163733" w:rsidRPr="009616AB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1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Наименование выплаты</w:t>
            </w:r>
          </w:p>
        </w:tc>
        <w:tc>
          <w:tcPr>
            <w:tcW w:w="283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Размер выплаты</w:t>
            </w:r>
          </w:p>
        </w:tc>
        <w:tc>
          <w:tcPr>
            <w:tcW w:w="2201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Условия осуществления выплаты (фактор, обуславливающий получение выплаты)</w:t>
            </w:r>
          </w:p>
        </w:tc>
      </w:tr>
      <w:tr w:rsidR="00163733" w:rsidRPr="009616AB" w:rsidTr="00FC0F9C">
        <w:tc>
          <w:tcPr>
            <w:tcW w:w="704" w:type="dxa"/>
          </w:tcPr>
          <w:p w:rsidR="00163733" w:rsidRPr="009616AB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310"/>
            <w:bookmarkEnd w:id="5"/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1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Выплата за работу в ночное время</w:t>
            </w:r>
          </w:p>
        </w:tc>
        <w:tc>
          <w:tcPr>
            <w:tcW w:w="283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20% оклада (должностного оклада), рассчитанного за час работы) за каждый час работы</w:t>
            </w:r>
          </w:p>
        </w:tc>
        <w:tc>
          <w:tcPr>
            <w:tcW w:w="2201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время работы с 22 часов до 6 часов</w:t>
            </w:r>
          </w:p>
        </w:tc>
      </w:tr>
      <w:tr w:rsidR="00163733" w:rsidRPr="009616AB" w:rsidTr="00FC0F9C">
        <w:tc>
          <w:tcPr>
            <w:tcW w:w="704" w:type="dxa"/>
          </w:tcPr>
          <w:p w:rsidR="00163733" w:rsidRPr="009616AB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91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Выплата за работу в выходной или нерабочий праздничный день</w:t>
            </w:r>
          </w:p>
        </w:tc>
        <w:tc>
          <w:tcPr>
            <w:tcW w:w="2835" w:type="dxa"/>
          </w:tcPr>
          <w:p w:rsidR="00163733" w:rsidRPr="009616AB" w:rsidRDefault="00163733" w:rsidP="00FC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9616AB">
              <w:rPr>
                <w:color w:val="000000" w:themeColor="text1"/>
                <w:sz w:val="26"/>
                <w:szCs w:val="26"/>
              </w:rPr>
              <w:t xml:space="preserve">в соответствии со </w:t>
            </w:r>
            <w:hyperlink r:id="rId50" w:tooltip="https://login.consultant.ru/link/?req=doc&amp;base=LAW&amp;n=201079&amp;dst=715&amp;field=134&amp;date=03.10.2023" w:history="1">
              <w:r w:rsidRPr="009616AB">
                <w:rPr>
                  <w:rStyle w:val="a9"/>
                  <w:color w:val="000000" w:themeColor="text1"/>
                  <w:sz w:val="26"/>
                  <w:szCs w:val="26"/>
                </w:rPr>
                <w:t>статьей 153</w:t>
              </w:r>
            </w:hyperlink>
            <w:r w:rsidRPr="009616AB">
              <w:rPr>
                <w:color w:val="000000" w:themeColor="text1"/>
                <w:sz w:val="26"/>
                <w:szCs w:val="26"/>
              </w:rPr>
              <w:t xml:space="preserve"> Трудового кодекса Российской Федерации с учетом </w:t>
            </w:r>
            <w:hyperlink r:id="rId51" w:tooltip="https://login.consultant.ru/link/?req=doc&amp;base=LAW&amp;n=301326&amp;date=03.10.2023" w:history="1">
              <w:r w:rsidRPr="009616AB">
                <w:rPr>
                  <w:rStyle w:val="a9"/>
                  <w:color w:val="000000" w:themeColor="text1"/>
                  <w:sz w:val="26"/>
                  <w:szCs w:val="26"/>
                </w:rPr>
                <w:t>постановления</w:t>
              </w:r>
            </w:hyperlink>
            <w:r w:rsidRPr="009616AB">
              <w:rPr>
                <w:color w:val="000000" w:themeColor="text1"/>
                <w:sz w:val="26"/>
                <w:szCs w:val="26"/>
              </w:rPr>
              <w:t xml:space="preserve"> Конституционного Суда Российской Федерации от 28 июня 2018 года № 26-П</w:t>
            </w:r>
          </w:p>
        </w:tc>
        <w:tc>
          <w:tcPr>
            <w:tcW w:w="2201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оформляется приказом (распоряжением) руководителя по согласованию сторон</w:t>
            </w:r>
          </w:p>
        </w:tc>
      </w:tr>
      <w:tr w:rsidR="00163733" w:rsidRPr="009616AB" w:rsidTr="00FC0F9C">
        <w:tc>
          <w:tcPr>
            <w:tcW w:w="704" w:type="dxa"/>
          </w:tcPr>
          <w:p w:rsidR="00163733" w:rsidRPr="009616AB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91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Выплата за работу с вредными и (или) опасными условиями труда</w:t>
            </w:r>
          </w:p>
        </w:tc>
        <w:tc>
          <w:tcPr>
            <w:tcW w:w="283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не менее 4%</w:t>
            </w:r>
          </w:p>
        </w:tc>
        <w:tc>
          <w:tcPr>
            <w:tcW w:w="2201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по результатам специальной оценки условий труда работника</w:t>
            </w:r>
          </w:p>
        </w:tc>
      </w:tr>
      <w:tr w:rsidR="00163733" w:rsidRPr="009616AB" w:rsidTr="00FC0F9C">
        <w:tc>
          <w:tcPr>
            <w:tcW w:w="704" w:type="dxa"/>
          </w:tcPr>
          <w:p w:rsidR="00163733" w:rsidRPr="009616AB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91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Выплата за сверхурочную работу</w:t>
            </w:r>
          </w:p>
        </w:tc>
        <w:tc>
          <w:tcPr>
            <w:tcW w:w="283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полуторный размер за первые два часа работы, за последующие часы в двойном размере, продолжительность сверхурочной работы не должна превышать для каждого работника 4 часов в течение двух дней подряд и 120 часов в год</w:t>
            </w:r>
          </w:p>
        </w:tc>
        <w:tc>
          <w:tcPr>
            <w:tcW w:w="2201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оформляется приказом (распоряжением) руководителя по согласованию сторон</w:t>
            </w:r>
          </w:p>
        </w:tc>
      </w:tr>
      <w:tr w:rsidR="00163733" w:rsidRPr="00A531D3" w:rsidTr="00FC0F9C">
        <w:tc>
          <w:tcPr>
            <w:tcW w:w="704" w:type="dxa"/>
          </w:tcPr>
          <w:p w:rsidR="00163733" w:rsidRPr="009616AB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91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 xml:space="preserve">Выплата при совмещении профессий (должностей), расширении зон обслуживания, увеличении объема работы или исполнении </w:t>
            </w:r>
            <w:r w:rsidRPr="009616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835" w:type="dxa"/>
          </w:tcPr>
          <w:p w:rsidR="00163733" w:rsidRPr="009616AB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100% оклада (должностного оклада) по должности (профессии), но не свыше 100% фонда оплаты труда по совмещаемой </w:t>
            </w:r>
            <w:r w:rsidRPr="009616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Pr="009616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олжности или вакансии в соответствии со </w:t>
            </w:r>
            <w:hyperlink r:id="rId52" w:tooltip="consultantplus://offline/ref=5AB846222771AA203B0A59F9A746A3A400C48E67AA3CAC07DEB669CCA6C1E50CA34518D632qBV8L" w:history="1">
              <w:r w:rsidRPr="009616AB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статьей 151</w:t>
              </w:r>
            </w:hyperlink>
            <w:r w:rsidRPr="009616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Трудового кодекса Российско</w:t>
            </w:r>
            <w:r w:rsidRPr="009616AB">
              <w:rPr>
                <w:rFonts w:ascii="Times New Roman" w:hAnsi="Times New Roman" w:cs="Times New Roman"/>
                <w:sz w:val="26"/>
                <w:szCs w:val="26"/>
              </w:rPr>
              <w:t>й Федерации</w:t>
            </w:r>
          </w:p>
        </w:tc>
        <w:tc>
          <w:tcPr>
            <w:tcW w:w="2201" w:type="dxa"/>
          </w:tcPr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6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оформляется приказом (распоряжением) руководителя по согласованию сторон в зависимости от </w:t>
            </w:r>
            <w:r w:rsidRPr="009616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содержания и объема (нормы) выполняемой работы</w:t>
            </w:r>
          </w:p>
        </w:tc>
      </w:tr>
      <w:tr w:rsidR="00163733" w:rsidRPr="00A531D3" w:rsidTr="00FC0F9C">
        <w:tc>
          <w:tcPr>
            <w:tcW w:w="704" w:type="dxa"/>
            <w:tcBorders>
              <w:bottom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330"/>
            <w:bookmarkEnd w:id="6"/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76.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Ежемесячная процентная надбавка за работу со сведениями, составляющими государственную тайну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имеющими степень секретности «особой важности» - 50 - 75%,</w:t>
            </w:r>
          </w:p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имеющими степень секретности «совершенно секретно» - 30 - 50%,</w:t>
            </w:r>
          </w:p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имеющими степень секретности «секретно» при оформлении допуска с проведением проверочных мероприятий - 10 - 15%, без проведения проверочных мероприятий - 5 - 10%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</w:t>
            </w:r>
          </w:p>
        </w:tc>
      </w:tr>
      <w:tr w:rsidR="00163733" w:rsidRPr="00A531D3" w:rsidTr="00FC0F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Районный коэффициент за работу в местностях с особыми климатическими условиями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в соответствии со статьями 315 - 317 Трудового кодекса Российской Федерации и Законом Ханты-Мансийского автономного округа - Югры от 9 декабря 2004 года № 76-оз «О гарантиях и компенсациях для лиц, проживающих в Ханты-Мансийском автономном округе - Югре, работающих в </w:t>
            </w:r>
            <w:r w:rsidRPr="00A531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Югры»</w:t>
            </w:r>
          </w:p>
        </w:tc>
      </w:tr>
      <w:tr w:rsidR="00163733" w:rsidRPr="00A531D3" w:rsidTr="00FC0F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- до 80% - Белоярский и Березовский районы (в том числе муниципальные образования, входящие в состав Белоярского и Березовского районов);</w:t>
            </w:r>
          </w:p>
          <w:p w:rsidR="00163733" w:rsidRPr="00A531D3" w:rsidRDefault="00163733" w:rsidP="00FC0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1D3">
              <w:rPr>
                <w:rFonts w:ascii="Times New Roman" w:hAnsi="Times New Roman" w:cs="Times New Roman"/>
                <w:sz w:val="26"/>
                <w:szCs w:val="26"/>
              </w:rPr>
              <w:t>- до 50% - иные муниципальные образования автономного округа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33" w:rsidRPr="00A531D3" w:rsidRDefault="00163733" w:rsidP="00FC0F9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163733" w:rsidRPr="00A531D3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A531D3" w:rsidRDefault="00163733" w:rsidP="00163733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63733" w:rsidRPr="00A531D3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A531D3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A531D3" w:rsidRDefault="00163733" w:rsidP="00163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531D3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</w:t>
      </w:r>
    </w:p>
    <w:p w:rsidR="00163733" w:rsidRPr="00A531D3" w:rsidRDefault="00163733" w:rsidP="00163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63733" w:rsidRPr="00A531D3" w:rsidRDefault="00163733" w:rsidP="00163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63733" w:rsidRPr="00A531D3" w:rsidRDefault="00163733" w:rsidP="00163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63733" w:rsidRPr="009616AB" w:rsidRDefault="00163733" w:rsidP="00163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22. Выплаты компенсационного характера устанавливаются 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в процентах к повышенным окладам (должностным окладам), ставкам заработной платы работников или в абсолютных размерах, если иное </w:t>
      </w:r>
      <w:r w:rsidRPr="009616AB">
        <w:rPr>
          <w:rFonts w:ascii="Times New Roman" w:hAnsi="Times New Roman" w:cs="Times New Roman"/>
          <w:sz w:val="26"/>
          <w:szCs w:val="26"/>
        </w:rPr>
        <w:br/>
        <w:t>не установлено законодательством Российской Федерации.</w:t>
      </w:r>
    </w:p>
    <w:p w:rsidR="00163733" w:rsidRPr="009616AB" w:rsidRDefault="00163733" w:rsidP="00163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23. Районный коэффициент за работу в местностях с особыми климатическими условиями и процентная надбавка за стаж работы 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в местностях, приравненных к районам Крайнего Севера начисляются </w:t>
      </w:r>
      <w:r w:rsidRPr="009616AB">
        <w:rPr>
          <w:rFonts w:ascii="Times New Roman" w:hAnsi="Times New Roman" w:cs="Times New Roman"/>
          <w:sz w:val="26"/>
          <w:szCs w:val="26"/>
        </w:rPr>
        <w:br/>
        <w:t>на виды выплат, предусмотренные системой оплаты труда, за исключением стимулирующих и иных выплат, установленных в абсолютном размере.</w:t>
      </w:r>
    </w:p>
    <w:p w:rsidR="00163733" w:rsidRPr="009616AB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9616AB" w:rsidRDefault="00163733" w:rsidP="0016373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IV. ПОРЯДОК И УСЛОВИЯ ОСУЩЕСТВЛЕНИЯ СТИМУЛИРУЮЩИХ ВЫПЛАТ, КРИТЕРИИ ИХ УСТАНОВЛЕНИЯ</w:t>
      </w:r>
    </w:p>
    <w:p w:rsidR="00163733" w:rsidRPr="009616AB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24. К стимулирующим выплатам относятся выплаты, направленные </w:t>
      </w:r>
      <w:r w:rsidRPr="009616AB">
        <w:rPr>
          <w:rFonts w:ascii="Times New Roman" w:hAnsi="Times New Roman" w:cs="Times New Roman"/>
          <w:sz w:val="26"/>
          <w:szCs w:val="26"/>
        </w:rPr>
        <w:br/>
        <w:t>на стимулирование работника к качественному результату, а также поощрение за выполненную работу: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за интенсивность и высокие результаты работы;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за качество выполняемых работ;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по итогам работы за год.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</w:t>
      </w:r>
      <w:r w:rsidRPr="009616AB">
        <w:rPr>
          <w:rFonts w:ascii="Times New Roman" w:hAnsi="Times New Roman" w:cs="Times New Roman"/>
          <w:sz w:val="26"/>
          <w:szCs w:val="26"/>
        </w:rPr>
        <w:lastRenderedPageBreak/>
        <w:t>(создание соответствующей комиссии с участием представительного органа работников).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25. Выплата за интенсивность и высокие результаты работы характеризуется степенью напряженности в процессе труда </w:t>
      </w:r>
      <w:r w:rsidRPr="009616AB">
        <w:rPr>
          <w:rFonts w:ascii="Times New Roman" w:hAnsi="Times New Roman" w:cs="Times New Roman"/>
          <w:sz w:val="26"/>
          <w:szCs w:val="26"/>
        </w:rPr>
        <w:br/>
        <w:t>и устанавливается за: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высокую результативность работы;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обеспечение безаварийной, безотказной и бесперебойной работы всех служб организации.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Порядок установления выплаты закрепляется локальным нормативным актом организации. 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Выплата устанавливается на срок не более одного года.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Конкретный размер выплаты за интенсивность и высокие результаты работы определяется в процентах от повышенного должностного оклада (оклада) работника или в абсолютном размере.</w:t>
      </w:r>
    </w:p>
    <w:p w:rsidR="00163733" w:rsidRPr="009616AB" w:rsidRDefault="00163733" w:rsidP="00163733">
      <w:pPr>
        <w:pStyle w:val="ConsPlusNormal"/>
        <w:spacing w:before="200"/>
        <w:ind w:firstLine="540"/>
        <w:jc w:val="both"/>
        <w:rPr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 в соответствии с параметрами и критериями снижения (лишения), устанавливаемыми приказом Управления образования Администрации города Когалыма.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26. Выплата за качество выполняемых работ устанавливается </w:t>
      </w:r>
      <w:r w:rsidRPr="009616AB">
        <w:rPr>
          <w:rFonts w:ascii="Times New Roman" w:hAnsi="Times New Roman" w:cs="Times New Roman"/>
          <w:sz w:val="26"/>
          <w:szCs w:val="26"/>
        </w:rPr>
        <w:br/>
        <w:t>в соответствии с показателями и критериями оценки эффективности деятельности работников, утверждаемыми локальным нормативным актом организации, в соответствии с перечнем показателей эффективности деятельности организации, установленным приказом Управления образования Администрации города Когалыма.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В качестве критериев оценки эффективности деятельности работников используются индикаторы, указывающие на их участие в создании и использовании ресурсов организации (человеческих, материально-технических, финансовых, технологических и информационных).</w:t>
      </w:r>
    </w:p>
    <w:p w:rsidR="00163733" w:rsidRPr="009616AB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Индикатор должен быть представлен в исчислимом формате (в единицах, штуках, долях, процентах и прочих единицах измерений) для эффективного использования в качестве инструмента оценки деятельности.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Инструменты оценки (критерии, типы работы и индикаторы, оценивающие данный критерий, вес индикатора) устанавливаются </w:t>
      </w:r>
      <w:r w:rsidRPr="009616AB">
        <w:rPr>
          <w:rFonts w:ascii="Times New Roman" w:hAnsi="Times New Roman" w:cs="Times New Roman"/>
          <w:sz w:val="26"/>
          <w:szCs w:val="26"/>
        </w:rPr>
        <w:br/>
        <w:t>в зависимости от принятых показателей эффективности деятельности организации и отдельных категорий работников.</w:t>
      </w:r>
    </w:p>
    <w:p w:rsidR="00163733" w:rsidRPr="009616AB" w:rsidRDefault="00163733" w:rsidP="00163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Конкретный размер выплаты за качество выполняемых работ устанавливается работнику в процентах от повышенного должностного оклада (оклада) работника или в абсолютном размере. Порядок установления выплаты закрепляется локальным нормативным актом организации.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Pr="009616AB">
        <w:rPr>
          <w:rFonts w:ascii="Times New Roman" w:hAnsi="Times New Roman" w:cs="Times New Roman"/>
          <w:sz w:val="26"/>
          <w:szCs w:val="26"/>
        </w:rPr>
        <w:tab/>
        <w:t xml:space="preserve"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 </w:t>
      </w:r>
      <w:r w:rsidRPr="009616AB">
        <w:rPr>
          <w:rFonts w:ascii="Times New Roman" w:hAnsi="Times New Roman" w:cs="Times New Roman"/>
          <w:sz w:val="26"/>
          <w:szCs w:val="26"/>
        </w:rPr>
        <w:br/>
        <w:t>с показателями и критериями оценки качества и эффективности деятельности работников организации.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lastRenderedPageBreak/>
        <w:t xml:space="preserve">Дополнительно за качество выполняемых работ в организации может быть установлена единовременная (разовая) стимулирующая выплата за особые достижения при выполнении услуг (работ) в соответствии 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VII настоящего Положения.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27. Выплата по итогам работы за год осуществляется с целью поощрения работников за общие результаты по итогам работы за год </w:t>
      </w:r>
      <w:r w:rsidRPr="009616AB">
        <w:rPr>
          <w:rFonts w:ascii="Times New Roman" w:hAnsi="Times New Roman" w:cs="Times New Roman"/>
          <w:sz w:val="26"/>
          <w:szCs w:val="26"/>
        </w:rPr>
        <w:br/>
        <w:t>в соответствии с коллективным договором, локальным нормативным актом организации.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Премиальная выплата по итогам работы за год выплачивается </w:t>
      </w:r>
      <w:r w:rsidRPr="009616AB">
        <w:rPr>
          <w:rFonts w:ascii="Times New Roman" w:hAnsi="Times New Roman" w:cs="Times New Roman"/>
          <w:sz w:val="26"/>
          <w:szCs w:val="26"/>
        </w:rPr>
        <w:br/>
        <w:t>при наличии экономии средств по фонду оплаты труда, формируемого организацией в соответствии с разделом VII настоящего Положения.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>Предельный размер выплаты по итогам работы за год - не более 1,0 фонда оплаты труда работника. Начисление выплаты по итогам работы осуществляется по основной занимаемой должности, пропорционально отработанному времени. При расчете фонда оплаты труда учитывается должностной оклад (ставка заработной платы) с учетом повышения, предусмотренного пунктом 14 настоящего Положения, по основной занимаемой должности, 10% стимулирующей выплаты, районный коэффициент и процентная надбавка за стаж работы в местностях, приравненных к районам Крайнего Севера.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Примерный перечень показателей и условий для премирования работников организации: 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надлежащее исполнение возложенных на работника функций 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и полномочий в отчетном периоде; 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проявление инициативы в выполнении должностных обязанностей </w:t>
      </w:r>
      <w:r w:rsidRPr="009616AB">
        <w:rPr>
          <w:rFonts w:ascii="Times New Roman" w:hAnsi="Times New Roman" w:cs="Times New Roman"/>
          <w:sz w:val="26"/>
          <w:szCs w:val="26"/>
        </w:rPr>
        <w:br/>
        <w:t xml:space="preserve">и внесение предложений для более качественного и полного решения вопросов, предусмотренных должностными обязанностями; 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163733" w:rsidRPr="009616AB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6AB">
        <w:rPr>
          <w:rFonts w:ascii="Times New Roman" w:hAnsi="Times New Roman" w:cs="Times New Roman"/>
          <w:sz w:val="26"/>
          <w:szCs w:val="26"/>
        </w:rPr>
        <w:t xml:space="preserve">Показатели, за которые производится снижение размера премиальной выплаты по итогам работы за год, устанавливаются в соответствии с </w:t>
      </w:r>
      <w:hyperlink w:anchor="p9" w:tooltip="#p9" w:history="1">
        <w:r w:rsidRPr="009616AB">
          <w:rPr>
            <w:rFonts w:ascii="Times New Roman" w:hAnsi="Times New Roman" w:cs="Times New Roman"/>
            <w:sz w:val="26"/>
            <w:szCs w:val="26"/>
          </w:rPr>
          <w:t xml:space="preserve">таблицей </w:t>
        </w:r>
      </w:hyperlink>
      <w:r w:rsidRPr="009616AB">
        <w:rPr>
          <w:rFonts w:ascii="Times New Roman" w:hAnsi="Times New Roman" w:cs="Times New Roman"/>
          <w:sz w:val="26"/>
          <w:szCs w:val="26"/>
        </w:rPr>
        <w:t xml:space="preserve">8 настоящего Положения. </w:t>
      </w:r>
    </w:p>
    <w:p w:rsidR="00163733" w:rsidRPr="009616AB" w:rsidRDefault="00163733" w:rsidP="00163733">
      <w:pPr>
        <w:jc w:val="right"/>
        <w:rPr>
          <w:sz w:val="26"/>
          <w:szCs w:val="26"/>
        </w:rPr>
      </w:pPr>
    </w:p>
    <w:p w:rsidR="00163733" w:rsidRPr="00A531D3" w:rsidRDefault="00163733" w:rsidP="00163733">
      <w:pPr>
        <w:jc w:val="right"/>
        <w:rPr>
          <w:sz w:val="26"/>
          <w:szCs w:val="26"/>
        </w:rPr>
      </w:pPr>
      <w:r w:rsidRPr="009616AB">
        <w:rPr>
          <w:sz w:val="26"/>
          <w:szCs w:val="26"/>
        </w:rPr>
        <w:t>Таблица 8</w:t>
      </w:r>
      <w:r w:rsidRPr="00A531D3">
        <w:rPr>
          <w:sz w:val="26"/>
          <w:szCs w:val="26"/>
        </w:rPr>
        <w:t xml:space="preserve"> </w:t>
      </w:r>
    </w:p>
    <w:p w:rsidR="00163733" w:rsidRPr="00A531D3" w:rsidRDefault="00163733" w:rsidP="00163733">
      <w:pPr>
        <w:jc w:val="both"/>
        <w:rPr>
          <w:sz w:val="26"/>
          <w:szCs w:val="26"/>
        </w:rPr>
      </w:pPr>
      <w:r w:rsidRPr="00A531D3">
        <w:rPr>
          <w:sz w:val="26"/>
          <w:szCs w:val="26"/>
        </w:rPr>
        <w:t xml:space="preserve">  </w:t>
      </w:r>
    </w:p>
    <w:p w:rsidR="00163733" w:rsidRPr="00A531D3" w:rsidRDefault="00163733" w:rsidP="00163733">
      <w:pPr>
        <w:jc w:val="center"/>
        <w:rPr>
          <w:sz w:val="26"/>
          <w:szCs w:val="26"/>
        </w:rPr>
      </w:pPr>
      <w:bookmarkStart w:id="7" w:name="p9"/>
      <w:bookmarkEnd w:id="7"/>
      <w:r w:rsidRPr="00A531D3">
        <w:rPr>
          <w:sz w:val="26"/>
          <w:szCs w:val="26"/>
        </w:rPr>
        <w:t xml:space="preserve">Показатели, за которые производится снижение </w:t>
      </w:r>
    </w:p>
    <w:p w:rsidR="00163733" w:rsidRPr="00A531D3" w:rsidRDefault="00163733" w:rsidP="00163733">
      <w:pPr>
        <w:jc w:val="center"/>
        <w:rPr>
          <w:sz w:val="26"/>
          <w:szCs w:val="26"/>
        </w:rPr>
      </w:pPr>
      <w:r w:rsidRPr="00A531D3">
        <w:rPr>
          <w:sz w:val="26"/>
          <w:szCs w:val="26"/>
        </w:rPr>
        <w:t xml:space="preserve">размера премиальной выплаты по итогам работы за год </w:t>
      </w:r>
    </w:p>
    <w:p w:rsidR="00163733" w:rsidRPr="00A531D3" w:rsidRDefault="00163733" w:rsidP="00163733">
      <w:pPr>
        <w:jc w:val="both"/>
        <w:rPr>
          <w:sz w:val="26"/>
          <w:szCs w:val="26"/>
        </w:rPr>
      </w:pPr>
      <w:r w:rsidRPr="00A531D3">
        <w:rPr>
          <w:sz w:val="26"/>
          <w:szCs w:val="26"/>
        </w:rPr>
        <w:t xml:space="preserve">  </w:t>
      </w:r>
    </w:p>
    <w:tbl>
      <w:tblPr>
        <w:tblW w:w="876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307"/>
        <w:gridCol w:w="2992"/>
      </w:tblGrid>
      <w:tr w:rsidR="00163733" w:rsidRPr="00A531D3" w:rsidTr="00FC0F9C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№ п/п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Показатели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Процент снижения от общего (допустимого) объема выплаты работнику </w:t>
            </w:r>
          </w:p>
        </w:tc>
      </w:tr>
      <w:tr w:rsidR="00163733" w:rsidRPr="00A531D3" w:rsidTr="00FC0F9C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lastRenderedPageBreak/>
              <w:t xml:space="preserve">1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3 </w:t>
            </w:r>
          </w:p>
        </w:tc>
      </w:tr>
      <w:tr w:rsidR="00163733" w:rsidRPr="00A531D3" w:rsidTr="00FC0F9C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до 20% </w:t>
            </w:r>
          </w:p>
        </w:tc>
      </w:tr>
      <w:tr w:rsidR="00163733" w:rsidRPr="00A531D3" w:rsidTr="00FC0F9C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до 20% </w:t>
            </w:r>
          </w:p>
        </w:tc>
      </w:tr>
      <w:tr w:rsidR="00163733" w:rsidRPr="00A531D3" w:rsidTr="00FC0F9C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Нарушение сроков представления установленной отчетности, представление не достоверной информации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до 20% </w:t>
            </w:r>
          </w:p>
        </w:tc>
      </w:tr>
      <w:tr w:rsidR="00163733" w:rsidRPr="00A531D3" w:rsidTr="00FC0F9C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733" w:rsidRPr="00A531D3" w:rsidRDefault="00163733" w:rsidP="00FC0F9C">
            <w:pPr>
              <w:spacing w:after="105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Несоблюдение трудовой дисциплины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733" w:rsidRPr="00A531D3" w:rsidRDefault="00163733" w:rsidP="00FC0F9C">
            <w:pPr>
              <w:spacing w:after="105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до 20% </w:t>
            </w:r>
          </w:p>
        </w:tc>
      </w:tr>
    </w:tbl>
    <w:p w:rsidR="00163733" w:rsidRPr="00A531D3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06663D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28. Перечень и размеры стимулирующих выплат устанавливаются </w:t>
      </w:r>
      <w:r w:rsidRPr="0006663D">
        <w:rPr>
          <w:rFonts w:ascii="Times New Roman" w:hAnsi="Times New Roman" w:cs="Times New Roman"/>
          <w:sz w:val="26"/>
          <w:szCs w:val="26"/>
        </w:rPr>
        <w:br/>
        <w:t>в соответствии с таблицей 9 настоящего Положения.</w:t>
      </w:r>
    </w:p>
    <w:p w:rsidR="0006663D" w:rsidRDefault="0006663D" w:rsidP="00163733">
      <w:pPr>
        <w:widowControl w:val="0"/>
        <w:jc w:val="right"/>
        <w:outlineLvl w:val="2"/>
        <w:rPr>
          <w:sz w:val="26"/>
          <w:szCs w:val="26"/>
        </w:rPr>
      </w:pPr>
    </w:p>
    <w:p w:rsidR="0006663D" w:rsidRDefault="0006663D" w:rsidP="00163733">
      <w:pPr>
        <w:widowControl w:val="0"/>
        <w:jc w:val="right"/>
        <w:outlineLvl w:val="2"/>
        <w:rPr>
          <w:sz w:val="26"/>
          <w:szCs w:val="26"/>
        </w:rPr>
      </w:pPr>
    </w:p>
    <w:p w:rsidR="0006663D" w:rsidRDefault="0006663D" w:rsidP="00163733">
      <w:pPr>
        <w:widowControl w:val="0"/>
        <w:jc w:val="right"/>
        <w:outlineLvl w:val="2"/>
        <w:rPr>
          <w:sz w:val="26"/>
          <w:szCs w:val="26"/>
        </w:rPr>
      </w:pPr>
    </w:p>
    <w:p w:rsidR="00163733" w:rsidRPr="00A531D3" w:rsidRDefault="00163733" w:rsidP="00163733">
      <w:pPr>
        <w:widowControl w:val="0"/>
        <w:jc w:val="right"/>
        <w:outlineLvl w:val="2"/>
        <w:rPr>
          <w:sz w:val="26"/>
          <w:szCs w:val="26"/>
        </w:rPr>
      </w:pPr>
      <w:r w:rsidRPr="0006663D">
        <w:rPr>
          <w:sz w:val="26"/>
          <w:szCs w:val="26"/>
        </w:rPr>
        <w:t>Таблица 9</w:t>
      </w:r>
    </w:p>
    <w:p w:rsidR="00163733" w:rsidRPr="00A531D3" w:rsidRDefault="00163733" w:rsidP="00163733">
      <w:pPr>
        <w:widowControl w:val="0"/>
        <w:jc w:val="both"/>
        <w:rPr>
          <w:sz w:val="26"/>
          <w:szCs w:val="26"/>
        </w:rPr>
      </w:pPr>
    </w:p>
    <w:p w:rsidR="00163733" w:rsidRPr="00A531D3" w:rsidRDefault="00163733" w:rsidP="00163733">
      <w:pPr>
        <w:widowControl w:val="0"/>
        <w:jc w:val="center"/>
        <w:rPr>
          <w:sz w:val="26"/>
          <w:szCs w:val="26"/>
        </w:rPr>
      </w:pPr>
      <w:bookmarkStart w:id="8" w:name="P913"/>
      <w:bookmarkEnd w:id="8"/>
      <w:r w:rsidRPr="00A531D3">
        <w:rPr>
          <w:sz w:val="26"/>
          <w:szCs w:val="26"/>
        </w:rPr>
        <w:t>Перечень и размеры стимулирующих выплат</w:t>
      </w:r>
    </w:p>
    <w:p w:rsidR="00163733" w:rsidRPr="00A531D3" w:rsidRDefault="00163733" w:rsidP="00163733">
      <w:pPr>
        <w:widowControl w:val="0"/>
        <w:jc w:val="center"/>
        <w:rPr>
          <w:sz w:val="26"/>
          <w:szCs w:val="26"/>
        </w:rPr>
      </w:pPr>
      <w:r w:rsidRPr="00A531D3">
        <w:rPr>
          <w:sz w:val="26"/>
          <w:szCs w:val="26"/>
        </w:rPr>
        <w:t>работникам организации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26"/>
        <w:gridCol w:w="1928"/>
        <w:gridCol w:w="2349"/>
        <w:gridCol w:w="1984"/>
      </w:tblGrid>
      <w:tr w:rsidR="00163733" w:rsidRPr="00A531D3" w:rsidTr="00FC0F9C">
        <w:tc>
          <w:tcPr>
            <w:tcW w:w="680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N п/п</w:t>
            </w:r>
          </w:p>
        </w:tc>
        <w:tc>
          <w:tcPr>
            <w:tcW w:w="2126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Наименование выплаты</w:t>
            </w: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Диапазон выплаты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Условия осуществления выплаты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Периодичность осуществления выплаты</w:t>
            </w:r>
          </w:p>
        </w:tc>
      </w:tr>
      <w:tr w:rsidR="00163733" w:rsidRPr="00A531D3" w:rsidTr="00FC0F9C">
        <w:tc>
          <w:tcPr>
            <w:tcW w:w="680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2</w:t>
            </w: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3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</w:t>
            </w:r>
          </w:p>
        </w:tc>
      </w:tr>
      <w:tr w:rsidR="00163733" w:rsidRPr="00A531D3" w:rsidTr="00FC0F9C">
        <w:tc>
          <w:tcPr>
            <w:tcW w:w="680" w:type="dxa"/>
            <w:vMerge w:val="restart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1.1.</w:t>
            </w:r>
          </w:p>
        </w:tc>
        <w:tc>
          <w:tcPr>
            <w:tcW w:w="2126" w:type="dxa"/>
            <w:vMerge w:val="restart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Выплата за интенсивность и высокие результаты работы</w:t>
            </w: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 абсолютном размере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Заместителям руководителя, главному бухгалтеру, руководителям структурных подразделений, педагогическим работникам, научным работникам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Ежемесячно за счет средств от приносящей доход деятельности</w:t>
            </w: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0% - 50%</w:t>
            </w:r>
          </w:p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(для вновь принятых на срок 1 год - не менее 10%)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Специалистам (за исключением педагогических и научных работников), служащим за выполнение </w:t>
            </w:r>
            <w:r w:rsidRPr="00A531D3">
              <w:rPr>
                <w:sz w:val="26"/>
                <w:szCs w:val="26"/>
              </w:rPr>
              <w:lastRenderedPageBreak/>
              <w:t>плановых работ надлежащего качества в срок или сокращенный период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lastRenderedPageBreak/>
              <w:t>Ежемесячно, с даты приема на работу</w:t>
            </w: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до 15%</w:t>
            </w:r>
          </w:p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(для вновь принятых на срок 1 год - не менее 10%)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Ежемесячно, с даты приема на работу</w:t>
            </w:r>
          </w:p>
        </w:tc>
      </w:tr>
      <w:tr w:rsidR="00163733" w:rsidRPr="00A531D3" w:rsidTr="00FC0F9C">
        <w:trPr>
          <w:trHeight w:val="269"/>
        </w:trPr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10000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1984" w:type="dxa"/>
            <w:vMerge w:val="restart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Единовременно, в течение месяца после получения награды. Выплачивается на физическое лицо по основному месту работы и основной занимаемой должности.</w:t>
            </w: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7000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1984" w:type="dxa"/>
            <w:vMerge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4000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государственной награды (почетные грамоты органа исполнительной власти Российской Федерации, осуществляющего управление в сфере образования)</w:t>
            </w:r>
          </w:p>
        </w:tc>
        <w:tc>
          <w:tcPr>
            <w:tcW w:w="1984" w:type="dxa"/>
            <w:vMerge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5000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награды (медали, знаки, почетные звания) Ханты-Мансийского автономного округа - Югры</w:t>
            </w:r>
          </w:p>
        </w:tc>
        <w:tc>
          <w:tcPr>
            <w:tcW w:w="1984" w:type="dxa"/>
            <w:vMerge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3000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Присуждение </w:t>
            </w:r>
            <w:r w:rsidRPr="00A531D3">
              <w:rPr>
                <w:sz w:val="26"/>
                <w:szCs w:val="26"/>
              </w:rPr>
              <w:lastRenderedPageBreak/>
              <w:t>награды (почетные грамоты Губернатора Ханты-Мансийского автономного округа – Югры, почетные грамоты Думы Ханты-Мансийского автономного округа – Югры, благодарности Губернатора Ханты-Мансийского автономного округа - Югры ) Ханты-Мансийского автономного округа - Югры</w:t>
            </w:r>
          </w:p>
        </w:tc>
        <w:tc>
          <w:tcPr>
            <w:tcW w:w="1984" w:type="dxa"/>
            <w:vMerge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7000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1984" w:type="dxa"/>
            <w:vMerge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3000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1984" w:type="dxa"/>
            <w:vMerge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163733" w:rsidRPr="00A531D3" w:rsidTr="00FC0F9C">
        <w:tc>
          <w:tcPr>
            <w:tcW w:w="680" w:type="dxa"/>
            <w:vMerge w:val="restart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1.2.</w:t>
            </w:r>
          </w:p>
        </w:tc>
        <w:tc>
          <w:tcPr>
            <w:tcW w:w="2126" w:type="dxa"/>
            <w:vMerge w:val="restart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Выплата за качество выполняемой работы</w:t>
            </w: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0 - 50%</w:t>
            </w:r>
          </w:p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(для вновь принятых на срок 1 год - не менее 10% )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Заместителям руководителя, главному бухгалтеру, руководителям структурных подразделений, педагогическим работникам, научным </w:t>
            </w:r>
            <w:r w:rsidRPr="00A531D3">
              <w:rPr>
                <w:sz w:val="26"/>
                <w:szCs w:val="26"/>
              </w:rPr>
              <w:lastRenderedPageBreak/>
              <w:t>работникам в соответствии с показателями эффективности деятельности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lastRenderedPageBreak/>
              <w:t>Ежемесячно</w:t>
            </w: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 абсолютном размере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Специалистам (за исключением педагогических и научных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Ежемесячно, за счет средств от приносящей доход деятельности</w:t>
            </w:r>
          </w:p>
        </w:tc>
      </w:tr>
      <w:tr w:rsidR="00163733" w:rsidRPr="00A531D3" w:rsidTr="00FC0F9C">
        <w:tc>
          <w:tcPr>
            <w:tcW w:w="680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 абсолютном размере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Единовременно, в пределах экономии средств по фонду оплаты труда</w:t>
            </w:r>
          </w:p>
        </w:tc>
      </w:tr>
      <w:tr w:rsidR="00163733" w:rsidRPr="00A531D3" w:rsidTr="00FC0F9C">
        <w:tc>
          <w:tcPr>
            <w:tcW w:w="680" w:type="dxa"/>
          </w:tcPr>
          <w:p w:rsidR="00163733" w:rsidRPr="00A531D3" w:rsidRDefault="00163733" w:rsidP="00FC0F9C">
            <w:pPr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1.3.</w:t>
            </w:r>
          </w:p>
        </w:tc>
        <w:tc>
          <w:tcPr>
            <w:tcW w:w="2126" w:type="dxa"/>
            <w:vAlign w:val="center"/>
          </w:tcPr>
          <w:p w:rsidR="00163733" w:rsidRPr="00A531D3" w:rsidRDefault="00163733" w:rsidP="00FC0F9C">
            <w:pPr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Выплата по итогам работы за год</w:t>
            </w:r>
          </w:p>
        </w:tc>
        <w:tc>
          <w:tcPr>
            <w:tcW w:w="1928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>0 - 1,0 фонда оплаты труда работника</w:t>
            </w:r>
          </w:p>
        </w:tc>
        <w:tc>
          <w:tcPr>
            <w:tcW w:w="2349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</w:t>
            </w:r>
            <w:r w:rsidRPr="00A531D3">
              <w:rPr>
                <w:sz w:val="26"/>
                <w:szCs w:val="26"/>
              </w:rPr>
              <w:lastRenderedPageBreak/>
              <w:t>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984" w:type="dxa"/>
            <w:vAlign w:val="center"/>
          </w:tcPr>
          <w:p w:rsidR="00163733" w:rsidRPr="00A531D3" w:rsidRDefault="00163733" w:rsidP="00FC0F9C">
            <w:pPr>
              <w:widowControl w:val="0"/>
              <w:jc w:val="center"/>
              <w:rPr>
                <w:sz w:val="26"/>
                <w:szCs w:val="26"/>
              </w:rPr>
            </w:pPr>
            <w:r w:rsidRPr="00A531D3">
              <w:rPr>
                <w:sz w:val="26"/>
                <w:szCs w:val="26"/>
              </w:rPr>
              <w:lastRenderedPageBreak/>
              <w:t>1 раз в год</w:t>
            </w:r>
          </w:p>
        </w:tc>
      </w:tr>
    </w:tbl>
    <w:p w:rsidR="00163733" w:rsidRPr="00A531D3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06663D" w:rsidRDefault="00163733" w:rsidP="0016373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V. ПОРЯДОК И УСЛОВИЯ УСТАНОВЛЕНИЯ ИНЫХ ВЫПЛАТ</w:t>
      </w:r>
    </w:p>
    <w:p w:rsidR="00163733" w:rsidRPr="0006663D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06663D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29. К иным выплатам относятся: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единовременная премия к праздничным дням, профессиональным праздникам;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отпуска;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единовременная выплата молодым специалистам.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30. Единовременное премирование к праздничным дням, профессиональным праздникам осуществляется в пределах обоснованной экономии средств фонда оплаты труда, формируемого организацией в соответствии с разделом VII настоящего Положения.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Единовременное премирование осуществляется в организации в едином размере в отношении всех категорий работников не более 3 раз </w:t>
      </w:r>
      <w:r w:rsidRPr="0006663D">
        <w:rPr>
          <w:rFonts w:ascii="Times New Roman" w:hAnsi="Times New Roman" w:cs="Times New Roman"/>
          <w:sz w:val="26"/>
          <w:szCs w:val="26"/>
        </w:rPr>
        <w:br/>
        <w:t>в календарном году.</w:t>
      </w:r>
    </w:p>
    <w:p w:rsidR="00163733" w:rsidRPr="0006663D" w:rsidRDefault="00163733" w:rsidP="0016373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Выплата премии осуществляется по согласованию с Управлением образования Администрации города Когалыма не позднее праздничного дня или профессионального праздника.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Размер единовременной премии не может превышать 10 тысяч рублей. 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31. 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Единовременная выплата при предоставлении ежегодного оплачиваемого отпуска осуществляется по основному месту работы </w:t>
      </w:r>
      <w:r w:rsidRPr="0006663D">
        <w:rPr>
          <w:rFonts w:ascii="Times New Roman" w:hAnsi="Times New Roman" w:cs="Times New Roman"/>
          <w:sz w:val="26"/>
          <w:szCs w:val="26"/>
        </w:rPr>
        <w:br/>
        <w:t>и основной занимаемой должности.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lastRenderedPageBreak/>
        <w:t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разделом VII настоящего Положения.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В случае разделения ежегодного (очередного) оплачиваемого отпуска в установленном порядке на части единовременная выплата </w:t>
      </w:r>
      <w:r w:rsidRPr="0006663D">
        <w:rPr>
          <w:rFonts w:ascii="Times New Roman" w:hAnsi="Times New Roman" w:cs="Times New Roman"/>
          <w:sz w:val="26"/>
          <w:szCs w:val="26"/>
        </w:rPr>
        <w:br/>
        <w:t xml:space="preserve">при предоставлении ежегодного оплачиваемого отпуска выплачивается </w:t>
      </w:r>
      <w:r w:rsidRPr="0006663D">
        <w:rPr>
          <w:rFonts w:ascii="Times New Roman" w:hAnsi="Times New Roman" w:cs="Times New Roman"/>
          <w:sz w:val="26"/>
          <w:szCs w:val="26"/>
        </w:rPr>
        <w:br/>
        <w:t>при предоставлении любой из частей указанного отпуска продолжительностью не менее 14 календарных дней.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 xml:space="preserve">Единовременная </w:t>
      </w:r>
      <w:r w:rsidRPr="0006663D">
        <w:rPr>
          <w:rFonts w:ascii="Times New Roman" w:hAnsi="Times New Roman" w:cs="Times New Roman"/>
          <w:sz w:val="26"/>
          <w:szCs w:val="26"/>
        </w:rPr>
        <w:t>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руководителя, заместителей руководителя, </w:t>
      </w:r>
      <w:r w:rsidRPr="00F81BC6">
        <w:rPr>
          <w:rFonts w:ascii="Times New Roman" w:hAnsi="Times New Roman" w:cs="Times New Roman"/>
          <w:sz w:val="26"/>
          <w:szCs w:val="26"/>
        </w:rPr>
        <w:t>главного бухгалтера.</w:t>
      </w:r>
    </w:p>
    <w:p w:rsidR="00163733" w:rsidRPr="00F81BC6" w:rsidRDefault="00163733" w:rsidP="00163733">
      <w:pPr>
        <w:pStyle w:val="ConsPlusNormal"/>
        <w:shd w:val="clear" w:color="FFFFFF" w:themeColor="background1" w:fill="FFFFFF" w:themeFill="background1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Размер единовременной выплаты при предоставлении ежегодного оплачиваемого отпуска устанавливается в размере не менее 1,2 и не более 2,0 фондов оплаты труда по основной занимаемой должности (профессии). При расчете фонда оплаты труда учитывается должностной оклад (ставка заработной платы) с учетом повышения, предусмотренного пунктом 14 настоящего Положения, по основной занимаемой должности, 10% стимулирующей выплаты, районный коэффициент и процентная надбавка за стаж работы в местностях, приравненных к районам Крайнего Севера.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не выплачивается: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работнику, принятому на работу по совместительству;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работнику, заключившему срочный трудовой договор (сроком до двух месяцев).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32. Единовременная выплата молодым специалистам осуществляется в пределах средств фонда оплаты труда, формируемого организацией в соответствии с разделом VII настоящего Положения.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lastRenderedPageBreak/>
        <w:t xml:space="preserve">Единовременная выплата молодым специалистам предоставляется один раз по основному месту работы в течение месяца после поступления </w:t>
      </w:r>
      <w:r w:rsidRPr="00F81BC6">
        <w:rPr>
          <w:rFonts w:ascii="Times New Roman" w:hAnsi="Times New Roman" w:cs="Times New Roman"/>
          <w:sz w:val="26"/>
          <w:szCs w:val="26"/>
        </w:rPr>
        <w:br/>
        <w:t>на работу.</w:t>
      </w:r>
    </w:p>
    <w:p w:rsidR="00163733" w:rsidRPr="00F81BC6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F81BC6" w:rsidRDefault="00163733" w:rsidP="0016373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VI. ПОРЯДОК И УСЛОВИЯ ОПЛАТЫ ТРУДА РУКОВОДИТЕЛЯ УЧРЕЖДЕНИЯ, ЕГО ЗАМЕСТИТЕЛЕЙ И ГЛАВНОГО БУХГАЛТЕРА</w:t>
      </w:r>
    </w:p>
    <w:p w:rsidR="00163733" w:rsidRPr="00F81BC6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F81BC6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 xml:space="preserve">33. Заработная плата руководителя учреждения, его заместителей </w:t>
      </w:r>
      <w:r w:rsidRPr="00F81BC6">
        <w:rPr>
          <w:rFonts w:ascii="Times New Roman" w:hAnsi="Times New Roman" w:cs="Times New Roman"/>
          <w:sz w:val="26"/>
          <w:szCs w:val="26"/>
        </w:rPr>
        <w:br/>
        <w:t>и главного бухгалтера состоит из оклада (должностного оклада), компенсационных, стимулирующих и иных выплат, предусмотренных настоящим Положением.</w:t>
      </w: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 xml:space="preserve">34. Оклад (должностной оклад), компенсационные, стимулирующие </w:t>
      </w:r>
      <w:r w:rsidRPr="00F81BC6">
        <w:rPr>
          <w:rFonts w:ascii="Times New Roman" w:hAnsi="Times New Roman" w:cs="Times New Roman"/>
          <w:sz w:val="26"/>
          <w:szCs w:val="26"/>
        </w:rPr>
        <w:br/>
        <w:t>и иные выплаты руководителю учреждения устанавливаются приказом  Управления образования Администрации города Когалыма в соответствии с настоящим Положением и указываются в трудовом договоре.</w:t>
      </w:r>
    </w:p>
    <w:p w:rsidR="00E84069" w:rsidRPr="00F81BC6" w:rsidRDefault="00E84069" w:rsidP="00E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34.1. Установить оклад (должностной оклад) руководителей муниципальных учреждений в размере 40 000,00 рублей.</w:t>
      </w:r>
    </w:p>
    <w:p w:rsidR="004A6E15" w:rsidRPr="00F81BC6" w:rsidRDefault="004A6E15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F81BC6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35. Оклады (должностные оклады), компенсационные, стимулирующие и иные выплаты заместителям руководителя, главному бухгалтеру устанавливаются приказами руководителя учреждения в соответствии с настоящим Положением и указываются в трудовом договоре.</w:t>
      </w:r>
    </w:p>
    <w:p w:rsidR="00E84069" w:rsidRPr="00F81BC6" w:rsidRDefault="00E84069" w:rsidP="00E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 xml:space="preserve">35.1. Установить оклад (должностной оклад) заместителям руководителя, главному бухгалтеру муниципальных учреждений в размере </w:t>
      </w:r>
      <w:r w:rsidR="008E5537" w:rsidRPr="00F81BC6">
        <w:rPr>
          <w:rFonts w:ascii="Times New Roman" w:hAnsi="Times New Roman" w:cs="Times New Roman"/>
          <w:sz w:val="26"/>
          <w:szCs w:val="26"/>
        </w:rPr>
        <w:t>28</w:t>
      </w:r>
      <w:r w:rsidRPr="00F81BC6">
        <w:rPr>
          <w:rFonts w:ascii="Times New Roman" w:hAnsi="Times New Roman" w:cs="Times New Roman"/>
          <w:sz w:val="26"/>
          <w:szCs w:val="26"/>
        </w:rPr>
        <w:t> 000,00 рублей.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1BC6">
        <w:rPr>
          <w:rFonts w:ascii="Times New Roman" w:hAnsi="Times New Roman" w:cs="Times New Roman"/>
          <w:sz w:val="26"/>
          <w:szCs w:val="26"/>
        </w:rPr>
        <w:t>36. Размеры, условия и порядок установления стимулирующих выплат руководителю определяются в соответствии с параметрами</w:t>
      </w:r>
      <w:r w:rsidRPr="0006663D">
        <w:rPr>
          <w:rFonts w:ascii="Times New Roman" w:hAnsi="Times New Roman" w:cs="Times New Roman"/>
          <w:sz w:val="26"/>
          <w:szCs w:val="26"/>
        </w:rPr>
        <w:t xml:space="preserve"> и критериями оценки эффективности деятельности, утвержденными приказом Управления образования Администрации города Когалыма 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37. Стимулирующие выплаты руководителю учреждения снижаются </w:t>
      </w:r>
      <w:r w:rsidRPr="0006663D">
        <w:rPr>
          <w:rFonts w:ascii="Times New Roman" w:hAnsi="Times New Roman" w:cs="Times New Roman"/>
          <w:sz w:val="26"/>
          <w:szCs w:val="26"/>
        </w:rPr>
        <w:br/>
        <w:t>в следующих случаях: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неисполнение или ненадлежащее исполнение руководителем по его вине возложенных на него функций и полномочий в отчетном периоде, </w:t>
      </w:r>
      <w:proofErr w:type="spellStart"/>
      <w:r w:rsidRPr="0006663D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06663D">
        <w:rPr>
          <w:rFonts w:ascii="Times New Roman" w:hAnsi="Times New Roman" w:cs="Times New Roman"/>
          <w:sz w:val="26"/>
          <w:szCs w:val="26"/>
        </w:rPr>
        <w:t xml:space="preserve"> показателей эффективности и результативности работы учреждения;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</w:t>
      </w:r>
      <w:r w:rsidRPr="0006663D">
        <w:rPr>
          <w:rFonts w:ascii="Times New Roman" w:hAnsi="Times New Roman" w:cs="Times New Roman"/>
          <w:sz w:val="26"/>
          <w:szCs w:val="26"/>
        </w:rPr>
        <w:lastRenderedPageBreak/>
        <w:t>деятельность учреждения, причинения ущерба автономному округу, учреждению, выявленных в отчетном периоде по результатам контрольных мероприятий исполнительного органа государственной власти автономного округа и других органов в отношении учреждения или за предыдущие периоды, но не более чем за 2 года;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несоблюдение настоящего Положения.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38. Соотношение среднемесячной заработной платы руководителя, его заместителей и </w:t>
      </w:r>
      <w:proofErr w:type="gramStart"/>
      <w:r w:rsidRPr="0006663D">
        <w:rPr>
          <w:rFonts w:ascii="Times New Roman" w:hAnsi="Times New Roman" w:cs="Times New Roman"/>
          <w:sz w:val="26"/>
          <w:szCs w:val="26"/>
        </w:rPr>
        <w:t>главного бухгалтера</w:t>
      </w:r>
      <w:proofErr w:type="gramEnd"/>
      <w:r w:rsidRPr="0006663D">
        <w:rPr>
          <w:rFonts w:ascii="Times New Roman" w:hAnsi="Times New Roman" w:cs="Times New Roman"/>
          <w:sz w:val="26"/>
          <w:szCs w:val="26"/>
        </w:rPr>
        <w:t xml:space="preserve"> и среднемесячной заработной платы работников организации (без учета заработной платы соответствующего руководителя, его заместителей, главного бухгалтера) формируется за счет всех финансовых источников и рассчитывается на календарный год. 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Определение размера средней заработной платы осуществляется </w:t>
      </w:r>
      <w:r w:rsidRPr="0006663D">
        <w:rPr>
          <w:rFonts w:ascii="Times New Roman" w:hAnsi="Times New Roman" w:cs="Times New Roman"/>
          <w:sz w:val="26"/>
          <w:szCs w:val="26"/>
        </w:rPr>
        <w:br/>
        <w:t>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39. Предельный уровень соотношения среднемесячной заработной платы руководителя организации, его заместителей и </w:t>
      </w:r>
      <w:proofErr w:type="gramStart"/>
      <w:r w:rsidRPr="0006663D">
        <w:rPr>
          <w:rFonts w:ascii="Times New Roman" w:hAnsi="Times New Roman" w:cs="Times New Roman"/>
          <w:sz w:val="26"/>
          <w:szCs w:val="26"/>
        </w:rPr>
        <w:t>главного бухгалтера</w:t>
      </w:r>
      <w:proofErr w:type="gramEnd"/>
      <w:r w:rsidRPr="0006663D">
        <w:rPr>
          <w:rFonts w:ascii="Times New Roman" w:hAnsi="Times New Roman" w:cs="Times New Roman"/>
          <w:sz w:val="26"/>
          <w:szCs w:val="26"/>
        </w:rPr>
        <w:t xml:space="preserve"> и среднемесячной заработной платы работников организации (без учета заработной платы руководителя, его заместителей и главного бухгалтера) устанавливается: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у руководителя - 4;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у заместителей руководителя и главного бухгалтера - 4;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Предельный уровень соотношения среднемесячной заработной платы руководителя организации, его заместителей и главного бухгалтера устанавливается с учетом сложности и объема выполняемой работы.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40. Условия оплаты труда руководителя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</w:t>
      </w:r>
      <w:r w:rsidRPr="00A531D3">
        <w:rPr>
          <w:rFonts w:ascii="Times New Roman" w:hAnsi="Times New Roman" w:cs="Times New Roman"/>
          <w:sz w:val="26"/>
          <w:szCs w:val="26"/>
          <w:highlight w:val="yellow"/>
        </w:rPr>
        <w:t>».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06663D" w:rsidRDefault="00163733" w:rsidP="0016373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9" w:name="P499"/>
      <w:bookmarkEnd w:id="9"/>
      <w:r w:rsidRPr="0006663D">
        <w:rPr>
          <w:rFonts w:ascii="Times New Roman" w:hAnsi="Times New Roman" w:cs="Times New Roman"/>
          <w:sz w:val="26"/>
          <w:szCs w:val="26"/>
        </w:rPr>
        <w:t>VII. ПОРЯДОК ФОРМИРОВАНИЯ ФОНДА ОПЛАТЫ ТРУДА УЧРЕЖДЕНИЯ</w:t>
      </w:r>
    </w:p>
    <w:p w:rsidR="00163733" w:rsidRPr="0006663D" w:rsidRDefault="00163733" w:rsidP="001637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3733" w:rsidRPr="0006663D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41. Фонд оплаты труда работников формируется из расчета на 12 месяцев, исходя из:</w:t>
      </w:r>
    </w:p>
    <w:p w:rsidR="00163733" w:rsidRPr="0006663D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>размеров субсидий, поступающих в установленном порядке бюджетным и автономным учреждениям из бюджета автономного округа, и средств, поступающих от приносящей доход деятельности;</w:t>
      </w:r>
    </w:p>
    <w:p w:rsidR="00163733" w:rsidRPr="0006663D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lastRenderedPageBreak/>
        <w:t>объема бюджетных ассигнований на обеспечение выполнения функций организации (включая выполнение им государственного задания) и соответствующих лимитов бюджетных обязательств в части оплаты труда работников организации</w:t>
      </w:r>
    </w:p>
    <w:p w:rsidR="00163733" w:rsidRPr="0006663D" w:rsidRDefault="00163733" w:rsidP="001637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Фонд оплаты труда организации определяется суммированием фонда должностных окладов (окладов) и фондов компенсационных </w:t>
      </w:r>
      <w:r w:rsidRPr="0006663D">
        <w:rPr>
          <w:rFonts w:ascii="Times New Roman" w:hAnsi="Times New Roman" w:cs="Times New Roman"/>
          <w:sz w:val="26"/>
          <w:szCs w:val="26"/>
        </w:rPr>
        <w:br/>
        <w:t>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163733" w:rsidRPr="0006663D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63D">
        <w:rPr>
          <w:rFonts w:ascii="Times New Roman" w:hAnsi="Times New Roman" w:cs="Times New Roman"/>
          <w:sz w:val="26"/>
          <w:szCs w:val="26"/>
        </w:rPr>
        <w:t xml:space="preserve">42. При формировании фонда оплаты труда на стимулирующие выплаты предусматривается до 10% от суммы фонда должностных окладов (окладов), с учетом повышения, предусмотренного пунктом 14 настоящего положения и компенсационных выплат, на иные выплаты 10%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местностях. </w:t>
      </w:r>
    </w:p>
    <w:p w:rsidR="00163733" w:rsidRPr="00A531D3" w:rsidRDefault="00163733" w:rsidP="00163733">
      <w:pPr>
        <w:ind w:firstLine="540"/>
        <w:jc w:val="both"/>
        <w:rPr>
          <w:sz w:val="26"/>
          <w:szCs w:val="26"/>
        </w:rPr>
      </w:pPr>
      <w:r w:rsidRPr="0006663D">
        <w:rPr>
          <w:sz w:val="26"/>
          <w:szCs w:val="26"/>
        </w:rPr>
        <w:t>Учитываются средства на доплату до уровня минимальной заработной платы в соответствии с пунктом 6 настоящего Положения.</w:t>
      </w:r>
      <w:r w:rsidRPr="00A531D3">
        <w:rPr>
          <w:sz w:val="26"/>
          <w:szCs w:val="26"/>
        </w:rPr>
        <w:t xml:space="preserve"> </w:t>
      </w:r>
    </w:p>
    <w:p w:rsidR="00163733" w:rsidRPr="00A531D3" w:rsidRDefault="00163733" w:rsidP="001637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1D3">
        <w:rPr>
          <w:rFonts w:ascii="Times New Roman" w:hAnsi="Times New Roman" w:cs="Times New Roman"/>
          <w:sz w:val="26"/>
          <w:szCs w:val="26"/>
        </w:rPr>
        <w:t>43. 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:rsidR="00163733" w:rsidRPr="00A531D3" w:rsidRDefault="00163733" w:rsidP="00163733">
      <w:pPr>
        <w:ind w:firstLine="540"/>
        <w:jc w:val="both"/>
        <w:rPr>
          <w:sz w:val="26"/>
          <w:szCs w:val="26"/>
        </w:rPr>
      </w:pPr>
      <w:r w:rsidRPr="00A531D3">
        <w:rPr>
          <w:sz w:val="26"/>
          <w:szCs w:val="26"/>
        </w:rPr>
        <w:t xml:space="preserve">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 </w:t>
      </w:r>
    </w:p>
    <w:p w:rsidR="00163733" w:rsidRPr="00A531D3" w:rsidRDefault="00163733" w:rsidP="00163733">
      <w:pPr>
        <w:ind w:firstLine="540"/>
        <w:jc w:val="both"/>
        <w:rPr>
          <w:sz w:val="26"/>
          <w:szCs w:val="26"/>
        </w:rPr>
      </w:pPr>
      <w:r w:rsidRPr="00A531D3">
        <w:rPr>
          <w:sz w:val="26"/>
          <w:szCs w:val="26"/>
        </w:rPr>
        <w:t xml:space="preserve">Перечень должностей, относимых к административно-управленческому, вспомогательному и основному персоналу организации, утверждается приказом </w:t>
      </w:r>
      <w:r w:rsidR="008E5537" w:rsidRPr="00A531D3">
        <w:rPr>
          <w:sz w:val="26"/>
          <w:szCs w:val="26"/>
        </w:rPr>
        <w:t>Департамента.</w:t>
      </w:r>
      <w:r w:rsidRPr="00A531D3">
        <w:rPr>
          <w:sz w:val="26"/>
          <w:szCs w:val="26"/>
        </w:rPr>
        <w:t xml:space="preserve"> </w:t>
      </w:r>
    </w:p>
    <w:p w:rsidR="00163733" w:rsidRPr="00A531D3" w:rsidRDefault="00163733" w:rsidP="00163733">
      <w:pPr>
        <w:ind w:firstLine="540"/>
        <w:jc w:val="both"/>
        <w:rPr>
          <w:sz w:val="26"/>
          <w:szCs w:val="26"/>
        </w:rPr>
      </w:pPr>
    </w:p>
    <w:p w:rsidR="00163733" w:rsidRPr="00A531D3" w:rsidRDefault="00163733" w:rsidP="007147E4">
      <w:pPr>
        <w:ind w:firstLine="540"/>
        <w:jc w:val="both"/>
        <w:rPr>
          <w:sz w:val="26"/>
          <w:szCs w:val="26"/>
        </w:rPr>
      </w:pPr>
    </w:p>
    <w:sectPr w:rsidR="00163733" w:rsidRPr="00A531D3" w:rsidSect="00474CAC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7D" w:rsidRDefault="005A207D" w:rsidP="00EF16D8">
      <w:r>
        <w:separator/>
      </w:r>
    </w:p>
  </w:endnote>
  <w:endnote w:type="continuationSeparator" w:id="0">
    <w:p w:rsidR="005A207D" w:rsidRDefault="005A207D" w:rsidP="00EF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D8" w:rsidRDefault="00EF16D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1881865"/>
      <w:docPartObj>
        <w:docPartGallery w:val="Page Numbers (Bottom of Page)"/>
        <w:docPartUnique/>
      </w:docPartObj>
    </w:sdtPr>
    <w:sdtContent>
      <w:bookmarkStart w:id="10" w:name="_GoBack" w:displacedByCustomXml="prev"/>
      <w:bookmarkEnd w:id="10" w:displacedByCustomXml="prev"/>
      <w:p w:rsidR="00EF16D8" w:rsidRDefault="00EF16D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16D8" w:rsidRDefault="00EF16D8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D8" w:rsidRDefault="00EF16D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7D" w:rsidRDefault="005A207D" w:rsidP="00EF16D8">
      <w:r>
        <w:separator/>
      </w:r>
    </w:p>
  </w:footnote>
  <w:footnote w:type="continuationSeparator" w:id="0">
    <w:p w:rsidR="005A207D" w:rsidRDefault="005A207D" w:rsidP="00EF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D8" w:rsidRDefault="00EF16D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D8" w:rsidRDefault="00EF16D8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D8" w:rsidRDefault="00EF16D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067779"/>
    <w:multiLevelType w:val="hybridMultilevel"/>
    <w:tmpl w:val="636210B2"/>
    <w:lvl w:ilvl="0" w:tplc="D308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6E6AA">
      <w:start w:val="1"/>
      <w:numFmt w:val="lowerLetter"/>
      <w:lvlText w:val="%2."/>
      <w:lvlJc w:val="left"/>
      <w:pPr>
        <w:ind w:left="1440" w:hanging="360"/>
      </w:pPr>
    </w:lvl>
    <w:lvl w:ilvl="2" w:tplc="AE102942">
      <w:start w:val="1"/>
      <w:numFmt w:val="lowerRoman"/>
      <w:lvlText w:val="%3."/>
      <w:lvlJc w:val="right"/>
      <w:pPr>
        <w:ind w:left="2160" w:hanging="180"/>
      </w:pPr>
    </w:lvl>
    <w:lvl w:ilvl="3" w:tplc="146CF66E">
      <w:start w:val="1"/>
      <w:numFmt w:val="decimal"/>
      <w:lvlText w:val="%4."/>
      <w:lvlJc w:val="left"/>
      <w:pPr>
        <w:ind w:left="2880" w:hanging="360"/>
      </w:pPr>
    </w:lvl>
    <w:lvl w:ilvl="4" w:tplc="899A5C4C">
      <w:start w:val="1"/>
      <w:numFmt w:val="lowerLetter"/>
      <w:lvlText w:val="%5."/>
      <w:lvlJc w:val="left"/>
      <w:pPr>
        <w:ind w:left="3600" w:hanging="360"/>
      </w:pPr>
    </w:lvl>
    <w:lvl w:ilvl="5" w:tplc="278A1F5C">
      <w:start w:val="1"/>
      <w:numFmt w:val="lowerRoman"/>
      <w:lvlText w:val="%6."/>
      <w:lvlJc w:val="right"/>
      <w:pPr>
        <w:ind w:left="4320" w:hanging="180"/>
      </w:pPr>
    </w:lvl>
    <w:lvl w:ilvl="6" w:tplc="5AB896E2">
      <w:start w:val="1"/>
      <w:numFmt w:val="decimal"/>
      <w:lvlText w:val="%7."/>
      <w:lvlJc w:val="left"/>
      <w:pPr>
        <w:ind w:left="5040" w:hanging="360"/>
      </w:pPr>
    </w:lvl>
    <w:lvl w:ilvl="7" w:tplc="DB388E04">
      <w:start w:val="1"/>
      <w:numFmt w:val="lowerLetter"/>
      <w:lvlText w:val="%8."/>
      <w:lvlJc w:val="left"/>
      <w:pPr>
        <w:ind w:left="5760" w:hanging="360"/>
      </w:pPr>
    </w:lvl>
    <w:lvl w:ilvl="8" w:tplc="CB109B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C5C12"/>
    <w:multiLevelType w:val="hybridMultilevel"/>
    <w:tmpl w:val="B1C6762E"/>
    <w:lvl w:ilvl="0" w:tplc="5F70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88392">
      <w:start w:val="1"/>
      <w:numFmt w:val="lowerLetter"/>
      <w:lvlText w:val="%2."/>
      <w:lvlJc w:val="left"/>
      <w:pPr>
        <w:ind w:left="1440" w:hanging="360"/>
      </w:pPr>
    </w:lvl>
    <w:lvl w:ilvl="2" w:tplc="EDBCC956">
      <w:start w:val="1"/>
      <w:numFmt w:val="lowerRoman"/>
      <w:lvlText w:val="%3."/>
      <w:lvlJc w:val="right"/>
      <w:pPr>
        <w:ind w:left="2160" w:hanging="180"/>
      </w:pPr>
    </w:lvl>
    <w:lvl w:ilvl="3" w:tplc="620E4DBC">
      <w:start w:val="1"/>
      <w:numFmt w:val="decimal"/>
      <w:lvlText w:val="%4."/>
      <w:lvlJc w:val="left"/>
      <w:pPr>
        <w:ind w:left="2880" w:hanging="360"/>
      </w:pPr>
    </w:lvl>
    <w:lvl w:ilvl="4" w:tplc="7A0CB37A">
      <w:start w:val="1"/>
      <w:numFmt w:val="lowerLetter"/>
      <w:lvlText w:val="%5."/>
      <w:lvlJc w:val="left"/>
      <w:pPr>
        <w:ind w:left="3600" w:hanging="360"/>
      </w:pPr>
    </w:lvl>
    <w:lvl w:ilvl="5" w:tplc="F07EA99E">
      <w:start w:val="1"/>
      <w:numFmt w:val="lowerRoman"/>
      <w:lvlText w:val="%6."/>
      <w:lvlJc w:val="right"/>
      <w:pPr>
        <w:ind w:left="4320" w:hanging="180"/>
      </w:pPr>
    </w:lvl>
    <w:lvl w:ilvl="6" w:tplc="B3C2CDF8">
      <w:start w:val="1"/>
      <w:numFmt w:val="decimal"/>
      <w:lvlText w:val="%7."/>
      <w:lvlJc w:val="left"/>
      <w:pPr>
        <w:ind w:left="5040" w:hanging="360"/>
      </w:pPr>
    </w:lvl>
    <w:lvl w:ilvl="7" w:tplc="2C0AE91E">
      <w:start w:val="1"/>
      <w:numFmt w:val="lowerLetter"/>
      <w:lvlText w:val="%8."/>
      <w:lvlJc w:val="left"/>
      <w:pPr>
        <w:ind w:left="5760" w:hanging="360"/>
      </w:pPr>
    </w:lvl>
    <w:lvl w:ilvl="8" w:tplc="B330B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44DF7"/>
    <w:multiLevelType w:val="hybridMultilevel"/>
    <w:tmpl w:val="7FC29E6A"/>
    <w:lvl w:ilvl="0" w:tplc="D516424A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A172FE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2245C5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D52EAC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3F8339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E847EB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BCCED80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12D45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F64CCE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384E"/>
    <w:rsid w:val="00007A12"/>
    <w:rsid w:val="0001258C"/>
    <w:rsid w:val="00015A6A"/>
    <w:rsid w:val="00032DAF"/>
    <w:rsid w:val="00040406"/>
    <w:rsid w:val="0005347C"/>
    <w:rsid w:val="00056768"/>
    <w:rsid w:val="0006663D"/>
    <w:rsid w:val="00066694"/>
    <w:rsid w:val="0008100B"/>
    <w:rsid w:val="00081EB8"/>
    <w:rsid w:val="000A066F"/>
    <w:rsid w:val="000A3B83"/>
    <w:rsid w:val="000B03CA"/>
    <w:rsid w:val="000B598A"/>
    <w:rsid w:val="000C02B4"/>
    <w:rsid w:val="000C3F67"/>
    <w:rsid w:val="000C4C6C"/>
    <w:rsid w:val="000D2127"/>
    <w:rsid w:val="000D2399"/>
    <w:rsid w:val="000D3D32"/>
    <w:rsid w:val="000D7BA6"/>
    <w:rsid w:val="000E0D21"/>
    <w:rsid w:val="000E4994"/>
    <w:rsid w:val="000F0569"/>
    <w:rsid w:val="001333A7"/>
    <w:rsid w:val="00133BCC"/>
    <w:rsid w:val="001362AD"/>
    <w:rsid w:val="00163733"/>
    <w:rsid w:val="001651AE"/>
    <w:rsid w:val="00167743"/>
    <w:rsid w:val="00180437"/>
    <w:rsid w:val="001B4334"/>
    <w:rsid w:val="001C2A04"/>
    <w:rsid w:val="001C3294"/>
    <w:rsid w:val="001D0927"/>
    <w:rsid w:val="001E328E"/>
    <w:rsid w:val="001E4269"/>
    <w:rsid w:val="001F6E82"/>
    <w:rsid w:val="00201088"/>
    <w:rsid w:val="00207130"/>
    <w:rsid w:val="00213E60"/>
    <w:rsid w:val="00222553"/>
    <w:rsid w:val="00233B54"/>
    <w:rsid w:val="00250F47"/>
    <w:rsid w:val="002640AE"/>
    <w:rsid w:val="0027508B"/>
    <w:rsid w:val="00293641"/>
    <w:rsid w:val="0029793A"/>
    <w:rsid w:val="002B10AF"/>
    <w:rsid w:val="002B49A0"/>
    <w:rsid w:val="002D41D3"/>
    <w:rsid w:val="002D5593"/>
    <w:rsid w:val="002E0A30"/>
    <w:rsid w:val="002E3BF8"/>
    <w:rsid w:val="002E4A15"/>
    <w:rsid w:val="002F3127"/>
    <w:rsid w:val="002F7936"/>
    <w:rsid w:val="00313DAF"/>
    <w:rsid w:val="0034225B"/>
    <w:rsid w:val="003447F7"/>
    <w:rsid w:val="00346D3B"/>
    <w:rsid w:val="00352B13"/>
    <w:rsid w:val="00367540"/>
    <w:rsid w:val="00377E3A"/>
    <w:rsid w:val="003811B8"/>
    <w:rsid w:val="0038289C"/>
    <w:rsid w:val="0038537C"/>
    <w:rsid w:val="003A447D"/>
    <w:rsid w:val="003C1F3B"/>
    <w:rsid w:val="003E11B8"/>
    <w:rsid w:val="003F210F"/>
    <w:rsid w:val="003F587E"/>
    <w:rsid w:val="004029A9"/>
    <w:rsid w:val="004159A9"/>
    <w:rsid w:val="00416598"/>
    <w:rsid w:val="00420E3F"/>
    <w:rsid w:val="004220A1"/>
    <w:rsid w:val="00425F1A"/>
    <w:rsid w:val="0042609C"/>
    <w:rsid w:val="00430FE6"/>
    <w:rsid w:val="0043363C"/>
    <w:rsid w:val="0043438A"/>
    <w:rsid w:val="00452D00"/>
    <w:rsid w:val="00454309"/>
    <w:rsid w:val="004631E8"/>
    <w:rsid w:val="004655DC"/>
    <w:rsid w:val="00467AC2"/>
    <w:rsid w:val="00474CAC"/>
    <w:rsid w:val="004753F1"/>
    <w:rsid w:val="004A17F5"/>
    <w:rsid w:val="004A4255"/>
    <w:rsid w:val="004A6E15"/>
    <w:rsid w:val="004F33B1"/>
    <w:rsid w:val="004F5E58"/>
    <w:rsid w:val="00513C0F"/>
    <w:rsid w:val="005155F3"/>
    <w:rsid w:val="005326BF"/>
    <w:rsid w:val="00532E89"/>
    <w:rsid w:val="005406E1"/>
    <w:rsid w:val="00550C8E"/>
    <w:rsid w:val="005545F9"/>
    <w:rsid w:val="00575B90"/>
    <w:rsid w:val="005915BE"/>
    <w:rsid w:val="005A207D"/>
    <w:rsid w:val="005A5DD7"/>
    <w:rsid w:val="005D096A"/>
    <w:rsid w:val="005D3094"/>
    <w:rsid w:val="005D539F"/>
    <w:rsid w:val="005D5563"/>
    <w:rsid w:val="006015ED"/>
    <w:rsid w:val="00610D64"/>
    <w:rsid w:val="00625AA2"/>
    <w:rsid w:val="00625AB2"/>
    <w:rsid w:val="00647563"/>
    <w:rsid w:val="00650F49"/>
    <w:rsid w:val="00661ACD"/>
    <w:rsid w:val="0067275C"/>
    <w:rsid w:val="00685F45"/>
    <w:rsid w:val="00694808"/>
    <w:rsid w:val="00695DDE"/>
    <w:rsid w:val="006A35C2"/>
    <w:rsid w:val="006B56D1"/>
    <w:rsid w:val="006B655B"/>
    <w:rsid w:val="006D0A39"/>
    <w:rsid w:val="006D7CC1"/>
    <w:rsid w:val="006E708C"/>
    <w:rsid w:val="006F5E12"/>
    <w:rsid w:val="007046A8"/>
    <w:rsid w:val="00711346"/>
    <w:rsid w:val="007147E4"/>
    <w:rsid w:val="007263DD"/>
    <w:rsid w:val="007320B0"/>
    <w:rsid w:val="00747B75"/>
    <w:rsid w:val="0075567A"/>
    <w:rsid w:val="00756DD0"/>
    <w:rsid w:val="00774265"/>
    <w:rsid w:val="0079380B"/>
    <w:rsid w:val="007C24AA"/>
    <w:rsid w:val="007C325E"/>
    <w:rsid w:val="007C4E97"/>
    <w:rsid w:val="007D1C62"/>
    <w:rsid w:val="007D3670"/>
    <w:rsid w:val="007D3E69"/>
    <w:rsid w:val="007E140D"/>
    <w:rsid w:val="007E28C2"/>
    <w:rsid w:val="007E5806"/>
    <w:rsid w:val="007F18B9"/>
    <w:rsid w:val="007F5689"/>
    <w:rsid w:val="00814D9F"/>
    <w:rsid w:val="00820045"/>
    <w:rsid w:val="00822593"/>
    <w:rsid w:val="00825AF7"/>
    <w:rsid w:val="008329FC"/>
    <w:rsid w:val="00851C76"/>
    <w:rsid w:val="0085367F"/>
    <w:rsid w:val="008543D4"/>
    <w:rsid w:val="00862586"/>
    <w:rsid w:val="0086685A"/>
    <w:rsid w:val="00872F42"/>
    <w:rsid w:val="00874F39"/>
    <w:rsid w:val="00877CE5"/>
    <w:rsid w:val="00881771"/>
    <w:rsid w:val="00891DCE"/>
    <w:rsid w:val="00893911"/>
    <w:rsid w:val="008A45FE"/>
    <w:rsid w:val="008B2FED"/>
    <w:rsid w:val="008C0B7C"/>
    <w:rsid w:val="008C1DEB"/>
    <w:rsid w:val="008D2DB3"/>
    <w:rsid w:val="008D3E93"/>
    <w:rsid w:val="008D63A4"/>
    <w:rsid w:val="008E5537"/>
    <w:rsid w:val="008F28D6"/>
    <w:rsid w:val="00900EA7"/>
    <w:rsid w:val="00913CAF"/>
    <w:rsid w:val="00916ACD"/>
    <w:rsid w:val="00925686"/>
    <w:rsid w:val="00951C0E"/>
    <w:rsid w:val="00952EC3"/>
    <w:rsid w:val="009616AB"/>
    <w:rsid w:val="00962F98"/>
    <w:rsid w:val="0097213D"/>
    <w:rsid w:val="009730EA"/>
    <w:rsid w:val="00973180"/>
    <w:rsid w:val="00A0268B"/>
    <w:rsid w:val="00A06F91"/>
    <w:rsid w:val="00A1184E"/>
    <w:rsid w:val="00A11C1B"/>
    <w:rsid w:val="00A235E9"/>
    <w:rsid w:val="00A34E7C"/>
    <w:rsid w:val="00A3648A"/>
    <w:rsid w:val="00A36DF3"/>
    <w:rsid w:val="00A36E92"/>
    <w:rsid w:val="00A37F7A"/>
    <w:rsid w:val="00A5087D"/>
    <w:rsid w:val="00A531D3"/>
    <w:rsid w:val="00A564E7"/>
    <w:rsid w:val="00A56C28"/>
    <w:rsid w:val="00A6363B"/>
    <w:rsid w:val="00A75266"/>
    <w:rsid w:val="00A9303B"/>
    <w:rsid w:val="00AA6D5E"/>
    <w:rsid w:val="00AA6FA9"/>
    <w:rsid w:val="00AB0E02"/>
    <w:rsid w:val="00AC7421"/>
    <w:rsid w:val="00AD38E2"/>
    <w:rsid w:val="00AD3DA2"/>
    <w:rsid w:val="00AD5FDE"/>
    <w:rsid w:val="00AD7FA9"/>
    <w:rsid w:val="00AF26C4"/>
    <w:rsid w:val="00AF39D5"/>
    <w:rsid w:val="00AF6FC5"/>
    <w:rsid w:val="00B0081D"/>
    <w:rsid w:val="00B05390"/>
    <w:rsid w:val="00B15DA2"/>
    <w:rsid w:val="00B16E2C"/>
    <w:rsid w:val="00B2104A"/>
    <w:rsid w:val="00B22DDA"/>
    <w:rsid w:val="00B26FA8"/>
    <w:rsid w:val="00B3305D"/>
    <w:rsid w:val="00B7051B"/>
    <w:rsid w:val="00B75821"/>
    <w:rsid w:val="00B922CC"/>
    <w:rsid w:val="00B94193"/>
    <w:rsid w:val="00BA5556"/>
    <w:rsid w:val="00BB1866"/>
    <w:rsid w:val="00BC37E6"/>
    <w:rsid w:val="00BC5959"/>
    <w:rsid w:val="00C00D70"/>
    <w:rsid w:val="00C06A5D"/>
    <w:rsid w:val="00C140B6"/>
    <w:rsid w:val="00C17D9F"/>
    <w:rsid w:val="00C27247"/>
    <w:rsid w:val="00C457FB"/>
    <w:rsid w:val="00C52244"/>
    <w:rsid w:val="00C554EC"/>
    <w:rsid w:val="00C55A3F"/>
    <w:rsid w:val="00C700C4"/>
    <w:rsid w:val="00C72BC7"/>
    <w:rsid w:val="00C74965"/>
    <w:rsid w:val="00C77078"/>
    <w:rsid w:val="00C77590"/>
    <w:rsid w:val="00CA4512"/>
    <w:rsid w:val="00CA7117"/>
    <w:rsid w:val="00CB2627"/>
    <w:rsid w:val="00CC1CE9"/>
    <w:rsid w:val="00CC367F"/>
    <w:rsid w:val="00CD2797"/>
    <w:rsid w:val="00CE0A2E"/>
    <w:rsid w:val="00CE123A"/>
    <w:rsid w:val="00CE2681"/>
    <w:rsid w:val="00CE5480"/>
    <w:rsid w:val="00CF166F"/>
    <w:rsid w:val="00CF6B89"/>
    <w:rsid w:val="00D3166B"/>
    <w:rsid w:val="00D40A70"/>
    <w:rsid w:val="00D43F5A"/>
    <w:rsid w:val="00D50341"/>
    <w:rsid w:val="00D51375"/>
    <w:rsid w:val="00D52DB6"/>
    <w:rsid w:val="00D73370"/>
    <w:rsid w:val="00D768C4"/>
    <w:rsid w:val="00D80C57"/>
    <w:rsid w:val="00D86565"/>
    <w:rsid w:val="00D93E49"/>
    <w:rsid w:val="00DB1488"/>
    <w:rsid w:val="00DD18ED"/>
    <w:rsid w:val="00DD1AB6"/>
    <w:rsid w:val="00DD3C6D"/>
    <w:rsid w:val="00DF268B"/>
    <w:rsid w:val="00DF4D13"/>
    <w:rsid w:val="00E07EEB"/>
    <w:rsid w:val="00E21D53"/>
    <w:rsid w:val="00E35516"/>
    <w:rsid w:val="00E732B9"/>
    <w:rsid w:val="00E77758"/>
    <w:rsid w:val="00E84069"/>
    <w:rsid w:val="00E95F38"/>
    <w:rsid w:val="00EA3F30"/>
    <w:rsid w:val="00EB75CB"/>
    <w:rsid w:val="00ED45F0"/>
    <w:rsid w:val="00ED5C7C"/>
    <w:rsid w:val="00ED62A2"/>
    <w:rsid w:val="00EE1188"/>
    <w:rsid w:val="00EE539C"/>
    <w:rsid w:val="00EF057B"/>
    <w:rsid w:val="00EF16D8"/>
    <w:rsid w:val="00EF404E"/>
    <w:rsid w:val="00F06198"/>
    <w:rsid w:val="00F15A8F"/>
    <w:rsid w:val="00F15B3A"/>
    <w:rsid w:val="00F16BA9"/>
    <w:rsid w:val="00F22422"/>
    <w:rsid w:val="00F34A8A"/>
    <w:rsid w:val="00F5080D"/>
    <w:rsid w:val="00F5214B"/>
    <w:rsid w:val="00F714B8"/>
    <w:rsid w:val="00F776D3"/>
    <w:rsid w:val="00F81A35"/>
    <w:rsid w:val="00F81BC6"/>
    <w:rsid w:val="00F9233C"/>
    <w:rsid w:val="00FA27F3"/>
    <w:rsid w:val="00FB5937"/>
    <w:rsid w:val="00FC0F9C"/>
    <w:rsid w:val="00FE270C"/>
    <w:rsid w:val="00FE6095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F7A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7F7A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7F7A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37F7A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4655DC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37F7A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37F7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37F7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37F7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7F7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F7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37F7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37F7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ab">
    <w:name w:val="Заголовки приложений"/>
    <w:basedOn w:val="a"/>
    <w:qFormat/>
    <w:rsid w:val="001C3294"/>
    <w:pPr>
      <w:spacing w:line="360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customStyle="1" w:styleId="11">
    <w:name w:val="Сетка таблицы11"/>
    <w:basedOn w:val="a1"/>
    <w:next w:val="a5"/>
    <w:uiPriority w:val="59"/>
    <w:rsid w:val="001C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7F7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7F7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7F7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7F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7F7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7F7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37F7A"/>
    <w:rPr>
      <w:sz w:val="24"/>
      <w:szCs w:val="24"/>
    </w:rPr>
  </w:style>
  <w:style w:type="character" w:customStyle="1" w:styleId="QuoteChar">
    <w:name w:val="Quote Char"/>
    <w:uiPriority w:val="29"/>
    <w:rsid w:val="00A37F7A"/>
    <w:rPr>
      <w:i/>
    </w:rPr>
  </w:style>
  <w:style w:type="character" w:customStyle="1" w:styleId="IntenseQuoteChar">
    <w:name w:val="Intense Quote Char"/>
    <w:uiPriority w:val="30"/>
    <w:rsid w:val="00A37F7A"/>
    <w:rPr>
      <w:i/>
    </w:rPr>
  </w:style>
  <w:style w:type="character" w:customStyle="1" w:styleId="HeaderChar">
    <w:name w:val="Header Char"/>
    <w:basedOn w:val="a0"/>
    <w:uiPriority w:val="99"/>
    <w:rsid w:val="00A37F7A"/>
  </w:style>
  <w:style w:type="character" w:customStyle="1" w:styleId="CaptionChar">
    <w:name w:val="Caption Char"/>
    <w:uiPriority w:val="99"/>
    <w:rsid w:val="00A37F7A"/>
  </w:style>
  <w:style w:type="character" w:customStyle="1" w:styleId="FootnoteTextChar">
    <w:name w:val="Footnote Text Char"/>
    <w:uiPriority w:val="99"/>
    <w:rsid w:val="00A37F7A"/>
    <w:rPr>
      <w:sz w:val="18"/>
    </w:rPr>
  </w:style>
  <w:style w:type="character" w:customStyle="1" w:styleId="EndnoteTextChar">
    <w:name w:val="Endnote Text Char"/>
    <w:uiPriority w:val="99"/>
    <w:rsid w:val="00A37F7A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A37F7A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A37F7A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A37F7A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A37F7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7F7A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37F7A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37F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A37F7A"/>
    <w:rPr>
      <w:i/>
      <w:shd w:val="clear" w:color="auto" w:fill="F2F2F2"/>
    </w:rPr>
  </w:style>
  <w:style w:type="paragraph" w:styleId="af2">
    <w:name w:val="header"/>
    <w:basedOn w:val="a"/>
    <w:link w:val="af3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A37F7A"/>
  </w:style>
  <w:style w:type="paragraph" w:styleId="af4">
    <w:name w:val="footer"/>
    <w:basedOn w:val="a"/>
    <w:link w:val="af5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37F7A"/>
  </w:style>
  <w:style w:type="character" w:customStyle="1" w:styleId="FooterChar">
    <w:name w:val="Footer Char"/>
    <w:basedOn w:val="a0"/>
    <w:uiPriority w:val="99"/>
    <w:rsid w:val="00A37F7A"/>
  </w:style>
  <w:style w:type="character" w:customStyle="1" w:styleId="af6">
    <w:name w:val="Текст сноски Знак"/>
    <w:basedOn w:val="a0"/>
    <w:link w:val="af7"/>
    <w:uiPriority w:val="99"/>
    <w:semiHidden/>
    <w:rsid w:val="00A37F7A"/>
    <w:rPr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A37F7A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A37F7A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37F7A"/>
    <w:rPr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A37F7A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A37F7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37F7A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A37F7A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A37F7A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A37F7A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A37F7A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A37F7A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A37F7A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A37F7A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A37F7A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A37F7A"/>
  </w:style>
  <w:style w:type="paragraph" w:styleId="afd">
    <w:name w:val="table of figures"/>
    <w:basedOn w:val="a"/>
    <w:next w:val="a"/>
    <w:uiPriority w:val="99"/>
    <w:unhideWhenUsed/>
    <w:rsid w:val="00A37F7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rsid w:val="00A37F7A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A37F7A"/>
    <w:rPr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A37F7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A37F7A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A3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consultantplus://offline/ref=5AB846222771AA203B0A59F9A746A3A40AC08E61A93EF10DD6EF65CEA1CEBA1BA40C14D132B1BAq8VCL" TargetMode="External"/><Relationship Id="rId26" Type="http://schemas.openxmlformats.org/officeDocument/2006/relationships/hyperlink" Target="consultantplus://offline/ref=5AB846222771AA203B0A59F9A746A3A400C48E67AA3CAC07DEB669CCA6C1E50CA34518D4q3V4L" TargetMode="External"/><Relationship Id="rId39" Type="http://schemas.openxmlformats.org/officeDocument/2006/relationships/hyperlink" Target="consultantplus://offline/ref=5AB846222771AA203B0A59F9A746A3A403C68A62AE32AC07DEB669CCA6C1E50CA34518D032B1BA85qEV9L" TargetMode="External"/><Relationship Id="rId21" Type="http://schemas.openxmlformats.org/officeDocument/2006/relationships/hyperlink" Target="consultantplus://offline/ref=5AB846222771AA203B0A59F9A746A3A403C5866EA931AC07DEB669CCA6C1E50CA34518D032B1BE85qEV0L" TargetMode="External"/><Relationship Id="rId34" Type="http://schemas.openxmlformats.org/officeDocument/2006/relationships/hyperlink" Target="consultantplus://offline/ref=5AB846222771AA203B0A59F9A746A3A400C48E67AA3CAC07DEB669CCA6qCV1L" TargetMode="External"/><Relationship Id="rId42" Type="http://schemas.openxmlformats.org/officeDocument/2006/relationships/hyperlink" Target="consultantplus://offline/ref=5AB846222771AA203B0A59F9A746A3A403C5866EA931AC07DEB669CCA6C1E50CA34518D032B1BE85qEV0L" TargetMode="External"/><Relationship Id="rId47" Type="http://schemas.openxmlformats.org/officeDocument/2006/relationships/hyperlink" Target="consultantplus://offline/ref=5AB846222771AA203B0A47F4B12AF4AB04CFD16AAC31A4598BE76F9BF991E359E3q0V5L" TargetMode="External"/><Relationship Id="rId50" Type="http://schemas.openxmlformats.org/officeDocument/2006/relationships/hyperlink" Target="https://login.consultant.ru/link/?req=doc&amp;base=LAW&amp;n=201079&amp;dst=715&amp;field=134&amp;date=03.10.2023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B846222771AA203B0A59F9A746A3A403C18666AD36AC07DEB669CCA6qCV1L" TargetMode="External"/><Relationship Id="rId20" Type="http://schemas.openxmlformats.org/officeDocument/2006/relationships/hyperlink" Target="consultantplus://offline/ref=5AB846222771AA203B0A59F9A746A3A405CD8A60AD3EF10DD6EF65CEA1CEBA1BA40C14D132B1BAq8VCL" TargetMode="External"/><Relationship Id="rId29" Type="http://schemas.openxmlformats.org/officeDocument/2006/relationships/hyperlink" Target="consultantplus://offline/ref=5AB846222771AA203B0A59F9A746A3A400C48E67AA3CAC07DEB669CCA6C1E50CA34518D032B0BA85qEV8L" TargetMode="External"/><Relationship Id="rId41" Type="http://schemas.openxmlformats.org/officeDocument/2006/relationships/hyperlink" Target="consultantplus://offline/ref=5AB846222771AA203B0A59F9A746A3A403C5866EA931AC07DEB669CCA6C1E50CA34518D032B1BE85qEV0L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3810C64E03C96FA4C87717EBBCAA1AE4712E626F057F7CC13C832699CBF87A583AE372AB908DB2B29EB04E634EB15E47mCL3H" TargetMode="External"/><Relationship Id="rId24" Type="http://schemas.openxmlformats.org/officeDocument/2006/relationships/hyperlink" Target="consultantplus://offline/ref=5AB846222771AA203B0A59F9A746A3A400C48E67AA3CAC07DEB669CCA6C1E50CA34518D032B3BF87qEV7L" TargetMode="External"/><Relationship Id="rId32" Type="http://schemas.openxmlformats.org/officeDocument/2006/relationships/hyperlink" Target="https://login.consultant.ru/link/?req=doc&amp;base=LAW&amp;n=301326&amp;date=03.10.2023" TargetMode="External"/><Relationship Id="rId37" Type="http://schemas.openxmlformats.org/officeDocument/2006/relationships/hyperlink" Target="consultantplus://offline/ref=5AB846222771AA203B0A59F9A746A3A403C5866EA931AC07DEB669CCA6C1E50CA34518D032B1BE85qEV0L" TargetMode="External"/><Relationship Id="rId40" Type="http://schemas.openxmlformats.org/officeDocument/2006/relationships/hyperlink" Target="consultantplus://offline/ref=5AB846222771AA203B0A59F9A746A3A405CD8A60AD3EF10DD6EF65CEA1CEBA1BA40C14D132B1BAq8VCL" TargetMode="External"/><Relationship Id="rId45" Type="http://schemas.openxmlformats.org/officeDocument/2006/relationships/hyperlink" Target="consultantplus://offline/ref=5AB846222771AA203B0A59F9A746A3A400C48E67AA3CAC07DEB669CCA6C1E50CA34518D032B0B284qEV4L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B846222771AA203B0A47F4B12AF4AB04CFD16AAC31A75881E56F9BF991E359E3q0V5L" TargetMode="External"/><Relationship Id="rId23" Type="http://schemas.openxmlformats.org/officeDocument/2006/relationships/hyperlink" Target="consultantplus://offline/ref=1A678263667C3E00C6CBB48104B10775AA8C0EB9CC17ED6AA60A12E5zFX6L" TargetMode="External"/><Relationship Id="rId28" Type="http://schemas.openxmlformats.org/officeDocument/2006/relationships/hyperlink" Target="consultantplus://offline/ref=5AB846222771AA203B0A59F9A746A3A400C48E67AA3CAC07DEB669CCA6C1E50CA34518D632qBV6L" TargetMode="External"/><Relationship Id="rId36" Type="http://schemas.openxmlformats.org/officeDocument/2006/relationships/hyperlink" Target="consultantplus://offline/ref=5AB846222771AA203B0A59F9A746A3A403C18666AD36AC07DEB669CCA6qCV1L" TargetMode="External"/><Relationship Id="rId49" Type="http://schemas.openxmlformats.org/officeDocument/2006/relationships/hyperlink" Target="consultantplus://offline/ref=5AB846222771AA203B0A59F9A746A3A400C48E67AA3CAC07DEB669CCA6C1E50CA34518D032B0BA85qEV8L" TargetMode="External"/><Relationship Id="rId57" Type="http://schemas.openxmlformats.org/officeDocument/2006/relationships/header" Target="header3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7CC433DF1160593E3EAE4BAE036F3A46FF6BD5C6449EB92980AEBFB3D4F6B92A13C4A2551ECBBB9Br4M5E" TargetMode="External"/><Relationship Id="rId19" Type="http://schemas.openxmlformats.org/officeDocument/2006/relationships/hyperlink" Target="consultantplus://offline/ref=5AB846222771AA203B0A59F9A746A3A403C68A62AE32AC07DEB669CCA6C1E50CA34518D032B1BA85qEV9L" TargetMode="External"/><Relationship Id="rId31" Type="http://schemas.openxmlformats.org/officeDocument/2006/relationships/hyperlink" Target="https://login.consultant.ru/link/?req=doc&amp;base=LAW&amp;n=201079&amp;dst=715&amp;field=134&amp;date=03.10.2023" TargetMode="External"/><Relationship Id="rId44" Type="http://schemas.openxmlformats.org/officeDocument/2006/relationships/hyperlink" Target="consultantplus://offline/ref=5AB846222771AA203B0A59F9A746A3A400C48E67AA3CAC07DEB669CCA6C1E50CA34518D032B3BF87qEV7L" TargetMode="External"/><Relationship Id="rId52" Type="http://schemas.openxmlformats.org/officeDocument/2006/relationships/hyperlink" Target="consultantplus://offline/ref=5AB846222771AA203B0A59F9A746A3A400C48E67AA3CAC07DEB669CCA6C1E50CA34518D632qBV8L" TargetMode="External"/><Relationship Id="rId6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C433DF1160593E3EAE4BAE036F3A46FF69D3CB4B9AB92980AEBFB3D4F6B92A13C4A2551AC3rBMAE" TargetMode="External"/><Relationship Id="rId14" Type="http://schemas.openxmlformats.org/officeDocument/2006/relationships/hyperlink" Target="consultantplus://offline/ref=5AB846222771AA203B0A59F9A746A3A400C48E67AA3CAC07DEB669CCA6qCV1L" TargetMode="External"/><Relationship Id="rId22" Type="http://schemas.openxmlformats.org/officeDocument/2006/relationships/hyperlink" Target="consultantplus://offline/ref=5AB846222771AA203B0A59F9A746A3A403C5866EA931AC07DEB669CCA6C1E50CA34518D032B1BE85qEV0L" TargetMode="External"/><Relationship Id="rId27" Type="http://schemas.openxmlformats.org/officeDocument/2006/relationships/hyperlink" Target="consultantplus://offline/ref=5AB846222771AA203B0A47F4B12AF4AB04CFD16AAC31A4598BE76F9BF991E359E3q0V5L" TargetMode="External"/><Relationship Id="rId30" Type="http://schemas.openxmlformats.org/officeDocument/2006/relationships/hyperlink" Target="https://login.consultant.ru/link/?req=doc&amp;base=RLAW926&amp;n=278256&amp;date=12.09.2023" TargetMode="External"/><Relationship Id="rId35" Type="http://schemas.openxmlformats.org/officeDocument/2006/relationships/hyperlink" Target="consultantplus://offline/ref=5AB846222771AA203B0A47F4B12AF4AB04CFD16AAC31A75881E56F9BF991E359E3q0V5L" TargetMode="External"/><Relationship Id="rId43" Type="http://schemas.openxmlformats.org/officeDocument/2006/relationships/hyperlink" Target="consultantplus://offline/ref=1A678263667C3E00C6CBB48104B10775AA8C0EB9CC17ED6AA60A12E5zFX6L" TargetMode="External"/><Relationship Id="rId48" Type="http://schemas.openxmlformats.org/officeDocument/2006/relationships/hyperlink" Target="consultantplus://offline/ref=5AB846222771AA203B0A59F9A746A3A400C48E67AA3CAC07DEB669CCA6C1E50CA34518D632qBV6L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301326&amp;date=03.10.2023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consultantplus://offline/ref=5AB846222771AA203B0A59F9A746A3A403C5866EA931AC07DEB669CCA6C1E50CA34518D032B1BE85qEV0L" TargetMode="External"/><Relationship Id="rId25" Type="http://schemas.openxmlformats.org/officeDocument/2006/relationships/hyperlink" Target="consultantplus://offline/ref=5AB846222771AA203B0A59F9A746A3A400C48E67AA3CAC07DEB669CCA6C1E50CA34518D032B0B284qEV4L" TargetMode="External"/><Relationship Id="rId33" Type="http://schemas.openxmlformats.org/officeDocument/2006/relationships/hyperlink" Target="consultantplus://offline/ref=5AB846222771AA203B0A59F9A746A3A400C48E67AA3CAC07DEB669CCA6C1E50CA34518D632qBV8L" TargetMode="External"/><Relationship Id="rId38" Type="http://schemas.openxmlformats.org/officeDocument/2006/relationships/hyperlink" Target="consultantplus://offline/ref=5AB846222771AA203B0A59F9A746A3A40AC08E61A93EF10DD6EF65CEA1CEBA1BA40C14D132B1BAq8VCL" TargetMode="External"/><Relationship Id="rId46" Type="http://schemas.openxmlformats.org/officeDocument/2006/relationships/hyperlink" Target="consultantplus://offline/ref=5AB846222771AA203B0A59F9A746A3A400C48E67AA3CAC07DEB669CCA6C1E50CA34518D4q3V4L" TargetMode="External"/><Relationship Id="rId5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87917ABBBB427D93139DAB09192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89AF0-E2AB-4E6F-8A7A-515FAB564A39}"/>
      </w:docPartPr>
      <w:docPartBody>
        <w:p w:rsidR="007C160F" w:rsidRDefault="007B470D" w:rsidP="007B470D">
          <w:pPr>
            <w:pStyle w:val="B287917ABBBB427D93139DAB091925E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D90EB4670B74D018B92EDD164CAE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422E4-F2EF-4092-B275-B066E43E3CBF}"/>
      </w:docPartPr>
      <w:docPartBody>
        <w:p w:rsidR="007C160F" w:rsidRDefault="007B470D" w:rsidP="007B470D">
          <w:pPr>
            <w:pStyle w:val="AD90EB4670B74D018B92EDD164CAE14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41CB"/>
    <w:rsid w:val="00066974"/>
    <w:rsid w:val="0007397D"/>
    <w:rsid w:val="0018511D"/>
    <w:rsid w:val="0024231D"/>
    <w:rsid w:val="002D4D9E"/>
    <w:rsid w:val="00327E67"/>
    <w:rsid w:val="003644FD"/>
    <w:rsid w:val="003C18C6"/>
    <w:rsid w:val="003E70A2"/>
    <w:rsid w:val="00420BD6"/>
    <w:rsid w:val="00441E46"/>
    <w:rsid w:val="00442918"/>
    <w:rsid w:val="004709B1"/>
    <w:rsid w:val="0048451B"/>
    <w:rsid w:val="004B2E92"/>
    <w:rsid w:val="004E7E15"/>
    <w:rsid w:val="004F725C"/>
    <w:rsid w:val="005743A5"/>
    <w:rsid w:val="005D69F0"/>
    <w:rsid w:val="0073336D"/>
    <w:rsid w:val="0076202C"/>
    <w:rsid w:val="007B470D"/>
    <w:rsid w:val="007C160F"/>
    <w:rsid w:val="007D4407"/>
    <w:rsid w:val="008F55F1"/>
    <w:rsid w:val="009452D5"/>
    <w:rsid w:val="00A02BB6"/>
    <w:rsid w:val="00A30898"/>
    <w:rsid w:val="00A413AC"/>
    <w:rsid w:val="00B73CF3"/>
    <w:rsid w:val="00BF171D"/>
    <w:rsid w:val="00C52145"/>
    <w:rsid w:val="00C963AC"/>
    <w:rsid w:val="00CB42DA"/>
    <w:rsid w:val="00D05E8A"/>
    <w:rsid w:val="00D22E30"/>
    <w:rsid w:val="00DE6CF7"/>
    <w:rsid w:val="00E24A55"/>
    <w:rsid w:val="00E67E01"/>
    <w:rsid w:val="00E840F7"/>
    <w:rsid w:val="00EA1F0D"/>
    <w:rsid w:val="00EC6D7B"/>
    <w:rsid w:val="00F2648E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47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E3CB-A2B6-43E9-AF82-96414B43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74</Pages>
  <Words>20777</Words>
  <Characters>118429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113</cp:revision>
  <cp:lastPrinted>2023-10-31T08:56:00Z</cp:lastPrinted>
  <dcterms:created xsi:type="dcterms:W3CDTF">2022-07-01T03:57:00Z</dcterms:created>
  <dcterms:modified xsi:type="dcterms:W3CDTF">2023-11-24T10:31:00Z</dcterms:modified>
</cp:coreProperties>
</file>