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4E47B" w14:textId="1237BA1F" w:rsidR="00D04FDB" w:rsidRDefault="00D04FDB" w:rsidP="00D04F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14:paraId="4515A89B" w14:textId="77777777" w:rsidR="00D04FDB" w:rsidRDefault="00D04FDB" w:rsidP="00CE467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7B422F76" w14:textId="3B5EF624" w:rsidR="00CE4679" w:rsidRPr="00CE4679" w:rsidRDefault="00CE4679" w:rsidP="00CE467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E4679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предоставления </w:t>
      </w:r>
    </w:p>
    <w:p w14:paraId="3523B901" w14:textId="77777777" w:rsidR="00CE4679" w:rsidRPr="00CE4679" w:rsidRDefault="00CE4679" w:rsidP="00CE467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E4679">
        <w:rPr>
          <w:rFonts w:ascii="Times New Roman" w:hAnsi="Times New Roman" w:cs="Times New Roman"/>
          <w:b w:val="0"/>
          <w:sz w:val="26"/>
          <w:szCs w:val="26"/>
        </w:rPr>
        <w:t xml:space="preserve">из бюджета города Когалыма субсидий </w:t>
      </w:r>
    </w:p>
    <w:p w14:paraId="367D2E03" w14:textId="77777777" w:rsidR="00CE4679" w:rsidRPr="00CE4679" w:rsidRDefault="00CE4679" w:rsidP="00CE467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E4679">
        <w:rPr>
          <w:rFonts w:ascii="Times New Roman" w:hAnsi="Times New Roman" w:cs="Times New Roman"/>
          <w:b w:val="0"/>
          <w:sz w:val="26"/>
          <w:szCs w:val="26"/>
        </w:rPr>
        <w:t xml:space="preserve">немуниципальным организациям (коммерческим, некоммерческим) </w:t>
      </w:r>
    </w:p>
    <w:p w14:paraId="7B5AE9F9" w14:textId="77777777" w:rsidR="00CE4679" w:rsidRPr="00CE4679" w:rsidRDefault="00CE4679" w:rsidP="00CE467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E4679">
        <w:rPr>
          <w:rFonts w:ascii="Times New Roman" w:hAnsi="Times New Roman" w:cs="Times New Roman"/>
          <w:b w:val="0"/>
          <w:sz w:val="26"/>
          <w:szCs w:val="26"/>
        </w:rPr>
        <w:t xml:space="preserve">в целях финансового обеспечения затрат </w:t>
      </w:r>
    </w:p>
    <w:p w14:paraId="69CF0132" w14:textId="77777777" w:rsidR="00CE4679" w:rsidRPr="00CE4679" w:rsidRDefault="00CE4679" w:rsidP="00CE467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E4679">
        <w:rPr>
          <w:rFonts w:ascii="Times New Roman" w:hAnsi="Times New Roman" w:cs="Times New Roman"/>
          <w:b w:val="0"/>
          <w:sz w:val="26"/>
          <w:szCs w:val="26"/>
        </w:rPr>
        <w:t xml:space="preserve">в связи с выполнением муниципальной работы </w:t>
      </w:r>
    </w:p>
    <w:p w14:paraId="456DD23A" w14:textId="77777777" w:rsidR="00CE4679" w:rsidRPr="00CE4679" w:rsidRDefault="00CE4679" w:rsidP="00CE467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E4679">
        <w:rPr>
          <w:rFonts w:ascii="Times New Roman" w:hAnsi="Times New Roman" w:cs="Times New Roman"/>
          <w:b w:val="0"/>
          <w:sz w:val="26"/>
          <w:szCs w:val="26"/>
        </w:rPr>
        <w:t xml:space="preserve">«Организация досуга детей, подростков и молодёжи» </w:t>
      </w:r>
    </w:p>
    <w:p w14:paraId="2126C69A" w14:textId="77777777" w:rsidR="001613F9" w:rsidRPr="00CE4679" w:rsidRDefault="00CE4679" w:rsidP="00CE467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E4679">
        <w:rPr>
          <w:rFonts w:ascii="Times New Roman" w:hAnsi="Times New Roman" w:cs="Times New Roman"/>
          <w:b w:val="0"/>
          <w:sz w:val="26"/>
          <w:szCs w:val="26"/>
        </w:rPr>
        <w:t>(содержание – иная досуговая деятельность)</w:t>
      </w:r>
    </w:p>
    <w:p w14:paraId="679DB904" w14:textId="77777777" w:rsidR="00DC248A" w:rsidRPr="00015E17" w:rsidRDefault="00DC248A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8CFBBB3" w14:textId="05EE384A" w:rsidR="008F4EB7" w:rsidRPr="0045031F" w:rsidRDefault="008F4EB7" w:rsidP="00DC248A">
      <w:pPr>
        <w:ind w:firstLine="709"/>
        <w:jc w:val="both"/>
      </w:pPr>
      <w:r w:rsidRPr="0045031F">
        <w:t xml:space="preserve">В соответствии с Федеральным законом от 06.10.2003 №131-ФЗ </w:t>
      </w:r>
      <w:r w:rsidR="00C011F2">
        <w:t xml:space="preserve">                   </w:t>
      </w:r>
      <w:r w:rsidRPr="0045031F">
        <w:t xml:space="preserve">«Об общих принципах организации местного самоуправления в Российской Федерации», </w:t>
      </w:r>
      <w:hyperlink r:id="rId8" w:history="1">
        <w:r w:rsidRPr="0045031F">
          <w:t>статьями 78</w:t>
        </w:r>
      </w:hyperlink>
      <w:r w:rsidRPr="0045031F">
        <w:t xml:space="preserve">, </w:t>
      </w:r>
      <w:hyperlink r:id="rId9" w:history="1">
        <w:r w:rsidRPr="0045031F">
          <w:t>78.1</w:t>
        </w:r>
      </w:hyperlink>
      <w:r w:rsidRPr="0045031F">
        <w:t xml:space="preserve"> Бюджетного кодекса Российской Федерации, </w:t>
      </w:r>
      <w:hyperlink r:id="rId10" w:history="1">
        <w:r w:rsidRPr="0045031F">
          <w:t>постановлением</w:t>
        </w:r>
      </w:hyperlink>
      <w:r w:rsidRPr="0045031F">
        <w:t xml:space="preserve"> Правительства Российской Федерации от </w:t>
      </w:r>
      <w:r w:rsidR="00164A47">
        <w:t>18.09.2020 №1492 «</w:t>
      </w:r>
      <w:r w:rsidR="00164A47" w:rsidRPr="00164A47"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FC6E63">
        <w:t>–</w:t>
      </w:r>
      <w:r w:rsidR="00164A47" w:rsidRPr="00164A47"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164A47">
        <w:t>вительства Российской Федерации», Уставом города Когалыма</w:t>
      </w:r>
      <w:r w:rsidRPr="0045031F">
        <w:t>:</w:t>
      </w:r>
    </w:p>
    <w:p w14:paraId="4460956C" w14:textId="77777777" w:rsidR="001613F9" w:rsidRPr="00015E17" w:rsidRDefault="001613F9" w:rsidP="00DC248A">
      <w:pPr>
        <w:tabs>
          <w:tab w:val="left" w:pos="851"/>
          <w:tab w:val="left" w:pos="993"/>
        </w:tabs>
        <w:ind w:firstLine="709"/>
        <w:jc w:val="both"/>
      </w:pPr>
    </w:p>
    <w:p w14:paraId="48513071" w14:textId="77777777" w:rsidR="008628CC" w:rsidRDefault="008628CC" w:rsidP="008628C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010F31">
        <w:t xml:space="preserve">Утвердить </w:t>
      </w:r>
      <w:hyperlink w:anchor="P29" w:history="1">
        <w:r w:rsidRPr="00010F31">
          <w:t>Порядок</w:t>
        </w:r>
      </w:hyperlink>
      <w:r w:rsidRPr="00010F31">
        <w:t xml:space="preserve">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согласно приложению 1 к настоящему постановлению.</w:t>
      </w:r>
    </w:p>
    <w:p w14:paraId="6DBC4194" w14:textId="77777777" w:rsidR="008628CC" w:rsidRDefault="008628CC" w:rsidP="008628CC">
      <w:pPr>
        <w:tabs>
          <w:tab w:val="left" w:pos="851"/>
          <w:tab w:val="left" w:pos="993"/>
        </w:tabs>
        <w:ind w:left="709"/>
        <w:jc w:val="both"/>
      </w:pPr>
    </w:p>
    <w:p w14:paraId="6A2CC57F" w14:textId="77777777" w:rsidR="008628CC" w:rsidRPr="0033122F" w:rsidRDefault="008628CC" w:rsidP="008628CC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3122F"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утратившими силу постановления Администрации города Когалыма: </w:t>
      </w:r>
    </w:p>
    <w:p w14:paraId="52A1875B" w14:textId="77777777" w:rsidR="008628CC" w:rsidRPr="0033122F" w:rsidRDefault="008628CC" w:rsidP="008628CC">
      <w:pPr>
        <w:pStyle w:val="af3"/>
        <w:ind w:left="0" w:firstLine="709"/>
        <w:jc w:val="both"/>
      </w:pPr>
      <w:r w:rsidRPr="0033122F">
        <w:t xml:space="preserve">2.1. от </w:t>
      </w:r>
      <w:r w:rsidR="00E34788" w:rsidRPr="0033122F">
        <w:t xml:space="preserve">15.01.2019 №43 </w:t>
      </w:r>
      <w:r w:rsidRPr="0033122F">
        <w:t>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деятельность)»;</w:t>
      </w:r>
    </w:p>
    <w:p w14:paraId="19D28F51" w14:textId="77777777" w:rsidR="008628CC" w:rsidRPr="0033122F" w:rsidRDefault="008628CC" w:rsidP="008628CC">
      <w:pPr>
        <w:pStyle w:val="Default"/>
        <w:ind w:firstLine="709"/>
        <w:jc w:val="both"/>
        <w:rPr>
          <w:sz w:val="26"/>
          <w:szCs w:val="26"/>
          <w:lang w:eastAsia="en-US"/>
        </w:rPr>
      </w:pPr>
      <w:r w:rsidRPr="0033122F">
        <w:rPr>
          <w:sz w:val="26"/>
          <w:szCs w:val="26"/>
        </w:rPr>
        <w:t xml:space="preserve">2.2.  от </w:t>
      </w:r>
      <w:r w:rsidR="00E34788" w:rsidRPr="0033122F">
        <w:rPr>
          <w:sz w:val="26"/>
          <w:szCs w:val="26"/>
        </w:rPr>
        <w:t xml:space="preserve">20.03.2020 №534 </w:t>
      </w:r>
      <w:r w:rsidRPr="0033122F">
        <w:rPr>
          <w:sz w:val="26"/>
          <w:szCs w:val="26"/>
        </w:rPr>
        <w:t>«</w:t>
      </w:r>
      <w:r w:rsidRPr="0033122F">
        <w:rPr>
          <w:sz w:val="26"/>
          <w:szCs w:val="26"/>
          <w:lang w:eastAsia="en-US"/>
        </w:rPr>
        <w:t>О внесении изменений и дополнений в постановление Администрации города Когалыма от</w:t>
      </w:r>
      <w:r w:rsidR="00E34788" w:rsidRPr="0033122F">
        <w:rPr>
          <w:sz w:val="26"/>
          <w:szCs w:val="26"/>
          <w:lang w:eastAsia="en-US"/>
        </w:rPr>
        <w:t xml:space="preserve"> 15.01.2019 №43</w:t>
      </w:r>
      <w:r w:rsidRPr="0033122F">
        <w:rPr>
          <w:sz w:val="26"/>
          <w:szCs w:val="26"/>
          <w:lang w:eastAsia="en-US"/>
        </w:rPr>
        <w:t>»;</w:t>
      </w:r>
    </w:p>
    <w:p w14:paraId="3DD0E76C" w14:textId="77777777" w:rsidR="00E34788" w:rsidRPr="00FE278E" w:rsidRDefault="008628CC" w:rsidP="00E34788">
      <w:pPr>
        <w:pStyle w:val="Default"/>
        <w:ind w:firstLine="709"/>
        <w:jc w:val="both"/>
        <w:rPr>
          <w:sz w:val="26"/>
          <w:szCs w:val="26"/>
          <w:lang w:eastAsia="en-US"/>
        </w:rPr>
      </w:pPr>
      <w:r w:rsidRPr="0033122F">
        <w:rPr>
          <w:sz w:val="26"/>
          <w:szCs w:val="26"/>
          <w:lang w:eastAsia="en-US"/>
        </w:rPr>
        <w:t>2.3.</w:t>
      </w:r>
      <w:r w:rsidR="00E34788" w:rsidRPr="0033122F">
        <w:rPr>
          <w:sz w:val="26"/>
          <w:szCs w:val="26"/>
          <w:lang w:eastAsia="en-US"/>
        </w:rPr>
        <w:t xml:space="preserve"> от 02.07.2020 №1161 </w:t>
      </w:r>
      <w:r w:rsidR="00E34788" w:rsidRPr="0033122F">
        <w:rPr>
          <w:sz w:val="26"/>
          <w:szCs w:val="26"/>
        </w:rPr>
        <w:t>«</w:t>
      </w:r>
      <w:r w:rsidR="00E34788" w:rsidRPr="0033122F">
        <w:rPr>
          <w:sz w:val="26"/>
          <w:szCs w:val="26"/>
          <w:lang w:eastAsia="en-US"/>
        </w:rPr>
        <w:t xml:space="preserve">О внесении изменений и дополнений в </w:t>
      </w:r>
      <w:r w:rsidR="00E34788" w:rsidRPr="00FE278E">
        <w:rPr>
          <w:sz w:val="26"/>
          <w:szCs w:val="26"/>
          <w:lang w:eastAsia="en-US"/>
        </w:rPr>
        <w:t>постановление Администрации города Когалыма от 15.01.2019 №43».</w:t>
      </w:r>
    </w:p>
    <w:p w14:paraId="44E8DC3F" w14:textId="77777777" w:rsidR="003D51A2" w:rsidRPr="00FE278E" w:rsidRDefault="003D51A2" w:rsidP="00E34788">
      <w:pPr>
        <w:pStyle w:val="Default"/>
        <w:ind w:firstLine="709"/>
        <w:jc w:val="both"/>
        <w:rPr>
          <w:sz w:val="26"/>
          <w:szCs w:val="26"/>
          <w:lang w:eastAsia="en-US"/>
        </w:rPr>
      </w:pPr>
    </w:p>
    <w:p w14:paraId="124B01A3" w14:textId="77A1D38D" w:rsidR="0033122F" w:rsidRPr="00FE278E" w:rsidRDefault="0033122F" w:rsidP="0033122F">
      <w:pPr>
        <w:widowControl w:val="0"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</w:pPr>
      <w:r w:rsidRPr="00FE278E">
        <w:t xml:space="preserve">Управлению культуры, спорта и молодёжной политики Администрации города Когалыма (Перминова О.Р.) направить в юридическое управление Администрации города Когалыма </w:t>
      </w:r>
      <w:r w:rsidR="00673492" w:rsidRPr="00FE278E">
        <w:t>текст постановления и приложений</w:t>
      </w:r>
      <w:r w:rsidRPr="00FE278E"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04.10.2011 №198-р «О мерах по формированию регистра муниципальных правовых актов Ханты-Мансийского </w:t>
      </w:r>
      <w:r w:rsidRPr="00FE278E">
        <w:lastRenderedPageBreak/>
        <w:t>автономного округа – Югры».</w:t>
      </w:r>
    </w:p>
    <w:p w14:paraId="628A972A" w14:textId="77777777" w:rsidR="0033122F" w:rsidRDefault="0033122F" w:rsidP="0033122F">
      <w:pPr>
        <w:tabs>
          <w:tab w:val="left" w:pos="851"/>
          <w:tab w:val="left" w:pos="993"/>
        </w:tabs>
        <w:jc w:val="both"/>
      </w:pPr>
    </w:p>
    <w:p w14:paraId="79D61500" w14:textId="77777777" w:rsidR="001613F9" w:rsidRDefault="001613F9" w:rsidP="008628C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015E17">
        <w:t xml:space="preserve">Опубликовать настоящее </w:t>
      </w:r>
      <w:r w:rsidRPr="005B6518">
        <w:t>постановление и приложение</w:t>
      </w:r>
      <w:r w:rsidRPr="00015E17"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8628CC">
          <w:rPr>
            <w:rStyle w:val="a8"/>
            <w:color w:val="auto"/>
            <w:u w:val="none"/>
          </w:rPr>
          <w:t>www.admkogalym.ru</w:t>
        </w:r>
      </w:hyperlink>
      <w:r w:rsidRPr="00015E17">
        <w:t>).</w:t>
      </w:r>
    </w:p>
    <w:p w14:paraId="24F08CAD" w14:textId="77777777" w:rsidR="0033122F" w:rsidRPr="00015E17" w:rsidRDefault="0033122F" w:rsidP="0046086C">
      <w:pPr>
        <w:tabs>
          <w:tab w:val="left" w:pos="851"/>
          <w:tab w:val="left" w:pos="993"/>
        </w:tabs>
        <w:jc w:val="both"/>
      </w:pPr>
    </w:p>
    <w:p w14:paraId="3B517D13" w14:textId="77777777" w:rsidR="001613F9" w:rsidRPr="00015E17" w:rsidRDefault="00DC248A" w:rsidP="00DC248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613F9" w:rsidRPr="00015E17">
        <w:rPr>
          <w:sz w:val="26"/>
          <w:szCs w:val="26"/>
        </w:rPr>
        <w:t>Контроль за выполнением постановления возложить на заместителя главы города Когалыма</w:t>
      </w:r>
      <w:r w:rsidR="000F585B">
        <w:rPr>
          <w:sz w:val="26"/>
          <w:szCs w:val="26"/>
        </w:rPr>
        <w:t xml:space="preserve"> Л.А.Юрьеву</w:t>
      </w:r>
      <w:r w:rsidR="001613F9" w:rsidRPr="00015E17">
        <w:rPr>
          <w:sz w:val="26"/>
          <w:szCs w:val="26"/>
        </w:rPr>
        <w:t>.</w:t>
      </w:r>
    </w:p>
    <w:p w14:paraId="40380C88" w14:textId="77777777" w:rsidR="001613F9" w:rsidRDefault="001613F9" w:rsidP="00DC248A">
      <w:pPr>
        <w:pStyle w:val="af3"/>
        <w:autoSpaceDE w:val="0"/>
        <w:autoSpaceDN w:val="0"/>
        <w:adjustRightInd w:val="0"/>
        <w:ind w:left="0" w:firstLine="709"/>
        <w:jc w:val="both"/>
      </w:pPr>
    </w:p>
    <w:p w14:paraId="414593F3" w14:textId="77777777" w:rsidR="00DC248A" w:rsidRDefault="00DC248A" w:rsidP="00DC248A">
      <w:pPr>
        <w:pStyle w:val="af3"/>
        <w:autoSpaceDE w:val="0"/>
        <w:autoSpaceDN w:val="0"/>
        <w:adjustRightInd w:val="0"/>
        <w:ind w:left="0" w:firstLine="709"/>
        <w:jc w:val="both"/>
      </w:pPr>
    </w:p>
    <w:p w14:paraId="2549A340" w14:textId="77777777" w:rsidR="001613F9" w:rsidRPr="00015E17" w:rsidRDefault="001613F9" w:rsidP="00DC248A">
      <w:pPr>
        <w:autoSpaceDE w:val="0"/>
        <w:autoSpaceDN w:val="0"/>
        <w:adjustRightInd w:val="0"/>
        <w:ind w:firstLine="709"/>
        <w:jc w:val="both"/>
      </w:pPr>
    </w:p>
    <w:p w14:paraId="15089D27" w14:textId="77777777" w:rsidR="001613F9" w:rsidRPr="00015E17" w:rsidRDefault="001613F9" w:rsidP="00DC24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15E17">
        <w:t>Глава города Когалыма</w:t>
      </w:r>
      <w:r>
        <w:tab/>
      </w:r>
      <w:r>
        <w:tab/>
      </w:r>
      <w:r w:rsidR="00C011F2">
        <w:tab/>
      </w:r>
      <w:r>
        <w:tab/>
      </w:r>
      <w:r w:rsidRPr="00015E17">
        <w:tab/>
      </w:r>
      <w:r w:rsidRPr="00015E17">
        <w:tab/>
        <w:t>Н.Н.Пальчиков</w:t>
      </w:r>
    </w:p>
    <w:p w14:paraId="06819EEA" w14:textId="77777777" w:rsidR="001613F9" w:rsidRPr="00015E17" w:rsidRDefault="001613F9" w:rsidP="00DC248A">
      <w:pPr>
        <w:ind w:firstLine="709"/>
        <w:jc w:val="both"/>
        <w:rPr>
          <w:sz w:val="20"/>
          <w:szCs w:val="20"/>
        </w:rPr>
      </w:pPr>
    </w:p>
    <w:p w14:paraId="35BA1DE6" w14:textId="77777777" w:rsidR="001613F9" w:rsidRPr="00015E17" w:rsidRDefault="001613F9" w:rsidP="001613F9">
      <w:pPr>
        <w:jc w:val="both"/>
        <w:rPr>
          <w:sz w:val="20"/>
          <w:szCs w:val="20"/>
        </w:rPr>
      </w:pPr>
    </w:p>
    <w:p w14:paraId="4019BE72" w14:textId="77777777" w:rsidR="001613F9" w:rsidRDefault="001613F9" w:rsidP="001613F9">
      <w:pPr>
        <w:jc w:val="both"/>
        <w:rPr>
          <w:sz w:val="20"/>
          <w:szCs w:val="20"/>
        </w:rPr>
      </w:pPr>
    </w:p>
    <w:p w14:paraId="67D0968B" w14:textId="77777777" w:rsidR="00D9106D" w:rsidRDefault="00D9106D" w:rsidP="001613F9">
      <w:pPr>
        <w:jc w:val="both"/>
        <w:rPr>
          <w:sz w:val="20"/>
          <w:szCs w:val="20"/>
        </w:rPr>
      </w:pPr>
    </w:p>
    <w:p w14:paraId="482C3973" w14:textId="77777777" w:rsidR="00D9106D" w:rsidRDefault="00D9106D" w:rsidP="001613F9">
      <w:pPr>
        <w:jc w:val="both"/>
        <w:rPr>
          <w:sz w:val="20"/>
          <w:szCs w:val="20"/>
        </w:rPr>
      </w:pPr>
    </w:p>
    <w:p w14:paraId="63A4BA48" w14:textId="77777777" w:rsidR="00D9106D" w:rsidRDefault="00D9106D" w:rsidP="001613F9">
      <w:pPr>
        <w:jc w:val="both"/>
        <w:rPr>
          <w:sz w:val="20"/>
          <w:szCs w:val="20"/>
        </w:rPr>
      </w:pPr>
    </w:p>
    <w:p w14:paraId="418B3D43" w14:textId="77777777" w:rsidR="00D9106D" w:rsidRDefault="00D9106D" w:rsidP="001613F9">
      <w:pPr>
        <w:jc w:val="both"/>
        <w:rPr>
          <w:sz w:val="20"/>
          <w:szCs w:val="20"/>
        </w:rPr>
      </w:pPr>
    </w:p>
    <w:p w14:paraId="15BA1CC4" w14:textId="77777777" w:rsidR="00D9106D" w:rsidRDefault="00D9106D" w:rsidP="001613F9">
      <w:pPr>
        <w:jc w:val="both"/>
        <w:rPr>
          <w:sz w:val="20"/>
          <w:szCs w:val="20"/>
        </w:rPr>
      </w:pPr>
    </w:p>
    <w:p w14:paraId="1FEE547C" w14:textId="77777777" w:rsidR="00D9106D" w:rsidRDefault="00D9106D" w:rsidP="001613F9">
      <w:pPr>
        <w:jc w:val="both"/>
        <w:rPr>
          <w:sz w:val="20"/>
          <w:szCs w:val="20"/>
        </w:rPr>
      </w:pPr>
    </w:p>
    <w:p w14:paraId="152BE540" w14:textId="77777777" w:rsidR="00D9106D" w:rsidRDefault="00D9106D" w:rsidP="001613F9">
      <w:pPr>
        <w:jc w:val="both"/>
        <w:rPr>
          <w:sz w:val="20"/>
          <w:szCs w:val="20"/>
        </w:rPr>
      </w:pPr>
    </w:p>
    <w:p w14:paraId="500697AC" w14:textId="77777777" w:rsidR="00D9106D" w:rsidRDefault="00D9106D" w:rsidP="001613F9">
      <w:pPr>
        <w:jc w:val="both"/>
        <w:rPr>
          <w:sz w:val="20"/>
          <w:szCs w:val="20"/>
        </w:rPr>
      </w:pPr>
    </w:p>
    <w:p w14:paraId="27F59001" w14:textId="77777777" w:rsidR="00D9106D" w:rsidRPr="00015E17" w:rsidRDefault="00D9106D" w:rsidP="001613F9">
      <w:pPr>
        <w:jc w:val="both"/>
        <w:rPr>
          <w:sz w:val="20"/>
          <w:szCs w:val="20"/>
        </w:rPr>
      </w:pPr>
    </w:p>
    <w:p w14:paraId="36ABF69A" w14:textId="77777777" w:rsidR="0016062F" w:rsidRDefault="0016062F" w:rsidP="001613F9">
      <w:pPr>
        <w:jc w:val="both"/>
        <w:rPr>
          <w:sz w:val="22"/>
          <w:szCs w:val="22"/>
        </w:rPr>
      </w:pPr>
    </w:p>
    <w:p w14:paraId="7E204DF4" w14:textId="77777777" w:rsidR="00DC248A" w:rsidRDefault="00DC248A" w:rsidP="0046086C">
      <w:pPr>
        <w:autoSpaceDE w:val="0"/>
        <w:autoSpaceDN w:val="0"/>
        <w:adjustRightInd w:val="0"/>
        <w:jc w:val="both"/>
      </w:pPr>
    </w:p>
    <w:p w14:paraId="385B8BF1" w14:textId="77777777" w:rsidR="00396FB7" w:rsidRPr="00DC248A" w:rsidRDefault="00396FB7" w:rsidP="00396F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C248A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684"/>
        <w:gridCol w:w="2887"/>
        <w:gridCol w:w="1472"/>
      </w:tblGrid>
      <w:tr w:rsidR="00396FB7" w:rsidRPr="00DC248A" w14:paraId="3DF55AB9" w14:textId="77777777" w:rsidTr="00DC248A">
        <w:tc>
          <w:tcPr>
            <w:tcW w:w="964" w:type="pct"/>
            <w:shd w:val="clear" w:color="auto" w:fill="auto"/>
            <w:vAlign w:val="center"/>
          </w:tcPr>
          <w:p w14:paraId="2B147199" w14:textId="77777777" w:rsidR="00396FB7" w:rsidRPr="00DC248A" w:rsidRDefault="00396FB7" w:rsidP="008121B5">
            <w:pPr>
              <w:jc w:val="center"/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4A56B447" w14:textId="77777777" w:rsidR="00396FB7" w:rsidRPr="00DC248A" w:rsidRDefault="00396FB7" w:rsidP="008121B5">
            <w:pPr>
              <w:jc w:val="center"/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Должность</w:t>
            </w:r>
          </w:p>
        </w:tc>
        <w:tc>
          <w:tcPr>
            <w:tcW w:w="1652" w:type="pct"/>
            <w:shd w:val="clear" w:color="auto" w:fill="auto"/>
            <w:vAlign w:val="center"/>
          </w:tcPr>
          <w:p w14:paraId="7B4EDC62" w14:textId="77777777" w:rsidR="00396FB7" w:rsidRPr="00DC248A" w:rsidRDefault="00396FB7" w:rsidP="008121B5">
            <w:pPr>
              <w:jc w:val="center"/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Ф.И.О.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B699E94" w14:textId="77777777" w:rsidR="00396FB7" w:rsidRPr="00DC248A" w:rsidRDefault="00396FB7" w:rsidP="008121B5">
            <w:pPr>
              <w:jc w:val="center"/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Подпись</w:t>
            </w:r>
          </w:p>
        </w:tc>
      </w:tr>
      <w:tr w:rsidR="00396FB7" w:rsidRPr="00DC248A" w14:paraId="0BC06515" w14:textId="77777777" w:rsidTr="00DC248A">
        <w:trPr>
          <w:trHeight w:val="280"/>
        </w:trPr>
        <w:tc>
          <w:tcPr>
            <w:tcW w:w="964" w:type="pct"/>
            <w:shd w:val="clear" w:color="auto" w:fill="auto"/>
          </w:tcPr>
          <w:p w14:paraId="08A64593" w14:textId="77777777" w:rsidR="00396FB7" w:rsidRPr="00DC248A" w:rsidRDefault="00396FB7" w:rsidP="008121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pct"/>
            <w:shd w:val="clear" w:color="auto" w:fill="auto"/>
          </w:tcPr>
          <w:p w14:paraId="6DC7CE20" w14:textId="77777777" w:rsidR="00396FB7" w:rsidRPr="00DC248A" w:rsidRDefault="00396FB7" w:rsidP="008121B5">
            <w:pPr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Зам.главы</w:t>
            </w:r>
          </w:p>
        </w:tc>
        <w:tc>
          <w:tcPr>
            <w:tcW w:w="1652" w:type="pct"/>
            <w:shd w:val="clear" w:color="auto" w:fill="auto"/>
          </w:tcPr>
          <w:p w14:paraId="253B8488" w14:textId="77777777" w:rsidR="00396FB7" w:rsidRPr="00DC248A" w:rsidRDefault="00396FB7" w:rsidP="008121B5">
            <w:pPr>
              <w:rPr>
                <w:sz w:val="22"/>
                <w:szCs w:val="22"/>
              </w:rPr>
            </w:pPr>
            <w:r w:rsidRPr="00DC248A">
              <w:rPr>
                <w:color w:val="000000" w:themeColor="text1"/>
                <w:sz w:val="22"/>
                <w:szCs w:val="22"/>
              </w:rPr>
              <w:t>Л.А.Юрьева</w:t>
            </w:r>
          </w:p>
        </w:tc>
        <w:tc>
          <w:tcPr>
            <w:tcW w:w="846" w:type="pct"/>
            <w:shd w:val="clear" w:color="auto" w:fill="auto"/>
          </w:tcPr>
          <w:p w14:paraId="77582640" w14:textId="77777777" w:rsidR="00396FB7" w:rsidRPr="00DC248A" w:rsidRDefault="00396FB7" w:rsidP="008121B5">
            <w:pPr>
              <w:rPr>
                <w:sz w:val="22"/>
                <w:szCs w:val="22"/>
              </w:rPr>
            </w:pPr>
          </w:p>
        </w:tc>
      </w:tr>
      <w:tr w:rsidR="00396FB7" w:rsidRPr="00DC248A" w14:paraId="71A24561" w14:textId="77777777" w:rsidTr="00DC248A">
        <w:trPr>
          <w:trHeight w:val="280"/>
        </w:trPr>
        <w:tc>
          <w:tcPr>
            <w:tcW w:w="964" w:type="pct"/>
            <w:shd w:val="clear" w:color="auto" w:fill="auto"/>
          </w:tcPr>
          <w:p w14:paraId="6EF2859B" w14:textId="77777777" w:rsidR="00396FB7" w:rsidRPr="00DC248A" w:rsidRDefault="00396FB7" w:rsidP="008121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pct"/>
            <w:shd w:val="clear" w:color="auto" w:fill="auto"/>
          </w:tcPr>
          <w:p w14:paraId="68FC873D" w14:textId="77777777" w:rsidR="00396FB7" w:rsidRPr="00DC248A" w:rsidRDefault="00396FB7" w:rsidP="008121B5">
            <w:pPr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Зам. главы</w:t>
            </w:r>
          </w:p>
        </w:tc>
        <w:tc>
          <w:tcPr>
            <w:tcW w:w="1652" w:type="pct"/>
            <w:shd w:val="clear" w:color="auto" w:fill="auto"/>
          </w:tcPr>
          <w:p w14:paraId="3ADD19C9" w14:textId="77777777" w:rsidR="00396FB7" w:rsidRPr="00DC248A" w:rsidRDefault="00396FB7" w:rsidP="008121B5">
            <w:pPr>
              <w:rPr>
                <w:color w:val="000000" w:themeColor="text1"/>
                <w:sz w:val="22"/>
                <w:szCs w:val="22"/>
              </w:rPr>
            </w:pPr>
            <w:r w:rsidRPr="00DC248A">
              <w:rPr>
                <w:color w:val="000000" w:themeColor="text1"/>
                <w:sz w:val="22"/>
                <w:szCs w:val="22"/>
              </w:rPr>
              <w:t>Т.И.Черных</w:t>
            </w:r>
          </w:p>
        </w:tc>
        <w:tc>
          <w:tcPr>
            <w:tcW w:w="846" w:type="pct"/>
            <w:shd w:val="clear" w:color="auto" w:fill="auto"/>
          </w:tcPr>
          <w:p w14:paraId="4F32F9B4" w14:textId="77777777" w:rsidR="00396FB7" w:rsidRPr="00DC248A" w:rsidRDefault="00396FB7" w:rsidP="008121B5">
            <w:pPr>
              <w:rPr>
                <w:sz w:val="22"/>
                <w:szCs w:val="22"/>
              </w:rPr>
            </w:pPr>
          </w:p>
        </w:tc>
      </w:tr>
      <w:tr w:rsidR="008121B5" w:rsidRPr="00DC248A" w14:paraId="7FD6A311" w14:textId="77777777" w:rsidTr="00DC248A">
        <w:trPr>
          <w:trHeight w:val="280"/>
        </w:trPr>
        <w:tc>
          <w:tcPr>
            <w:tcW w:w="964" w:type="pct"/>
            <w:shd w:val="clear" w:color="auto" w:fill="auto"/>
            <w:vAlign w:val="center"/>
          </w:tcPr>
          <w:p w14:paraId="794C9604" w14:textId="77777777" w:rsidR="008121B5" w:rsidRPr="00DC248A" w:rsidRDefault="008121B5" w:rsidP="008121B5">
            <w:pPr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ЮУ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0A241A5B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14:paraId="2613D520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14:paraId="61E3EBB6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</w:tr>
      <w:tr w:rsidR="008121B5" w:rsidRPr="00DC248A" w14:paraId="0C3B62BB" w14:textId="77777777" w:rsidTr="00DC248A">
        <w:trPr>
          <w:trHeight w:val="280"/>
        </w:trPr>
        <w:tc>
          <w:tcPr>
            <w:tcW w:w="964" w:type="pct"/>
            <w:shd w:val="clear" w:color="auto" w:fill="auto"/>
          </w:tcPr>
          <w:p w14:paraId="683AD057" w14:textId="77777777" w:rsidR="008121B5" w:rsidRPr="00DC248A" w:rsidRDefault="008121B5" w:rsidP="008121B5">
            <w:pPr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КФ</w:t>
            </w:r>
          </w:p>
        </w:tc>
        <w:tc>
          <w:tcPr>
            <w:tcW w:w="1537" w:type="pct"/>
            <w:shd w:val="clear" w:color="auto" w:fill="auto"/>
          </w:tcPr>
          <w:p w14:paraId="33577B8A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1652" w:type="pct"/>
            <w:shd w:val="clear" w:color="auto" w:fill="auto"/>
          </w:tcPr>
          <w:p w14:paraId="3E2B201F" w14:textId="77777777" w:rsidR="008121B5" w:rsidRPr="00DC248A" w:rsidRDefault="008121B5" w:rsidP="008121B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14:paraId="177C0793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</w:tr>
      <w:tr w:rsidR="008121B5" w:rsidRPr="00DC248A" w14:paraId="39458149" w14:textId="77777777" w:rsidTr="00DC248A">
        <w:trPr>
          <w:trHeight w:val="280"/>
        </w:trPr>
        <w:tc>
          <w:tcPr>
            <w:tcW w:w="964" w:type="pct"/>
            <w:shd w:val="clear" w:color="auto" w:fill="auto"/>
          </w:tcPr>
          <w:p w14:paraId="5D47489E" w14:textId="77777777" w:rsidR="008121B5" w:rsidRPr="00DC248A" w:rsidRDefault="008121B5" w:rsidP="008121B5">
            <w:pPr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УЭ</w:t>
            </w:r>
          </w:p>
        </w:tc>
        <w:tc>
          <w:tcPr>
            <w:tcW w:w="1537" w:type="pct"/>
            <w:shd w:val="clear" w:color="auto" w:fill="auto"/>
          </w:tcPr>
          <w:p w14:paraId="12B9C771" w14:textId="77777777" w:rsidR="008121B5" w:rsidRPr="00DC248A" w:rsidRDefault="008121B5" w:rsidP="008121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pct"/>
            <w:shd w:val="clear" w:color="auto" w:fill="auto"/>
          </w:tcPr>
          <w:p w14:paraId="7C24FF0E" w14:textId="77777777" w:rsidR="008121B5" w:rsidRPr="00DC248A" w:rsidRDefault="008121B5" w:rsidP="008121B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14:paraId="3259C774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</w:tr>
      <w:tr w:rsidR="008121B5" w:rsidRPr="00DC248A" w14:paraId="6D186DF3" w14:textId="77777777" w:rsidTr="00DC248A">
        <w:trPr>
          <w:trHeight w:val="255"/>
        </w:trPr>
        <w:tc>
          <w:tcPr>
            <w:tcW w:w="964" w:type="pct"/>
            <w:shd w:val="clear" w:color="auto" w:fill="auto"/>
            <w:vAlign w:val="center"/>
          </w:tcPr>
          <w:p w14:paraId="3A7DA6AF" w14:textId="77777777" w:rsidR="008121B5" w:rsidRPr="00DC248A" w:rsidRDefault="008121B5" w:rsidP="008121B5">
            <w:pPr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УИДиРП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01706743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14:paraId="50362717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48868E93" w14:textId="77777777" w:rsidR="008121B5" w:rsidRPr="00DC248A" w:rsidRDefault="008121B5" w:rsidP="008121B5">
            <w:pPr>
              <w:jc w:val="center"/>
              <w:rPr>
                <w:sz w:val="22"/>
                <w:szCs w:val="22"/>
              </w:rPr>
            </w:pPr>
          </w:p>
        </w:tc>
      </w:tr>
      <w:tr w:rsidR="008121B5" w:rsidRPr="00DC248A" w14:paraId="13C8196A" w14:textId="77777777" w:rsidTr="00DC248A">
        <w:trPr>
          <w:trHeight w:val="255"/>
        </w:trPr>
        <w:tc>
          <w:tcPr>
            <w:tcW w:w="964" w:type="pct"/>
            <w:shd w:val="clear" w:color="auto" w:fill="auto"/>
            <w:vAlign w:val="center"/>
          </w:tcPr>
          <w:p w14:paraId="5D3EE73B" w14:textId="77777777" w:rsidR="008121B5" w:rsidRPr="00DC248A" w:rsidRDefault="008121B5" w:rsidP="008121B5">
            <w:pPr>
              <w:rPr>
                <w:sz w:val="22"/>
                <w:szCs w:val="22"/>
              </w:rPr>
            </w:pPr>
            <w:r w:rsidRPr="00DC248A">
              <w:rPr>
                <w:color w:val="000000" w:themeColor="text1"/>
                <w:sz w:val="22"/>
                <w:szCs w:val="22"/>
              </w:rPr>
              <w:t>ОМК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5139A843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14:paraId="2BF8E669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06AC1C58" w14:textId="77777777" w:rsidR="008121B5" w:rsidRPr="00DC248A" w:rsidRDefault="008121B5" w:rsidP="008121B5">
            <w:pPr>
              <w:jc w:val="center"/>
              <w:rPr>
                <w:sz w:val="22"/>
                <w:szCs w:val="22"/>
              </w:rPr>
            </w:pPr>
          </w:p>
        </w:tc>
      </w:tr>
      <w:tr w:rsidR="008121B5" w:rsidRPr="00DC248A" w14:paraId="04138FE3" w14:textId="77777777" w:rsidTr="00DC248A">
        <w:trPr>
          <w:trHeight w:val="255"/>
        </w:trPr>
        <w:tc>
          <w:tcPr>
            <w:tcW w:w="964" w:type="pct"/>
            <w:shd w:val="clear" w:color="auto" w:fill="auto"/>
            <w:vAlign w:val="center"/>
          </w:tcPr>
          <w:p w14:paraId="7E83A8E2" w14:textId="77777777" w:rsidR="008121B5" w:rsidRPr="00DC248A" w:rsidRDefault="008121B5" w:rsidP="008121B5">
            <w:pPr>
              <w:rPr>
                <w:sz w:val="22"/>
                <w:szCs w:val="22"/>
              </w:rPr>
            </w:pPr>
            <w:r w:rsidRPr="00DC248A">
              <w:rPr>
                <w:color w:val="000000" w:themeColor="text1"/>
                <w:sz w:val="22"/>
                <w:szCs w:val="22"/>
              </w:rPr>
              <w:t>ОФЭОиК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1BF2DAD8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14:paraId="4EC243F2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0DB56C97" w14:textId="77777777" w:rsidR="008121B5" w:rsidRPr="00DC248A" w:rsidRDefault="008121B5" w:rsidP="008121B5">
            <w:pPr>
              <w:jc w:val="center"/>
              <w:rPr>
                <w:sz w:val="22"/>
                <w:szCs w:val="22"/>
              </w:rPr>
            </w:pPr>
          </w:p>
        </w:tc>
      </w:tr>
      <w:tr w:rsidR="008121B5" w:rsidRPr="00DC248A" w14:paraId="6C1DD825" w14:textId="77777777" w:rsidTr="00DC248A">
        <w:trPr>
          <w:trHeight w:val="255"/>
        </w:trPr>
        <w:tc>
          <w:tcPr>
            <w:tcW w:w="964" w:type="pct"/>
            <w:shd w:val="clear" w:color="auto" w:fill="auto"/>
            <w:vAlign w:val="center"/>
          </w:tcPr>
          <w:p w14:paraId="7D839F53" w14:textId="77777777" w:rsidR="008121B5" w:rsidRPr="00DC248A" w:rsidRDefault="008121B5" w:rsidP="008121B5">
            <w:pPr>
              <w:rPr>
                <w:sz w:val="22"/>
                <w:szCs w:val="22"/>
              </w:rPr>
            </w:pPr>
            <w:r w:rsidRPr="00DC248A">
              <w:rPr>
                <w:color w:val="000000" w:themeColor="text1"/>
                <w:sz w:val="22"/>
                <w:szCs w:val="22"/>
              </w:rPr>
              <w:t>УКСиМП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3D842545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14:paraId="1196941F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58BD2ABF" w14:textId="77777777" w:rsidR="008121B5" w:rsidRPr="00DC248A" w:rsidRDefault="008121B5" w:rsidP="008121B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FF9FFD2" w14:textId="77777777" w:rsidR="0046086C" w:rsidRDefault="0046086C" w:rsidP="00396FB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4D80935" w14:textId="77777777" w:rsidR="0046086C" w:rsidRDefault="0046086C" w:rsidP="00396FB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F64562" w14:textId="77777777" w:rsidR="00D9106D" w:rsidRDefault="00D9106D" w:rsidP="00396FB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E62201" w14:textId="77777777" w:rsidR="00396FB7" w:rsidRPr="00DC248A" w:rsidRDefault="00396FB7" w:rsidP="00396F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C248A">
        <w:rPr>
          <w:sz w:val="22"/>
          <w:szCs w:val="22"/>
        </w:rPr>
        <w:t>Подготовлено:</w:t>
      </w:r>
    </w:p>
    <w:p w14:paraId="4DB33B7B" w14:textId="64973814" w:rsidR="00396FB7" w:rsidRPr="00DC248A" w:rsidRDefault="00986046" w:rsidP="00396F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6046">
        <w:rPr>
          <w:sz w:val="22"/>
          <w:szCs w:val="22"/>
        </w:rPr>
        <w:t>с</w:t>
      </w:r>
      <w:r>
        <w:rPr>
          <w:sz w:val="22"/>
          <w:szCs w:val="22"/>
        </w:rPr>
        <w:t>пециалист-эксперт</w:t>
      </w:r>
      <w:r w:rsidR="0046086C">
        <w:rPr>
          <w:sz w:val="22"/>
          <w:szCs w:val="22"/>
        </w:rPr>
        <w:t xml:space="preserve"> </w:t>
      </w:r>
      <w:r w:rsidR="00396FB7" w:rsidRPr="00DC248A">
        <w:rPr>
          <w:sz w:val="22"/>
          <w:szCs w:val="22"/>
        </w:rPr>
        <w:t>ОМП УКСиМП</w:t>
      </w:r>
      <w:r w:rsidR="00396FB7" w:rsidRPr="00DC248A">
        <w:rPr>
          <w:sz w:val="22"/>
          <w:szCs w:val="22"/>
        </w:rPr>
        <w:tab/>
      </w:r>
      <w:r w:rsidR="00396FB7" w:rsidRPr="00DC248A">
        <w:rPr>
          <w:sz w:val="22"/>
          <w:szCs w:val="22"/>
        </w:rPr>
        <w:tab/>
      </w:r>
      <w:r w:rsidR="00AB6828">
        <w:rPr>
          <w:sz w:val="22"/>
          <w:szCs w:val="22"/>
        </w:rPr>
        <w:tab/>
      </w:r>
      <w:r w:rsidR="0046086C">
        <w:rPr>
          <w:sz w:val="22"/>
          <w:szCs w:val="22"/>
        </w:rPr>
        <w:t xml:space="preserve"> </w:t>
      </w:r>
      <w:r>
        <w:rPr>
          <w:sz w:val="22"/>
          <w:szCs w:val="22"/>
        </w:rPr>
        <w:t>Н.М.Бортэ</w:t>
      </w:r>
    </w:p>
    <w:p w14:paraId="6FFDC395" w14:textId="77777777" w:rsidR="00EA702A" w:rsidRDefault="00EA702A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</w:p>
    <w:p w14:paraId="75452C87" w14:textId="77777777" w:rsidR="0046086C" w:rsidRDefault="0046086C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</w:p>
    <w:p w14:paraId="79CA2B8E" w14:textId="77777777" w:rsidR="0046086C" w:rsidRDefault="0046086C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</w:p>
    <w:p w14:paraId="5BF5D1CF" w14:textId="77777777" w:rsidR="0046086C" w:rsidRPr="00DC248A" w:rsidRDefault="0046086C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</w:p>
    <w:p w14:paraId="1AFEF1F7" w14:textId="7E40DACC" w:rsidR="0046086C" w:rsidRPr="005609F2" w:rsidRDefault="001613F9" w:rsidP="005609F2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  <w:r w:rsidRPr="00DC248A">
        <w:rPr>
          <w:color w:val="000000" w:themeColor="text1"/>
          <w:sz w:val="22"/>
          <w:szCs w:val="22"/>
        </w:rPr>
        <w:t>Разослать:</w:t>
      </w:r>
      <w:r w:rsidR="00CF3F99" w:rsidRPr="00DC248A">
        <w:rPr>
          <w:color w:val="000000" w:themeColor="text1"/>
          <w:sz w:val="22"/>
          <w:szCs w:val="22"/>
        </w:rPr>
        <w:t xml:space="preserve"> Л.А.Юрьевой</w:t>
      </w:r>
      <w:r w:rsidRPr="00DC248A">
        <w:rPr>
          <w:color w:val="000000" w:themeColor="text1"/>
          <w:sz w:val="22"/>
          <w:szCs w:val="22"/>
        </w:rPr>
        <w:t xml:space="preserve">, Т.И.Черных, КФ, </w:t>
      </w:r>
      <w:r w:rsidR="00144D4D" w:rsidRPr="00DC248A">
        <w:rPr>
          <w:color w:val="000000" w:themeColor="text1"/>
          <w:sz w:val="22"/>
          <w:szCs w:val="22"/>
        </w:rPr>
        <w:t xml:space="preserve">КУМИ, </w:t>
      </w:r>
      <w:r w:rsidRPr="00DC248A">
        <w:rPr>
          <w:color w:val="000000" w:themeColor="text1"/>
          <w:sz w:val="22"/>
          <w:szCs w:val="22"/>
        </w:rPr>
        <w:t xml:space="preserve">ОФЭОиК, УКСиМП, ЮУ, </w:t>
      </w:r>
      <w:r w:rsidR="00CF3F99" w:rsidRPr="00DC248A">
        <w:rPr>
          <w:color w:val="000000" w:themeColor="text1"/>
          <w:sz w:val="22"/>
          <w:szCs w:val="22"/>
        </w:rPr>
        <w:t xml:space="preserve">УИДиРП, </w:t>
      </w:r>
      <w:r w:rsidR="00B61C49" w:rsidRPr="00DC248A">
        <w:rPr>
          <w:color w:val="000000" w:themeColor="text1"/>
          <w:sz w:val="22"/>
          <w:szCs w:val="22"/>
        </w:rPr>
        <w:t xml:space="preserve">отдел муниципального контроля, КСП, </w:t>
      </w:r>
      <w:r w:rsidRPr="00DC248A">
        <w:rPr>
          <w:color w:val="000000" w:themeColor="text1"/>
          <w:sz w:val="22"/>
          <w:szCs w:val="22"/>
        </w:rPr>
        <w:t>МКУ «УОДОМС»</w:t>
      </w:r>
      <w:r w:rsidR="00144D4D" w:rsidRPr="00DC248A">
        <w:rPr>
          <w:color w:val="000000" w:themeColor="text1"/>
          <w:sz w:val="22"/>
          <w:szCs w:val="22"/>
        </w:rPr>
        <w:t xml:space="preserve">, газета «Когалымский вестник», </w:t>
      </w:r>
      <w:r w:rsidRPr="00DC248A">
        <w:rPr>
          <w:color w:val="000000" w:themeColor="text1"/>
          <w:sz w:val="22"/>
          <w:szCs w:val="22"/>
        </w:rPr>
        <w:t>прокуратура.</w:t>
      </w:r>
    </w:p>
    <w:p w14:paraId="50DFB00A" w14:textId="77777777" w:rsidR="001521C4" w:rsidRDefault="001521C4" w:rsidP="001613F9">
      <w:pPr>
        <w:widowControl w:val="0"/>
        <w:ind w:left="4820"/>
        <w:contextualSpacing/>
      </w:pPr>
    </w:p>
    <w:p w14:paraId="41953EAA" w14:textId="77777777" w:rsidR="001613F9" w:rsidRPr="00015E17" w:rsidRDefault="001613F9" w:rsidP="001613F9">
      <w:pPr>
        <w:widowControl w:val="0"/>
        <w:ind w:left="4820"/>
        <w:contextualSpacing/>
        <w:rPr>
          <w:color w:val="FFFFFF" w:themeColor="background1"/>
          <w:sz w:val="22"/>
          <w:szCs w:val="22"/>
        </w:rPr>
      </w:pPr>
      <w:r w:rsidRPr="00015E17">
        <w:t>Приложение</w:t>
      </w:r>
    </w:p>
    <w:p w14:paraId="1591CC00" w14:textId="77777777" w:rsidR="001613F9" w:rsidRPr="00015E17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154BDBB1" w14:textId="77777777" w:rsidR="001613F9" w:rsidRPr="00015E17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города Когалыма</w:t>
      </w:r>
    </w:p>
    <w:p w14:paraId="1A37D7EA" w14:textId="77777777" w:rsidR="001613F9" w:rsidRPr="00015E17" w:rsidRDefault="00AB6828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№       </w:t>
      </w:r>
    </w:p>
    <w:p w14:paraId="6B62F1D7" w14:textId="77777777" w:rsidR="001613F9" w:rsidRPr="00015E17" w:rsidRDefault="001613F9" w:rsidP="001613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DE4AA09" w14:textId="77777777" w:rsidR="001613F9" w:rsidRPr="00015E17" w:rsidRDefault="001613F9" w:rsidP="001613F9">
      <w:pPr>
        <w:jc w:val="center"/>
      </w:pPr>
      <w:bookmarkStart w:id="0" w:name="P29"/>
      <w:bookmarkEnd w:id="0"/>
      <w:r w:rsidRPr="00015E17">
        <w:t>Порядок</w:t>
      </w:r>
    </w:p>
    <w:p w14:paraId="585BE885" w14:textId="77777777" w:rsidR="001613F9" w:rsidRPr="00015E17" w:rsidRDefault="001613F9" w:rsidP="001613F9">
      <w:pPr>
        <w:jc w:val="center"/>
      </w:pPr>
      <w:r w:rsidRPr="00015E17">
        <w:t xml:space="preserve">предоставления субсидий из бюджета города Когалыма </w:t>
      </w:r>
    </w:p>
    <w:p w14:paraId="58F41A92" w14:textId="77777777" w:rsidR="001613F9" w:rsidRPr="00015E17" w:rsidRDefault="001613F9" w:rsidP="001613F9">
      <w:pPr>
        <w:jc w:val="center"/>
      </w:pPr>
      <w:r w:rsidRPr="00015E17">
        <w:t xml:space="preserve">немуниципальным организациям (коммерческим, некоммерческим) </w:t>
      </w:r>
    </w:p>
    <w:p w14:paraId="27AC2E3B" w14:textId="77777777" w:rsidR="001613F9" w:rsidRPr="00015E17" w:rsidRDefault="001613F9" w:rsidP="001613F9">
      <w:pPr>
        <w:jc w:val="center"/>
      </w:pPr>
      <w:r w:rsidRPr="00015E17">
        <w:t xml:space="preserve">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</w:t>
      </w:r>
    </w:p>
    <w:p w14:paraId="13764316" w14:textId="77777777" w:rsidR="001613F9" w:rsidRPr="00015E17" w:rsidRDefault="001613F9" w:rsidP="001613F9"/>
    <w:p w14:paraId="3AF85891" w14:textId="77777777" w:rsidR="001613F9" w:rsidRPr="00015E17" w:rsidRDefault="001613F9" w:rsidP="001613F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646A87A4" w14:textId="77777777" w:rsidR="001613F9" w:rsidRPr="00015E17" w:rsidRDefault="001613F9" w:rsidP="0016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E29E07" w14:textId="77777777" w:rsidR="00F70902" w:rsidRPr="00FE278E" w:rsidRDefault="001613F9" w:rsidP="00DC248A">
      <w:pPr>
        <w:ind w:firstLine="709"/>
        <w:jc w:val="both"/>
      </w:pPr>
      <w:r w:rsidRPr="00015E17">
        <w:t xml:space="preserve">1.1. </w:t>
      </w:r>
      <w:r w:rsidR="00144D4D">
        <w:t xml:space="preserve">Порядок </w:t>
      </w:r>
      <w:r w:rsidR="00144D4D" w:rsidRPr="00FE278E">
        <w:t>предоставления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</w:t>
      </w:r>
      <w:r w:rsidR="00363DCF" w:rsidRPr="00FE278E">
        <w:t>ность) (далее –</w:t>
      </w:r>
      <w:r w:rsidR="00144D4D" w:rsidRPr="00FE278E">
        <w:t xml:space="preserve"> Порядок) </w:t>
      </w:r>
      <w:r w:rsidRPr="00FE278E">
        <w:t xml:space="preserve">устанавливает условия и порядок предоставления субсидий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</w:t>
      </w:r>
      <w:bookmarkStart w:id="1" w:name="P39"/>
      <w:bookmarkEnd w:id="1"/>
      <w:r w:rsidRPr="00FE278E">
        <w:t>«Организация досуга детей, подростков и молодёжи» (содержание – иная досуговая деятельность).</w:t>
      </w:r>
    </w:p>
    <w:p w14:paraId="41D5719F" w14:textId="77777777" w:rsidR="0046086C" w:rsidRPr="00FE278E" w:rsidRDefault="003054EC" w:rsidP="004608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>1.2</w:t>
      </w:r>
      <w:r w:rsidR="0046086C" w:rsidRPr="00FE278E">
        <w:rPr>
          <w:rFonts w:ascii="Times New Roman" w:hAnsi="Times New Roman" w:cs="Times New Roman"/>
          <w:sz w:val="26"/>
          <w:szCs w:val="26"/>
        </w:rPr>
        <w:t>. Для целей настоящего Порядка применяются следующие понятия и сокращения:</w:t>
      </w:r>
    </w:p>
    <w:p w14:paraId="3474BD00" w14:textId="790C8FF2" w:rsidR="0046086C" w:rsidRPr="00FE278E" w:rsidRDefault="003054EC" w:rsidP="004608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  <w:lang w:eastAsia="en-US"/>
        </w:rPr>
        <w:t>1.2</w:t>
      </w:r>
      <w:r w:rsidR="0046086C" w:rsidRPr="00FE278E">
        <w:rPr>
          <w:rFonts w:ascii="Times New Roman" w:hAnsi="Times New Roman" w:cs="Times New Roman"/>
          <w:sz w:val="26"/>
          <w:szCs w:val="26"/>
          <w:lang w:eastAsia="en-US"/>
        </w:rPr>
        <w:t xml:space="preserve">.1. </w:t>
      </w:r>
      <w:r w:rsidR="006B5165" w:rsidRPr="00FE278E">
        <w:rPr>
          <w:rFonts w:ascii="Times New Roman" w:hAnsi="Times New Roman" w:cs="Times New Roman"/>
          <w:sz w:val="26"/>
          <w:szCs w:val="26"/>
          <w:lang w:eastAsia="en-US"/>
        </w:rPr>
        <w:t>г</w:t>
      </w:r>
      <w:r w:rsidR="00876D14" w:rsidRPr="00FE278E">
        <w:rPr>
          <w:rFonts w:ascii="Times New Roman" w:hAnsi="Times New Roman" w:cs="Times New Roman"/>
          <w:sz w:val="26"/>
          <w:szCs w:val="26"/>
          <w:lang w:eastAsia="en-US"/>
        </w:rPr>
        <w:t>лавный р</w:t>
      </w:r>
      <w:r w:rsidR="00360669" w:rsidRPr="00FE278E">
        <w:rPr>
          <w:rFonts w:ascii="Times New Roman" w:hAnsi="Times New Roman" w:cs="Times New Roman"/>
          <w:sz w:val="26"/>
          <w:szCs w:val="26"/>
          <w:lang w:eastAsia="en-US"/>
        </w:rPr>
        <w:t xml:space="preserve">аспорядитель бюджетных средств </w:t>
      </w:r>
      <w:r w:rsidR="00876D14" w:rsidRPr="00FE278E">
        <w:rPr>
          <w:rFonts w:ascii="Times New Roman" w:hAnsi="Times New Roman" w:cs="Times New Roman"/>
          <w:sz w:val="26"/>
          <w:szCs w:val="26"/>
          <w:lang w:eastAsia="en-US"/>
        </w:rPr>
        <w:t xml:space="preserve">– </w:t>
      </w:r>
      <w:r w:rsidR="000E4551" w:rsidRPr="00FE278E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  <w:r w:rsidR="0046086C" w:rsidRPr="00FE278E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0E4551" w:rsidRPr="00FE278E">
        <w:rPr>
          <w:rFonts w:ascii="Times New Roman" w:hAnsi="Times New Roman" w:cs="Times New Roman"/>
          <w:sz w:val="26"/>
          <w:szCs w:val="26"/>
          <w:lang w:eastAsia="en-US"/>
        </w:rPr>
        <w:t>осуществляющая</w:t>
      </w:r>
      <w:r w:rsidR="00876D14" w:rsidRPr="00FE278E">
        <w:rPr>
          <w:rFonts w:ascii="Times New Roman" w:hAnsi="Times New Roman" w:cs="Times New Roman"/>
          <w:sz w:val="26"/>
          <w:szCs w:val="26"/>
          <w:lang w:eastAsia="en-US"/>
        </w:rPr>
        <w:t xml:space="preserve"> функции главного распорядителя бюджетных средств, </w:t>
      </w:r>
      <w:r w:rsidR="0046086C" w:rsidRPr="00FE278E">
        <w:rPr>
          <w:rFonts w:ascii="Times New Roman" w:hAnsi="Times New Roman" w:cs="Times New Roman"/>
          <w:sz w:val="26"/>
          <w:szCs w:val="26"/>
          <w:lang w:eastAsia="en-US"/>
        </w:rPr>
        <w:t>до которого в соответствии с бюджетным законодательством Росс</w:t>
      </w:r>
      <w:r w:rsidR="00876D14" w:rsidRPr="00FE278E">
        <w:rPr>
          <w:rFonts w:ascii="Times New Roman" w:hAnsi="Times New Roman" w:cs="Times New Roman"/>
          <w:sz w:val="26"/>
          <w:szCs w:val="26"/>
          <w:lang w:eastAsia="en-US"/>
        </w:rPr>
        <w:t>ийской Федерации как получа</w:t>
      </w:r>
      <w:r w:rsidR="0032640F" w:rsidRPr="00FE278E">
        <w:rPr>
          <w:rFonts w:ascii="Times New Roman" w:hAnsi="Times New Roman" w:cs="Times New Roman"/>
          <w:sz w:val="26"/>
          <w:szCs w:val="26"/>
          <w:lang w:eastAsia="en-US"/>
        </w:rPr>
        <w:t>теля</w:t>
      </w:r>
      <w:r w:rsidR="0046086C" w:rsidRPr="00FE278E">
        <w:rPr>
          <w:rFonts w:ascii="Times New Roman" w:hAnsi="Times New Roman" w:cs="Times New Roman"/>
          <w:sz w:val="26"/>
          <w:szCs w:val="26"/>
          <w:lang w:eastAsia="en-US"/>
        </w:rPr>
        <w:t xml:space="preserve"> бюджетных средств доведены в установленном порядке лимиты бюджетных обязательств на предоставление субсидий в целях </w:t>
      </w:r>
      <w:r w:rsidR="0046086C" w:rsidRPr="00FE278E">
        <w:rPr>
          <w:rFonts w:ascii="Times New Roman" w:hAnsi="Times New Roman" w:cs="Times New Roman"/>
          <w:sz w:val="26"/>
          <w:szCs w:val="26"/>
        </w:rPr>
        <w:t>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</w:t>
      </w:r>
      <w:r w:rsidR="00876D14" w:rsidRPr="00FE278E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и плановый период</w:t>
      </w:r>
      <w:r w:rsidRPr="00FE278E">
        <w:rPr>
          <w:rFonts w:ascii="Times New Roman" w:hAnsi="Times New Roman" w:cs="Times New Roman"/>
          <w:sz w:val="26"/>
          <w:szCs w:val="26"/>
        </w:rPr>
        <w:t xml:space="preserve"> (далее – ГРБС)</w:t>
      </w:r>
      <w:r w:rsidR="00876D14" w:rsidRPr="00FE278E">
        <w:rPr>
          <w:rFonts w:ascii="Times New Roman" w:hAnsi="Times New Roman" w:cs="Times New Roman"/>
          <w:sz w:val="26"/>
          <w:szCs w:val="26"/>
        </w:rPr>
        <w:t>;</w:t>
      </w:r>
    </w:p>
    <w:p w14:paraId="6DFFA43B" w14:textId="16B19CED" w:rsidR="000C0F75" w:rsidRPr="00FE278E" w:rsidRDefault="000C0F75" w:rsidP="000C0F7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>1.2</w:t>
      </w:r>
      <w:r w:rsidR="00211398" w:rsidRPr="00FE278E">
        <w:rPr>
          <w:rFonts w:ascii="Times New Roman" w:hAnsi="Times New Roman" w:cs="Times New Roman"/>
          <w:sz w:val="26"/>
          <w:szCs w:val="26"/>
        </w:rPr>
        <w:t>.2</w:t>
      </w:r>
      <w:r w:rsidRPr="00FE278E">
        <w:rPr>
          <w:rFonts w:ascii="Times New Roman" w:hAnsi="Times New Roman" w:cs="Times New Roman"/>
          <w:sz w:val="26"/>
          <w:szCs w:val="26"/>
        </w:rPr>
        <w:t>.   участник отбора – лицо или организация, подавшие заявку и участвующие в отборе получателя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деятельность);</w:t>
      </w:r>
    </w:p>
    <w:p w14:paraId="034C595C" w14:textId="662C0D33" w:rsidR="000C0F75" w:rsidRPr="00FE278E" w:rsidRDefault="000C0F75" w:rsidP="000C0F7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>1.2</w:t>
      </w:r>
      <w:r w:rsidR="00211398" w:rsidRPr="00FE278E">
        <w:rPr>
          <w:rFonts w:ascii="Times New Roman" w:hAnsi="Times New Roman" w:cs="Times New Roman"/>
          <w:sz w:val="26"/>
          <w:szCs w:val="26"/>
        </w:rPr>
        <w:t>.3</w:t>
      </w:r>
      <w:r w:rsidRPr="00FE278E">
        <w:rPr>
          <w:rFonts w:ascii="Times New Roman" w:hAnsi="Times New Roman" w:cs="Times New Roman"/>
          <w:sz w:val="26"/>
          <w:szCs w:val="26"/>
        </w:rPr>
        <w:t xml:space="preserve">. получатель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– участник отбора получателей субсидий, в </w:t>
      </w:r>
      <w:r w:rsidRPr="00FE278E">
        <w:rPr>
          <w:rFonts w:ascii="Times New Roman" w:hAnsi="Times New Roman" w:cs="Times New Roman"/>
          <w:sz w:val="26"/>
          <w:szCs w:val="26"/>
        </w:rPr>
        <w:lastRenderedPageBreak/>
        <w:t>отношении которого  ГРБС при</w:t>
      </w:r>
      <w:r w:rsidR="00266C81">
        <w:rPr>
          <w:rFonts w:ascii="Times New Roman" w:hAnsi="Times New Roman" w:cs="Times New Roman"/>
          <w:sz w:val="26"/>
          <w:szCs w:val="26"/>
        </w:rPr>
        <w:t>н</w:t>
      </w:r>
      <w:r w:rsidRPr="00FE278E">
        <w:rPr>
          <w:rFonts w:ascii="Times New Roman" w:hAnsi="Times New Roman" w:cs="Times New Roman"/>
          <w:sz w:val="26"/>
          <w:szCs w:val="26"/>
        </w:rPr>
        <w:t xml:space="preserve">ято решение о предоставлении субсидии (далее – получатель субсидий).  </w:t>
      </w:r>
    </w:p>
    <w:p w14:paraId="77539D9F" w14:textId="73F612BB" w:rsidR="000273B7" w:rsidRPr="00AD00C0" w:rsidRDefault="003054EC" w:rsidP="000D56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>1.2</w:t>
      </w:r>
      <w:r w:rsidR="0090436F" w:rsidRPr="00FE278E">
        <w:rPr>
          <w:rFonts w:ascii="Times New Roman" w:hAnsi="Times New Roman" w:cs="Times New Roman"/>
          <w:sz w:val="26"/>
          <w:szCs w:val="26"/>
        </w:rPr>
        <w:t>.4</w:t>
      </w:r>
      <w:r w:rsidR="00E742A2" w:rsidRPr="00FE278E">
        <w:rPr>
          <w:rFonts w:ascii="Times New Roman" w:hAnsi="Times New Roman" w:cs="Times New Roman"/>
          <w:sz w:val="26"/>
          <w:szCs w:val="26"/>
        </w:rPr>
        <w:t xml:space="preserve">. </w:t>
      </w:r>
      <w:r w:rsidR="000E4551" w:rsidRPr="00FE278E">
        <w:rPr>
          <w:rFonts w:ascii="Times New Roman" w:hAnsi="Times New Roman" w:cs="Times New Roman"/>
          <w:sz w:val="26"/>
          <w:szCs w:val="26"/>
        </w:rPr>
        <w:t>Управление культуры, спорта и молодёжной политики Администрации города Когалыма</w:t>
      </w:r>
      <w:r w:rsidR="005E1DAA" w:rsidRPr="00FE278E">
        <w:rPr>
          <w:rFonts w:ascii="Times New Roman" w:hAnsi="Times New Roman" w:cs="Times New Roman"/>
          <w:sz w:val="26"/>
          <w:szCs w:val="26"/>
        </w:rPr>
        <w:t xml:space="preserve"> –</w:t>
      </w:r>
      <w:r w:rsidR="00017FB7" w:rsidRPr="00FE278E">
        <w:rPr>
          <w:rFonts w:ascii="Times New Roman" w:hAnsi="Times New Roman" w:cs="Times New Roman"/>
          <w:sz w:val="26"/>
          <w:szCs w:val="26"/>
        </w:rPr>
        <w:t xml:space="preserve"> </w:t>
      </w:r>
      <w:r w:rsidR="00A54E99" w:rsidRPr="00FE278E"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r w:rsidR="00017FB7" w:rsidRPr="00FE278E">
        <w:rPr>
          <w:rFonts w:ascii="Times New Roman" w:hAnsi="Times New Roman" w:cs="Times New Roman"/>
          <w:sz w:val="26"/>
          <w:szCs w:val="26"/>
        </w:rPr>
        <w:t xml:space="preserve">орган </w:t>
      </w:r>
      <w:r w:rsidR="005E1DAA" w:rsidRPr="00FE278E">
        <w:rPr>
          <w:rFonts w:ascii="Times New Roman" w:hAnsi="Times New Roman" w:cs="Times New Roman"/>
          <w:sz w:val="26"/>
          <w:szCs w:val="26"/>
        </w:rPr>
        <w:t>ГРБС</w:t>
      </w:r>
      <w:r w:rsidR="00017FB7" w:rsidRPr="00FE278E">
        <w:rPr>
          <w:rFonts w:ascii="Times New Roman" w:hAnsi="Times New Roman" w:cs="Times New Roman"/>
          <w:sz w:val="26"/>
          <w:szCs w:val="26"/>
        </w:rPr>
        <w:t>, осуществляющий функции</w:t>
      </w:r>
      <w:r w:rsidR="000E4551" w:rsidRPr="00FE278E">
        <w:rPr>
          <w:rFonts w:ascii="Times New Roman" w:hAnsi="Times New Roman" w:cs="Times New Roman"/>
          <w:sz w:val="26"/>
          <w:szCs w:val="26"/>
        </w:rPr>
        <w:t xml:space="preserve"> по организации</w:t>
      </w:r>
      <w:r w:rsidR="00DE47BC" w:rsidRPr="00FE278E">
        <w:rPr>
          <w:rFonts w:ascii="Times New Roman" w:hAnsi="Times New Roman" w:cs="Times New Roman"/>
          <w:sz w:val="26"/>
          <w:szCs w:val="26"/>
        </w:rPr>
        <w:t xml:space="preserve"> и проведению отбора получателя</w:t>
      </w:r>
      <w:r w:rsidR="000E4551" w:rsidRPr="00FE278E">
        <w:rPr>
          <w:rFonts w:ascii="Times New Roman" w:hAnsi="Times New Roman" w:cs="Times New Roman"/>
          <w:sz w:val="26"/>
          <w:szCs w:val="26"/>
        </w:rPr>
        <w:t>(-ей) субсидий из бюджета города Когалыма немуниципальным организациям (коммерческим, некоммерческим) в целях финансового обеспечения затрат</w:t>
      </w:r>
      <w:r w:rsidR="00017FB7" w:rsidRPr="00FE278E">
        <w:rPr>
          <w:rFonts w:ascii="Times New Roman" w:hAnsi="Times New Roman" w:cs="Times New Roman"/>
          <w:sz w:val="26"/>
          <w:szCs w:val="26"/>
        </w:rPr>
        <w:t xml:space="preserve"> </w:t>
      </w:r>
      <w:r w:rsidR="000E4551" w:rsidRPr="00FE278E">
        <w:rPr>
          <w:rFonts w:ascii="Times New Roman" w:hAnsi="Times New Roman" w:cs="Times New Roman"/>
          <w:sz w:val="26"/>
          <w:szCs w:val="26"/>
        </w:rPr>
        <w:t>в связи с выполнением муниципальной работы «Организация досуга детей, подростков и молодёжи» (содержание – иная досуговая деятельность)</w:t>
      </w:r>
      <w:r w:rsidR="00017FB7" w:rsidRPr="00FE278E">
        <w:rPr>
          <w:rFonts w:ascii="Times New Roman" w:hAnsi="Times New Roman" w:cs="Times New Roman"/>
          <w:sz w:val="26"/>
          <w:szCs w:val="26"/>
        </w:rPr>
        <w:t xml:space="preserve"> (далее – муниципальная работа)</w:t>
      </w:r>
      <w:r w:rsidR="00570BE5" w:rsidRPr="00FE278E">
        <w:rPr>
          <w:rFonts w:ascii="Times New Roman" w:hAnsi="Times New Roman" w:cs="Times New Roman"/>
          <w:sz w:val="26"/>
          <w:szCs w:val="26"/>
        </w:rPr>
        <w:t xml:space="preserve">, </w:t>
      </w:r>
      <w:r w:rsidR="001F053F" w:rsidRPr="00FE278E">
        <w:rPr>
          <w:rFonts w:ascii="Times New Roman" w:hAnsi="Times New Roman" w:cs="Times New Roman"/>
          <w:sz w:val="26"/>
          <w:szCs w:val="26"/>
        </w:rPr>
        <w:t>в том числе: информирование о начале приёма заявок; приём документов участников отбора; предварительная проверка соответствия участников отбора требованиям Порядка</w:t>
      </w:r>
      <w:r w:rsidR="000E1AF8" w:rsidRPr="00FE278E">
        <w:rPr>
          <w:rFonts w:ascii="Times New Roman" w:hAnsi="Times New Roman" w:cs="Times New Roman"/>
          <w:sz w:val="26"/>
          <w:szCs w:val="26"/>
        </w:rPr>
        <w:t xml:space="preserve">; составление протокола </w:t>
      </w:r>
      <w:r w:rsidR="000E1AF8" w:rsidRPr="00FE278E">
        <w:rPr>
          <w:rFonts w:ascii="Times New Roman" w:hAnsi="Times New Roman" w:cs="Times New Roman"/>
          <w:bCs/>
          <w:sz w:val="26"/>
          <w:szCs w:val="26"/>
        </w:rPr>
        <w:t xml:space="preserve">рассмотрения </w:t>
      </w:r>
      <w:r w:rsidR="000E1AF8" w:rsidRPr="00FE278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0E1AF8" w:rsidRPr="00AD00C0">
        <w:rPr>
          <w:rFonts w:ascii="Times New Roman" w:hAnsi="Times New Roman" w:cs="Times New Roman"/>
          <w:sz w:val="26"/>
          <w:szCs w:val="26"/>
        </w:rPr>
        <w:t>заявочных документов</w:t>
      </w:r>
      <w:r w:rsidR="000E1AF8" w:rsidRPr="00AD00C0">
        <w:rPr>
          <w:rFonts w:ascii="Times New Roman" w:hAnsi="Times New Roman" w:cs="Times New Roman"/>
          <w:bCs/>
          <w:sz w:val="26"/>
          <w:szCs w:val="26"/>
        </w:rPr>
        <w:t xml:space="preserve"> участников отбора; </w:t>
      </w:r>
      <w:r w:rsidR="000E1AF8" w:rsidRPr="00AD00C0">
        <w:rPr>
          <w:rFonts w:ascii="Times New Roman" w:hAnsi="Times New Roman" w:cs="Times New Roman"/>
          <w:sz w:val="26"/>
          <w:szCs w:val="26"/>
        </w:rPr>
        <w:t>подготовка</w:t>
      </w:r>
      <w:r w:rsidR="00570BE5" w:rsidRPr="00AD00C0">
        <w:rPr>
          <w:rFonts w:ascii="Times New Roman" w:hAnsi="Times New Roman" w:cs="Times New Roman"/>
          <w:sz w:val="26"/>
          <w:szCs w:val="26"/>
        </w:rPr>
        <w:t xml:space="preserve"> распоряжения Администрации города Когалыма о предоставлении субсидий</w:t>
      </w:r>
      <w:r w:rsidR="000E1AF8" w:rsidRPr="00AD00C0">
        <w:rPr>
          <w:rFonts w:ascii="Times New Roman" w:hAnsi="Times New Roman" w:cs="Times New Roman"/>
          <w:sz w:val="26"/>
          <w:szCs w:val="26"/>
        </w:rPr>
        <w:t>; и контроля</w:t>
      </w:r>
      <w:r w:rsidR="000D5688" w:rsidRPr="00AD00C0">
        <w:rPr>
          <w:rFonts w:ascii="Times New Roman" w:hAnsi="Times New Roman" w:cs="Times New Roman"/>
          <w:sz w:val="26"/>
          <w:szCs w:val="26"/>
        </w:rPr>
        <w:t xml:space="preserve"> за достижением значений результата предоставления субсидий и показателя результативности выполнения муниципальной работы</w:t>
      </w:r>
      <w:r w:rsidR="00570BE5" w:rsidRPr="00AD00C0">
        <w:rPr>
          <w:rFonts w:ascii="Times New Roman" w:hAnsi="Times New Roman" w:cs="Times New Roman"/>
          <w:sz w:val="26"/>
          <w:szCs w:val="26"/>
        </w:rPr>
        <w:t xml:space="preserve"> </w:t>
      </w:r>
      <w:r w:rsidR="00202DD2" w:rsidRPr="00AD00C0">
        <w:rPr>
          <w:rFonts w:ascii="Times New Roman" w:hAnsi="Times New Roman" w:cs="Times New Roman"/>
          <w:sz w:val="26"/>
          <w:szCs w:val="26"/>
        </w:rPr>
        <w:t>(далее –</w:t>
      </w:r>
      <w:r w:rsidR="009C22CE" w:rsidRPr="00AD00C0">
        <w:rPr>
          <w:rFonts w:ascii="Times New Roman" w:hAnsi="Times New Roman" w:cs="Times New Roman"/>
          <w:sz w:val="26"/>
          <w:szCs w:val="26"/>
        </w:rPr>
        <w:t xml:space="preserve"> </w:t>
      </w:r>
      <w:r w:rsidR="005E1DAA" w:rsidRPr="00AD00C0">
        <w:rPr>
          <w:rFonts w:ascii="Times New Roman" w:hAnsi="Times New Roman" w:cs="Times New Roman"/>
          <w:sz w:val="26"/>
          <w:szCs w:val="26"/>
        </w:rPr>
        <w:t>УКСиМП</w:t>
      </w:r>
      <w:r w:rsidR="00202DD2" w:rsidRPr="00AD00C0">
        <w:rPr>
          <w:rFonts w:ascii="Times New Roman" w:hAnsi="Times New Roman" w:cs="Times New Roman"/>
          <w:sz w:val="26"/>
          <w:szCs w:val="26"/>
        </w:rPr>
        <w:t>)</w:t>
      </w:r>
      <w:r w:rsidR="000E4551" w:rsidRPr="00AD00C0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5AF8519" w14:textId="79B0EF9D" w:rsidR="000D5688" w:rsidRPr="00AD00C0" w:rsidRDefault="0090436F" w:rsidP="000D56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00C0">
        <w:rPr>
          <w:rFonts w:ascii="Times New Roman" w:hAnsi="Times New Roman" w:cs="Times New Roman"/>
          <w:sz w:val="26"/>
          <w:szCs w:val="26"/>
        </w:rPr>
        <w:t>1.2.5</w:t>
      </w:r>
      <w:r w:rsidR="00327C6F" w:rsidRPr="00AD00C0">
        <w:rPr>
          <w:rFonts w:ascii="Times New Roman" w:hAnsi="Times New Roman" w:cs="Times New Roman"/>
          <w:sz w:val="26"/>
          <w:szCs w:val="26"/>
        </w:rPr>
        <w:t xml:space="preserve">. Отдел финансово-экономического обеспечения и контроля Администрации города Когалыма – </w:t>
      </w:r>
      <w:r w:rsidR="00017FB7" w:rsidRPr="00AD00C0">
        <w:rPr>
          <w:rFonts w:ascii="Times New Roman" w:hAnsi="Times New Roman" w:cs="Times New Roman"/>
          <w:sz w:val="26"/>
          <w:szCs w:val="26"/>
        </w:rPr>
        <w:t>уполномоченный орган ГРБС, осуществляющий</w:t>
      </w:r>
      <w:r w:rsidR="00327C6F" w:rsidRPr="00AD00C0">
        <w:rPr>
          <w:rFonts w:ascii="Times New Roman" w:hAnsi="Times New Roman" w:cs="Times New Roman"/>
          <w:sz w:val="26"/>
          <w:szCs w:val="26"/>
        </w:rPr>
        <w:t xml:space="preserve"> функции</w:t>
      </w:r>
      <w:r w:rsidR="000C0F75" w:rsidRPr="00AD00C0">
        <w:rPr>
          <w:rFonts w:ascii="Times New Roman" w:hAnsi="Times New Roman" w:cs="Times New Roman"/>
          <w:sz w:val="26"/>
          <w:szCs w:val="26"/>
        </w:rPr>
        <w:t xml:space="preserve"> по </w:t>
      </w:r>
      <w:r w:rsidR="005609F2" w:rsidRPr="00AD00C0">
        <w:rPr>
          <w:rFonts w:ascii="Times New Roman" w:hAnsi="Times New Roman" w:cs="Times New Roman"/>
          <w:sz w:val="26"/>
          <w:szCs w:val="26"/>
        </w:rPr>
        <w:t xml:space="preserve">подготовке и </w:t>
      </w:r>
      <w:r w:rsidR="000C0F75" w:rsidRPr="00AD00C0">
        <w:rPr>
          <w:rFonts w:ascii="Times New Roman" w:hAnsi="Times New Roman" w:cs="Times New Roman"/>
          <w:sz w:val="26"/>
          <w:szCs w:val="26"/>
        </w:rPr>
        <w:t xml:space="preserve">заключению соглашения с получателем </w:t>
      </w:r>
      <w:r w:rsidR="00570BE5" w:rsidRPr="00AD00C0">
        <w:rPr>
          <w:rFonts w:ascii="Times New Roman" w:hAnsi="Times New Roman" w:cs="Times New Roman"/>
          <w:sz w:val="26"/>
          <w:szCs w:val="26"/>
        </w:rPr>
        <w:t>субсидий</w:t>
      </w:r>
      <w:r w:rsidR="00FF7A6D" w:rsidRPr="00AD00C0">
        <w:rPr>
          <w:rFonts w:ascii="Times New Roman" w:hAnsi="Times New Roman" w:cs="Times New Roman"/>
          <w:sz w:val="26"/>
          <w:szCs w:val="26"/>
        </w:rPr>
        <w:t xml:space="preserve">; </w:t>
      </w:r>
      <w:r w:rsidR="000C0F75" w:rsidRPr="00AD00C0">
        <w:rPr>
          <w:rFonts w:ascii="Times New Roman" w:hAnsi="Times New Roman" w:cs="Times New Roman"/>
          <w:sz w:val="26"/>
          <w:szCs w:val="26"/>
        </w:rPr>
        <w:t>контроля за</w:t>
      </w:r>
      <w:r w:rsidR="00327C6F" w:rsidRPr="00AD00C0">
        <w:rPr>
          <w:rFonts w:ascii="Times New Roman" w:hAnsi="Times New Roman" w:cs="Times New Roman"/>
          <w:sz w:val="26"/>
          <w:szCs w:val="26"/>
        </w:rPr>
        <w:t xml:space="preserve"> </w:t>
      </w:r>
      <w:r w:rsidR="000C0F75" w:rsidRPr="00AD00C0">
        <w:rPr>
          <w:rFonts w:ascii="Times New Roman" w:hAnsi="Times New Roman" w:cs="Times New Roman"/>
          <w:sz w:val="26"/>
          <w:szCs w:val="26"/>
        </w:rPr>
        <w:t>расходованием средств субсидий получателем субсидий</w:t>
      </w:r>
      <w:r w:rsidR="000D5688" w:rsidRPr="00AD00C0">
        <w:rPr>
          <w:rFonts w:ascii="Times New Roman" w:hAnsi="Times New Roman" w:cs="Times New Roman"/>
          <w:sz w:val="26"/>
          <w:szCs w:val="26"/>
        </w:rPr>
        <w:t>, источником финансового обеспечения котор</w:t>
      </w:r>
      <w:r w:rsidR="00FF7A6D" w:rsidRPr="00AD00C0">
        <w:rPr>
          <w:rFonts w:ascii="Times New Roman" w:hAnsi="Times New Roman" w:cs="Times New Roman"/>
          <w:sz w:val="26"/>
          <w:szCs w:val="26"/>
        </w:rPr>
        <w:t>ых является полученная субсидия</w:t>
      </w:r>
      <w:r w:rsidR="000D5688" w:rsidRPr="00AD00C0">
        <w:rPr>
          <w:rFonts w:ascii="Times New Roman" w:hAnsi="Times New Roman" w:cs="Times New Roman"/>
          <w:sz w:val="26"/>
          <w:szCs w:val="26"/>
        </w:rPr>
        <w:t xml:space="preserve">; </w:t>
      </w:r>
      <w:r w:rsidR="00FF7A6D" w:rsidRPr="00AD00C0">
        <w:rPr>
          <w:rFonts w:ascii="Times New Roman" w:hAnsi="Times New Roman" w:cs="Times New Roman"/>
          <w:sz w:val="26"/>
          <w:szCs w:val="26"/>
        </w:rPr>
        <w:t>по документальному и фактическому</w:t>
      </w:r>
      <w:r w:rsidR="000D5688" w:rsidRPr="00AD00C0">
        <w:rPr>
          <w:rFonts w:ascii="Times New Roman" w:hAnsi="Times New Roman" w:cs="Times New Roman"/>
          <w:sz w:val="26"/>
          <w:szCs w:val="26"/>
        </w:rPr>
        <w:t xml:space="preserve"> анализ</w:t>
      </w:r>
      <w:r w:rsidR="00FF7A6D" w:rsidRPr="00AD00C0">
        <w:rPr>
          <w:rFonts w:ascii="Times New Roman" w:hAnsi="Times New Roman" w:cs="Times New Roman"/>
          <w:sz w:val="26"/>
          <w:szCs w:val="26"/>
        </w:rPr>
        <w:t>у</w:t>
      </w:r>
      <w:r w:rsidR="000D5688" w:rsidRPr="00AD00C0">
        <w:rPr>
          <w:rFonts w:ascii="Times New Roman" w:hAnsi="Times New Roman" w:cs="Times New Roman"/>
          <w:sz w:val="26"/>
          <w:szCs w:val="26"/>
        </w:rPr>
        <w:t xml:space="preserve"> операций, связанных с использованием субсидий, произведённых получателем субсидий в рамках выполнения муниципальной работы, </w:t>
      </w:r>
      <w:r w:rsidR="005609F2" w:rsidRPr="00AD00C0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Российской Федерации </w:t>
      </w:r>
      <w:r w:rsidR="002B516A" w:rsidRPr="00AD00C0">
        <w:rPr>
          <w:rFonts w:ascii="Times New Roman" w:hAnsi="Times New Roman" w:cs="Times New Roman"/>
          <w:sz w:val="26"/>
          <w:szCs w:val="26"/>
        </w:rPr>
        <w:t>(далее – ОФЭОиК).</w:t>
      </w:r>
    </w:p>
    <w:p w14:paraId="1030947A" w14:textId="29D63E76" w:rsidR="003054EC" w:rsidRPr="00FE278E" w:rsidRDefault="003054EC" w:rsidP="003054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0C0">
        <w:rPr>
          <w:rFonts w:ascii="Times New Roman" w:hAnsi="Times New Roman" w:cs="Times New Roman"/>
          <w:sz w:val="26"/>
          <w:szCs w:val="26"/>
        </w:rPr>
        <w:t>1.3. Предоставление субсидий осуществляется в целях финансового обеспечения затрат выполнения муниципальной</w:t>
      </w:r>
      <w:r w:rsidRPr="00FE278E">
        <w:rPr>
          <w:rFonts w:ascii="Times New Roman" w:hAnsi="Times New Roman" w:cs="Times New Roman"/>
          <w:sz w:val="26"/>
          <w:szCs w:val="26"/>
        </w:rPr>
        <w:t xml:space="preserve"> работы «Организация досуга детей, подростков и молодёжи» (содержание – иная досуговая деятельность) и предусматривает достижение </w:t>
      </w:r>
      <w:r w:rsidR="00392A06" w:rsidRPr="00FE278E">
        <w:rPr>
          <w:rFonts w:ascii="Times New Roman" w:hAnsi="Times New Roman" w:cs="Times New Roman"/>
          <w:sz w:val="26"/>
          <w:szCs w:val="26"/>
        </w:rPr>
        <w:t>получателем</w:t>
      </w:r>
      <w:r w:rsidR="007F0B4D" w:rsidRPr="00FE278E">
        <w:rPr>
          <w:rFonts w:ascii="Times New Roman" w:hAnsi="Times New Roman" w:cs="Times New Roman"/>
          <w:sz w:val="26"/>
          <w:szCs w:val="26"/>
        </w:rPr>
        <w:t xml:space="preserve"> </w:t>
      </w:r>
      <w:r w:rsidRPr="00FE278E">
        <w:rPr>
          <w:rFonts w:ascii="Times New Roman" w:hAnsi="Times New Roman" w:cs="Times New Roman"/>
          <w:sz w:val="26"/>
          <w:szCs w:val="26"/>
        </w:rPr>
        <w:t>субсидий установленного результата предоставления субсидий и показателя, необходимого для достижения результата предоставления субсидий, а также качественное выполнение муниципальной работы в рамках муниципальной программы «Развитие образования в городе Когалыме».</w:t>
      </w:r>
    </w:p>
    <w:p w14:paraId="32BCB66E" w14:textId="77777777" w:rsidR="001613F9" w:rsidRPr="00FE278E" w:rsidRDefault="001613F9" w:rsidP="00DC24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 xml:space="preserve">1.4. Категории получателей </w:t>
      </w:r>
      <w:r w:rsidR="00A44569" w:rsidRPr="00FE278E">
        <w:rPr>
          <w:rFonts w:ascii="Times New Roman" w:hAnsi="Times New Roman" w:cs="Times New Roman"/>
          <w:sz w:val="26"/>
          <w:szCs w:val="26"/>
        </w:rPr>
        <w:t>субсидий</w:t>
      </w:r>
      <w:r w:rsidRPr="00FE278E">
        <w:rPr>
          <w:rFonts w:ascii="Times New Roman" w:hAnsi="Times New Roman" w:cs="Times New Roman"/>
          <w:sz w:val="26"/>
          <w:szCs w:val="26"/>
        </w:rPr>
        <w:t xml:space="preserve">: немуниципальные организации (коммерческие, некоммерческие), в том числе юридические лица, индивидуальные предприниматели, социально ориентированные некоммерческие организации в рамках осуществления их уставной деятельности. </w:t>
      </w:r>
    </w:p>
    <w:p w14:paraId="0CAF76F3" w14:textId="23093336" w:rsidR="00EB2B13" w:rsidRPr="005B4617" w:rsidRDefault="001613F9" w:rsidP="00EB2B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 xml:space="preserve">1.5. </w:t>
      </w:r>
      <w:r w:rsidR="00EB2B13" w:rsidRPr="00FE278E">
        <w:rPr>
          <w:rFonts w:ascii="Times New Roman" w:hAnsi="Times New Roman" w:cs="Times New Roman"/>
          <w:sz w:val="26"/>
          <w:szCs w:val="26"/>
        </w:rPr>
        <w:t xml:space="preserve">Субсидии не предоставляются физическим лицам, не являющимся индивидуальными предпринимателями; общественным объединениям, не являющимся юридическими лицами; государственным корпорациям и компаниям; политическим партиям; государственным и муниципальным </w:t>
      </w:r>
      <w:r w:rsidR="00EB2B13" w:rsidRPr="005B4617">
        <w:rPr>
          <w:rFonts w:ascii="Times New Roman" w:hAnsi="Times New Roman" w:cs="Times New Roman"/>
          <w:sz w:val="26"/>
          <w:szCs w:val="26"/>
        </w:rPr>
        <w:t>учреж</w:t>
      </w:r>
      <w:r w:rsidR="00974DEE" w:rsidRPr="005B4617">
        <w:rPr>
          <w:rFonts w:ascii="Times New Roman" w:hAnsi="Times New Roman" w:cs="Times New Roman"/>
          <w:sz w:val="26"/>
          <w:szCs w:val="26"/>
        </w:rPr>
        <w:t>дениям</w:t>
      </w:r>
      <w:r w:rsidR="00EB2B13" w:rsidRPr="005B4617">
        <w:rPr>
          <w:rFonts w:ascii="Times New Roman" w:hAnsi="Times New Roman" w:cs="Times New Roman"/>
          <w:sz w:val="26"/>
          <w:szCs w:val="26"/>
        </w:rPr>
        <w:t>.</w:t>
      </w:r>
    </w:p>
    <w:p w14:paraId="42730BB7" w14:textId="0C054700" w:rsidR="00120D6B" w:rsidRPr="005B4617" w:rsidRDefault="00264E8F" w:rsidP="00E5526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B4617">
        <w:t>1.6.</w:t>
      </w:r>
      <w:r w:rsidR="007F0B4D" w:rsidRPr="005B4617">
        <w:t xml:space="preserve">  Отбор получателей </w:t>
      </w:r>
      <w:r w:rsidR="00DF4726" w:rsidRPr="005B4617">
        <w:t xml:space="preserve">субсидий осуществляется </w:t>
      </w:r>
      <w:r w:rsidR="00E5526B" w:rsidRPr="005B4617">
        <w:t>путём</w:t>
      </w:r>
      <w:r w:rsidR="00974DEE" w:rsidRPr="005B4617">
        <w:rPr>
          <w:lang w:eastAsia="en-US"/>
        </w:rPr>
        <w:t xml:space="preserve"> запроса предложений</w:t>
      </w:r>
      <w:r w:rsidR="00120D6B" w:rsidRPr="005B4617">
        <w:rPr>
          <w:lang w:eastAsia="en-US"/>
        </w:rPr>
        <w:t>.</w:t>
      </w:r>
      <w:r w:rsidR="00E5526B" w:rsidRPr="005B4617">
        <w:rPr>
          <w:lang w:eastAsia="en-US"/>
        </w:rPr>
        <w:t xml:space="preserve"> </w:t>
      </w:r>
    </w:p>
    <w:p w14:paraId="5295313D" w14:textId="5D068EE7" w:rsidR="003B4542" w:rsidRPr="005B4617" w:rsidRDefault="003B4542" w:rsidP="00E5526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B4617">
        <w:rPr>
          <w:lang w:eastAsia="en-US"/>
        </w:rPr>
        <w:t xml:space="preserve">1.7.  </w:t>
      </w:r>
      <w:r w:rsidR="00F53B23" w:rsidRPr="005B4617">
        <w:t>И</w:t>
      </w:r>
      <w:r w:rsidRPr="005B4617">
        <w:t>нформация о размещении на едином портале бюджетной системы Российской Федерации в информаци</w:t>
      </w:r>
      <w:r w:rsidR="00ED7518" w:rsidRPr="005B4617">
        <w:t>онно-телекоммуникационной сети «Интернет»</w:t>
      </w:r>
      <w:r w:rsidRPr="005B4617">
        <w:t xml:space="preserve"> (далее </w:t>
      </w:r>
      <w:r w:rsidR="00ED7518" w:rsidRPr="005B4617">
        <w:t>–</w:t>
      </w:r>
      <w:r w:rsidRPr="005B4617">
        <w:t xml:space="preserve"> единый портал) (в разделе единого портала) при </w:t>
      </w:r>
      <w:r w:rsidRPr="005B4617">
        <w:lastRenderedPageBreak/>
        <w:t>формировании проекта закона (решения) о бюджете (проекта закона (решения) о внесении изменений в закон (решение) о бюджете) сведений о субсидиях - ?</w:t>
      </w:r>
      <w:r w:rsidR="00AD00C0" w:rsidRPr="005B4617">
        <w:t>??</w:t>
      </w:r>
    </w:p>
    <w:p w14:paraId="408ECF1F" w14:textId="2FFFD70C" w:rsidR="00B93E14" w:rsidRPr="005B4617" w:rsidRDefault="003B4542" w:rsidP="00B93E14">
      <w:pPr>
        <w:ind w:firstLine="709"/>
        <w:jc w:val="both"/>
      </w:pPr>
      <w:r w:rsidRPr="005B4617">
        <w:rPr>
          <w:bCs/>
        </w:rPr>
        <w:t>1.8</w:t>
      </w:r>
      <w:r w:rsidR="009E7F8F" w:rsidRPr="005B4617">
        <w:rPr>
          <w:bCs/>
        </w:rPr>
        <w:t xml:space="preserve">. </w:t>
      </w:r>
      <w:r w:rsidR="009E7F8F" w:rsidRPr="005B4617">
        <w:t xml:space="preserve">Муниципальная работа «Организация досуга детей, подростков и молодёжи» (содержание – иная досуговая деятельность) представляет собой </w:t>
      </w:r>
      <w:r w:rsidRPr="005B4617">
        <w:t>организацию досуга на досуговых</w:t>
      </w:r>
      <w:r w:rsidR="009E7F8F" w:rsidRPr="005B4617">
        <w:t xml:space="preserve"> площадках города Когалыма на безвозмездной для потребител</w:t>
      </w:r>
      <w:r w:rsidR="00091465" w:rsidRPr="005B4617">
        <w:t xml:space="preserve">ей основе </w:t>
      </w:r>
      <w:r w:rsidRPr="005B4617">
        <w:t xml:space="preserve">в </w:t>
      </w:r>
      <w:r w:rsidR="00E53A96" w:rsidRPr="005B4617">
        <w:t xml:space="preserve"> </w:t>
      </w:r>
      <w:r w:rsidR="00085A05" w:rsidRPr="005B4617">
        <w:t xml:space="preserve">течение </w:t>
      </w:r>
      <w:r w:rsidR="00A22E0F" w:rsidRPr="005B4617">
        <w:t xml:space="preserve">текущего </w:t>
      </w:r>
      <w:r w:rsidR="001521C4" w:rsidRPr="005B4617">
        <w:t xml:space="preserve">и </w:t>
      </w:r>
      <w:r w:rsidR="003B2BB2" w:rsidRPr="005B4617">
        <w:t xml:space="preserve">следующего </w:t>
      </w:r>
      <w:r w:rsidR="00B93E14" w:rsidRPr="005B4617">
        <w:t>года</w:t>
      </w:r>
      <w:r w:rsidR="00091465" w:rsidRPr="005B4617">
        <w:t xml:space="preserve"> (но не </w:t>
      </w:r>
      <w:r w:rsidR="00C819A9" w:rsidRPr="005B4617">
        <w:t>позднее</w:t>
      </w:r>
      <w:r w:rsidR="008D1F92" w:rsidRPr="005B4617">
        <w:t xml:space="preserve"> </w:t>
      </w:r>
      <w:r w:rsidR="006C36B4" w:rsidRPr="005B4617">
        <w:t>0</w:t>
      </w:r>
      <w:r w:rsidR="008D1F92" w:rsidRPr="005B4617">
        <w:t xml:space="preserve">5 </w:t>
      </w:r>
      <w:r w:rsidR="00085A05" w:rsidRPr="005B4617">
        <w:t xml:space="preserve">ноября </w:t>
      </w:r>
      <w:r w:rsidR="008D1F92" w:rsidRPr="005B4617">
        <w:t>следующего года)</w:t>
      </w:r>
      <w:r w:rsidR="00091465" w:rsidRPr="005B4617">
        <w:t>.</w:t>
      </w:r>
      <w:r w:rsidR="00B93E14" w:rsidRPr="005B4617">
        <w:t xml:space="preserve"> </w:t>
      </w:r>
      <w:r w:rsidR="00085A05" w:rsidRPr="005B4617">
        <w:t>К</w:t>
      </w:r>
      <w:r w:rsidR="00B93E14" w:rsidRPr="005B4617">
        <w:t xml:space="preserve">онкретные сроки выполнения муниципальной работы устанавливаются в </w:t>
      </w:r>
      <w:r w:rsidR="00A22E0F" w:rsidRPr="005B4617">
        <w:t>соглашении</w:t>
      </w:r>
      <w:r w:rsidR="00A71733" w:rsidRPr="005B4617">
        <w:t xml:space="preserve"> о предоставлении субсидий</w:t>
      </w:r>
      <w:r w:rsidR="005D2791" w:rsidRPr="005B4617">
        <w:t xml:space="preserve"> немуниципальным организациям</w:t>
      </w:r>
      <w:r w:rsidR="00A22E0F" w:rsidRPr="005B4617">
        <w:t xml:space="preserve">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</w:t>
      </w:r>
      <w:r w:rsidR="008E52CF" w:rsidRPr="005B4617">
        <w:t xml:space="preserve"> </w:t>
      </w:r>
      <w:r w:rsidR="00A22E0F" w:rsidRPr="005B4617">
        <w:t>(далее – соглашение)</w:t>
      </w:r>
      <w:r w:rsidR="00B93E14" w:rsidRPr="005B4617">
        <w:t xml:space="preserve">. </w:t>
      </w:r>
    </w:p>
    <w:p w14:paraId="41ACA98F" w14:textId="20B2966D" w:rsidR="00EB2B13" w:rsidRPr="005B4617" w:rsidRDefault="00350F5B" w:rsidP="00B93E1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B4617">
        <w:rPr>
          <w:bCs/>
          <w:color w:val="auto"/>
          <w:sz w:val="26"/>
          <w:szCs w:val="26"/>
        </w:rPr>
        <w:t>1.9</w:t>
      </w:r>
      <w:r w:rsidR="00EB2B13" w:rsidRPr="005B4617">
        <w:rPr>
          <w:bCs/>
          <w:color w:val="auto"/>
          <w:sz w:val="26"/>
          <w:szCs w:val="26"/>
        </w:rPr>
        <w:t>.</w:t>
      </w:r>
      <w:r w:rsidR="007F0B4D" w:rsidRPr="005B4617">
        <w:rPr>
          <w:color w:val="auto"/>
          <w:sz w:val="26"/>
          <w:szCs w:val="26"/>
        </w:rPr>
        <w:t xml:space="preserve"> Получатель</w:t>
      </w:r>
      <w:r w:rsidR="00EB2B13" w:rsidRPr="005B4617">
        <w:rPr>
          <w:color w:val="auto"/>
          <w:sz w:val="26"/>
          <w:szCs w:val="26"/>
        </w:rPr>
        <w:t xml:space="preserve"> субсидий вправе заявиться на финансовое обеспечение затрат вы</w:t>
      </w:r>
      <w:r w:rsidR="00571188" w:rsidRPr="005B4617">
        <w:rPr>
          <w:color w:val="auto"/>
          <w:sz w:val="26"/>
          <w:szCs w:val="26"/>
        </w:rPr>
        <w:t xml:space="preserve">полнения муниципальной работы </w:t>
      </w:r>
      <w:r w:rsidR="00EB2B13" w:rsidRPr="005B4617">
        <w:rPr>
          <w:color w:val="auto"/>
          <w:sz w:val="26"/>
          <w:szCs w:val="26"/>
        </w:rPr>
        <w:t xml:space="preserve">в следующих объёмах муниципальной работы: </w:t>
      </w:r>
    </w:p>
    <w:p w14:paraId="17F1AFDD" w14:textId="34001F0F" w:rsidR="008028D0" w:rsidRPr="005B4617" w:rsidRDefault="00350F5B" w:rsidP="00EB2B1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B4617">
        <w:rPr>
          <w:color w:val="auto"/>
          <w:sz w:val="26"/>
          <w:szCs w:val="26"/>
        </w:rPr>
        <w:t>1.9</w:t>
      </w:r>
      <w:r w:rsidR="00EB2B13" w:rsidRPr="005B4617">
        <w:rPr>
          <w:color w:val="auto"/>
          <w:sz w:val="26"/>
          <w:szCs w:val="26"/>
        </w:rPr>
        <w:t xml:space="preserve">.1. </w:t>
      </w:r>
      <w:r w:rsidR="008028D0" w:rsidRPr="005B4617">
        <w:rPr>
          <w:color w:val="auto"/>
          <w:sz w:val="26"/>
          <w:szCs w:val="26"/>
        </w:rPr>
        <w:t>не менее 168</w:t>
      </w:r>
      <w:r w:rsidR="001C18B2" w:rsidRPr="005B4617">
        <w:rPr>
          <w:color w:val="auto"/>
          <w:sz w:val="26"/>
          <w:szCs w:val="26"/>
        </w:rPr>
        <w:t xml:space="preserve"> (ста шестидесяти восьми)</w:t>
      </w:r>
      <w:r w:rsidR="008028D0" w:rsidRPr="005B4617">
        <w:rPr>
          <w:color w:val="auto"/>
          <w:sz w:val="26"/>
          <w:szCs w:val="26"/>
        </w:rPr>
        <w:t xml:space="preserve"> мероприятий на 14 (четырнадцати) досуговых площадках</w:t>
      </w:r>
      <w:r w:rsidR="00FB51A2" w:rsidRPr="005B4617">
        <w:rPr>
          <w:color w:val="auto"/>
          <w:sz w:val="26"/>
          <w:szCs w:val="26"/>
        </w:rPr>
        <w:t xml:space="preserve"> города Когалыма</w:t>
      </w:r>
      <w:r w:rsidR="008028D0" w:rsidRPr="005B4617">
        <w:rPr>
          <w:color w:val="auto"/>
          <w:sz w:val="26"/>
          <w:szCs w:val="26"/>
        </w:rPr>
        <w:t xml:space="preserve"> (полный объём субсидий);</w:t>
      </w:r>
    </w:p>
    <w:p w14:paraId="56A9FB2D" w14:textId="53A4DE92" w:rsidR="00EB2B13" w:rsidRPr="00FE278E" w:rsidRDefault="00350F5B" w:rsidP="003062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B4617">
        <w:rPr>
          <w:color w:val="auto"/>
          <w:sz w:val="26"/>
          <w:szCs w:val="26"/>
        </w:rPr>
        <w:t>1.9</w:t>
      </w:r>
      <w:r w:rsidR="008028D0" w:rsidRPr="005B4617">
        <w:rPr>
          <w:color w:val="auto"/>
          <w:sz w:val="26"/>
          <w:szCs w:val="26"/>
        </w:rPr>
        <w:t>.</w:t>
      </w:r>
      <w:r w:rsidR="001521C4" w:rsidRPr="005B4617">
        <w:rPr>
          <w:color w:val="auto"/>
          <w:sz w:val="26"/>
          <w:szCs w:val="26"/>
        </w:rPr>
        <w:t>2</w:t>
      </w:r>
      <w:r w:rsidR="008028D0" w:rsidRPr="005B4617">
        <w:rPr>
          <w:color w:val="auto"/>
          <w:sz w:val="26"/>
          <w:szCs w:val="26"/>
        </w:rPr>
        <w:t xml:space="preserve">. </w:t>
      </w:r>
      <w:r w:rsidR="00364CD4" w:rsidRPr="005B4617">
        <w:rPr>
          <w:color w:val="auto"/>
          <w:sz w:val="26"/>
          <w:szCs w:val="26"/>
        </w:rPr>
        <w:t>не менее</w:t>
      </w:r>
      <w:r w:rsidR="00306242" w:rsidRPr="005B4617">
        <w:rPr>
          <w:color w:val="auto"/>
          <w:sz w:val="26"/>
          <w:szCs w:val="26"/>
        </w:rPr>
        <w:t xml:space="preserve"> 84</w:t>
      </w:r>
      <w:r w:rsidR="001C18B2" w:rsidRPr="005B4617">
        <w:rPr>
          <w:color w:val="auto"/>
          <w:sz w:val="26"/>
          <w:szCs w:val="26"/>
        </w:rPr>
        <w:t xml:space="preserve"> (восьмидесяти четырёх)</w:t>
      </w:r>
      <w:r w:rsidR="00306242" w:rsidRPr="005B4617">
        <w:rPr>
          <w:color w:val="auto"/>
          <w:sz w:val="26"/>
          <w:szCs w:val="26"/>
        </w:rPr>
        <w:t xml:space="preserve"> мероприятий на 7</w:t>
      </w:r>
      <w:r w:rsidR="00EB2B13" w:rsidRPr="005B4617">
        <w:rPr>
          <w:color w:val="auto"/>
          <w:sz w:val="26"/>
          <w:szCs w:val="26"/>
        </w:rPr>
        <w:t xml:space="preserve"> (</w:t>
      </w:r>
      <w:r w:rsidR="00306242" w:rsidRPr="005B4617">
        <w:rPr>
          <w:color w:val="auto"/>
          <w:sz w:val="26"/>
          <w:szCs w:val="26"/>
        </w:rPr>
        <w:t>семи</w:t>
      </w:r>
      <w:r w:rsidR="00EB2B13" w:rsidRPr="005B4617">
        <w:rPr>
          <w:color w:val="auto"/>
          <w:sz w:val="26"/>
          <w:szCs w:val="26"/>
        </w:rPr>
        <w:t>) досуговых площадках города Когалыма</w:t>
      </w:r>
      <w:r w:rsidR="008028D0" w:rsidRPr="005B4617">
        <w:rPr>
          <w:color w:val="auto"/>
          <w:sz w:val="26"/>
          <w:szCs w:val="26"/>
        </w:rPr>
        <w:t xml:space="preserve"> (полный объём с</w:t>
      </w:r>
      <w:r w:rsidR="008028D0" w:rsidRPr="00FE278E">
        <w:rPr>
          <w:color w:val="auto"/>
          <w:sz w:val="26"/>
          <w:szCs w:val="26"/>
        </w:rPr>
        <w:t>убсид</w:t>
      </w:r>
      <w:r w:rsidR="00306242" w:rsidRPr="00FE278E">
        <w:rPr>
          <w:color w:val="auto"/>
          <w:sz w:val="26"/>
          <w:szCs w:val="26"/>
        </w:rPr>
        <w:t>ий уменьшается пропорционально)</w:t>
      </w:r>
      <w:r w:rsidR="008E52CF" w:rsidRPr="00FE278E">
        <w:rPr>
          <w:color w:val="auto"/>
          <w:sz w:val="26"/>
          <w:szCs w:val="26"/>
        </w:rPr>
        <w:t>.</w:t>
      </w:r>
    </w:p>
    <w:p w14:paraId="299861D3" w14:textId="3BC53582" w:rsidR="001613F9" w:rsidRPr="00FE278E" w:rsidRDefault="00350F5B" w:rsidP="00DC24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>1.10</w:t>
      </w:r>
      <w:r w:rsidR="001613F9" w:rsidRPr="00FE278E">
        <w:rPr>
          <w:rFonts w:ascii="Times New Roman" w:hAnsi="Times New Roman" w:cs="Times New Roman"/>
          <w:sz w:val="26"/>
          <w:szCs w:val="26"/>
        </w:rPr>
        <w:t>. Субсидии предоставляются в соответствии со свод</w:t>
      </w:r>
      <w:r w:rsidR="008A08E7" w:rsidRPr="00FE278E">
        <w:rPr>
          <w:rFonts w:ascii="Times New Roman" w:hAnsi="Times New Roman" w:cs="Times New Roman"/>
          <w:sz w:val="26"/>
          <w:szCs w:val="26"/>
        </w:rPr>
        <w:t xml:space="preserve">ной бюджетной росписью бюджета </w:t>
      </w:r>
      <w:r w:rsidR="001613F9" w:rsidRPr="00FE278E">
        <w:rPr>
          <w:rFonts w:ascii="Times New Roman" w:hAnsi="Times New Roman" w:cs="Times New Roman"/>
          <w:sz w:val="26"/>
          <w:szCs w:val="26"/>
        </w:rPr>
        <w:t>города Когалыма на соответствующий ф</w:t>
      </w:r>
      <w:r w:rsidR="00363DCF" w:rsidRPr="00FE278E">
        <w:rPr>
          <w:rFonts w:ascii="Times New Roman" w:hAnsi="Times New Roman" w:cs="Times New Roman"/>
          <w:sz w:val="26"/>
          <w:szCs w:val="26"/>
        </w:rPr>
        <w:t xml:space="preserve">инансовый год и плановый период в пределах лимитов бюджетных </w:t>
      </w:r>
      <w:r w:rsidR="001613F9" w:rsidRPr="00FE278E">
        <w:rPr>
          <w:rFonts w:ascii="Times New Roman" w:hAnsi="Times New Roman" w:cs="Times New Roman"/>
          <w:sz w:val="26"/>
          <w:szCs w:val="26"/>
        </w:rPr>
        <w:t>ассигнований, утверждённых в установленном порядке на данные цели</w:t>
      </w:r>
      <w:bookmarkStart w:id="2" w:name="P47"/>
      <w:bookmarkEnd w:id="2"/>
      <w:r w:rsidR="001613F9" w:rsidRPr="00FE278E">
        <w:rPr>
          <w:rFonts w:ascii="Times New Roman" w:hAnsi="Times New Roman" w:cs="Times New Roman"/>
          <w:sz w:val="26"/>
          <w:szCs w:val="26"/>
        </w:rPr>
        <w:t>.</w:t>
      </w:r>
      <w:r w:rsidR="00FB51A2" w:rsidRPr="00FE27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EDAD2C" w14:textId="77777777" w:rsidR="00264E8F" w:rsidRPr="00FE278E" w:rsidRDefault="00264E8F" w:rsidP="00DC24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1962CE" w14:textId="77777777" w:rsidR="003C56CC" w:rsidRPr="00FE278E" w:rsidRDefault="001613F9" w:rsidP="001613F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58"/>
      <w:bookmarkEnd w:id="3"/>
      <w:r w:rsidRPr="00FE278E">
        <w:rPr>
          <w:rFonts w:ascii="Times New Roman" w:hAnsi="Times New Roman" w:cs="Times New Roman"/>
          <w:sz w:val="26"/>
          <w:szCs w:val="26"/>
        </w:rPr>
        <w:t xml:space="preserve">2. </w:t>
      </w:r>
      <w:r w:rsidR="003C56CC" w:rsidRPr="00FE278E">
        <w:rPr>
          <w:rFonts w:ascii="Times New Roman" w:hAnsi="Times New Roman" w:cs="Times New Roman"/>
          <w:sz w:val="26"/>
          <w:szCs w:val="26"/>
        </w:rPr>
        <w:t>Порядок проведения отбора</w:t>
      </w:r>
    </w:p>
    <w:p w14:paraId="5AF028F0" w14:textId="77777777" w:rsidR="003C56CC" w:rsidRPr="00FE278E" w:rsidRDefault="003C56CC" w:rsidP="001613F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4A5F708E" w14:textId="0C956109" w:rsidR="00120D6B" w:rsidRPr="00FE278E" w:rsidRDefault="00120D6B" w:rsidP="00120D6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E278E">
        <w:t>2.1. Отбор получател</w:t>
      </w:r>
      <w:r w:rsidR="00AA20C0" w:rsidRPr="00FE278E">
        <w:t xml:space="preserve">ей </w:t>
      </w:r>
      <w:r w:rsidRPr="00FE278E">
        <w:t>субсидий осуществляется путём</w:t>
      </w:r>
      <w:r w:rsidR="009432DB" w:rsidRPr="00FE278E">
        <w:rPr>
          <w:lang w:eastAsia="en-US"/>
        </w:rPr>
        <w:t xml:space="preserve"> </w:t>
      </w:r>
      <w:r w:rsidR="00974DEE" w:rsidRPr="00FE278E">
        <w:t>запроса предложений, на основании пакетов з</w:t>
      </w:r>
      <w:r w:rsidR="00EE633D" w:rsidRPr="00FE278E">
        <w:t xml:space="preserve">аявочных документов, </w:t>
      </w:r>
      <w:r w:rsidR="00974DEE" w:rsidRPr="00FE278E">
        <w:t xml:space="preserve">исходя из соответствия участника отбора категориям </w:t>
      </w:r>
      <w:r w:rsidR="00EC4347" w:rsidRPr="00FE278E">
        <w:t xml:space="preserve">получателей отбора, </w:t>
      </w:r>
      <w:r w:rsidR="00974DEE" w:rsidRPr="00FE278E">
        <w:t xml:space="preserve">требованиям к участникам отбора, </w:t>
      </w:r>
      <w:r w:rsidR="00CA3213" w:rsidRPr="00FE278E">
        <w:t>установленным</w:t>
      </w:r>
      <w:r w:rsidR="00AA20C0" w:rsidRPr="00FE278E">
        <w:t xml:space="preserve"> в настоящем Порядке</w:t>
      </w:r>
      <w:r w:rsidR="00246A51" w:rsidRPr="00FE278E">
        <w:t>, и очерё</w:t>
      </w:r>
      <w:r w:rsidR="00974DEE" w:rsidRPr="00FE278E">
        <w:t>дности поступления пакетов заявочных документов на участие в отборе</w:t>
      </w:r>
      <w:r w:rsidR="009432DB" w:rsidRPr="00FE278E">
        <w:t>.</w:t>
      </w:r>
    </w:p>
    <w:p w14:paraId="6083AF76" w14:textId="07968069" w:rsidR="00A71733" w:rsidRPr="00FE278E" w:rsidRDefault="000548A2" w:rsidP="00A71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>2.2</w:t>
      </w:r>
      <w:r w:rsidR="00136823" w:rsidRPr="00FE278E">
        <w:rPr>
          <w:rFonts w:ascii="Times New Roman" w:hAnsi="Times New Roman" w:cs="Times New Roman"/>
          <w:sz w:val="26"/>
          <w:szCs w:val="26"/>
        </w:rPr>
        <w:t>.</w:t>
      </w:r>
      <w:r w:rsidR="00A71733" w:rsidRPr="00FE278E">
        <w:rPr>
          <w:rFonts w:ascii="Times New Roman" w:hAnsi="Times New Roman" w:cs="Times New Roman"/>
          <w:sz w:val="26"/>
          <w:szCs w:val="26"/>
        </w:rPr>
        <w:t xml:space="preserve"> Требования к участникам отбора, которым должен соответствовать участник отбора по состоянию на первое число месяца, предшествующего месяцу, в котором п</w:t>
      </w:r>
      <w:r w:rsidR="00DB5F7B" w:rsidRPr="00FE278E">
        <w:rPr>
          <w:rFonts w:ascii="Times New Roman" w:hAnsi="Times New Roman" w:cs="Times New Roman"/>
          <w:sz w:val="26"/>
          <w:szCs w:val="26"/>
        </w:rPr>
        <w:t>ланируется</w:t>
      </w:r>
      <w:r w:rsidR="0084382B" w:rsidRPr="00FE278E">
        <w:rPr>
          <w:rFonts w:ascii="Times New Roman" w:hAnsi="Times New Roman" w:cs="Times New Roman"/>
          <w:sz w:val="26"/>
          <w:szCs w:val="26"/>
        </w:rPr>
        <w:t xml:space="preserve"> проведение отбора</w:t>
      </w:r>
      <w:r w:rsidR="00A71733" w:rsidRPr="00FE278E">
        <w:rPr>
          <w:rFonts w:ascii="Times New Roman" w:hAnsi="Times New Roman" w:cs="Times New Roman"/>
          <w:sz w:val="26"/>
          <w:szCs w:val="26"/>
        </w:rPr>
        <w:t>:</w:t>
      </w:r>
    </w:p>
    <w:p w14:paraId="36EF23E0" w14:textId="4200C64F" w:rsidR="00D55962" w:rsidRPr="00FE278E" w:rsidRDefault="00D55962" w:rsidP="00D559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>- соо</w:t>
      </w:r>
      <w:r w:rsidR="00AA20C0" w:rsidRPr="00FE278E">
        <w:rPr>
          <w:rFonts w:ascii="Times New Roman" w:hAnsi="Times New Roman" w:cs="Times New Roman"/>
          <w:sz w:val="26"/>
          <w:szCs w:val="26"/>
        </w:rPr>
        <w:t xml:space="preserve">тветствие категориям получателей </w:t>
      </w:r>
      <w:r w:rsidRPr="00FE278E">
        <w:rPr>
          <w:rFonts w:ascii="Times New Roman" w:hAnsi="Times New Roman" w:cs="Times New Roman"/>
          <w:sz w:val="26"/>
          <w:szCs w:val="26"/>
        </w:rPr>
        <w:t>субсидий</w:t>
      </w:r>
      <w:r w:rsidR="00F00353" w:rsidRPr="00FE278E">
        <w:rPr>
          <w:rFonts w:ascii="Times New Roman" w:hAnsi="Times New Roman" w:cs="Times New Roman"/>
          <w:sz w:val="26"/>
          <w:szCs w:val="26"/>
        </w:rPr>
        <w:t xml:space="preserve"> согласно пункту</w:t>
      </w:r>
      <w:r w:rsidRPr="00FE278E">
        <w:rPr>
          <w:rFonts w:ascii="Times New Roman" w:hAnsi="Times New Roman" w:cs="Times New Roman"/>
          <w:sz w:val="26"/>
          <w:szCs w:val="26"/>
        </w:rPr>
        <w:t xml:space="preserve"> 1.4</w:t>
      </w:r>
      <w:r w:rsidR="00F00353" w:rsidRPr="00FE278E">
        <w:rPr>
          <w:rFonts w:ascii="Times New Roman" w:hAnsi="Times New Roman" w:cs="Times New Roman"/>
          <w:sz w:val="26"/>
          <w:szCs w:val="26"/>
        </w:rPr>
        <w:t xml:space="preserve"> </w:t>
      </w:r>
      <w:r w:rsidRPr="00FE278E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F00353" w:rsidRPr="00FE278E">
        <w:rPr>
          <w:rFonts w:ascii="Times New Roman" w:hAnsi="Times New Roman" w:cs="Times New Roman"/>
          <w:sz w:val="26"/>
          <w:szCs w:val="26"/>
        </w:rPr>
        <w:t xml:space="preserve"> с учётом ограничений, установленных пунктом 1.5 настоящего Порядка</w:t>
      </w:r>
      <w:r w:rsidRPr="00FE278E">
        <w:rPr>
          <w:rFonts w:ascii="Times New Roman" w:hAnsi="Times New Roman" w:cs="Times New Roman"/>
          <w:sz w:val="26"/>
          <w:szCs w:val="26"/>
        </w:rPr>
        <w:t>;</w:t>
      </w:r>
    </w:p>
    <w:p w14:paraId="0F401255" w14:textId="77777777" w:rsidR="00A71733" w:rsidRPr="00015E17" w:rsidRDefault="00A71733" w:rsidP="00A71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 xml:space="preserve">- наличие регистрации в налоговом органе, осуществляющем учёт налогов и сборов по городу Когалыму в установленном </w:t>
      </w:r>
      <w:r w:rsidRPr="00015E17">
        <w:rPr>
          <w:rFonts w:ascii="Times New Roman" w:hAnsi="Times New Roman" w:cs="Times New Roman"/>
          <w:sz w:val="26"/>
          <w:szCs w:val="26"/>
        </w:rPr>
        <w:t>законом порядке и осуществляющем свою деятельность на территории города Когалыма;</w:t>
      </w:r>
    </w:p>
    <w:p w14:paraId="280C0512" w14:textId="77777777" w:rsidR="00A71733" w:rsidRPr="00015E17" w:rsidRDefault="00A71733" w:rsidP="00A717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02B543C" w14:textId="1097368F" w:rsidR="00A71733" w:rsidRPr="00015E17" w:rsidRDefault="00A71733" w:rsidP="00A71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отсутствие просрочен</w:t>
      </w:r>
      <w:r w:rsidR="00723363">
        <w:rPr>
          <w:rFonts w:ascii="Times New Roman" w:hAnsi="Times New Roman" w:cs="Times New Roman"/>
          <w:sz w:val="26"/>
          <w:szCs w:val="26"/>
        </w:rPr>
        <w:t xml:space="preserve">ной задолженности по возврату в </w:t>
      </w:r>
      <w:r w:rsidR="00D35200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3A46F9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015E17">
        <w:rPr>
          <w:rFonts w:ascii="Times New Roman" w:hAnsi="Times New Roman" w:cs="Times New Roman"/>
          <w:sz w:val="26"/>
          <w:szCs w:val="26"/>
        </w:rPr>
        <w:t xml:space="preserve">Когалыма субсидий, бюджетных инвестиций, предоставленных в соответствии с муниципальными нормативными правовыми актами и иными правовыми </w:t>
      </w:r>
      <w:r w:rsidRPr="00015E17">
        <w:rPr>
          <w:rFonts w:ascii="Times New Roman" w:hAnsi="Times New Roman" w:cs="Times New Roman"/>
          <w:sz w:val="26"/>
          <w:szCs w:val="26"/>
        </w:rPr>
        <w:lastRenderedPageBreak/>
        <w:t>актами, и иной просроченной задолженности перед бюджетом города Когалыма;</w:t>
      </w:r>
    </w:p>
    <w:p w14:paraId="494B73B0" w14:textId="6F1CA35A" w:rsidR="00A71733" w:rsidRPr="00015E17" w:rsidRDefault="00A71733" w:rsidP="00A717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- </w:t>
      </w:r>
      <w:r w:rsidR="00723363">
        <w:rPr>
          <w:rFonts w:ascii="Times New Roman" w:hAnsi="Times New Roman" w:cs="Times New Roman"/>
          <w:sz w:val="26"/>
          <w:szCs w:val="26"/>
        </w:rPr>
        <w:t xml:space="preserve">участники отбора </w:t>
      </w:r>
      <w:r w:rsidRPr="00015E17">
        <w:rPr>
          <w:rFonts w:ascii="Times New Roman" w:hAnsi="Times New Roman" w:cs="Times New Roman"/>
          <w:sz w:val="26"/>
          <w:szCs w:val="26"/>
        </w:rPr>
        <w:t xml:space="preserve">– юридические лица не должны находиться в процессе реорганизации, ликвидации, </w:t>
      </w:r>
      <w:r w:rsidR="00CB75F6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723363">
        <w:rPr>
          <w:rFonts w:ascii="Times New Roman" w:hAnsi="Times New Roman" w:cs="Times New Roman"/>
          <w:sz w:val="26"/>
          <w:szCs w:val="26"/>
        </w:rPr>
        <w:t xml:space="preserve">их не введена процедура </w:t>
      </w:r>
      <w:r w:rsidRPr="00015E17">
        <w:rPr>
          <w:rFonts w:ascii="Times New Roman" w:hAnsi="Times New Roman" w:cs="Times New Roman"/>
          <w:sz w:val="26"/>
          <w:szCs w:val="26"/>
        </w:rPr>
        <w:t xml:space="preserve">банкротства, а </w:t>
      </w:r>
      <w:r w:rsidR="00723363">
        <w:rPr>
          <w:rFonts w:ascii="Times New Roman" w:hAnsi="Times New Roman" w:cs="Times New Roman"/>
          <w:sz w:val="26"/>
          <w:szCs w:val="26"/>
        </w:rPr>
        <w:t>участники отбора</w:t>
      </w:r>
      <w:r w:rsidRPr="00015E17">
        <w:rPr>
          <w:rFonts w:ascii="Times New Roman" w:hAnsi="Times New Roman" w:cs="Times New Roman"/>
          <w:sz w:val="26"/>
          <w:szCs w:val="26"/>
        </w:rPr>
        <w:t xml:space="preserve"> – индивидуальные предприниматели не должны прекратить деятельность в качестве индивидуального предпринимателя;</w:t>
      </w:r>
    </w:p>
    <w:p w14:paraId="6EA2045F" w14:textId="6AEC256D" w:rsidR="00A71733" w:rsidRPr="00FE278E" w:rsidRDefault="00A71733" w:rsidP="00A71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- отсутствие факта получения </w:t>
      </w:r>
      <w:r w:rsidR="00723363">
        <w:rPr>
          <w:rFonts w:ascii="Times New Roman" w:hAnsi="Times New Roman" w:cs="Times New Roman"/>
          <w:sz w:val="26"/>
          <w:szCs w:val="26"/>
        </w:rPr>
        <w:t>участниками отбора</w:t>
      </w:r>
      <w:r w:rsidRPr="00015E17">
        <w:rPr>
          <w:rFonts w:ascii="Times New Roman" w:hAnsi="Times New Roman" w:cs="Times New Roman"/>
          <w:sz w:val="26"/>
          <w:szCs w:val="26"/>
        </w:rPr>
        <w:t xml:space="preserve"> в соответствии с муниципальными нормативными правовыми актами и </w:t>
      </w:r>
      <w:r w:rsidRPr="00FE278E">
        <w:rPr>
          <w:rFonts w:ascii="Times New Roman" w:hAnsi="Times New Roman" w:cs="Times New Roman"/>
          <w:sz w:val="26"/>
          <w:szCs w:val="26"/>
        </w:rPr>
        <w:t>иными нормативными правовыми актами субсидий из бюджета города Когалыма</w:t>
      </w:r>
      <w:r w:rsidR="006F5FAA" w:rsidRPr="00FE278E">
        <w:rPr>
          <w:rFonts w:ascii="Times New Roman" w:hAnsi="Times New Roman" w:cs="Times New Roman"/>
          <w:sz w:val="26"/>
          <w:szCs w:val="26"/>
        </w:rPr>
        <w:t xml:space="preserve"> на цели, указанные в пункте 1.3</w:t>
      </w:r>
      <w:r w:rsidRPr="00FE278E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588E9DC2" w14:textId="19A921DE" w:rsidR="00723363" w:rsidRPr="00FE278E" w:rsidRDefault="00A71733" w:rsidP="007233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 xml:space="preserve">- </w:t>
      </w:r>
      <w:r w:rsidR="00723363" w:rsidRPr="00FE278E">
        <w:rPr>
          <w:rFonts w:ascii="Times New Roman" w:hAnsi="Times New Roman" w:cs="Times New Roman"/>
          <w:sz w:val="26"/>
          <w:szCs w:val="26"/>
        </w:rPr>
        <w:t>участники отбора</w:t>
      </w:r>
      <w:r w:rsidRPr="00FE278E">
        <w:rPr>
          <w:rFonts w:ascii="Times New Roman" w:hAnsi="Times New Roman" w:cs="Times New Roman"/>
          <w:sz w:val="26"/>
          <w:szCs w:val="26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FE278E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FE278E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 w:rsidR="00600A66" w:rsidRPr="00FE278E">
        <w:rPr>
          <w:rFonts w:ascii="Times New Roman" w:hAnsi="Times New Roman" w:cs="Times New Roman"/>
          <w:sz w:val="26"/>
          <w:szCs w:val="26"/>
        </w:rPr>
        <w:t xml:space="preserve"> (пятьдесят)</w:t>
      </w:r>
      <w:r w:rsidRPr="00FE278E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723363" w:rsidRPr="00FE278E">
        <w:rPr>
          <w:rFonts w:ascii="Times New Roman" w:hAnsi="Times New Roman" w:cs="Times New Roman"/>
          <w:sz w:val="26"/>
          <w:szCs w:val="26"/>
        </w:rPr>
        <w:t>;</w:t>
      </w:r>
    </w:p>
    <w:p w14:paraId="7246EF05" w14:textId="77777777" w:rsidR="00A71733" w:rsidRPr="00FE278E" w:rsidRDefault="00723363" w:rsidP="007233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>- участники отбора</w:t>
      </w:r>
      <w:r w:rsidR="00A71733" w:rsidRPr="00FE278E">
        <w:rPr>
          <w:rFonts w:ascii="Times New Roman" w:hAnsi="Times New Roman" w:cs="Times New Roman"/>
          <w:sz w:val="26"/>
          <w:szCs w:val="26"/>
        </w:rPr>
        <w:t xml:space="preserve"> не должны иметь аффилированных лиц, являющихся должностными лицами ГРБС, учредителями, собственниками или руководителями кого-либо из других</w:t>
      </w:r>
      <w:r w:rsidRPr="00FE278E">
        <w:rPr>
          <w:rFonts w:ascii="Times New Roman" w:hAnsi="Times New Roman" w:cs="Times New Roman"/>
          <w:sz w:val="26"/>
          <w:szCs w:val="26"/>
        </w:rPr>
        <w:t xml:space="preserve"> участников отбора.</w:t>
      </w:r>
    </w:p>
    <w:p w14:paraId="264C80F7" w14:textId="656AB2B0" w:rsidR="000519C8" w:rsidRPr="00FE278E" w:rsidRDefault="000548A2" w:rsidP="001423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>2.3</w:t>
      </w:r>
      <w:r w:rsidR="00D55962" w:rsidRPr="00FE278E">
        <w:rPr>
          <w:rFonts w:ascii="Times New Roman" w:hAnsi="Times New Roman" w:cs="Times New Roman"/>
          <w:sz w:val="26"/>
          <w:szCs w:val="26"/>
        </w:rPr>
        <w:t xml:space="preserve">. </w:t>
      </w:r>
      <w:r w:rsidR="000519C8" w:rsidRPr="00FE278E">
        <w:rPr>
          <w:rFonts w:ascii="Times New Roman" w:hAnsi="Times New Roman" w:cs="Times New Roman"/>
          <w:sz w:val="26"/>
          <w:szCs w:val="26"/>
        </w:rPr>
        <w:t>Требования, предъявляемые к форме и содержанию пакетов заявочн</w:t>
      </w:r>
      <w:r w:rsidR="004B6104" w:rsidRPr="00FE278E">
        <w:rPr>
          <w:rFonts w:ascii="Times New Roman" w:hAnsi="Times New Roman" w:cs="Times New Roman"/>
          <w:sz w:val="26"/>
          <w:szCs w:val="26"/>
        </w:rPr>
        <w:t>ых документов участников отбора.</w:t>
      </w:r>
    </w:p>
    <w:p w14:paraId="5FFC37CE" w14:textId="30F3A6E1" w:rsidR="00D55962" w:rsidRPr="00FE278E" w:rsidRDefault="000548A2" w:rsidP="001423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>2.3</w:t>
      </w:r>
      <w:r w:rsidR="000519C8" w:rsidRPr="00FE278E">
        <w:rPr>
          <w:rFonts w:ascii="Times New Roman" w:hAnsi="Times New Roman" w:cs="Times New Roman"/>
          <w:sz w:val="26"/>
          <w:szCs w:val="26"/>
        </w:rPr>
        <w:t xml:space="preserve">.1. </w:t>
      </w:r>
      <w:r w:rsidR="00D55962" w:rsidRPr="00FE278E">
        <w:rPr>
          <w:rFonts w:ascii="Times New Roman" w:hAnsi="Times New Roman" w:cs="Times New Roman"/>
          <w:sz w:val="26"/>
          <w:szCs w:val="26"/>
        </w:rPr>
        <w:t xml:space="preserve">Пакет заявочных документов, </w:t>
      </w:r>
      <w:r w:rsidR="00D55962" w:rsidRPr="00FE278E">
        <w:rPr>
          <w:rFonts w:ascii="Times New Roman" w:hAnsi="Times New Roman" w:cs="Times New Roman"/>
          <w:sz w:val="26"/>
          <w:szCs w:val="26"/>
          <w:lang w:eastAsia="en-US"/>
        </w:rPr>
        <w:t>которые необходимо предоставить для получения субсидий, включает в себя:</w:t>
      </w:r>
    </w:p>
    <w:p w14:paraId="69F5BCE4" w14:textId="75651F29" w:rsidR="00D55962" w:rsidRPr="00FE278E" w:rsidRDefault="000548A2" w:rsidP="00D559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>2.3</w:t>
      </w:r>
      <w:r w:rsidR="00D55962" w:rsidRPr="00FE278E">
        <w:rPr>
          <w:rFonts w:ascii="Times New Roman" w:hAnsi="Times New Roman" w:cs="Times New Roman"/>
          <w:sz w:val="26"/>
          <w:szCs w:val="26"/>
        </w:rPr>
        <w:t>.1.</w:t>
      </w:r>
      <w:r w:rsidR="0054475E" w:rsidRPr="00FE278E">
        <w:rPr>
          <w:rFonts w:ascii="Times New Roman" w:hAnsi="Times New Roman" w:cs="Times New Roman"/>
          <w:sz w:val="26"/>
          <w:szCs w:val="26"/>
        </w:rPr>
        <w:t>1</w:t>
      </w:r>
      <w:r w:rsidR="000519C8" w:rsidRPr="00FE278E">
        <w:rPr>
          <w:rFonts w:ascii="Times New Roman" w:hAnsi="Times New Roman" w:cs="Times New Roman"/>
          <w:sz w:val="26"/>
          <w:szCs w:val="26"/>
        </w:rPr>
        <w:t>.</w:t>
      </w:r>
      <w:r w:rsidR="00D55962" w:rsidRPr="00FE278E">
        <w:rPr>
          <w:rFonts w:ascii="Times New Roman" w:hAnsi="Times New Roman" w:cs="Times New Roman"/>
          <w:sz w:val="26"/>
          <w:szCs w:val="26"/>
        </w:rPr>
        <w:t xml:space="preserve"> заявку </w:t>
      </w:r>
      <w:r w:rsidR="008E52CF" w:rsidRPr="00FE278E">
        <w:rPr>
          <w:rFonts w:ascii="Times New Roman" w:hAnsi="Times New Roman" w:cs="Times New Roman"/>
          <w:sz w:val="26"/>
          <w:szCs w:val="26"/>
        </w:rPr>
        <w:t xml:space="preserve">в отсканированном </w:t>
      </w:r>
      <w:r w:rsidR="00D55962" w:rsidRPr="00FE278E">
        <w:rPr>
          <w:rFonts w:ascii="Times New Roman" w:hAnsi="Times New Roman" w:cs="Times New Roman"/>
          <w:sz w:val="26"/>
          <w:szCs w:val="26"/>
        </w:rPr>
        <w:t xml:space="preserve">и в электронном виде </w:t>
      </w:r>
      <w:r w:rsidR="008E52CF" w:rsidRPr="00FE278E">
        <w:rPr>
          <w:rFonts w:ascii="Times New Roman" w:hAnsi="Times New Roman" w:cs="Times New Roman"/>
          <w:sz w:val="26"/>
          <w:szCs w:val="26"/>
        </w:rPr>
        <w:t xml:space="preserve">(в формате </w:t>
      </w:r>
      <w:r w:rsidR="008C1004" w:rsidRPr="00FE278E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8C1004" w:rsidRPr="00FE278E">
        <w:rPr>
          <w:rFonts w:ascii="Times New Roman" w:hAnsi="Times New Roman" w:cs="Times New Roman"/>
          <w:sz w:val="26"/>
          <w:szCs w:val="26"/>
        </w:rPr>
        <w:t xml:space="preserve">) </w:t>
      </w:r>
      <w:r w:rsidR="004B6104" w:rsidRPr="00FE278E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D55962" w:rsidRPr="00FE278E">
        <w:rPr>
          <w:rFonts w:ascii="Times New Roman" w:hAnsi="Times New Roman" w:cs="Times New Roman"/>
          <w:sz w:val="26"/>
          <w:szCs w:val="26"/>
        </w:rPr>
        <w:t>согласно приложению 1 к настоящему Порядку;</w:t>
      </w:r>
    </w:p>
    <w:p w14:paraId="135C559E" w14:textId="551AADA9" w:rsidR="00D55962" w:rsidRPr="00FE278E" w:rsidRDefault="000548A2" w:rsidP="00D559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>2.3</w:t>
      </w:r>
      <w:r w:rsidR="00D55962" w:rsidRPr="00FE278E">
        <w:rPr>
          <w:rFonts w:ascii="Times New Roman" w:hAnsi="Times New Roman" w:cs="Times New Roman"/>
          <w:sz w:val="26"/>
          <w:szCs w:val="26"/>
        </w:rPr>
        <w:t>.</w:t>
      </w:r>
      <w:r w:rsidR="000519C8" w:rsidRPr="00FE278E">
        <w:rPr>
          <w:rFonts w:ascii="Times New Roman" w:hAnsi="Times New Roman" w:cs="Times New Roman"/>
          <w:sz w:val="26"/>
          <w:szCs w:val="26"/>
        </w:rPr>
        <w:t>1.</w:t>
      </w:r>
      <w:r w:rsidR="00D55962" w:rsidRPr="00FE278E">
        <w:rPr>
          <w:rFonts w:ascii="Times New Roman" w:hAnsi="Times New Roman" w:cs="Times New Roman"/>
          <w:sz w:val="26"/>
          <w:szCs w:val="26"/>
        </w:rPr>
        <w:t xml:space="preserve">2. </w:t>
      </w:r>
      <w:r w:rsidR="00D55962" w:rsidRPr="00FE278E">
        <w:rPr>
          <w:rFonts w:ascii="Times New Roman" w:hAnsi="Times New Roman"/>
          <w:sz w:val="26"/>
          <w:szCs w:val="26"/>
        </w:rPr>
        <w:t>п</w:t>
      </w:r>
      <w:r w:rsidR="00B0453C" w:rsidRPr="00FE278E">
        <w:rPr>
          <w:rFonts w:ascii="Times New Roman" w:hAnsi="Times New Roman"/>
          <w:sz w:val="26"/>
          <w:szCs w:val="26"/>
        </w:rPr>
        <w:t>рограмму(-ы</w:t>
      </w:r>
      <w:r w:rsidR="00D55962" w:rsidRPr="00FE278E">
        <w:rPr>
          <w:rFonts w:ascii="Times New Roman" w:hAnsi="Times New Roman"/>
          <w:sz w:val="26"/>
          <w:szCs w:val="26"/>
        </w:rPr>
        <w:t>) (проект(-ы)</w:t>
      </w:r>
      <w:r w:rsidR="00012771" w:rsidRPr="00FE278E">
        <w:rPr>
          <w:rFonts w:ascii="Times New Roman" w:hAnsi="Times New Roman"/>
          <w:sz w:val="26"/>
          <w:szCs w:val="26"/>
        </w:rPr>
        <w:t>)</w:t>
      </w:r>
      <w:r w:rsidR="00D55962" w:rsidRPr="00FE278E">
        <w:rPr>
          <w:rFonts w:ascii="Times New Roman" w:hAnsi="Times New Roman" w:cs="Times New Roman"/>
          <w:sz w:val="26"/>
          <w:szCs w:val="26"/>
        </w:rPr>
        <w:t xml:space="preserve"> выполнения муниципальной работы </w:t>
      </w:r>
      <w:r w:rsidR="008C1004" w:rsidRPr="00FE278E">
        <w:rPr>
          <w:rFonts w:ascii="Times New Roman" w:hAnsi="Times New Roman" w:cs="Times New Roman"/>
          <w:sz w:val="26"/>
          <w:szCs w:val="26"/>
        </w:rPr>
        <w:t xml:space="preserve">в отсканированном и в электронном виде (в формате </w:t>
      </w:r>
      <w:r w:rsidR="008C1004" w:rsidRPr="00FE278E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8C1004" w:rsidRPr="00FE278E">
        <w:rPr>
          <w:rFonts w:ascii="Times New Roman" w:hAnsi="Times New Roman" w:cs="Times New Roman"/>
          <w:sz w:val="26"/>
          <w:szCs w:val="26"/>
        </w:rPr>
        <w:t xml:space="preserve">) </w:t>
      </w:r>
      <w:r w:rsidR="00D55962" w:rsidRPr="00FE278E">
        <w:rPr>
          <w:rFonts w:ascii="Times New Roman" w:hAnsi="Times New Roman" w:cs="Times New Roman"/>
          <w:sz w:val="26"/>
          <w:szCs w:val="26"/>
        </w:rPr>
        <w:t>по форме согласно приложению 2 к настоящему Порядку;</w:t>
      </w:r>
    </w:p>
    <w:p w14:paraId="584D3942" w14:textId="532B0872" w:rsidR="00D55962" w:rsidRPr="00FE278E" w:rsidRDefault="000548A2" w:rsidP="00D559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>2.3</w:t>
      </w:r>
      <w:r w:rsidR="00D55962" w:rsidRPr="00FE278E">
        <w:rPr>
          <w:rFonts w:ascii="Times New Roman" w:hAnsi="Times New Roman" w:cs="Times New Roman"/>
          <w:sz w:val="26"/>
          <w:szCs w:val="26"/>
        </w:rPr>
        <w:t>.</w:t>
      </w:r>
      <w:r w:rsidR="000519C8" w:rsidRPr="00FE278E">
        <w:rPr>
          <w:rFonts w:ascii="Times New Roman" w:hAnsi="Times New Roman" w:cs="Times New Roman"/>
          <w:sz w:val="26"/>
          <w:szCs w:val="26"/>
        </w:rPr>
        <w:t>1.</w:t>
      </w:r>
      <w:r w:rsidR="00D55962" w:rsidRPr="00FE278E">
        <w:rPr>
          <w:rFonts w:ascii="Times New Roman" w:hAnsi="Times New Roman" w:cs="Times New Roman"/>
          <w:sz w:val="26"/>
          <w:szCs w:val="26"/>
        </w:rPr>
        <w:t xml:space="preserve">3. финансово-экономическое обоснование использования средств субсидий </w:t>
      </w:r>
      <w:r w:rsidR="008C1004" w:rsidRPr="00FE278E">
        <w:rPr>
          <w:rFonts w:ascii="Times New Roman" w:hAnsi="Times New Roman" w:cs="Times New Roman"/>
          <w:sz w:val="26"/>
          <w:szCs w:val="26"/>
        </w:rPr>
        <w:t xml:space="preserve">в отсканированном и в электронном виде (в формате </w:t>
      </w:r>
      <w:r w:rsidR="008C1004" w:rsidRPr="00FE278E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8C1004" w:rsidRPr="00FE278E">
        <w:rPr>
          <w:rFonts w:ascii="Times New Roman" w:hAnsi="Times New Roman" w:cs="Times New Roman"/>
          <w:sz w:val="26"/>
          <w:szCs w:val="26"/>
        </w:rPr>
        <w:t>)</w:t>
      </w:r>
      <w:r w:rsidR="00602528" w:rsidRPr="00FE278E">
        <w:rPr>
          <w:rFonts w:ascii="Times New Roman" w:hAnsi="Times New Roman" w:cs="Times New Roman"/>
          <w:sz w:val="26"/>
          <w:szCs w:val="26"/>
        </w:rPr>
        <w:t xml:space="preserve"> </w:t>
      </w:r>
      <w:r w:rsidR="00D55962" w:rsidRPr="00FE278E">
        <w:rPr>
          <w:rFonts w:ascii="Times New Roman" w:hAnsi="Times New Roman" w:cs="Times New Roman"/>
          <w:sz w:val="26"/>
          <w:szCs w:val="26"/>
        </w:rPr>
        <w:t>согласно приложению 3 к настоящему Порядку;</w:t>
      </w:r>
    </w:p>
    <w:p w14:paraId="259A6EEC" w14:textId="6090093C" w:rsidR="00D55962" w:rsidRPr="00FE278E" w:rsidRDefault="000548A2" w:rsidP="00D559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>2.3</w:t>
      </w:r>
      <w:r w:rsidR="00D55962" w:rsidRPr="00FE278E">
        <w:rPr>
          <w:rFonts w:ascii="Times New Roman" w:hAnsi="Times New Roman" w:cs="Times New Roman"/>
          <w:sz w:val="26"/>
          <w:szCs w:val="26"/>
        </w:rPr>
        <w:t>.</w:t>
      </w:r>
      <w:r w:rsidR="000519C8" w:rsidRPr="00FE278E">
        <w:rPr>
          <w:rFonts w:ascii="Times New Roman" w:hAnsi="Times New Roman" w:cs="Times New Roman"/>
          <w:sz w:val="26"/>
          <w:szCs w:val="26"/>
        </w:rPr>
        <w:t>1.</w:t>
      </w:r>
      <w:r w:rsidR="00D55962" w:rsidRPr="00FE278E">
        <w:rPr>
          <w:rFonts w:ascii="Times New Roman" w:hAnsi="Times New Roman" w:cs="Times New Roman"/>
          <w:sz w:val="26"/>
          <w:szCs w:val="26"/>
        </w:rPr>
        <w:t>4. и</w:t>
      </w:r>
      <w:r w:rsidR="00B0453C" w:rsidRPr="00FE278E">
        <w:rPr>
          <w:rFonts w:ascii="Times New Roman" w:hAnsi="Times New Roman" w:cs="Times New Roman"/>
          <w:sz w:val="26"/>
          <w:szCs w:val="26"/>
        </w:rPr>
        <w:t>нформацию</w:t>
      </w:r>
      <w:r w:rsidR="00D55962" w:rsidRPr="00FE278E">
        <w:rPr>
          <w:rFonts w:ascii="Times New Roman" w:hAnsi="Times New Roman" w:cs="Times New Roman"/>
          <w:sz w:val="26"/>
          <w:szCs w:val="26"/>
        </w:rPr>
        <w:t xml:space="preserve"> о кадровых ресурсах, планируемых к привлечению для выполнения муниципальной работы, с приложением подтверждающих документов, </w:t>
      </w:r>
      <w:r w:rsidR="008C1004" w:rsidRPr="00FE278E">
        <w:rPr>
          <w:rFonts w:ascii="Times New Roman" w:hAnsi="Times New Roman" w:cs="Times New Roman"/>
          <w:sz w:val="26"/>
          <w:szCs w:val="26"/>
        </w:rPr>
        <w:t xml:space="preserve">в отсканированном и в электронном виде (в формате </w:t>
      </w:r>
      <w:r w:rsidR="008C1004" w:rsidRPr="00FE278E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8C1004" w:rsidRPr="00FE278E">
        <w:rPr>
          <w:rFonts w:ascii="Times New Roman" w:hAnsi="Times New Roman" w:cs="Times New Roman"/>
          <w:sz w:val="26"/>
          <w:szCs w:val="26"/>
        </w:rPr>
        <w:t xml:space="preserve">) </w:t>
      </w:r>
      <w:r w:rsidR="00D55962" w:rsidRPr="00FE278E">
        <w:rPr>
          <w:rFonts w:ascii="Times New Roman" w:hAnsi="Times New Roman" w:cs="Times New Roman"/>
          <w:sz w:val="26"/>
          <w:szCs w:val="26"/>
        </w:rPr>
        <w:t>согласно приложению 4 к настоящему Порядку;</w:t>
      </w:r>
    </w:p>
    <w:p w14:paraId="7EA77723" w14:textId="55A6C20A" w:rsidR="003A46F9" w:rsidRPr="00FE278E" w:rsidRDefault="000548A2" w:rsidP="003A46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>2.3</w:t>
      </w:r>
      <w:r w:rsidR="003A46F9" w:rsidRPr="00FE278E">
        <w:rPr>
          <w:rFonts w:ascii="Times New Roman" w:hAnsi="Times New Roman" w:cs="Times New Roman"/>
          <w:sz w:val="26"/>
          <w:szCs w:val="26"/>
        </w:rPr>
        <w:t>.1.</w:t>
      </w:r>
      <w:r w:rsidR="007037C2" w:rsidRPr="00FE278E">
        <w:rPr>
          <w:rFonts w:ascii="Times New Roman" w:hAnsi="Times New Roman" w:cs="Times New Roman"/>
          <w:sz w:val="26"/>
          <w:szCs w:val="26"/>
        </w:rPr>
        <w:t>5</w:t>
      </w:r>
      <w:r w:rsidR="003A46F9" w:rsidRPr="00FE278E">
        <w:rPr>
          <w:rFonts w:ascii="Times New Roman" w:hAnsi="Times New Roman" w:cs="Times New Roman"/>
          <w:sz w:val="26"/>
          <w:szCs w:val="26"/>
        </w:rPr>
        <w:t>. копию документа об открытии банковского счёта в кредитной организации</w:t>
      </w:r>
      <w:r w:rsidR="008C1004" w:rsidRPr="00FE278E">
        <w:rPr>
          <w:rFonts w:ascii="Times New Roman" w:hAnsi="Times New Roman" w:cs="Times New Roman"/>
          <w:sz w:val="26"/>
          <w:szCs w:val="26"/>
        </w:rPr>
        <w:t xml:space="preserve"> в отсканированном виде</w:t>
      </w:r>
      <w:r w:rsidR="003A46F9" w:rsidRPr="00FE278E">
        <w:rPr>
          <w:rFonts w:ascii="Times New Roman" w:hAnsi="Times New Roman" w:cs="Times New Roman"/>
          <w:sz w:val="26"/>
          <w:szCs w:val="26"/>
        </w:rPr>
        <w:t>;</w:t>
      </w:r>
    </w:p>
    <w:p w14:paraId="79926323" w14:textId="598D0B05" w:rsidR="003A46F9" w:rsidRPr="00FE278E" w:rsidRDefault="000548A2" w:rsidP="00D559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>2.3</w:t>
      </w:r>
      <w:r w:rsidR="007037C2" w:rsidRPr="00FE278E">
        <w:rPr>
          <w:rFonts w:ascii="Times New Roman" w:hAnsi="Times New Roman" w:cs="Times New Roman"/>
          <w:sz w:val="26"/>
          <w:szCs w:val="26"/>
        </w:rPr>
        <w:t>.1.6</w:t>
      </w:r>
      <w:r w:rsidR="003A46F9" w:rsidRPr="00FE278E">
        <w:rPr>
          <w:rFonts w:ascii="Times New Roman" w:hAnsi="Times New Roman" w:cs="Times New Roman"/>
          <w:sz w:val="26"/>
          <w:szCs w:val="26"/>
        </w:rPr>
        <w:t xml:space="preserve">. документы, подтверждающие соответствие участников отбора требованиям к участникам отбора: </w:t>
      </w:r>
    </w:p>
    <w:p w14:paraId="56F2E4B0" w14:textId="2E26FF96" w:rsidR="007037C2" w:rsidRPr="00FE278E" w:rsidRDefault="003A46F9" w:rsidP="007037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 xml:space="preserve">-  </w:t>
      </w:r>
      <w:r w:rsidR="007037C2" w:rsidRPr="00FE278E">
        <w:rPr>
          <w:rFonts w:ascii="Times New Roman" w:hAnsi="Times New Roman" w:cs="Times New Roman"/>
          <w:sz w:val="26"/>
          <w:szCs w:val="26"/>
        </w:rPr>
        <w:t>копию Устава, учредительного договора коммерческой организации, Устава (положения) социально ориентированной некоммерческой организации с изменениями и дополнениями в отсканированном виде;</w:t>
      </w:r>
    </w:p>
    <w:p w14:paraId="4186D616" w14:textId="7B907D56" w:rsidR="00602528" w:rsidRPr="00FE278E" w:rsidRDefault="007037C2" w:rsidP="003A46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lastRenderedPageBreak/>
        <w:t>- копию</w:t>
      </w:r>
      <w:r w:rsidR="00D55962" w:rsidRPr="00FE278E">
        <w:rPr>
          <w:rFonts w:ascii="Times New Roman" w:hAnsi="Times New Roman" w:cs="Times New Roman"/>
          <w:sz w:val="26"/>
          <w:szCs w:val="26"/>
        </w:rPr>
        <w:t xml:space="preserve"> свидетельства о внесении в единый государственный реестр записи о юридическом лице или</w:t>
      </w:r>
      <w:r w:rsidR="00B0453C" w:rsidRPr="00FE278E">
        <w:rPr>
          <w:rFonts w:ascii="Times New Roman" w:hAnsi="Times New Roman" w:cs="Times New Roman"/>
          <w:sz w:val="26"/>
          <w:szCs w:val="26"/>
        </w:rPr>
        <w:t xml:space="preserve"> индивидуальном предпринимателе</w:t>
      </w:r>
      <w:r w:rsidR="009878CC" w:rsidRPr="00FE278E">
        <w:rPr>
          <w:rFonts w:ascii="Times New Roman" w:hAnsi="Times New Roman" w:cs="Times New Roman"/>
          <w:sz w:val="26"/>
          <w:szCs w:val="26"/>
        </w:rPr>
        <w:t xml:space="preserve"> органе в отсканированном виде</w:t>
      </w:r>
      <w:r w:rsidR="00B0453C" w:rsidRPr="00FE278E">
        <w:rPr>
          <w:rFonts w:ascii="Times New Roman" w:hAnsi="Times New Roman" w:cs="Times New Roman"/>
          <w:sz w:val="26"/>
          <w:szCs w:val="26"/>
        </w:rPr>
        <w:t>;</w:t>
      </w:r>
      <w:r w:rsidR="00D55962" w:rsidRPr="00FE27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F2256E" w14:textId="3BA2893D" w:rsidR="003A46F9" w:rsidRPr="00FE278E" w:rsidRDefault="007037C2" w:rsidP="003A46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>- копию</w:t>
      </w:r>
      <w:r w:rsidR="00B0453C" w:rsidRPr="00FE278E">
        <w:rPr>
          <w:rFonts w:ascii="Times New Roman" w:hAnsi="Times New Roman" w:cs="Times New Roman"/>
          <w:sz w:val="26"/>
          <w:szCs w:val="26"/>
        </w:rPr>
        <w:t xml:space="preserve"> </w:t>
      </w:r>
      <w:r w:rsidR="00D55962" w:rsidRPr="00FE278E">
        <w:rPr>
          <w:rFonts w:ascii="Times New Roman" w:hAnsi="Times New Roman" w:cs="Times New Roman"/>
          <w:sz w:val="26"/>
          <w:szCs w:val="26"/>
        </w:rPr>
        <w:t>свидетельства о постановке на учёт в налоговом органе</w:t>
      </w:r>
      <w:r w:rsidR="008C1004" w:rsidRPr="00FE278E">
        <w:rPr>
          <w:rFonts w:ascii="Times New Roman" w:hAnsi="Times New Roman" w:cs="Times New Roman"/>
          <w:sz w:val="26"/>
          <w:szCs w:val="26"/>
        </w:rPr>
        <w:t xml:space="preserve"> в отсканированном виде</w:t>
      </w:r>
      <w:r w:rsidR="00D55962" w:rsidRPr="00FE278E">
        <w:rPr>
          <w:rFonts w:ascii="Times New Roman" w:hAnsi="Times New Roman" w:cs="Times New Roman"/>
          <w:sz w:val="26"/>
          <w:szCs w:val="26"/>
        </w:rPr>
        <w:t>;</w:t>
      </w:r>
    </w:p>
    <w:p w14:paraId="0792E693" w14:textId="664173EC" w:rsidR="00D55962" w:rsidRPr="00FE278E" w:rsidRDefault="00602528" w:rsidP="003A46F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E278E">
        <w:rPr>
          <w:rFonts w:ascii="Times New Roman" w:hAnsi="Times New Roman" w:cs="Times New Roman"/>
          <w:sz w:val="26"/>
          <w:szCs w:val="26"/>
        </w:rPr>
        <w:t>- справку</w:t>
      </w:r>
      <w:r w:rsidR="00D55962" w:rsidRPr="00FE278E">
        <w:rPr>
          <w:rFonts w:ascii="Times New Roman" w:hAnsi="Times New Roman" w:cs="Times New Roman"/>
          <w:sz w:val="26"/>
          <w:szCs w:val="26"/>
        </w:rPr>
        <w:t xml:space="preserve"> из налогового органа об отсутствии задолженности по уплате налогов и иных обязательных платежей в бюджеты всех уровней и во внебюджетные фонды </w:t>
      </w:r>
      <w:r w:rsidR="008C1004" w:rsidRPr="00FE278E">
        <w:rPr>
          <w:rFonts w:ascii="Times New Roman" w:hAnsi="Times New Roman" w:cs="Times New Roman"/>
          <w:sz w:val="26"/>
          <w:szCs w:val="26"/>
        </w:rPr>
        <w:t xml:space="preserve">в отсканированном виде </w:t>
      </w:r>
      <w:r w:rsidR="00D55962" w:rsidRPr="00FE278E">
        <w:rPr>
          <w:rFonts w:ascii="Times New Roman" w:hAnsi="Times New Roman" w:cs="Times New Roman"/>
          <w:sz w:val="26"/>
          <w:szCs w:val="26"/>
        </w:rPr>
        <w:t>(по собственной инициативе</w:t>
      </w:r>
      <w:r w:rsidR="00B0453C" w:rsidRPr="00FE278E">
        <w:rPr>
          <w:rFonts w:ascii="Times New Roman" w:hAnsi="Times New Roman" w:cs="Times New Roman"/>
          <w:sz w:val="26"/>
          <w:szCs w:val="26"/>
        </w:rPr>
        <w:t xml:space="preserve"> </w:t>
      </w:r>
      <w:r w:rsidR="00B0453C" w:rsidRPr="00FE278E">
        <w:rPr>
          <w:rFonts w:ascii="Times New Roman" w:hAnsi="Times New Roman"/>
          <w:sz w:val="26"/>
          <w:szCs w:val="26"/>
        </w:rPr>
        <w:t>участника отбора</w:t>
      </w:r>
      <w:r w:rsidR="008C1004" w:rsidRPr="00FE278E">
        <w:rPr>
          <w:rFonts w:ascii="Times New Roman" w:hAnsi="Times New Roman"/>
          <w:sz w:val="26"/>
          <w:szCs w:val="26"/>
        </w:rPr>
        <w:t>)</w:t>
      </w:r>
      <w:r w:rsidR="00012771" w:rsidRPr="00FE278E">
        <w:rPr>
          <w:rFonts w:ascii="Times New Roman" w:hAnsi="Times New Roman"/>
          <w:sz w:val="26"/>
          <w:szCs w:val="26"/>
        </w:rPr>
        <w:t>.</w:t>
      </w:r>
    </w:p>
    <w:p w14:paraId="1D6D3E58" w14:textId="21F2C243" w:rsidR="000519C8" w:rsidRDefault="00784796" w:rsidP="000519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602528">
        <w:rPr>
          <w:rFonts w:ascii="Times New Roman" w:hAnsi="Times New Roman" w:cs="Times New Roman"/>
          <w:sz w:val="26"/>
          <w:szCs w:val="26"/>
        </w:rPr>
        <w:t>.2</w:t>
      </w:r>
      <w:r w:rsidR="00D35200">
        <w:rPr>
          <w:rFonts w:ascii="Times New Roman" w:hAnsi="Times New Roman" w:cs="Times New Roman"/>
          <w:sz w:val="26"/>
          <w:szCs w:val="26"/>
        </w:rPr>
        <w:t>. П</w:t>
      </w:r>
      <w:r w:rsidR="000519C8" w:rsidRPr="00015E17">
        <w:rPr>
          <w:rFonts w:ascii="Times New Roman" w:hAnsi="Times New Roman" w:cs="Times New Roman"/>
          <w:sz w:val="26"/>
          <w:szCs w:val="26"/>
        </w:rPr>
        <w:t>редс</w:t>
      </w:r>
      <w:r w:rsidR="0084382B">
        <w:rPr>
          <w:rFonts w:ascii="Times New Roman" w:hAnsi="Times New Roman" w:cs="Times New Roman"/>
          <w:sz w:val="26"/>
          <w:szCs w:val="26"/>
        </w:rPr>
        <w:t xml:space="preserve">тавленные документы должны быть </w:t>
      </w:r>
      <w:r w:rsidR="000519C8" w:rsidRPr="00015E17">
        <w:rPr>
          <w:rFonts w:ascii="Times New Roman" w:hAnsi="Times New Roman" w:cs="Times New Roman"/>
          <w:sz w:val="26"/>
          <w:szCs w:val="26"/>
        </w:rPr>
        <w:t xml:space="preserve">подписаны руководителем (уполномоченным лицом), скреплены печатью </w:t>
      </w:r>
      <w:r w:rsidR="000519C8">
        <w:rPr>
          <w:rFonts w:ascii="Times New Roman" w:hAnsi="Times New Roman" w:cs="Times New Roman"/>
          <w:sz w:val="26"/>
          <w:szCs w:val="26"/>
        </w:rPr>
        <w:t xml:space="preserve">участника отбора </w:t>
      </w:r>
      <w:r w:rsidR="00D35200">
        <w:rPr>
          <w:rFonts w:ascii="Times New Roman" w:hAnsi="Times New Roman" w:cs="Times New Roman"/>
          <w:sz w:val="26"/>
          <w:szCs w:val="26"/>
        </w:rPr>
        <w:t xml:space="preserve">(при её наличии). </w:t>
      </w:r>
      <w:r w:rsidR="000519C8" w:rsidRPr="00015E17">
        <w:rPr>
          <w:rFonts w:ascii="Times New Roman" w:hAnsi="Times New Roman" w:cs="Times New Roman"/>
          <w:sz w:val="26"/>
          <w:szCs w:val="26"/>
        </w:rPr>
        <w:t>Все документы дол</w:t>
      </w:r>
      <w:r w:rsidR="00D35200">
        <w:rPr>
          <w:rFonts w:ascii="Times New Roman" w:hAnsi="Times New Roman" w:cs="Times New Roman"/>
          <w:sz w:val="26"/>
          <w:szCs w:val="26"/>
        </w:rPr>
        <w:t>жны иметь чёткую печать текстов.</w:t>
      </w:r>
    </w:p>
    <w:p w14:paraId="02FD8579" w14:textId="36BE6E1B" w:rsidR="000519C8" w:rsidRDefault="00784796" w:rsidP="000519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602528">
        <w:rPr>
          <w:rFonts w:ascii="Times New Roman" w:hAnsi="Times New Roman" w:cs="Times New Roman"/>
          <w:sz w:val="26"/>
          <w:szCs w:val="26"/>
        </w:rPr>
        <w:t>.3</w:t>
      </w:r>
      <w:r w:rsidR="00D35200">
        <w:rPr>
          <w:rFonts w:ascii="Times New Roman" w:hAnsi="Times New Roman" w:cs="Times New Roman"/>
          <w:sz w:val="26"/>
          <w:szCs w:val="26"/>
        </w:rPr>
        <w:t>. З</w:t>
      </w:r>
      <w:r w:rsidR="000519C8" w:rsidRPr="00015E17">
        <w:rPr>
          <w:rFonts w:ascii="Times New Roman" w:hAnsi="Times New Roman" w:cs="Times New Roman"/>
          <w:sz w:val="26"/>
          <w:szCs w:val="26"/>
        </w:rPr>
        <w:t>аявка должна быть заполнена по всем пункта</w:t>
      </w:r>
      <w:r w:rsidR="00D35200">
        <w:rPr>
          <w:rFonts w:ascii="Times New Roman" w:hAnsi="Times New Roman" w:cs="Times New Roman"/>
          <w:sz w:val="26"/>
          <w:szCs w:val="26"/>
        </w:rPr>
        <w:t>м.</w:t>
      </w:r>
      <w:r w:rsidR="00D35200" w:rsidRPr="00D35200">
        <w:rPr>
          <w:rFonts w:ascii="Times New Roman" w:hAnsi="Times New Roman" w:cs="Times New Roman"/>
          <w:sz w:val="26"/>
          <w:szCs w:val="26"/>
        </w:rPr>
        <w:t xml:space="preserve"> </w:t>
      </w:r>
      <w:r w:rsidR="00D35200">
        <w:rPr>
          <w:rFonts w:ascii="Times New Roman" w:hAnsi="Times New Roman" w:cs="Times New Roman"/>
          <w:sz w:val="26"/>
          <w:szCs w:val="26"/>
        </w:rPr>
        <w:t>П</w:t>
      </w:r>
      <w:r w:rsidR="00D35200" w:rsidRPr="00015E17">
        <w:rPr>
          <w:rFonts w:ascii="Times New Roman" w:hAnsi="Times New Roman" w:cs="Times New Roman"/>
          <w:sz w:val="26"/>
          <w:szCs w:val="26"/>
        </w:rPr>
        <w:t>ри оформлении документов применение факси</w:t>
      </w:r>
      <w:r w:rsidR="00D35200">
        <w:rPr>
          <w:rFonts w:ascii="Times New Roman" w:hAnsi="Times New Roman" w:cs="Times New Roman"/>
          <w:sz w:val="26"/>
          <w:szCs w:val="26"/>
        </w:rPr>
        <w:t>мильных подписей не допускается.</w:t>
      </w:r>
    </w:p>
    <w:p w14:paraId="71F49DA9" w14:textId="0B7D2E58" w:rsidR="000519C8" w:rsidRDefault="00784796" w:rsidP="000519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3513AF">
        <w:rPr>
          <w:rFonts w:ascii="Times New Roman" w:hAnsi="Times New Roman" w:cs="Times New Roman"/>
          <w:sz w:val="26"/>
          <w:szCs w:val="26"/>
        </w:rPr>
        <w:t>.4</w:t>
      </w:r>
      <w:r w:rsidR="003F3F79">
        <w:rPr>
          <w:rFonts w:ascii="Times New Roman" w:hAnsi="Times New Roman" w:cs="Times New Roman"/>
          <w:sz w:val="26"/>
          <w:szCs w:val="26"/>
        </w:rPr>
        <w:t>. Р</w:t>
      </w:r>
      <w:r w:rsidR="000519C8" w:rsidRPr="00015E17">
        <w:rPr>
          <w:rFonts w:ascii="Times New Roman" w:hAnsi="Times New Roman" w:cs="Times New Roman"/>
          <w:sz w:val="26"/>
          <w:szCs w:val="26"/>
        </w:rPr>
        <w:t>асходы на подготовку и оформление заявки несёт</w:t>
      </w:r>
      <w:r w:rsidR="000519C8">
        <w:rPr>
          <w:rFonts w:ascii="Times New Roman" w:hAnsi="Times New Roman" w:cs="Times New Roman"/>
          <w:sz w:val="26"/>
          <w:szCs w:val="26"/>
        </w:rPr>
        <w:t xml:space="preserve"> участник отбора</w:t>
      </w:r>
      <w:r w:rsidR="000519C8" w:rsidRPr="00015E17">
        <w:rPr>
          <w:rFonts w:ascii="Times New Roman" w:hAnsi="Times New Roman" w:cs="Times New Roman"/>
          <w:sz w:val="26"/>
          <w:szCs w:val="26"/>
        </w:rPr>
        <w:t>. Указанные расходы возмещению не под</w:t>
      </w:r>
      <w:r w:rsidR="003F3F79">
        <w:rPr>
          <w:rFonts w:ascii="Times New Roman" w:hAnsi="Times New Roman" w:cs="Times New Roman"/>
          <w:sz w:val="26"/>
          <w:szCs w:val="26"/>
        </w:rPr>
        <w:t>лежат.</w:t>
      </w:r>
    </w:p>
    <w:p w14:paraId="50515F12" w14:textId="3DB6F0BE" w:rsidR="00B87E01" w:rsidRPr="005B4617" w:rsidRDefault="00784796" w:rsidP="00B87E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3513AF">
        <w:rPr>
          <w:rFonts w:ascii="Times New Roman" w:hAnsi="Times New Roman" w:cs="Times New Roman"/>
          <w:sz w:val="26"/>
          <w:szCs w:val="26"/>
        </w:rPr>
        <w:t>.5</w:t>
      </w:r>
      <w:r w:rsidR="00602528">
        <w:rPr>
          <w:rFonts w:ascii="Times New Roman" w:hAnsi="Times New Roman" w:cs="Times New Roman"/>
          <w:sz w:val="26"/>
          <w:szCs w:val="26"/>
        </w:rPr>
        <w:t>.</w:t>
      </w:r>
      <w:r w:rsidR="00A56419">
        <w:rPr>
          <w:rFonts w:ascii="Times New Roman" w:hAnsi="Times New Roman" w:cs="Times New Roman"/>
          <w:sz w:val="26"/>
          <w:szCs w:val="26"/>
        </w:rPr>
        <w:t xml:space="preserve"> </w:t>
      </w:r>
      <w:r w:rsidR="003F3F79">
        <w:rPr>
          <w:rFonts w:ascii="Times New Roman" w:hAnsi="Times New Roman" w:cs="Times New Roman"/>
          <w:sz w:val="26"/>
          <w:szCs w:val="26"/>
        </w:rPr>
        <w:t>У</w:t>
      </w:r>
      <w:r w:rsidR="00B87E01" w:rsidRPr="00B87E01">
        <w:rPr>
          <w:rFonts w:ascii="Times New Roman" w:hAnsi="Times New Roman" w:cs="Times New Roman"/>
          <w:sz w:val="26"/>
          <w:szCs w:val="26"/>
        </w:rPr>
        <w:t xml:space="preserve">частники отбора вправе заявиться только с одним пакетом заявочных </w:t>
      </w:r>
      <w:r w:rsidR="00B87E01" w:rsidRPr="005B4617">
        <w:rPr>
          <w:rFonts w:ascii="Times New Roman" w:hAnsi="Times New Roman" w:cs="Times New Roman"/>
          <w:sz w:val="26"/>
          <w:szCs w:val="26"/>
        </w:rPr>
        <w:t>документов на один объём выполнения муниципальной работы (за исключение</w:t>
      </w:r>
      <w:r w:rsidR="007037C2" w:rsidRPr="005B4617">
        <w:rPr>
          <w:rFonts w:ascii="Times New Roman" w:hAnsi="Times New Roman" w:cs="Times New Roman"/>
          <w:sz w:val="26"/>
          <w:szCs w:val="26"/>
        </w:rPr>
        <w:t xml:space="preserve">м случаев, когда </w:t>
      </w:r>
      <w:r w:rsidR="00E615AD" w:rsidRPr="005B4617">
        <w:rPr>
          <w:rFonts w:ascii="Times New Roman" w:hAnsi="Times New Roman" w:cs="Times New Roman"/>
          <w:sz w:val="26"/>
          <w:szCs w:val="26"/>
        </w:rPr>
        <w:t xml:space="preserve">УКСиМП </w:t>
      </w:r>
      <w:r w:rsidR="00B87E01" w:rsidRPr="005B4617">
        <w:rPr>
          <w:rFonts w:ascii="Times New Roman" w:hAnsi="Times New Roman" w:cs="Times New Roman"/>
          <w:sz w:val="26"/>
          <w:szCs w:val="26"/>
        </w:rPr>
        <w:t xml:space="preserve">объявляется повторный приём пакетов заявочных документов на </w:t>
      </w:r>
      <w:r w:rsidR="000336C8" w:rsidRPr="005B4617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B87E01" w:rsidRPr="005B4617">
        <w:rPr>
          <w:rFonts w:ascii="Times New Roman" w:hAnsi="Times New Roman" w:cs="Times New Roman"/>
          <w:sz w:val="26"/>
          <w:szCs w:val="26"/>
        </w:rPr>
        <w:t>субсидий).</w:t>
      </w:r>
    </w:p>
    <w:p w14:paraId="5CB906FC" w14:textId="52FFF087" w:rsidR="00142310" w:rsidRPr="005B4617" w:rsidRDefault="00784796" w:rsidP="001423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617">
        <w:rPr>
          <w:rFonts w:ascii="Times New Roman" w:hAnsi="Times New Roman" w:cs="Times New Roman"/>
          <w:sz w:val="26"/>
          <w:szCs w:val="26"/>
        </w:rPr>
        <w:t>2.4</w:t>
      </w:r>
      <w:r w:rsidR="00142310" w:rsidRPr="005B4617">
        <w:rPr>
          <w:rFonts w:ascii="Times New Roman" w:hAnsi="Times New Roman" w:cs="Times New Roman"/>
          <w:sz w:val="26"/>
          <w:szCs w:val="26"/>
        </w:rPr>
        <w:t>. Порядок подачи пакетов заявочных документов участниками отбора</w:t>
      </w:r>
      <w:r w:rsidR="00473188" w:rsidRPr="005B4617">
        <w:rPr>
          <w:rFonts w:ascii="Times New Roman" w:hAnsi="Times New Roman" w:cs="Times New Roman"/>
          <w:sz w:val="26"/>
          <w:szCs w:val="26"/>
        </w:rPr>
        <w:t>.</w:t>
      </w:r>
    </w:p>
    <w:p w14:paraId="414DDC65" w14:textId="379DDE2E" w:rsidR="00142310" w:rsidRPr="005B4617" w:rsidRDefault="00142310" w:rsidP="0014231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B4617">
        <w:rPr>
          <w:rFonts w:ascii="Times New Roman" w:hAnsi="Times New Roman" w:cs="Times New Roman"/>
          <w:sz w:val="26"/>
          <w:szCs w:val="26"/>
        </w:rPr>
        <w:t>2.</w:t>
      </w:r>
      <w:r w:rsidR="00784796" w:rsidRPr="005B4617">
        <w:rPr>
          <w:rFonts w:ascii="Times New Roman" w:hAnsi="Times New Roman" w:cs="Times New Roman"/>
          <w:sz w:val="26"/>
          <w:szCs w:val="26"/>
        </w:rPr>
        <w:t>4</w:t>
      </w:r>
      <w:r w:rsidR="00325E11" w:rsidRPr="005B4617">
        <w:rPr>
          <w:rFonts w:ascii="Times New Roman" w:hAnsi="Times New Roman" w:cs="Times New Roman"/>
          <w:sz w:val="26"/>
          <w:szCs w:val="26"/>
        </w:rPr>
        <w:t>.1.</w:t>
      </w:r>
      <w:r w:rsidRPr="005B4617">
        <w:rPr>
          <w:rFonts w:ascii="Times New Roman" w:hAnsi="Times New Roman" w:cs="Times New Roman"/>
          <w:sz w:val="26"/>
          <w:szCs w:val="26"/>
        </w:rPr>
        <w:t xml:space="preserve"> </w:t>
      </w:r>
      <w:r w:rsidR="00C00C4B" w:rsidRPr="005B4617">
        <w:rPr>
          <w:rFonts w:ascii="Times New Roman" w:hAnsi="Times New Roman" w:cs="Times New Roman"/>
          <w:sz w:val="26"/>
          <w:szCs w:val="26"/>
        </w:rPr>
        <w:t xml:space="preserve">УКСиМП </w:t>
      </w:r>
      <w:r w:rsidRPr="005B4617">
        <w:rPr>
          <w:rFonts w:ascii="Times New Roman" w:hAnsi="Times New Roman" w:cs="Times New Roman"/>
          <w:sz w:val="26"/>
          <w:szCs w:val="26"/>
        </w:rPr>
        <w:t xml:space="preserve">информирует о начале приёма </w:t>
      </w:r>
      <w:r w:rsidR="00325E11" w:rsidRPr="005B4617">
        <w:rPr>
          <w:rFonts w:ascii="Times New Roman" w:hAnsi="Times New Roman" w:cs="Times New Roman"/>
          <w:sz w:val="26"/>
          <w:szCs w:val="26"/>
        </w:rPr>
        <w:t xml:space="preserve">пакетов заявочных документов </w:t>
      </w:r>
      <w:r w:rsidRPr="005B4617">
        <w:rPr>
          <w:rFonts w:ascii="Times New Roman" w:hAnsi="Times New Roman" w:cs="Times New Roman"/>
          <w:sz w:val="26"/>
          <w:szCs w:val="26"/>
        </w:rPr>
        <w:t xml:space="preserve">путём размещения </w:t>
      </w:r>
      <w:r w:rsidR="00325E11" w:rsidRPr="005B4617">
        <w:rPr>
          <w:rFonts w:ascii="Times New Roman" w:hAnsi="Times New Roman" w:cs="Times New Roman"/>
          <w:sz w:val="26"/>
          <w:szCs w:val="26"/>
        </w:rPr>
        <w:t>объявления о проведении отбора на едином пор</w:t>
      </w:r>
      <w:r w:rsidR="0084382B" w:rsidRPr="005B4617">
        <w:rPr>
          <w:rFonts w:ascii="Times New Roman" w:hAnsi="Times New Roman" w:cs="Times New Roman"/>
          <w:sz w:val="26"/>
          <w:szCs w:val="26"/>
        </w:rPr>
        <w:t>тале</w:t>
      </w:r>
      <w:r w:rsidRPr="005B4617">
        <w:rPr>
          <w:rFonts w:ascii="Times New Roman" w:hAnsi="Times New Roman" w:cs="Times New Roman"/>
          <w:sz w:val="26"/>
          <w:szCs w:val="26"/>
        </w:rPr>
        <w:t xml:space="preserve">, а также на официальном сайте Администрации города Когалыма в </w:t>
      </w:r>
      <w:r w:rsidRPr="005B4617">
        <w:rPr>
          <w:rFonts w:ascii="Times New Roman" w:hAnsi="Times New Roman" w:cs="Times New Roman"/>
          <w:spacing w:val="-6"/>
          <w:sz w:val="26"/>
          <w:szCs w:val="26"/>
        </w:rPr>
        <w:t>информационно-телекоммуникационной сети «Интернет» (</w:t>
      </w:r>
      <w:hyperlink r:id="rId13" w:history="1">
        <w:r w:rsidRPr="005B4617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  <w:lang w:val="en-US"/>
          </w:rPr>
          <w:t>www</w:t>
        </w:r>
        <w:r w:rsidRPr="005B4617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.</w:t>
        </w:r>
        <w:r w:rsidRPr="005B4617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  <w:lang w:val="en-US"/>
          </w:rPr>
          <w:t>admkogalym</w:t>
        </w:r>
        <w:r w:rsidRPr="005B4617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.</w:t>
        </w:r>
        <w:r w:rsidRPr="005B4617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  <w:lang w:val="en-US"/>
          </w:rPr>
          <w:t>ru</w:t>
        </w:r>
      </w:hyperlink>
      <w:r w:rsidRPr="005B4617">
        <w:rPr>
          <w:rFonts w:ascii="Times New Roman" w:hAnsi="Times New Roman" w:cs="Times New Roman"/>
          <w:spacing w:val="-6"/>
          <w:sz w:val="26"/>
          <w:szCs w:val="26"/>
        </w:rPr>
        <w:t>)</w:t>
      </w:r>
      <w:r w:rsidR="003F3F79" w:rsidRPr="005B4617">
        <w:rPr>
          <w:rFonts w:ascii="Times New Roman" w:hAnsi="Times New Roman" w:cs="Times New Roman"/>
          <w:spacing w:val="-6"/>
          <w:sz w:val="26"/>
          <w:szCs w:val="26"/>
        </w:rPr>
        <w:t xml:space="preserve"> в срок … ?</w:t>
      </w:r>
      <w:r w:rsidR="00AD00C0" w:rsidRPr="005B4617">
        <w:rPr>
          <w:rFonts w:ascii="Times New Roman" w:hAnsi="Times New Roman" w:cs="Times New Roman"/>
          <w:spacing w:val="-6"/>
          <w:sz w:val="26"/>
          <w:szCs w:val="26"/>
        </w:rPr>
        <w:t>??</w:t>
      </w:r>
      <w:r w:rsidR="003513AF" w:rsidRPr="005B461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14:paraId="630CE947" w14:textId="4F91BA65" w:rsidR="00325E11" w:rsidRPr="00F21695" w:rsidRDefault="00784796" w:rsidP="001423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617">
        <w:rPr>
          <w:rFonts w:ascii="Times New Roman" w:hAnsi="Times New Roman" w:cs="Times New Roman"/>
          <w:sz w:val="26"/>
          <w:szCs w:val="26"/>
        </w:rPr>
        <w:t>2.4</w:t>
      </w:r>
      <w:r w:rsidR="00142310" w:rsidRPr="005B4617">
        <w:rPr>
          <w:rFonts w:ascii="Times New Roman" w:hAnsi="Times New Roman" w:cs="Times New Roman"/>
          <w:sz w:val="26"/>
          <w:szCs w:val="26"/>
        </w:rPr>
        <w:t xml:space="preserve">.2. </w:t>
      </w:r>
      <w:r w:rsidR="00473188" w:rsidRPr="005B4617">
        <w:rPr>
          <w:rFonts w:ascii="Times New Roman" w:hAnsi="Times New Roman" w:cs="Times New Roman"/>
          <w:sz w:val="26"/>
          <w:szCs w:val="26"/>
        </w:rPr>
        <w:t>П</w:t>
      </w:r>
      <w:r w:rsidR="004C0283" w:rsidRPr="005B4617">
        <w:rPr>
          <w:rFonts w:ascii="Times New Roman" w:hAnsi="Times New Roman" w:cs="Times New Roman"/>
          <w:sz w:val="26"/>
          <w:szCs w:val="26"/>
        </w:rPr>
        <w:t xml:space="preserve">акеты заявочных </w:t>
      </w:r>
      <w:r w:rsidR="00F00353" w:rsidRPr="005B4617">
        <w:rPr>
          <w:rFonts w:ascii="Times New Roman" w:hAnsi="Times New Roman" w:cs="Times New Roman"/>
          <w:sz w:val="26"/>
          <w:szCs w:val="26"/>
        </w:rPr>
        <w:t>документов</w:t>
      </w:r>
      <w:r w:rsidR="00142310" w:rsidRPr="005B46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0D6E" w:rsidRPr="005B4617">
        <w:rPr>
          <w:rFonts w:ascii="Times New Roman" w:hAnsi="Times New Roman"/>
          <w:bCs/>
          <w:sz w:val="26"/>
          <w:szCs w:val="26"/>
        </w:rPr>
        <w:t xml:space="preserve">в течение </w:t>
      </w:r>
      <w:r w:rsidR="00D70D6E" w:rsidRPr="005B4617">
        <w:rPr>
          <w:rFonts w:ascii="Times New Roman" w:hAnsi="Times New Roman" w:cs="Times New Roman"/>
          <w:bCs/>
          <w:sz w:val="26"/>
          <w:szCs w:val="26"/>
        </w:rPr>
        <w:t>30</w:t>
      </w:r>
      <w:r w:rsidR="00385F7E" w:rsidRPr="005B4617">
        <w:rPr>
          <w:rFonts w:ascii="Times New Roman" w:hAnsi="Times New Roman" w:cs="Times New Roman"/>
          <w:bCs/>
          <w:sz w:val="26"/>
          <w:szCs w:val="26"/>
        </w:rPr>
        <w:t xml:space="preserve"> (тридцати)</w:t>
      </w:r>
      <w:r w:rsidR="00D70D6E" w:rsidRPr="005B4617">
        <w:rPr>
          <w:rFonts w:ascii="Times New Roman" w:hAnsi="Times New Roman" w:cs="Times New Roman"/>
          <w:bCs/>
          <w:sz w:val="26"/>
          <w:szCs w:val="26"/>
        </w:rPr>
        <w:t xml:space="preserve"> календарных дней со дня размещения объявления о проведении отбора </w:t>
      </w:r>
      <w:r w:rsidR="00D70D6E" w:rsidRPr="005B4617">
        <w:rPr>
          <w:rFonts w:ascii="Times New Roman" w:hAnsi="Times New Roman" w:cs="Times New Roman"/>
          <w:sz w:val="26"/>
          <w:szCs w:val="26"/>
        </w:rPr>
        <w:t xml:space="preserve">на </w:t>
      </w:r>
      <w:r w:rsidR="0084382B" w:rsidRPr="005B4617">
        <w:rPr>
          <w:rFonts w:ascii="Times New Roman" w:hAnsi="Times New Roman" w:cs="Times New Roman"/>
          <w:sz w:val="26"/>
          <w:szCs w:val="26"/>
        </w:rPr>
        <w:t>едином портале</w:t>
      </w:r>
      <w:r w:rsidR="00D70D6E" w:rsidRPr="005B4617">
        <w:rPr>
          <w:rFonts w:ascii="Times New Roman" w:hAnsi="Times New Roman" w:cs="Times New Roman"/>
          <w:sz w:val="26"/>
          <w:szCs w:val="26"/>
        </w:rPr>
        <w:t xml:space="preserve"> и на официальном</w:t>
      </w:r>
      <w:r w:rsidR="00D70D6E" w:rsidRPr="00F21695">
        <w:rPr>
          <w:rFonts w:ascii="Times New Roman" w:hAnsi="Times New Roman" w:cs="Times New Roman"/>
          <w:sz w:val="26"/>
          <w:szCs w:val="26"/>
        </w:rPr>
        <w:t xml:space="preserve"> сайте Администрации города Когалыма в информационно-телек</w:t>
      </w:r>
      <w:r w:rsidR="00C80977" w:rsidRPr="00F21695">
        <w:rPr>
          <w:rFonts w:ascii="Times New Roman" w:hAnsi="Times New Roman" w:cs="Times New Roman"/>
          <w:sz w:val="26"/>
          <w:szCs w:val="26"/>
        </w:rPr>
        <w:t xml:space="preserve">оммуникационной сети «Интернет» </w:t>
      </w:r>
      <w:r w:rsidR="00D70D6E" w:rsidRPr="00F21695">
        <w:rPr>
          <w:rFonts w:ascii="Times New Roman" w:hAnsi="Times New Roman" w:cs="Times New Roman"/>
          <w:sz w:val="26"/>
          <w:szCs w:val="26"/>
        </w:rPr>
        <w:t>(</w:t>
      </w:r>
      <w:hyperlink r:id="rId14" w:history="1">
        <w:r w:rsidR="00D70D6E" w:rsidRPr="00F2169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D70D6E" w:rsidRPr="00F2169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D70D6E" w:rsidRPr="00F2169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D70D6E" w:rsidRPr="00F2169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D70D6E" w:rsidRPr="00F2169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D70D6E" w:rsidRPr="00F21695">
        <w:rPr>
          <w:rFonts w:ascii="Times New Roman" w:hAnsi="Times New Roman" w:cs="Times New Roman"/>
          <w:sz w:val="26"/>
          <w:szCs w:val="26"/>
        </w:rPr>
        <w:t xml:space="preserve">) </w:t>
      </w:r>
      <w:r w:rsidR="00142310" w:rsidRPr="00F21695">
        <w:rPr>
          <w:rFonts w:ascii="Times New Roman" w:hAnsi="Times New Roman" w:cs="Times New Roman"/>
          <w:bCs/>
          <w:sz w:val="26"/>
          <w:szCs w:val="26"/>
        </w:rPr>
        <w:t xml:space="preserve">необходимо </w:t>
      </w:r>
      <w:r w:rsidR="00D70D6E" w:rsidRPr="00F21695">
        <w:rPr>
          <w:rFonts w:ascii="Times New Roman" w:hAnsi="Times New Roman" w:cs="Times New Roman"/>
          <w:bCs/>
          <w:sz w:val="26"/>
          <w:szCs w:val="26"/>
        </w:rPr>
        <w:t xml:space="preserve">направить </w:t>
      </w:r>
      <w:r w:rsidR="00C80977" w:rsidRPr="00F21695">
        <w:rPr>
          <w:rFonts w:ascii="Times New Roman" w:hAnsi="Times New Roman" w:cs="Times New Roman"/>
          <w:sz w:val="26"/>
          <w:szCs w:val="26"/>
        </w:rPr>
        <w:t xml:space="preserve">на адрес электронной почты </w:t>
      </w:r>
      <w:r w:rsidR="002C654B" w:rsidRPr="00F21695">
        <w:rPr>
          <w:rFonts w:ascii="Times New Roman" w:hAnsi="Times New Roman" w:cs="Times New Roman"/>
          <w:sz w:val="26"/>
          <w:szCs w:val="26"/>
        </w:rPr>
        <w:t xml:space="preserve">УКСиМП </w:t>
      </w:r>
      <w:hyperlink r:id="rId15" w:history="1">
        <w:r w:rsidR="004C0283" w:rsidRPr="00F2169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kogalymmolod</w:t>
        </w:r>
        <w:r w:rsidR="004C0283" w:rsidRPr="00F2169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C0283" w:rsidRPr="00F2169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rambler</w:t>
        </w:r>
        <w:r w:rsidR="004C0283" w:rsidRPr="00F2169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C0283" w:rsidRPr="00F2169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B3B97" w:rsidRPr="00F21695">
        <w:rPr>
          <w:rFonts w:ascii="Times New Roman" w:hAnsi="Times New Roman" w:cs="Times New Roman"/>
          <w:sz w:val="26"/>
          <w:szCs w:val="26"/>
        </w:rPr>
        <w:t xml:space="preserve"> </w:t>
      </w:r>
      <w:r w:rsidR="004C0283" w:rsidRPr="00F21695">
        <w:rPr>
          <w:rFonts w:ascii="Times New Roman" w:hAnsi="Times New Roman" w:cs="Times New Roman"/>
          <w:sz w:val="26"/>
          <w:szCs w:val="26"/>
        </w:rPr>
        <w:t xml:space="preserve">или предоставить </w:t>
      </w:r>
      <w:r w:rsidR="00742069" w:rsidRPr="00F21695">
        <w:rPr>
          <w:rFonts w:ascii="Times New Roman" w:hAnsi="Times New Roman" w:cs="Times New Roman"/>
          <w:sz w:val="26"/>
          <w:szCs w:val="26"/>
        </w:rPr>
        <w:t>по месту нахождения</w:t>
      </w:r>
      <w:r w:rsidR="00742069" w:rsidRPr="00F216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654B" w:rsidRPr="00F21695">
        <w:rPr>
          <w:rFonts w:ascii="Times New Roman" w:hAnsi="Times New Roman" w:cs="Times New Roman"/>
          <w:sz w:val="26"/>
          <w:szCs w:val="26"/>
        </w:rPr>
        <w:t>УКСиМП.</w:t>
      </w:r>
    </w:p>
    <w:p w14:paraId="59B3BD27" w14:textId="00B61059" w:rsidR="00E770CC" w:rsidRPr="00C87731" w:rsidRDefault="00325E11" w:rsidP="00D872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695">
        <w:rPr>
          <w:rFonts w:ascii="Times New Roman" w:hAnsi="Times New Roman" w:cs="Times New Roman"/>
          <w:sz w:val="26"/>
          <w:szCs w:val="26"/>
        </w:rPr>
        <w:t>2.</w:t>
      </w:r>
      <w:r w:rsidR="000635CD" w:rsidRPr="00F21695">
        <w:rPr>
          <w:rFonts w:ascii="Times New Roman" w:hAnsi="Times New Roman" w:cs="Times New Roman"/>
          <w:sz w:val="26"/>
          <w:szCs w:val="26"/>
        </w:rPr>
        <w:t>4</w:t>
      </w:r>
      <w:r w:rsidRPr="00F21695">
        <w:rPr>
          <w:rFonts w:ascii="Times New Roman" w:hAnsi="Times New Roman" w:cs="Times New Roman"/>
          <w:sz w:val="26"/>
          <w:szCs w:val="26"/>
        </w:rPr>
        <w:t>.3.</w:t>
      </w:r>
      <w:r w:rsidR="00142310" w:rsidRPr="00F216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2069" w:rsidRPr="00F21695">
        <w:rPr>
          <w:rFonts w:ascii="Times New Roman" w:hAnsi="Times New Roman" w:cs="Times New Roman"/>
          <w:bCs/>
          <w:sz w:val="26"/>
          <w:szCs w:val="26"/>
        </w:rPr>
        <w:t xml:space="preserve">Наименование </w:t>
      </w:r>
      <w:r w:rsidR="00D8726E" w:rsidRPr="00F21695">
        <w:rPr>
          <w:rFonts w:ascii="Times New Roman" w:hAnsi="Times New Roman" w:cs="Times New Roman"/>
          <w:bCs/>
          <w:sz w:val="26"/>
          <w:szCs w:val="26"/>
        </w:rPr>
        <w:t>у</w:t>
      </w:r>
      <w:r w:rsidR="00742069" w:rsidRPr="00F21695">
        <w:rPr>
          <w:rFonts w:ascii="Times New Roman" w:hAnsi="Times New Roman" w:cs="Times New Roman"/>
          <w:bCs/>
          <w:sz w:val="26"/>
          <w:szCs w:val="26"/>
        </w:rPr>
        <w:t>полномоченного органа</w:t>
      </w:r>
      <w:r w:rsidR="00D8726E" w:rsidRPr="00F21695">
        <w:rPr>
          <w:rFonts w:ascii="Times New Roman" w:hAnsi="Times New Roman" w:cs="Times New Roman"/>
          <w:bCs/>
          <w:sz w:val="26"/>
          <w:szCs w:val="26"/>
        </w:rPr>
        <w:t xml:space="preserve"> ГРБС, осуществляющего функции </w:t>
      </w:r>
      <w:r w:rsidR="00D8726E" w:rsidRPr="00F21695">
        <w:rPr>
          <w:rFonts w:ascii="Times New Roman" w:hAnsi="Times New Roman" w:cs="Times New Roman"/>
          <w:sz w:val="26"/>
          <w:szCs w:val="26"/>
        </w:rPr>
        <w:t>по организации и проведению отбора получателя</w:t>
      </w:r>
      <w:r w:rsidR="00DF2C00" w:rsidRPr="00F21695">
        <w:rPr>
          <w:rFonts w:ascii="Times New Roman" w:hAnsi="Times New Roman" w:cs="Times New Roman"/>
          <w:sz w:val="26"/>
          <w:szCs w:val="26"/>
        </w:rPr>
        <w:t xml:space="preserve"> </w:t>
      </w:r>
      <w:r w:rsidR="00D8726E" w:rsidRPr="00F21695">
        <w:rPr>
          <w:rFonts w:ascii="Times New Roman" w:hAnsi="Times New Roman" w:cs="Times New Roman"/>
          <w:sz w:val="26"/>
          <w:szCs w:val="26"/>
        </w:rPr>
        <w:t xml:space="preserve">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работы: </w:t>
      </w:r>
      <w:r w:rsidR="00742069" w:rsidRPr="00F21695">
        <w:rPr>
          <w:rFonts w:ascii="Times New Roman" w:hAnsi="Times New Roman" w:cs="Times New Roman"/>
          <w:bCs/>
          <w:sz w:val="26"/>
          <w:szCs w:val="26"/>
        </w:rPr>
        <w:t xml:space="preserve">Управление культуры, спорта и молодёжной политики Администрации города Когалыма, место нахождения и </w:t>
      </w:r>
      <w:r w:rsidR="00742069" w:rsidRPr="00C87731">
        <w:rPr>
          <w:rFonts w:ascii="Times New Roman" w:hAnsi="Times New Roman" w:cs="Times New Roman"/>
          <w:bCs/>
          <w:sz w:val="26"/>
          <w:szCs w:val="26"/>
        </w:rPr>
        <w:t>почтовый адрес</w:t>
      </w:r>
      <w:r w:rsidR="00142310" w:rsidRPr="00C87731">
        <w:rPr>
          <w:rFonts w:ascii="Times New Roman" w:hAnsi="Times New Roman" w:cs="Times New Roman"/>
          <w:bCs/>
          <w:sz w:val="26"/>
          <w:szCs w:val="26"/>
        </w:rPr>
        <w:t>:</w:t>
      </w:r>
      <w:smartTag w:uri="urn:schemas-microsoft-com:office:smarttags" w:element="metricconverter">
        <w:smartTagPr>
          <w:attr w:name="ProductID" w:val="628481, г"/>
        </w:smartTagPr>
        <w:r w:rsidR="00142310" w:rsidRPr="00C87731">
          <w:rPr>
            <w:rFonts w:ascii="Times New Roman" w:hAnsi="Times New Roman" w:cs="Times New Roman"/>
            <w:sz w:val="26"/>
            <w:szCs w:val="26"/>
          </w:rPr>
          <w:t xml:space="preserve"> 628481, г</w:t>
        </w:r>
      </w:smartTag>
      <w:r w:rsidR="00142310" w:rsidRPr="00C87731">
        <w:rPr>
          <w:rFonts w:ascii="Times New Roman" w:hAnsi="Times New Roman" w:cs="Times New Roman"/>
          <w:sz w:val="26"/>
          <w:szCs w:val="26"/>
        </w:rPr>
        <w:t xml:space="preserve">. Когалым, улица Дружбы Народов, </w:t>
      </w:r>
      <w:r w:rsidR="003F3F79" w:rsidRPr="00C87731">
        <w:rPr>
          <w:rFonts w:ascii="Times New Roman" w:hAnsi="Times New Roman" w:cs="Times New Roman"/>
          <w:sz w:val="26"/>
          <w:szCs w:val="26"/>
        </w:rPr>
        <w:t>7, кабинет</w:t>
      </w:r>
      <w:r w:rsidR="005F6766" w:rsidRPr="00C87731">
        <w:rPr>
          <w:rFonts w:ascii="Times New Roman" w:hAnsi="Times New Roman" w:cs="Times New Roman"/>
          <w:sz w:val="26"/>
          <w:szCs w:val="26"/>
        </w:rPr>
        <w:t>ы</w:t>
      </w:r>
      <w:r w:rsidR="00142310" w:rsidRPr="00C87731">
        <w:rPr>
          <w:rFonts w:ascii="Times New Roman" w:hAnsi="Times New Roman" w:cs="Times New Roman"/>
          <w:sz w:val="26"/>
          <w:szCs w:val="26"/>
        </w:rPr>
        <w:t xml:space="preserve"> 420 или 439. </w:t>
      </w:r>
    </w:p>
    <w:p w14:paraId="2CF94A5A" w14:textId="4DC82CB4" w:rsidR="00E770CC" w:rsidRPr="00C87731" w:rsidRDefault="00E770CC" w:rsidP="00C87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731">
        <w:rPr>
          <w:rFonts w:ascii="Times New Roman" w:hAnsi="Times New Roman" w:cs="Times New Roman"/>
          <w:sz w:val="26"/>
          <w:szCs w:val="26"/>
        </w:rPr>
        <w:t xml:space="preserve">Разъяснения положений объявления о проведении отбора </w:t>
      </w:r>
      <w:r w:rsidR="00142310" w:rsidRPr="00C87731">
        <w:rPr>
          <w:rFonts w:ascii="Times New Roman" w:hAnsi="Times New Roman" w:cs="Times New Roman"/>
          <w:sz w:val="26"/>
          <w:szCs w:val="26"/>
        </w:rPr>
        <w:t xml:space="preserve">можно получить </w:t>
      </w:r>
      <w:r w:rsidR="00570F12" w:rsidRPr="00C87731">
        <w:rPr>
          <w:rFonts w:ascii="Times New Roman" w:hAnsi="Times New Roman" w:cs="Times New Roman"/>
          <w:sz w:val="26"/>
          <w:szCs w:val="26"/>
        </w:rPr>
        <w:t xml:space="preserve">в рабочее время </w:t>
      </w:r>
      <w:r w:rsidR="002F2686" w:rsidRPr="00C87731">
        <w:rPr>
          <w:rFonts w:ascii="Times New Roman" w:hAnsi="Times New Roman" w:cs="Times New Roman"/>
          <w:sz w:val="26"/>
          <w:szCs w:val="26"/>
        </w:rPr>
        <w:t xml:space="preserve">УКСиМП </w:t>
      </w:r>
      <w:r w:rsidR="00570F12" w:rsidRPr="00C87731">
        <w:rPr>
          <w:rFonts w:ascii="Times New Roman" w:hAnsi="Times New Roman" w:cs="Times New Roman"/>
          <w:sz w:val="26"/>
          <w:szCs w:val="26"/>
        </w:rPr>
        <w:t xml:space="preserve">с даты начала приёма </w:t>
      </w:r>
      <w:r w:rsidR="00AB3B97" w:rsidRPr="00C87731">
        <w:rPr>
          <w:rFonts w:ascii="Times New Roman" w:hAnsi="Times New Roman" w:cs="Times New Roman"/>
          <w:sz w:val="26"/>
          <w:szCs w:val="26"/>
        </w:rPr>
        <w:t xml:space="preserve">пакетов заявочных документов </w:t>
      </w:r>
      <w:r w:rsidR="00570F12" w:rsidRPr="00C87731">
        <w:rPr>
          <w:rFonts w:ascii="Times New Roman" w:hAnsi="Times New Roman" w:cs="Times New Roman"/>
          <w:sz w:val="26"/>
          <w:szCs w:val="26"/>
        </w:rPr>
        <w:t>до его завершения</w:t>
      </w:r>
      <w:r w:rsidRPr="00C87731">
        <w:rPr>
          <w:rFonts w:ascii="Times New Roman" w:hAnsi="Times New Roman" w:cs="Times New Roman"/>
          <w:sz w:val="26"/>
          <w:szCs w:val="26"/>
        </w:rPr>
        <w:t>:</w:t>
      </w:r>
    </w:p>
    <w:p w14:paraId="67738445" w14:textId="4EA8EC4B" w:rsidR="00E770CC" w:rsidRPr="00C87731" w:rsidRDefault="00E770CC" w:rsidP="00C87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731">
        <w:rPr>
          <w:rFonts w:ascii="Times New Roman" w:hAnsi="Times New Roman" w:cs="Times New Roman"/>
          <w:sz w:val="26"/>
          <w:szCs w:val="26"/>
        </w:rPr>
        <w:t xml:space="preserve">- устно при личном обращении по адресу местонахождения </w:t>
      </w:r>
      <w:r w:rsidR="002F2686" w:rsidRPr="00C87731">
        <w:rPr>
          <w:rFonts w:ascii="Times New Roman" w:hAnsi="Times New Roman" w:cs="Times New Roman"/>
          <w:sz w:val="26"/>
          <w:szCs w:val="26"/>
        </w:rPr>
        <w:t>УКСиМП</w:t>
      </w:r>
      <w:r w:rsidRPr="00C87731">
        <w:rPr>
          <w:rFonts w:ascii="Times New Roman" w:hAnsi="Times New Roman" w:cs="Times New Roman"/>
          <w:sz w:val="26"/>
          <w:szCs w:val="26"/>
        </w:rPr>
        <w:t>;</w:t>
      </w:r>
    </w:p>
    <w:p w14:paraId="683EEC23" w14:textId="4439ABEA" w:rsidR="00E770CC" w:rsidRPr="00C87731" w:rsidRDefault="00E770CC" w:rsidP="00E770CC">
      <w:pPr>
        <w:ind w:firstLine="709"/>
        <w:jc w:val="both"/>
      </w:pPr>
      <w:r w:rsidRPr="00C87731">
        <w:t>- устно при обращении по телефонам: (3466</w:t>
      </w:r>
      <w:r w:rsidR="00421A7C" w:rsidRPr="00C87731">
        <w:t>7) 93-894, (34667) 93-665;</w:t>
      </w:r>
    </w:p>
    <w:p w14:paraId="481AF613" w14:textId="4C504F0C" w:rsidR="00E770CC" w:rsidRPr="00C87731" w:rsidRDefault="00E770CC" w:rsidP="00E770CC">
      <w:pPr>
        <w:ind w:firstLine="709"/>
        <w:jc w:val="both"/>
      </w:pPr>
      <w:r w:rsidRPr="00C87731">
        <w:t>-</w:t>
      </w:r>
      <w:r w:rsidR="00FC63C7" w:rsidRPr="00C87731">
        <w:t xml:space="preserve"> </w:t>
      </w:r>
      <w:r w:rsidRPr="00C87731">
        <w:t xml:space="preserve">письменно в ответ на письменное обращение, отправленное по почтовому адресу </w:t>
      </w:r>
      <w:r w:rsidR="00CB3FC0" w:rsidRPr="00C87731">
        <w:t>УКСиМП</w:t>
      </w:r>
      <w:r w:rsidR="00421A7C" w:rsidRPr="00C87731">
        <w:t xml:space="preserve"> </w:t>
      </w:r>
      <w:r w:rsidRPr="00C87731">
        <w:t>или переданное лично;</w:t>
      </w:r>
    </w:p>
    <w:p w14:paraId="07CA8FBD" w14:textId="23EA18D7" w:rsidR="00E770CC" w:rsidRPr="00C87731" w:rsidRDefault="00E770CC" w:rsidP="004C0283">
      <w:pPr>
        <w:ind w:firstLine="709"/>
        <w:jc w:val="both"/>
      </w:pPr>
      <w:r w:rsidRPr="00C87731">
        <w:lastRenderedPageBreak/>
        <w:t xml:space="preserve">- в форме электронного документа в ответ на обращение в электронной форме, направленное посредством электронной почты на электронный адрес </w:t>
      </w:r>
      <w:r w:rsidR="00CB3FC0" w:rsidRPr="00C87731">
        <w:t xml:space="preserve">УКСиМП: </w:t>
      </w:r>
      <w:hyperlink r:id="rId16" w:history="1">
        <w:r w:rsidRPr="00C87731">
          <w:rPr>
            <w:rStyle w:val="a8"/>
            <w:lang w:val="en-US"/>
          </w:rPr>
          <w:t>kogalymmolod</w:t>
        </w:r>
        <w:r w:rsidRPr="00C87731">
          <w:rPr>
            <w:rStyle w:val="a8"/>
          </w:rPr>
          <w:t>@</w:t>
        </w:r>
        <w:r w:rsidRPr="00C87731">
          <w:rPr>
            <w:rStyle w:val="a8"/>
            <w:lang w:val="en-US"/>
          </w:rPr>
          <w:t>rambler</w:t>
        </w:r>
        <w:r w:rsidRPr="00C87731">
          <w:rPr>
            <w:rStyle w:val="a8"/>
          </w:rPr>
          <w:t>.</w:t>
        </w:r>
        <w:r w:rsidRPr="00C87731">
          <w:rPr>
            <w:rStyle w:val="a8"/>
            <w:lang w:val="en-US"/>
          </w:rPr>
          <w:t>ru</w:t>
        </w:r>
      </w:hyperlink>
      <w:r w:rsidR="004C0283" w:rsidRPr="00C87731">
        <w:t>.</w:t>
      </w:r>
    </w:p>
    <w:p w14:paraId="16DBAA91" w14:textId="4D1BCEF3" w:rsidR="00142310" w:rsidRPr="00B56901" w:rsidRDefault="000635CD" w:rsidP="00B569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731">
        <w:rPr>
          <w:rFonts w:ascii="Times New Roman" w:hAnsi="Times New Roman" w:cs="Times New Roman"/>
          <w:sz w:val="26"/>
          <w:szCs w:val="26"/>
        </w:rPr>
        <w:t>2.4</w:t>
      </w:r>
      <w:r w:rsidR="00004EA8" w:rsidRPr="00C87731">
        <w:rPr>
          <w:rFonts w:ascii="Times New Roman" w:hAnsi="Times New Roman" w:cs="Times New Roman"/>
          <w:sz w:val="26"/>
          <w:szCs w:val="26"/>
        </w:rPr>
        <w:t>.4</w:t>
      </w:r>
      <w:r w:rsidR="00473188" w:rsidRPr="00C87731">
        <w:rPr>
          <w:rFonts w:ascii="Times New Roman" w:hAnsi="Times New Roman" w:cs="Times New Roman"/>
          <w:sz w:val="26"/>
          <w:szCs w:val="26"/>
        </w:rPr>
        <w:t>.</w:t>
      </w:r>
      <w:r w:rsidR="00B56901" w:rsidRPr="00C87731">
        <w:rPr>
          <w:rFonts w:ascii="Times New Roman" w:hAnsi="Times New Roman" w:cs="Times New Roman"/>
          <w:sz w:val="26"/>
          <w:szCs w:val="26"/>
        </w:rPr>
        <w:t xml:space="preserve"> </w:t>
      </w:r>
      <w:r w:rsidR="00473188" w:rsidRPr="00C87731">
        <w:rPr>
          <w:rFonts w:ascii="Times New Roman" w:hAnsi="Times New Roman" w:cs="Times New Roman"/>
          <w:sz w:val="26"/>
          <w:szCs w:val="26"/>
        </w:rPr>
        <w:t>П</w:t>
      </w:r>
      <w:r w:rsidR="00142310" w:rsidRPr="00C87731">
        <w:rPr>
          <w:rFonts w:ascii="Times New Roman" w:hAnsi="Times New Roman" w:cs="Times New Roman"/>
          <w:sz w:val="26"/>
          <w:szCs w:val="26"/>
        </w:rPr>
        <w:t xml:space="preserve">ри </w:t>
      </w:r>
      <w:r w:rsidR="004C0283" w:rsidRPr="00C87731">
        <w:rPr>
          <w:rFonts w:ascii="Times New Roman" w:hAnsi="Times New Roman" w:cs="Times New Roman"/>
          <w:sz w:val="26"/>
          <w:szCs w:val="26"/>
        </w:rPr>
        <w:t xml:space="preserve">получении </w:t>
      </w:r>
      <w:r w:rsidR="00F00353" w:rsidRPr="00C87731">
        <w:rPr>
          <w:rFonts w:ascii="Times New Roman" w:hAnsi="Times New Roman" w:cs="Times New Roman"/>
          <w:sz w:val="26"/>
          <w:szCs w:val="26"/>
        </w:rPr>
        <w:t>пакета заявочных документов</w:t>
      </w:r>
      <w:r w:rsidR="00142310" w:rsidRPr="00C87731">
        <w:rPr>
          <w:rFonts w:ascii="Times New Roman" w:hAnsi="Times New Roman" w:cs="Times New Roman"/>
          <w:sz w:val="26"/>
          <w:szCs w:val="26"/>
        </w:rPr>
        <w:t xml:space="preserve"> </w:t>
      </w:r>
      <w:r w:rsidR="00602528" w:rsidRPr="00C87731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r w:rsidR="00142310" w:rsidRPr="00C87731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6A03AF" w:rsidRPr="00C87731">
        <w:rPr>
          <w:rFonts w:ascii="Times New Roman" w:hAnsi="Times New Roman" w:cs="Times New Roman"/>
          <w:sz w:val="26"/>
          <w:szCs w:val="26"/>
        </w:rPr>
        <w:t xml:space="preserve">УКСиМП </w:t>
      </w:r>
      <w:r w:rsidR="00DB3469" w:rsidRPr="00C87731">
        <w:rPr>
          <w:rFonts w:ascii="Times New Roman" w:hAnsi="Times New Roman" w:cs="Times New Roman"/>
          <w:sz w:val="26"/>
          <w:szCs w:val="26"/>
        </w:rPr>
        <w:t>регистрирует его</w:t>
      </w:r>
      <w:r w:rsidR="00142310" w:rsidRPr="00C87731">
        <w:rPr>
          <w:rFonts w:ascii="Times New Roman" w:hAnsi="Times New Roman" w:cs="Times New Roman"/>
          <w:sz w:val="26"/>
          <w:szCs w:val="26"/>
        </w:rPr>
        <w:t xml:space="preserve"> в журнале учёта </w:t>
      </w:r>
      <w:r w:rsidR="00F00353" w:rsidRPr="00C87731">
        <w:rPr>
          <w:rFonts w:ascii="Times New Roman" w:hAnsi="Times New Roman" w:cs="Times New Roman"/>
          <w:sz w:val="26"/>
          <w:szCs w:val="26"/>
        </w:rPr>
        <w:t>пакетов заявочных документов</w:t>
      </w:r>
      <w:r w:rsidR="003F3910" w:rsidRPr="00C87731">
        <w:rPr>
          <w:rFonts w:ascii="Times New Roman" w:hAnsi="Times New Roman" w:cs="Times New Roman"/>
          <w:sz w:val="26"/>
          <w:szCs w:val="26"/>
        </w:rPr>
        <w:t xml:space="preserve"> </w:t>
      </w:r>
      <w:r w:rsidR="00F00353" w:rsidRPr="00C87731">
        <w:rPr>
          <w:rFonts w:ascii="Times New Roman" w:hAnsi="Times New Roman" w:cs="Times New Roman"/>
          <w:sz w:val="26"/>
          <w:szCs w:val="26"/>
        </w:rPr>
        <w:t xml:space="preserve">и </w:t>
      </w:r>
      <w:r w:rsidR="004C0283" w:rsidRPr="00C87731">
        <w:rPr>
          <w:rFonts w:ascii="Times New Roman" w:hAnsi="Times New Roman" w:cs="Times New Roman"/>
          <w:sz w:val="26"/>
          <w:szCs w:val="26"/>
        </w:rPr>
        <w:t xml:space="preserve">направляет участнику отбора </w:t>
      </w:r>
      <w:r w:rsidR="00F84CB9" w:rsidRPr="00C87731">
        <w:rPr>
          <w:rFonts w:ascii="Times New Roman" w:hAnsi="Times New Roman" w:cs="Times New Roman"/>
          <w:sz w:val="26"/>
          <w:szCs w:val="26"/>
        </w:rPr>
        <w:t xml:space="preserve">информационное сообщение </w:t>
      </w:r>
      <w:r w:rsidR="00602528" w:rsidRPr="00C87731">
        <w:rPr>
          <w:rFonts w:ascii="Times New Roman" w:hAnsi="Times New Roman" w:cs="Times New Roman"/>
          <w:sz w:val="26"/>
          <w:szCs w:val="26"/>
        </w:rPr>
        <w:t>о получении пакета документов</w:t>
      </w:r>
      <w:r w:rsidR="00D30749" w:rsidRPr="00C87731">
        <w:rPr>
          <w:rFonts w:ascii="Times New Roman" w:hAnsi="Times New Roman" w:cs="Times New Roman"/>
          <w:sz w:val="26"/>
          <w:szCs w:val="26"/>
        </w:rPr>
        <w:t xml:space="preserve"> с указанием присвоенного регистрационного номера</w:t>
      </w:r>
      <w:r w:rsidR="00A22026" w:rsidRPr="00C87731">
        <w:rPr>
          <w:rFonts w:ascii="Times New Roman" w:hAnsi="Times New Roman" w:cs="Times New Roman"/>
          <w:sz w:val="26"/>
          <w:szCs w:val="26"/>
        </w:rPr>
        <w:t>, даты и времени получения пакета заявочных документов</w:t>
      </w:r>
      <w:r w:rsidR="00602528" w:rsidRPr="00C87731">
        <w:rPr>
          <w:rFonts w:ascii="Times New Roman" w:hAnsi="Times New Roman" w:cs="Times New Roman"/>
          <w:sz w:val="26"/>
          <w:szCs w:val="26"/>
        </w:rPr>
        <w:t xml:space="preserve"> на адрес электронной почты, указанный в заявке участника отбора.</w:t>
      </w:r>
      <w:r w:rsidR="00D30749" w:rsidRPr="00C87731">
        <w:rPr>
          <w:rFonts w:ascii="Times New Roman" w:hAnsi="Times New Roman" w:cs="Times New Roman"/>
          <w:sz w:val="26"/>
          <w:szCs w:val="26"/>
        </w:rPr>
        <w:t xml:space="preserve"> При </w:t>
      </w:r>
      <w:r w:rsidR="00602528" w:rsidRPr="00C87731">
        <w:rPr>
          <w:rFonts w:ascii="Times New Roman" w:hAnsi="Times New Roman" w:cs="Times New Roman"/>
          <w:sz w:val="26"/>
          <w:szCs w:val="26"/>
        </w:rPr>
        <w:t xml:space="preserve">получении пакета документов </w:t>
      </w:r>
      <w:r w:rsidR="00D30749" w:rsidRPr="00C87731">
        <w:rPr>
          <w:rFonts w:ascii="Times New Roman" w:hAnsi="Times New Roman" w:cs="Times New Roman"/>
          <w:sz w:val="26"/>
          <w:szCs w:val="26"/>
        </w:rPr>
        <w:t xml:space="preserve">по адресу местонахождения </w:t>
      </w:r>
      <w:r w:rsidR="000C59AE" w:rsidRPr="00C87731">
        <w:rPr>
          <w:rFonts w:ascii="Times New Roman" w:hAnsi="Times New Roman" w:cs="Times New Roman"/>
          <w:sz w:val="26"/>
          <w:szCs w:val="26"/>
        </w:rPr>
        <w:t>УКСиМП</w:t>
      </w:r>
      <w:r w:rsidR="00D30749" w:rsidRPr="00C87731">
        <w:rPr>
          <w:rFonts w:ascii="Times New Roman" w:hAnsi="Times New Roman" w:cs="Times New Roman"/>
          <w:sz w:val="26"/>
          <w:szCs w:val="26"/>
        </w:rPr>
        <w:t xml:space="preserve"> сотрудник </w:t>
      </w:r>
      <w:r w:rsidR="00F00353" w:rsidRPr="00C87731">
        <w:rPr>
          <w:rFonts w:ascii="Times New Roman" w:hAnsi="Times New Roman" w:cs="Times New Roman"/>
          <w:sz w:val="26"/>
          <w:szCs w:val="26"/>
        </w:rPr>
        <w:t xml:space="preserve">выдаёт </w:t>
      </w:r>
      <w:r w:rsidR="00004EA8" w:rsidRPr="00C87731">
        <w:rPr>
          <w:rFonts w:ascii="Times New Roman" w:hAnsi="Times New Roman" w:cs="Times New Roman"/>
          <w:sz w:val="26"/>
          <w:szCs w:val="26"/>
        </w:rPr>
        <w:t xml:space="preserve">участнику отбора </w:t>
      </w:r>
      <w:r w:rsidR="00142310" w:rsidRPr="00C87731">
        <w:rPr>
          <w:rFonts w:ascii="Times New Roman" w:hAnsi="Times New Roman" w:cs="Times New Roman"/>
          <w:sz w:val="26"/>
          <w:szCs w:val="26"/>
        </w:rPr>
        <w:t xml:space="preserve">расписку в получении </w:t>
      </w:r>
      <w:r w:rsidR="00F00353" w:rsidRPr="00C87731">
        <w:rPr>
          <w:rFonts w:ascii="Times New Roman" w:hAnsi="Times New Roman" w:cs="Times New Roman"/>
          <w:sz w:val="26"/>
          <w:szCs w:val="26"/>
        </w:rPr>
        <w:t>пакета заявочных документов</w:t>
      </w:r>
      <w:r w:rsidR="00142310" w:rsidRPr="00C87731">
        <w:rPr>
          <w:rFonts w:ascii="Times New Roman" w:hAnsi="Times New Roman" w:cs="Times New Roman"/>
          <w:sz w:val="26"/>
          <w:szCs w:val="26"/>
        </w:rPr>
        <w:t xml:space="preserve"> с указанием </w:t>
      </w:r>
      <w:r w:rsidR="00A22026" w:rsidRPr="00C87731">
        <w:rPr>
          <w:rFonts w:ascii="Times New Roman" w:hAnsi="Times New Roman" w:cs="Times New Roman"/>
          <w:sz w:val="26"/>
          <w:szCs w:val="26"/>
        </w:rPr>
        <w:t xml:space="preserve">присвоенного регистрационного номера, </w:t>
      </w:r>
      <w:r w:rsidR="00142310" w:rsidRPr="00C87731">
        <w:rPr>
          <w:rFonts w:ascii="Times New Roman" w:hAnsi="Times New Roman" w:cs="Times New Roman"/>
          <w:sz w:val="26"/>
          <w:szCs w:val="26"/>
        </w:rPr>
        <w:t xml:space="preserve">даты </w:t>
      </w:r>
      <w:r w:rsidR="00DB3469" w:rsidRPr="00C87731">
        <w:rPr>
          <w:rFonts w:ascii="Times New Roman" w:hAnsi="Times New Roman" w:cs="Times New Roman"/>
          <w:sz w:val="26"/>
          <w:szCs w:val="26"/>
        </w:rPr>
        <w:t xml:space="preserve">и времени </w:t>
      </w:r>
      <w:r w:rsidR="00A22026" w:rsidRPr="00C87731">
        <w:rPr>
          <w:rFonts w:ascii="Times New Roman" w:hAnsi="Times New Roman" w:cs="Times New Roman"/>
          <w:sz w:val="26"/>
          <w:szCs w:val="26"/>
        </w:rPr>
        <w:t>его получения</w:t>
      </w:r>
      <w:r w:rsidR="00473188" w:rsidRPr="00C87731">
        <w:rPr>
          <w:rFonts w:ascii="Times New Roman" w:hAnsi="Times New Roman" w:cs="Times New Roman"/>
          <w:sz w:val="26"/>
          <w:szCs w:val="26"/>
        </w:rPr>
        <w:t>.</w:t>
      </w:r>
    </w:p>
    <w:p w14:paraId="06B552ED" w14:textId="071B7797" w:rsidR="00142310" w:rsidRPr="00F833B4" w:rsidRDefault="000635CD" w:rsidP="001423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D30749">
        <w:rPr>
          <w:rFonts w:ascii="Times New Roman" w:hAnsi="Times New Roman" w:cs="Times New Roman"/>
          <w:sz w:val="26"/>
          <w:szCs w:val="26"/>
        </w:rPr>
        <w:t>.</w:t>
      </w:r>
      <w:r w:rsidR="00D30749" w:rsidRPr="00F833B4">
        <w:rPr>
          <w:rFonts w:ascii="Times New Roman" w:hAnsi="Times New Roman" w:cs="Times New Roman"/>
          <w:sz w:val="26"/>
          <w:szCs w:val="26"/>
        </w:rPr>
        <w:t>5</w:t>
      </w:r>
      <w:r w:rsidR="00142310" w:rsidRPr="00F833B4">
        <w:rPr>
          <w:rFonts w:ascii="Times New Roman" w:hAnsi="Times New Roman" w:cs="Times New Roman"/>
          <w:sz w:val="26"/>
          <w:szCs w:val="26"/>
        </w:rPr>
        <w:t xml:space="preserve">. </w:t>
      </w:r>
      <w:r w:rsidR="003F3F79" w:rsidRPr="00F833B4">
        <w:rPr>
          <w:rFonts w:ascii="Times New Roman" w:hAnsi="Times New Roman" w:cs="Times New Roman"/>
          <w:sz w:val="26"/>
          <w:szCs w:val="26"/>
        </w:rPr>
        <w:t>П</w:t>
      </w:r>
      <w:r w:rsidR="00F00353" w:rsidRPr="00F833B4">
        <w:rPr>
          <w:rFonts w:ascii="Times New Roman" w:hAnsi="Times New Roman" w:cs="Times New Roman"/>
          <w:sz w:val="26"/>
          <w:szCs w:val="26"/>
        </w:rPr>
        <w:t>акеты заявочных документов</w:t>
      </w:r>
      <w:r w:rsidR="00142310" w:rsidRPr="00F833B4">
        <w:rPr>
          <w:rFonts w:ascii="Times New Roman" w:hAnsi="Times New Roman" w:cs="Times New Roman"/>
          <w:sz w:val="26"/>
          <w:szCs w:val="26"/>
        </w:rPr>
        <w:t>, поступ</w:t>
      </w:r>
      <w:r w:rsidR="00F00353" w:rsidRPr="00F833B4">
        <w:rPr>
          <w:rFonts w:ascii="Times New Roman" w:hAnsi="Times New Roman" w:cs="Times New Roman"/>
          <w:sz w:val="26"/>
          <w:szCs w:val="26"/>
        </w:rPr>
        <w:t>ившие</w:t>
      </w:r>
      <w:r w:rsidR="00142310" w:rsidRPr="00F833B4">
        <w:rPr>
          <w:rFonts w:ascii="Times New Roman" w:hAnsi="Times New Roman" w:cs="Times New Roman"/>
          <w:sz w:val="26"/>
          <w:szCs w:val="26"/>
        </w:rPr>
        <w:t xml:space="preserve"> в</w:t>
      </w:r>
      <w:r w:rsidR="000F5E2F" w:rsidRPr="00F833B4">
        <w:rPr>
          <w:rFonts w:ascii="Times New Roman" w:hAnsi="Times New Roman" w:cs="Times New Roman"/>
          <w:sz w:val="26"/>
          <w:szCs w:val="26"/>
        </w:rPr>
        <w:t xml:space="preserve"> УКСиМП</w:t>
      </w:r>
      <w:r w:rsidR="00142310" w:rsidRPr="00F833B4">
        <w:rPr>
          <w:rFonts w:ascii="Times New Roman" w:hAnsi="Times New Roman" w:cs="Times New Roman"/>
          <w:sz w:val="26"/>
          <w:szCs w:val="26"/>
        </w:rPr>
        <w:t xml:space="preserve"> после окончания срока приёма </w:t>
      </w:r>
      <w:r w:rsidR="0084382B" w:rsidRPr="00F833B4">
        <w:rPr>
          <w:rFonts w:ascii="Times New Roman" w:hAnsi="Times New Roman" w:cs="Times New Roman"/>
          <w:sz w:val="26"/>
          <w:szCs w:val="26"/>
        </w:rPr>
        <w:t>пакетов заявочных документов</w:t>
      </w:r>
      <w:r w:rsidR="00126489" w:rsidRPr="00F833B4">
        <w:rPr>
          <w:rFonts w:ascii="Times New Roman" w:hAnsi="Times New Roman" w:cs="Times New Roman"/>
          <w:sz w:val="26"/>
          <w:szCs w:val="26"/>
        </w:rPr>
        <w:t xml:space="preserve">, </w:t>
      </w:r>
      <w:r w:rsidR="00142310" w:rsidRPr="00F833B4">
        <w:rPr>
          <w:rFonts w:ascii="Times New Roman" w:hAnsi="Times New Roman" w:cs="Times New Roman"/>
          <w:sz w:val="26"/>
          <w:szCs w:val="26"/>
        </w:rPr>
        <w:t>не регистриру</w:t>
      </w:r>
      <w:r w:rsidR="003F3F79" w:rsidRPr="00F833B4">
        <w:rPr>
          <w:rFonts w:ascii="Times New Roman" w:hAnsi="Times New Roman" w:cs="Times New Roman"/>
          <w:sz w:val="26"/>
          <w:szCs w:val="26"/>
        </w:rPr>
        <w:t>ются и к участию не допускаю</w:t>
      </w:r>
      <w:r w:rsidR="00473188" w:rsidRPr="00F833B4">
        <w:rPr>
          <w:rFonts w:ascii="Times New Roman" w:hAnsi="Times New Roman" w:cs="Times New Roman"/>
          <w:sz w:val="26"/>
          <w:szCs w:val="26"/>
        </w:rPr>
        <w:t>тся.</w:t>
      </w:r>
    </w:p>
    <w:p w14:paraId="753AF41F" w14:textId="7A1B2B7E" w:rsidR="00352741" w:rsidRPr="00F833B4" w:rsidRDefault="000635CD" w:rsidP="0035274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33B4">
        <w:rPr>
          <w:rFonts w:ascii="Times New Roman" w:hAnsi="Times New Roman" w:cs="Times New Roman"/>
          <w:sz w:val="26"/>
          <w:szCs w:val="26"/>
        </w:rPr>
        <w:t>2.4</w:t>
      </w:r>
      <w:r w:rsidR="00D30749" w:rsidRPr="00F833B4">
        <w:rPr>
          <w:rFonts w:ascii="Times New Roman" w:hAnsi="Times New Roman" w:cs="Times New Roman"/>
          <w:sz w:val="26"/>
          <w:szCs w:val="26"/>
        </w:rPr>
        <w:t>.6</w:t>
      </w:r>
      <w:r w:rsidR="00352741" w:rsidRPr="00F833B4">
        <w:rPr>
          <w:rFonts w:ascii="Times New Roman" w:hAnsi="Times New Roman" w:cs="Times New Roman"/>
          <w:sz w:val="26"/>
          <w:szCs w:val="26"/>
        </w:rPr>
        <w:t xml:space="preserve">. </w:t>
      </w:r>
      <w:r w:rsidR="00352741" w:rsidRPr="00F833B4">
        <w:rPr>
          <w:rFonts w:ascii="Times New Roman" w:hAnsi="Times New Roman" w:cs="Times New Roman"/>
          <w:bCs/>
          <w:sz w:val="26"/>
          <w:szCs w:val="26"/>
        </w:rPr>
        <w:t xml:space="preserve">Отзыв пакета заявочных документов либо внесение в него изменений осуществляются до истечения срока подачи пакетов заявочных документов после письменного уведомления </w:t>
      </w:r>
      <w:r w:rsidR="00186430" w:rsidRPr="00F833B4">
        <w:rPr>
          <w:rFonts w:ascii="Times New Roman" w:hAnsi="Times New Roman" w:cs="Times New Roman"/>
          <w:bCs/>
          <w:sz w:val="26"/>
          <w:szCs w:val="26"/>
        </w:rPr>
        <w:t>УКСиМП</w:t>
      </w:r>
      <w:r w:rsidR="00DD1B63" w:rsidRPr="00F833B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52741" w:rsidRPr="00F833B4">
        <w:rPr>
          <w:rFonts w:ascii="Times New Roman" w:hAnsi="Times New Roman" w:cs="Times New Roman"/>
          <w:bCs/>
          <w:sz w:val="26"/>
          <w:szCs w:val="26"/>
        </w:rPr>
        <w:t xml:space="preserve">Пакеты заявочных документов, предоставленные в адрес Уполномоченного органа, не рецензируются и не возвращаются.  </w:t>
      </w:r>
    </w:p>
    <w:p w14:paraId="71B43D49" w14:textId="5EE6A181" w:rsidR="00A77763" w:rsidRPr="00F833B4" w:rsidRDefault="000635CD" w:rsidP="0035274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33B4">
        <w:rPr>
          <w:rFonts w:ascii="Times New Roman" w:hAnsi="Times New Roman" w:cs="Times New Roman"/>
          <w:bCs/>
          <w:sz w:val="26"/>
          <w:szCs w:val="26"/>
        </w:rPr>
        <w:t>2.5</w:t>
      </w:r>
      <w:r w:rsidR="00A77763" w:rsidRPr="00F833B4">
        <w:rPr>
          <w:rFonts w:ascii="Times New Roman" w:hAnsi="Times New Roman" w:cs="Times New Roman"/>
          <w:bCs/>
          <w:sz w:val="26"/>
          <w:szCs w:val="26"/>
        </w:rPr>
        <w:t xml:space="preserve">. Правила рассмотрения </w:t>
      </w:r>
      <w:r w:rsidR="00F00353" w:rsidRPr="00F833B4">
        <w:rPr>
          <w:rFonts w:ascii="Times New Roman" w:hAnsi="Times New Roman" w:cs="Times New Roman"/>
          <w:sz w:val="26"/>
          <w:szCs w:val="26"/>
        </w:rPr>
        <w:t>пакетов заявочных документов</w:t>
      </w:r>
      <w:r w:rsidR="00A77763" w:rsidRPr="00F833B4">
        <w:rPr>
          <w:rFonts w:ascii="Times New Roman" w:hAnsi="Times New Roman" w:cs="Times New Roman"/>
          <w:bCs/>
          <w:sz w:val="26"/>
          <w:szCs w:val="26"/>
        </w:rPr>
        <w:t xml:space="preserve"> участников отбора.</w:t>
      </w:r>
    </w:p>
    <w:p w14:paraId="08E10C5D" w14:textId="79B5067E" w:rsidR="001354CA" w:rsidRPr="00F833B4" w:rsidRDefault="00EB2B13" w:rsidP="00530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1"/>
      <w:bookmarkEnd w:id="4"/>
      <w:r w:rsidRPr="00F833B4">
        <w:rPr>
          <w:rFonts w:ascii="Times New Roman" w:hAnsi="Times New Roman" w:cs="Times New Roman"/>
          <w:bCs/>
          <w:sz w:val="26"/>
          <w:szCs w:val="26"/>
        </w:rPr>
        <w:t>2.</w:t>
      </w:r>
      <w:r w:rsidR="000635CD" w:rsidRPr="00F833B4">
        <w:rPr>
          <w:rFonts w:ascii="Times New Roman" w:hAnsi="Times New Roman" w:cs="Times New Roman"/>
          <w:bCs/>
          <w:sz w:val="26"/>
          <w:szCs w:val="26"/>
        </w:rPr>
        <w:t>5</w:t>
      </w:r>
      <w:r w:rsidR="00F00353" w:rsidRPr="00F833B4">
        <w:rPr>
          <w:rFonts w:ascii="Times New Roman" w:hAnsi="Times New Roman" w:cs="Times New Roman"/>
          <w:bCs/>
          <w:sz w:val="26"/>
          <w:szCs w:val="26"/>
        </w:rPr>
        <w:t>.1.</w:t>
      </w:r>
      <w:r w:rsidRPr="00F833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3923" w:rsidRPr="00F833B4">
        <w:rPr>
          <w:rFonts w:ascii="Times New Roman" w:hAnsi="Times New Roman" w:cs="Times New Roman"/>
          <w:sz w:val="26"/>
          <w:szCs w:val="26"/>
        </w:rPr>
        <w:t xml:space="preserve">УКСиМП </w:t>
      </w:r>
      <w:r w:rsidR="0053081C" w:rsidRPr="00F833B4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EA490C" w:rsidRPr="00F833B4">
        <w:rPr>
          <w:rFonts w:ascii="Times New Roman" w:hAnsi="Times New Roman" w:cs="Times New Roman"/>
          <w:sz w:val="26"/>
          <w:szCs w:val="26"/>
        </w:rPr>
        <w:t>7</w:t>
      </w:r>
      <w:r w:rsidR="005F6766" w:rsidRPr="00F833B4">
        <w:rPr>
          <w:rFonts w:ascii="Times New Roman" w:hAnsi="Times New Roman" w:cs="Times New Roman"/>
          <w:sz w:val="26"/>
          <w:szCs w:val="26"/>
        </w:rPr>
        <w:t xml:space="preserve"> (семи)</w:t>
      </w:r>
      <w:r w:rsidRPr="00F833B4">
        <w:rPr>
          <w:rFonts w:ascii="Times New Roman" w:hAnsi="Times New Roman" w:cs="Times New Roman"/>
          <w:sz w:val="26"/>
          <w:szCs w:val="26"/>
        </w:rPr>
        <w:t xml:space="preserve"> рабочих дней со дня завершения срока приёма </w:t>
      </w:r>
      <w:r w:rsidRPr="00F833B4">
        <w:rPr>
          <w:rFonts w:ascii="Times New Roman" w:hAnsi="Times New Roman" w:cs="Times New Roman"/>
          <w:bCs/>
          <w:sz w:val="26"/>
          <w:szCs w:val="26"/>
        </w:rPr>
        <w:t>пакетов заявочных документов</w:t>
      </w:r>
      <w:r w:rsidRPr="00F833B4">
        <w:rPr>
          <w:rFonts w:ascii="Times New Roman" w:hAnsi="Times New Roman" w:cs="Times New Roman"/>
          <w:sz w:val="26"/>
          <w:szCs w:val="26"/>
        </w:rPr>
        <w:t xml:space="preserve"> </w:t>
      </w:r>
      <w:r w:rsidR="00183CD0" w:rsidRPr="00F833B4">
        <w:rPr>
          <w:rFonts w:ascii="Times New Roman" w:hAnsi="Times New Roman" w:cs="Times New Roman"/>
          <w:sz w:val="26"/>
          <w:szCs w:val="26"/>
        </w:rPr>
        <w:t xml:space="preserve">осуществляет рассмотрение </w:t>
      </w:r>
      <w:r w:rsidRPr="00F833B4">
        <w:rPr>
          <w:rFonts w:ascii="Times New Roman" w:hAnsi="Times New Roman" w:cs="Times New Roman"/>
          <w:sz w:val="26"/>
          <w:szCs w:val="26"/>
        </w:rPr>
        <w:t xml:space="preserve">соответствия заявившихся </w:t>
      </w:r>
      <w:r w:rsidR="00F00353" w:rsidRPr="00F833B4">
        <w:rPr>
          <w:rFonts w:ascii="Times New Roman" w:hAnsi="Times New Roman" w:cs="Times New Roman"/>
          <w:sz w:val="26"/>
          <w:szCs w:val="26"/>
        </w:rPr>
        <w:t xml:space="preserve">участников отбора </w:t>
      </w:r>
      <w:r w:rsidRPr="00F833B4">
        <w:rPr>
          <w:rFonts w:ascii="Times New Roman" w:hAnsi="Times New Roman" w:cs="Times New Roman"/>
          <w:sz w:val="26"/>
          <w:szCs w:val="26"/>
        </w:rPr>
        <w:t xml:space="preserve">категориям получателей субсидий, установленных пунктом 1.4 настоящего Порядка, с учётом ограничений, установленных пунктом 1.5 настоящего Порядка; </w:t>
      </w:r>
      <w:r w:rsidR="0088433C" w:rsidRPr="00F833B4">
        <w:rPr>
          <w:rFonts w:ascii="Times New Roman" w:hAnsi="Times New Roman" w:cs="Times New Roman"/>
          <w:sz w:val="26"/>
          <w:szCs w:val="26"/>
        </w:rPr>
        <w:t>требованиям к участникам отбора</w:t>
      </w:r>
      <w:r w:rsidRPr="00F833B4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="005F6766" w:rsidRPr="00F833B4">
        <w:rPr>
          <w:rFonts w:ascii="Times New Roman" w:hAnsi="Times New Roman" w:cs="Times New Roman"/>
          <w:sz w:val="26"/>
          <w:szCs w:val="26"/>
        </w:rPr>
        <w:t>пунктом 2.2</w:t>
      </w:r>
      <w:r w:rsidR="0088433C" w:rsidRPr="00F833B4">
        <w:rPr>
          <w:rFonts w:ascii="Times New Roman" w:hAnsi="Times New Roman" w:cs="Times New Roman"/>
          <w:sz w:val="26"/>
          <w:szCs w:val="26"/>
        </w:rPr>
        <w:t xml:space="preserve"> </w:t>
      </w:r>
      <w:r w:rsidR="003F3F79" w:rsidRPr="00F833B4">
        <w:rPr>
          <w:rFonts w:ascii="Times New Roman" w:hAnsi="Times New Roman" w:cs="Times New Roman"/>
          <w:sz w:val="26"/>
          <w:szCs w:val="26"/>
        </w:rPr>
        <w:t xml:space="preserve">настоящего Порядка; </w:t>
      </w:r>
      <w:r w:rsidRPr="00F833B4">
        <w:rPr>
          <w:rFonts w:ascii="Times New Roman" w:hAnsi="Times New Roman" w:cs="Times New Roman"/>
          <w:sz w:val="26"/>
          <w:szCs w:val="26"/>
        </w:rPr>
        <w:t>наличия полного перечня документов, входящих в пакет заявочны</w:t>
      </w:r>
      <w:r w:rsidR="0088433C" w:rsidRPr="00F833B4">
        <w:rPr>
          <w:rFonts w:ascii="Times New Roman" w:hAnsi="Times New Roman" w:cs="Times New Roman"/>
          <w:sz w:val="26"/>
          <w:szCs w:val="26"/>
        </w:rPr>
        <w:t>х документов согласно пункту 2.</w:t>
      </w:r>
      <w:r w:rsidR="005F6766" w:rsidRPr="00F833B4">
        <w:rPr>
          <w:rFonts w:ascii="Times New Roman" w:hAnsi="Times New Roman" w:cs="Times New Roman"/>
          <w:sz w:val="26"/>
          <w:szCs w:val="26"/>
        </w:rPr>
        <w:t>3</w:t>
      </w:r>
      <w:r w:rsidR="00473188" w:rsidRPr="00F833B4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183CD0" w:rsidRPr="00F833B4">
        <w:rPr>
          <w:rFonts w:ascii="Times New Roman" w:hAnsi="Times New Roman" w:cs="Times New Roman"/>
          <w:sz w:val="26"/>
          <w:szCs w:val="26"/>
        </w:rPr>
        <w:t>, и определение</w:t>
      </w:r>
      <w:r w:rsidR="0053081C" w:rsidRPr="00F833B4">
        <w:rPr>
          <w:rFonts w:ascii="Times New Roman" w:hAnsi="Times New Roman" w:cs="Times New Roman"/>
          <w:sz w:val="26"/>
          <w:szCs w:val="26"/>
        </w:rPr>
        <w:t xml:space="preserve"> </w:t>
      </w:r>
      <w:r w:rsidR="001354CA" w:rsidRPr="00F833B4">
        <w:rPr>
          <w:rFonts w:ascii="Times New Roman" w:hAnsi="Times New Roman" w:cs="Times New Roman"/>
          <w:sz w:val="26"/>
          <w:szCs w:val="26"/>
        </w:rPr>
        <w:t>победителя</w:t>
      </w:r>
      <w:r w:rsidR="00B56901" w:rsidRPr="00F833B4">
        <w:rPr>
          <w:rFonts w:ascii="Times New Roman" w:hAnsi="Times New Roman" w:cs="Times New Roman"/>
          <w:sz w:val="26"/>
          <w:szCs w:val="26"/>
        </w:rPr>
        <w:t xml:space="preserve"> </w:t>
      </w:r>
      <w:r w:rsidR="001354CA" w:rsidRPr="00F833B4">
        <w:rPr>
          <w:rFonts w:ascii="Times New Roman" w:hAnsi="Times New Roman" w:cs="Times New Roman"/>
          <w:sz w:val="26"/>
          <w:szCs w:val="26"/>
        </w:rPr>
        <w:t>отбора на предоставление субсидий.</w:t>
      </w:r>
    </w:p>
    <w:p w14:paraId="7C24FC05" w14:textId="46545CD0" w:rsidR="00CC6A48" w:rsidRDefault="000635CD" w:rsidP="00CC6A4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833B4">
        <w:rPr>
          <w:sz w:val="26"/>
          <w:szCs w:val="26"/>
        </w:rPr>
        <w:t>2.5</w:t>
      </w:r>
      <w:r w:rsidR="00CC6A48" w:rsidRPr="00F833B4">
        <w:rPr>
          <w:sz w:val="26"/>
          <w:szCs w:val="26"/>
        </w:rPr>
        <w:t xml:space="preserve">.2. </w:t>
      </w:r>
      <w:r w:rsidR="001354CA" w:rsidRPr="00F833B4">
        <w:rPr>
          <w:sz w:val="26"/>
          <w:szCs w:val="26"/>
        </w:rPr>
        <w:t>П</w:t>
      </w:r>
      <w:r w:rsidR="00B56901" w:rsidRPr="00F833B4">
        <w:rPr>
          <w:sz w:val="26"/>
          <w:szCs w:val="26"/>
        </w:rPr>
        <w:t xml:space="preserve">обедителем отбора </w:t>
      </w:r>
      <w:r w:rsidR="009105B7" w:rsidRPr="00F833B4">
        <w:rPr>
          <w:sz w:val="26"/>
          <w:szCs w:val="26"/>
        </w:rPr>
        <w:t>признаё</w:t>
      </w:r>
      <w:r w:rsidR="00EA490C" w:rsidRPr="00F833B4">
        <w:rPr>
          <w:sz w:val="26"/>
          <w:szCs w:val="26"/>
        </w:rPr>
        <w:t xml:space="preserve">тся </w:t>
      </w:r>
      <w:r w:rsidR="00B56901" w:rsidRPr="00F833B4">
        <w:rPr>
          <w:sz w:val="26"/>
          <w:szCs w:val="26"/>
        </w:rPr>
        <w:t xml:space="preserve">участник отбора, </w:t>
      </w:r>
      <w:r w:rsidR="00EA490C" w:rsidRPr="00F833B4">
        <w:rPr>
          <w:sz w:val="26"/>
          <w:szCs w:val="26"/>
        </w:rPr>
        <w:t xml:space="preserve">соответствующий всем требованиям, указанным в настоящем Порядке, с полным пакетом заявочных документов, соответствующих </w:t>
      </w:r>
      <w:r w:rsidR="0053081C" w:rsidRPr="00F833B4">
        <w:rPr>
          <w:sz w:val="26"/>
          <w:szCs w:val="26"/>
        </w:rPr>
        <w:t>требованиям</w:t>
      </w:r>
      <w:r w:rsidR="00EA490C" w:rsidRPr="00F833B4">
        <w:rPr>
          <w:sz w:val="26"/>
          <w:szCs w:val="26"/>
        </w:rPr>
        <w:t xml:space="preserve"> настоящего Порядка, чей пакет заявочных документов поступил </w:t>
      </w:r>
      <w:r w:rsidR="0053081C" w:rsidRPr="00F833B4">
        <w:rPr>
          <w:sz w:val="26"/>
          <w:szCs w:val="26"/>
        </w:rPr>
        <w:t xml:space="preserve">в адрес </w:t>
      </w:r>
      <w:r w:rsidR="009105B7" w:rsidRPr="00F833B4">
        <w:rPr>
          <w:sz w:val="26"/>
          <w:szCs w:val="26"/>
        </w:rPr>
        <w:t>УКСиМП</w:t>
      </w:r>
      <w:r w:rsidR="0053081C" w:rsidRPr="00F833B4">
        <w:rPr>
          <w:sz w:val="26"/>
          <w:szCs w:val="26"/>
        </w:rPr>
        <w:t xml:space="preserve"> ранее других пакетов заявочных документов.</w:t>
      </w:r>
      <w:r w:rsidR="0053081C">
        <w:rPr>
          <w:sz w:val="26"/>
          <w:szCs w:val="26"/>
        </w:rPr>
        <w:t xml:space="preserve"> </w:t>
      </w:r>
    </w:p>
    <w:p w14:paraId="416EAD7B" w14:textId="5328C685" w:rsidR="00CC6A48" w:rsidRPr="00420FC7" w:rsidRDefault="000635CD" w:rsidP="00CC6A4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CC6A48">
        <w:rPr>
          <w:sz w:val="26"/>
          <w:szCs w:val="26"/>
        </w:rPr>
        <w:t xml:space="preserve">.3. </w:t>
      </w:r>
      <w:r w:rsidR="00CC6A48" w:rsidRPr="00420FC7">
        <w:rPr>
          <w:sz w:val="26"/>
          <w:szCs w:val="26"/>
        </w:rPr>
        <w:t xml:space="preserve">Основания для отклонения </w:t>
      </w:r>
      <w:r w:rsidR="00CC6A48">
        <w:rPr>
          <w:sz w:val="26"/>
          <w:szCs w:val="26"/>
        </w:rPr>
        <w:t>пакетов заявочных документов от участия в отборе</w:t>
      </w:r>
      <w:r w:rsidR="00CC6A48" w:rsidRPr="00420FC7">
        <w:rPr>
          <w:sz w:val="26"/>
          <w:szCs w:val="26"/>
        </w:rPr>
        <w:t>:</w:t>
      </w:r>
    </w:p>
    <w:p w14:paraId="4E0214DC" w14:textId="1EF555B2" w:rsidR="00CC6A48" w:rsidRPr="00CC484E" w:rsidRDefault="000635CD" w:rsidP="00CC6A4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CC6A48">
        <w:rPr>
          <w:sz w:val="26"/>
          <w:szCs w:val="26"/>
        </w:rPr>
        <w:t>.3.1.</w:t>
      </w:r>
      <w:r w:rsidR="00CC6A48" w:rsidRPr="00420FC7">
        <w:rPr>
          <w:sz w:val="26"/>
          <w:szCs w:val="26"/>
        </w:rPr>
        <w:t xml:space="preserve"> участник отбора не соответствует категориям получателей субсидий, </w:t>
      </w:r>
      <w:r w:rsidR="00CC6A48" w:rsidRPr="00CC484E">
        <w:rPr>
          <w:sz w:val="26"/>
          <w:szCs w:val="26"/>
        </w:rPr>
        <w:t xml:space="preserve">установленных пунктом 1.4 настоящего Порядка, с учётом ограничений, установленных пунктом 1.5 настоящего Порядка; </w:t>
      </w:r>
    </w:p>
    <w:p w14:paraId="40E71935" w14:textId="04E697DD" w:rsidR="00CC6A48" w:rsidRPr="00CC484E" w:rsidRDefault="000635CD" w:rsidP="00CC6A4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CC484E">
        <w:rPr>
          <w:sz w:val="26"/>
          <w:szCs w:val="26"/>
        </w:rPr>
        <w:t>2.5</w:t>
      </w:r>
      <w:r w:rsidR="00CC6A48" w:rsidRPr="00CC484E">
        <w:rPr>
          <w:sz w:val="26"/>
          <w:szCs w:val="26"/>
        </w:rPr>
        <w:t xml:space="preserve">.3.2. участник отбора не соответствует требованиям к участникам отбора, установленных </w:t>
      </w:r>
      <w:r w:rsidR="0009598A" w:rsidRPr="00CC484E">
        <w:rPr>
          <w:sz w:val="26"/>
          <w:szCs w:val="26"/>
        </w:rPr>
        <w:t>пунктом 2.2</w:t>
      </w:r>
      <w:r w:rsidR="00CC6A48" w:rsidRPr="00CC484E">
        <w:rPr>
          <w:sz w:val="26"/>
          <w:szCs w:val="26"/>
        </w:rPr>
        <w:t xml:space="preserve"> настоящего Порядка;  </w:t>
      </w:r>
    </w:p>
    <w:p w14:paraId="7CBEE58F" w14:textId="1E7E6227" w:rsidR="00CC6A48" w:rsidRPr="00CC484E" w:rsidRDefault="000635CD" w:rsidP="00CC6A4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CC484E">
        <w:rPr>
          <w:sz w:val="26"/>
          <w:szCs w:val="26"/>
        </w:rPr>
        <w:t>2.5</w:t>
      </w:r>
      <w:r w:rsidR="00CC6A48" w:rsidRPr="00CC484E">
        <w:rPr>
          <w:sz w:val="26"/>
          <w:szCs w:val="26"/>
        </w:rPr>
        <w:t>.3.3. предоставленный пакет заявочных документов не соответствует установленным настоящим Порядком требованиям или предоставлен не в полном объёме;</w:t>
      </w:r>
    </w:p>
    <w:p w14:paraId="4279A0F3" w14:textId="0E8AF430" w:rsidR="00CC6A48" w:rsidRPr="00CC484E" w:rsidRDefault="000635CD" w:rsidP="00CC6A4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CC484E">
        <w:rPr>
          <w:sz w:val="26"/>
          <w:szCs w:val="26"/>
        </w:rPr>
        <w:t>2.5</w:t>
      </w:r>
      <w:r w:rsidR="00CC6A48" w:rsidRPr="00CC484E">
        <w:rPr>
          <w:sz w:val="26"/>
          <w:szCs w:val="26"/>
        </w:rPr>
        <w:t xml:space="preserve">.3.4. недостоверность информации, содержащейся в документах, </w:t>
      </w:r>
      <w:r w:rsidR="00CC6A48" w:rsidRPr="00CC484E">
        <w:rPr>
          <w:sz w:val="26"/>
          <w:szCs w:val="26"/>
        </w:rPr>
        <w:lastRenderedPageBreak/>
        <w:t>представленных участником отбора в составе пакета заявочных документов;</w:t>
      </w:r>
    </w:p>
    <w:p w14:paraId="4F2069CF" w14:textId="7F41605A" w:rsidR="00CC6A48" w:rsidRPr="00CC484E" w:rsidRDefault="000635CD" w:rsidP="00CC6A4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CC484E">
        <w:rPr>
          <w:sz w:val="26"/>
          <w:szCs w:val="26"/>
        </w:rPr>
        <w:t>2.5</w:t>
      </w:r>
      <w:r w:rsidR="00CC6A48" w:rsidRPr="00CC484E">
        <w:rPr>
          <w:sz w:val="26"/>
          <w:szCs w:val="26"/>
        </w:rPr>
        <w:t>.3.5. подача участником отбора заявки после даты и (или) времени, определённых для подачи пакетов заявочных документов;</w:t>
      </w:r>
    </w:p>
    <w:p w14:paraId="29881ABE" w14:textId="01E4C6AC" w:rsidR="00CC6A48" w:rsidRPr="00CC484E" w:rsidRDefault="000635CD" w:rsidP="00CC6A4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CC484E">
        <w:rPr>
          <w:sz w:val="26"/>
          <w:szCs w:val="26"/>
        </w:rPr>
        <w:t>2.5</w:t>
      </w:r>
      <w:r w:rsidR="00CC6A48" w:rsidRPr="00CC484E">
        <w:rPr>
          <w:sz w:val="26"/>
          <w:szCs w:val="26"/>
        </w:rPr>
        <w:t>.3.6. участник отбора представил более одного пакета заявочных документов на более, чем один объём выполнения муниципальной работы.</w:t>
      </w:r>
    </w:p>
    <w:p w14:paraId="6991DB08" w14:textId="3348A77B" w:rsidR="00CC6A48" w:rsidRPr="00CC484E" w:rsidRDefault="00280A71" w:rsidP="00CC6A4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CC484E">
        <w:rPr>
          <w:sz w:val="26"/>
          <w:szCs w:val="26"/>
        </w:rPr>
        <w:t>2.5</w:t>
      </w:r>
      <w:r w:rsidR="00CC6A48" w:rsidRPr="00CC484E">
        <w:rPr>
          <w:sz w:val="26"/>
          <w:szCs w:val="26"/>
        </w:rPr>
        <w:t xml:space="preserve">.4. В случае, если все пакеты заявочных документов отклонены от участия в отборе, Уполномоченный орган размещает </w:t>
      </w:r>
      <w:r w:rsidR="00077655" w:rsidRPr="00CC484E">
        <w:rPr>
          <w:sz w:val="26"/>
          <w:szCs w:val="26"/>
        </w:rPr>
        <w:t xml:space="preserve">на едином портале </w:t>
      </w:r>
      <w:r w:rsidR="00CC6A48" w:rsidRPr="00CC484E">
        <w:rPr>
          <w:sz w:val="26"/>
          <w:szCs w:val="26"/>
        </w:rPr>
        <w:t>и на официальном сайте Администрации города Когалыма в информационно-телекоммуникационной сети «Интернет» (</w:t>
      </w:r>
      <w:hyperlink r:id="rId17" w:history="1">
        <w:r w:rsidR="00CC6A48" w:rsidRPr="00CC484E">
          <w:rPr>
            <w:rStyle w:val="a8"/>
            <w:color w:val="auto"/>
            <w:sz w:val="26"/>
            <w:szCs w:val="26"/>
            <w:u w:val="none"/>
            <w:lang w:val="en-US"/>
          </w:rPr>
          <w:t>www</w:t>
        </w:r>
        <w:r w:rsidR="00CC6A48" w:rsidRPr="00CC484E">
          <w:rPr>
            <w:rStyle w:val="a8"/>
            <w:color w:val="auto"/>
            <w:sz w:val="26"/>
            <w:szCs w:val="26"/>
            <w:u w:val="none"/>
          </w:rPr>
          <w:t>.</w:t>
        </w:r>
        <w:r w:rsidR="00CC6A48" w:rsidRPr="00CC484E">
          <w:rPr>
            <w:rStyle w:val="a8"/>
            <w:color w:val="auto"/>
            <w:sz w:val="26"/>
            <w:szCs w:val="26"/>
            <w:u w:val="none"/>
            <w:lang w:val="en-US"/>
          </w:rPr>
          <w:t>admkogalym</w:t>
        </w:r>
        <w:r w:rsidR="00CC6A48" w:rsidRPr="00CC484E">
          <w:rPr>
            <w:rStyle w:val="a8"/>
            <w:color w:val="auto"/>
            <w:sz w:val="26"/>
            <w:szCs w:val="26"/>
            <w:u w:val="none"/>
          </w:rPr>
          <w:t>.</w:t>
        </w:r>
        <w:r w:rsidR="00CC6A48" w:rsidRPr="00CC484E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</w:hyperlink>
      <w:r w:rsidR="00CC6A48" w:rsidRPr="00CC484E">
        <w:rPr>
          <w:sz w:val="26"/>
          <w:szCs w:val="26"/>
        </w:rPr>
        <w:t>) информационное</w:t>
      </w:r>
      <w:r w:rsidR="007E7666" w:rsidRPr="00CC484E">
        <w:rPr>
          <w:sz w:val="26"/>
          <w:szCs w:val="26"/>
        </w:rPr>
        <w:t xml:space="preserve"> сообщение о начале повторного </w:t>
      </w:r>
      <w:r w:rsidR="00CC6A48" w:rsidRPr="00CC484E">
        <w:rPr>
          <w:sz w:val="26"/>
          <w:szCs w:val="26"/>
        </w:rPr>
        <w:t xml:space="preserve">отбора пакетов заявочных документов на предоставление субсидий. </w:t>
      </w:r>
    </w:p>
    <w:p w14:paraId="1DB50B5A" w14:textId="64CA45C4" w:rsidR="00CC6A48" w:rsidRPr="00CC484E" w:rsidRDefault="00CC6A48" w:rsidP="00CC6A4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CC484E">
        <w:rPr>
          <w:sz w:val="26"/>
          <w:szCs w:val="26"/>
        </w:rPr>
        <w:t>2</w:t>
      </w:r>
      <w:r w:rsidR="00280A71" w:rsidRPr="00CC484E">
        <w:rPr>
          <w:sz w:val="26"/>
          <w:szCs w:val="26"/>
        </w:rPr>
        <w:t>.6</w:t>
      </w:r>
      <w:r w:rsidRPr="00CC484E">
        <w:rPr>
          <w:sz w:val="26"/>
          <w:szCs w:val="26"/>
        </w:rPr>
        <w:t>. В случае,</w:t>
      </w:r>
      <w:r w:rsidR="007E7666" w:rsidRPr="00CC484E">
        <w:rPr>
          <w:sz w:val="26"/>
          <w:szCs w:val="26"/>
        </w:rPr>
        <w:t xml:space="preserve"> если победителем отбора предусмотрено выполнение </w:t>
      </w:r>
      <w:r w:rsidR="00970216" w:rsidRPr="00CC484E">
        <w:rPr>
          <w:sz w:val="26"/>
          <w:szCs w:val="26"/>
        </w:rPr>
        <w:t>не полного объё</w:t>
      </w:r>
      <w:r w:rsidR="003A66F1" w:rsidRPr="00CC484E">
        <w:rPr>
          <w:sz w:val="26"/>
          <w:szCs w:val="26"/>
        </w:rPr>
        <w:t xml:space="preserve">ма </w:t>
      </w:r>
      <w:r w:rsidR="007E7666" w:rsidRPr="00CC484E">
        <w:rPr>
          <w:sz w:val="26"/>
          <w:szCs w:val="26"/>
        </w:rPr>
        <w:t>муниципальной работы,</w:t>
      </w:r>
      <w:r w:rsidR="00077655" w:rsidRPr="00CC484E">
        <w:rPr>
          <w:sz w:val="26"/>
          <w:szCs w:val="26"/>
        </w:rPr>
        <w:t xml:space="preserve"> указанного</w:t>
      </w:r>
      <w:r w:rsidRPr="00CC484E">
        <w:rPr>
          <w:sz w:val="26"/>
          <w:szCs w:val="26"/>
        </w:rPr>
        <w:t xml:space="preserve"> </w:t>
      </w:r>
      <w:r w:rsidR="00645211" w:rsidRPr="00CC484E">
        <w:rPr>
          <w:sz w:val="26"/>
          <w:szCs w:val="26"/>
        </w:rPr>
        <w:t>в пункте 1.9</w:t>
      </w:r>
      <w:r w:rsidR="007E7666" w:rsidRPr="00CC484E">
        <w:rPr>
          <w:sz w:val="26"/>
          <w:szCs w:val="26"/>
        </w:rPr>
        <w:t xml:space="preserve"> </w:t>
      </w:r>
      <w:r w:rsidRPr="00CC484E">
        <w:rPr>
          <w:sz w:val="26"/>
          <w:szCs w:val="26"/>
        </w:rPr>
        <w:t xml:space="preserve">настоящего Порядка, </w:t>
      </w:r>
      <w:r w:rsidR="009705C5" w:rsidRPr="00CC484E">
        <w:rPr>
          <w:sz w:val="26"/>
          <w:szCs w:val="26"/>
        </w:rPr>
        <w:t>УКСиМП</w:t>
      </w:r>
      <w:r w:rsidR="007E7666" w:rsidRPr="00CC484E">
        <w:rPr>
          <w:sz w:val="26"/>
          <w:szCs w:val="26"/>
        </w:rPr>
        <w:t xml:space="preserve"> </w:t>
      </w:r>
      <w:r w:rsidR="00077655" w:rsidRPr="00CC484E">
        <w:rPr>
          <w:sz w:val="26"/>
          <w:szCs w:val="26"/>
        </w:rPr>
        <w:t xml:space="preserve">размещает на едином портале </w:t>
      </w:r>
      <w:r w:rsidRPr="00CC484E">
        <w:rPr>
          <w:sz w:val="26"/>
          <w:szCs w:val="26"/>
        </w:rPr>
        <w:t>и на официальном сайте Администрации города Когалыма в информационно-телекоммуникационной сети «Интернет» (</w:t>
      </w:r>
      <w:hyperlink r:id="rId18" w:history="1">
        <w:r w:rsidRPr="00CC484E">
          <w:rPr>
            <w:rStyle w:val="a8"/>
            <w:color w:val="auto"/>
            <w:sz w:val="26"/>
            <w:szCs w:val="26"/>
            <w:u w:val="none"/>
            <w:lang w:val="en-US"/>
          </w:rPr>
          <w:t>www</w:t>
        </w:r>
        <w:r w:rsidRPr="00CC484E">
          <w:rPr>
            <w:rStyle w:val="a8"/>
            <w:color w:val="auto"/>
            <w:sz w:val="26"/>
            <w:szCs w:val="26"/>
            <w:u w:val="none"/>
          </w:rPr>
          <w:t>.</w:t>
        </w:r>
        <w:r w:rsidRPr="00CC484E">
          <w:rPr>
            <w:rStyle w:val="a8"/>
            <w:color w:val="auto"/>
            <w:sz w:val="26"/>
            <w:szCs w:val="26"/>
            <w:u w:val="none"/>
            <w:lang w:val="en-US"/>
          </w:rPr>
          <w:t>admkogalym</w:t>
        </w:r>
        <w:r w:rsidRPr="00CC484E">
          <w:rPr>
            <w:rStyle w:val="a8"/>
            <w:color w:val="auto"/>
            <w:sz w:val="26"/>
            <w:szCs w:val="26"/>
            <w:u w:val="none"/>
          </w:rPr>
          <w:t>.</w:t>
        </w:r>
        <w:r w:rsidRPr="00CC484E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</w:hyperlink>
      <w:r w:rsidRPr="00CC484E">
        <w:rPr>
          <w:sz w:val="26"/>
          <w:szCs w:val="26"/>
        </w:rPr>
        <w:t>) информационное сообщение о начале повторного отбора пакетов заявочных документов</w:t>
      </w:r>
      <w:r w:rsidR="007E7666" w:rsidRPr="00CC484E">
        <w:rPr>
          <w:sz w:val="26"/>
          <w:szCs w:val="26"/>
        </w:rPr>
        <w:t>.</w:t>
      </w:r>
    </w:p>
    <w:p w14:paraId="32C3FD4D" w14:textId="19DEB6EB" w:rsidR="00777DCA" w:rsidRPr="00CC484E" w:rsidRDefault="00EB2B13" w:rsidP="00131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84E">
        <w:rPr>
          <w:rFonts w:ascii="Times New Roman" w:hAnsi="Times New Roman" w:cs="Times New Roman"/>
          <w:sz w:val="26"/>
          <w:szCs w:val="26"/>
        </w:rPr>
        <w:t>2.</w:t>
      </w:r>
      <w:r w:rsidR="00280A71" w:rsidRPr="00CC484E">
        <w:rPr>
          <w:rFonts w:ascii="Times New Roman" w:hAnsi="Times New Roman" w:cs="Times New Roman"/>
          <w:sz w:val="26"/>
          <w:szCs w:val="26"/>
        </w:rPr>
        <w:t>7</w:t>
      </w:r>
      <w:r w:rsidR="00321AEC" w:rsidRPr="00CC484E">
        <w:rPr>
          <w:rFonts w:ascii="Times New Roman" w:hAnsi="Times New Roman" w:cs="Times New Roman"/>
          <w:sz w:val="26"/>
          <w:szCs w:val="26"/>
        </w:rPr>
        <w:t>.</w:t>
      </w:r>
      <w:r w:rsidRPr="00CC484E">
        <w:rPr>
          <w:rFonts w:ascii="Times New Roman" w:hAnsi="Times New Roman" w:cs="Times New Roman"/>
          <w:sz w:val="26"/>
          <w:szCs w:val="26"/>
        </w:rPr>
        <w:t xml:space="preserve"> </w:t>
      </w:r>
      <w:r w:rsidR="002C4EF0" w:rsidRPr="00CC484E">
        <w:rPr>
          <w:rFonts w:ascii="Times New Roman" w:hAnsi="Times New Roman" w:cs="Times New Roman"/>
          <w:sz w:val="26"/>
          <w:szCs w:val="26"/>
        </w:rPr>
        <w:t xml:space="preserve">В адрес участников отбора, чьи пакеты заявочных документов отклонены от участия в отборе, </w:t>
      </w:r>
      <w:r w:rsidR="00777DCA" w:rsidRPr="00CC484E">
        <w:rPr>
          <w:rFonts w:ascii="Times New Roman" w:hAnsi="Times New Roman" w:cs="Times New Roman"/>
          <w:sz w:val="26"/>
          <w:szCs w:val="26"/>
        </w:rPr>
        <w:t xml:space="preserve">ГРБС направляет письмо об отклонении пакета заявочных документов с указанием причин отклонения в течение </w:t>
      </w:r>
      <w:r w:rsidR="008440B9" w:rsidRPr="00CC484E">
        <w:rPr>
          <w:rFonts w:ascii="Times New Roman" w:hAnsi="Times New Roman" w:cs="Times New Roman"/>
          <w:sz w:val="26"/>
          <w:szCs w:val="26"/>
        </w:rPr>
        <w:t>3 (</w:t>
      </w:r>
      <w:r w:rsidR="00777DCA" w:rsidRPr="00CC484E">
        <w:rPr>
          <w:rFonts w:ascii="Times New Roman" w:hAnsi="Times New Roman" w:cs="Times New Roman"/>
          <w:sz w:val="26"/>
          <w:szCs w:val="26"/>
        </w:rPr>
        <w:t>трёх</w:t>
      </w:r>
      <w:r w:rsidR="008440B9" w:rsidRPr="00CC484E">
        <w:rPr>
          <w:rFonts w:ascii="Times New Roman" w:hAnsi="Times New Roman" w:cs="Times New Roman"/>
          <w:sz w:val="26"/>
          <w:szCs w:val="26"/>
        </w:rPr>
        <w:t>)</w:t>
      </w:r>
      <w:r w:rsidR="00777DCA" w:rsidRPr="00CC484E">
        <w:rPr>
          <w:rFonts w:ascii="Times New Roman" w:hAnsi="Times New Roman" w:cs="Times New Roman"/>
          <w:sz w:val="26"/>
          <w:szCs w:val="26"/>
        </w:rPr>
        <w:t xml:space="preserve"> рабочих дней после рассмотрения пакетов заявочных документов УКСиМП. </w:t>
      </w:r>
      <w:r w:rsidR="002C4EF0" w:rsidRPr="00CC484E">
        <w:rPr>
          <w:rFonts w:ascii="Times New Roman" w:hAnsi="Times New Roman" w:cs="Times New Roman"/>
          <w:sz w:val="26"/>
          <w:szCs w:val="26"/>
        </w:rPr>
        <w:t>Письмо в адрес участника отбора направляется посредством электронной почты на электронный адрес, указанный в заявке участника отбора, или вручается участнику отбора лично в руки.</w:t>
      </w:r>
    </w:p>
    <w:p w14:paraId="4FA1B352" w14:textId="530B539B" w:rsidR="005B2F2E" w:rsidRPr="00AD00C0" w:rsidRDefault="00280A71" w:rsidP="00AD00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84E">
        <w:rPr>
          <w:rFonts w:ascii="Times New Roman" w:hAnsi="Times New Roman" w:cs="Times New Roman"/>
          <w:sz w:val="26"/>
          <w:szCs w:val="26"/>
        </w:rPr>
        <w:t>2.8</w:t>
      </w:r>
      <w:r w:rsidR="002C4EF0" w:rsidRPr="00CC484E">
        <w:rPr>
          <w:rFonts w:ascii="Times New Roman" w:hAnsi="Times New Roman" w:cs="Times New Roman"/>
          <w:sz w:val="26"/>
          <w:szCs w:val="26"/>
        </w:rPr>
        <w:t xml:space="preserve">. </w:t>
      </w:r>
      <w:r w:rsidR="00EB2B13" w:rsidRPr="00CC484E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2C4EF0" w:rsidRPr="00CC484E">
        <w:rPr>
          <w:rFonts w:ascii="Times New Roman" w:hAnsi="Times New Roman" w:cs="Times New Roman"/>
          <w:sz w:val="26"/>
          <w:szCs w:val="26"/>
        </w:rPr>
        <w:t xml:space="preserve">об участниках отбора, пакеты заявочных документов которых были рассмотрены, сведения </w:t>
      </w:r>
      <w:r w:rsidR="00EB2B13" w:rsidRPr="00CC484E">
        <w:rPr>
          <w:rFonts w:ascii="Times New Roman" w:hAnsi="Times New Roman" w:cs="Times New Roman"/>
          <w:sz w:val="26"/>
          <w:szCs w:val="26"/>
        </w:rPr>
        <w:t>о</w:t>
      </w:r>
      <w:r w:rsidR="00F3546A" w:rsidRPr="00CC484E">
        <w:rPr>
          <w:rFonts w:ascii="Times New Roman" w:hAnsi="Times New Roman" w:cs="Times New Roman"/>
          <w:sz w:val="26"/>
          <w:szCs w:val="26"/>
        </w:rPr>
        <w:t>б отклонённых пакетах заявочных документов</w:t>
      </w:r>
      <w:r w:rsidR="00EB2B13" w:rsidRPr="00CC484E">
        <w:rPr>
          <w:rFonts w:ascii="Times New Roman" w:hAnsi="Times New Roman" w:cs="Times New Roman"/>
          <w:sz w:val="26"/>
          <w:szCs w:val="26"/>
        </w:rPr>
        <w:t xml:space="preserve"> и основаниях </w:t>
      </w:r>
      <w:r w:rsidR="00F3546A" w:rsidRPr="00CC484E">
        <w:rPr>
          <w:rFonts w:ascii="Times New Roman" w:hAnsi="Times New Roman" w:cs="Times New Roman"/>
          <w:sz w:val="26"/>
          <w:szCs w:val="26"/>
        </w:rPr>
        <w:t>их отклонения</w:t>
      </w:r>
      <w:r w:rsidR="00EB2B13" w:rsidRPr="00CC484E">
        <w:rPr>
          <w:rFonts w:ascii="Times New Roman" w:hAnsi="Times New Roman" w:cs="Times New Roman"/>
          <w:sz w:val="26"/>
          <w:szCs w:val="26"/>
        </w:rPr>
        <w:t>,</w:t>
      </w:r>
      <w:r w:rsidR="002C4EF0" w:rsidRPr="00CC484E">
        <w:rPr>
          <w:rFonts w:ascii="Times New Roman" w:hAnsi="Times New Roman" w:cs="Times New Roman"/>
          <w:sz w:val="26"/>
          <w:szCs w:val="26"/>
        </w:rPr>
        <w:t xml:space="preserve"> </w:t>
      </w:r>
      <w:r w:rsidR="00807ABB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2C4EF0" w:rsidRPr="00CC484E">
        <w:rPr>
          <w:rFonts w:ascii="Times New Roman" w:hAnsi="Times New Roman" w:cs="Times New Roman"/>
          <w:sz w:val="26"/>
          <w:szCs w:val="26"/>
        </w:rPr>
        <w:t xml:space="preserve">о </w:t>
      </w:r>
      <w:r w:rsidR="007F0B4D" w:rsidRPr="00CC484E">
        <w:rPr>
          <w:rFonts w:ascii="Times New Roman" w:hAnsi="Times New Roman" w:cs="Times New Roman"/>
          <w:sz w:val="26"/>
          <w:szCs w:val="26"/>
        </w:rPr>
        <w:t xml:space="preserve">повторном отборе пакетов заявочных документов на предоставление </w:t>
      </w:r>
      <w:r w:rsidR="007F0B4D" w:rsidRPr="00AD00C0">
        <w:rPr>
          <w:rFonts w:ascii="Times New Roman" w:hAnsi="Times New Roman" w:cs="Times New Roman"/>
          <w:sz w:val="26"/>
          <w:szCs w:val="26"/>
        </w:rPr>
        <w:t>субсидий</w:t>
      </w:r>
      <w:r w:rsidR="005B2F2E" w:rsidRPr="00AD00C0">
        <w:rPr>
          <w:rFonts w:ascii="Times New Roman" w:hAnsi="Times New Roman" w:cs="Times New Roman"/>
          <w:sz w:val="26"/>
          <w:szCs w:val="26"/>
        </w:rPr>
        <w:t xml:space="preserve"> (</w:t>
      </w:r>
      <w:r w:rsidR="00807ABB" w:rsidRPr="00AD00C0">
        <w:rPr>
          <w:rFonts w:ascii="Times New Roman" w:hAnsi="Times New Roman" w:cs="Times New Roman"/>
          <w:sz w:val="26"/>
          <w:szCs w:val="26"/>
        </w:rPr>
        <w:t>в случае, если не было ни одного пакета заявочных документов и участников, соответствующих</w:t>
      </w:r>
      <w:r w:rsidR="005B2F2E" w:rsidRPr="00AD00C0">
        <w:rPr>
          <w:rFonts w:ascii="Times New Roman" w:hAnsi="Times New Roman" w:cs="Times New Roman"/>
          <w:sz w:val="26"/>
          <w:szCs w:val="26"/>
        </w:rPr>
        <w:t xml:space="preserve"> требованиям настоящего Порядка)</w:t>
      </w:r>
      <w:r w:rsidR="00807ABB" w:rsidRPr="00AD00C0">
        <w:rPr>
          <w:rFonts w:ascii="Times New Roman" w:hAnsi="Times New Roman" w:cs="Times New Roman"/>
          <w:sz w:val="26"/>
          <w:szCs w:val="26"/>
        </w:rPr>
        <w:t xml:space="preserve"> </w:t>
      </w:r>
      <w:r w:rsidR="00EB2B13" w:rsidRPr="00AD00C0">
        <w:rPr>
          <w:rFonts w:ascii="Times New Roman" w:hAnsi="Times New Roman" w:cs="Times New Roman"/>
          <w:sz w:val="26"/>
          <w:szCs w:val="26"/>
        </w:rPr>
        <w:t xml:space="preserve">вносятся в протокол </w:t>
      </w:r>
      <w:r w:rsidR="002C4EF0" w:rsidRPr="00AD00C0">
        <w:rPr>
          <w:rFonts w:ascii="Times New Roman" w:hAnsi="Times New Roman" w:cs="Times New Roman"/>
          <w:bCs/>
          <w:sz w:val="26"/>
          <w:szCs w:val="26"/>
        </w:rPr>
        <w:t xml:space="preserve">рассмотрения </w:t>
      </w:r>
      <w:r w:rsidR="002C4EF0" w:rsidRPr="00AD00C0">
        <w:rPr>
          <w:rFonts w:ascii="Times New Roman" w:hAnsi="Times New Roman" w:cs="Times New Roman"/>
          <w:sz w:val="26"/>
          <w:szCs w:val="26"/>
        </w:rPr>
        <w:t>пакетов заявочных документов</w:t>
      </w:r>
      <w:r w:rsidR="002C4EF0" w:rsidRPr="00AD00C0">
        <w:rPr>
          <w:rFonts w:ascii="Times New Roman" w:hAnsi="Times New Roman" w:cs="Times New Roman"/>
          <w:bCs/>
          <w:sz w:val="26"/>
          <w:szCs w:val="26"/>
        </w:rPr>
        <w:t xml:space="preserve"> участников отбора</w:t>
      </w:r>
      <w:r w:rsidR="005B2F2E" w:rsidRPr="00AD00C0">
        <w:rPr>
          <w:rFonts w:ascii="Times New Roman" w:hAnsi="Times New Roman" w:cs="Times New Roman"/>
          <w:sz w:val="26"/>
          <w:szCs w:val="26"/>
        </w:rPr>
        <w:t xml:space="preserve"> (далее – протокол).</w:t>
      </w:r>
    </w:p>
    <w:p w14:paraId="620FDA73" w14:textId="62A77D32" w:rsidR="005B2F2E" w:rsidRPr="00AD00C0" w:rsidRDefault="00883EAF" w:rsidP="00AD00C0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AD00C0">
        <w:rPr>
          <w:rFonts w:ascii="Times New Roman" w:hAnsi="Times New Roman" w:cs="Times New Roman"/>
          <w:sz w:val="26"/>
          <w:szCs w:val="26"/>
        </w:rPr>
        <w:t xml:space="preserve">2.9. </w:t>
      </w:r>
      <w:r w:rsidR="005B2F2E" w:rsidRPr="00AD00C0">
        <w:rPr>
          <w:rFonts w:ascii="Times New Roman" w:hAnsi="Times New Roman" w:cs="Times New Roman"/>
          <w:sz w:val="26"/>
          <w:szCs w:val="26"/>
        </w:rPr>
        <w:t>В соответствии с протоколом</w:t>
      </w:r>
      <w:r w:rsidRPr="00AD00C0">
        <w:rPr>
          <w:rFonts w:ascii="Times New Roman" w:hAnsi="Times New Roman" w:cs="Times New Roman"/>
          <w:sz w:val="26"/>
          <w:szCs w:val="26"/>
        </w:rPr>
        <w:t xml:space="preserve"> УКСиМП</w:t>
      </w:r>
      <w:r w:rsidR="005B2F2E" w:rsidRPr="00AD00C0">
        <w:rPr>
          <w:rFonts w:ascii="Times New Roman" w:hAnsi="Times New Roman" w:cs="Times New Roman"/>
          <w:sz w:val="26"/>
          <w:szCs w:val="26"/>
        </w:rPr>
        <w:t xml:space="preserve"> направляет ГРБС проект распоряжения Администрации города Когалыма </w:t>
      </w:r>
      <w:r w:rsidRPr="00AD00C0">
        <w:rPr>
          <w:rFonts w:ascii="Times New Roman" w:hAnsi="Times New Roman" w:cs="Times New Roman"/>
          <w:sz w:val="26"/>
          <w:szCs w:val="26"/>
        </w:rPr>
        <w:t xml:space="preserve">«О предоставлении субсидий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 (далее – распоряжение Администрации города Когалыма) </w:t>
      </w:r>
      <w:r w:rsidR="005B2F2E" w:rsidRPr="00AD00C0">
        <w:rPr>
          <w:rFonts w:ascii="Times New Roman" w:hAnsi="Times New Roman" w:cs="Times New Roman"/>
          <w:sz w:val="26"/>
          <w:szCs w:val="26"/>
        </w:rPr>
        <w:t>для принятия решения о получателе</w:t>
      </w:r>
      <w:r w:rsidRPr="00AD00C0"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="005B2F2E" w:rsidRPr="00AD00C0">
        <w:rPr>
          <w:rFonts w:ascii="Times New Roman" w:hAnsi="Times New Roman" w:cs="Times New Roman"/>
          <w:sz w:val="26"/>
          <w:szCs w:val="26"/>
        </w:rPr>
        <w:t>.</w:t>
      </w:r>
    </w:p>
    <w:p w14:paraId="7D27A1EE" w14:textId="7AB3F647" w:rsidR="00321AEC" w:rsidRPr="00AD00C0" w:rsidRDefault="004C5AC8" w:rsidP="00321AE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D00C0">
        <w:rPr>
          <w:color w:val="auto"/>
          <w:sz w:val="26"/>
          <w:szCs w:val="26"/>
        </w:rPr>
        <w:t>Распоряжение Адм</w:t>
      </w:r>
      <w:r w:rsidRPr="00AD00C0">
        <w:rPr>
          <w:sz w:val="26"/>
          <w:szCs w:val="26"/>
        </w:rPr>
        <w:t>инистрации города Когалыма</w:t>
      </w:r>
      <w:r w:rsidRPr="00AD00C0">
        <w:rPr>
          <w:color w:val="auto"/>
          <w:sz w:val="26"/>
          <w:szCs w:val="26"/>
        </w:rPr>
        <w:t xml:space="preserve"> </w:t>
      </w:r>
      <w:r w:rsidR="00605608" w:rsidRPr="00AD00C0">
        <w:rPr>
          <w:color w:val="auto"/>
          <w:sz w:val="26"/>
          <w:szCs w:val="26"/>
        </w:rPr>
        <w:t xml:space="preserve">готовится </w:t>
      </w:r>
      <w:r w:rsidR="00840BFC" w:rsidRPr="00AD00C0">
        <w:rPr>
          <w:color w:val="auto"/>
          <w:sz w:val="26"/>
          <w:szCs w:val="26"/>
        </w:rPr>
        <w:t xml:space="preserve">УКСиМП </w:t>
      </w:r>
      <w:r w:rsidR="00605608" w:rsidRPr="00AD00C0">
        <w:rPr>
          <w:color w:val="auto"/>
          <w:sz w:val="26"/>
          <w:szCs w:val="26"/>
        </w:rPr>
        <w:t>в течение 5</w:t>
      </w:r>
      <w:r w:rsidR="00C42D70" w:rsidRPr="00AD00C0">
        <w:rPr>
          <w:color w:val="auto"/>
          <w:sz w:val="26"/>
          <w:szCs w:val="26"/>
        </w:rPr>
        <w:t xml:space="preserve"> (пяти)</w:t>
      </w:r>
      <w:r w:rsidR="00605608" w:rsidRPr="00AD00C0">
        <w:rPr>
          <w:color w:val="auto"/>
          <w:sz w:val="26"/>
          <w:szCs w:val="26"/>
        </w:rPr>
        <w:t xml:space="preserve"> рабочих дней со дня подписания протокола</w:t>
      </w:r>
      <w:r w:rsidR="00321AEC" w:rsidRPr="00AD00C0">
        <w:rPr>
          <w:color w:val="auto"/>
          <w:sz w:val="26"/>
          <w:szCs w:val="26"/>
        </w:rPr>
        <w:t>.</w:t>
      </w:r>
    </w:p>
    <w:p w14:paraId="1B976B9B" w14:textId="1BCC3CB3" w:rsidR="00D53EED" w:rsidRPr="00457B99" w:rsidRDefault="00280A71" w:rsidP="00D53EE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AD00C0">
        <w:rPr>
          <w:rFonts w:ascii="Times New Roman" w:hAnsi="Times New Roman" w:cs="Times New Roman"/>
          <w:sz w:val="26"/>
          <w:szCs w:val="26"/>
        </w:rPr>
        <w:t>2.10</w:t>
      </w:r>
      <w:r w:rsidR="00321AEC" w:rsidRPr="00AD00C0">
        <w:rPr>
          <w:rFonts w:ascii="Times New Roman" w:hAnsi="Times New Roman" w:cs="Times New Roman"/>
          <w:sz w:val="26"/>
          <w:szCs w:val="26"/>
        </w:rPr>
        <w:t xml:space="preserve">. </w:t>
      </w:r>
      <w:r w:rsidR="001A3E31" w:rsidRPr="00AD00C0">
        <w:rPr>
          <w:rFonts w:ascii="Times New Roman" w:hAnsi="Times New Roman" w:cs="Times New Roman"/>
          <w:sz w:val="26"/>
          <w:szCs w:val="26"/>
        </w:rPr>
        <w:t>Информация о результатах рассмотрени</w:t>
      </w:r>
      <w:r w:rsidR="004C5AC8" w:rsidRPr="00AD00C0">
        <w:rPr>
          <w:rFonts w:ascii="Times New Roman" w:hAnsi="Times New Roman" w:cs="Times New Roman"/>
          <w:sz w:val="26"/>
          <w:szCs w:val="26"/>
        </w:rPr>
        <w:t xml:space="preserve">я пакетов заявочных документов </w:t>
      </w:r>
      <w:r w:rsidR="003F30C3" w:rsidRPr="00AD00C0">
        <w:rPr>
          <w:rFonts w:ascii="Times New Roman" w:hAnsi="Times New Roman" w:cs="Times New Roman"/>
          <w:sz w:val="26"/>
          <w:szCs w:val="26"/>
        </w:rPr>
        <w:t>размещае</w:t>
      </w:r>
      <w:r w:rsidR="001A3E31" w:rsidRPr="00AD00C0">
        <w:rPr>
          <w:rFonts w:ascii="Times New Roman" w:hAnsi="Times New Roman" w:cs="Times New Roman"/>
          <w:sz w:val="26"/>
          <w:szCs w:val="26"/>
        </w:rPr>
        <w:t>тся на едином портале</w:t>
      </w:r>
      <w:r w:rsidR="00077655" w:rsidRPr="00AD00C0">
        <w:rPr>
          <w:rFonts w:ascii="Times New Roman" w:hAnsi="Times New Roman" w:cs="Times New Roman"/>
          <w:sz w:val="26"/>
          <w:szCs w:val="26"/>
        </w:rPr>
        <w:t xml:space="preserve"> </w:t>
      </w:r>
      <w:r w:rsidR="001A3E31" w:rsidRPr="00AD00C0">
        <w:rPr>
          <w:rFonts w:ascii="Times New Roman" w:hAnsi="Times New Roman" w:cs="Times New Roman"/>
          <w:sz w:val="26"/>
          <w:szCs w:val="26"/>
        </w:rPr>
        <w:t xml:space="preserve">и </w:t>
      </w:r>
      <w:r w:rsidR="00F3546A" w:rsidRPr="00AD00C0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19" w:history="1">
        <w:r w:rsidR="00F3546A" w:rsidRPr="00AD00C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457B99" w:rsidRPr="00AD00C0">
        <w:rPr>
          <w:rFonts w:ascii="Times New Roman" w:hAnsi="Times New Roman" w:cs="Times New Roman"/>
          <w:sz w:val="26"/>
          <w:szCs w:val="26"/>
        </w:rPr>
        <w:t>) не позднее 14</w:t>
      </w:r>
      <w:r w:rsidR="009108A4" w:rsidRPr="00AD00C0">
        <w:rPr>
          <w:rFonts w:ascii="Times New Roman" w:hAnsi="Times New Roman" w:cs="Times New Roman"/>
          <w:sz w:val="26"/>
          <w:szCs w:val="26"/>
        </w:rPr>
        <w:t>-ого</w:t>
      </w:r>
      <w:r w:rsidR="00C42D70" w:rsidRPr="00AD00C0">
        <w:rPr>
          <w:rFonts w:ascii="Times New Roman" w:hAnsi="Times New Roman" w:cs="Times New Roman"/>
          <w:sz w:val="26"/>
          <w:szCs w:val="26"/>
        </w:rPr>
        <w:t xml:space="preserve"> (</w:t>
      </w:r>
      <w:r w:rsidR="00457B99" w:rsidRPr="00AD00C0">
        <w:rPr>
          <w:rFonts w:ascii="Times New Roman" w:hAnsi="Times New Roman" w:cs="Times New Roman"/>
          <w:sz w:val="26"/>
          <w:szCs w:val="26"/>
        </w:rPr>
        <w:t>четырнадцатого</w:t>
      </w:r>
      <w:r w:rsidR="00C42D70" w:rsidRPr="00AD00C0">
        <w:rPr>
          <w:rFonts w:ascii="Times New Roman" w:hAnsi="Times New Roman" w:cs="Times New Roman"/>
          <w:sz w:val="26"/>
          <w:szCs w:val="26"/>
        </w:rPr>
        <w:t>)</w:t>
      </w:r>
      <w:r w:rsidR="009108A4" w:rsidRPr="00AD00C0">
        <w:rPr>
          <w:rFonts w:ascii="Times New Roman" w:hAnsi="Times New Roman" w:cs="Times New Roman"/>
          <w:sz w:val="26"/>
          <w:szCs w:val="26"/>
        </w:rPr>
        <w:t xml:space="preserve"> </w:t>
      </w:r>
      <w:r w:rsidR="00457B99" w:rsidRPr="00AD00C0">
        <w:rPr>
          <w:rFonts w:ascii="Times New Roman" w:hAnsi="Times New Roman" w:cs="Times New Roman"/>
          <w:sz w:val="26"/>
          <w:szCs w:val="26"/>
        </w:rPr>
        <w:t xml:space="preserve">календарного </w:t>
      </w:r>
      <w:r w:rsidR="009108A4" w:rsidRPr="00AD00C0">
        <w:rPr>
          <w:rFonts w:ascii="Times New Roman" w:hAnsi="Times New Roman" w:cs="Times New Roman"/>
          <w:sz w:val="26"/>
          <w:szCs w:val="26"/>
        </w:rPr>
        <w:t>дня, следующего</w:t>
      </w:r>
      <w:r w:rsidR="00DC75D8" w:rsidRPr="00AD00C0">
        <w:rPr>
          <w:rFonts w:ascii="Times New Roman" w:hAnsi="Times New Roman" w:cs="Times New Roman"/>
          <w:sz w:val="26"/>
          <w:szCs w:val="26"/>
        </w:rPr>
        <w:t xml:space="preserve"> за днё</w:t>
      </w:r>
      <w:r w:rsidR="009108A4" w:rsidRPr="00AD00C0">
        <w:rPr>
          <w:rFonts w:ascii="Times New Roman" w:hAnsi="Times New Roman" w:cs="Times New Roman"/>
          <w:sz w:val="26"/>
          <w:szCs w:val="26"/>
        </w:rPr>
        <w:t xml:space="preserve">м </w:t>
      </w:r>
      <w:r w:rsidR="00D53EED" w:rsidRPr="00AD00C0">
        <w:rPr>
          <w:rFonts w:ascii="Times New Roman" w:hAnsi="Times New Roman" w:cs="Times New Roman"/>
          <w:sz w:val="26"/>
          <w:szCs w:val="26"/>
        </w:rPr>
        <w:t>принятия решения о получателе субсидий.</w:t>
      </w:r>
    </w:p>
    <w:p w14:paraId="2846B8F7" w14:textId="74FD09DB" w:rsidR="001A3E31" w:rsidRPr="00077655" w:rsidRDefault="001A3E31" w:rsidP="009B39C6">
      <w:pPr>
        <w:pStyle w:val="Default"/>
        <w:ind w:firstLine="709"/>
        <w:jc w:val="both"/>
        <w:rPr>
          <w:sz w:val="26"/>
          <w:szCs w:val="26"/>
        </w:rPr>
      </w:pPr>
    </w:p>
    <w:p w14:paraId="502EF65A" w14:textId="77777777" w:rsidR="00420FC7" w:rsidRDefault="00420FC7" w:rsidP="00420FC7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</w:p>
    <w:p w14:paraId="34ADC372" w14:textId="5A6F3BF9" w:rsidR="00420FC7" w:rsidRDefault="00420FC7" w:rsidP="00420FC7">
      <w:pPr>
        <w:pStyle w:val="13"/>
        <w:tabs>
          <w:tab w:val="left" w:pos="144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3. Условия и порядок предоставления субсидий</w:t>
      </w:r>
    </w:p>
    <w:p w14:paraId="5BDA22A0" w14:textId="77777777" w:rsidR="00420FC7" w:rsidRDefault="00420FC7" w:rsidP="00420FC7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</w:p>
    <w:p w14:paraId="1CC611B7" w14:textId="620DDF56" w:rsidR="0032270F" w:rsidRPr="00FB3FC1" w:rsidRDefault="00956A73" w:rsidP="0032270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B3FC1">
        <w:rPr>
          <w:sz w:val="26"/>
          <w:szCs w:val="26"/>
        </w:rPr>
        <w:t>3.1. Соответствие получателя субсидий требованиям, указанным в пункте</w:t>
      </w:r>
      <w:r w:rsidR="001E370D" w:rsidRPr="00FB3FC1">
        <w:rPr>
          <w:sz w:val="26"/>
          <w:szCs w:val="26"/>
        </w:rPr>
        <w:t xml:space="preserve"> 2.2</w:t>
      </w:r>
      <w:r w:rsidRPr="00FB3FC1">
        <w:rPr>
          <w:sz w:val="26"/>
          <w:szCs w:val="26"/>
        </w:rPr>
        <w:t xml:space="preserve"> настоящего Порядка, устанавливается </w:t>
      </w:r>
      <w:r w:rsidR="008A0A12" w:rsidRPr="00FB3FC1">
        <w:rPr>
          <w:bCs/>
          <w:sz w:val="26"/>
          <w:szCs w:val="26"/>
        </w:rPr>
        <w:t>УКСиМП</w:t>
      </w:r>
      <w:r w:rsidR="00CC690B" w:rsidRPr="00FB3FC1">
        <w:rPr>
          <w:sz w:val="26"/>
          <w:szCs w:val="26"/>
        </w:rPr>
        <w:t xml:space="preserve"> </w:t>
      </w:r>
      <w:r w:rsidRPr="00FB3FC1">
        <w:rPr>
          <w:sz w:val="26"/>
          <w:szCs w:val="26"/>
        </w:rPr>
        <w:t xml:space="preserve">на основании перечня документов согласно </w:t>
      </w:r>
      <w:r w:rsidR="00DC75D8" w:rsidRPr="00FB3FC1">
        <w:rPr>
          <w:sz w:val="26"/>
          <w:szCs w:val="26"/>
        </w:rPr>
        <w:t>под</w:t>
      </w:r>
      <w:r w:rsidR="001E370D" w:rsidRPr="00FB3FC1">
        <w:rPr>
          <w:sz w:val="26"/>
          <w:szCs w:val="26"/>
        </w:rPr>
        <w:t>пункту 2.3</w:t>
      </w:r>
      <w:r w:rsidR="003F30C3" w:rsidRPr="00FB3FC1">
        <w:rPr>
          <w:sz w:val="26"/>
          <w:szCs w:val="26"/>
        </w:rPr>
        <w:t>.1.6</w:t>
      </w:r>
      <w:r w:rsidRPr="00FB3FC1">
        <w:rPr>
          <w:sz w:val="26"/>
          <w:szCs w:val="26"/>
        </w:rPr>
        <w:t xml:space="preserve"> настоящего Порядка, а также на основании сведений</w:t>
      </w:r>
      <w:r w:rsidR="00DC75D8" w:rsidRPr="00FB3FC1">
        <w:rPr>
          <w:sz w:val="26"/>
          <w:szCs w:val="26"/>
        </w:rPr>
        <w:t xml:space="preserve"> об участнике отбора</w:t>
      </w:r>
      <w:r w:rsidRPr="00FB3FC1">
        <w:rPr>
          <w:sz w:val="26"/>
          <w:szCs w:val="26"/>
        </w:rPr>
        <w:t xml:space="preserve">, поступивших </w:t>
      </w:r>
      <w:r w:rsidR="009548DF" w:rsidRPr="00FB3FC1">
        <w:rPr>
          <w:sz w:val="26"/>
          <w:szCs w:val="26"/>
        </w:rPr>
        <w:t xml:space="preserve">посредством системы </w:t>
      </w:r>
      <w:r w:rsidRPr="00FB3FC1">
        <w:rPr>
          <w:sz w:val="26"/>
          <w:szCs w:val="26"/>
        </w:rPr>
        <w:t>межведомственн</w:t>
      </w:r>
      <w:r w:rsidR="009548DF" w:rsidRPr="00FB3FC1">
        <w:rPr>
          <w:sz w:val="26"/>
          <w:szCs w:val="26"/>
        </w:rPr>
        <w:t>ого электронного взаимодействия</w:t>
      </w:r>
      <w:r w:rsidRPr="00FB3FC1">
        <w:rPr>
          <w:sz w:val="26"/>
          <w:szCs w:val="26"/>
        </w:rPr>
        <w:t>.</w:t>
      </w:r>
    </w:p>
    <w:p w14:paraId="1887F509" w14:textId="34BB4446" w:rsidR="00EB2B13" w:rsidRPr="00571188" w:rsidRDefault="0032270F" w:rsidP="0032270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B3FC1">
        <w:rPr>
          <w:sz w:val="26"/>
          <w:szCs w:val="26"/>
        </w:rPr>
        <w:t xml:space="preserve">3.2. </w:t>
      </w:r>
      <w:r w:rsidR="00EB2B13" w:rsidRPr="00FB3FC1">
        <w:rPr>
          <w:sz w:val="26"/>
          <w:szCs w:val="26"/>
        </w:rPr>
        <w:t xml:space="preserve">Основания для отказа </w:t>
      </w:r>
      <w:r w:rsidR="00415596" w:rsidRPr="00FB3FC1">
        <w:rPr>
          <w:sz w:val="26"/>
          <w:szCs w:val="26"/>
        </w:rPr>
        <w:t>получателю субсидий</w:t>
      </w:r>
      <w:r w:rsidR="00415596">
        <w:rPr>
          <w:sz w:val="26"/>
          <w:szCs w:val="26"/>
        </w:rPr>
        <w:t xml:space="preserve"> </w:t>
      </w:r>
      <w:r w:rsidR="00EB2B13" w:rsidRPr="00571188">
        <w:rPr>
          <w:sz w:val="26"/>
          <w:szCs w:val="26"/>
        </w:rPr>
        <w:t>в предоставлении субсидий:</w:t>
      </w:r>
    </w:p>
    <w:p w14:paraId="78A96182" w14:textId="77777777" w:rsidR="0032270F" w:rsidRDefault="0032270F" w:rsidP="0032270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r w:rsidRPr="00420FC7">
        <w:rPr>
          <w:sz w:val="26"/>
          <w:szCs w:val="26"/>
        </w:rPr>
        <w:t>предоставленный пакет заявочных документов не соответствует установленным настоящим Порядком требованиям или предоставлен не в полном объёме;</w:t>
      </w:r>
    </w:p>
    <w:p w14:paraId="21D61D41" w14:textId="6DD227A5" w:rsidR="0032270F" w:rsidRPr="00420FC7" w:rsidRDefault="0032270F" w:rsidP="0032270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3.2.2. </w:t>
      </w:r>
      <w:r w:rsidRPr="00420FC7">
        <w:rPr>
          <w:sz w:val="26"/>
          <w:szCs w:val="26"/>
        </w:rPr>
        <w:t>недостоверность информации, содержащейся в документах, представленных участником отбора в составе пакета заявочных документов;</w:t>
      </w:r>
    </w:p>
    <w:p w14:paraId="127C1794" w14:textId="09E9151F" w:rsidR="00EB2B13" w:rsidRDefault="0032270F" w:rsidP="00EB2B13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3.2.3. </w:t>
      </w:r>
      <w:r w:rsidR="007F0B4D">
        <w:rPr>
          <w:sz w:val="26"/>
          <w:szCs w:val="26"/>
        </w:rPr>
        <w:t>решение ГРБС о получателе</w:t>
      </w:r>
      <w:r w:rsidR="00EB2B13" w:rsidRPr="00571188">
        <w:rPr>
          <w:sz w:val="26"/>
          <w:szCs w:val="26"/>
        </w:rPr>
        <w:t xml:space="preserve"> субсидий на основани</w:t>
      </w:r>
      <w:r w:rsidR="006F35DC" w:rsidRPr="00571188">
        <w:rPr>
          <w:sz w:val="26"/>
          <w:szCs w:val="26"/>
        </w:rPr>
        <w:t>и п</w:t>
      </w:r>
      <w:r w:rsidR="00AC14DA">
        <w:rPr>
          <w:sz w:val="26"/>
          <w:szCs w:val="26"/>
        </w:rPr>
        <w:t xml:space="preserve">ротокола, </w:t>
      </w:r>
      <w:r w:rsidR="006F35DC" w:rsidRPr="00571188">
        <w:rPr>
          <w:sz w:val="26"/>
          <w:szCs w:val="26"/>
        </w:rPr>
        <w:t xml:space="preserve">оформленное </w:t>
      </w:r>
      <w:r w:rsidR="00EB2B13" w:rsidRPr="00571188">
        <w:rPr>
          <w:sz w:val="26"/>
          <w:szCs w:val="26"/>
        </w:rPr>
        <w:t xml:space="preserve">распоряжением Администрации </w:t>
      </w:r>
      <w:r>
        <w:rPr>
          <w:sz w:val="26"/>
          <w:szCs w:val="26"/>
        </w:rPr>
        <w:t>города Когалыма</w:t>
      </w:r>
      <w:r w:rsidR="00EB2B13" w:rsidRPr="00571188">
        <w:rPr>
          <w:sz w:val="26"/>
          <w:szCs w:val="26"/>
        </w:rPr>
        <w:t>.</w:t>
      </w:r>
    </w:p>
    <w:p w14:paraId="3BD8DB10" w14:textId="002C8305" w:rsidR="00DE4B6D" w:rsidRPr="00015E17" w:rsidRDefault="00DE4B6D" w:rsidP="00DE4B6D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015E17">
        <w:rPr>
          <w:sz w:val="26"/>
          <w:szCs w:val="26"/>
        </w:rPr>
        <w:t xml:space="preserve">Субсидии </w:t>
      </w:r>
      <w:r>
        <w:rPr>
          <w:sz w:val="26"/>
          <w:szCs w:val="26"/>
        </w:rPr>
        <w:t>перечисляются в соответствии с с</w:t>
      </w:r>
      <w:r w:rsidRPr="00015E17">
        <w:rPr>
          <w:sz w:val="26"/>
          <w:szCs w:val="26"/>
        </w:rPr>
        <w:t>оглашением о предоставлении субсидий, должны быть использованы по целевому назначению в сроки, предусмотренны</w:t>
      </w:r>
      <w:r>
        <w:rPr>
          <w:sz w:val="26"/>
          <w:szCs w:val="26"/>
        </w:rPr>
        <w:t>е с</w:t>
      </w:r>
      <w:r w:rsidRPr="00015E17">
        <w:rPr>
          <w:sz w:val="26"/>
          <w:szCs w:val="26"/>
        </w:rPr>
        <w:t>оглашением.</w:t>
      </w:r>
    </w:p>
    <w:p w14:paraId="0958D8EC" w14:textId="31808339" w:rsidR="00DE4B6D" w:rsidRPr="00015E17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3.4</w:t>
      </w:r>
      <w:r w:rsidRPr="00015E17">
        <w:t xml:space="preserve">. За счёт предоставленных субсидий </w:t>
      </w:r>
      <w:r w:rsidRPr="00F35637">
        <w:t>получатель субсидий</w:t>
      </w:r>
      <w:r w:rsidRPr="00015E17">
        <w:t xml:space="preserve"> </w:t>
      </w:r>
      <w:r w:rsidR="007F0B4D">
        <w:t>осуществляет</w:t>
      </w:r>
      <w:r>
        <w:t xml:space="preserve"> </w:t>
      </w:r>
      <w:r w:rsidRPr="00015E17">
        <w:t>расходы, связанные с целями предоставления субсидий,</w:t>
      </w:r>
      <w:r>
        <w:t xml:space="preserve"> в том числе</w:t>
      </w:r>
      <w:r w:rsidRPr="00015E17">
        <w:t>:</w:t>
      </w:r>
    </w:p>
    <w:p w14:paraId="30867CA0" w14:textId="77777777" w:rsidR="00DE4B6D" w:rsidRPr="00015E17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оплата труда;</w:t>
      </w:r>
    </w:p>
    <w:p w14:paraId="3267C404" w14:textId="77777777" w:rsidR="00DE4B6D" w:rsidRPr="00015E17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оплата товаров, работ, услуг, связанных с выполнением муниципальной работы;</w:t>
      </w:r>
    </w:p>
    <w:p w14:paraId="51D7A8A4" w14:textId="77777777" w:rsidR="00DE4B6D" w:rsidRPr="00015E17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арендная плата;</w:t>
      </w:r>
    </w:p>
    <w:p w14:paraId="6AB34E29" w14:textId="77777777" w:rsidR="00DE4B6D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уплата налогов, сборов, страховых взносов и иных обязательных платежей в бюджетн</w:t>
      </w:r>
      <w:r>
        <w:t>ую систему Российской Федерации.</w:t>
      </w:r>
    </w:p>
    <w:p w14:paraId="5791B7CB" w14:textId="2A36F674" w:rsidR="00DE4B6D" w:rsidRPr="00015E17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3.5. </w:t>
      </w:r>
      <w:r w:rsidRPr="00015E17">
        <w:t>За счёт предоставленных субсидий получателю</w:t>
      </w:r>
      <w:r>
        <w:t xml:space="preserve"> </w:t>
      </w:r>
      <w:r w:rsidRPr="00015E17">
        <w:t>субсидий запрещается осуществлять следующие расходы:</w:t>
      </w:r>
    </w:p>
    <w:p w14:paraId="0C44BBB8" w14:textId="77777777" w:rsidR="00DE4B6D" w:rsidRPr="00015E17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 </w:t>
      </w:r>
    </w:p>
    <w:p w14:paraId="43E23492" w14:textId="77777777" w:rsidR="00DE4B6D" w:rsidRPr="00015E17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14:paraId="58079DC1" w14:textId="77777777" w:rsidR="00DE4B6D" w:rsidRPr="00015E17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поддержку политических партий и избирательных кампаний;</w:t>
      </w:r>
    </w:p>
    <w:p w14:paraId="373BD15A" w14:textId="77777777" w:rsidR="00DE4B6D" w:rsidRPr="00015E17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проведение митингов, демонстраций, пикетирований;</w:t>
      </w:r>
    </w:p>
    <w:p w14:paraId="0CDB342D" w14:textId="77777777" w:rsidR="00DE4B6D" w:rsidRPr="00015E17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фундаментальные научные исследования;</w:t>
      </w:r>
    </w:p>
    <w:p w14:paraId="506D6AF4" w14:textId="77777777" w:rsidR="00DE4B6D" w:rsidRPr="00015E17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приобретение алкогольных напитков и табачной продукции; </w:t>
      </w:r>
    </w:p>
    <w:p w14:paraId="10ACECDC" w14:textId="77777777" w:rsidR="00DE4B6D" w:rsidRPr="00015E17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расходы, связанные с осуществлением деятельности, напрямую не связанной с выполнением муниципальной работы; </w:t>
      </w:r>
    </w:p>
    <w:p w14:paraId="55075BB5" w14:textId="77777777" w:rsidR="00DE4B6D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уплата штрафов.</w:t>
      </w:r>
    </w:p>
    <w:p w14:paraId="02E44439" w14:textId="1B864E3E" w:rsidR="009B7AB0" w:rsidRPr="000A1018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A1018">
        <w:t>3.6</w:t>
      </w:r>
      <w:r w:rsidRPr="00D1347F">
        <w:t xml:space="preserve">. </w:t>
      </w:r>
      <w:r w:rsidR="0064644B" w:rsidRPr="00D1347F">
        <w:t>Разме</w:t>
      </w:r>
      <w:r w:rsidR="001F25B8" w:rsidRPr="00D1347F">
        <w:t>р субсидий</w:t>
      </w:r>
      <w:r w:rsidR="000A1018" w:rsidRPr="00D1347F">
        <w:t>:</w:t>
      </w:r>
    </w:p>
    <w:p w14:paraId="4B02E552" w14:textId="43E6D4BB" w:rsidR="009B7AB0" w:rsidRPr="0088200D" w:rsidRDefault="00DE4B6D" w:rsidP="009B7AB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C7107">
        <w:lastRenderedPageBreak/>
        <w:t>3.6</w:t>
      </w:r>
      <w:r w:rsidR="009B7AB0" w:rsidRPr="009C7107">
        <w:t>.1. с</w:t>
      </w:r>
      <w:r w:rsidR="0032270F" w:rsidRPr="009C7107">
        <w:t xml:space="preserve">убсидии предоставляются в рамках муниципальной </w:t>
      </w:r>
      <w:hyperlink r:id="rId20" w:history="1">
        <w:r w:rsidR="0032270F" w:rsidRPr="009C7107">
          <w:t>программы</w:t>
        </w:r>
      </w:hyperlink>
      <w:r w:rsidR="0032270F" w:rsidRPr="009C7107">
        <w:t xml:space="preserve"> «Развитие образования в городе Когалыме» за счёт средств бюджета города Когалыма в пределах утверждённых </w:t>
      </w:r>
      <w:r w:rsidR="0032270F" w:rsidRPr="0088200D">
        <w:t>бюджетных ассигнований на текущий финансовый год и плановый период, предусмотренных на финансовое обеспечение затрат в связи с в</w:t>
      </w:r>
      <w:r w:rsidR="009B7AB0" w:rsidRPr="0088200D">
        <w:t>ыполнением муниципальной работы;</w:t>
      </w:r>
    </w:p>
    <w:p w14:paraId="244FDDF8" w14:textId="6631653B" w:rsidR="0032270F" w:rsidRPr="00D1347F" w:rsidRDefault="00DE4B6D" w:rsidP="009B7AB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C7107">
        <w:t>3.6</w:t>
      </w:r>
      <w:r w:rsidR="009B7AB0" w:rsidRPr="009C7107">
        <w:t>.2. с</w:t>
      </w:r>
      <w:r w:rsidR="0032270F" w:rsidRPr="009C7107">
        <w:t>убсидии</w:t>
      </w:r>
      <w:r w:rsidR="007F0B4D">
        <w:t xml:space="preserve"> предоставляются получателю субсидий по решению ГРБС </w:t>
      </w:r>
      <w:r w:rsidR="0032270F" w:rsidRPr="009C7107">
        <w:t>о получателе субсидий, оформленн</w:t>
      </w:r>
      <w:r w:rsidR="001F25B8">
        <w:t>ому</w:t>
      </w:r>
      <w:r w:rsidR="0032270F" w:rsidRPr="009C7107">
        <w:t xml:space="preserve"> распоряжением Администрации города Когалыма, на выполнение муниципальной работы в </w:t>
      </w:r>
      <w:r w:rsidR="0032270F" w:rsidRPr="003F30C3">
        <w:t xml:space="preserve">текущем </w:t>
      </w:r>
      <w:r w:rsidR="002426F9" w:rsidRPr="003F30C3">
        <w:t xml:space="preserve">и следующем </w:t>
      </w:r>
      <w:r w:rsidR="0032270F" w:rsidRPr="00D1347F">
        <w:t>году в следующем размере:</w:t>
      </w:r>
    </w:p>
    <w:p w14:paraId="0C6B359A" w14:textId="4CFF5FA2" w:rsidR="0032270F" w:rsidRPr="00D1347F" w:rsidRDefault="00DE4B6D" w:rsidP="0032270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1347F">
        <w:rPr>
          <w:color w:val="auto"/>
          <w:sz w:val="26"/>
          <w:szCs w:val="26"/>
        </w:rPr>
        <w:t>3.6</w:t>
      </w:r>
      <w:r w:rsidR="009B7AB0" w:rsidRPr="00D1347F">
        <w:rPr>
          <w:color w:val="auto"/>
          <w:sz w:val="26"/>
          <w:szCs w:val="26"/>
        </w:rPr>
        <w:t>.2</w:t>
      </w:r>
      <w:r w:rsidR="0032270F" w:rsidRPr="00D1347F">
        <w:rPr>
          <w:color w:val="auto"/>
          <w:sz w:val="26"/>
          <w:szCs w:val="26"/>
        </w:rPr>
        <w:t>.</w:t>
      </w:r>
      <w:r w:rsidR="009B7AB0" w:rsidRPr="00D1347F">
        <w:rPr>
          <w:color w:val="auto"/>
          <w:sz w:val="26"/>
          <w:szCs w:val="26"/>
        </w:rPr>
        <w:t>1.</w:t>
      </w:r>
      <w:r w:rsidR="0032270F" w:rsidRPr="00D1347F">
        <w:rPr>
          <w:color w:val="auto"/>
          <w:sz w:val="26"/>
          <w:szCs w:val="26"/>
        </w:rPr>
        <w:t xml:space="preserve"> не менее 168 </w:t>
      </w:r>
      <w:r w:rsidR="000A55F1" w:rsidRPr="00D1347F">
        <w:rPr>
          <w:color w:val="auto"/>
          <w:sz w:val="26"/>
          <w:szCs w:val="26"/>
        </w:rPr>
        <w:t xml:space="preserve">(ста шестидесяти восьми) </w:t>
      </w:r>
      <w:r w:rsidR="0032270F" w:rsidRPr="00D1347F">
        <w:rPr>
          <w:color w:val="auto"/>
          <w:sz w:val="26"/>
          <w:szCs w:val="26"/>
        </w:rPr>
        <w:t>мероприятий на 14 (четырнадцати) досуговых площадках</w:t>
      </w:r>
      <w:r w:rsidR="008D1094" w:rsidRPr="00D1347F">
        <w:rPr>
          <w:color w:val="auto"/>
          <w:sz w:val="26"/>
          <w:szCs w:val="26"/>
        </w:rPr>
        <w:t xml:space="preserve"> города Когалыма</w:t>
      </w:r>
      <w:r w:rsidR="0032270F" w:rsidRPr="00D1347F">
        <w:rPr>
          <w:color w:val="auto"/>
          <w:sz w:val="26"/>
          <w:szCs w:val="26"/>
        </w:rPr>
        <w:t xml:space="preserve"> – 466</w:t>
      </w:r>
      <w:r w:rsidR="00A464AE" w:rsidRPr="00D1347F">
        <w:rPr>
          <w:color w:val="auto"/>
          <w:sz w:val="26"/>
          <w:szCs w:val="26"/>
        </w:rPr>
        <w:t> </w:t>
      </w:r>
      <w:r w:rsidR="0032270F" w:rsidRPr="00D1347F">
        <w:rPr>
          <w:color w:val="auto"/>
          <w:sz w:val="26"/>
          <w:szCs w:val="26"/>
        </w:rPr>
        <w:t>800</w:t>
      </w:r>
      <w:r w:rsidR="00A464AE" w:rsidRPr="00D1347F">
        <w:rPr>
          <w:color w:val="auto"/>
          <w:sz w:val="26"/>
          <w:szCs w:val="26"/>
        </w:rPr>
        <w:t xml:space="preserve"> (четыреста шестьдесят шесть тысяч восемьсот)</w:t>
      </w:r>
      <w:r w:rsidR="0032270F" w:rsidRPr="00D1347F">
        <w:rPr>
          <w:color w:val="auto"/>
          <w:sz w:val="26"/>
          <w:szCs w:val="26"/>
        </w:rPr>
        <w:t xml:space="preserve"> </w:t>
      </w:r>
      <w:r w:rsidR="009C7107" w:rsidRPr="00D1347F">
        <w:rPr>
          <w:color w:val="auto"/>
          <w:sz w:val="26"/>
          <w:szCs w:val="26"/>
        </w:rPr>
        <w:t>р</w:t>
      </w:r>
      <w:r w:rsidR="00077655" w:rsidRPr="00D1347F">
        <w:rPr>
          <w:color w:val="auto"/>
          <w:sz w:val="26"/>
          <w:szCs w:val="26"/>
        </w:rPr>
        <w:t>ублей</w:t>
      </w:r>
      <w:r w:rsidR="009C7107" w:rsidRPr="00D1347F">
        <w:rPr>
          <w:color w:val="auto"/>
          <w:sz w:val="26"/>
          <w:szCs w:val="26"/>
        </w:rPr>
        <w:t>;</w:t>
      </w:r>
      <w:r w:rsidR="0032270F" w:rsidRPr="00D1347F">
        <w:rPr>
          <w:color w:val="auto"/>
          <w:sz w:val="26"/>
          <w:szCs w:val="26"/>
        </w:rPr>
        <w:t xml:space="preserve"> </w:t>
      </w:r>
    </w:p>
    <w:p w14:paraId="059997D5" w14:textId="1165DC7A" w:rsidR="0032270F" w:rsidRPr="00D1347F" w:rsidRDefault="00DE4B6D" w:rsidP="0032270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1347F">
        <w:rPr>
          <w:color w:val="auto"/>
          <w:sz w:val="26"/>
          <w:szCs w:val="26"/>
        </w:rPr>
        <w:t>3.6</w:t>
      </w:r>
      <w:r w:rsidR="009B7AB0" w:rsidRPr="00D1347F">
        <w:rPr>
          <w:color w:val="auto"/>
          <w:sz w:val="26"/>
          <w:szCs w:val="26"/>
        </w:rPr>
        <w:t xml:space="preserve">.2.2. </w:t>
      </w:r>
      <w:r w:rsidR="00077655" w:rsidRPr="00D1347F">
        <w:rPr>
          <w:color w:val="auto"/>
          <w:sz w:val="26"/>
          <w:szCs w:val="26"/>
        </w:rPr>
        <w:t xml:space="preserve">не менее 84 </w:t>
      </w:r>
      <w:r w:rsidR="00A464AE" w:rsidRPr="00D1347F">
        <w:rPr>
          <w:color w:val="auto"/>
          <w:sz w:val="26"/>
          <w:szCs w:val="26"/>
        </w:rPr>
        <w:t xml:space="preserve">(восьмидесяти четырёх) </w:t>
      </w:r>
      <w:r w:rsidR="00077655" w:rsidRPr="00D1347F">
        <w:rPr>
          <w:color w:val="auto"/>
          <w:sz w:val="26"/>
          <w:szCs w:val="26"/>
        </w:rPr>
        <w:t>мероприятий на 7 (семи</w:t>
      </w:r>
      <w:r w:rsidR="0032270F" w:rsidRPr="00D1347F">
        <w:rPr>
          <w:color w:val="auto"/>
          <w:sz w:val="26"/>
          <w:szCs w:val="26"/>
        </w:rPr>
        <w:t>) досуговых площадках города Когалыма  –</w:t>
      </w:r>
      <w:r w:rsidR="00077655" w:rsidRPr="00D1347F">
        <w:rPr>
          <w:color w:val="auto"/>
          <w:sz w:val="26"/>
          <w:szCs w:val="26"/>
        </w:rPr>
        <w:t xml:space="preserve"> 233</w:t>
      </w:r>
      <w:r w:rsidR="00A464AE" w:rsidRPr="00D1347F">
        <w:rPr>
          <w:color w:val="auto"/>
          <w:sz w:val="26"/>
          <w:szCs w:val="26"/>
        </w:rPr>
        <w:t> </w:t>
      </w:r>
      <w:r w:rsidR="00077655" w:rsidRPr="00D1347F">
        <w:rPr>
          <w:color w:val="auto"/>
          <w:sz w:val="26"/>
          <w:szCs w:val="26"/>
        </w:rPr>
        <w:t>400</w:t>
      </w:r>
      <w:r w:rsidR="00A464AE" w:rsidRPr="00D1347F">
        <w:rPr>
          <w:color w:val="auto"/>
          <w:sz w:val="26"/>
          <w:szCs w:val="26"/>
        </w:rPr>
        <w:t xml:space="preserve"> (двести тридцать три тысячи четыреста)</w:t>
      </w:r>
      <w:r w:rsidR="00077655" w:rsidRPr="00D1347F">
        <w:rPr>
          <w:color w:val="auto"/>
          <w:sz w:val="26"/>
          <w:szCs w:val="26"/>
        </w:rPr>
        <w:t xml:space="preserve"> рублей.</w:t>
      </w:r>
    </w:p>
    <w:p w14:paraId="3C9BF05E" w14:textId="77777777" w:rsidR="00DE4B6D" w:rsidRDefault="00DE4B6D" w:rsidP="00415596">
      <w:pPr>
        <w:pStyle w:val="13"/>
        <w:tabs>
          <w:tab w:val="left" w:pos="1440"/>
        </w:tabs>
        <w:jc w:val="center"/>
        <w:rPr>
          <w:sz w:val="26"/>
          <w:szCs w:val="26"/>
        </w:rPr>
      </w:pPr>
    </w:p>
    <w:p w14:paraId="3841E8EE" w14:textId="40BAE8A7" w:rsidR="001613F9" w:rsidRPr="00D1347F" w:rsidRDefault="00415596" w:rsidP="00415596">
      <w:pPr>
        <w:pStyle w:val="13"/>
        <w:tabs>
          <w:tab w:val="left" w:pos="14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613F9" w:rsidRPr="00571188">
        <w:rPr>
          <w:sz w:val="26"/>
          <w:szCs w:val="26"/>
        </w:rPr>
        <w:t xml:space="preserve">Условия и порядок заключения между ГРБС и получателем субсидий </w:t>
      </w:r>
      <w:r w:rsidR="001613F9" w:rsidRPr="00D1347F">
        <w:rPr>
          <w:sz w:val="26"/>
          <w:szCs w:val="26"/>
        </w:rPr>
        <w:t>соглашения о предоставлении субсидий</w:t>
      </w:r>
    </w:p>
    <w:p w14:paraId="5391B4EC" w14:textId="77777777" w:rsidR="001613F9" w:rsidRPr="00D1347F" w:rsidRDefault="001613F9" w:rsidP="00415596">
      <w:pPr>
        <w:pStyle w:val="13"/>
        <w:jc w:val="center"/>
        <w:rPr>
          <w:sz w:val="26"/>
          <w:szCs w:val="26"/>
        </w:rPr>
      </w:pPr>
    </w:p>
    <w:p w14:paraId="1ACB9A1C" w14:textId="77777777" w:rsidR="004E51C2" w:rsidRPr="00D1347F" w:rsidRDefault="00EA09EA" w:rsidP="004E51C2">
      <w:pPr>
        <w:pStyle w:val="13"/>
        <w:ind w:firstLine="708"/>
        <w:jc w:val="both"/>
        <w:rPr>
          <w:sz w:val="26"/>
          <w:szCs w:val="26"/>
        </w:rPr>
      </w:pPr>
      <w:r w:rsidRPr="00D1347F">
        <w:rPr>
          <w:sz w:val="26"/>
          <w:szCs w:val="26"/>
        </w:rPr>
        <w:t>4.1. УКСиМП в течение 5</w:t>
      </w:r>
      <w:r w:rsidR="00FA5185" w:rsidRPr="00D1347F">
        <w:rPr>
          <w:sz w:val="26"/>
          <w:szCs w:val="26"/>
        </w:rPr>
        <w:t xml:space="preserve"> (пяти)</w:t>
      </w:r>
      <w:r w:rsidRPr="00D1347F">
        <w:rPr>
          <w:sz w:val="26"/>
          <w:szCs w:val="26"/>
        </w:rPr>
        <w:t xml:space="preserve"> рабочих дней со дня подписания протокола готовит распоряжение Администрации города Когалыма о предоставлении субсидий.</w:t>
      </w:r>
    </w:p>
    <w:p w14:paraId="1D8C8645" w14:textId="77777777" w:rsidR="004E51C2" w:rsidRPr="00D1347F" w:rsidRDefault="00EA09EA" w:rsidP="004E51C2">
      <w:pPr>
        <w:pStyle w:val="13"/>
        <w:ind w:firstLine="708"/>
        <w:jc w:val="both"/>
        <w:rPr>
          <w:sz w:val="26"/>
          <w:szCs w:val="26"/>
        </w:rPr>
      </w:pPr>
      <w:r w:rsidRPr="00D1347F">
        <w:rPr>
          <w:sz w:val="26"/>
          <w:szCs w:val="26"/>
        </w:rPr>
        <w:t>4.2. ОФЭОиК на основании распоряжения Администрации города Ко</w:t>
      </w:r>
      <w:r w:rsidR="00FA5185" w:rsidRPr="00D1347F">
        <w:rPr>
          <w:sz w:val="26"/>
          <w:szCs w:val="26"/>
        </w:rPr>
        <w:t>галыма о предоставлении субсидий</w:t>
      </w:r>
      <w:r w:rsidRPr="00D1347F">
        <w:rPr>
          <w:sz w:val="26"/>
          <w:szCs w:val="26"/>
        </w:rPr>
        <w:t xml:space="preserve"> осуществляет подг</w:t>
      </w:r>
      <w:r w:rsidR="00FA5185" w:rsidRPr="00D1347F">
        <w:rPr>
          <w:sz w:val="26"/>
          <w:szCs w:val="26"/>
        </w:rPr>
        <w:t>отовку соглашения и передаёт данное соглашение</w:t>
      </w:r>
      <w:r w:rsidRPr="00D1347F">
        <w:rPr>
          <w:sz w:val="26"/>
          <w:szCs w:val="26"/>
        </w:rPr>
        <w:t xml:space="preserve"> дл</w:t>
      </w:r>
      <w:r w:rsidR="00FA5185" w:rsidRPr="00D1347F">
        <w:rPr>
          <w:sz w:val="26"/>
          <w:szCs w:val="26"/>
        </w:rPr>
        <w:t>я подписания получателю субсидий</w:t>
      </w:r>
      <w:r w:rsidRPr="00D1347F">
        <w:rPr>
          <w:sz w:val="26"/>
          <w:szCs w:val="26"/>
        </w:rPr>
        <w:t xml:space="preserve"> при личном обращении или направляет </w:t>
      </w:r>
      <w:r w:rsidR="00FA5185" w:rsidRPr="00D1347F">
        <w:rPr>
          <w:sz w:val="26"/>
          <w:szCs w:val="26"/>
        </w:rPr>
        <w:t xml:space="preserve">его </w:t>
      </w:r>
      <w:r w:rsidRPr="00D1347F">
        <w:rPr>
          <w:sz w:val="26"/>
          <w:szCs w:val="26"/>
        </w:rPr>
        <w:t>по электронной по</w:t>
      </w:r>
      <w:r w:rsidR="00FA5185" w:rsidRPr="00D1347F">
        <w:rPr>
          <w:sz w:val="26"/>
          <w:szCs w:val="26"/>
        </w:rPr>
        <w:t>чте на адрес получателя субсидий</w:t>
      </w:r>
      <w:r w:rsidRPr="00D1347F">
        <w:rPr>
          <w:sz w:val="26"/>
          <w:szCs w:val="26"/>
        </w:rPr>
        <w:t>.</w:t>
      </w:r>
    </w:p>
    <w:p w14:paraId="68AEFAEF" w14:textId="3FD28980" w:rsidR="00F45A95" w:rsidRPr="00D1347F" w:rsidRDefault="007F0B4D" w:rsidP="00F45A95">
      <w:pPr>
        <w:pStyle w:val="13"/>
        <w:ind w:firstLine="708"/>
        <w:jc w:val="both"/>
        <w:rPr>
          <w:strike/>
          <w:sz w:val="26"/>
          <w:szCs w:val="26"/>
        </w:rPr>
      </w:pPr>
      <w:r w:rsidRPr="00D1347F">
        <w:rPr>
          <w:sz w:val="26"/>
          <w:szCs w:val="26"/>
        </w:rPr>
        <w:t>Соглашение с получателем</w:t>
      </w:r>
      <w:r w:rsidR="00EB2B13" w:rsidRPr="00D1347F">
        <w:rPr>
          <w:sz w:val="26"/>
          <w:szCs w:val="26"/>
        </w:rPr>
        <w:t xml:space="preserve"> субсидий заключается в течение 10</w:t>
      </w:r>
      <w:r w:rsidR="00FA5185" w:rsidRPr="00D1347F">
        <w:rPr>
          <w:sz w:val="26"/>
          <w:szCs w:val="26"/>
        </w:rPr>
        <w:t xml:space="preserve"> (десяти)</w:t>
      </w:r>
      <w:r w:rsidR="00EB2B13" w:rsidRPr="00D1347F">
        <w:rPr>
          <w:sz w:val="26"/>
          <w:szCs w:val="26"/>
        </w:rPr>
        <w:t xml:space="preserve"> </w:t>
      </w:r>
      <w:r w:rsidR="00923C62" w:rsidRPr="00D1347F">
        <w:rPr>
          <w:sz w:val="26"/>
          <w:szCs w:val="26"/>
        </w:rPr>
        <w:t>рабочих</w:t>
      </w:r>
      <w:r w:rsidR="00A93091" w:rsidRPr="00D1347F">
        <w:rPr>
          <w:sz w:val="26"/>
          <w:szCs w:val="26"/>
        </w:rPr>
        <w:t xml:space="preserve"> </w:t>
      </w:r>
      <w:r w:rsidR="00EB2B13" w:rsidRPr="00D1347F">
        <w:rPr>
          <w:sz w:val="26"/>
          <w:szCs w:val="26"/>
        </w:rPr>
        <w:t>дней со дня подписания распоряжения</w:t>
      </w:r>
      <w:r w:rsidR="004E51C2" w:rsidRPr="00D1347F">
        <w:rPr>
          <w:sz w:val="26"/>
          <w:szCs w:val="26"/>
        </w:rPr>
        <w:t xml:space="preserve"> Администрации города Когалыма </w:t>
      </w:r>
      <w:r w:rsidR="00EB2B13" w:rsidRPr="00D1347F">
        <w:rPr>
          <w:sz w:val="26"/>
          <w:szCs w:val="26"/>
        </w:rPr>
        <w:t xml:space="preserve">в соответствии с </w:t>
      </w:r>
      <w:r w:rsidR="000D3617" w:rsidRPr="00D1347F">
        <w:rPr>
          <w:sz w:val="26"/>
          <w:szCs w:val="26"/>
        </w:rPr>
        <w:t>типовыми формами соглашений</w:t>
      </w:r>
      <w:r w:rsidR="000A6D8F" w:rsidRPr="00D1347F">
        <w:rPr>
          <w:sz w:val="26"/>
          <w:szCs w:val="26"/>
        </w:rPr>
        <w:t xml:space="preserve"> согласно приказам</w:t>
      </w:r>
      <w:r w:rsidR="000D3617" w:rsidRPr="00D1347F">
        <w:rPr>
          <w:sz w:val="26"/>
          <w:szCs w:val="26"/>
        </w:rPr>
        <w:t xml:space="preserve"> </w:t>
      </w:r>
      <w:r w:rsidR="000A6D8F" w:rsidRPr="00D1347F">
        <w:rPr>
          <w:sz w:val="26"/>
          <w:szCs w:val="26"/>
        </w:rPr>
        <w:t>Комитета финансов Администрации города Когалыма.</w:t>
      </w:r>
      <w:r w:rsidR="00EB2B13" w:rsidRPr="00D1347F">
        <w:rPr>
          <w:sz w:val="26"/>
          <w:szCs w:val="26"/>
        </w:rPr>
        <w:t xml:space="preserve"> </w:t>
      </w:r>
    </w:p>
    <w:p w14:paraId="34E8E4DB" w14:textId="5D2D6193" w:rsidR="00F45A95" w:rsidRPr="00D1347F" w:rsidRDefault="00F45A95" w:rsidP="00F45A95">
      <w:pPr>
        <w:pStyle w:val="13"/>
        <w:numPr>
          <w:ilvl w:val="1"/>
          <w:numId w:val="38"/>
        </w:numPr>
        <w:ind w:left="0" w:firstLine="709"/>
        <w:jc w:val="both"/>
        <w:rPr>
          <w:sz w:val="26"/>
          <w:szCs w:val="26"/>
        </w:rPr>
      </w:pPr>
      <w:r w:rsidRPr="00D1347F">
        <w:rPr>
          <w:sz w:val="26"/>
          <w:szCs w:val="26"/>
        </w:rPr>
        <w:t xml:space="preserve">Получатель субсидий предоставляет ГРБС подписанное соглашение и оригиналы документов, входящих в пакет заявочных документов. </w:t>
      </w:r>
    </w:p>
    <w:p w14:paraId="57A8996F" w14:textId="3FDD3B7E" w:rsidR="00EB2B13" w:rsidRPr="00D1347F" w:rsidRDefault="00AA20C0" w:rsidP="000D3617">
      <w:pPr>
        <w:pStyle w:val="13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1347F">
        <w:rPr>
          <w:sz w:val="26"/>
          <w:szCs w:val="26"/>
        </w:rPr>
        <w:t>В случае, если получатель</w:t>
      </w:r>
      <w:r w:rsidR="00EB2B13" w:rsidRPr="00D1347F">
        <w:rPr>
          <w:sz w:val="26"/>
          <w:szCs w:val="26"/>
        </w:rPr>
        <w:t xml:space="preserve"> субсидий</w:t>
      </w:r>
      <w:r w:rsidR="00DE4B6D" w:rsidRPr="00D1347F">
        <w:rPr>
          <w:sz w:val="26"/>
          <w:szCs w:val="26"/>
        </w:rPr>
        <w:t xml:space="preserve"> в сроки, указанные в пункте 4.2</w:t>
      </w:r>
      <w:r w:rsidR="009C7107" w:rsidRPr="00D1347F">
        <w:rPr>
          <w:sz w:val="26"/>
          <w:szCs w:val="26"/>
        </w:rPr>
        <w:t xml:space="preserve"> настоящего Порядка, </w:t>
      </w:r>
      <w:r w:rsidRPr="00D1347F">
        <w:rPr>
          <w:sz w:val="26"/>
          <w:szCs w:val="26"/>
        </w:rPr>
        <w:t>не предоставил</w:t>
      </w:r>
      <w:r w:rsidR="00EB2B13" w:rsidRPr="00D1347F">
        <w:rPr>
          <w:sz w:val="26"/>
          <w:szCs w:val="26"/>
        </w:rPr>
        <w:t xml:space="preserve"> подписанное соглашение, </w:t>
      </w:r>
      <w:r w:rsidRPr="00D1347F">
        <w:rPr>
          <w:sz w:val="26"/>
          <w:szCs w:val="26"/>
        </w:rPr>
        <w:t>переданное ему</w:t>
      </w:r>
      <w:r w:rsidR="00EB2B13" w:rsidRPr="00D1347F">
        <w:rPr>
          <w:sz w:val="26"/>
          <w:szCs w:val="26"/>
        </w:rPr>
        <w:t xml:space="preserve"> в соответстви</w:t>
      </w:r>
      <w:r w:rsidR="002307CB" w:rsidRPr="00D1347F">
        <w:rPr>
          <w:sz w:val="26"/>
          <w:szCs w:val="26"/>
        </w:rPr>
        <w:t xml:space="preserve">и с </w:t>
      </w:r>
      <w:r w:rsidRPr="00D1347F">
        <w:rPr>
          <w:sz w:val="26"/>
          <w:szCs w:val="26"/>
        </w:rPr>
        <w:t>настоящим Порядком, он</w:t>
      </w:r>
      <w:r w:rsidR="00EB2B13" w:rsidRPr="00D1347F">
        <w:rPr>
          <w:sz w:val="26"/>
          <w:szCs w:val="26"/>
        </w:rPr>
        <w:t xml:space="preserve"> признаёт</w:t>
      </w:r>
      <w:r w:rsidRPr="00D1347F">
        <w:rPr>
          <w:sz w:val="26"/>
          <w:szCs w:val="26"/>
        </w:rPr>
        <w:t xml:space="preserve">ся уклонившимся </w:t>
      </w:r>
      <w:r w:rsidR="00EB2B13" w:rsidRPr="00D1347F">
        <w:rPr>
          <w:sz w:val="26"/>
          <w:szCs w:val="26"/>
        </w:rPr>
        <w:t>от заключения соглашения.</w:t>
      </w:r>
    </w:p>
    <w:p w14:paraId="7A13197A" w14:textId="0E481A6D" w:rsidR="00EB2B13" w:rsidRPr="00350F5B" w:rsidRDefault="00AA20C0" w:rsidP="000D3617">
      <w:pPr>
        <w:pStyle w:val="13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1347F">
        <w:rPr>
          <w:sz w:val="26"/>
          <w:szCs w:val="26"/>
        </w:rPr>
        <w:t>При признании получателя</w:t>
      </w:r>
      <w:r w:rsidR="00EB2B13" w:rsidRPr="00D1347F">
        <w:rPr>
          <w:sz w:val="26"/>
          <w:szCs w:val="26"/>
        </w:rPr>
        <w:t xml:space="preserve"> су</w:t>
      </w:r>
      <w:r w:rsidRPr="00D1347F">
        <w:rPr>
          <w:sz w:val="26"/>
          <w:szCs w:val="26"/>
        </w:rPr>
        <w:t xml:space="preserve">бсидий уклонившимся </w:t>
      </w:r>
      <w:r w:rsidR="009C7107" w:rsidRPr="00D1347F">
        <w:rPr>
          <w:sz w:val="26"/>
          <w:szCs w:val="26"/>
        </w:rPr>
        <w:t xml:space="preserve">от </w:t>
      </w:r>
      <w:r w:rsidR="00EB2B13" w:rsidRPr="00D1347F">
        <w:rPr>
          <w:sz w:val="26"/>
          <w:szCs w:val="26"/>
        </w:rPr>
        <w:t xml:space="preserve">заключения соглашения отбор на </w:t>
      </w:r>
      <w:r w:rsidR="000336C8" w:rsidRPr="00D1347F">
        <w:rPr>
          <w:sz w:val="26"/>
          <w:szCs w:val="26"/>
        </w:rPr>
        <w:t xml:space="preserve">предоставление </w:t>
      </w:r>
      <w:r w:rsidR="00EB2B13" w:rsidRPr="00D1347F">
        <w:rPr>
          <w:sz w:val="26"/>
          <w:szCs w:val="26"/>
        </w:rPr>
        <w:t>субсидий признаётся несостоявшимся и Уполномоченный орган размещае</w:t>
      </w:r>
      <w:r w:rsidR="00077655" w:rsidRPr="00D1347F">
        <w:rPr>
          <w:sz w:val="26"/>
          <w:szCs w:val="26"/>
        </w:rPr>
        <w:t xml:space="preserve">т </w:t>
      </w:r>
      <w:r w:rsidR="00EB2B13" w:rsidRPr="00D1347F">
        <w:rPr>
          <w:sz w:val="26"/>
          <w:szCs w:val="26"/>
        </w:rPr>
        <w:t xml:space="preserve">на </w:t>
      </w:r>
      <w:r w:rsidR="00077655" w:rsidRPr="00D1347F">
        <w:rPr>
          <w:sz w:val="26"/>
          <w:szCs w:val="26"/>
        </w:rPr>
        <w:t xml:space="preserve">едином портале </w:t>
      </w:r>
      <w:r w:rsidR="009C7107" w:rsidRPr="00D1347F">
        <w:rPr>
          <w:sz w:val="26"/>
          <w:szCs w:val="26"/>
        </w:rPr>
        <w:t xml:space="preserve">и </w:t>
      </w:r>
      <w:r w:rsidR="00EB2B13" w:rsidRPr="00D1347F">
        <w:rPr>
          <w:sz w:val="26"/>
          <w:szCs w:val="26"/>
        </w:rPr>
        <w:t>официальном сайте Администрации города Когалыма в информационно</w:t>
      </w:r>
      <w:r w:rsidR="00EB2B13" w:rsidRPr="009C7107">
        <w:rPr>
          <w:sz w:val="26"/>
          <w:szCs w:val="26"/>
        </w:rPr>
        <w:t>-телекоммуникационной сети «Интернет» (</w:t>
      </w:r>
      <w:hyperlink r:id="rId21" w:history="1">
        <w:r w:rsidR="00EB2B13" w:rsidRPr="009C7107">
          <w:rPr>
            <w:rStyle w:val="a8"/>
            <w:color w:val="auto"/>
            <w:sz w:val="26"/>
            <w:szCs w:val="26"/>
            <w:u w:val="none"/>
            <w:lang w:val="en-US"/>
          </w:rPr>
          <w:t>www</w:t>
        </w:r>
        <w:r w:rsidR="00EB2B13" w:rsidRPr="009C7107">
          <w:rPr>
            <w:rStyle w:val="a8"/>
            <w:color w:val="auto"/>
            <w:sz w:val="26"/>
            <w:szCs w:val="26"/>
            <w:u w:val="none"/>
          </w:rPr>
          <w:t>.</w:t>
        </w:r>
        <w:r w:rsidR="00EB2B13" w:rsidRPr="009C7107">
          <w:rPr>
            <w:rStyle w:val="a8"/>
            <w:color w:val="auto"/>
            <w:sz w:val="26"/>
            <w:szCs w:val="26"/>
            <w:u w:val="none"/>
            <w:lang w:val="en-US"/>
          </w:rPr>
          <w:t>admkogalym</w:t>
        </w:r>
        <w:r w:rsidR="00EB2B13" w:rsidRPr="009C7107">
          <w:rPr>
            <w:rStyle w:val="a8"/>
            <w:color w:val="auto"/>
            <w:sz w:val="26"/>
            <w:szCs w:val="26"/>
            <w:u w:val="none"/>
          </w:rPr>
          <w:t>.</w:t>
        </w:r>
        <w:r w:rsidR="00EB2B13" w:rsidRPr="009C7107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</w:hyperlink>
      <w:r w:rsidR="00077655">
        <w:rPr>
          <w:sz w:val="26"/>
          <w:szCs w:val="26"/>
        </w:rPr>
        <w:t xml:space="preserve">) </w:t>
      </w:r>
      <w:r w:rsidR="009C7107">
        <w:rPr>
          <w:sz w:val="26"/>
          <w:szCs w:val="26"/>
        </w:rPr>
        <w:t xml:space="preserve">объявление о начале повторного </w:t>
      </w:r>
      <w:r w:rsidR="00EB2B13" w:rsidRPr="00350F5B">
        <w:rPr>
          <w:sz w:val="26"/>
          <w:szCs w:val="26"/>
        </w:rPr>
        <w:t xml:space="preserve">приёма пакетов заявочных документов на </w:t>
      </w:r>
      <w:r w:rsidR="000336C8">
        <w:rPr>
          <w:sz w:val="26"/>
          <w:szCs w:val="26"/>
        </w:rPr>
        <w:t>предоставление</w:t>
      </w:r>
      <w:r w:rsidR="00EB2B13" w:rsidRPr="00350F5B">
        <w:rPr>
          <w:sz w:val="26"/>
          <w:szCs w:val="26"/>
        </w:rPr>
        <w:t xml:space="preserve"> субсидий</w:t>
      </w:r>
      <w:r w:rsidR="009C7107">
        <w:rPr>
          <w:sz w:val="26"/>
          <w:szCs w:val="26"/>
        </w:rPr>
        <w:t>.</w:t>
      </w:r>
    </w:p>
    <w:p w14:paraId="3356F2CA" w14:textId="77777777" w:rsidR="00EB2B13" w:rsidRPr="00015E17" w:rsidRDefault="00EB2B13" w:rsidP="000D3617">
      <w:pPr>
        <w:pStyle w:val="13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Обязательными условиями предоставления субсидий, включаемыми в соглашение, являются:</w:t>
      </w:r>
    </w:p>
    <w:p w14:paraId="29AD07CD" w14:textId="2C206E79" w:rsidR="00EB2B13" w:rsidRPr="00D370E2" w:rsidRDefault="00EB2B13" w:rsidP="000D3617">
      <w:pPr>
        <w:pStyle w:val="13"/>
        <w:numPr>
          <w:ilvl w:val="2"/>
          <w:numId w:val="38"/>
        </w:numPr>
        <w:tabs>
          <w:tab w:val="left" w:pos="1276"/>
          <w:tab w:val="left" w:pos="144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D370E2">
        <w:rPr>
          <w:sz w:val="26"/>
          <w:szCs w:val="26"/>
        </w:rPr>
        <w:t xml:space="preserve">остижение результата и показателя результативности выполнения муниципальной работы, качественное </w:t>
      </w:r>
      <w:r w:rsidR="009C7107">
        <w:rPr>
          <w:sz w:val="26"/>
          <w:szCs w:val="26"/>
        </w:rPr>
        <w:t>выполнение муниципальной работы;</w:t>
      </w:r>
    </w:p>
    <w:p w14:paraId="6E1103D5" w14:textId="26D95D3B" w:rsidR="00EB2B13" w:rsidRPr="002411EC" w:rsidRDefault="00EB2B13" w:rsidP="000D3617">
      <w:pPr>
        <w:pStyle w:val="13"/>
        <w:numPr>
          <w:ilvl w:val="2"/>
          <w:numId w:val="38"/>
        </w:numPr>
        <w:tabs>
          <w:tab w:val="left" w:pos="1276"/>
          <w:tab w:val="left" w:pos="144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AA20C0">
        <w:rPr>
          <w:sz w:val="26"/>
          <w:szCs w:val="26"/>
        </w:rPr>
        <w:t>огласие получателя</w:t>
      </w:r>
      <w:r w:rsidRPr="00D370E2">
        <w:rPr>
          <w:sz w:val="26"/>
          <w:szCs w:val="26"/>
        </w:rPr>
        <w:t xml:space="preserve"> субсидий на осуществление ГРБС, Контрольно-счётной палатой города Когалыма, </w:t>
      </w:r>
      <w:r w:rsidRPr="00D370E2">
        <w:rPr>
          <w:sz w:val="26"/>
          <w:szCs w:val="26"/>
          <w:shd w:val="clear" w:color="auto" w:fill="FFFFFF"/>
        </w:rPr>
        <w:t xml:space="preserve">отделом муниципального контроля Администрации города Когалыма </w:t>
      </w:r>
      <w:r w:rsidRPr="00D370E2">
        <w:rPr>
          <w:sz w:val="26"/>
          <w:szCs w:val="26"/>
        </w:rPr>
        <w:t>проверок соблюдения им условий, целей и порядка предоставления субсидий и запрет приобретения за счёт полученных средств, предоставленных в целях финансового обеспечения затрат получателя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9C7107">
        <w:rPr>
          <w:sz w:val="26"/>
          <w:szCs w:val="26"/>
        </w:rPr>
        <w:t xml:space="preserve">, </w:t>
      </w:r>
      <w:r w:rsidR="009C7107" w:rsidRPr="002411EC">
        <w:rPr>
          <w:sz w:val="26"/>
          <w:szCs w:val="26"/>
        </w:rPr>
        <w:t>сырья и комплектующих изделий;</w:t>
      </w:r>
    </w:p>
    <w:p w14:paraId="238C62F5" w14:textId="6008B27F" w:rsidR="00E22F2A" w:rsidRPr="002411EC" w:rsidRDefault="00EB2B13" w:rsidP="000D3617">
      <w:pPr>
        <w:pStyle w:val="13"/>
        <w:numPr>
          <w:ilvl w:val="2"/>
          <w:numId w:val="38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2411EC">
        <w:rPr>
          <w:sz w:val="26"/>
          <w:szCs w:val="26"/>
        </w:rPr>
        <w:t xml:space="preserve"> согласие лиц</w:t>
      </w:r>
      <w:r w:rsidR="002411EC" w:rsidRPr="002411EC">
        <w:rPr>
          <w:sz w:val="26"/>
          <w:szCs w:val="26"/>
        </w:rPr>
        <w:t xml:space="preserve">, </w:t>
      </w:r>
      <w:r w:rsidR="00E22F2A" w:rsidRPr="002411EC">
        <w:rPr>
          <w:sz w:val="26"/>
          <w:szCs w:val="26"/>
        </w:rPr>
        <w:t>получающих средства</w:t>
      </w:r>
      <w:r w:rsidR="0076155D" w:rsidRPr="002411EC">
        <w:rPr>
          <w:sz w:val="26"/>
          <w:szCs w:val="26"/>
        </w:rPr>
        <w:t xml:space="preserve"> на основании договоров, заключё</w:t>
      </w:r>
      <w:r w:rsidR="00AA20C0" w:rsidRPr="002411EC">
        <w:rPr>
          <w:sz w:val="26"/>
          <w:szCs w:val="26"/>
        </w:rPr>
        <w:t>нных с получателем</w:t>
      </w:r>
      <w:r w:rsidR="00E22F2A" w:rsidRPr="002411EC">
        <w:rPr>
          <w:sz w:val="26"/>
          <w:szCs w:val="26"/>
        </w:rPr>
        <w:t xml:space="preserve">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2411EC">
        <w:rPr>
          <w:sz w:val="26"/>
          <w:szCs w:val="26"/>
        </w:rPr>
        <w:t xml:space="preserve">на осуществление ГРБС, Контрольно-счётной палатой города Когалыма, </w:t>
      </w:r>
      <w:r w:rsidRPr="002411EC">
        <w:rPr>
          <w:sz w:val="26"/>
          <w:szCs w:val="26"/>
          <w:shd w:val="clear" w:color="auto" w:fill="FFFFFF"/>
        </w:rPr>
        <w:t>отделом муниципального контроля</w:t>
      </w:r>
      <w:r w:rsidRPr="002411EC">
        <w:rPr>
          <w:sz w:val="26"/>
          <w:szCs w:val="26"/>
        </w:rPr>
        <w:t xml:space="preserve"> Администрации города Когалыма проверок соблюдения ими условий, целей и </w:t>
      </w:r>
      <w:r w:rsidR="00D71632" w:rsidRPr="002411EC">
        <w:rPr>
          <w:sz w:val="26"/>
          <w:szCs w:val="26"/>
        </w:rPr>
        <w:t>порядка предоставления субсидий;</w:t>
      </w:r>
    </w:p>
    <w:p w14:paraId="2C906400" w14:textId="67CF1569" w:rsidR="0079226B" w:rsidRPr="005B4617" w:rsidRDefault="00EB2B13" w:rsidP="0079226B">
      <w:pPr>
        <w:pStyle w:val="13"/>
        <w:numPr>
          <w:ilvl w:val="2"/>
          <w:numId w:val="38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2411EC">
        <w:rPr>
          <w:sz w:val="26"/>
          <w:szCs w:val="26"/>
        </w:rPr>
        <w:t>с</w:t>
      </w:r>
      <w:r w:rsidR="00AA20C0" w:rsidRPr="002411EC">
        <w:rPr>
          <w:sz w:val="26"/>
          <w:szCs w:val="26"/>
        </w:rPr>
        <w:t>огласие получателя</w:t>
      </w:r>
      <w:r w:rsidRPr="002411EC">
        <w:rPr>
          <w:sz w:val="26"/>
          <w:szCs w:val="26"/>
        </w:rPr>
        <w:t xml:space="preserve"> субсидий на осуществление </w:t>
      </w:r>
      <w:r w:rsidR="00D5613D" w:rsidRPr="002411EC">
        <w:rPr>
          <w:sz w:val="26"/>
          <w:szCs w:val="26"/>
        </w:rPr>
        <w:t xml:space="preserve">УКСиМП </w:t>
      </w:r>
      <w:r w:rsidRPr="002411EC">
        <w:rPr>
          <w:sz w:val="26"/>
          <w:szCs w:val="26"/>
        </w:rPr>
        <w:t xml:space="preserve">контроля фактического выполнения муниципальной работы и достижения установленного </w:t>
      </w:r>
      <w:r w:rsidRPr="005B4617">
        <w:rPr>
          <w:sz w:val="26"/>
          <w:szCs w:val="26"/>
        </w:rPr>
        <w:t>результата и показателя резуль</w:t>
      </w:r>
      <w:r w:rsidR="003346FA" w:rsidRPr="005B4617">
        <w:rPr>
          <w:sz w:val="26"/>
          <w:szCs w:val="26"/>
        </w:rPr>
        <w:t xml:space="preserve">тативности муниципальной работы и на осуществление ОФЭОиК контроля за </w:t>
      </w:r>
      <w:r w:rsidR="005B6AE1" w:rsidRPr="005B4617">
        <w:rPr>
          <w:sz w:val="26"/>
          <w:szCs w:val="26"/>
        </w:rPr>
        <w:t>выполнением</w:t>
      </w:r>
      <w:r w:rsidR="003346FA" w:rsidRPr="005B4617">
        <w:rPr>
          <w:sz w:val="26"/>
          <w:szCs w:val="26"/>
        </w:rPr>
        <w:t xml:space="preserve"> </w:t>
      </w:r>
      <w:r w:rsidR="00A93091" w:rsidRPr="005B4617">
        <w:rPr>
          <w:sz w:val="26"/>
          <w:szCs w:val="26"/>
        </w:rPr>
        <w:t>условий</w:t>
      </w:r>
      <w:r w:rsidR="008937B8" w:rsidRPr="005B4617">
        <w:rPr>
          <w:sz w:val="26"/>
          <w:szCs w:val="26"/>
        </w:rPr>
        <w:t xml:space="preserve"> </w:t>
      </w:r>
      <w:r w:rsidR="00A93091" w:rsidRPr="005B4617">
        <w:rPr>
          <w:sz w:val="26"/>
          <w:szCs w:val="26"/>
        </w:rPr>
        <w:t xml:space="preserve">соглашения, связанных с </w:t>
      </w:r>
      <w:r w:rsidR="003346FA" w:rsidRPr="005B4617">
        <w:rPr>
          <w:sz w:val="26"/>
          <w:szCs w:val="26"/>
        </w:rPr>
        <w:t>расходованием средств субсидий получа</w:t>
      </w:r>
      <w:r w:rsidR="000808D5" w:rsidRPr="005B4617">
        <w:rPr>
          <w:sz w:val="26"/>
          <w:szCs w:val="26"/>
        </w:rPr>
        <w:t>телем субсидий</w:t>
      </w:r>
      <w:r w:rsidR="0079226B" w:rsidRPr="005B4617">
        <w:rPr>
          <w:sz w:val="26"/>
          <w:szCs w:val="26"/>
        </w:rPr>
        <w:t xml:space="preserve"> в соответствии с действующим законодательством Российской Федерации и нормативными документами по ведению бухгалтерского учёта</w:t>
      </w:r>
      <w:r w:rsidR="00A93091" w:rsidRPr="005B4617">
        <w:rPr>
          <w:sz w:val="26"/>
          <w:szCs w:val="26"/>
        </w:rPr>
        <w:t>;</w:t>
      </w:r>
    </w:p>
    <w:p w14:paraId="5EB443BF" w14:textId="68114D1E" w:rsidR="000532BF" w:rsidRPr="005B4617" w:rsidRDefault="00EB2B13" w:rsidP="000D3617">
      <w:pPr>
        <w:pStyle w:val="13"/>
        <w:numPr>
          <w:ilvl w:val="2"/>
          <w:numId w:val="38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5B4617">
        <w:rPr>
          <w:sz w:val="26"/>
          <w:szCs w:val="26"/>
        </w:rPr>
        <w:t xml:space="preserve"> </w:t>
      </w:r>
      <w:r w:rsidR="00D71632" w:rsidRPr="005B4617">
        <w:rPr>
          <w:sz w:val="26"/>
          <w:szCs w:val="26"/>
        </w:rPr>
        <w:t xml:space="preserve">включение </w:t>
      </w:r>
      <w:r w:rsidR="000532BF" w:rsidRPr="005B4617">
        <w:rPr>
          <w:sz w:val="26"/>
          <w:szCs w:val="26"/>
        </w:rPr>
        <w:t xml:space="preserve">в соглашение в случае уменьшения </w:t>
      </w:r>
      <w:r w:rsidR="00D71632" w:rsidRPr="005B4617">
        <w:rPr>
          <w:sz w:val="26"/>
          <w:szCs w:val="26"/>
        </w:rPr>
        <w:t xml:space="preserve">ГРБС </w:t>
      </w:r>
      <w:r w:rsidR="0076155D" w:rsidRPr="005B4617">
        <w:rPr>
          <w:sz w:val="26"/>
          <w:szCs w:val="26"/>
        </w:rPr>
        <w:t>ранее доведё</w:t>
      </w:r>
      <w:r w:rsidR="000532BF" w:rsidRPr="005B4617">
        <w:rPr>
          <w:sz w:val="26"/>
          <w:szCs w:val="26"/>
        </w:rPr>
        <w:t xml:space="preserve">нных </w:t>
      </w:r>
      <w:r w:rsidR="00D71632" w:rsidRPr="005B4617">
        <w:rPr>
          <w:sz w:val="26"/>
          <w:szCs w:val="26"/>
        </w:rPr>
        <w:t>лимитов бюджетных обязательств, приводящего</w:t>
      </w:r>
      <w:r w:rsidR="000532BF" w:rsidRPr="005B4617">
        <w:rPr>
          <w:sz w:val="26"/>
          <w:szCs w:val="26"/>
        </w:rPr>
        <w:t xml:space="preserve"> к невоз</w:t>
      </w:r>
      <w:r w:rsidR="00D71632" w:rsidRPr="005B4617">
        <w:rPr>
          <w:sz w:val="26"/>
          <w:szCs w:val="26"/>
        </w:rPr>
        <w:t>можности предоставления субсидий</w:t>
      </w:r>
      <w:r w:rsidR="0076155D" w:rsidRPr="005B4617">
        <w:rPr>
          <w:sz w:val="26"/>
          <w:szCs w:val="26"/>
        </w:rPr>
        <w:t xml:space="preserve"> в размере, определё</w:t>
      </w:r>
      <w:r w:rsidR="000532BF" w:rsidRPr="005B4617">
        <w:rPr>
          <w:sz w:val="26"/>
          <w:szCs w:val="26"/>
        </w:rPr>
        <w:t>нном в соглашении, условия о согласовании новых условий соглашения или о расторжении соглашения при недостижении согласия по новым условиям</w:t>
      </w:r>
      <w:r w:rsidR="00D30749" w:rsidRPr="005B4617">
        <w:rPr>
          <w:sz w:val="26"/>
          <w:szCs w:val="26"/>
        </w:rPr>
        <w:t xml:space="preserve"> -</w:t>
      </w:r>
      <w:r w:rsidR="00031778" w:rsidRPr="005B4617">
        <w:rPr>
          <w:sz w:val="26"/>
          <w:szCs w:val="26"/>
        </w:rPr>
        <w:t xml:space="preserve"> ??</w:t>
      </w:r>
      <w:r w:rsidR="00D30749" w:rsidRPr="005B4617">
        <w:rPr>
          <w:sz w:val="26"/>
          <w:szCs w:val="26"/>
        </w:rPr>
        <w:t>?</w:t>
      </w:r>
      <w:r w:rsidR="000532BF" w:rsidRPr="005B4617">
        <w:rPr>
          <w:sz w:val="26"/>
          <w:szCs w:val="26"/>
        </w:rPr>
        <w:t>;</w:t>
      </w:r>
    </w:p>
    <w:p w14:paraId="7EB6D086" w14:textId="7F2A7D78" w:rsidR="00D71632" w:rsidRPr="002411EC" w:rsidRDefault="00D71632" w:rsidP="000D3617">
      <w:pPr>
        <w:pStyle w:val="13"/>
        <w:numPr>
          <w:ilvl w:val="2"/>
          <w:numId w:val="38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5B4617">
        <w:rPr>
          <w:sz w:val="26"/>
          <w:szCs w:val="26"/>
        </w:rPr>
        <w:t xml:space="preserve"> запрет </w:t>
      </w:r>
      <w:r w:rsidR="00E22F2A" w:rsidRPr="005B4617">
        <w:rPr>
          <w:sz w:val="26"/>
          <w:szCs w:val="26"/>
        </w:rPr>
        <w:t>н</w:t>
      </w:r>
      <w:r w:rsidR="00AA20C0" w:rsidRPr="005B4617">
        <w:rPr>
          <w:sz w:val="26"/>
          <w:szCs w:val="26"/>
        </w:rPr>
        <w:t>а приобретение получателем</w:t>
      </w:r>
      <w:r w:rsidRPr="005B4617">
        <w:rPr>
          <w:sz w:val="26"/>
          <w:szCs w:val="26"/>
        </w:rPr>
        <w:t xml:space="preserve"> субсидий, а также иными юридическими лицами, получающими средства на основани</w:t>
      </w:r>
      <w:r w:rsidR="0076155D" w:rsidRPr="005B4617">
        <w:rPr>
          <w:sz w:val="26"/>
          <w:szCs w:val="26"/>
        </w:rPr>
        <w:t>и договоров, заключё</w:t>
      </w:r>
      <w:r w:rsidRPr="005B4617">
        <w:rPr>
          <w:sz w:val="26"/>
          <w:szCs w:val="26"/>
        </w:rPr>
        <w:t>нных с получателем субсидий, на приобретение иностранной валюты, за исключением операций, осуществляемых в соответствии с валютным законодательством Российской Федерации</w:t>
      </w:r>
      <w:r w:rsidRPr="002411EC">
        <w:rPr>
          <w:sz w:val="26"/>
          <w:szCs w:val="26"/>
        </w:rPr>
        <w:t xml:space="preserve"> при закупке (поставке) высокотехнологического импортного оборудования, сырья и комплектующих изделий</w:t>
      </w:r>
      <w:r w:rsidR="00D30749" w:rsidRPr="002411EC">
        <w:rPr>
          <w:sz w:val="26"/>
          <w:szCs w:val="26"/>
        </w:rPr>
        <w:t>.</w:t>
      </w:r>
    </w:p>
    <w:p w14:paraId="630488F6" w14:textId="77777777" w:rsidR="001613F9" w:rsidRPr="002411EC" w:rsidRDefault="001613F9" w:rsidP="001613F9">
      <w:pPr>
        <w:pStyle w:val="13"/>
        <w:jc w:val="both"/>
      </w:pPr>
    </w:p>
    <w:p w14:paraId="40073755" w14:textId="77777777" w:rsidR="001613F9" w:rsidRPr="002411EC" w:rsidRDefault="004901BA" w:rsidP="000D3617">
      <w:pPr>
        <w:pStyle w:val="13"/>
        <w:numPr>
          <w:ilvl w:val="0"/>
          <w:numId w:val="38"/>
        </w:numPr>
        <w:tabs>
          <w:tab w:val="left" w:pos="993"/>
        </w:tabs>
        <w:ind w:left="0" w:firstLine="709"/>
        <w:jc w:val="center"/>
        <w:rPr>
          <w:sz w:val="26"/>
          <w:szCs w:val="26"/>
        </w:rPr>
      </w:pPr>
      <w:r w:rsidRPr="002411EC">
        <w:rPr>
          <w:sz w:val="26"/>
          <w:szCs w:val="26"/>
        </w:rPr>
        <w:t>Резу</w:t>
      </w:r>
      <w:r w:rsidR="00E31D04" w:rsidRPr="002411EC">
        <w:rPr>
          <w:sz w:val="26"/>
          <w:szCs w:val="26"/>
        </w:rPr>
        <w:t>льтат</w:t>
      </w:r>
      <w:r w:rsidR="00357E2D" w:rsidRPr="002411EC">
        <w:rPr>
          <w:sz w:val="26"/>
          <w:szCs w:val="26"/>
        </w:rPr>
        <w:t xml:space="preserve"> предоставления субсидий</w:t>
      </w:r>
      <w:r w:rsidRPr="002411EC">
        <w:rPr>
          <w:sz w:val="26"/>
          <w:szCs w:val="26"/>
        </w:rPr>
        <w:t xml:space="preserve"> и п</w:t>
      </w:r>
      <w:r w:rsidR="006A5992" w:rsidRPr="002411EC">
        <w:rPr>
          <w:sz w:val="26"/>
          <w:szCs w:val="26"/>
        </w:rPr>
        <w:t>оказатель</w:t>
      </w:r>
      <w:r w:rsidR="001613F9" w:rsidRPr="002411EC">
        <w:rPr>
          <w:sz w:val="26"/>
          <w:szCs w:val="26"/>
        </w:rPr>
        <w:t xml:space="preserve"> результативности </w:t>
      </w:r>
      <w:r w:rsidR="006955B6" w:rsidRPr="002411EC">
        <w:rPr>
          <w:sz w:val="26"/>
          <w:szCs w:val="26"/>
        </w:rPr>
        <w:t xml:space="preserve">выполнения </w:t>
      </w:r>
      <w:r w:rsidR="001613F9" w:rsidRPr="002411EC">
        <w:rPr>
          <w:sz w:val="26"/>
          <w:szCs w:val="26"/>
        </w:rPr>
        <w:t>муниципальной работы</w:t>
      </w:r>
    </w:p>
    <w:p w14:paraId="6FE29C48" w14:textId="77777777" w:rsidR="001613F9" w:rsidRPr="002411EC" w:rsidRDefault="001613F9" w:rsidP="000E1CAC">
      <w:pPr>
        <w:pStyle w:val="13"/>
        <w:ind w:firstLine="709"/>
      </w:pPr>
      <w:r w:rsidRPr="002411EC">
        <w:t xml:space="preserve"> </w:t>
      </w:r>
    </w:p>
    <w:p w14:paraId="62EB2471" w14:textId="095D2247" w:rsidR="007E557C" w:rsidRPr="002411EC" w:rsidRDefault="00EB2B13" w:rsidP="000C7B92">
      <w:pPr>
        <w:pStyle w:val="ConsPlusNormal"/>
        <w:numPr>
          <w:ilvl w:val="1"/>
          <w:numId w:val="40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411EC">
        <w:rPr>
          <w:rFonts w:ascii="Times New Roman" w:hAnsi="Times New Roman" w:cs="Times New Roman"/>
          <w:sz w:val="26"/>
          <w:szCs w:val="26"/>
        </w:rPr>
        <w:t xml:space="preserve">Результат предоставления субсидий: количество детей </w:t>
      </w:r>
      <w:r w:rsidR="008E4B1E" w:rsidRPr="002411EC">
        <w:rPr>
          <w:rFonts w:ascii="Times New Roman" w:hAnsi="Times New Roman" w:cs="Times New Roman"/>
          <w:sz w:val="26"/>
          <w:szCs w:val="26"/>
        </w:rPr>
        <w:t>и молодё</w:t>
      </w:r>
      <w:r w:rsidR="00D82AC3" w:rsidRPr="002411EC">
        <w:rPr>
          <w:rFonts w:ascii="Times New Roman" w:hAnsi="Times New Roman" w:cs="Times New Roman"/>
          <w:sz w:val="26"/>
          <w:szCs w:val="26"/>
        </w:rPr>
        <w:t xml:space="preserve">жи </w:t>
      </w:r>
      <w:r w:rsidRPr="002411EC">
        <w:rPr>
          <w:rFonts w:ascii="Times New Roman" w:hAnsi="Times New Roman" w:cs="Times New Roman"/>
          <w:sz w:val="26"/>
          <w:szCs w:val="26"/>
        </w:rPr>
        <w:t>в возрасте от 6 до 17 лет (включительно), охваченных формами отдыха и оздоровления:</w:t>
      </w:r>
    </w:p>
    <w:p w14:paraId="4DE7CFAE" w14:textId="0A394194" w:rsidR="007E557C" w:rsidRPr="002411EC" w:rsidRDefault="007E557C" w:rsidP="000C7B92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411EC">
        <w:rPr>
          <w:rFonts w:ascii="Times New Roman" w:hAnsi="Times New Roman" w:cs="Times New Roman"/>
          <w:spacing w:val="-6"/>
          <w:sz w:val="26"/>
          <w:szCs w:val="26"/>
        </w:rPr>
        <w:t xml:space="preserve">- </w:t>
      </w:r>
      <w:r w:rsidRPr="002411EC">
        <w:rPr>
          <w:rFonts w:ascii="Times New Roman" w:hAnsi="Times New Roman" w:cs="Times New Roman"/>
          <w:sz w:val="26"/>
          <w:szCs w:val="26"/>
        </w:rPr>
        <w:t>не менее 3</w:t>
      </w:r>
      <w:r w:rsidR="00276A5F" w:rsidRPr="002411EC">
        <w:rPr>
          <w:rFonts w:ascii="Times New Roman" w:hAnsi="Times New Roman" w:cs="Times New Roman"/>
          <w:sz w:val="26"/>
          <w:szCs w:val="26"/>
        </w:rPr>
        <w:t> </w:t>
      </w:r>
      <w:r w:rsidRPr="002411EC">
        <w:rPr>
          <w:rFonts w:ascii="Times New Roman" w:hAnsi="Times New Roman" w:cs="Times New Roman"/>
          <w:sz w:val="26"/>
          <w:szCs w:val="26"/>
        </w:rPr>
        <w:t>360</w:t>
      </w:r>
      <w:r w:rsidR="00276A5F" w:rsidRPr="002411EC">
        <w:rPr>
          <w:rFonts w:ascii="Times New Roman" w:hAnsi="Times New Roman" w:cs="Times New Roman"/>
          <w:sz w:val="26"/>
          <w:szCs w:val="26"/>
        </w:rPr>
        <w:t xml:space="preserve"> (трёх тысяч трёхсот шестидесяти)</w:t>
      </w:r>
      <w:r w:rsidRPr="002411EC">
        <w:rPr>
          <w:rFonts w:ascii="Times New Roman" w:hAnsi="Times New Roman" w:cs="Times New Roman"/>
          <w:sz w:val="26"/>
          <w:szCs w:val="26"/>
        </w:rPr>
        <w:t xml:space="preserve"> человек на 14 (четырнадцати) досуговых площадках;</w:t>
      </w:r>
    </w:p>
    <w:p w14:paraId="015E2101" w14:textId="046CB58D" w:rsidR="00EB2B13" w:rsidRPr="002411EC" w:rsidRDefault="00EB2B13" w:rsidP="000C7B9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EC">
        <w:rPr>
          <w:rFonts w:ascii="Times New Roman" w:hAnsi="Times New Roman" w:cs="Times New Roman"/>
          <w:sz w:val="26"/>
          <w:szCs w:val="26"/>
        </w:rPr>
        <w:t xml:space="preserve">- не менее </w:t>
      </w:r>
      <w:r w:rsidR="00077655" w:rsidRPr="002411EC">
        <w:rPr>
          <w:rFonts w:ascii="Times New Roman" w:hAnsi="Times New Roman" w:cs="Times New Roman"/>
          <w:sz w:val="26"/>
          <w:szCs w:val="26"/>
        </w:rPr>
        <w:t>1</w:t>
      </w:r>
      <w:r w:rsidR="009F71DA" w:rsidRPr="002411EC">
        <w:rPr>
          <w:rFonts w:ascii="Times New Roman" w:hAnsi="Times New Roman" w:cs="Times New Roman"/>
          <w:sz w:val="26"/>
          <w:szCs w:val="26"/>
        </w:rPr>
        <w:t xml:space="preserve"> </w:t>
      </w:r>
      <w:r w:rsidR="00077655" w:rsidRPr="002411EC">
        <w:rPr>
          <w:rFonts w:ascii="Times New Roman" w:hAnsi="Times New Roman" w:cs="Times New Roman"/>
          <w:sz w:val="26"/>
          <w:szCs w:val="26"/>
        </w:rPr>
        <w:t xml:space="preserve">680 </w:t>
      </w:r>
      <w:r w:rsidR="00276A5F" w:rsidRPr="002411EC">
        <w:rPr>
          <w:rFonts w:ascii="Times New Roman" w:hAnsi="Times New Roman" w:cs="Times New Roman"/>
          <w:sz w:val="26"/>
          <w:szCs w:val="26"/>
        </w:rPr>
        <w:t xml:space="preserve"> (одной тысячи шестисот восьмидесяти) </w:t>
      </w:r>
      <w:r w:rsidRPr="002411EC">
        <w:rPr>
          <w:rFonts w:ascii="Times New Roman" w:hAnsi="Times New Roman" w:cs="Times New Roman"/>
          <w:sz w:val="26"/>
          <w:szCs w:val="26"/>
        </w:rPr>
        <w:t>человек на</w:t>
      </w:r>
      <w:r w:rsidR="00077655" w:rsidRPr="002411EC">
        <w:rPr>
          <w:rFonts w:ascii="Times New Roman" w:hAnsi="Times New Roman" w:cs="Times New Roman"/>
          <w:sz w:val="26"/>
          <w:szCs w:val="26"/>
        </w:rPr>
        <w:t xml:space="preserve"> 7 (семи) досуговых площадках</w:t>
      </w:r>
      <w:r w:rsidR="00D668EB" w:rsidRPr="002411EC">
        <w:rPr>
          <w:rFonts w:ascii="Times New Roman" w:hAnsi="Times New Roman" w:cs="Times New Roman"/>
          <w:sz w:val="26"/>
          <w:szCs w:val="26"/>
        </w:rPr>
        <w:t>.</w:t>
      </w:r>
    </w:p>
    <w:p w14:paraId="57150A19" w14:textId="21AF499E" w:rsidR="00853E73" w:rsidRPr="00F85D22" w:rsidRDefault="00EB2B13" w:rsidP="000C7B92">
      <w:pPr>
        <w:pStyle w:val="ConsPlusNormal"/>
        <w:numPr>
          <w:ilvl w:val="1"/>
          <w:numId w:val="40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411EC">
        <w:rPr>
          <w:rFonts w:ascii="Times New Roman" w:hAnsi="Times New Roman" w:cs="Times New Roman"/>
          <w:spacing w:val="-6"/>
          <w:sz w:val="26"/>
          <w:szCs w:val="26"/>
        </w:rPr>
        <w:lastRenderedPageBreak/>
        <w:t>Показатель, необходимый для достижения рез</w:t>
      </w:r>
      <w:r w:rsidR="0076155D" w:rsidRPr="002411EC">
        <w:rPr>
          <w:rFonts w:ascii="Times New Roman" w:hAnsi="Times New Roman" w:cs="Times New Roman"/>
          <w:spacing w:val="-6"/>
          <w:sz w:val="26"/>
          <w:szCs w:val="26"/>
        </w:rPr>
        <w:t>ультата предоставления субсидий</w:t>
      </w:r>
      <w:r w:rsidRPr="002411EC">
        <w:rPr>
          <w:rFonts w:ascii="Times New Roman" w:hAnsi="Times New Roman" w:cs="Times New Roman"/>
          <w:spacing w:val="-6"/>
          <w:sz w:val="26"/>
          <w:szCs w:val="26"/>
        </w:rPr>
        <w:t>: организация досуговых мероприятий</w:t>
      </w:r>
      <w:r w:rsidR="007E557C" w:rsidRPr="002411EC">
        <w:rPr>
          <w:rFonts w:ascii="Times New Roman" w:hAnsi="Times New Roman" w:cs="Times New Roman"/>
          <w:spacing w:val="-6"/>
          <w:sz w:val="26"/>
          <w:szCs w:val="26"/>
        </w:rPr>
        <w:t xml:space="preserve"> продолжительностью не менее </w:t>
      </w:r>
      <w:r w:rsidR="00600A66" w:rsidRPr="002411EC">
        <w:rPr>
          <w:rFonts w:ascii="Times New Roman" w:hAnsi="Times New Roman" w:cs="Times New Roman"/>
          <w:spacing w:val="-6"/>
          <w:sz w:val="26"/>
          <w:szCs w:val="26"/>
        </w:rPr>
        <w:t xml:space="preserve">3 </w:t>
      </w:r>
      <w:r w:rsidR="00600A66" w:rsidRPr="00F85D22">
        <w:rPr>
          <w:rFonts w:ascii="Times New Roman" w:hAnsi="Times New Roman" w:cs="Times New Roman"/>
          <w:spacing w:val="-6"/>
          <w:sz w:val="26"/>
          <w:szCs w:val="26"/>
        </w:rPr>
        <w:t>(</w:t>
      </w:r>
      <w:r w:rsidR="007E557C" w:rsidRPr="00F85D22">
        <w:rPr>
          <w:rFonts w:ascii="Times New Roman" w:hAnsi="Times New Roman" w:cs="Times New Roman"/>
          <w:spacing w:val="-6"/>
          <w:sz w:val="26"/>
          <w:szCs w:val="26"/>
        </w:rPr>
        <w:t>трёх</w:t>
      </w:r>
      <w:r w:rsidR="00600A66" w:rsidRPr="00F85D22">
        <w:rPr>
          <w:rFonts w:ascii="Times New Roman" w:hAnsi="Times New Roman" w:cs="Times New Roman"/>
          <w:spacing w:val="-6"/>
          <w:sz w:val="26"/>
          <w:szCs w:val="26"/>
        </w:rPr>
        <w:t>)</w:t>
      </w:r>
      <w:r w:rsidR="007E557C" w:rsidRPr="00F85D22">
        <w:rPr>
          <w:rFonts w:ascii="Times New Roman" w:hAnsi="Times New Roman" w:cs="Times New Roman"/>
          <w:spacing w:val="-6"/>
          <w:sz w:val="26"/>
          <w:szCs w:val="26"/>
        </w:rPr>
        <w:t xml:space="preserve"> часов</w:t>
      </w:r>
      <w:r w:rsidRPr="00F85D22">
        <w:rPr>
          <w:rFonts w:ascii="Times New Roman" w:hAnsi="Times New Roman" w:cs="Times New Roman"/>
          <w:spacing w:val="-6"/>
          <w:sz w:val="26"/>
          <w:szCs w:val="26"/>
        </w:rPr>
        <w:t xml:space="preserve"> каждое в период времен</w:t>
      </w:r>
      <w:r w:rsidR="007E557C" w:rsidRPr="00F85D22">
        <w:rPr>
          <w:rFonts w:ascii="Times New Roman" w:hAnsi="Times New Roman" w:cs="Times New Roman"/>
          <w:spacing w:val="-6"/>
          <w:sz w:val="26"/>
          <w:szCs w:val="26"/>
        </w:rPr>
        <w:t xml:space="preserve">и с </w:t>
      </w:r>
      <w:r w:rsidR="003F30C3" w:rsidRPr="00F85D22">
        <w:rPr>
          <w:rFonts w:ascii="Times New Roman" w:hAnsi="Times New Roman" w:cs="Times New Roman"/>
          <w:spacing w:val="-6"/>
          <w:sz w:val="26"/>
          <w:szCs w:val="26"/>
        </w:rPr>
        <w:t>10.00</w:t>
      </w:r>
      <w:r w:rsidR="00F15DD6" w:rsidRPr="00F85D2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7E557C" w:rsidRPr="00F85D22">
        <w:rPr>
          <w:rFonts w:ascii="Times New Roman" w:hAnsi="Times New Roman" w:cs="Times New Roman"/>
          <w:spacing w:val="-6"/>
          <w:sz w:val="26"/>
          <w:szCs w:val="26"/>
        </w:rPr>
        <w:t xml:space="preserve">часов до 20.00 часов </w:t>
      </w:r>
      <w:r w:rsidR="00950F1F" w:rsidRPr="00F85D22">
        <w:rPr>
          <w:rFonts w:ascii="Times New Roman" w:hAnsi="Times New Roman" w:cs="Times New Roman"/>
          <w:sz w:val="26"/>
          <w:szCs w:val="26"/>
        </w:rPr>
        <w:t xml:space="preserve">в </w:t>
      </w:r>
      <w:r w:rsidR="00077655" w:rsidRPr="00F85D22">
        <w:rPr>
          <w:rFonts w:ascii="Times New Roman" w:hAnsi="Times New Roman" w:cs="Times New Roman"/>
          <w:sz w:val="26"/>
          <w:szCs w:val="26"/>
        </w:rPr>
        <w:t>течение текущего и следующего года (но не позднее 05 ноября следующего года)</w:t>
      </w:r>
      <w:r w:rsidR="00E95D35" w:rsidRPr="00F85D22">
        <w:rPr>
          <w:rFonts w:ascii="Times New Roman" w:hAnsi="Times New Roman" w:cs="Times New Roman"/>
          <w:sz w:val="26"/>
          <w:szCs w:val="26"/>
        </w:rPr>
        <w:t xml:space="preserve">, </w:t>
      </w:r>
      <w:r w:rsidRPr="00F85D22">
        <w:rPr>
          <w:rFonts w:ascii="Times New Roman" w:hAnsi="Times New Roman" w:cs="Times New Roman"/>
          <w:spacing w:val="-6"/>
          <w:sz w:val="26"/>
          <w:szCs w:val="26"/>
        </w:rPr>
        <w:t>конкретное время устанавлив</w:t>
      </w:r>
      <w:r w:rsidR="00AA20C0" w:rsidRPr="00F85D22">
        <w:rPr>
          <w:rFonts w:ascii="Times New Roman" w:hAnsi="Times New Roman" w:cs="Times New Roman"/>
          <w:spacing w:val="-6"/>
          <w:sz w:val="26"/>
          <w:szCs w:val="26"/>
        </w:rPr>
        <w:t>ается по решению получателя</w:t>
      </w:r>
      <w:r w:rsidRPr="00F85D22">
        <w:rPr>
          <w:rFonts w:ascii="Times New Roman" w:hAnsi="Times New Roman" w:cs="Times New Roman"/>
          <w:spacing w:val="-6"/>
          <w:sz w:val="26"/>
          <w:szCs w:val="26"/>
        </w:rPr>
        <w:t xml:space="preserve"> субсидий):</w:t>
      </w:r>
    </w:p>
    <w:p w14:paraId="27A03FFE" w14:textId="1D03C556" w:rsidR="00853E73" w:rsidRPr="00F85D22" w:rsidRDefault="00853E73" w:rsidP="00853E7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D22">
        <w:rPr>
          <w:rFonts w:ascii="Times New Roman" w:hAnsi="Times New Roman" w:cs="Times New Roman"/>
          <w:spacing w:val="-6"/>
          <w:sz w:val="26"/>
          <w:szCs w:val="26"/>
        </w:rPr>
        <w:t xml:space="preserve">- </w:t>
      </w:r>
      <w:r w:rsidR="007E557C" w:rsidRPr="00F85D22">
        <w:rPr>
          <w:rFonts w:ascii="Times New Roman" w:hAnsi="Times New Roman" w:cs="Times New Roman"/>
          <w:sz w:val="26"/>
          <w:szCs w:val="26"/>
        </w:rPr>
        <w:t>не менее 168</w:t>
      </w:r>
      <w:r w:rsidR="00276A5F" w:rsidRPr="00F85D22">
        <w:rPr>
          <w:rFonts w:ascii="Times New Roman" w:hAnsi="Times New Roman" w:cs="Times New Roman"/>
          <w:sz w:val="26"/>
          <w:szCs w:val="26"/>
        </w:rPr>
        <w:t xml:space="preserve"> (ста шестидесяти восьми)</w:t>
      </w:r>
      <w:r w:rsidR="007E557C" w:rsidRPr="00F85D22">
        <w:rPr>
          <w:rFonts w:ascii="Times New Roman" w:hAnsi="Times New Roman" w:cs="Times New Roman"/>
          <w:sz w:val="26"/>
          <w:szCs w:val="26"/>
        </w:rPr>
        <w:t xml:space="preserve"> мероприятий на 14 (че</w:t>
      </w:r>
      <w:r w:rsidRPr="00F85D22">
        <w:rPr>
          <w:rFonts w:ascii="Times New Roman" w:hAnsi="Times New Roman" w:cs="Times New Roman"/>
          <w:sz w:val="26"/>
          <w:szCs w:val="26"/>
        </w:rPr>
        <w:t>тырнадцати) досуговых площадках</w:t>
      </w:r>
      <w:r w:rsidR="00DA321C" w:rsidRPr="00F85D2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F85D22">
        <w:rPr>
          <w:rFonts w:ascii="Times New Roman" w:hAnsi="Times New Roman" w:cs="Times New Roman"/>
          <w:sz w:val="26"/>
          <w:szCs w:val="26"/>
        </w:rPr>
        <w:t>;</w:t>
      </w:r>
    </w:p>
    <w:p w14:paraId="0F2E45AC" w14:textId="311AF010" w:rsidR="00077655" w:rsidRPr="00F85D22" w:rsidRDefault="00853E73" w:rsidP="007B610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D22">
        <w:rPr>
          <w:rFonts w:ascii="Times New Roman" w:hAnsi="Times New Roman" w:cs="Times New Roman"/>
          <w:sz w:val="26"/>
          <w:szCs w:val="26"/>
        </w:rPr>
        <w:t xml:space="preserve">- </w:t>
      </w:r>
      <w:r w:rsidR="00E95D35" w:rsidRPr="00F85D22">
        <w:rPr>
          <w:rFonts w:ascii="Times New Roman" w:hAnsi="Times New Roman" w:cs="Times New Roman"/>
          <w:sz w:val="26"/>
          <w:szCs w:val="26"/>
        </w:rPr>
        <w:t xml:space="preserve">не менее 84 </w:t>
      </w:r>
      <w:r w:rsidR="00276A5F" w:rsidRPr="00F85D22">
        <w:rPr>
          <w:rFonts w:ascii="Times New Roman" w:hAnsi="Times New Roman" w:cs="Times New Roman"/>
          <w:sz w:val="26"/>
          <w:szCs w:val="26"/>
        </w:rPr>
        <w:t xml:space="preserve">(восьмидесяти четырёх) </w:t>
      </w:r>
      <w:r w:rsidR="00E95D35" w:rsidRPr="00F85D22">
        <w:rPr>
          <w:rFonts w:ascii="Times New Roman" w:hAnsi="Times New Roman" w:cs="Times New Roman"/>
          <w:sz w:val="26"/>
          <w:szCs w:val="26"/>
        </w:rPr>
        <w:t>мероприятий на 7 (семи</w:t>
      </w:r>
      <w:r w:rsidR="007E557C" w:rsidRPr="00F85D22">
        <w:rPr>
          <w:rFonts w:ascii="Times New Roman" w:hAnsi="Times New Roman" w:cs="Times New Roman"/>
          <w:sz w:val="26"/>
          <w:szCs w:val="26"/>
        </w:rPr>
        <w:t>) досуговых площадках города Когалы</w:t>
      </w:r>
      <w:r w:rsidR="00E95D35" w:rsidRPr="00F85D22">
        <w:rPr>
          <w:rFonts w:ascii="Times New Roman" w:hAnsi="Times New Roman" w:cs="Times New Roman"/>
          <w:sz w:val="26"/>
          <w:szCs w:val="26"/>
        </w:rPr>
        <w:t>ма.</w:t>
      </w:r>
    </w:p>
    <w:p w14:paraId="0526C975" w14:textId="519CA9E7" w:rsidR="00EB2B13" w:rsidRPr="00F85D22" w:rsidRDefault="00E95D35" w:rsidP="000C7B92">
      <w:pPr>
        <w:pStyle w:val="ConsPlusNormal"/>
        <w:numPr>
          <w:ilvl w:val="1"/>
          <w:numId w:val="40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D22">
        <w:rPr>
          <w:rFonts w:ascii="Times New Roman" w:hAnsi="Times New Roman" w:cs="Times New Roman"/>
          <w:sz w:val="26"/>
          <w:szCs w:val="26"/>
        </w:rPr>
        <w:t>Муниципальную работу рекомендуется выполнять в период школьных каникул. Минимальный непрерывный период выполнения муниципальной работы – 12</w:t>
      </w:r>
      <w:r w:rsidR="00276A5F" w:rsidRPr="00F85D22">
        <w:rPr>
          <w:rFonts w:ascii="Times New Roman" w:hAnsi="Times New Roman" w:cs="Times New Roman"/>
          <w:sz w:val="26"/>
          <w:szCs w:val="26"/>
        </w:rPr>
        <w:t xml:space="preserve"> (двенадцать)</w:t>
      </w:r>
      <w:r w:rsidRPr="00F85D22">
        <w:rPr>
          <w:rFonts w:ascii="Times New Roman" w:hAnsi="Times New Roman" w:cs="Times New Roman"/>
          <w:sz w:val="26"/>
          <w:szCs w:val="26"/>
        </w:rPr>
        <w:t xml:space="preserve"> дней. </w:t>
      </w:r>
      <w:r w:rsidR="00EB2B13" w:rsidRPr="00F85D22">
        <w:rPr>
          <w:rFonts w:ascii="Times New Roman" w:hAnsi="Times New Roman" w:cs="Times New Roman"/>
          <w:sz w:val="26"/>
          <w:szCs w:val="26"/>
        </w:rPr>
        <w:t xml:space="preserve">В один день на одной досуговой площадке может проводиться только </w:t>
      </w:r>
      <w:r w:rsidR="00600A66" w:rsidRPr="00F85D22">
        <w:rPr>
          <w:rFonts w:ascii="Times New Roman" w:hAnsi="Times New Roman" w:cs="Times New Roman"/>
          <w:sz w:val="26"/>
          <w:szCs w:val="26"/>
        </w:rPr>
        <w:t>1 (</w:t>
      </w:r>
      <w:r w:rsidR="00EB2B13" w:rsidRPr="00F85D22">
        <w:rPr>
          <w:rFonts w:ascii="Times New Roman" w:hAnsi="Times New Roman" w:cs="Times New Roman"/>
          <w:sz w:val="26"/>
          <w:szCs w:val="26"/>
        </w:rPr>
        <w:t>одно</w:t>
      </w:r>
      <w:r w:rsidR="00600A66" w:rsidRPr="00F85D22">
        <w:rPr>
          <w:rFonts w:ascii="Times New Roman" w:hAnsi="Times New Roman" w:cs="Times New Roman"/>
          <w:sz w:val="26"/>
          <w:szCs w:val="26"/>
        </w:rPr>
        <w:t>)</w:t>
      </w:r>
      <w:r w:rsidR="00EB2B13" w:rsidRPr="00F85D22">
        <w:rPr>
          <w:rFonts w:ascii="Times New Roman" w:hAnsi="Times New Roman" w:cs="Times New Roman"/>
          <w:sz w:val="26"/>
          <w:szCs w:val="26"/>
        </w:rPr>
        <w:t xml:space="preserve"> мероприятие. </w:t>
      </w:r>
    </w:p>
    <w:p w14:paraId="3C0B396A" w14:textId="36EB1044" w:rsidR="00EB2B13" w:rsidRPr="00015E17" w:rsidRDefault="00A81FC6" w:rsidP="00EB2B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D22">
        <w:rPr>
          <w:rFonts w:ascii="Times New Roman" w:hAnsi="Times New Roman" w:cs="Times New Roman"/>
          <w:sz w:val="26"/>
          <w:szCs w:val="26"/>
        </w:rPr>
        <w:t>5.4</w:t>
      </w:r>
      <w:r w:rsidR="00EB2B13" w:rsidRPr="00F85D22">
        <w:rPr>
          <w:rFonts w:ascii="Times New Roman" w:hAnsi="Times New Roman" w:cs="Times New Roman"/>
          <w:sz w:val="26"/>
          <w:szCs w:val="26"/>
        </w:rPr>
        <w:t>. Муниципальная работа выполняется в интересах общества и для физических лиц согласно законодательству Российской Федерации</w:t>
      </w:r>
      <w:r w:rsidR="00EB2B13" w:rsidRPr="00225834">
        <w:rPr>
          <w:rFonts w:ascii="Times New Roman" w:hAnsi="Times New Roman" w:cs="Times New Roman"/>
          <w:sz w:val="26"/>
          <w:szCs w:val="26"/>
        </w:rPr>
        <w:t xml:space="preserve"> в сфере регулирования государственной молод</w:t>
      </w:r>
      <w:r w:rsidR="00EB2B13">
        <w:rPr>
          <w:rFonts w:ascii="Cambria Math" w:hAnsi="Cambria Math" w:cs="Times New Roman"/>
          <w:sz w:val="26"/>
          <w:szCs w:val="26"/>
        </w:rPr>
        <w:t>ё</w:t>
      </w:r>
      <w:r w:rsidR="00EB2B13" w:rsidRPr="00225834">
        <w:rPr>
          <w:rFonts w:ascii="Times New Roman" w:hAnsi="Times New Roman" w:cs="Times New Roman"/>
          <w:sz w:val="26"/>
          <w:szCs w:val="26"/>
        </w:rPr>
        <w:t>жной политики.</w:t>
      </w:r>
    </w:p>
    <w:p w14:paraId="15A65BEC" w14:textId="77777777" w:rsidR="001613F9" w:rsidRPr="002C2145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2119FE" w14:textId="22A72C22" w:rsidR="001613F9" w:rsidRPr="003F30C3" w:rsidRDefault="001613F9" w:rsidP="000C7B92">
      <w:pPr>
        <w:pStyle w:val="13"/>
        <w:numPr>
          <w:ilvl w:val="0"/>
          <w:numId w:val="40"/>
        </w:numPr>
        <w:tabs>
          <w:tab w:val="left" w:pos="0"/>
          <w:tab w:val="left" w:pos="426"/>
          <w:tab w:val="left" w:pos="1134"/>
          <w:tab w:val="left" w:pos="1440"/>
        </w:tabs>
        <w:jc w:val="center"/>
        <w:rPr>
          <w:sz w:val="26"/>
          <w:szCs w:val="26"/>
        </w:rPr>
      </w:pPr>
      <w:r w:rsidRPr="003F30C3">
        <w:rPr>
          <w:sz w:val="26"/>
          <w:szCs w:val="26"/>
        </w:rPr>
        <w:t>Сроки (периодичность) перечисления субсидий</w:t>
      </w:r>
      <w:r w:rsidR="00853E73" w:rsidRPr="003F30C3">
        <w:rPr>
          <w:sz w:val="26"/>
          <w:szCs w:val="26"/>
        </w:rPr>
        <w:t>, счета, на которые перечисляются субсидии</w:t>
      </w:r>
    </w:p>
    <w:p w14:paraId="52EEF406" w14:textId="77777777" w:rsidR="001613F9" w:rsidRPr="00015E17" w:rsidRDefault="001613F9" w:rsidP="001613F9">
      <w:pPr>
        <w:pStyle w:val="13"/>
        <w:tabs>
          <w:tab w:val="left" w:pos="0"/>
          <w:tab w:val="left" w:pos="1134"/>
          <w:tab w:val="left" w:pos="1440"/>
        </w:tabs>
        <w:ind w:left="390"/>
        <w:rPr>
          <w:sz w:val="26"/>
          <w:szCs w:val="26"/>
        </w:rPr>
      </w:pPr>
    </w:p>
    <w:p w14:paraId="203E11EE" w14:textId="77777777" w:rsidR="00F345D6" w:rsidRDefault="001613F9" w:rsidP="00F345D6">
      <w:pPr>
        <w:pStyle w:val="af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5E17">
        <w:t>Сроки (</w:t>
      </w:r>
      <w:r w:rsidRPr="003F30C3">
        <w:t>периодичность</w:t>
      </w:r>
      <w:r w:rsidRPr="00A809CF">
        <w:t>) перечисления субсидий из бюджета города Когалыма устанавливаются в соглашении о предоставлении субсидий.</w:t>
      </w:r>
    </w:p>
    <w:p w14:paraId="3B10E143" w14:textId="55D67B1E" w:rsidR="00D71632" w:rsidRPr="00015E17" w:rsidRDefault="00D71632" w:rsidP="00F345D6">
      <w:pPr>
        <w:pStyle w:val="af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5E17">
        <w:t>Перечисление субсидий осуществляется в установленном порядке в объёме, предусмотренном соглашением, на расчётный счёт, открытый получателем субсидий в кредитной организации.</w:t>
      </w:r>
    </w:p>
    <w:p w14:paraId="0CC10BD4" w14:textId="77777777" w:rsidR="001613F9" w:rsidRPr="00A809CF" w:rsidRDefault="001613F9" w:rsidP="001613F9">
      <w:pPr>
        <w:pStyle w:val="13"/>
        <w:jc w:val="both"/>
        <w:rPr>
          <w:sz w:val="26"/>
          <w:szCs w:val="26"/>
        </w:rPr>
      </w:pPr>
    </w:p>
    <w:p w14:paraId="64EF8128" w14:textId="155B132B" w:rsidR="001613F9" w:rsidRPr="00A809CF" w:rsidRDefault="001613F9" w:rsidP="001613F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809CF">
        <w:rPr>
          <w:rFonts w:ascii="Times New Roman" w:hAnsi="Times New Roman" w:cs="Times New Roman"/>
          <w:sz w:val="26"/>
          <w:szCs w:val="26"/>
        </w:rPr>
        <w:t>7. Требования к отчётности получател</w:t>
      </w:r>
      <w:r w:rsidR="00DA5594" w:rsidRPr="00A809CF">
        <w:rPr>
          <w:rFonts w:ascii="Times New Roman" w:hAnsi="Times New Roman" w:cs="Times New Roman"/>
          <w:sz w:val="26"/>
          <w:szCs w:val="26"/>
        </w:rPr>
        <w:t>я</w:t>
      </w:r>
      <w:r w:rsidRPr="00A809CF">
        <w:rPr>
          <w:rFonts w:ascii="Times New Roman" w:hAnsi="Times New Roman" w:cs="Times New Roman"/>
          <w:sz w:val="26"/>
          <w:szCs w:val="26"/>
        </w:rPr>
        <w:t xml:space="preserve"> субсидий</w:t>
      </w:r>
    </w:p>
    <w:p w14:paraId="533ABDC3" w14:textId="77777777" w:rsidR="001613F9" w:rsidRPr="00DC248A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1445F2E1" w14:textId="563EC113" w:rsidR="00707D20" w:rsidRPr="005B4617" w:rsidRDefault="009D2E55" w:rsidP="00707D2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31778">
        <w:rPr>
          <w:rFonts w:ascii="Times New Roman" w:hAnsi="Times New Roman" w:cs="Times New Roman"/>
          <w:spacing w:val="-6"/>
          <w:sz w:val="26"/>
          <w:szCs w:val="26"/>
        </w:rPr>
        <w:t>7.1. Получател</w:t>
      </w:r>
      <w:r w:rsidR="00F11837" w:rsidRPr="00031778">
        <w:rPr>
          <w:rFonts w:ascii="Times New Roman" w:hAnsi="Times New Roman" w:cs="Times New Roman"/>
          <w:spacing w:val="-6"/>
          <w:sz w:val="26"/>
          <w:szCs w:val="26"/>
        </w:rPr>
        <w:t>ь</w:t>
      </w:r>
      <w:r w:rsidRPr="00031778">
        <w:rPr>
          <w:rFonts w:ascii="Times New Roman" w:hAnsi="Times New Roman" w:cs="Times New Roman"/>
          <w:spacing w:val="-6"/>
          <w:sz w:val="26"/>
          <w:szCs w:val="26"/>
        </w:rPr>
        <w:t xml:space="preserve"> субсидий </w:t>
      </w:r>
      <w:r w:rsidR="0093245E" w:rsidRPr="00031778">
        <w:rPr>
          <w:rFonts w:ascii="Times New Roman" w:hAnsi="Times New Roman" w:cs="Times New Roman"/>
          <w:spacing w:val="-6"/>
          <w:sz w:val="26"/>
          <w:szCs w:val="26"/>
        </w:rPr>
        <w:t>направляет</w:t>
      </w:r>
      <w:r w:rsidR="001D5F43" w:rsidRPr="00031778">
        <w:rPr>
          <w:rFonts w:ascii="Times New Roman" w:hAnsi="Times New Roman" w:cs="Times New Roman"/>
          <w:spacing w:val="-6"/>
          <w:sz w:val="26"/>
          <w:szCs w:val="26"/>
        </w:rPr>
        <w:t xml:space="preserve"> в УКСиМП </w:t>
      </w:r>
      <w:r w:rsidR="00950F1F" w:rsidRPr="00031778">
        <w:rPr>
          <w:rFonts w:ascii="Times New Roman" w:hAnsi="Times New Roman" w:cs="Times New Roman"/>
          <w:spacing w:val="-6"/>
          <w:sz w:val="26"/>
          <w:szCs w:val="26"/>
        </w:rPr>
        <w:t xml:space="preserve">еженедельные </w:t>
      </w:r>
      <w:r w:rsidR="001D5F43" w:rsidRPr="00031778">
        <w:rPr>
          <w:rFonts w:ascii="Times New Roman" w:hAnsi="Times New Roman" w:cs="Times New Roman"/>
          <w:sz w:val="26"/>
          <w:szCs w:val="26"/>
        </w:rPr>
        <w:t xml:space="preserve">отчёты </w:t>
      </w:r>
      <w:r w:rsidR="00707D20" w:rsidRPr="00031778">
        <w:rPr>
          <w:rFonts w:ascii="Times New Roman" w:hAnsi="Times New Roman" w:cs="Times New Roman"/>
          <w:sz w:val="26"/>
          <w:szCs w:val="26"/>
        </w:rPr>
        <w:t xml:space="preserve">о достижении значений результата предоставления субсидий и показателя результативности </w:t>
      </w:r>
      <w:r w:rsidR="00707D20" w:rsidRPr="005B4617">
        <w:rPr>
          <w:rFonts w:ascii="Times New Roman" w:hAnsi="Times New Roman" w:cs="Times New Roman"/>
          <w:sz w:val="26"/>
          <w:szCs w:val="26"/>
        </w:rPr>
        <w:t xml:space="preserve">выполнения муниципальной работы </w:t>
      </w:r>
      <w:r w:rsidR="00F11837" w:rsidRPr="005B4617">
        <w:rPr>
          <w:rFonts w:ascii="Times New Roman" w:hAnsi="Times New Roman" w:cs="Times New Roman"/>
          <w:sz w:val="26"/>
          <w:szCs w:val="26"/>
        </w:rPr>
        <w:t xml:space="preserve">и </w:t>
      </w:r>
      <w:r w:rsidR="00950F1F" w:rsidRPr="005B4617">
        <w:rPr>
          <w:rFonts w:ascii="Times New Roman" w:hAnsi="Times New Roman" w:cs="Times New Roman"/>
          <w:sz w:val="26"/>
          <w:szCs w:val="26"/>
        </w:rPr>
        <w:t>итоговый отчёт</w:t>
      </w:r>
      <w:r w:rsidR="003C772B" w:rsidRPr="005B4617">
        <w:rPr>
          <w:rFonts w:ascii="Times New Roman" w:hAnsi="Times New Roman" w:cs="Times New Roman"/>
          <w:sz w:val="26"/>
          <w:szCs w:val="26"/>
        </w:rPr>
        <w:t xml:space="preserve"> </w:t>
      </w:r>
      <w:r w:rsidR="00707D20" w:rsidRPr="005B4617">
        <w:rPr>
          <w:rFonts w:ascii="Times New Roman" w:hAnsi="Times New Roman" w:cs="Times New Roman"/>
          <w:sz w:val="26"/>
          <w:szCs w:val="26"/>
        </w:rPr>
        <w:t xml:space="preserve">о достижении значений результата предоставления субсидий и показателя результативности выполнения муниципальной работы </w:t>
      </w:r>
      <w:r w:rsidR="00F11837" w:rsidRPr="005B4617">
        <w:rPr>
          <w:rFonts w:ascii="Times New Roman" w:hAnsi="Times New Roman" w:cs="Times New Roman"/>
          <w:spacing w:val="-6"/>
          <w:sz w:val="26"/>
          <w:szCs w:val="26"/>
        </w:rPr>
        <w:t>в сроки, указанные в соглашении</w:t>
      </w:r>
      <w:r w:rsidR="008305FA" w:rsidRPr="005B4617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="00707D20" w:rsidRPr="005B4617">
        <w:rPr>
          <w:rFonts w:ascii="Times New Roman" w:hAnsi="Times New Roman" w:cs="Times New Roman"/>
          <w:spacing w:val="-6"/>
          <w:sz w:val="26"/>
          <w:szCs w:val="26"/>
        </w:rPr>
        <w:t>по формам</w:t>
      </w:r>
      <w:r w:rsidR="00381868" w:rsidRPr="005B461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305FA" w:rsidRPr="005B4617">
        <w:rPr>
          <w:rFonts w:ascii="Times New Roman" w:hAnsi="Times New Roman" w:cs="Times New Roman"/>
          <w:spacing w:val="-6"/>
          <w:sz w:val="26"/>
          <w:szCs w:val="26"/>
        </w:rPr>
        <w:t>согласно</w:t>
      </w:r>
      <w:r w:rsidR="003C772B" w:rsidRPr="005B461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381868" w:rsidRPr="005B4617">
        <w:rPr>
          <w:rFonts w:ascii="Times New Roman" w:hAnsi="Times New Roman" w:cs="Times New Roman"/>
          <w:spacing w:val="-6"/>
          <w:sz w:val="26"/>
          <w:szCs w:val="26"/>
        </w:rPr>
        <w:t>приложению</w:t>
      </w:r>
      <w:r w:rsidR="008305FA" w:rsidRPr="005B461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3C772B" w:rsidRPr="005B4617">
        <w:rPr>
          <w:rFonts w:ascii="Times New Roman" w:hAnsi="Times New Roman" w:cs="Times New Roman"/>
          <w:spacing w:val="-6"/>
          <w:sz w:val="26"/>
          <w:szCs w:val="26"/>
        </w:rPr>
        <w:t xml:space="preserve">5 и </w:t>
      </w:r>
      <w:r w:rsidR="00381868" w:rsidRPr="005B4617">
        <w:rPr>
          <w:rFonts w:ascii="Times New Roman" w:hAnsi="Times New Roman" w:cs="Times New Roman"/>
          <w:spacing w:val="-6"/>
          <w:sz w:val="26"/>
          <w:szCs w:val="26"/>
        </w:rPr>
        <w:t xml:space="preserve">приложению </w:t>
      </w:r>
      <w:r w:rsidR="003C772B" w:rsidRPr="005B4617">
        <w:rPr>
          <w:rFonts w:ascii="Times New Roman" w:hAnsi="Times New Roman" w:cs="Times New Roman"/>
          <w:spacing w:val="-6"/>
          <w:sz w:val="26"/>
          <w:szCs w:val="26"/>
        </w:rPr>
        <w:t>6 к настоящему Порядку</w:t>
      </w:r>
      <w:r w:rsidR="00381868" w:rsidRPr="005B4617">
        <w:rPr>
          <w:rFonts w:ascii="Times New Roman" w:hAnsi="Times New Roman" w:cs="Times New Roman"/>
          <w:spacing w:val="-6"/>
          <w:sz w:val="26"/>
          <w:szCs w:val="26"/>
        </w:rPr>
        <w:t xml:space="preserve"> соответственно</w:t>
      </w:r>
      <w:r w:rsidR="003C772B" w:rsidRPr="005B4617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14:paraId="69160A8F" w14:textId="48C69A5A" w:rsidR="00BA6CB1" w:rsidRPr="005B4617" w:rsidRDefault="00072BF8" w:rsidP="0003529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B4617">
        <w:rPr>
          <w:rFonts w:ascii="Times New Roman" w:hAnsi="Times New Roman" w:cs="Times New Roman"/>
          <w:spacing w:val="-6"/>
          <w:sz w:val="26"/>
          <w:szCs w:val="26"/>
        </w:rPr>
        <w:t>7.2. Отчёт</w:t>
      </w:r>
      <w:r w:rsidR="00FF7A6D" w:rsidRPr="005B4617">
        <w:rPr>
          <w:rFonts w:ascii="Times New Roman" w:hAnsi="Times New Roman" w:cs="Times New Roman"/>
          <w:spacing w:val="-6"/>
          <w:sz w:val="26"/>
          <w:szCs w:val="26"/>
        </w:rPr>
        <w:t>(-ы)</w:t>
      </w:r>
      <w:r w:rsidRPr="005B461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F7A6D" w:rsidRPr="005B4617">
        <w:rPr>
          <w:rFonts w:ascii="Times New Roman" w:hAnsi="Times New Roman" w:cs="Times New Roman"/>
          <w:sz w:val="26"/>
          <w:szCs w:val="26"/>
        </w:rPr>
        <w:t>о расходах получателя субсидий, источником финансового обеспечения которых является полученная субсидия, в соответствии с заключённым соглашением</w:t>
      </w:r>
      <w:r w:rsidR="00FF7A6D" w:rsidRPr="005B461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B4617">
        <w:rPr>
          <w:rFonts w:ascii="Times New Roman" w:hAnsi="Times New Roman" w:cs="Times New Roman"/>
          <w:spacing w:val="-6"/>
          <w:sz w:val="26"/>
          <w:szCs w:val="26"/>
        </w:rPr>
        <w:t xml:space="preserve">- </w:t>
      </w:r>
      <w:r w:rsidR="00707D20" w:rsidRPr="005B4617">
        <w:rPr>
          <w:rFonts w:ascii="Times New Roman" w:hAnsi="Times New Roman" w:cs="Times New Roman"/>
          <w:spacing w:val="-6"/>
          <w:sz w:val="26"/>
          <w:szCs w:val="26"/>
        </w:rPr>
        <w:t>??</w:t>
      </w:r>
      <w:r w:rsidRPr="005B4617">
        <w:rPr>
          <w:rFonts w:ascii="Times New Roman" w:hAnsi="Times New Roman" w:cs="Times New Roman"/>
          <w:spacing w:val="-6"/>
          <w:sz w:val="26"/>
          <w:szCs w:val="26"/>
        </w:rPr>
        <w:t>?</w:t>
      </w:r>
    </w:p>
    <w:p w14:paraId="72836B37" w14:textId="68302161" w:rsidR="00452322" w:rsidRPr="005B4617" w:rsidRDefault="000D5548" w:rsidP="0003529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B4617">
        <w:rPr>
          <w:rFonts w:ascii="Times New Roman" w:hAnsi="Times New Roman" w:cs="Times New Roman"/>
          <w:spacing w:val="-6"/>
          <w:sz w:val="26"/>
          <w:szCs w:val="26"/>
        </w:rPr>
        <w:t>7.3</w:t>
      </w:r>
      <w:r w:rsidR="00452322" w:rsidRPr="005B4617">
        <w:rPr>
          <w:rFonts w:ascii="Times New Roman" w:hAnsi="Times New Roman" w:cs="Times New Roman"/>
          <w:spacing w:val="-6"/>
          <w:sz w:val="26"/>
          <w:szCs w:val="26"/>
        </w:rPr>
        <w:t>. ГРБС имеет право у</w:t>
      </w:r>
      <w:r w:rsidR="008A08E7" w:rsidRPr="005B4617">
        <w:rPr>
          <w:rFonts w:ascii="Times New Roman" w:hAnsi="Times New Roman" w:cs="Times New Roman"/>
          <w:spacing w:val="-6"/>
          <w:sz w:val="26"/>
          <w:szCs w:val="26"/>
        </w:rPr>
        <w:t>становить в с</w:t>
      </w:r>
      <w:r w:rsidR="00452322" w:rsidRPr="005B4617">
        <w:rPr>
          <w:rFonts w:ascii="Times New Roman" w:hAnsi="Times New Roman" w:cs="Times New Roman"/>
          <w:spacing w:val="-6"/>
          <w:sz w:val="26"/>
          <w:szCs w:val="26"/>
        </w:rPr>
        <w:t>оглашении о предоставлении субсиди</w:t>
      </w:r>
      <w:r w:rsidR="009E710A" w:rsidRPr="005B4617">
        <w:rPr>
          <w:rFonts w:ascii="Times New Roman" w:hAnsi="Times New Roman" w:cs="Times New Roman"/>
          <w:spacing w:val="-6"/>
          <w:sz w:val="26"/>
          <w:szCs w:val="26"/>
        </w:rPr>
        <w:t>й сроки и формы предоставления п</w:t>
      </w:r>
      <w:r w:rsidR="00452322" w:rsidRPr="005B4617">
        <w:rPr>
          <w:rFonts w:ascii="Times New Roman" w:hAnsi="Times New Roman" w:cs="Times New Roman"/>
          <w:spacing w:val="-6"/>
          <w:sz w:val="26"/>
          <w:szCs w:val="26"/>
        </w:rPr>
        <w:t>олучателем</w:t>
      </w:r>
      <w:r w:rsidR="00AA20C0" w:rsidRPr="005B461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52322" w:rsidRPr="005B4617">
        <w:rPr>
          <w:rFonts w:ascii="Times New Roman" w:hAnsi="Times New Roman" w:cs="Times New Roman"/>
          <w:spacing w:val="-6"/>
          <w:sz w:val="26"/>
          <w:szCs w:val="26"/>
        </w:rPr>
        <w:t>субсидий дополнительной отчётности</w:t>
      </w:r>
      <w:r w:rsidR="007A154A" w:rsidRPr="005B4617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452322" w:rsidRPr="005B461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14:paraId="36B5152B" w14:textId="7D2BAAC8" w:rsidR="001613F9" w:rsidRPr="00DC248A" w:rsidRDefault="00EB2AC2" w:rsidP="00DC248A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B4617">
        <w:rPr>
          <w:rFonts w:ascii="Times New Roman" w:hAnsi="Times New Roman" w:cs="Times New Roman"/>
          <w:spacing w:val="-6"/>
          <w:sz w:val="26"/>
          <w:szCs w:val="26"/>
        </w:rPr>
        <w:t>7.3</w:t>
      </w:r>
      <w:r w:rsidR="000D5548" w:rsidRPr="005B4617">
        <w:rPr>
          <w:rFonts w:ascii="Times New Roman" w:hAnsi="Times New Roman" w:cs="Times New Roman"/>
          <w:spacing w:val="-6"/>
          <w:sz w:val="26"/>
          <w:szCs w:val="26"/>
        </w:rPr>
        <w:t>4</w:t>
      </w:r>
      <w:r w:rsidR="001613F9" w:rsidRPr="005B4617">
        <w:rPr>
          <w:rFonts w:ascii="Times New Roman" w:hAnsi="Times New Roman" w:cs="Times New Roman"/>
          <w:spacing w:val="-6"/>
          <w:sz w:val="26"/>
          <w:szCs w:val="26"/>
        </w:rPr>
        <w:t xml:space="preserve"> Получатель субсидий ведёт учёт полученных из бюджета города Когалыма субсидий, а также учёт их</w:t>
      </w:r>
      <w:bookmarkStart w:id="5" w:name="_GoBack"/>
      <w:bookmarkEnd w:id="5"/>
      <w:r w:rsidR="001613F9" w:rsidRPr="000D5548">
        <w:rPr>
          <w:rFonts w:ascii="Times New Roman" w:hAnsi="Times New Roman" w:cs="Times New Roman"/>
          <w:spacing w:val="-6"/>
          <w:sz w:val="26"/>
          <w:szCs w:val="26"/>
        </w:rPr>
        <w:t xml:space="preserve"> использования 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14:paraId="5BF9D395" w14:textId="77777777" w:rsidR="001613F9" w:rsidRPr="00A809CF" w:rsidRDefault="001613F9" w:rsidP="001613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A36E77A" w14:textId="77777777" w:rsidR="001613F9" w:rsidRPr="00015E17" w:rsidRDefault="001613F9" w:rsidP="001613F9">
      <w:pPr>
        <w:ind w:firstLine="851"/>
        <w:jc w:val="center"/>
      </w:pPr>
      <w:r w:rsidRPr="00A809CF">
        <w:t>8. Контроль за соблюдением условий, целей и порядка предоставления субсидий и ответственность за их нарушение</w:t>
      </w:r>
    </w:p>
    <w:p w14:paraId="475AFFD2" w14:textId="77777777" w:rsidR="001613F9" w:rsidRPr="00DC248A" w:rsidRDefault="001613F9" w:rsidP="001613F9">
      <w:pPr>
        <w:ind w:firstLine="851"/>
        <w:jc w:val="both"/>
        <w:rPr>
          <w:sz w:val="20"/>
          <w:szCs w:val="20"/>
        </w:rPr>
      </w:pPr>
    </w:p>
    <w:p w14:paraId="7CE1E749" w14:textId="07AC03D2" w:rsidR="00DA25D8" w:rsidRPr="00031778" w:rsidRDefault="00EB2B13" w:rsidP="007F1F85">
      <w:pPr>
        <w:autoSpaceDE w:val="0"/>
        <w:autoSpaceDN w:val="0"/>
        <w:adjustRightInd w:val="0"/>
        <w:ind w:firstLine="709"/>
        <w:jc w:val="both"/>
      </w:pPr>
      <w:r w:rsidRPr="003764EC">
        <w:t xml:space="preserve">8.1. Проверку </w:t>
      </w:r>
      <w:r w:rsidR="00AA20C0" w:rsidRPr="003764EC">
        <w:t>соблюдения получателем</w:t>
      </w:r>
      <w:r w:rsidRPr="003764EC">
        <w:t xml:space="preserve"> субсидий условий, целей и п</w:t>
      </w:r>
      <w:r w:rsidR="00707D20">
        <w:t>орядка предоставления субсидий</w:t>
      </w:r>
      <w:r w:rsidR="00707D20" w:rsidRPr="00707D20">
        <w:t xml:space="preserve"> </w:t>
      </w:r>
      <w:r w:rsidR="003764EC" w:rsidRPr="00031778">
        <w:t>осуществляю</w:t>
      </w:r>
      <w:r w:rsidR="00571188" w:rsidRPr="00031778">
        <w:t xml:space="preserve">т ГРБС, </w:t>
      </w:r>
      <w:r w:rsidRPr="00031778">
        <w:t>Контрольно-счётная палата города Когалыма, отдел муниципального контроля Администрации города Когалыма в соответствии с действующим законодат</w:t>
      </w:r>
      <w:r w:rsidR="003764EC" w:rsidRPr="00031778">
        <w:t xml:space="preserve">ельством Российской Федерации. </w:t>
      </w:r>
    </w:p>
    <w:p w14:paraId="7462A803" w14:textId="4A970E46" w:rsidR="009C22CE" w:rsidRPr="00031778" w:rsidRDefault="00EF3E21" w:rsidP="00EF3E21">
      <w:pPr>
        <w:autoSpaceDE w:val="0"/>
        <w:autoSpaceDN w:val="0"/>
        <w:adjustRightInd w:val="0"/>
        <w:ind w:firstLine="709"/>
        <w:jc w:val="both"/>
      </w:pPr>
      <w:r w:rsidRPr="00031778">
        <w:t>8.2</w:t>
      </w:r>
      <w:r w:rsidR="009C22CE" w:rsidRPr="00031778">
        <w:t>. Контроль за соблюдением получателем субсидий условий, целей и порядка предоставления субсидий, установленных настоящим Порядком и предусмотренных заключённым соглашением,</w:t>
      </w:r>
      <w:r w:rsidRPr="00031778">
        <w:t xml:space="preserve"> </w:t>
      </w:r>
      <w:r w:rsidR="00131B56" w:rsidRPr="00031778">
        <w:t>путём проведения плановых и внеплановых проверок</w:t>
      </w:r>
      <w:r w:rsidRPr="00031778">
        <w:t xml:space="preserve"> осуществляют:</w:t>
      </w:r>
    </w:p>
    <w:p w14:paraId="2503BF88" w14:textId="298CBFC4" w:rsidR="009C22CE" w:rsidRPr="00031778" w:rsidRDefault="00EF3E21" w:rsidP="006A4131">
      <w:pPr>
        <w:autoSpaceDE w:val="0"/>
        <w:autoSpaceDN w:val="0"/>
        <w:adjustRightInd w:val="0"/>
        <w:ind w:firstLine="709"/>
        <w:jc w:val="both"/>
      </w:pPr>
      <w:r w:rsidRPr="00031778">
        <w:t xml:space="preserve">8.2.1. УКСиМП – </w:t>
      </w:r>
      <w:r w:rsidR="006A4131" w:rsidRPr="00031778">
        <w:t xml:space="preserve">на основании отчёта(-ов) о достижении значений </w:t>
      </w:r>
      <w:r w:rsidR="00277577" w:rsidRPr="00031778">
        <w:t>результата предоставления субсидий и показателя результативности выполнения муниципальной работы, предусмотренных заключённым соглашением</w:t>
      </w:r>
      <w:r w:rsidR="006A4131" w:rsidRPr="00031778">
        <w:t>;</w:t>
      </w:r>
    </w:p>
    <w:p w14:paraId="7466A108" w14:textId="6B5C0E78" w:rsidR="00DA25D8" w:rsidRPr="00031778" w:rsidRDefault="006A4131" w:rsidP="00707D20">
      <w:pPr>
        <w:autoSpaceDE w:val="0"/>
        <w:autoSpaceDN w:val="0"/>
        <w:adjustRightInd w:val="0"/>
        <w:ind w:firstLine="709"/>
        <w:jc w:val="both"/>
      </w:pPr>
      <w:r w:rsidRPr="00031778">
        <w:t>8.2.2. ОФЭОиК – на основании отчёта(-ов) о расходах получателя субсидий, источником финансового обеспечения которых является полученная субсидия, в соответствии с заключённым соглашением; а также путём документального и фактического анализа операций</w:t>
      </w:r>
      <w:r w:rsidR="00F46029" w:rsidRPr="00031778">
        <w:t>, связанных с использованием субсидий, произведённых получателем субсидий</w:t>
      </w:r>
      <w:r w:rsidR="002C3D50" w:rsidRPr="00031778">
        <w:t xml:space="preserve"> в рамках выполнения муниципальной работы</w:t>
      </w:r>
      <w:r w:rsidR="00F46029" w:rsidRPr="00031778">
        <w:t>.</w:t>
      </w:r>
    </w:p>
    <w:p w14:paraId="06AA8688" w14:textId="37EBB885" w:rsidR="00EB2B13" w:rsidRPr="00312589" w:rsidRDefault="00C55751" w:rsidP="00EB2B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1778">
        <w:rPr>
          <w:rFonts w:ascii="Times New Roman" w:hAnsi="Times New Roman" w:cs="Times New Roman"/>
          <w:sz w:val="26"/>
          <w:szCs w:val="26"/>
        </w:rPr>
        <w:t>8.3</w:t>
      </w:r>
      <w:r w:rsidR="00AA20C0" w:rsidRPr="00031778">
        <w:rPr>
          <w:rFonts w:ascii="Times New Roman" w:hAnsi="Times New Roman" w:cs="Times New Roman"/>
          <w:sz w:val="26"/>
          <w:szCs w:val="26"/>
        </w:rPr>
        <w:t>. Получатель субсидий несёт</w:t>
      </w:r>
      <w:r w:rsidR="00EB2B13" w:rsidRPr="00031778">
        <w:rPr>
          <w:rFonts w:ascii="Times New Roman" w:hAnsi="Times New Roman" w:cs="Times New Roman"/>
          <w:sz w:val="26"/>
          <w:szCs w:val="26"/>
        </w:rPr>
        <w:t xml:space="preserve"> ответственность, предусмотренную законодательством Российской Федерации, за обоснованность</w:t>
      </w:r>
      <w:r w:rsidR="00EB2B13" w:rsidRPr="00312589">
        <w:rPr>
          <w:rFonts w:ascii="Times New Roman" w:hAnsi="Times New Roman" w:cs="Times New Roman"/>
          <w:sz w:val="26"/>
          <w:szCs w:val="26"/>
        </w:rPr>
        <w:t xml:space="preserve">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субсидий </w:t>
      </w:r>
      <w:r w:rsidR="00AA20C0">
        <w:rPr>
          <w:rFonts w:ascii="Times New Roman" w:hAnsi="Times New Roman" w:cs="Times New Roman"/>
          <w:sz w:val="26"/>
          <w:szCs w:val="26"/>
        </w:rPr>
        <w:t>в соответствии с заключенным соглашением</w:t>
      </w:r>
      <w:r w:rsidR="00EB2B13" w:rsidRPr="00312589">
        <w:rPr>
          <w:rFonts w:ascii="Times New Roman" w:hAnsi="Times New Roman" w:cs="Times New Roman"/>
          <w:sz w:val="26"/>
          <w:szCs w:val="26"/>
        </w:rPr>
        <w:t>, за достижение установленных настоящим Порядком результата, показателя результативности муниципальной работы и качественное выполнение муниципальной работы.</w:t>
      </w:r>
      <w:r w:rsidR="00EB2B13" w:rsidRPr="0031258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45611D84" w14:textId="237C1E2A" w:rsidR="00DE4B6D" w:rsidRPr="00312589" w:rsidRDefault="00C55751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="00853E73">
        <w:rPr>
          <w:rFonts w:ascii="Times New Roman" w:hAnsi="Times New Roman" w:cs="Times New Roman"/>
          <w:sz w:val="26"/>
          <w:szCs w:val="26"/>
        </w:rPr>
        <w:t xml:space="preserve">. </w:t>
      </w:r>
      <w:r w:rsidR="00AA20C0">
        <w:rPr>
          <w:rFonts w:ascii="Times New Roman" w:hAnsi="Times New Roman" w:cs="Times New Roman"/>
          <w:sz w:val="26"/>
          <w:szCs w:val="26"/>
        </w:rPr>
        <w:t>Получатель субсидий возвращает</w:t>
      </w:r>
      <w:r w:rsidR="00DE4B6D" w:rsidRPr="00631091">
        <w:rPr>
          <w:rFonts w:ascii="Times New Roman" w:hAnsi="Times New Roman" w:cs="Times New Roman"/>
          <w:sz w:val="26"/>
          <w:szCs w:val="26"/>
        </w:rPr>
        <w:t xml:space="preserve"> субсидии в бюджет города Когалыма в случае:</w:t>
      </w:r>
    </w:p>
    <w:p w14:paraId="39B622DA" w14:textId="3606C3B4" w:rsidR="00DE4B6D" w:rsidRPr="00312589" w:rsidRDefault="00C55751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="00853E73">
        <w:rPr>
          <w:rFonts w:ascii="Times New Roman" w:hAnsi="Times New Roman" w:cs="Times New Roman"/>
          <w:sz w:val="26"/>
          <w:szCs w:val="26"/>
        </w:rPr>
        <w:t xml:space="preserve">.1. </w:t>
      </w:r>
      <w:r w:rsidR="00AA20C0">
        <w:rPr>
          <w:rFonts w:ascii="Times New Roman" w:hAnsi="Times New Roman" w:cs="Times New Roman"/>
          <w:sz w:val="26"/>
          <w:szCs w:val="26"/>
        </w:rPr>
        <w:t>нарушения получателем</w:t>
      </w:r>
      <w:r w:rsidR="00DE4B6D" w:rsidRPr="00312589">
        <w:rPr>
          <w:rFonts w:ascii="Times New Roman" w:hAnsi="Times New Roman" w:cs="Times New Roman"/>
          <w:sz w:val="26"/>
          <w:szCs w:val="26"/>
        </w:rPr>
        <w:t xml:space="preserve"> субсидий условий, установленных при предоставлении субсидий, выявленного по фактам проверок, проведённых ГРБС, Контрольно-счётной палатой города Когалыма, органом муниципального финансового контроля;</w:t>
      </w:r>
    </w:p>
    <w:p w14:paraId="1B63CD21" w14:textId="1D38E436" w:rsidR="00DE4B6D" w:rsidRPr="00312589" w:rsidRDefault="00C55751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="00853E73">
        <w:rPr>
          <w:rFonts w:ascii="Times New Roman" w:hAnsi="Times New Roman" w:cs="Times New Roman"/>
          <w:sz w:val="26"/>
          <w:szCs w:val="26"/>
        </w:rPr>
        <w:t xml:space="preserve">.2. </w:t>
      </w:r>
      <w:r w:rsidR="00DE4B6D" w:rsidRPr="00312589">
        <w:rPr>
          <w:rFonts w:ascii="Times New Roman" w:hAnsi="Times New Roman" w:cs="Times New Roman"/>
          <w:sz w:val="26"/>
          <w:szCs w:val="26"/>
        </w:rPr>
        <w:t>предоставления получа</w:t>
      </w:r>
      <w:r w:rsidR="00AA20C0">
        <w:rPr>
          <w:rFonts w:ascii="Times New Roman" w:hAnsi="Times New Roman" w:cs="Times New Roman"/>
          <w:sz w:val="26"/>
          <w:szCs w:val="26"/>
        </w:rPr>
        <w:t>телем</w:t>
      </w:r>
      <w:r w:rsidR="00DE4B6D" w:rsidRPr="00312589">
        <w:rPr>
          <w:rFonts w:ascii="Times New Roman" w:hAnsi="Times New Roman" w:cs="Times New Roman"/>
          <w:sz w:val="26"/>
          <w:szCs w:val="26"/>
        </w:rPr>
        <w:t xml:space="preserve"> субсидий недостоверных сведений в документах, предусмотренных настоящим Порядком, выявленных в том числе контрольными мероприятиями;</w:t>
      </w:r>
    </w:p>
    <w:p w14:paraId="5EC12CD9" w14:textId="730674F7" w:rsidR="00DE4B6D" w:rsidRPr="00312589" w:rsidRDefault="00C55751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="00853E73">
        <w:rPr>
          <w:rFonts w:ascii="Times New Roman" w:hAnsi="Times New Roman" w:cs="Times New Roman"/>
          <w:sz w:val="26"/>
          <w:szCs w:val="26"/>
        </w:rPr>
        <w:t xml:space="preserve">.3. </w:t>
      </w:r>
      <w:r w:rsidR="00DE4B6D" w:rsidRPr="00312589">
        <w:rPr>
          <w:rFonts w:ascii="Times New Roman" w:hAnsi="Times New Roman" w:cs="Times New Roman"/>
          <w:sz w:val="26"/>
          <w:szCs w:val="26"/>
        </w:rPr>
        <w:t>неисполнения или ненадлежащего исполнения обязательств по соглашению о предоставлении субсидий;</w:t>
      </w:r>
    </w:p>
    <w:p w14:paraId="33E27413" w14:textId="5CDA92A0" w:rsidR="00DE4B6D" w:rsidRPr="00312589" w:rsidRDefault="00C55751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="00DE4B6D">
        <w:rPr>
          <w:rFonts w:ascii="Times New Roman" w:hAnsi="Times New Roman" w:cs="Times New Roman"/>
          <w:sz w:val="26"/>
          <w:szCs w:val="26"/>
        </w:rPr>
        <w:t>.</w:t>
      </w:r>
      <w:r w:rsidR="00DE4B6D" w:rsidRPr="00312589">
        <w:rPr>
          <w:rFonts w:ascii="Times New Roman" w:hAnsi="Times New Roman" w:cs="Times New Roman"/>
          <w:sz w:val="26"/>
          <w:szCs w:val="26"/>
        </w:rPr>
        <w:t>4. нецелевого использования субсидий;</w:t>
      </w:r>
    </w:p>
    <w:p w14:paraId="118BBE51" w14:textId="041EE269" w:rsidR="00DE4B6D" w:rsidRPr="00312589" w:rsidRDefault="00C55751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="00853E73">
        <w:rPr>
          <w:rFonts w:ascii="Times New Roman" w:hAnsi="Times New Roman" w:cs="Times New Roman"/>
          <w:sz w:val="26"/>
          <w:szCs w:val="26"/>
        </w:rPr>
        <w:t xml:space="preserve">.5. </w:t>
      </w:r>
      <w:r w:rsidR="00DE4B6D" w:rsidRPr="00312589">
        <w:rPr>
          <w:rFonts w:ascii="Times New Roman" w:hAnsi="Times New Roman" w:cs="Times New Roman"/>
          <w:sz w:val="26"/>
          <w:szCs w:val="26"/>
        </w:rPr>
        <w:t>расторжения соглашения.</w:t>
      </w:r>
    </w:p>
    <w:p w14:paraId="3910F2DB" w14:textId="1153C7FC" w:rsidR="00DE4B6D" w:rsidRDefault="00C55751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</w:t>
      </w:r>
      <w:r w:rsidR="00853E73">
        <w:rPr>
          <w:rFonts w:ascii="Times New Roman" w:hAnsi="Times New Roman" w:cs="Times New Roman"/>
          <w:sz w:val="26"/>
          <w:szCs w:val="26"/>
        </w:rPr>
        <w:t xml:space="preserve">. </w:t>
      </w:r>
      <w:r w:rsidR="00DE4B6D" w:rsidRPr="00571188">
        <w:rPr>
          <w:rFonts w:ascii="Times New Roman" w:hAnsi="Times New Roman" w:cs="Times New Roman"/>
          <w:sz w:val="26"/>
          <w:szCs w:val="26"/>
        </w:rPr>
        <w:t>При возникновении обстояте</w:t>
      </w:r>
      <w:r w:rsidR="00DE4B6D">
        <w:rPr>
          <w:rFonts w:ascii="Times New Roman" w:hAnsi="Times New Roman" w:cs="Times New Roman"/>
          <w:sz w:val="26"/>
          <w:szCs w:val="26"/>
        </w:rPr>
        <w:t xml:space="preserve">льств, указанных в подпунктах </w:t>
      </w:r>
      <w:r>
        <w:rPr>
          <w:rFonts w:ascii="Times New Roman" w:hAnsi="Times New Roman" w:cs="Times New Roman"/>
          <w:sz w:val="26"/>
          <w:szCs w:val="26"/>
        </w:rPr>
        <w:t>8.4</w:t>
      </w:r>
      <w:r w:rsidR="00853E73">
        <w:rPr>
          <w:rFonts w:ascii="Times New Roman" w:hAnsi="Times New Roman" w:cs="Times New Roman"/>
          <w:sz w:val="26"/>
          <w:szCs w:val="26"/>
        </w:rPr>
        <w:t>.1</w:t>
      </w:r>
      <w:r w:rsidR="00DE4B6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8.4</w:t>
      </w:r>
      <w:r w:rsidR="00DE4B6D">
        <w:rPr>
          <w:rFonts w:ascii="Times New Roman" w:hAnsi="Times New Roman" w:cs="Times New Roman"/>
          <w:sz w:val="26"/>
          <w:szCs w:val="26"/>
        </w:rPr>
        <w:t>.</w:t>
      </w:r>
      <w:r w:rsidR="00DE4B6D" w:rsidRPr="00571188">
        <w:rPr>
          <w:rFonts w:ascii="Times New Roman" w:hAnsi="Times New Roman" w:cs="Times New Roman"/>
          <w:sz w:val="26"/>
          <w:szCs w:val="26"/>
        </w:rPr>
        <w:t>5 настоящего Порядка, размер возвращаемой субсидии устанавливается в документе по итогам проведённых контрольных мероприятий.</w:t>
      </w:r>
      <w:r w:rsidR="00DE4B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4195B2" w14:textId="73C5BECF" w:rsidR="00DE4B6D" w:rsidRPr="00015E17" w:rsidRDefault="00C55751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</w:t>
      </w:r>
      <w:r w:rsidR="00C443A7">
        <w:rPr>
          <w:rFonts w:ascii="Times New Roman" w:hAnsi="Times New Roman" w:cs="Times New Roman"/>
          <w:sz w:val="26"/>
          <w:szCs w:val="26"/>
        </w:rPr>
        <w:t xml:space="preserve">. </w:t>
      </w:r>
      <w:r w:rsidR="00DE4B6D" w:rsidRPr="00312589">
        <w:rPr>
          <w:rFonts w:ascii="Times New Roman" w:hAnsi="Times New Roman" w:cs="Times New Roman"/>
          <w:sz w:val="26"/>
          <w:szCs w:val="26"/>
        </w:rPr>
        <w:t>В случае недостижения результата и показателя результативности, установленных соглашением, размер субсидий уменьшается пропорционально объёму невыполненной муниципальной работы, на основании пр</w:t>
      </w:r>
      <w:r w:rsidR="00AA20C0">
        <w:rPr>
          <w:rFonts w:ascii="Times New Roman" w:hAnsi="Times New Roman" w:cs="Times New Roman"/>
          <w:sz w:val="26"/>
          <w:szCs w:val="26"/>
        </w:rPr>
        <w:t>едставленных получателем</w:t>
      </w:r>
      <w:r w:rsidR="00DE4B6D">
        <w:rPr>
          <w:rFonts w:ascii="Times New Roman" w:hAnsi="Times New Roman" w:cs="Times New Roman"/>
          <w:sz w:val="26"/>
          <w:szCs w:val="26"/>
        </w:rPr>
        <w:t xml:space="preserve"> </w:t>
      </w:r>
      <w:r w:rsidR="00DE4B6D" w:rsidRPr="00312589">
        <w:rPr>
          <w:rFonts w:ascii="Times New Roman" w:hAnsi="Times New Roman" w:cs="Times New Roman"/>
          <w:sz w:val="26"/>
          <w:szCs w:val="26"/>
        </w:rPr>
        <w:t>субсидий отчётных документов по</w:t>
      </w:r>
      <w:r w:rsidR="00DE4B6D" w:rsidRPr="00015E17">
        <w:rPr>
          <w:rFonts w:ascii="Times New Roman" w:hAnsi="Times New Roman" w:cs="Times New Roman"/>
          <w:sz w:val="26"/>
          <w:szCs w:val="26"/>
        </w:rPr>
        <w:t xml:space="preserve"> реализации соглашения. </w:t>
      </w:r>
    </w:p>
    <w:p w14:paraId="2118BB36" w14:textId="259F92ED" w:rsidR="00DE4B6D" w:rsidRPr="002D0BA4" w:rsidRDefault="00C55751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8.7</w:t>
      </w:r>
      <w:r w:rsidR="00C443A7">
        <w:rPr>
          <w:rFonts w:ascii="Times New Roman" w:hAnsi="Times New Roman" w:cs="Times New Roman"/>
          <w:sz w:val="26"/>
          <w:szCs w:val="26"/>
        </w:rPr>
        <w:t xml:space="preserve">. </w:t>
      </w:r>
      <w:r w:rsidR="00DE4B6D" w:rsidRPr="002D0BA4">
        <w:rPr>
          <w:rFonts w:ascii="Times New Roman" w:hAnsi="Times New Roman" w:cs="Times New Roman"/>
          <w:sz w:val="26"/>
          <w:szCs w:val="26"/>
        </w:rPr>
        <w:t xml:space="preserve">При </w:t>
      </w:r>
      <w:r w:rsidR="00DE4B6D">
        <w:rPr>
          <w:rFonts w:ascii="Times New Roman" w:hAnsi="Times New Roman" w:cs="Times New Roman"/>
          <w:sz w:val="26"/>
          <w:szCs w:val="26"/>
        </w:rPr>
        <w:t xml:space="preserve">возникновении </w:t>
      </w:r>
      <w:r w:rsidR="00DE4B6D" w:rsidRPr="002D0BA4">
        <w:rPr>
          <w:rFonts w:ascii="Times New Roman" w:hAnsi="Times New Roman" w:cs="Times New Roman"/>
          <w:sz w:val="26"/>
          <w:szCs w:val="26"/>
        </w:rPr>
        <w:t xml:space="preserve">обстоятельств, указанных в </w:t>
      </w:r>
      <w:r w:rsidR="00DE4B6D">
        <w:rPr>
          <w:rFonts w:ascii="Times New Roman" w:hAnsi="Times New Roman" w:cs="Times New Roman"/>
          <w:sz w:val="26"/>
          <w:szCs w:val="26"/>
        </w:rPr>
        <w:t xml:space="preserve">подпунктах </w:t>
      </w:r>
      <w:r>
        <w:rPr>
          <w:rFonts w:ascii="Times New Roman" w:hAnsi="Times New Roman" w:cs="Times New Roman"/>
          <w:sz w:val="26"/>
          <w:szCs w:val="26"/>
        </w:rPr>
        <w:t>8.4.1-8.4</w:t>
      </w:r>
      <w:r w:rsidR="00C443A7">
        <w:rPr>
          <w:rFonts w:ascii="Times New Roman" w:hAnsi="Times New Roman" w:cs="Times New Roman"/>
          <w:sz w:val="26"/>
          <w:szCs w:val="26"/>
        </w:rPr>
        <w:t>.</w:t>
      </w:r>
      <w:r w:rsidR="00C443A7" w:rsidRPr="00571188">
        <w:rPr>
          <w:rFonts w:ascii="Times New Roman" w:hAnsi="Times New Roman" w:cs="Times New Roman"/>
          <w:sz w:val="26"/>
          <w:szCs w:val="26"/>
        </w:rPr>
        <w:t>5</w:t>
      </w:r>
      <w:r w:rsidR="00DE4B6D" w:rsidRPr="002D0BA4">
        <w:rPr>
          <w:rFonts w:ascii="Times New Roman" w:hAnsi="Times New Roman" w:cs="Times New Roman"/>
          <w:sz w:val="26"/>
          <w:szCs w:val="26"/>
        </w:rPr>
        <w:t xml:space="preserve">, </w:t>
      </w:r>
      <w:r w:rsidR="00DE4B6D">
        <w:rPr>
          <w:rFonts w:ascii="Times New Roman" w:hAnsi="Times New Roman" w:cs="Times New Roman"/>
          <w:sz w:val="26"/>
          <w:szCs w:val="26"/>
        </w:rPr>
        <w:t xml:space="preserve">а также в пункте </w:t>
      </w:r>
      <w:r>
        <w:rPr>
          <w:rFonts w:ascii="Times New Roman" w:hAnsi="Times New Roman" w:cs="Times New Roman"/>
          <w:sz w:val="26"/>
          <w:szCs w:val="26"/>
        </w:rPr>
        <w:t>8.6</w:t>
      </w:r>
      <w:r w:rsidR="00C443A7">
        <w:rPr>
          <w:rFonts w:ascii="Times New Roman" w:hAnsi="Times New Roman" w:cs="Times New Roman"/>
          <w:sz w:val="26"/>
          <w:szCs w:val="26"/>
        </w:rPr>
        <w:t xml:space="preserve"> </w:t>
      </w:r>
      <w:r w:rsidR="00DE4B6D">
        <w:rPr>
          <w:rFonts w:ascii="Times New Roman" w:hAnsi="Times New Roman" w:cs="Times New Roman"/>
          <w:sz w:val="26"/>
          <w:szCs w:val="26"/>
        </w:rPr>
        <w:t>настоящего Порядка,</w:t>
      </w:r>
      <w:r w:rsidR="00AA20C0">
        <w:rPr>
          <w:rFonts w:ascii="Times New Roman" w:hAnsi="Times New Roman" w:cs="Times New Roman"/>
          <w:sz w:val="26"/>
          <w:szCs w:val="26"/>
        </w:rPr>
        <w:t xml:space="preserve"> получатель субсидий возвращает</w:t>
      </w:r>
      <w:r w:rsidR="00DE4B6D" w:rsidRPr="002D0BA4">
        <w:rPr>
          <w:rFonts w:ascii="Times New Roman" w:hAnsi="Times New Roman" w:cs="Times New Roman"/>
          <w:sz w:val="26"/>
          <w:szCs w:val="26"/>
        </w:rPr>
        <w:t xml:space="preserve"> субсидии в бюджет города Когалыма по требованию ГРБС не позднее 10</w:t>
      </w:r>
      <w:r w:rsidR="00600A66">
        <w:rPr>
          <w:rFonts w:ascii="Times New Roman" w:hAnsi="Times New Roman" w:cs="Times New Roman"/>
          <w:sz w:val="26"/>
          <w:szCs w:val="26"/>
        </w:rPr>
        <w:t xml:space="preserve"> (десяти)</w:t>
      </w:r>
      <w:r w:rsidR="00DE4B6D" w:rsidRPr="002D0BA4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уведомления от ГРБС.</w:t>
      </w:r>
    </w:p>
    <w:p w14:paraId="4CD2CF86" w14:textId="611A2296" w:rsidR="00DE4B6D" w:rsidRPr="002D0BA4" w:rsidRDefault="00B064D5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8.8</w:t>
      </w:r>
      <w:r w:rsidR="00C443A7">
        <w:rPr>
          <w:rFonts w:ascii="Times New Roman" w:hAnsi="Times New Roman" w:cs="Times New Roman"/>
          <w:sz w:val="26"/>
          <w:szCs w:val="26"/>
        </w:rPr>
        <w:t xml:space="preserve">. </w:t>
      </w:r>
      <w:r w:rsidR="00DE4B6D" w:rsidRPr="002D0BA4">
        <w:rPr>
          <w:rFonts w:ascii="Times New Roman" w:hAnsi="Times New Roman" w:cs="Times New Roman"/>
          <w:sz w:val="26"/>
          <w:szCs w:val="26"/>
        </w:rPr>
        <w:t>При отказе от добровольного возврата субсидий средства истребуются в судебном порядке в соответствии с законодательством Российской Федерации.</w:t>
      </w:r>
    </w:p>
    <w:p w14:paraId="4E701767" w14:textId="1053FC84" w:rsidR="00DE4B6D" w:rsidRDefault="00B064D5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8.9</w:t>
      </w:r>
      <w:r w:rsidR="00C443A7">
        <w:rPr>
          <w:rFonts w:ascii="Times New Roman" w:hAnsi="Times New Roman" w:cs="Times New Roman"/>
          <w:sz w:val="26"/>
          <w:szCs w:val="26"/>
        </w:rPr>
        <w:t xml:space="preserve">. </w:t>
      </w:r>
      <w:r w:rsidR="00AA20C0">
        <w:rPr>
          <w:rFonts w:ascii="Times New Roman" w:hAnsi="Times New Roman" w:cs="Times New Roman"/>
          <w:sz w:val="26"/>
          <w:szCs w:val="26"/>
        </w:rPr>
        <w:t xml:space="preserve">Получатель субсидий несёт </w:t>
      </w:r>
      <w:r w:rsidR="00DE4B6D" w:rsidRPr="002D0BA4">
        <w:rPr>
          <w:rFonts w:ascii="Times New Roman" w:hAnsi="Times New Roman" w:cs="Times New Roman"/>
          <w:sz w:val="26"/>
          <w:szCs w:val="26"/>
        </w:rPr>
        <w:t>ответственность за недостоверность представляемых в  адрес ГРБС сведений, нарушение условий использования субсидий в соответствии с законодательством Российской Федерации.</w:t>
      </w:r>
    </w:p>
    <w:p w14:paraId="3D3EAE73" w14:textId="77777777" w:rsidR="00DE4B6D" w:rsidRDefault="00DE4B6D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7DD500" w14:textId="0F7DBEC9" w:rsidR="00EB2B13" w:rsidRDefault="00EB2B13" w:rsidP="00EB2B13">
      <w:pPr>
        <w:ind w:left="6372" w:firstLine="708"/>
        <w:jc w:val="right"/>
      </w:pPr>
    </w:p>
    <w:p w14:paraId="4CCB9CDB" w14:textId="20CA8494" w:rsidR="002325BB" w:rsidRDefault="002325BB" w:rsidP="00015B57"/>
    <w:p w14:paraId="144CEDD2" w14:textId="77777777" w:rsidR="00A21B56" w:rsidRDefault="00A21B56" w:rsidP="00015B57"/>
    <w:p w14:paraId="36B0CDA6" w14:textId="4832FDB6" w:rsidR="00E07317" w:rsidRDefault="00E07317" w:rsidP="005B3920"/>
    <w:p w14:paraId="673C1923" w14:textId="30D79951" w:rsidR="00D462D9" w:rsidRDefault="00D462D9" w:rsidP="005B3920"/>
    <w:p w14:paraId="5A21964F" w14:textId="17FEE3AF" w:rsidR="00D462D9" w:rsidRDefault="00D462D9" w:rsidP="005B3920"/>
    <w:p w14:paraId="2871725D" w14:textId="2D01963A" w:rsidR="00D462D9" w:rsidRDefault="00D462D9" w:rsidP="005B3920"/>
    <w:p w14:paraId="30ECF9C6" w14:textId="026E2DA7" w:rsidR="00D462D9" w:rsidRDefault="00D462D9" w:rsidP="005B3920"/>
    <w:p w14:paraId="57DA195D" w14:textId="63A25191" w:rsidR="00D462D9" w:rsidRDefault="00D462D9" w:rsidP="005B3920"/>
    <w:p w14:paraId="65201465" w14:textId="3CE0E803" w:rsidR="00D462D9" w:rsidRDefault="00D462D9" w:rsidP="005B3920"/>
    <w:p w14:paraId="1B3183FF" w14:textId="6B1B3D1F" w:rsidR="00D462D9" w:rsidRDefault="00D462D9" w:rsidP="005B3920"/>
    <w:p w14:paraId="0F04B8D0" w14:textId="5AF2675E" w:rsidR="00D462D9" w:rsidRDefault="00D462D9" w:rsidP="005B3920"/>
    <w:p w14:paraId="20747032" w14:textId="2030F466" w:rsidR="00D462D9" w:rsidRDefault="00D462D9" w:rsidP="005B3920"/>
    <w:p w14:paraId="111CB583" w14:textId="64DF6BB4" w:rsidR="00D462D9" w:rsidRDefault="00D462D9" w:rsidP="005B3920"/>
    <w:p w14:paraId="6A33BBBE" w14:textId="32AAF800" w:rsidR="00C10840" w:rsidRDefault="00C10840" w:rsidP="005B3920"/>
    <w:p w14:paraId="63F8E087" w14:textId="677404A3" w:rsidR="00C10840" w:rsidRDefault="00C10840" w:rsidP="005B3920"/>
    <w:p w14:paraId="68E2CB63" w14:textId="49D68741" w:rsidR="00C10840" w:rsidRDefault="00C10840" w:rsidP="005B3920"/>
    <w:p w14:paraId="460FAC45" w14:textId="1D06442B" w:rsidR="00C10840" w:rsidRDefault="00C10840" w:rsidP="005B3920"/>
    <w:p w14:paraId="1471D4C1" w14:textId="6D905313" w:rsidR="00C10840" w:rsidRDefault="00C10840" w:rsidP="005B3920"/>
    <w:p w14:paraId="54CFEECC" w14:textId="5DC99021" w:rsidR="00031778" w:rsidRDefault="00031778" w:rsidP="005B3920"/>
    <w:p w14:paraId="18AB1D54" w14:textId="36BB53E4" w:rsidR="00031778" w:rsidRDefault="00031778" w:rsidP="005B3920"/>
    <w:p w14:paraId="4B8E352F" w14:textId="0386F49B" w:rsidR="00031778" w:rsidRDefault="00031778" w:rsidP="005B3920"/>
    <w:p w14:paraId="6B627F20" w14:textId="02C84AD0" w:rsidR="00031778" w:rsidRDefault="00031778" w:rsidP="005B3920"/>
    <w:p w14:paraId="58EACA7A" w14:textId="72A7A140" w:rsidR="00031778" w:rsidRDefault="00031778" w:rsidP="005B3920"/>
    <w:p w14:paraId="23E20D90" w14:textId="4805D3DB" w:rsidR="00031778" w:rsidRDefault="00031778" w:rsidP="005B3920"/>
    <w:p w14:paraId="229D5F4A" w14:textId="115F9362" w:rsidR="00031778" w:rsidRDefault="00031778" w:rsidP="005B3920"/>
    <w:p w14:paraId="1AA5CE80" w14:textId="5DCB983F" w:rsidR="00031778" w:rsidRDefault="00031778" w:rsidP="005B3920"/>
    <w:p w14:paraId="669C8BB7" w14:textId="529FD050" w:rsidR="00031778" w:rsidRDefault="00031778" w:rsidP="005B3920"/>
    <w:p w14:paraId="58077F07" w14:textId="27DCAA1D" w:rsidR="00031778" w:rsidRDefault="00031778" w:rsidP="005B3920"/>
    <w:p w14:paraId="5776D08F" w14:textId="4823352C" w:rsidR="00031778" w:rsidRDefault="00031778" w:rsidP="005B3920"/>
    <w:p w14:paraId="09BBAB09" w14:textId="73FC0D4E" w:rsidR="00031778" w:rsidRDefault="00031778" w:rsidP="005B3920"/>
    <w:p w14:paraId="279765A5" w14:textId="3ED23179" w:rsidR="00031778" w:rsidRDefault="00031778" w:rsidP="005B3920"/>
    <w:p w14:paraId="20C0CD25" w14:textId="77777777" w:rsidR="00031778" w:rsidRDefault="00031778" w:rsidP="005B3920"/>
    <w:p w14:paraId="203A30EA" w14:textId="5DA9EFA7" w:rsidR="00C10840" w:rsidRDefault="00C10840" w:rsidP="005B3920"/>
    <w:p w14:paraId="5B5BB022" w14:textId="2ACFBEB5" w:rsidR="00C10840" w:rsidRDefault="00C10840" w:rsidP="005B3920"/>
    <w:p w14:paraId="7ED3F2DA" w14:textId="77777777" w:rsidR="00C10840" w:rsidRDefault="00C10840" w:rsidP="005B3920"/>
    <w:p w14:paraId="133C4941" w14:textId="77777777" w:rsidR="006E5EF1" w:rsidRDefault="006E5EF1" w:rsidP="003E2DBA">
      <w:pPr>
        <w:ind w:left="6372" w:firstLine="708"/>
        <w:jc w:val="right"/>
      </w:pPr>
    </w:p>
    <w:p w14:paraId="03E6A4B5" w14:textId="77777777" w:rsidR="001613F9" w:rsidRPr="00015E17" w:rsidRDefault="001613F9" w:rsidP="003E2DBA">
      <w:pPr>
        <w:ind w:left="6372" w:firstLine="708"/>
        <w:jc w:val="right"/>
      </w:pPr>
      <w:r w:rsidRPr="00015E17">
        <w:lastRenderedPageBreak/>
        <w:t>Приложение 1</w:t>
      </w:r>
    </w:p>
    <w:p w14:paraId="42495F10" w14:textId="77777777" w:rsidR="001613F9" w:rsidRPr="00015E17" w:rsidRDefault="001613F9" w:rsidP="001613F9">
      <w:pPr>
        <w:jc w:val="right"/>
      </w:pPr>
      <w:r w:rsidRPr="00015E17">
        <w:t xml:space="preserve">к Порядку предоставления субсидий </w:t>
      </w:r>
    </w:p>
    <w:p w14:paraId="13D0C234" w14:textId="77777777" w:rsidR="001613F9" w:rsidRPr="00015E17" w:rsidRDefault="001613F9" w:rsidP="001613F9">
      <w:pPr>
        <w:jc w:val="right"/>
      </w:pPr>
      <w:r w:rsidRPr="00015E17">
        <w:t xml:space="preserve">из бюджета города Когалыма немуниципальным </w:t>
      </w:r>
    </w:p>
    <w:p w14:paraId="4AB7131E" w14:textId="77777777" w:rsidR="001613F9" w:rsidRPr="00015E17" w:rsidRDefault="001613F9" w:rsidP="001613F9">
      <w:pPr>
        <w:jc w:val="right"/>
      </w:pPr>
      <w:r w:rsidRPr="00015E17">
        <w:t xml:space="preserve">организациям (коммерческим, некоммерческим) </w:t>
      </w:r>
    </w:p>
    <w:p w14:paraId="6C6531A6" w14:textId="77777777" w:rsidR="001613F9" w:rsidRPr="00015E17" w:rsidRDefault="001613F9" w:rsidP="001613F9">
      <w:pPr>
        <w:jc w:val="right"/>
      </w:pPr>
      <w:r w:rsidRPr="00015E17">
        <w:t>в целях финансового обеспечения затрат</w:t>
      </w:r>
    </w:p>
    <w:p w14:paraId="012E9FA6" w14:textId="77777777" w:rsidR="001613F9" w:rsidRPr="00015E17" w:rsidRDefault="001613F9" w:rsidP="001613F9">
      <w:pPr>
        <w:jc w:val="right"/>
      </w:pPr>
      <w:r w:rsidRPr="00015E17">
        <w:t xml:space="preserve"> в связи с выполнением муниципальной работы </w:t>
      </w:r>
    </w:p>
    <w:p w14:paraId="74AF5DF8" w14:textId="77777777" w:rsidR="001613F9" w:rsidRPr="00015E17" w:rsidRDefault="001613F9" w:rsidP="001613F9">
      <w:pPr>
        <w:jc w:val="right"/>
      </w:pPr>
      <w:r w:rsidRPr="00015E17">
        <w:t>«Организация досуга детей, подростков и молодёжи»</w:t>
      </w:r>
    </w:p>
    <w:p w14:paraId="06B4FBEB" w14:textId="77777777" w:rsidR="001613F9" w:rsidRPr="00015E17" w:rsidRDefault="001613F9" w:rsidP="0007576E">
      <w:pPr>
        <w:jc w:val="right"/>
      </w:pPr>
      <w:r w:rsidRPr="00015E17">
        <w:t xml:space="preserve"> (содержание – иная досуговая деятельность)</w:t>
      </w:r>
    </w:p>
    <w:p w14:paraId="683118F2" w14:textId="77777777" w:rsidR="001613F9" w:rsidRDefault="001613F9" w:rsidP="001613F9">
      <w:pPr>
        <w:jc w:val="right"/>
      </w:pPr>
    </w:p>
    <w:p w14:paraId="3E96ED0E" w14:textId="77777777" w:rsidR="00EC0B3E" w:rsidRPr="00015E17" w:rsidRDefault="00EC0B3E" w:rsidP="001613F9">
      <w:pPr>
        <w:jc w:val="right"/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EB2B13" w:rsidRPr="00571188" w14:paraId="5262DC95" w14:textId="77777777" w:rsidTr="0045159D">
        <w:trPr>
          <w:trHeight w:val="531"/>
        </w:trPr>
        <w:tc>
          <w:tcPr>
            <w:tcW w:w="4252" w:type="dxa"/>
          </w:tcPr>
          <w:p w14:paraId="3F111691" w14:textId="77777777" w:rsidR="00EB2B13" w:rsidRPr="00015E17" w:rsidRDefault="00EB2B13" w:rsidP="0045159D">
            <w:pPr>
              <w:jc w:val="both"/>
            </w:pPr>
            <w:r w:rsidRPr="00015E17">
              <w:t xml:space="preserve">На бланке организации </w:t>
            </w:r>
          </w:p>
          <w:p w14:paraId="0D9B8269" w14:textId="77777777" w:rsidR="00EB2B13" w:rsidRPr="00015E17" w:rsidRDefault="00EB2B13" w:rsidP="0045159D">
            <w:pPr>
              <w:jc w:val="both"/>
              <w:rPr>
                <w:i/>
              </w:rPr>
            </w:pPr>
            <w:r w:rsidRPr="00015E17">
              <w:t xml:space="preserve">Дата, исх. номер                        </w:t>
            </w:r>
          </w:p>
        </w:tc>
        <w:tc>
          <w:tcPr>
            <w:tcW w:w="4111" w:type="dxa"/>
          </w:tcPr>
          <w:p w14:paraId="21E69F6F" w14:textId="77777777" w:rsidR="00EB2B13" w:rsidRPr="00571188" w:rsidRDefault="00EB2B13" w:rsidP="0045159D">
            <w:pPr>
              <w:ind w:firstLine="709"/>
              <w:jc w:val="right"/>
            </w:pPr>
            <w:r w:rsidRPr="00571188">
              <w:t xml:space="preserve"> В  Управление культуры, спорта и молодёжной политики</w:t>
            </w:r>
          </w:p>
          <w:p w14:paraId="277F1C06" w14:textId="77777777" w:rsidR="00EB2B13" w:rsidRPr="00571188" w:rsidRDefault="00EB2B13" w:rsidP="0045159D">
            <w:pPr>
              <w:ind w:firstLine="709"/>
              <w:jc w:val="right"/>
            </w:pPr>
            <w:r w:rsidRPr="00571188">
              <w:t>Администрации города Когалыма</w:t>
            </w:r>
          </w:p>
        </w:tc>
      </w:tr>
    </w:tbl>
    <w:p w14:paraId="35B52821" w14:textId="77777777" w:rsidR="00EB2B13" w:rsidRDefault="00EB2B13" w:rsidP="00881DFD">
      <w:pPr>
        <w:spacing w:before="240"/>
      </w:pPr>
    </w:p>
    <w:p w14:paraId="01D15854" w14:textId="77777777" w:rsidR="00EB2B13" w:rsidRPr="00015E17" w:rsidRDefault="00EB2B13" w:rsidP="00EB2B13">
      <w:pPr>
        <w:spacing w:before="240"/>
        <w:ind w:firstLine="709"/>
        <w:jc w:val="center"/>
      </w:pPr>
      <w:r w:rsidRPr="00015E17">
        <w:t>ЗАЯВКА</w:t>
      </w:r>
    </w:p>
    <w:p w14:paraId="573635ED" w14:textId="35C8CF81" w:rsidR="00EB2B13" w:rsidRPr="00807F4A" w:rsidRDefault="00EB2B13" w:rsidP="00EB2B13">
      <w:pPr>
        <w:ind w:firstLine="709"/>
        <w:jc w:val="center"/>
      </w:pPr>
      <w:r w:rsidRPr="00807F4A">
        <w:rPr>
          <w:bCs/>
        </w:rPr>
        <w:t xml:space="preserve">на </w:t>
      </w:r>
      <w:r w:rsidR="003E51EB" w:rsidRPr="00807F4A">
        <w:t xml:space="preserve">предоставление </w:t>
      </w:r>
      <w:r w:rsidRPr="00807F4A">
        <w:t xml:space="preserve">из бюджета города Когалыма </w:t>
      </w:r>
    </w:p>
    <w:p w14:paraId="55BFB3C5" w14:textId="77777777" w:rsidR="00EB2B13" w:rsidRPr="00807F4A" w:rsidRDefault="00EB2B13" w:rsidP="00EB2B13">
      <w:pPr>
        <w:ind w:firstLine="709"/>
        <w:jc w:val="center"/>
      </w:pPr>
      <w:r w:rsidRPr="00807F4A">
        <w:t xml:space="preserve">субсидий немуниципальным организациям (коммерческим, некоммерческим) в целях финансового обеспечения затрат </w:t>
      </w:r>
    </w:p>
    <w:p w14:paraId="366061E9" w14:textId="77777777" w:rsidR="00EB2B13" w:rsidRPr="00807F4A" w:rsidRDefault="00EB2B13" w:rsidP="00EB2B13">
      <w:pPr>
        <w:ind w:firstLine="709"/>
        <w:jc w:val="center"/>
      </w:pPr>
      <w:r w:rsidRPr="00807F4A">
        <w:t>в связи с выполнением муниципальной работы</w:t>
      </w:r>
    </w:p>
    <w:p w14:paraId="2A98FD37" w14:textId="77777777" w:rsidR="00EB2B13" w:rsidRPr="00807F4A" w:rsidRDefault="00EB2B13" w:rsidP="00EB2B13">
      <w:pPr>
        <w:ind w:firstLine="709"/>
        <w:jc w:val="center"/>
      </w:pPr>
      <w:r w:rsidRPr="00807F4A">
        <w:t>«Организация досуга детей, подростков и молодёжи»</w:t>
      </w:r>
    </w:p>
    <w:p w14:paraId="4A36EB17" w14:textId="77777777" w:rsidR="00EB2B13" w:rsidRPr="00807F4A" w:rsidRDefault="00EB2B13" w:rsidP="00EB2B13">
      <w:pPr>
        <w:ind w:firstLine="709"/>
        <w:jc w:val="center"/>
      </w:pPr>
      <w:r w:rsidRPr="00807F4A">
        <w:t>(содержание – иная досуговая деятельность)</w:t>
      </w:r>
    </w:p>
    <w:p w14:paraId="37E5AF77" w14:textId="77777777" w:rsidR="00EB2B13" w:rsidRPr="00807F4A" w:rsidRDefault="00EB2B13" w:rsidP="00EB2B13">
      <w:pPr>
        <w:ind w:firstLine="709"/>
        <w:jc w:val="both"/>
      </w:pPr>
    </w:p>
    <w:p w14:paraId="01894778" w14:textId="07DDEF53" w:rsidR="00EB2B13" w:rsidRPr="00807F4A" w:rsidRDefault="00EB2B13" w:rsidP="00B13DF2">
      <w:pPr>
        <w:pStyle w:val="af3"/>
        <w:numPr>
          <w:ilvl w:val="0"/>
          <w:numId w:val="30"/>
        </w:numPr>
        <w:ind w:left="0" w:firstLine="709"/>
        <w:jc w:val="both"/>
      </w:pPr>
      <w:r w:rsidRPr="00807F4A">
        <w:t>Изучив Порядок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Порядок), а также действующее законодательство Российской Федерации, ___________________________________________________________________</w:t>
      </w:r>
    </w:p>
    <w:p w14:paraId="0A8774E7" w14:textId="7CCEAC35" w:rsidR="00EB2B13" w:rsidRPr="00807F4A" w:rsidRDefault="00EB2B13" w:rsidP="00B13DF2">
      <w:pPr>
        <w:ind w:firstLine="709"/>
        <w:jc w:val="center"/>
        <w:rPr>
          <w:sz w:val="20"/>
          <w:szCs w:val="20"/>
        </w:rPr>
      </w:pPr>
      <w:r w:rsidRPr="00807F4A">
        <w:rPr>
          <w:sz w:val="20"/>
          <w:szCs w:val="20"/>
        </w:rPr>
        <w:t>(наименование</w:t>
      </w:r>
      <w:r w:rsidR="00AD03C5" w:rsidRPr="00807F4A">
        <w:rPr>
          <w:sz w:val="20"/>
          <w:szCs w:val="20"/>
        </w:rPr>
        <w:t xml:space="preserve"> участника отбора</w:t>
      </w:r>
      <w:r w:rsidRPr="00807F4A">
        <w:rPr>
          <w:sz w:val="20"/>
          <w:szCs w:val="20"/>
        </w:rPr>
        <w:t>, полностью)</w:t>
      </w:r>
    </w:p>
    <w:p w14:paraId="099C7F24" w14:textId="77777777" w:rsidR="00EB2B13" w:rsidRPr="00807F4A" w:rsidRDefault="00EB2B13" w:rsidP="00B13DF2">
      <w:pPr>
        <w:ind w:firstLine="709"/>
      </w:pPr>
      <w:r w:rsidRPr="00807F4A">
        <w:t>в лице ___________________________________________________________________</w:t>
      </w:r>
    </w:p>
    <w:p w14:paraId="53C6300D" w14:textId="77777777" w:rsidR="00EB2B13" w:rsidRPr="00807F4A" w:rsidRDefault="00EB2B13" w:rsidP="00B13DF2">
      <w:pPr>
        <w:ind w:firstLine="709"/>
        <w:jc w:val="center"/>
        <w:rPr>
          <w:sz w:val="20"/>
          <w:szCs w:val="20"/>
        </w:rPr>
      </w:pPr>
      <w:r w:rsidRPr="00807F4A">
        <w:rPr>
          <w:sz w:val="20"/>
          <w:szCs w:val="20"/>
        </w:rPr>
        <w:t>(должность руководителя, ФИО полностью)</w:t>
      </w:r>
      <w:r w:rsidRPr="00807F4A">
        <w:rPr>
          <w:rStyle w:val="af6"/>
          <w:sz w:val="20"/>
          <w:szCs w:val="20"/>
        </w:rPr>
        <w:footnoteReference w:id="1"/>
      </w:r>
      <w:r w:rsidRPr="00807F4A">
        <w:rPr>
          <w:sz w:val="20"/>
          <w:szCs w:val="20"/>
        </w:rPr>
        <w:t xml:space="preserve">  </w:t>
      </w:r>
    </w:p>
    <w:p w14:paraId="752E4C1B" w14:textId="77777777" w:rsidR="00EB2B13" w:rsidRPr="00807F4A" w:rsidRDefault="00EB2B13" w:rsidP="00B13DF2">
      <w:pPr>
        <w:ind w:firstLine="709"/>
        <w:jc w:val="both"/>
        <w:rPr>
          <w:sz w:val="20"/>
          <w:szCs w:val="20"/>
        </w:rPr>
      </w:pPr>
    </w:p>
    <w:p w14:paraId="0C2AA731" w14:textId="77777777" w:rsidR="00EB2B13" w:rsidRPr="00807F4A" w:rsidRDefault="00EB2B13" w:rsidP="00B13DF2">
      <w:pPr>
        <w:ind w:firstLine="709"/>
        <w:jc w:val="both"/>
      </w:pPr>
      <w:r w:rsidRPr="00807F4A">
        <w:t>настоящим подтверждает, что:</w:t>
      </w:r>
    </w:p>
    <w:p w14:paraId="4B908403" w14:textId="2B344F96" w:rsidR="00B13DF2" w:rsidRPr="00807F4A" w:rsidRDefault="00EB2B13" w:rsidP="00B13DF2">
      <w:pPr>
        <w:pStyle w:val="af3"/>
        <w:numPr>
          <w:ilvl w:val="1"/>
          <w:numId w:val="30"/>
        </w:numPr>
        <w:tabs>
          <w:tab w:val="left" w:pos="1134"/>
        </w:tabs>
        <w:ind w:left="0" w:firstLine="709"/>
        <w:jc w:val="both"/>
      </w:pPr>
      <w:r w:rsidRPr="00807F4A">
        <w:t xml:space="preserve">Согласен участвовать в отборе на </w:t>
      </w:r>
      <w:r w:rsidR="008E4B1E" w:rsidRPr="00807F4A">
        <w:t xml:space="preserve">предоставление </w:t>
      </w:r>
      <w:r w:rsidRPr="00807F4A">
        <w:t>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субсидии) на условиях, установленных Порядком;</w:t>
      </w:r>
    </w:p>
    <w:p w14:paraId="3C61A1FA" w14:textId="5D0DC267" w:rsidR="00B13DF2" w:rsidRPr="00807F4A" w:rsidRDefault="00EB2B13" w:rsidP="00B13DF2">
      <w:pPr>
        <w:pStyle w:val="af3"/>
        <w:numPr>
          <w:ilvl w:val="1"/>
          <w:numId w:val="30"/>
        </w:numPr>
        <w:tabs>
          <w:tab w:val="left" w:pos="1134"/>
        </w:tabs>
        <w:ind w:left="0" w:firstLine="709"/>
        <w:jc w:val="both"/>
      </w:pPr>
      <w:r w:rsidRPr="00807F4A">
        <w:t>Согласен</w:t>
      </w:r>
      <w:r w:rsidRPr="00807F4A">
        <w:rPr>
          <w:color w:val="FF0000"/>
        </w:rPr>
        <w:t xml:space="preserve"> </w:t>
      </w:r>
      <w:r w:rsidRPr="00807F4A">
        <w:t>на обработку, хранение п</w:t>
      </w:r>
      <w:r w:rsidR="00C443A7" w:rsidRPr="00807F4A">
        <w:t xml:space="preserve">ерсональных данных и размещение (публикацию) </w:t>
      </w:r>
      <w:r w:rsidRPr="00807F4A">
        <w:t xml:space="preserve">в информационно-телекоммуникационной сети </w:t>
      </w:r>
      <w:r w:rsidRPr="00807F4A">
        <w:lastRenderedPageBreak/>
        <w:t xml:space="preserve">«Интернет» </w:t>
      </w:r>
      <w:r w:rsidR="00C443A7" w:rsidRPr="00807F4A">
        <w:t>информации обо мне как участнике отбора, подаваемой мной заявке, а также иной информации, связанной с участием в отборе</w:t>
      </w:r>
      <w:r w:rsidR="00B13DF2" w:rsidRPr="00807F4A">
        <w:t>;</w:t>
      </w:r>
    </w:p>
    <w:p w14:paraId="6076696D" w14:textId="088FBD41" w:rsidR="00EB2B13" w:rsidRPr="00807F4A" w:rsidRDefault="00EB2B13" w:rsidP="00B13DF2">
      <w:pPr>
        <w:pStyle w:val="af3"/>
        <w:numPr>
          <w:ilvl w:val="1"/>
          <w:numId w:val="30"/>
        </w:numPr>
        <w:tabs>
          <w:tab w:val="left" w:pos="1134"/>
        </w:tabs>
        <w:ind w:left="0" w:firstLine="709"/>
        <w:jc w:val="both"/>
      </w:pPr>
      <w:r w:rsidRPr="00807F4A">
        <w:t>По состоянию на первое число месяца, предшествующее месяцу, в котором планируется заключение соглашения о предоставлении субсидий:</w:t>
      </w:r>
    </w:p>
    <w:p w14:paraId="39B76D17" w14:textId="77777777" w:rsidR="00EB2B13" w:rsidRPr="00807F4A" w:rsidRDefault="00EB2B13" w:rsidP="00B13D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F4A">
        <w:t xml:space="preserve">- </w:t>
      </w:r>
      <w:r w:rsidRPr="00807F4A">
        <w:rPr>
          <w:rFonts w:ascii="Times New Roman" w:hAnsi="Times New Roman" w:cs="Times New Roman"/>
          <w:sz w:val="26"/>
          <w:szCs w:val="26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CE0D3D0" w14:textId="77777777" w:rsidR="00EB2B13" w:rsidRPr="00807F4A" w:rsidRDefault="00EB2B13" w:rsidP="00B13D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F4A">
        <w:rPr>
          <w:rFonts w:ascii="Times New Roman" w:hAnsi="Times New Roman" w:cs="Times New Roman"/>
          <w:sz w:val="26"/>
          <w:szCs w:val="26"/>
        </w:rPr>
        <w:t>- не имеет просроченной задо</w:t>
      </w:r>
      <w:r w:rsidR="006F35DC" w:rsidRPr="00807F4A">
        <w:rPr>
          <w:rFonts w:ascii="Times New Roman" w:hAnsi="Times New Roman" w:cs="Times New Roman"/>
          <w:sz w:val="26"/>
          <w:szCs w:val="26"/>
        </w:rPr>
        <w:t xml:space="preserve">лженности по возврату в бюджет </w:t>
      </w:r>
      <w:r w:rsidRPr="00807F4A">
        <w:rPr>
          <w:rFonts w:ascii="Times New Roman" w:hAnsi="Times New Roman" w:cs="Times New Roman"/>
          <w:sz w:val="26"/>
          <w:szCs w:val="26"/>
        </w:rPr>
        <w:t>го</w:t>
      </w:r>
      <w:r w:rsidRPr="005B4829">
        <w:rPr>
          <w:rFonts w:ascii="Times New Roman" w:hAnsi="Times New Roman" w:cs="Times New Roman"/>
          <w:sz w:val="26"/>
          <w:szCs w:val="26"/>
        </w:rPr>
        <w:t xml:space="preserve">рода Когалыма субсидий, бюджетных инвестиций, предоставленных в соответствии с </w:t>
      </w:r>
      <w:r w:rsidRPr="002D0BA4">
        <w:rPr>
          <w:rFonts w:ascii="Times New Roman" w:hAnsi="Times New Roman" w:cs="Times New Roman"/>
          <w:sz w:val="26"/>
          <w:szCs w:val="26"/>
        </w:rPr>
        <w:t xml:space="preserve">муниципальными нормативными правовыми актами и иными правовыми актами, и иной </w:t>
      </w:r>
      <w:r w:rsidRPr="00807F4A">
        <w:rPr>
          <w:rFonts w:ascii="Times New Roman" w:hAnsi="Times New Roman" w:cs="Times New Roman"/>
          <w:sz w:val="26"/>
          <w:szCs w:val="26"/>
        </w:rPr>
        <w:t>просроченной задолженности перед бюджетом города Когалыма;</w:t>
      </w:r>
    </w:p>
    <w:p w14:paraId="682A9ED6" w14:textId="214F54CF" w:rsidR="00EB2B13" w:rsidRPr="00807F4A" w:rsidRDefault="006F35DC" w:rsidP="00B13DF2">
      <w:pPr>
        <w:pStyle w:val="a6"/>
        <w:ind w:firstLine="709"/>
      </w:pPr>
      <w:r w:rsidRPr="00807F4A">
        <w:t xml:space="preserve">- имущество </w:t>
      </w:r>
      <w:r w:rsidR="00AD03C5" w:rsidRPr="00807F4A">
        <w:t xml:space="preserve">участника отбора </w:t>
      </w:r>
      <w:r w:rsidR="00EB2B13" w:rsidRPr="00807F4A">
        <w:t>не находится под арестом, он</w:t>
      </w:r>
      <w:r w:rsidR="00EB2B13" w:rsidRPr="00807F4A">
        <w:rPr>
          <w:color w:val="FF0000"/>
        </w:rPr>
        <w:t xml:space="preserve"> </w:t>
      </w:r>
      <w:r w:rsidR="00EB2B13" w:rsidRPr="00807F4A">
        <w:t>не имеет ни от каких государственных органов предписаний (решений) о приостановлении экономической деятельности, не находится в процессе реорган</w:t>
      </w:r>
      <w:r w:rsidRPr="00807F4A">
        <w:t xml:space="preserve">изации, ликвидации, в отношении </w:t>
      </w:r>
      <w:r w:rsidR="00AD03C5" w:rsidRPr="00807F4A">
        <w:t xml:space="preserve"> участника отбора </w:t>
      </w:r>
      <w:r w:rsidR="00EB2B13" w:rsidRPr="00807F4A">
        <w:t>не введена процедура банкротства, его деятельность не приостановлена в порядке, предусмотренном законодательством Российской Федерации,</w:t>
      </w:r>
      <w:r w:rsidR="00EB2B13" w:rsidRPr="00807F4A">
        <w:rPr>
          <w:rStyle w:val="af6"/>
        </w:rPr>
        <w:footnoteReference w:id="2"/>
      </w:r>
      <w:r w:rsidR="00EB2B13" w:rsidRPr="00807F4A">
        <w:t xml:space="preserve"> не прекращает деятельность в качестве индивидуального предпринимателя</w:t>
      </w:r>
      <w:r w:rsidR="00EB2B13" w:rsidRPr="00807F4A">
        <w:rPr>
          <w:rStyle w:val="af6"/>
        </w:rPr>
        <w:footnoteReference w:id="3"/>
      </w:r>
      <w:r w:rsidR="00EB2B13" w:rsidRPr="00807F4A">
        <w:t>;</w:t>
      </w:r>
    </w:p>
    <w:p w14:paraId="461C747F" w14:textId="2842DE65" w:rsidR="00EB2B13" w:rsidRPr="00807F4A" w:rsidRDefault="00EB2B13" w:rsidP="00EB2B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F4A">
        <w:rPr>
          <w:rFonts w:ascii="Times New Roman" w:hAnsi="Times New Roman" w:cs="Times New Roman"/>
          <w:sz w:val="26"/>
          <w:szCs w:val="26"/>
        </w:rPr>
        <w:t>- не получает в соответствии с муниципальными нормативными правовыми актами и иными нормативными правовыми актами субсидий из бюджета города Когалыма н</w:t>
      </w:r>
      <w:r w:rsidR="00C443A7" w:rsidRPr="00807F4A">
        <w:rPr>
          <w:rFonts w:ascii="Times New Roman" w:hAnsi="Times New Roman" w:cs="Times New Roman"/>
          <w:sz w:val="26"/>
          <w:szCs w:val="26"/>
        </w:rPr>
        <w:t>а цели, указанные в пункте 1.3</w:t>
      </w:r>
      <w:r w:rsidRPr="00807F4A">
        <w:rPr>
          <w:rFonts w:ascii="Times New Roman" w:hAnsi="Times New Roman" w:cs="Times New Roman"/>
          <w:sz w:val="26"/>
          <w:szCs w:val="26"/>
        </w:rPr>
        <w:t xml:space="preserve"> Порядка; </w:t>
      </w:r>
    </w:p>
    <w:p w14:paraId="4CAE1689" w14:textId="505B80FD" w:rsidR="00EB2B13" w:rsidRPr="00807F4A" w:rsidRDefault="00EB2B13" w:rsidP="00EB2B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F4A">
        <w:rPr>
          <w:rFonts w:ascii="Times New Roman" w:hAnsi="Times New Roman" w:cs="Times New Roman"/>
          <w:sz w:val="26"/>
          <w:szCs w:val="26"/>
        </w:rPr>
        <w:t xml:space="preserve">- 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Pr="00807F4A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07F4A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807F4A">
        <w:rPr>
          <w:rFonts w:ascii="Times New Roman" w:hAnsi="Times New Roman" w:cs="Times New Roman"/>
          <w:sz w:val="26"/>
          <w:szCs w:val="26"/>
        </w:rPr>
        <w:t>купности превышает 50 процентов;</w:t>
      </w:r>
    </w:p>
    <w:p w14:paraId="58C458CD" w14:textId="42BF5975" w:rsidR="00AD03C5" w:rsidRPr="00807F4A" w:rsidRDefault="00AD03C5" w:rsidP="00EB2B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F4A">
        <w:rPr>
          <w:rFonts w:ascii="Times New Roman" w:hAnsi="Times New Roman" w:cs="Times New Roman"/>
          <w:sz w:val="26"/>
          <w:szCs w:val="26"/>
        </w:rPr>
        <w:t>- не имеет аффилированных лиц, являющихся должностными лицами ГРБС, учредителями, собственниками или руководителями кого-либо из других участников отбора;</w:t>
      </w:r>
    </w:p>
    <w:p w14:paraId="4DA35CE9" w14:textId="77777777" w:rsidR="00EB2B13" w:rsidRPr="005B4829" w:rsidRDefault="00EB2B13" w:rsidP="00EB2B13">
      <w:pPr>
        <w:ind w:firstLine="709"/>
        <w:jc w:val="both"/>
      </w:pPr>
      <w:r w:rsidRPr="00807F4A">
        <w:t>- ознакомлен и согласен с условиями, установленными</w:t>
      </w:r>
      <w:r>
        <w:t xml:space="preserve"> Порядком;</w:t>
      </w:r>
      <w:r w:rsidRPr="005B4829">
        <w:t xml:space="preserve"> </w:t>
      </w:r>
    </w:p>
    <w:p w14:paraId="0F303A01" w14:textId="77777777" w:rsidR="00EB2B13" w:rsidRPr="00571188" w:rsidRDefault="00EB2B13" w:rsidP="00EB2B13">
      <w:pPr>
        <w:ind w:firstLine="709"/>
        <w:jc w:val="both"/>
      </w:pPr>
      <w:r w:rsidRPr="005B4829">
        <w:t xml:space="preserve">- в случае положительного решения Комиссии, берёт на себя обязательства подписать соглашение о предоставлении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соглашение) с  Администрацией города </w:t>
      </w:r>
      <w:r w:rsidRPr="00571188">
        <w:t>Когалыма в течение 10 (десяти) календарных дней со дня подписания распоряжения Администрации города Когалыма;</w:t>
      </w:r>
    </w:p>
    <w:p w14:paraId="482DE64B" w14:textId="77777777" w:rsidR="00EB2B13" w:rsidRPr="003B7850" w:rsidRDefault="00EB2B13" w:rsidP="00EB2B13">
      <w:pPr>
        <w:ind w:firstLine="709"/>
        <w:jc w:val="both"/>
      </w:pPr>
      <w:r w:rsidRPr="00571188">
        <w:t xml:space="preserve">- имеет материальные, технические и иные возможности, необходимые для </w:t>
      </w:r>
      <w:r w:rsidRPr="003B7850">
        <w:t>выполнения соглашения, и готов осуществлять</w:t>
      </w:r>
      <w:r w:rsidRPr="003B7850">
        <w:rPr>
          <w:bCs/>
        </w:rPr>
        <w:t xml:space="preserve"> выполнение </w:t>
      </w:r>
      <w:r w:rsidRPr="003B7850">
        <w:rPr>
          <w:bCs/>
        </w:rPr>
        <w:lastRenderedPageBreak/>
        <w:t>муниципальной работы «</w:t>
      </w:r>
      <w:r w:rsidRPr="003B7850">
        <w:t>Организация досуга детей, подростков и молодёжи» (содержание – иная досуговая деятельность) в соответствии с требованиями Порядка и на условиях, которые представлены в заявке.</w:t>
      </w:r>
    </w:p>
    <w:p w14:paraId="23E8B259" w14:textId="3FE0149D" w:rsidR="00EB2B13" w:rsidRPr="003B7850" w:rsidRDefault="00EB2B13" w:rsidP="00EB2B13">
      <w:pPr>
        <w:ind w:firstLine="709"/>
        <w:jc w:val="both"/>
        <w:rPr>
          <w:strike/>
        </w:rPr>
      </w:pPr>
      <w:r w:rsidRPr="003B7850">
        <w:t>Выбранное количество досуговых площадок города Когалыма для выполнения муниципальной работы в текущем 20__ году – _____</w:t>
      </w:r>
      <w:r w:rsidR="00AD03C5" w:rsidRPr="003B7850">
        <w:t>, в  следующем 20____ году  - ____ .</w:t>
      </w:r>
      <w:r w:rsidRPr="003B7850">
        <w:t xml:space="preserve"> </w:t>
      </w:r>
    </w:p>
    <w:p w14:paraId="21C50BE4" w14:textId="63562F5D" w:rsidR="002426F9" w:rsidRPr="003B7850" w:rsidRDefault="00F53989" w:rsidP="00EB2B13">
      <w:pPr>
        <w:ind w:firstLine="709"/>
        <w:jc w:val="both"/>
      </w:pPr>
      <w:r w:rsidRPr="003B7850">
        <w:t>Выбранный(-ые) период</w:t>
      </w:r>
      <w:r w:rsidR="00EB2B13" w:rsidRPr="003B7850">
        <w:t>(-ы) выполнения муниципальной работы</w:t>
      </w:r>
      <w:r w:rsidR="002426F9" w:rsidRPr="003B7850">
        <w:t>:</w:t>
      </w:r>
    </w:p>
    <w:p w14:paraId="3016ED26" w14:textId="77777777" w:rsidR="002426F9" w:rsidRPr="003B7850" w:rsidRDefault="002426F9" w:rsidP="00EB2B13">
      <w:pPr>
        <w:ind w:firstLine="709"/>
        <w:jc w:val="both"/>
      </w:pPr>
      <w:r w:rsidRPr="003B7850">
        <w:t>-</w:t>
      </w:r>
      <w:r w:rsidR="00EB2B13" w:rsidRPr="003B7850">
        <w:t xml:space="preserve"> в текущем 20__ году: с__________20__ года по _______________20__ года</w:t>
      </w:r>
      <w:r w:rsidRPr="003B7850">
        <w:t xml:space="preserve">; </w:t>
      </w:r>
    </w:p>
    <w:p w14:paraId="7FC8FC15" w14:textId="0EAB6B10" w:rsidR="002426F9" w:rsidRPr="003B7850" w:rsidRDefault="002426F9" w:rsidP="002426F9">
      <w:pPr>
        <w:ind w:firstLine="709"/>
        <w:jc w:val="both"/>
      </w:pPr>
      <w:r w:rsidRPr="003B7850">
        <w:t>- в следующем 20__ году: с__________20__ г</w:t>
      </w:r>
      <w:r w:rsidR="008D1F92" w:rsidRPr="003B7850">
        <w:t>ода по _______________20__ года.</w:t>
      </w:r>
    </w:p>
    <w:p w14:paraId="36D189A1" w14:textId="000D7102" w:rsidR="00B13DF2" w:rsidRPr="00EB2B13" w:rsidRDefault="00B13DF2" w:rsidP="00B13DF2">
      <w:pPr>
        <w:pStyle w:val="af3"/>
        <w:numPr>
          <w:ilvl w:val="0"/>
          <w:numId w:val="30"/>
        </w:numPr>
        <w:ind w:left="0" w:firstLine="709"/>
        <w:jc w:val="both"/>
      </w:pPr>
      <w:r w:rsidRPr="003B7850">
        <w:t>Сведения об участнике отбора на предоставление из бюджета города Когалыма субсидий немуниципальными организациями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</w:t>
      </w:r>
      <w:r w:rsidRPr="00EB2B13">
        <w:t xml:space="preserve"> – иная досуговая деятельность)</w:t>
      </w:r>
      <w:r>
        <w:t>:</w:t>
      </w:r>
    </w:p>
    <w:p w14:paraId="66DDDBBD" w14:textId="216D3583" w:rsidR="00B13DF2" w:rsidRPr="00EB2B13" w:rsidRDefault="00B13DF2" w:rsidP="00B13DF2">
      <w:pPr>
        <w:pStyle w:val="af3"/>
        <w:widowControl w:val="0"/>
        <w:numPr>
          <w:ilvl w:val="1"/>
          <w:numId w:val="30"/>
        </w:numPr>
        <w:jc w:val="both"/>
      </w:pPr>
      <w:r w:rsidRPr="00EB2B13">
        <w:t xml:space="preserve">Полное наименование </w:t>
      </w:r>
      <w:r>
        <w:t>участника отбора</w:t>
      </w:r>
    </w:p>
    <w:p w14:paraId="13040BED" w14:textId="1A40B389" w:rsidR="00B13DF2" w:rsidRDefault="00B13DF2" w:rsidP="00B13DF2">
      <w:pPr>
        <w:widowControl w:val="0"/>
        <w:jc w:val="both"/>
      </w:pPr>
      <w:r w:rsidRPr="00EB2B13">
        <w:t>____________________________________</w:t>
      </w:r>
      <w:r>
        <w:t>______________________________</w:t>
      </w:r>
      <w:r w:rsidR="00BA2CC4">
        <w:t>_</w:t>
      </w:r>
    </w:p>
    <w:p w14:paraId="0DBB7E4A" w14:textId="2642E82E" w:rsidR="00B13DF2" w:rsidRPr="00EB2B13" w:rsidRDefault="00B13DF2" w:rsidP="00BA2CC4">
      <w:pPr>
        <w:widowControl w:val="0"/>
        <w:ind w:firstLine="709"/>
        <w:jc w:val="both"/>
      </w:pPr>
      <w:r>
        <w:t xml:space="preserve">2.2. </w:t>
      </w:r>
      <w:r w:rsidRPr="00EB2B13">
        <w:t>Сокра</w:t>
      </w:r>
      <w:r>
        <w:t>щённое наименование учас</w:t>
      </w:r>
      <w:r w:rsidR="00BA2CC4">
        <w:t>тника отбора __________________</w:t>
      </w:r>
    </w:p>
    <w:p w14:paraId="6CE89F0B" w14:textId="63F3C7B1" w:rsidR="00B13DF2" w:rsidRPr="00EB2B13" w:rsidRDefault="00B13DF2" w:rsidP="00BA2CC4">
      <w:pPr>
        <w:widowControl w:val="0"/>
        <w:ind w:firstLine="709"/>
        <w:jc w:val="both"/>
      </w:pPr>
      <w:r>
        <w:t xml:space="preserve">2.3. </w:t>
      </w:r>
      <w:r w:rsidRPr="00EB2B13">
        <w:t>Адрес: _________________________</w:t>
      </w:r>
      <w:r w:rsidR="00BA2CC4">
        <w:t>___________________________</w:t>
      </w:r>
    </w:p>
    <w:p w14:paraId="332A51BF" w14:textId="539ED3E5" w:rsidR="00B13DF2" w:rsidRPr="00EB2B13" w:rsidRDefault="00B13DF2" w:rsidP="00BA2CC4">
      <w:pPr>
        <w:widowControl w:val="0"/>
        <w:ind w:firstLine="709"/>
        <w:jc w:val="both"/>
      </w:pPr>
      <w:r>
        <w:t>2</w:t>
      </w:r>
      <w:r w:rsidRPr="00EB2B13">
        <w:t>.4</w:t>
      </w:r>
      <w:r>
        <w:t>.</w:t>
      </w:r>
      <w:r w:rsidRPr="00EB2B13">
        <w:t xml:space="preserve"> Местонахождение офиса: __________</w:t>
      </w:r>
      <w:r w:rsidR="00BA2CC4">
        <w:t>__________________________</w:t>
      </w:r>
    </w:p>
    <w:p w14:paraId="798EE3D3" w14:textId="77777777" w:rsidR="00B13DF2" w:rsidRPr="00EB2B13" w:rsidRDefault="00B13DF2" w:rsidP="00BA2CC4">
      <w:pPr>
        <w:widowControl w:val="0"/>
        <w:ind w:firstLine="709"/>
        <w:jc w:val="center"/>
        <w:rPr>
          <w:sz w:val="20"/>
          <w:szCs w:val="20"/>
        </w:rPr>
      </w:pPr>
      <w:r w:rsidRPr="00EB2B13">
        <w:rPr>
          <w:sz w:val="20"/>
          <w:szCs w:val="20"/>
        </w:rPr>
        <w:t xml:space="preserve">                                                                 (почтовый индекс, страна, область, город, улица, дом, офис)</w:t>
      </w:r>
    </w:p>
    <w:p w14:paraId="79C714E1" w14:textId="50D9BC6A" w:rsidR="00B13DF2" w:rsidRPr="00EB2B13" w:rsidRDefault="00B13DF2" w:rsidP="00BA2CC4">
      <w:pPr>
        <w:widowControl w:val="0"/>
        <w:ind w:firstLine="709"/>
        <w:jc w:val="both"/>
      </w:pPr>
      <w:r>
        <w:t>2</w:t>
      </w:r>
      <w:r w:rsidRPr="00EB2B13">
        <w:t>.5. Телефон: _______________________</w:t>
      </w:r>
      <w:r w:rsidR="00BA2CC4">
        <w:t>___________________________</w:t>
      </w:r>
    </w:p>
    <w:p w14:paraId="6578E60F" w14:textId="39F91010" w:rsidR="00B13DF2" w:rsidRPr="00EB2B13" w:rsidRDefault="00B13DF2" w:rsidP="00BA2CC4">
      <w:pPr>
        <w:widowControl w:val="0"/>
        <w:ind w:firstLine="709"/>
        <w:jc w:val="both"/>
      </w:pPr>
      <w:r>
        <w:t>2</w:t>
      </w:r>
      <w:r w:rsidRPr="00EB2B13">
        <w:t>.6. Факс: __________________________</w:t>
      </w:r>
      <w:r w:rsidR="00BA2CC4">
        <w:t>___________________________</w:t>
      </w:r>
    </w:p>
    <w:p w14:paraId="6A1EC40F" w14:textId="05454F6D" w:rsidR="00B13DF2" w:rsidRPr="00EB2B13" w:rsidRDefault="00B13DF2" w:rsidP="00BA2CC4">
      <w:pPr>
        <w:widowControl w:val="0"/>
        <w:ind w:firstLine="709"/>
        <w:jc w:val="both"/>
      </w:pPr>
      <w:r>
        <w:t>2</w:t>
      </w:r>
      <w:r w:rsidRPr="00EB2B13">
        <w:t>.7. Адрес электронной почты: ________</w:t>
      </w:r>
      <w:r w:rsidR="00BA2CC4">
        <w:t>___________________________</w:t>
      </w:r>
    </w:p>
    <w:p w14:paraId="395461E5" w14:textId="15F4A844" w:rsidR="00B13DF2" w:rsidRPr="00EB2B13" w:rsidRDefault="00B13DF2" w:rsidP="00BA2CC4">
      <w:pPr>
        <w:ind w:firstLine="709"/>
      </w:pPr>
      <w:r>
        <w:t>2</w:t>
      </w:r>
      <w:r w:rsidRPr="00EB2B13">
        <w:t xml:space="preserve">.8. Сведения о государственной регистрации: </w:t>
      </w:r>
    </w:p>
    <w:p w14:paraId="753C5DFD" w14:textId="0373994B" w:rsidR="00B13DF2" w:rsidRPr="00EB2B13" w:rsidRDefault="00B13DF2" w:rsidP="00BA2CC4">
      <w:pPr>
        <w:ind w:firstLine="709"/>
      </w:pPr>
      <w:r w:rsidRPr="00EB2B13">
        <w:t>Регистрирующий орган ______________</w:t>
      </w:r>
      <w:r w:rsidR="00BA2CC4">
        <w:t>___________________________</w:t>
      </w:r>
    </w:p>
    <w:p w14:paraId="27EE9DE9" w14:textId="7D4412DB" w:rsidR="00B13DF2" w:rsidRPr="00EB2B13" w:rsidRDefault="00B13DF2" w:rsidP="00BA2CC4">
      <w:pPr>
        <w:ind w:firstLine="709"/>
      </w:pPr>
      <w:r w:rsidRPr="00EB2B13">
        <w:t>Регистрационный номер _______________</w:t>
      </w:r>
      <w:r w:rsidR="00BA2CC4">
        <w:t>_ Дата регистрации ________</w:t>
      </w:r>
    </w:p>
    <w:p w14:paraId="082CB5CF" w14:textId="7AF609AB" w:rsidR="00B13DF2" w:rsidRPr="00EB2B13" w:rsidRDefault="00B13DF2" w:rsidP="00BA2CC4">
      <w:pPr>
        <w:widowControl w:val="0"/>
        <w:ind w:firstLine="709"/>
        <w:jc w:val="both"/>
      </w:pPr>
      <w:r>
        <w:t>2</w:t>
      </w:r>
      <w:r w:rsidRPr="00EB2B13">
        <w:t>.9. Идентификационный номер налогопл</w:t>
      </w:r>
      <w:r w:rsidR="00BA2CC4">
        <w:t>ательщика ________________</w:t>
      </w:r>
    </w:p>
    <w:p w14:paraId="36478896" w14:textId="2D235D96" w:rsidR="00B13DF2" w:rsidRPr="00EB2B13" w:rsidRDefault="00B13DF2" w:rsidP="00BA2CC4">
      <w:pPr>
        <w:widowControl w:val="0"/>
        <w:ind w:firstLine="709"/>
        <w:jc w:val="both"/>
      </w:pPr>
      <w:r>
        <w:t>2</w:t>
      </w:r>
      <w:r w:rsidRPr="00EB2B13">
        <w:t>.10. Код ОКПО _______________________</w:t>
      </w:r>
    </w:p>
    <w:p w14:paraId="714FB9C8" w14:textId="1993FFD6" w:rsidR="00B13DF2" w:rsidRPr="00EB2B13" w:rsidRDefault="00B13DF2" w:rsidP="00BA2CC4">
      <w:pPr>
        <w:widowControl w:val="0"/>
        <w:ind w:firstLine="709"/>
        <w:jc w:val="both"/>
      </w:pPr>
      <w:r>
        <w:t>2</w:t>
      </w:r>
      <w:r w:rsidRPr="00EB2B13">
        <w:t>.11. Основной вид деятельности ______</w:t>
      </w:r>
      <w:r w:rsidR="00BA2CC4">
        <w:t>___________________________</w:t>
      </w:r>
    </w:p>
    <w:p w14:paraId="1A971EF3" w14:textId="388BA3D6" w:rsidR="00B13DF2" w:rsidRPr="00EB2B13" w:rsidRDefault="00B13DF2" w:rsidP="00BA2CC4">
      <w:pPr>
        <w:widowControl w:val="0"/>
        <w:ind w:firstLine="709"/>
        <w:jc w:val="both"/>
      </w:pPr>
      <w:r>
        <w:t>2</w:t>
      </w:r>
      <w:r w:rsidRPr="00EB2B13">
        <w:t>.12. Банковские реквизиты ___________</w:t>
      </w:r>
      <w:r w:rsidR="00BA2CC4">
        <w:t>__________________________</w:t>
      </w:r>
    </w:p>
    <w:p w14:paraId="1846D76F" w14:textId="4D000140" w:rsidR="00B13DF2" w:rsidRPr="00522912" w:rsidRDefault="00B13DF2" w:rsidP="00B13DF2">
      <w:pPr>
        <w:ind w:firstLine="709"/>
        <w:jc w:val="both"/>
      </w:pPr>
      <w:r>
        <w:t>Д</w:t>
      </w:r>
      <w:r w:rsidRPr="00015E17">
        <w:t xml:space="preserve">ля оперативного </w:t>
      </w:r>
      <w:r w:rsidRPr="00522912">
        <w:t xml:space="preserve">уведомления по вопросам организационного характера и взаимодействия </w:t>
      </w:r>
      <w:r>
        <w:t>уполномочен</w:t>
      </w:r>
      <w:r w:rsidRPr="00522912">
        <w:t>___</w:t>
      </w:r>
      <w:r w:rsidR="00BA2CC4">
        <w:t>____________________________</w:t>
      </w:r>
    </w:p>
    <w:p w14:paraId="70C38DF2" w14:textId="77777777" w:rsidR="00B13DF2" w:rsidRPr="001B0A7F" w:rsidRDefault="00B13DF2" w:rsidP="00B13DF2">
      <w:pPr>
        <w:ind w:firstLine="709"/>
        <w:jc w:val="center"/>
        <w:rPr>
          <w:sz w:val="20"/>
          <w:szCs w:val="20"/>
        </w:rPr>
      </w:pPr>
      <w:r w:rsidRPr="00522912">
        <w:rPr>
          <w:sz w:val="20"/>
          <w:szCs w:val="20"/>
        </w:rPr>
        <w:t>(Ф.И.О., телефон работника</w:t>
      </w:r>
      <w:r>
        <w:rPr>
          <w:sz w:val="20"/>
          <w:szCs w:val="20"/>
        </w:rPr>
        <w:t xml:space="preserve"> получателя субсидий)</w:t>
      </w:r>
    </w:p>
    <w:p w14:paraId="192967D7" w14:textId="77777777" w:rsidR="00B13DF2" w:rsidRPr="00522912" w:rsidRDefault="00B13DF2" w:rsidP="00B13DF2">
      <w:pPr>
        <w:ind w:firstLine="709"/>
        <w:jc w:val="center"/>
        <w:rPr>
          <w:sz w:val="20"/>
          <w:szCs w:val="20"/>
        </w:rPr>
      </w:pPr>
    </w:p>
    <w:p w14:paraId="64815E5F" w14:textId="19537F20" w:rsidR="00B13DF2" w:rsidRPr="00522912" w:rsidRDefault="00B13DF2" w:rsidP="00B13DF2">
      <w:pPr>
        <w:ind w:firstLine="708"/>
      </w:pPr>
      <w:r w:rsidRPr="00522912">
        <w:t xml:space="preserve">Все сведения </w:t>
      </w:r>
      <w:r>
        <w:t xml:space="preserve">необходимо </w:t>
      </w:r>
      <w:r w:rsidRPr="00522912">
        <w:t>сообщать уполномоченному лицу.</w: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261"/>
      </w:tblGrid>
      <w:tr w:rsidR="00B13DF2" w:rsidRPr="00B13DF2" w14:paraId="03C0E10E" w14:textId="77777777" w:rsidTr="008E52CF">
        <w:tc>
          <w:tcPr>
            <w:tcW w:w="3402" w:type="dxa"/>
          </w:tcPr>
          <w:p w14:paraId="4BACD8E0" w14:textId="77777777" w:rsidR="00B13DF2" w:rsidRPr="00BA2CC4" w:rsidRDefault="00B13DF2" w:rsidP="008E52CF">
            <w:r w:rsidRPr="00BA2CC4">
              <w:t>______________________</w:t>
            </w:r>
          </w:p>
        </w:tc>
        <w:tc>
          <w:tcPr>
            <w:tcW w:w="2268" w:type="dxa"/>
          </w:tcPr>
          <w:p w14:paraId="4108F74C" w14:textId="77777777" w:rsidR="00B13DF2" w:rsidRPr="00BA2CC4" w:rsidRDefault="00B13DF2" w:rsidP="008E52CF">
            <w:pPr>
              <w:jc w:val="center"/>
            </w:pPr>
            <w:r w:rsidRPr="00BA2CC4">
              <w:t>_______________</w:t>
            </w:r>
          </w:p>
        </w:tc>
        <w:tc>
          <w:tcPr>
            <w:tcW w:w="3261" w:type="dxa"/>
          </w:tcPr>
          <w:p w14:paraId="1003FB00" w14:textId="77777777" w:rsidR="00B13DF2" w:rsidRPr="00BA2CC4" w:rsidRDefault="00B13DF2" w:rsidP="008E52CF">
            <w:r w:rsidRPr="00BA2CC4">
              <w:t>_______________________</w:t>
            </w:r>
          </w:p>
        </w:tc>
      </w:tr>
      <w:tr w:rsidR="00B13DF2" w:rsidRPr="00B13DF2" w14:paraId="069440BB" w14:textId="77777777" w:rsidTr="008E52CF">
        <w:tc>
          <w:tcPr>
            <w:tcW w:w="3402" w:type="dxa"/>
            <w:vMerge w:val="restart"/>
          </w:tcPr>
          <w:p w14:paraId="19869674" w14:textId="77777777" w:rsidR="00B13DF2" w:rsidRPr="00BA2CC4" w:rsidRDefault="00B13DF2" w:rsidP="008E52CF">
            <w:pPr>
              <w:jc w:val="center"/>
              <w:rPr>
                <w:sz w:val="20"/>
                <w:szCs w:val="20"/>
              </w:rPr>
            </w:pPr>
            <w:r w:rsidRPr="00BA2CC4">
              <w:rPr>
                <w:sz w:val="20"/>
                <w:szCs w:val="20"/>
              </w:rPr>
              <w:t>наименование должности руководителя немуниципальной организации (коммерческой, некоммерческой) / наименование индивидуального предпринимателя (полностью)</w:t>
            </w:r>
          </w:p>
        </w:tc>
        <w:tc>
          <w:tcPr>
            <w:tcW w:w="2268" w:type="dxa"/>
          </w:tcPr>
          <w:p w14:paraId="5B4694BD" w14:textId="77777777" w:rsidR="00B13DF2" w:rsidRPr="00BA2CC4" w:rsidRDefault="00B13DF2" w:rsidP="008E52CF">
            <w:pPr>
              <w:jc w:val="center"/>
              <w:rPr>
                <w:sz w:val="20"/>
                <w:szCs w:val="20"/>
              </w:rPr>
            </w:pPr>
            <w:r w:rsidRPr="00BA2CC4">
              <w:rPr>
                <w:sz w:val="20"/>
                <w:szCs w:val="20"/>
              </w:rPr>
              <w:t>(подпись)</w:t>
            </w:r>
          </w:p>
          <w:p w14:paraId="3DC50421" w14:textId="77777777" w:rsidR="00B13DF2" w:rsidRPr="00BA2CC4" w:rsidRDefault="00B13DF2" w:rsidP="008E5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A3C4E4A" w14:textId="77777777" w:rsidR="00B13DF2" w:rsidRPr="00BA2CC4" w:rsidRDefault="00B13DF2" w:rsidP="008E52CF">
            <w:pPr>
              <w:jc w:val="center"/>
              <w:rPr>
                <w:sz w:val="20"/>
                <w:szCs w:val="20"/>
              </w:rPr>
            </w:pPr>
            <w:r w:rsidRPr="00BA2CC4">
              <w:rPr>
                <w:sz w:val="20"/>
                <w:szCs w:val="20"/>
              </w:rPr>
              <w:t>ФИО (полностью)</w:t>
            </w:r>
          </w:p>
        </w:tc>
      </w:tr>
      <w:tr w:rsidR="00B13DF2" w:rsidRPr="00EB2B13" w14:paraId="03613E68" w14:textId="77777777" w:rsidTr="008E52CF">
        <w:tc>
          <w:tcPr>
            <w:tcW w:w="3402" w:type="dxa"/>
            <w:vMerge/>
          </w:tcPr>
          <w:p w14:paraId="0084033B" w14:textId="77777777" w:rsidR="00B13DF2" w:rsidRPr="00BA2CC4" w:rsidRDefault="00B13DF2" w:rsidP="008E52CF">
            <w:pPr>
              <w:jc w:val="center"/>
            </w:pPr>
          </w:p>
        </w:tc>
        <w:tc>
          <w:tcPr>
            <w:tcW w:w="2268" w:type="dxa"/>
          </w:tcPr>
          <w:p w14:paraId="637C91DF" w14:textId="77777777" w:rsidR="00B13DF2" w:rsidRPr="00BA2CC4" w:rsidRDefault="00B13DF2" w:rsidP="008E52CF">
            <w:pPr>
              <w:jc w:val="center"/>
            </w:pPr>
          </w:p>
        </w:tc>
        <w:tc>
          <w:tcPr>
            <w:tcW w:w="3261" w:type="dxa"/>
          </w:tcPr>
          <w:p w14:paraId="3CF514FE" w14:textId="77777777" w:rsidR="00B13DF2" w:rsidRPr="00BA2CC4" w:rsidRDefault="00B13DF2" w:rsidP="008E52CF">
            <w:pPr>
              <w:keepLines/>
              <w:snapToGrid w:val="0"/>
              <w:jc w:val="both"/>
              <w:rPr>
                <w:sz w:val="20"/>
                <w:szCs w:val="20"/>
              </w:rPr>
            </w:pPr>
          </w:p>
          <w:p w14:paraId="213338AE" w14:textId="77777777" w:rsidR="00B13DF2" w:rsidRPr="00BA2CC4" w:rsidRDefault="00B13DF2" w:rsidP="008E52CF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BA2CC4">
              <w:rPr>
                <w:sz w:val="20"/>
                <w:szCs w:val="20"/>
              </w:rPr>
              <w:t>М.П. (при наличии)</w:t>
            </w:r>
          </w:p>
          <w:p w14:paraId="45122DF9" w14:textId="77777777" w:rsidR="00B13DF2" w:rsidRPr="00BA2CC4" w:rsidRDefault="00B13DF2" w:rsidP="008E52CF">
            <w:pPr>
              <w:keepLines/>
              <w:snapToGrid w:val="0"/>
              <w:jc w:val="right"/>
              <w:rPr>
                <w:sz w:val="20"/>
                <w:szCs w:val="20"/>
              </w:rPr>
            </w:pPr>
            <w:r w:rsidRPr="00BA2CC4">
              <w:rPr>
                <w:sz w:val="20"/>
                <w:szCs w:val="20"/>
              </w:rPr>
              <w:t xml:space="preserve">         </w:t>
            </w:r>
          </w:p>
          <w:p w14:paraId="657A7D3A" w14:textId="77777777" w:rsidR="00B13DF2" w:rsidRPr="00BA2CC4" w:rsidRDefault="00B13DF2" w:rsidP="008E52CF">
            <w:pPr>
              <w:keepLines/>
              <w:snapToGrid w:val="0"/>
              <w:jc w:val="both"/>
              <w:rPr>
                <w:i/>
              </w:rPr>
            </w:pPr>
            <w:r w:rsidRPr="00BA2CC4">
              <w:t>___   ____________20__ г.</w:t>
            </w:r>
          </w:p>
          <w:p w14:paraId="2722F6C2" w14:textId="77777777" w:rsidR="00B13DF2" w:rsidRPr="00BA2CC4" w:rsidRDefault="00B13DF2" w:rsidP="008E52CF">
            <w:pPr>
              <w:jc w:val="center"/>
              <w:rPr>
                <w:sz w:val="20"/>
                <w:szCs w:val="20"/>
              </w:rPr>
            </w:pPr>
            <w:r w:rsidRPr="00BA2CC4">
              <w:rPr>
                <w:sz w:val="20"/>
                <w:szCs w:val="20"/>
              </w:rPr>
              <w:t>(дата заполнения)</w:t>
            </w:r>
          </w:p>
        </w:tc>
      </w:tr>
    </w:tbl>
    <w:p w14:paraId="1BA19FF3" w14:textId="1080791A" w:rsidR="00F13612" w:rsidRDefault="00F13612" w:rsidP="00881DFD"/>
    <w:p w14:paraId="17BBCF1D" w14:textId="77777777" w:rsidR="003B7850" w:rsidRDefault="003B7850" w:rsidP="00DA321C">
      <w:pPr>
        <w:jc w:val="right"/>
      </w:pPr>
    </w:p>
    <w:p w14:paraId="5F345CB8" w14:textId="77777777" w:rsidR="003B7850" w:rsidRDefault="003B7850" w:rsidP="00DA321C">
      <w:pPr>
        <w:jc w:val="right"/>
      </w:pPr>
    </w:p>
    <w:p w14:paraId="611C9DD9" w14:textId="77777777" w:rsidR="003B7850" w:rsidRDefault="003B7850" w:rsidP="00DA321C">
      <w:pPr>
        <w:jc w:val="right"/>
      </w:pPr>
    </w:p>
    <w:p w14:paraId="63CB5D47" w14:textId="08207B08" w:rsidR="001613F9" w:rsidRPr="007939E7" w:rsidRDefault="001613F9" w:rsidP="00DA321C">
      <w:pPr>
        <w:jc w:val="right"/>
      </w:pPr>
      <w:r w:rsidRPr="007939E7">
        <w:lastRenderedPageBreak/>
        <w:t>Приложение 2</w:t>
      </w:r>
    </w:p>
    <w:p w14:paraId="0BC664C2" w14:textId="77777777" w:rsidR="001613F9" w:rsidRPr="007939E7" w:rsidRDefault="001613F9" w:rsidP="001613F9">
      <w:pPr>
        <w:ind w:firstLine="709"/>
        <w:jc w:val="right"/>
      </w:pPr>
      <w:r w:rsidRPr="007939E7">
        <w:t xml:space="preserve">к Порядку предоставления субсидий </w:t>
      </w:r>
    </w:p>
    <w:p w14:paraId="55141289" w14:textId="77777777" w:rsidR="001613F9" w:rsidRPr="007939E7" w:rsidRDefault="001613F9" w:rsidP="001613F9">
      <w:pPr>
        <w:ind w:firstLine="709"/>
        <w:jc w:val="right"/>
      </w:pPr>
      <w:r w:rsidRPr="007939E7">
        <w:t xml:space="preserve">из бюджета города Когалыма немуниципальным </w:t>
      </w:r>
    </w:p>
    <w:p w14:paraId="7E17E41D" w14:textId="77777777" w:rsidR="001613F9" w:rsidRPr="007939E7" w:rsidRDefault="001613F9" w:rsidP="001613F9">
      <w:pPr>
        <w:ind w:firstLine="709"/>
        <w:jc w:val="right"/>
      </w:pPr>
      <w:r w:rsidRPr="007939E7">
        <w:t xml:space="preserve">организациям (коммерческим, некоммерческим) </w:t>
      </w:r>
    </w:p>
    <w:p w14:paraId="75971E46" w14:textId="77777777" w:rsidR="001613F9" w:rsidRPr="007939E7" w:rsidRDefault="001613F9" w:rsidP="001613F9">
      <w:pPr>
        <w:ind w:firstLine="709"/>
        <w:jc w:val="right"/>
      </w:pPr>
      <w:r w:rsidRPr="007939E7">
        <w:t xml:space="preserve">в целях финансового обеспечения затрат </w:t>
      </w:r>
    </w:p>
    <w:p w14:paraId="41715971" w14:textId="77777777" w:rsidR="001613F9" w:rsidRPr="007939E7" w:rsidRDefault="001613F9" w:rsidP="001613F9">
      <w:pPr>
        <w:ind w:firstLine="709"/>
        <w:jc w:val="right"/>
      </w:pPr>
      <w:r w:rsidRPr="007939E7">
        <w:t xml:space="preserve">в связи с выполнением муниципальной работы </w:t>
      </w:r>
    </w:p>
    <w:p w14:paraId="34812130" w14:textId="77777777" w:rsidR="001613F9" w:rsidRPr="007939E7" w:rsidRDefault="001613F9" w:rsidP="001613F9">
      <w:pPr>
        <w:ind w:firstLine="709"/>
        <w:jc w:val="right"/>
      </w:pPr>
      <w:r w:rsidRPr="007939E7">
        <w:t>«Организация досуга детей, подростков и молодёжи»</w:t>
      </w:r>
    </w:p>
    <w:p w14:paraId="58E2FFCF" w14:textId="77777777" w:rsidR="001613F9" w:rsidRPr="00015E17" w:rsidRDefault="001613F9" w:rsidP="001613F9">
      <w:pPr>
        <w:ind w:firstLine="709"/>
        <w:jc w:val="right"/>
      </w:pPr>
      <w:r w:rsidRPr="007939E7">
        <w:t xml:space="preserve"> (содержание – иная досуговая деятельность)</w:t>
      </w:r>
    </w:p>
    <w:p w14:paraId="177C8C15" w14:textId="77777777" w:rsidR="001613F9" w:rsidRPr="00015E17" w:rsidRDefault="001613F9" w:rsidP="001613F9">
      <w:pPr>
        <w:ind w:firstLine="709"/>
        <w:jc w:val="right"/>
      </w:pPr>
      <w:r w:rsidRPr="00015E17">
        <w:t xml:space="preserve"> </w:t>
      </w:r>
    </w:p>
    <w:p w14:paraId="2016B9FA" w14:textId="7CC5D882" w:rsidR="001D26C5" w:rsidRPr="009261E3" w:rsidRDefault="001D26C5" w:rsidP="001D26C5">
      <w:pPr>
        <w:ind w:firstLine="709"/>
        <w:jc w:val="center"/>
      </w:pPr>
      <w:r w:rsidRPr="009261E3">
        <w:t>Проект</w:t>
      </w:r>
      <w:r w:rsidR="008F5D85">
        <w:t>(-ы) (программа</w:t>
      </w:r>
      <w:r w:rsidR="00E42CAB">
        <w:t>(-ы</w:t>
      </w:r>
      <w:r w:rsidRPr="009261E3">
        <w:t>)</w:t>
      </w:r>
      <w:r w:rsidR="008F5D85">
        <w:t>)</w:t>
      </w:r>
      <w:r w:rsidR="00E43EA1">
        <w:rPr>
          <w:rStyle w:val="af6"/>
        </w:rPr>
        <w:footnoteReference w:id="4"/>
      </w:r>
      <w:r w:rsidRPr="009261E3">
        <w:t xml:space="preserve"> </w:t>
      </w:r>
      <w:r w:rsidRPr="009261E3">
        <w:rPr>
          <w:bCs/>
        </w:rPr>
        <w:t xml:space="preserve">на </w:t>
      </w:r>
      <w:r w:rsidR="003E51EB">
        <w:rPr>
          <w:bCs/>
        </w:rPr>
        <w:t xml:space="preserve">предоставление </w:t>
      </w:r>
      <w:r w:rsidRPr="009261E3">
        <w:t xml:space="preserve">субсидий </w:t>
      </w:r>
    </w:p>
    <w:p w14:paraId="22E97614" w14:textId="77777777" w:rsidR="001D26C5" w:rsidRPr="009261E3" w:rsidRDefault="001D26C5" w:rsidP="001D26C5">
      <w:pPr>
        <w:ind w:firstLine="709"/>
        <w:jc w:val="center"/>
      </w:pPr>
      <w:r w:rsidRPr="009261E3">
        <w:t xml:space="preserve">из бюджета города Когалыма немуниципальным организациям (коммерческим, некоммерческим) в целях финансового обеспечения затрат </w:t>
      </w:r>
    </w:p>
    <w:p w14:paraId="716390F7" w14:textId="77777777" w:rsidR="001D26C5" w:rsidRPr="003B7850" w:rsidRDefault="001D26C5" w:rsidP="001D26C5">
      <w:pPr>
        <w:ind w:firstLine="709"/>
        <w:jc w:val="center"/>
      </w:pPr>
      <w:r w:rsidRPr="009261E3">
        <w:t xml:space="preserve">в связи с </w:t>
      </w:r>
      <w:r w:rsidRPr="003B7850">
        <w:t>выполнением муниципальной работы «Организация досуга детей, подростков и молодёжи» (содержание – иная досуговая деятельность)</w:t>
      </w:r>
    </w:p>
    <w:p w14:paraId="13BD3A4F" w14:textId="77777777" w:rsidR="001D26C5" w:rsidRPr="003B7850" w:rsidRDefault="001D26C5" w:rsidP="001D26C5">
      <w:pPr>
        <w:ind w:firstLine="709"/>
        <w:jc w:val="center"/>
        <w:rPr>
          <w:sz w:val="16"/>
          <w:szCs w:val="16"/>
        </w:rPr>
      </w:pPr>
    </w:p>
    <w:p w14:paraId="5D72B5CD" w14:textId="6FBBEEDE" w:rsidR="001D26C5" w:rsidRPr="003B7850" w:rsidRDefault="00CB0BC1" w:rsidP="001D26C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B7850">
        <w:t>Н</w:t>
      </w:r>
      <w:r w:rsidR="00AD3F50" w:rsidRPr="003B7850">
        <w:t xml:space="preserve">аименование </w:t>
      </w:r>
      <w:r w:rsidR="00E14E5A" w:rsidRPr="003B7850">
        <w:t>проекта</w:t>
      </w:r>
      <w:r w:rsidR="00E42CAB" w:rsidRPr="003B7850">
        <w:t>(-ов) (программы (программ</w:t>
      </w:r>
      <w:r w:rsidR="00E14E5A" w:rsidRPr="003B7850">
        <w:t>))</w:t>
      </w:r>
      <w:r w:rsidR="00E42CAB" w:rsidRPr="003B7850">
        <w:t xml:space="preserve"> </w:t>
      </w:r>
      <w:r w:rsidR="00AD3F50" w:rsidRPr="003B7850">
        <w:t>(далее – проект)</w:t>
      </w:r>
      <w:r w:rsidR="00AD3F50" w:rsidRPr="003B7850">
        <w:rPr>
          <w:rStyle w:val="af6"/>
        </w:rPr>
        <w:footnoteReference w:id="5"/>
      </w:r>
      <w:r w:rsidR="00E14E5A" w:rsidRPr="003B7850">
        <w:t xml:space="preserve"> </w:t>
      </w:r>
      <w:r w:rsidR="00AD3F50" w:rsidRPr="003B7850">
        <w:t xml:space="preserve">/ </w:t>
      </w:r>
      <w:r w:rsidR="001D26C5" w:rsidRPr="003B7850">
        <w:t>тематическая направленность</w:t>
      </w:r>
      <w:r w:rsidR="00AD3F50" w:rsidRPr="003B7850">
        <w:t xml:space="preserve"> проекта / </w:t>
      </w:r>
      <w:r w:rsidR="00F13612" w:rsidRPr="003B7850">
        <w:t xml:space="preserve">выбранный </w:t>
      </w:r>
      <w:r w:rsidR="00AD3F50" w:rsidRPr="003B7850">
        <w:t>каникулярный период</w:t>
      </w:r>
      <w:r w:rsidR="001D26C5" w:rsidRPr="003B7850">
        <w:t xml:space="preserve"> </w:t>
      </w:r>
      <w:r w:rsidR="00E85DC8" w:rsidRPr="003B7850">
        <w:t>(</w:t>
      </w:r>
      <w:r w:rsidR="00AD3F50" w:rsidRPr="003B7850">
        <w:t>в зависимости от времени года</w:t>
      </w:r>
      <w:r w:rsidR="00E85DC8" w:rsidRPr="003B7850">
        <w:t>)</w:t>
      </w:r>
      <w:r w:rsidR="00AD3F50" w:rsidRPr="003B7850">
        <w:t>.</w:t>
      </w:r>
    </w:p>
    <w:p w14:paraId="14B54FCB" w14:textId="08FBA095" w:rsidR="001D26C5" w:rsidRPr="003B7850" w:rsidRDefault="001D26C5" w:rsidP="001D26C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B7850">
        <w:t>Полное наименование</w:t>
      </w:r>
      <w:r w:rsidR="00BA2CC4" w:rsidRPr="003B7850">
        <w:t xml:space="preserve"> участника отбора</w:t>
      </w:r>
      <w:r w:rsidRPr="003B7850">
        <w:t xml:space="preserve">. </w:t>
      </w:r>
    </w:p>
    <w:p w14:paraId="0AC2DBD1" w14:textId="20C09BEC" w:rsidR="001D26C5" w:rsidRPr="003B7850" w:rsidRDefault="001D26C5" w:rsidP="001D26C5">
      <w:pPr>
        <w:pStyle w:val="a6"/>
        <w:numPr>
          <w:ilvl w:val="0"/>
          <w:numId w:val="3"/>
        </w:numPr>
        <w:ind w:left="0" w:firstLine="709"/>
      </w:pPr>
      <w:r w:rsidRPr="003B7850">
        <w:t xml:space="preserve">Юридический адрес </w:t>
      </w:r>
      <w:r w:rsidR="00BA2CC4" w:rsidRPr="003B7850">
        <w:t>участника отбора</w:t>
      </w:r>
      <w:r w:rsidRPr="003B7850">
        <w:t>, ФИО руководителя, контактный телефон.</w:t>
      </w:r>
    </w:p>
    <w:p w14:paraId="707795D3" w14:textId="77777777" w:rsidR="001D26C5" w:rsidRPr="003B7850" w:rsidRDefault="001D26C5" w:rsidP="001D26C5">
      <w:pPr>
        <w:pStyle w:val="2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</w:pPr>
      <w:r w:rsidRPr="003B7850">
        <w:t xml:space="preserve">Краткое описание проекта: </w:t>
      </w:r>
    </w:p>
    <w:p w14:paraId="36BBA2A2" w14:textId="77777777" w:rsidR="001D26C5" w:rsidRPr="009261E3" w:rsidRDefault="001D26C5" w:rsidP="001D26C5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9261E3">
        <w:t xml:space="preserve">Цель и задачи проекта. </w:t>
      </w:r>
    </w:p>
    <w:p w14:paraId="575AF8BE" w14:textId="77777777" w:rsidR="001D26C5" w:rsidRPr="009261E3" w:rsidRDefault="001D26C5" w:rsidP="001D26C5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9261E3">
        <w:t>Актуальность и социальная значимость проблемы (проблем), на решение которой направлен проект, для города Когалыма;</w:t>
      </w:r>
    </w:p>
    <w:p w14:paraId="58056D55" w14:textId="77777777" w:rsidR="001D26C5" w:rsidRPr="003B7850" w:rsidRDefault="001D26C5" w:rsidP="001D26C5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9261E3">
        <w:t>Реалистичность проекта (наличие собственных кадров, способность привлечь в необходимом объеме специалистов и добровольцев для реализации мероприятий проекта, наличие собственных материально-технических ресурсов</w:t>
      </w:r>
      <w:r w:rsidRPr="003B7850">
        <w:t>).</w:t>
      </w:r>
    </w:p>
    <w:p w14:paraId="63404DB0" w14:textId="77777777" w:rsidR="001D26C5" w:rsidRPr="003B7850" w:rsidRDefault="001D26C5" w:rsidP="001D26C5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3B7850">
        <w:t>Опыт реализации аналогичного проекта (в случае наличия).</w:t>
      </w:r>
    </w:p>
    <w:p w14:paraId="34F143C9" w14:textId="77777777" w:rsidR="001D26C5" w:rsidRPr="003B7850" w:rsidRDefault="001D26C5" w:rsidP="001D26C5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3B7850">
        <w:t>Ожидаемая социальная эффективность проекта (ожидаемое воздействие на решение проблемы; количественные результаты).</w:t>
      </w:r>
    </w:p>
    <w:p w14:paraId="26C2509C" w14:textId="127CA22F" w:rsidR="001D26C5" w:rsidRPr="003B7850" w:rsidRDefault="001D26C5" w:rsidP="001D26C5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3B7850">
        <w:t>План выполнения муниципальной работы:</w:t>
      </w:r>
    </w:p>
    <w:tbl>
      <w:tblPr>
        <w:tblStyle w:val="a3"/>
        <w:tblW w:w="8139" w:type="dxa"/>
        <w:tblInd w:w="709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472"/>
        <w:gridCol w:w="1390"/>
        <w:gridCol w:w="1418"/>
        <w:gridCol w:w="1362"/>
        <w:gridCol w:w="1840"/>
        <w:gridCol w:w="1657"/>
      </w:tblGrid>
      <w:tr w:rsidR="00CB0BC1" w:rsidRPr="003B7850" w14:paraId="76B58081" w14:textId="77777777" w:rsidTr="003B7850">
        <w:tc>
          <w:tcPr>
            <w:tcW w:w="8139" w:type="dxa"/>
            <w:gridSpan w:val="6"/>
            <w:shd w:val="clear" w:color="auto" w:fill="auto"/>
          </w:tcPr>
          <w:p w14:paraId="64B7B55C" w14:textId="45544840" w:rsidR="00CB0BC1" w:rsidRPr="003B7850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Наименование проекта –</w:t>
            </w:r>
          </w:p>
        </w:tc>
      </w:tr>
      <w:tr w:rsidR="00CB0BC1" w:rsidRPr="003B7850" w14:paraId="2892C4B0" w14:textId="77777777" w:rsidTr="003B7850">
        <w:tc>
          <w:tcPr>
            <w:tcW w:w="8139" w:type="dxa"/>
            <w:gridSpan w:val="6"/>
            <w:shd w:val="clear" w:color="auto" w:fill="auto"/>
          </w:tcPr>
          <w:p w14:paraId="34C94618" w14:textId="57941610" w:rsidR="00CB0BC1" w:rsidRPr="003B7850" w:rsidRDefault="00F13612" w:rsidP="00F13612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Выбранный к</w:t>
            </w:r>
            <w:r w:rsidR="00CB0BC1" w:rsidRPr="003B7850">
              <w:rPr>
                <w:sz w:val="24"/>
                <w:szCs w:val="24"/>
              </w:rPr>
              <w:t>аникулярный период  –</w:t>
            </w:r>
          </w:p>
        </w:tc>
      </w:tr>
      <w:tr w:rsidR="00CB0BC1" w:rsidRPr="003B7850" w14:paraId="0A7F4141" w14:textId="77777777" w:rsidTr="003B7850">
        <w:tc>
          <w:tcPr>
            <w:tcW w:w="8139" w:type="dxa"/>
            <w:gridSpan w:val="6"/>
            <w:shd w:val="clear" w:color="auto" w:fill="auto"/>
          </w:tcPr>
          <w:p w14:paraId="3F03A936" w14:textId="6985820B" w:rsidR="00CB0BC1" w:rsidRPr="003B7850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Количество досуговых площадок –</w:t>
            </w:r>
          </w:p>
        </w:tc>
      </w:tr>
      <w:tr w:rsidR="00CB0BC1" w:rsidRPr="003B7850" w14:paraId="6F02FA11" w14:textId="77777777" w:rsidTr="003B7850">
        <w:tc>
          <w:tcPr>
            <w:tcW w:w="472" w:type="dxa"/>
            <w:vMerge w:val="restart"/>
            <w:shd w:val="clear" w:color="auto" w:fill="auto"/>
          </w:tcPr>
          <w:p w14:paraId="03A57FF2" w14:textId="34A929FF" w:rsidR="00CB0BC1" w:rsidRPr="003B7850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№</w:t>
            </w:r>
          </w:p>
        </w:tc>
        <w:tc>
          <w:tcPr>
            <w:tcW w:w="1390" w:type="dxa"/>
            <w:shd w:val="clear" w:color="auto" w:fill="auto"/>
          </w:tcPr>
          <w:p w14:paraId="7F2A0BB3" w14:textId="366437AA" w:rsidR="00CB0BC1" w:rsidRPr="003B7850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Площадка №1</w:t>
            </w:r>
          </w:p>
        </w:tc>
        <w:tc>
          <w:tcPr>
            <w:tcW w:w="1418" w:type="dxa"/>
            <w:shd w:val="clear" w:color="auto" w:fill="auto"/>
          </w:tcPr>
          <w:p w14:paraId="0B0FD95A" w14:textId="12ED55A9" w:rsidR="00CB0BC1" w:rsidRPr="003B7850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Площадка №2</w:t>
            </w:r>
          </w:p>
        </w:tc>
        <w:tc>
          <w:tcPr>
            <w:tcW w:w="1362" w:type="dxa"/>
            <w:shd w:val="clear" w:color="auto" w:fill="auto"/>
          </w:tcPr>
          <w:p w14:paraId="7A1206F7" w14:textId="68D44CD1" w:rsidR="00CB0BC1" w:rsidRPr="003B7850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Площадка №3…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20A2378E" w14:textId="043CFB1F" w:rsidR="00CB0BC1" w:rsidRPr="003B7850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14:paraId="0A3A05F3" w14:textId="0B2F95B0" w:rsidR="00CB0BC1" w:rsidRPr="003B7850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Пояснения к содержанию мероприятия</w:t>
            </w:r>
          </w:p>
        </w:tc>
      </w:tr>
      <w:tr w:rsidR="00CB0BC1" w:rsidRPr="003B7850" w14:paraId="35009489" w14:textId="77777777" w:rsidTr="003B7850">
        <w:tc>
          <w:tcPr>
            <w:tcW w:w="472" w:type="dxa"/>
            <w:vMerge/>
            <w:shd w:val="clear" w:color="auto" w:fill="auto"/>
          </w:tcPr>
          <w:p w14:paraId="60404041" w14:textId="77777777" w:rsidR="00CB0BC1" w:rsidRPr="003B7850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1BEDF4FA" w14:textId="6BFCF933" w:rsidR="00CB0BC1" w:rsidRPr="003B7850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14:paraId="12DBDBDC" w14:textId="23CE8D4A" w:rsidR="00CB0BC1" w:rsidRPr="003B7850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дата</w:t>
            </w:r>
          </w:p>
        </w:tc>
        <w:tc>
          <w:tcPr>
            <w:tcW w:w="1362" w:type="dxa"/>
            <w:shd w:val="clear" w:color="auto" w:fill="auto"/>
          </w:tcPr>
          <w:p w14:paraId="178E53E0" w14:textId="460F029C" w:rsidR="00CB0BC1" w:rsidRPr="003B7850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дата</w:t>
            </w:r>
          </w:p>
        </w:tc>
        <w:tc>
          <w:tcPr>
            <w:tcW w:w="1840" w:type="dxa"/>
            <w:vMerge/>
            <w:shd w:val="clear" w:color="auto" w:fill="auto"/>
          </w:tcPr>
          <w:p w14:paraId="4A3480C1" w14:textId="77777777" w:rsidR="00CB0BC1" w:rsidRPr="003B7850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14:paraId="5B3C57C9" w14:textId="77777777" w:rsidR="00CB0BC1" w:rsidRPr="003B7850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B0BC1" w:rsidRPr="003B7850" w14:paraId="3B6BF580" w14:textId="77777777" w:rsidTr="003B7850">
        <w:tc>
          <w:tcPr>
            <w:tcW w:w="472" w:type="dxa"/>
            <w:shd w:val="clear" w:color="auto" w:fill="auto"/>
          </w:tcPr>
          <w:p w14:paraId="724F0F6D" w14:textId="77777777" w:rsidR="00CB0BC1" w:rsidRPr="003B7850" w:rsidRDefault="00CB0BC1" w:rsidP="00832D34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5E0FC99F" w14:textId="77777777" w:rsidR="00CB0BC1" w:rsidRPr="003B7850" w:rsidRDefault="00CB0BC1" w:rsidP="00832D34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B6D0E0" w14:textId="77777777" w:rsidR="00CB0BC1" w:rsidRPr="003B7850" w:rsidRDefault="00CB0BC1" w:rsidP="00832D34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14:paraId="6677DB5E" w14:textId="77777777" w:rsidR="00CB0BC1" w:rsidRPr="003B7850" w:rsidRDefault="00CB0BC1" w:rsidP="00832D34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1F27959E" w14:textId="77777777" w:rsidR="00CB0BC1" w:rsidRPr="003B7850" w:rsidRDefault="00CB0BC1" w:rsidP="00832D34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4CA39A86" w14:textId="77777777" w:rsidR="00CB0BC1" w:rsidRPr="003B7850" w:rsidRDefault="00CB0BC1" w:rsidP="00832D34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0BC1" w:rsidRPr="003B7850" w14:paraId="3CDD82A5" w14:textId="77777777" w:rsidTr="003B7850">
        <w:tc>
          <w:tcPr>
            <w:tcW w:w="8139" w:type="dxa"/>
            <w:gridSpan w:val="6"/>
            <w:shd w:val="clear" w:color="auto" w:fill="auto"/>
          </w:tcPr>
          <w:p w14:paraId="703BB00B" w14:textId="77777777" w:rsidR="00CB0BC1" w:rsidRPr="003B7850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Наименование проекта –</w:t>
            </w:r>
          </w:p>
        </w:tc>
      </w:tr>
      <w:tr w:rsidR="00CB0BC1" w:rsidRPr="003B7850" w14:paraId="58FBEC32" w14:textId="77777777" w:rsidTr="003B7850">
        <w:tc>
          <w:tcPr>
            <w:tcW w:w="8139" w:type="dxa"/>
            <w:gridSpan w:val="6"/>
            <w:shd w:val="clear" w:color="auto" w:fill="auto"/>
          </w:tcPr>
          <w:p w14:paraId="18E9B61B" w14:textId="68E2EBBC" w:rsidR="00CB0BC1" w:rsidRPr="003B7850" w:rsidRDefault="00F13612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lastRenderedPageBreak/>
              <w:t xml:space="preserve">Выбранный каникулярный период  – </w:t>
            </w:r>
            <w:r w:rsidR="00CB0BC1" w:rsidRPr="003B7850">
              <w:rPr>
                <w:sz w:val="24"/>
                <w:szCs w:val="24"/>
              </w:rPr>
              <w:t>(в зависимости от времени года) –</w:t>
            </w:r>
          </w:p>
        </w:tc>
      </w:tr>
      <w:tr w:rsidR="00CB0BC1" w:rsidRPr="003B7850" w14:paraId="6527806E" w14:textId="77777777" w:rsidTr="003B7850">
        <w:tc>
          <w:tcPr>
            <w:tcW w:w="8139" w:type="dxa"/>
            <w:gridSpan w:val="6"/>
            <w:shd w:val="clear" w:color="auto" w:fill="auto"/>
          </w:tcPr>
          <w:p w14:paraId="53A11174" w14:textId="77777777" w:rsidR="00CB0BC1" w:rsidRPr="003B7850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Количество досуговых площадок –</w:t>
            </w:r>
          </w:p>
        </w:tc>
      </w:tr>
      <w:tr w:rsidR="00CB0BC1" w:rsidRPr="003B7850" w14:paraId="463BABED" w14:textId="77777777" w:rsidTr="003B7850">
        <w:tc>
          <w:tcPr>
            <w:tcW w:w="472" w:type="dxa"/>
            <w:vMerge w:val="restart"/>
            <w:shd w:val="clear" w:color="auto" w:fill="auto"/>
          </w:tcPr>
          <w:p w14:paraId="3776EE61" w14:textId="77777777" w:rsidR="00CB0BC1" w:rsidRPr="003B7850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№</w:t>
            </w:r>
          </w:p>
        </w:tc>
        <w:tc>
          <w:tcPr>
            <w:tcW w:w="1390" w:type="dxa"/>
            <w:shd w:val="clear" w:color="auto" w:fill="auto"/>
          </w:tcPr>
          <w:p w14:paraId="68A3C0B9" w14:textId="5E030F06" w:rsidR="00CB0BC1" w:rsidRPr="003B7850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Площадка №1</w:t>
            </w:r>
          </w:p>
        </w:tc>
        <w:tc>
          <w:tcPr>
            <w:tcW w:w="1418" w:type="dxa"/>
            <w:shd w:val="clear" w:color="auto" w:fill="auto"/>
          </w:tcPr>
          <w:p w14:paraId="6D256FF7" w14:textId="77777777" w:rsidR="00CB0BC1" w:rsidRPr="003B7850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Площадка №2</w:t>
            </w:r>
          </w:p>
        </w:tc>
        <w:tc>
          <w:tcPr>
            <w:tcW w:w="1362" w:type="dxa"/>
            <w:shd w:val="clear" w:color="auto" w:fill="auto"/>
          </w:tcPr>
          <w:p w14:paraId="5045531C" w14:textId="77777777" w:rsidR="00CB0BC1" w:rsidRPr="003B7850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Площадка №3…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0E924718" w14:textId="77777777" w:rsidR="00CB0BC1" w:rsidRPr="003B7850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14:paraId="1CBE291B" w14:textId="77777777" w:rsidR="00CB0BC1" w:rsidRPr="003B7850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Пояснения к содержанию мероприятия</w:t>
            </w:r>
          </w:p>
        </w:tc>
      </w:tr>
      <w:tr w:rsidR="00CB0BC1" w:rsidRPr="003B7850" w14:paraId="3A79A604" w14:textId="77777777" w:rsidTr="003B7850">
        <w:tc>
          <w:tcPr>
            <w:tcW w:w="472" w:type="dxa"/>
            <w:vMerge/>
            <w:shd w:val="clear" w:color="auto" w:fill="auto"/>
          </w:tcPr>
          <w:p w14:paraId="7A3F88FF" w14:textId="77777777" w:rsidR="00CB0BC1" w:rsidRPr="003B7850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7277A009" w14:textId="77777777" w:rsidR="00CB0BC1" w:rsidRPr="003B7850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14:paraId="72436DC8" w14:textId="77777777" w:rsidR="00CB0BC1" w:rsidRPr="003B7850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дата</w:t>
            </w:r>
          </w:p>
        </w:tc>
        <w:tc>
          <w:tcPr>
            <w:tcW w:w="1362" w:type="dxa"/>
            <w:shd w:val="clear" w:color="auto" w:fill="auto"/>
          </w:tcPr>
          <w:p w14:paraId="1FD77CE2" w14:textId="77777777" w:rsidR="00CB0BC1" w:rsidRPr="003B7850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850">
              <w:rPr>
                <w:sz w:val="24"/>
                <w:szCs w:val="24"/>
              </w:rPr>
              <w:t>дата</w:t>
            </w:r>
          </w:p>
        </w:tc>
        <w:tc>
          <w:tcPr>
            <w:tcW w:w="1840" w:type="dxa"/>
            <w:vMerge/>
            <w:shd w:val="clear" w:color="auto" w:fill="auto"/>
          </w:tcPr>
          <w:p w14:paraId="28DE9AE2" w14:textId="77777777" w:rsidR="00CB0BC1" w:rsidRPr="003B7850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14:paraId="7EE88D17" w14:textId="77777777" w:rsidR="00CB0BC1" w:rsidRPr="003B7850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0BC1" w:rsidRPr="003B7850" w14:paraId="2C35752F" w14:textId="77777777" w:rsidTr="003B7850">
        <w:tc>
          <w:tcPr>
            <w:tcW w:w="472" w:type="dxa"/>
            <w:shd w:val="clear" w:color="auto" w:fill="auto"/>
          </w:tcPr>
          <w:p w14:paraId="67E2A844" w14:textId="77777777" w:rsidR="00CB0BC1" w:rsidRPr="003B7850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7D5E171C" w14:textId="77777777" w:rsidR="00CB0BC1" w:rsidRPr="003B7850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A98848" w14:textId="77777777" w:rsidR="00CB0BC1" w:rsidRPr="003B7850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14:paraId="0BDDF66B" w14:textId="77777777" w:rsidR="00CB0BC1" w:rsidRPr="003B7850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5D432C8E" w14:textId="77777777" w:rsidR="00CB0BC1" w:rsidRPr="003B7850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75111A93" w14:textId="77777777" w:rsidR="00CB0BC1" w:rsidRPr="003B7850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30695F49" w14:textId="77777777" w:rsidR="00E85DC8" w:rsidRPr="003B7850" w:rsidRDefault="00E85DC8" w:rsidP="00E85DC8">
      <w:pPr>
        <w:pStyle w:val="23"/>
        <w:tabs>
          <w:tab w:val="left" w:pos="993"/>
        </w:tabs>
        <w:spacing w:line="240" w:lineRule="auto"/>
        <w:ind w:left="709" w:firstLine="0"/>
      </w:pPr>
    </w:p>
    <w:p w14:paraId="47522DEA" w14:textId="77777777" w:rsidR="001D26C5" w:rsidRPr="003B7850" w:rsidRDefault="001D26C5" w:rsidP="001D26C5">
      <w:pPr>
        <w:tabs>
          <w:tab w:val="left" w:pos="709"/>
        </w:tabs>
        <w:jc w:val="both"/>
      </w:pPr>
      <w:r w:rsidRPr="003B7850">
        <w:t>Информация должна быть представлена логично, сжато, содержательно.</w:t>
      </w:r>
    </w:p>
    <w:p w14:paraId="36B83FBA" w14:textId="77777777" w:rsidR="001D26C5" w:rsidRPr="003B7850" w:rsidRDefault="001D26C5" w:rsidP="001D26C5">
      <w:pPr>
        <w:ind w:left="360"/>
        <w:jc w:val="both"/>
        <w:rPr>
          <w:sz w:val="16"/>
          <w:szCs w:val="16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261"/>
      </w:tblGrid>
      <w:tr w:rsidR="001D26C5" w:rsidRPr="003B7850" w14:paraId="4321BC91" w14:textId="77777777" w:rsidTr="009C266A">
        <w:tc>
          <w:tcPr>
            <w:tcW w:w="3402" w:type="dxa"/>
          </w:tcPr>
          <w:p w14:paraId="5571949E" w14:textId="77777777" w:rsidR="001D26C5" w:rsidRPr="003B7850" w:rsidRDefault="001D26C5" w:rsidP="0045159D">
            <w:r w:rsidRPr="003B7850">
              <w:t>______________________</w:t>
            </w:r>
          </w:p>
        </w:tc>
        <w:tc>
          <w:tcPr>
            <w:tcW w:w="2268" w:type="dxa"/>
          </w:tcPr>
          <w:p w14:paraId="015F4745" w14:textId="77777777" w:rsidR="001D26C5" w:rsidRPr="003B7850" w:rsidRDefault="001D26C5" w:rsidP="0045159D">
            <w:pPr>
              <w:jc w:val="center"/>
            </w:pPr>
            <w:r w:rsidRPr="003B7850">
              <w:t>_______________</w:t>
            </w:r>
          </w:p>
        </w:tc>
        <w:tc>
          <w:tcPr>
            <w:tcW w:w="3261" w:type="dxa"/>
          </w:tcPr>
          <w:p w14:paraId="3F3DDBB0" w14:textId="77777777" w:rsidR="001D26C5" w:rsidRPr="003B7850" w:rsidRDefault="001D26C5" w:rsidP="0045159D">
            <w:r w:rsidRPr="003B7850">
              <w:t>_______________________</w:t>
            </w:r>
          </w:p>
        </w:tc>
      </w:tr>
      <w:tr w:rsidR="009C266A" w:rsidRPr="00EC0B3E" w14:paraId="3082FE1D" w14:textId="77777777" w:rsidTr="009C266A">
        <w:tc>
          <w:tcPr>
            <w:tcW w:w="3402" w:type="dxa"/>
            <w:vMerge w:val="restart"/>
          </w:tcPr>
          <w:p w14:paraId="004BCC83" w14:textId="77777777" w:rsidR="009C266A" w:rsidRPr="003B7850" w:rsidRDefault="009C266A" w:rsidP="0045159D">
            <w:pPr>
              <w:jc w:val="center"/>
              <w:rPr>
                <w:sz w:val="20"/>
                <w:szCs w:val="20"/>
              </w:rPr>
            </w:pPr>
            <w:r w:rsidRPr="003B7850">
              <w:rPr>
                <w:sz w:val="20"/>
                <w:szCs w:val="20"/>
              </w:rPr>
              <w:t>наименование должности руководителя немуниципальной организации (коммерческой, некоммерческой) / наименование индивидуального предпринимателя (полностью)</w:t>
            </w:r>
          </w:p>
        </w:tc>
        <w:tc>
          <w:tcPr>
            <w:tcW w:w="2268" w:type="dxa"/>
          </w:tcPr>
          <w:p w14:paraId="76F17C27" w14:textId="77777777" w:rsidR="009C266A" w:rsidRPr="003B7850" w:rsidRDefault="009C266A" w:rsidP="0045159D">
            <w:pPr>
              <w:jc w:val="center"/>
              <w:rPr>
                <w:sz w:val="20"/>
                <w:szCs w:val="20"/>
              </w:rPr>
            </w:pPr>
            <w:r w:rsidRPr="003B7850">
              <w:rPr>
                <w:sz w:val="20"/>
                <w:szCs w:val="20"/>
              </w:rPr>
              <w:t>(подпись)</w:t>
            </w:r>
          </w:p>
          <w:p w14:paraId="2934D7B6" w14:textId="77777777" w:rsidR="009C266A" w:rsidRPr="003B7850" w:rsidRDefault="009C266A" w:rsidP="0045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B44266C" w14:textId="77777777" w:rsidR="009C266A" w:rsidRPr="00EC0B3E" w:rsidRDefault="009C266A" w:rsidP="0045159D">
            <w:pPr>
              <w:jc w:val="center"/>
              <w:rPr>
                <w:sz w:val="20"/>
                <w:szCs w:val="20"/>
              </w:rPr>
            </w:pPr>
            <w:r w:rsidRPr="003B7850">
              <w:rPr>
                <w:sz w:val="20"/>
                <w:szCs w:val="20"/>
              </w:rPr>
              <w:t>ФИО (полностью)</w:t>
            </w:r>
          </w:p>
        </w:tc>
      </w:tr>
      <w:tr w:rsidR="009C266A" w:rsidRPr="00015E17" w14:paraId="15738993" w14:textId="77777777" w:rsidTr="009C266A">
        <w:tc>
          <w:tcPr>
            <w:tcW w:w="3402" w:type="dxa"/>
            <w:vMerge/>
          </w:tcPr>
          <w:p w14:paraId="2C5B6232" w14:textId="77777777" w:rsidR="009C266A" w:rsidRPr="00015E17" w:rsidRDefault="009C266A" w:rsidP="0045159D">
            <w:pPr>
              <w:jc w:val="center"/>
            </w:pPr>
          </w:p>
        </w:tc>
        <w:tc>
          <w:tcPr>
            <w:tcW w:w="2268" w:type="dxa"/>
          </w:tcPr>
          <w:p w14:paraId="48D2F2D4" w14:textId="77777777" w:rsidR="009C266A" w:rsidRPr="00015E17" w:rsidRDefault="009C266A" w:rsidP="0045159D">
            <w:pPr>
              <w:jc w:val="center"/>
            </w:pPr>
          </w:p>
        </w:tc>
        <w:tc>
          <w:tcPr>
            <w:tcW w:w="3261" w:type="dxa"/>
          </w:tcPr>
          <w:p w14:paraId="5FBA809C" w14:textId="77777777" w:rsidR="009C266A" w:rsidRDefault="009C266A" w:rsidP="009C266A">
            <w:pPr>
              <w:pStyle w:val="HeadDoc"/>
              <w:jc w:val="center"/>
              <w:rPr>
                <w:sz w:val="20"/>
              </w:rPr>
            </w:pPr>
            <w:r w:rsidRPr="00EC0B3E">
              <w:rPr>
                <w:sz w:val="20"/>
              </w:rPr>
              <w:t>М.П.</w:t>
            </w:r>
            <w:r>
              <w:rPr>
                <w:sz w:val="20"/>
              </w:rPr>
              <w:t xml:space="preserve"> (при наличии)</w:t>
            </w:r>
          </w:p>
          <w:p w14:paraId="10E4D976" w14:textId="77777777" w:rsidR="009C266A" w:rsidRPr="00FF09B6" w:rsidRDefault="009C266A" w:rsidP="0045159D">
            <w:pPr>
              <w:pStyle w:val="HeadDoc"/>
              <w:rPr>
                <w:sz w:val="20"/>
              </w:rPr>
            </w:pPr>
            <w:r w:rsidRPr="00EC0B3E">
              <w:rPr>
                <w:sz w:val="26"/>
                <w:szCs w:val="26"/>
              </w:rPr>
              <w:t>___   ____________20__ г.</w:t>
            </w:r>
          </w:p>
          <w:p w14:paraId="36772FDA" w14:textId="77777777" w:rsidR="009C266A" w:rsidRPr="00EC0B3E" w:rsidRDefault="009C266A" w:rsidP="0045159D">
            <w:pPr>
              <w:jc w:val="center"/>
              <w:rPr>
                <w:sz w:val="20"/>
                <w:szCs w:val="20"/>
              </w:rPr>
            </w:pPr>
            <w:r w:rsidRPr="00EC0B3E">
              <w:rPr>
                <w:sz w:val="20"/>
                <w:szCs w:val="20"/>
              </w:rPr>
              <w:t>(дата заполнения)</w:t>
            </w:r>
          </w:p>
        </w:tc>
      </w:tr>
    </w:tbl>
    <w:p w14:paraId="0C719BE8" w14:textId="77777777" w:rsidR="00AC14DA" w:rsidRDefault="00AC14DA" w:rsidP="005C173D">
      <w:pPr>
        <w:jc w:val="right"/>
      </w:pPr>
    </w:p>
    <w:p w14:paraId="7D76BC0A" w14:textId="77777777" w:rsidR="00AC14DA" w:rsidRDefault="00AC14DA" w:rsidP="005C173D">
      <w:pPr>
        <w:jc w:val="right"/>
      </w:pPr>
    </w:p>
    <w:p w14:paraId="6664CD48" w14:textId="77777777" w:rsidR="00E42CAB" w:rsidRDefault="00E42CAB" w:rsidP="005C173D">
      <w:pPr>
        <w:jc w:val="right"/>
      </w:pPr>
    </w:p>
    <w:p w14:paraId="442425C3" w14:textId="77777777" w:rsidR="00E42CAB" w:rsidRDefault="00E42CAB" w:rsidP="005C173D">
      <w:pPr>
        <w:jc w:val="right"/>
      </w:pPr>
    </w:p>
    <w:p w14:paraId="39C9852E" w14:textId="77777777" w:rsidR="00E42CAB" w:rsidRDefault="00E42CAB" w:rsidP="005C173D">
      <w:pPr>
        <w:jc w:val="right"/>
      </w:pPr>
    </w:p>
    <w:p w14:paraId="0306F94D" w14:textId="77777777" w:rsidR="00E42CAB" w:rsidRDefault="00E42CAB" w:rsidP="005C173D">
      <w:pPr>
        <w:jc w:val="right"/>
      </w:pPr>
    </w:p>
    <w:p w14:paraId="3D96AC4E" w14:textId="77777777" w:rsidR="00E42CAB" w:rsidRDefault="00E42CAB" w:rsidP="005C173D">
      <w:pPr>
        <w:jc w:val="right"/>
      </w:pPr>
    </w:p>
    <w:p w14:paraId="585D020E" w14:textId="77777777" w:rsidR="00E42CAB" w:rsidRDefault="00E42CAB" w:rsidP="005C173D">
      <w:pPr>
        <w:jc w:val="right"/>
      </w:pPr>
    </w:p>
    <w:p w14:paraId="0324BC24" w14:textId="77777777" w:rsidR="00E42CAB" w:rsidRDefault="00E42CAB" w:rsidP="005C173D">
      <w:pPr>
        <w:jc w:val="right"/>
      </w:pPr>
    </w:p>
    <w:p w14:paraId="33525784" w14:textId="77777777" w:rsidR="00E42CAB" w:rsidRDefault="00E42CAB" w:rsidP="005C173D">
      <w:pPr>
        <w:jc w:val="right"/>
      </w:pPr>
    </w:p>
    <w:p w14:paraId="78F443C2" w14:textId="77777777" w:rsidR="00E42CAB" w:rsidRDefault="00E42CAB" w:rsidP="005C173D">
      <w:pPr>
        <w:jc w:val="right"/>
      </w:pPr>
    </w:p>
    <w:p w14:paraId="4DD87465" w14:textId="77777777" w:rsidR="00E42CAB" w:rsidRDefault="00E42CAB" w:rsidP="005C173D">
      <w:pPr>
        <w:jc w:val="right"/>
      </w:pPr>
    </w:p>
    <w:p w14:paraId="03F6178B" w14:textId="77777777" w:rsidR="00E42CAB" w:rsidRDefault="00E42CAB" w:rsidP="005C173D">
      <w:pPr>
        <w:jc w:val="right"/>
      </w:pPr>
    </w:p>
    <w:p w14:paraId="12F1E29A" w14:textId="77777777" w:rsidR="00E42CAB" w:rsidRDefault="00E42CAB" w:rsidP="005C173D">
      <w:pPr>
        <w:jc w:val="right"/>
      </w:pPr>
    </w:p>
    <w:p w14:paraId="648EDCC6" w14:textId="77777777" w:rsidR="00E42CAB" w:rsidRDefault="00E42CAB" w:rsidP="005C173D">
      <w:pPr>
        <w:jc w:val="right"/>
      </w:pPr>
    </w:p>
    <w:p w14:paraId="57B885EC" w14:textId="77777777" w:rsidR="00E42CAB" w:rsidRDefault="00E42CAB" w:rsidP="005C173D">
      <w:pPr>
        <w:jc w:val="right"/>
      </w:pPr>
    </w:p>
    <w:p w14:paraId="5CF6A173" w14:textId="77777777" w:rsidR="00E42CAB" w:rsidRDefault="00E42CAB" w:rsidP="005C173D">
      <w:pPr>
        <w:jc w:val="right"/>
      </w:pPr>
    </w:p>
    <w:p w14:paraId="7C9C9622" w14:textId="77777777" w:rsidR="00E42CAB" w:rsidRDefault="00E42CAB" w:rsidP="005C173D">
      <w:pPr>
        <w:jc w:val="right"/>
      </w:pPr>
    </w:p>
    <w:p w14:paraId="1E38A2FF" w14:textId="77777777" w:rsidR="00E42CAB" w:rsidRDefault="00E42CAB" w:rsidP="005C173D">
      <w:pPr>
        <w:jc w:val="right"/>
      </w:pPr>
    </w:p>
    <w:p w14:paraId="7DD1C1DC" w14:textId="77777777" w:rsidR="00E42CAB" w:rsidRDefault="00E42CAB" w:rsidP="005C173D">
      <w:pPr>
        <w:jc w:val="right"/>
      </w:pPr>
    </w:p>
    <w:p w14:paraId="73072215" w14:textId="77777777" w:rsidR="00E42CAB" w:rsidRDefault="00E42CAB" w:rsidP="005C173D">
      <w:pPr>
        <w:jc w:val="right"/>
      </w:pPr>
    </w:p>
    <w:p w14:paraId="73B387EC" w14:textId="77777777" w:rsidR="00E42CAB" w:rsidRDefault="00E42CAB" w:rsidP="005C173D">
      <w:pPr>
        <w:jc w:val="right"/>
      </w:pPr>
    </w:p>
    <w:p w14:paraId="49725229" w14:textId="77777777" w:rsidR="00E42CAB" w:rsidRDefault="00E42CAB" w:rsidP="005C173D">
      <w:pPr>
        <w:jc w:val="right"/>
      </w:pPr>
    </w:p>
    <w:p w14:paraId="41C6B840" w14:textId="77777777" w:rsidR="00E42CAB" w:rsidRDefault="00E42CAB" w:rsidP="005C173D">
      <w:pPr>
        <w:jc w:val="right"/>
      </w:pPr>
    </w:p>
    <w:p w14:paraId="7F97426B" w14:textId="77777777" w:rsidR="00E42CAB" w:rsidRDefault="00E42CAB" w:rsidP="005C173D">
      <w:pPr>
        <w:jc w:val="right"/>
      </w:pPr>
    </w:p>
    <w:p w14:paraId="68DBF489" w14:textId="77777777" w:rsidR="00E42CAB" w:rsidRDefault="00E42CAB" w:rsidP="005C173D">
      <w:pPr>
        <w:jc w:val="right"/>
      </w:pPr>
    </w:p>
    <w:p w14:paraId="59411ABD" w14:textId="77777777" w:rsidR="00E42CAB" w:rsidRDefault="00E42CAB" w:rsidP="005C173D">
      <w:pPr>
        <w:jc w:val="right"/>
      </w:pPr>
    </w:p>
    <w:p w14:paraId="31AB9EE0" w14:textId="77777777" w:rsidR="00E42CAB" w:rsidRDefault="00E42CAB" w:rsidP="005C173D">
      <w:pPr>
        <w:jc w:val="right"/>
      </w:pPr>
    </w:p>
    <w:p w14:paraId="1FFAC587" w14:textId="77777777" w:rsidR="00E42CAB" w:rsidRDefault="00E42CAB" w:rsidP="005C173D">
      <w:pPr>
        <w:jc w:val="right"/>
      </w:pPr>
    </w:p>
    <w:p w14:paraId="727890D3" w14:textId="77777777" w:rsidR="00E42CAB" w:rsidRDefault="00E42CAB" w:rsidP="005C173D">
      <w:pPr>
        <w:jc w:val="right"/>
      </w:pPr>
    </w:p>
    <w:p w14:paraId="1658E51E" w14:textId="77777777" w:rsidR="00E42CAB" w:rsidRDefault="00E42CAB" w:rsidP="005C173D">
      <w:pPr>
        <w:jc w:val="right"/>
      </w:pPr>
    </w:p>
    <w:p w14:paraId="6B5A6A1E" w14:textId="77777777" w:rsidR="00E42CAB" w:rsidRDefault="00E42CAB" w:rsidP="005C173D">
      <w:pPr>
        <w:jc w:val="right"/>
      </w:pPr>
    </w:p>
    <w:p w14:paraId="647A7086" w14:textId="19DB8E2D" w:rsidR="00F13612" w:rsidRDefault="00F13612" w:rsidP="00184C9B"/>
    <w:p w14:paraId="0AD30EE5" w14:textId="77777777" w:rsidR="006E5EF1" w:rsidRDefault="006E5EF1" w:rsidP="005C173D">
      <w:pPr>
        <w:jc w:val="right"/>
      </w:pPr>
    </w:p>
    <w:p w14:paraId="5DEF1738" w14:textId="77777777" w:rsidR="006E5EF1" w:rsidRDefault="006E5EF1" w:rsidP="005C173D">
      <w:pPr>
        <w:jc w:val="right"/>
      </w:pPr>
    </w:p>
    <w:p w14:paraId="4F18C4A4" w14:textId="77777777" w:rsidR="001613F9" w:rsidRPr="00015E17" w:rsidRDefault="001613F9" w:rsidP="005C173D">
      <w:pPr>
        <w:jc w:val="right"/>
      </w:pPr>
      <w:r w:rsidRPr="00015E17">
        <w:t>Приложение 3</w:t>
      </w:r>
    </w:p>
    <w:p w14:paraId="043CAEE9" w14:textId="77777777" w:rsidR="001613F9" w:rsidRPr="00015E17" w:rsidRDefault="001613F9" w:rsidP="001613F9">
      <w:pPr>
        <w:ind w:firstLine="709"/>
        <w:jc w:val="right"/>
      </w:pPr>
      <w:r w:rsidRPr="00015E17">
        <w:t xml:space="preserve">к Порядку предоставления субсидий </w:t>
      </w:r>
    </w:p>
    <w:p w14:paraId="270EC044" w14:textId="77777777"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14:paraId="7BF2BD34" w14:textId="77777777"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14:paraId="2A515F31" w14:textId="77777777"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14:paraId="0EBD927A" w14:textId="77777777"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14:paraId="19A9043A" w14:textId="77777777"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14:paraId="0413D780" w14:textId="77777777"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14:paraId="083F0658" w14:textId="77777777" w:rsidR="001613F9" w:rsidRPr="00015E17" w:rsidRDefault="001613F9" w:rsidP="001613F9">
      <w:pPr>
        <w:ind w:firstLine="709"/>
        <w:jc w:val="right"/>
      </w:pPr>
      <w:r w:rsidRPr="00015E17">
        <w:t xml:space="preserve"> </w:t>
      </w:r>
    </w:p>
    <w:p w14:paraId="74E32453" w14:textId="31A17E7A" w:rsidR="001D26C5" w:rsidRPr="00380F11" w:rsidRDefault="001D26C5" w:rsidP="001D26C5">
      <w:pPr>
        <w:ind w:firstLine="709"/>
        <w:jc w:val="center"/>
      </w:pPr>
      <w:r w:rsidRPr="00380F11">
        <w:t xml:space="preserve">Финансово-экономическое обоснование использования средств субсидий </w:t>
      </w:r>
      <w:r w:rsidR="003E51EB" w:rsidRPr="00380F11">
        <w:t xml:space="preserve"> участником отбора </w:t>
      </w:r>
      <w:r w:rsidRPr="00380F11">
        <w:t>из бюджета города Когалыма немуниципальным организациям (коммерческим, некоммерческим)</w:t>
      </w:r>
    </w:p>
    <w:p w14:paraId="48F5737F" w14:textId="77777777" w:rsidR="001D26C5" w:rsidRPr="00380F11" w:rsidRDefault="001D26C5" w:rsidP="001D26C5">
      <w:pPr>
        <w:ind w:firstLine="709"/>
        <w:jc w:val="center"/>
      </w:pPr>
      <w:r w:rsidRPr="00380F11"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14:paraId="0B5CA5FB" w14:textId="77777777" w:rsidR="001D26C5" w:rsidRPr="00380F11" w:rsidRDefault="001D26C5" w:rsidP="001D26C5">
      <w:pPr>
        <w:ind w:firstLine="709"/>
        <w:jc w:val="center"/>
      </w:pPr>
      <w:r w:rsidRPr="00380F11">
        <w:t>(содержание – иная досуговая деятельность)</w:t>
      </w:r>
    </w:p>
    <w:p w14:paraId="7C5855A9" w14:textId="77777777" w:rsidR="001D26C5" w:rsidRPr="00380F11" w:rsidRDefault="001D26C5" w:rsidP="001D26C5">
      <w:pPr>
        <w:autoSpaceDE w:val="0"/>
        <w:autoSpaceDN w:val="0"/>
        <w:adjustRightInd w:val="0"/>
        <w:ind w:left="360"/>
        <w:jc w:val="center"/>
      </w:pPr>
    </w:p>
    <w:p w14:paraId="63DB3F89" w14:textId="64D53FBB" w:rsidR="001D26C5" w:rsidRPr="00380F11" w:rsidRDefault="00FD29CF" w:rsidP="001D26C5">
      <w:pPr>
        <w:autoSpaceDE w:val="0"/>
        <w:autoSpaceDN w:val="0"/>
        <w:adjustRightInd w:val="0"/>
        <w:ind w:firstLine="709"/>
        <w:jc w:val="both"/>
      </w:pPr>
      <w:r w:rsidRPr="00380F11">
        <w:t>Наименование проекта</w:t>
      </w:r>
      <w:r w:rsidR="00202113" w:rsidRPr="00380F11">
        <w:t>(-ов) (программы (программ)</w:t>
      </w:r>
      <w:r w:rsidRPr="00380F11">
        <w:t>)</w:t>
      </w:r>
      <w:r w:rsidR="00202113" w:rsidRPr="00380F11">
        <w:t xml:space="preserve"> (далее – проект)</w:t>
      </w:r>
      <w:r w:rsidR="00202113" w:rsidRPr="00380F11">
        <w:rPr>
          <w:rStyle w:val="af6"/>
        </w:rPr>
        <w:footnoteReference w:id="6"/>
      </w:r>
      <w:r w:rsidRPr="00380F11">
        <w:t xml:space="preserve"> </w:t>
      </w:r>
      <w:r w:rsidR="00202113" w:rsidRPr="00380F11">
        <w:t xml:space="preserve">/ тематическая направленность проекта / </w:t>
      </w:r>
      <w:r w:rsidR="00F13612" w:rsidRPr="00380F11">
        <w:t xml:space="preserve">выбранный </w:t>
      </w:r>
      <w:r w:rsidR="00202113" w:rsidRPr="00380F11">
        <w:t>каникулярный период (в зависимости от времени года)</w:t>
      </w:r>
      <w:r w:rsidR="001D26C5" w:rsidRPr="00380F11">
        <w:rPr>
          <w:u w:val="single"/>
        </w:rPr>
        <w:tab/>
      </w:r>
      <w:r w:rsidR="001D26C5" w:rsidRPr="00380F11">
        <w:rPr>
          <w:u w:val="single"/>
        </w:rPr>
        <w:tab/>
      </w:r>
      <w:r w:rsidR="001D26C5" w:rsidRPr="00380F11">
        <w:rPr>
          <w:u w:val="single"/>
        </w:rPr>
        <w:tab/>
      </w:r>
      <w:r w:rsidR="00E42CAB" w:rsidRPr="00380F11">
        <w:rPr>
          <w:u w:val="single"/>
        </w:rPr>
        <w:tab/>
      </w:r>
      <w:r w:rsidR="00E42CAB" w:rsidRPr="00380F11">
        <w:rPr>
          <w:u w:val="single"/>
        </w:rPr>
        <w:tab/>
      </w:r>
      <w:r w:rsidR="00E42CAB" w:rsidRPr="00380F11">
        <w:rPr>
          <w:u w:val="single"/>
        </w:rPr>
        <w:tab/>
      </w:r>
      <w:r w:rsidR="00E42CAB" w:rsidRPr="00380F11">
        <w:rPr>
          <w:u w:val="single"/>
        </w:rPr>
        <w:tab/>
      </w:r>
      <w:r w:rsidR="00E42CAB" w:rsidRPr="00380F11">
        <w:rPr>
          <w:u w:val="single"/>
        </w:rPr>
        <w:tab/>
      </w:r>
      <w:r w:rsidR="00E42CAB" w:rsidRPr="00380F11">
        <w:rPr>
          <w:u w:val="single"/>
        </w:rPr>
        <w:tab/>
      </w:r>
      <w:r w:rsidR="00E42CAB" w:rsidRPr="00380F11">
        <w:rPr>
          <w:u w:val="single"/>
        </w:rPr>
        <w:tab/>
      </w:r>
    </w:p>
    <w:p w14:paraId="6D215072" w14:textId="77777777" w:rsidR="001D26C5" w:rsidRPr="00015E17" w:rsidRDefault="001D26C5" w:rsidP="001D26C5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380F11">
        <w:t>Полное наименование немуниципальной организации (коммерческой, некоммерческой)</w:t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</w:p>
    <w:p w14:paraId="23173E61" w14:textId="77777777" w:rsidR="00FD29CF" w:rsidRDefault="00FD29CF" w:rsidP="001D26C5">
      <w:pPr>
        <w:autoSpaceDE w:val="0"/>
        <w:autoSpaceDN w:val="0"/>
        <w:adjustRightInd w:val="0"/>
        <w:ind w:firstLine="709"/>
        <w:jc w:val="both"/>
      </w:pPr>
    </w:p>
    <w:p w14:paraId="321811E9" w14:textId="0421E33D" w:rsidR="001D26C5" w:rsidRPr="00015E17" w:rsidRDefault="001D26C5" w:rsidP="001D26C5">
      <w:pPr>
        <w:autoSpaceDE w:val="0"/>
        <w:autoSpaceDN w:val="0"/>
        <w:adjustRightInd w:val="0"/>
        <w:ind w:firstLine="709"/>
        <w:jc w:val="both"/>
      </w:pPr>
      <w:r w:rsidRPr="00015E17">
        <w:t>Единица измерения: рубль (с точностью до второго десятичного знака)</w:t>
      </w:r>
    </w:p>
    <w:p w14:paraId="6073F215" w14:textId="77777777" w:rsidR="001D26C5" w:rsidRPr="00015E17" w:rsidRDefault="001D26C5" w:rsidP="001D26C5">
      <w:pPr>
        <w:autoSpaceDE w:val="0"/>
        <w:autoSpaceDN w:val="0"/>
        <w:adjustRightInd w:val="0"/>
        <w:ind w:left="360"/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6"/>
        <w:gridCol w:w="3065"/>
        <w:gridCol w:w="2229"/>
        <w:gridCol w:w="2507"/>
      </w:tblGrid>
      <w:tr w:rsidR="001D26C5" w:rsidRPr="00015E17" w14:paraId="47AC13E2" w14:textId="77777777" w:rsidTr="0045159D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F2AF" w14:textId="77777777" w:rsidR="001D26C5" w:rsidRPr="00015E17" w:rsidRDefault="001D26C5" w:rsidP="0045159D">
            <w:pPr>
              <w:autoSpaceDE w:val="0"/>
              <w:autoSpaceDN w:val="0"/>
              <w:adjustRightInd w:val="0"/>
              <w:ind w:left="142"/>
              <w:jc w:val="center"/>
            </w:pPr>
            <w:r w:rsidRPr="00015E17">
              <w:t>№ п/п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025C" w14:textId="77777777" w:rsidR="001D26C5" w:rsidRPr="00015E17" w:rsidRDefault="001D26C5" w:rsidP="0045159D">
            <w:pPr>
              <w:autoSpaceDE w:val="0"/>
              <w:autoSpaceDN w:val="0"/>
              <w:adjustRightInd w:val="0"/>
              <w:ind w:left="2"/>
              <w:jc w:val="center"/>
            </w:pPr>
            <w:r w:rsidRPr="00015E17">
              <w:t>Направления расходования средств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54A5" w14:textId="77777777" w:rsidR="001D26C5" w:rsidRPr="00015E17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Финансирование (тыс. руб.)</w:t>
            </w:r>
          </w:p>
        </w:tc>
      </w:tr>
      <w:tr w:rsidR="001D26C5" w:rsidRPr="00015E17" w14:paraId="564F421A" w14:textId="77777777" w:rsidTr="0045159D">
        <w:trPr>
          <w:trHeight w:val="857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AC0E" w14:textId="77777777" w:rsidR="001D26C5" w:rsidRPr="00015E17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5E97" w14:textId="77777777" w:rsidR="001D26C5" w:rsidRPr="00015E17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7F6" w14:textId="77777777" w:rsidR="001D26C5" w:rsidRPr="00015E17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за счёт субсидий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71CB" w14:textId="77777777" w:rsidR="001D26C5" w:rsidRPr="00015E17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за счёт собственных средств</w:t>
            </w:r>
          </w:p>
        </w:tc>
      </w:tr>
      <w:tr w:rsidR="001D26C5" w:rsidRPr="00015E17" w14:paraId="05841275" w14:textId="77777777" w:rsidTr="0045159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B29E" w14:textId="77777777" w:rsidR="001D26C5" w:rsidRPr="00015E17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22B3" w14:textId="77777777" w:rsidR="001D26C5" w:rsidRPr="00015E17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1BEC" w14:textId="77777777" w:rsidR="001D26C5" w:rsidRPr="00015E17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FFFA" w14:textId="77777777" w:rsidR="001D26C5" w:rsidRPr="00015E17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  <w:tr w:rsidR="001D26C5" w:rsidRPr="00015E17" w14:paraId="04899FBD" w14:textId="77777777" w:rsidTr="0045159D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D710" w14:textId="77777777" w:rsidR="001D26C5" w:rsidRPr="00015E17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ИТОГО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625F" w14:textId="77777777" w:rsidR="001D26C5" w:rsidRPr="00015E17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9D04" w14:textId="77777777" w:rsidR="001D26C5" w:rsidRPr="00015E17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</w:tbl>
    <w:p w14:paraId="2EC1BDC0" w14:textId="77777777" w:rsidR="001D26C5" w:rsidRDefault="001D26C5" w:rsidP="001D26C5">
      <w:pPr>
        <w:autoSpaceDE w:val="0"/>
        <w:autoSpaceDN w:val="0"/>
        <w:adjustRightInd w:val="0"/>
        <w:ind w:left="360"/>
      </w:pPr>
    </w:p>
    <w:p w14:paraId="5999290B" w14:textId="77777777" w:rsidR="001D26C5" w:rsidRPr="00015E17" w:rsidRDefault="001D26C5" w:rsidP="001D26C5">
      <w:pPr>
        <w:autoSpaceDE w:val="0"/>
        <w:autoSpaceDN w:val="0"/>
        <w:adjustRightInd w:val="0"/>
        <w:ind w:left="360"/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261"/>
      </w:tblGrid>
      <w:tr w:rsidR="001D26C5" w:rsidRPr="00015E17" w14:paraId="128B24A2" w14:textId="77777777" w:rsidTr="0045159D">
        <w:tc>
          <w:tcPr>
            <w:tcW w:w="3402" w:type="dxa"/>
          </w:tcPr>
          <w:p w14:paraId="63C870F9" w14:textId="77777777" w:rsidR="001D26C5" w:rsidRPr="00015E17" w:rsidRDefault="001D26C5" w:rsidP="0045159D">
            <w:r w:rsidRPr="00015E17">
              <w:t>______________________</w:t>
            </w:r>
          </w:p>
        </w:tc>
        <w:tc>
          <w:tcPr>
            <w:tcW w:w="2268" w:type="dxa"/>
          </w:tcPr>
          <w:p w14:paraId="1BA2E277" w14:textId="77777777" w:rsidR="001D26C5" w:rsidRPr="00015E17" w:rsidRDefault="001D26C5" w:rsidP="0045159D">
            <w:pPr>
              <w:jc w:val="center"/>
            </w:pPr>
            <w:r w:rsidRPr="00015E17">
              <w:t>_______________</w:t>
            </w:r>
          </w:p>
        </w:tc>
        <w:tc>
          <w:tcPr>
            <w:tcW w:w="3261" w:type="dxa"/>
          </w:tcPr>
          <w:p w14:paraId="52D6B92F" w14:textId="77777777" w:rsidR="001D26C5" w:rsidRPr="00015E17" w:rsidRDefault="001D26C5" w:rsidP="0045159D">
            <w:r w:rsidRPr="00015E17">
              <w:t>_______________________</w:t>
            </w:r>
          </w:p>
        </w:tc>
      </w:tr>
      <w:tr w:rsidR="001D26C5" w:rsidRPr="00EC0B3E" w14:paraId="27562A43" w14:textId="77777777" w:rsidTr="0045159D">
        <w:tc>
          <w:tcPr>
            <w:tcW w:w="3402" w:type="dxa"/>
          </w:tcPr>
          <w:p w14:paraId="7F09052F" w14:textId="77777777" w:rsidR="001D26C5" w:rsidRPr="009261E3" w:rsidRDefault="001D26C5" w:rsidP="0045159D">
            <w:pPr>
              <w:jc w:val="center"/>
              <w:rPr>
                <w:sz w:val="20"/>
                <w:szCs w:val="20"/>
              </w:rPr>
            </w:pPr>
            <w:r w:rsidRPr="00EC0B3E">
              <w:rPr>
                <w:sz w:val="20"/>
                <w:szCs w:val="20"/>
              </w:rPr>
              <w:t xml:space="preserve"> </w:t>
            </w:r>
            <w:r w:rsidR="009C266A" w:rsidRPr="00571188">
              <w:rPr>
                <w:sz w:val="20"/>
                <w:szCs w:val="20"/>
              </w:rPr>
              <w:t>наименование должности руководителя немуниципальной организации (коммерческой, некоммерческой) / наименование индивидуального предпринимателя (полностью)</w:t>
            </w:r>
          </w:p>
        </w:tc>
        <w:tc>
          <w:tcPr>
            <w:tcW w:w="2268" w:type="dxa"/>
          </w:tcPr>
          <w:p w14:paraId="1818CDF8" w14:textId="77777777" w:rsidR="001D26C5" w:rsidRPr="00EC0B3E" w:rsidRDefault="001D26C5" w:rsidP="0045159D">
            <w:pPr>
              <w:jc w:val="center"/>
              <w:rPr>
                <w:sz w:val="20"/>
                <w:szCs w:val="20"/>
              </w:rPr>
            </w:pPr>
            <w:r w:rsidRPr="00EC0B3E">
              <w:rPr>
                <w:sz w:val="20"/>
                <w:szCs w:val="20"/>
              </w:rPr>
              <w:t>(подпись)</w:t>
            </w:r>
          </w:p>
          <w:p w14:paraId="0AA25A2B" w14:textId="77777777" w:rsidR="001D26C5" w:rsidRPr="00EC0B3E" w:rsidRDefault="001D26C5" w:rsidP="0045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169EA82" w14:textId="77777777" w:rsidR="001D26C5" w:rsidRPr="00EC0B3E" w:rsidRDefault="001D26C5" w:rsidP="0045159D">
            <w:pPr>
              <w:jc w:val="center"/>
              <w:rPr>
                <w:sz w:val="20"/>
                <w:szCs w:val="20"/>
              </w:rPr>
            </w:pPr>
            <w:r w:rsidRPr="00EC0B3E">
              <w:rPr>
                <w:sz w:val="20"/>
                <w:szCs w:val="20"/>
              </w:rPr>
              <w:t>ФИО (полностью)</w:t>
            </w:r>
          </w:p>
        </w:tc>
      </w:tr>
      <w:tr w:rsidR="001D26C5" w:rsidRPr="00EC0B3E" w14:paraId="6F5B7C8A" w14:textId="77777777" w:rsidTr="0045159D">
        <w:tc>
          <w:tcPr>
            <w:tcW w:w="3402" w:type="dxa"/>
          </w:tcPr>
          <w:p w14:paraId="2FA00630" w14:textId="77777777" w:rsidR="001D26C5" w:rsidRPr="00015E17" w:rsidRDefault="001D26C5" w:rsidP="0045159D">
            <w:pPr>
              <w:jc w:val="center"/>
            </w:pPr>
          </w:p>
        </w:tc>
        <w:tc>
          <w:tcPr>
            <w:tcW w:w="2268" w:type="dxa"/>
          </w:tcPr>
          <w:p w14:paraId="291A1B9B" w14:textId="77777777" w:rsidR="001D26C5" w:rsidRPr="00015E17" w:rsidRDefault="001D26C5" w:rsidP="0045159D">
            <w:pPr>
              <w:jc w:val="center"/>
            </w:pPr>
          </w:p>
        </w:tc>
        <w:tc>
          <w:tcPr>
            <w:tcW w:w="3261" w:type="dxa"/>
          </w:tcPr>
          <w:p w14:paraId="69A1DDAD" w14:textId="77777777" w:rsidR="001D26C5" w:rsidRDefault="001D26C5" w:rsidP="0045159D">
            <w:pPr>
              <w:pStyle w:val="HeadDoc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EC0B3E">
              <w:rPr>
                <w:sz w:val="20"/>
              </w:rPr>
              <w:t>М.П.</w:t>
            </w:r>
            <w:r>
              <w:rPr>
                <w:sz w:val="20"/>
              </w:rPr>
              <w:t xml:space="preserve"> (при наличии)</w:t>
            </w:r>
            <w:r w:rsidRPr="00EC0B3E">
              <w:rPr>
                <w:sz w:val="20"/>
              </w:rPr>
              <w:t xml:space="preserve">         </w:t>
            </w:r>
          </w:p>
          <w:p w14:paraId="01C223EC" w14:textId="77777777" w:rsidR="001D26C5" w:rsidRPr="00FF09B6" w:rsidRDefault="001D26C5" w:rsidP="0045159D">
            <w:pPr>
              <w:pStyle w:val="HeadDoc"/>
              <w:rPr>
                <w:sz w:val="20"/>
              </w:rPr>
            </w:pPr>
            <w:r w:rsidRPr="00EC0B3E">
              <w:rPr>
                <w:sz w:val="26"/>
                <w:szCs w:val="26"/>
              </w:rPr>
              <w:t>___   ____________20__ г.</w:t>
            </w:r>
          </w:p>
          <w:p w14:paraId="0FE8C1B2" w14:textId="77777777" w:rsidR="001D26C5" w:rsidRPr="00EC0B3E" w:rsidRDefault="001D26C5" w:rsidP="0045159D">
            <w:pPr>
              <w:jc w:val="center"/>
              <w:rPr>
                <w:sz w:val="20"/>
                <w:szCs w:val="20"/>
              </w:rPr>
            </w:pPr>
            <w:r w:rsidRPr="00EC0B3E">
              <w:rPr>
                <w:sz w:val="20"/>
                <w:szCs w:val="20"/>
              </w:rPr>
              <w:t>(дата заполнения)</w:t>
            </w:r>
          </w:p>
        </w:tc>
      </w:tr>
    </w:tbl>
    <w:p w14:paraId="23C5B7CA" w14:textId="77777777" w:rsidR="001613F9" w:rsidRDefault="001613F9" w:rsidP="001613F9">
      <w:pPr>
        <w:autoSpaceDE w:val="0"/>
        <w:autoSpaceDN w:val="0"/>
        <w:adjustRightInd w:val="0"/>
        <w:ind w:left="360"/>
        <w:jc w:val="right"/>
      </w:pPr>
    </w:p>
    <w:p w14:paraId="0A69BEA5" w14:textId="2B43D1F2" w:rsidR="00980ACD" w:rsidRDefault="00980ACD" w:rsidP="005F438E">
      <w:pPr>
        <w:rPr>
          <w:i/>
        </w:rPr>
      </w:pPr>
    </w:p>
    <w:p w14:paraId="3FCB1488" w14:textId="77777777" w:rsidR="001613F9" w:rsidRPr="00015E17" w:rsidRDefault="001613F9" w:rsidP="001613F9">
      <w:pPr>
        <w:ind w:firstLine="709"/>
        <w:jc w:val="right"/>
      </w:pPr>
      <w:r w:rsidRPr="00015E17">
        <w:t xml:space="preserve">Приложение 4 </w:t>
      </w:r>
    </w:p>
    <w:p w14:paraId="6CDF7CEC" w14:textId="77777777" w:rsidR="001613F9" w:rsidRPr="00015E17" w:rsidRDefault="001613F9" w:rsidP="001613F9">
      <w:pPr>
        <w:ind w:firstLine="709"/>
        <w:jc w:val="right"/>
      </w:pPr>
      <w:r w:rsidRPr="00015E17">
        <w:t xml:space="preserve">к Порядку предоставления субсидий </w:t>
      </w:r>
    </w:p>
    <w:p w14:paraId="54C84991" w14:textId="77777777"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14:paraId="22BB25CE" w14:textId="77777777"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14:paraId="00A6196B" w14:textId="77777777"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14:paraId="7F29DF94" w14:textId="77777777"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14:paraId="04733C70" w14:textId="77777777"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14:paraId="53E24384" w14:textId="77777777"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14:paraId="2A450CF3" w14:textId="77777777" w:rsidR="001613F9" w:rsidRDefault="001613F9" w:rsidP="001613F9">
      <w:pPr>
        <w:ind w:left="708" w:right="200" w:firstLine="708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92"/>
        <w:gridCol w:w="4395"/>
      </w:tblGrid>
      <w:tr w:rsidR="001D26C5" w:rsidRPr="00380F11" w14:paraId="5E59AAC5" w14:textId="77777777" w:rsidTr="0045159D">
        <w:tc>
          <w:tcPr>
            <w:tcW w:w="2499" w:type="pct"/>
          </w:tcPr>
          <w:p w14:paraId="360E92A1" w14:textId="77777777" w:rsidR="009C266A" w:rsidRPr="00380F11" w:rsidRDefault="001D26C5" w:rsidP="009C266A">
            <w:r w:rsidRPr="00380F11">
              <w:t>На бланке организации</w:t>
            </w:r>
            <w:r w:rsidR="009C266A" w:rsidRPr="00380F11">
              <w:t xml:space="preserve"> /индивидуального предпринимателя</w:t>
            </w:r>
          </w:p>
          <w:p w14:paraId="681C07D9" w14:textId="77777777" w:rsidR="001D26C5" w:rsidRPr="00380F11" w:rsidRDefault="009C266A" w:rsidP="009C266A">
            <w:r w:rsidRPr="00380F11">
              <w:t>(при наличии)</w:t>
            </w:r>
            <w:r w:rsidR="001D26C5" w:rsidRPr="00380F11">
              <w:t xml:space="preserve">                                                      </w:t>
            </w:r>
          </w:p>
        </w:tc>
        <w:tc>
          <w:tcPr>
            <w:tcW w:w="2501" w:type="pct"/>
          </w:tcPr>
          <w:p w14:paraId="1665F61D" w14:textId="77777777" w:rsidR="001D26C5" w:rsidRPr="00380F11" w:rsidRDefault="001D26C5" w:rsidP="0045159D">
            <w:pPr>
              <w:jc w:val="right"/>
            </w:pPr>
            <w:r w:rsidRPr="00380F11">
              <w:t>В Управление культуры, спорта и молодёжной политики</w:t>
            </w:r>
          </w:p>
          <w:p w14:paraId="609F67B0" w14:textId="77777777" w:rsidR="001D26C5" w:rsidRPr="00380F11" w:rsidRDefault="001D26C5" w:rsidP="0045159D">
            <w:pPr>
              <w:jc w:val="right"/>
            </w:pPr>
            <w:r w:rsidRPr="00380F11">
              <w:t xml:space="preserve">Администрации города Когалыма </w:t>
            </w:r>
          </w:p>
        </w:tc>
      </w:tr>
    </w:tbl>
    <w:p w14:paraId="30F92D9F" w14:textId="77777777" w:rsidR="001D26C5" w:rsidRPr="00380F11" w:rsidRDefault="001D26C5" w:rsidP="001D26C5">
      <w:pPr>
        <w:jc w:val="center"/>
        <w:rPr>
          <w:snapToGrid w:val="0"/>
        </w:rPr>
      </w:pPr>
    </w:p>
    <w:p w14:paraId="6257EF5F" w14:textId="54874B3D" w:rsidR="001D26C5" w:rsidRPr="00980ACD" w:rsidRDefault="001D26C5" w:rsidP="001D26C5">
      <w:pPr>
        <w:jc w:val="center"/>
      </w:pPr>
      <w:r w:rsidRPr="00380F11">
        <w:t xml:space="preserve">Информация о кадровых ресурсах  </w:t>
      </w:r>
      <w:r w:rsidR="00BA2CC4" w:rsidRPr="00380F11">
        <w:t xml:space="preserve">участника отбора, </w:t>
      </w:r>
      <w:r w:rsidRPr="00380F11">
        <w:t>планируемых к привлечению для выполнения  муниципальной работы «Организация</w:t>
      </w:r>
      <w:r w:rsidRPr="00980ACD">
        <w:t xml:space="preserve"> досуга детей, подростков и молодёжи»</w:t>
      </w:r>
      <w:r>
        <w:t xml:space="preserve"> </w:t>
      </w:r>
      <w:r w:rsidRPr="00980ACD">
        <w:t>(содержание – иная досуговая деятельность)</w:t>
      </w:r>
    </w:p>
    <w:p w14:paraId="6286FBB5" w14:textId="77777777" w:rsidR="001D26C5" w:rsidRPr="00015E17" w:rsidRDefault="001D26C5" w:rsidP="001D26C5">
      <w:pPr>
        <w:ind w:firstLine="709"/>
        <w:jc w:val="center"/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108"/>
        <w:gridCol w:w="1663"/>
        <w:gridCol w:w="1838"/>
        <w:gridCol w:w="1840"/>
        <w:gridCol w:w="2054"/>
      </w:tblGrid>
      <w:tr w:rsidR="001D26C5" w:rsidRPr="004D4152" w14:paraId="652E0B33" w14:textId="77777777" w:rsidTr="00947ED6">
        <w:tc>
          <w:tcPr>
            <w:tcW w:w="272" w:type="pct"/>
            <w:vAlign w:val="center"/>
          </w:tcPr>
          <w:p w14:paraId="6F7333AE" w14:textId="77777777" w:rsidR="001D26C5" w:rsidRPr="004D4152" w:rsidRDefault="001D26C5" w:rsidP="0045159D">
            <w:pPr>
              <w:jc w:val="center"/>
              <w:rPr>
                <w:snapToGrid w:val="0"/>
                <w:spacing w:val="-24"/>
                <w:sz w:val="24"/>
                <w:szCs w:val="24"/>
              </w:rPr>
            </w:pPr>
            <w:r w:rsidRPr="004D4152">
              <w:rPr>
                <w:snapToGrid w:val="0"/>
                <w:spacing w:val="-24"/>
                <w:sz w:val="24"/>
                <w:szCs w:val="24"/>
              </w:rPr>
              <w:t>№ п/п</w:t>
            </w:r>
          </w:p>
        </w:tc>
        <w:tc>
          <w:tcPr>
            <w:tcW w:w="616" w:type="pct"/>
            <w:vAlign w:val="center"/>
          </w:tcPr>
          <w:p w14:paraId="31928DC0" w14:textId="77777777" w:rsidR="001D26C5" w:rsidRPr="004D4152" w:rsidRDefault="001D26C5" w:rsidP="0045159D">
            <w:pPr>
              <w:jc w:val="center"/>
              <w:rPr>
                <w:snapToGrid w:val="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Ф.И.О,</w:t>
            </w:r>
          </w:p>
          <w:p w14:paraId="5E54DC2F" w14:textId="77777777" w:rsidR="001D26C5" w:rsidRPr="004D4152" w:rsidRDefault="001D26C5" w:rsidP="0045159D">
            <w:pPr>
              <w:jc w:val="center"/>
              <w:rPr>
                <w:snapToGrid w:val="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контакт</w:t>
            </w:r>
          </w:p>
          <w:p w14:paraId="788FE451" w14:textId="77777777" w:rsidR="001D26C5" w:rsidRPr="004D4152" w:rsidRDefault="001D26C5" w:rsidP="0045159D">
            <w:pPr>
              <w:jc w:val="center"/>
              <w:rPr>
                <w:snapToGrid w:val="0"/>
                <w:spacing w:val="-2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ный телефон</w:t>
            </w:r>
          </w:p>
        </w:tc>
        <w:tc>
          <w:tcPr>
            <w:tcW w:w="925" w:type="pct"/>
            <w:vAlign w:val="center"/>
          </w:tcPr>
          <w:p w14:paraId="4336F12F" w14:textId="77777777" w:rsidR="001D26C5" w:rsidRPr="004D4152" w:rsidRDefault="001D26C5" w:rsidP="0045159D">
            <w:pPr>
              <w:jc w:val="center"/>
              <w:rPr>
                <w:snapToGrid w:val="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Работает в данной организации</w:t>
            </w:r>
          </w:p>
          <w:p w14:paraId="2DCF785C" w14:textId="77777777" w:rsidR="001D26C5" w:rsidRPr="004D4152" w:rsidRDefault="001D26C5" w:rsidP="0045159D">
            <w:pPr>
              <w:jc w:val="center"/>
              <w:rPr>
                <w:snapToGrid w:val="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постоянно,</w:t>
            </w:r>
          </w:p>
          <w:p w14:paraId="0B492490" w14:textId="77777777" w:rsidR="001D26C5" w:rsidRPr="004D4152" w:rsidRDefault="001D26C5" w:rsidP="0045159D">
            <w:pPr>
              <w:jc w:val="center"/>
              <w:rPr>
                <w:snapToGrid w:val="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временно,</w:t>
            </w:r>
          </w:p>
          <w:p w14:paraId="100C5233" w14:textId="77777777" w:rsidR="001D26C5" w:rsidRPr="004D4152" w:rsidRDefault="001D26C5" w:rsidP="0045159D">
            <w:pPr>
              <w:jc w:val="center"/>
              <w:rPr>
                <w:snapToGrid w:val="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по гражданско-правовому договору, привлекается в качестве добровольца (прописать)</w:t>
            </w:r>
          </w:p>
        </w:tc>
        <w:tc>
          <w:tcPr>
            <w:tcW w:w="1022" w:type="pct"/>
            <w:vAlign w:val="center"/>
          </w:tcPr>
          <w:p w14:paraId="43BA369C" w14:textId="77777777" w:rsidR="001D26C5" w:rsidRPr="004D4152" w:rsidRDefault="001D26C5" w:rsidP="0045159D">
            <w:pPr>
              <w:jc w:val="center"/>
              <w:rPr>
                <w:snapToGrid w:val="0"/>
                <w:spacing w:val="-10"/>
                <w:sz w:val="24"/>
                <w:szCs w:val="24"/>
              </w:rPr>
            </w:pPr>
            <w:r w:rsidRPr="004D4152">
              <w:rPr>
                <w:snapToGrid w:val="0"/>
                <w:spacing w:val="-10"/>
                <w:sz w:val="24"/>
                <w:szCs w:val="24"/>
              </w:rPr>
              <w:t>Стаж работы</w:t>
            </w:r>
            <w:r w:rsidRPr="004D4152">
              <w:rPr>
                <w:spacing w:val="-10"/>
                <w:sz w:val="24"/>
                <w:szCs w:val="24"/>
              </w:rPr>
              <w:t xml:space="preserve"> с детьми, опыт работы с детьми (период, место работы (в какой организации))</w:t>
            </w:r>
          </w:p>
        </w:tc>
        <w:tc>
          <w:tcPr>
            <w:tcW w:w="1023" w:type="pct"/>
            <w:vAlign w:val="center"/>
          </w:tcPr>
          <w:p w14:paraId="59CDCE78" w14:textId="77777777" w:rsidR="001D26C5" w:rsidRPr="004D4152" w:rsidRDefault="001D26C5" w:rsidP="0045159D">
            <w:pPr>
              <w:jc w:val="center"/>
              <w:rPr>
                <w:snapToGrid w:val="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Образование (наименование учебного заведения, год окончания, квалификация по диплому,</w:t>
            </w:r>
          </w:p>
          <w:p w14:paraId="4776BC97" w14:textId="77777777" w:rsidR="001D26C5" w:rsidRPr="004D4152" w:rsidRDefault="001D26C5" w:rsidP="0045159D">
            <w:pPr>
              <w:jc w:val="center"/>
              <w:rPr>
                <w:snapToGrid w:val="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№ диплома)</w:t>
            </w:r>
          </w:p>
        </w:tc>
        <w:tc>
          <w:tcPr>
            <w:tcW w:w="1142" w:type="pct"/>
            <w:vAlign w:val="center"/>
          </w:tcPr>
          <w:p w14:paraId="312DD562" w14:textId="77777777" w:rsidR="001D26C5" w:rsidRPr="004D4152" w:rsidRDefault="001D26C5" w:rsidP="0045159D">
            <w:pPr>
              <w:jc w:val="center"/>
              <w:rPr>
                <w:snapToGrid w:val="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Место и дата прохождения повышения квалификации,</w:t>
            </w:r>
          </w:p>
          <w:p w14:paraId="465FD2FD" w14:textId="4A250F62" w:rsidR="001D26C5" w:rsidRPr="004D4152" w:rsidRDefault="001D26C5" w:rsidP="0045159D">
            <w:pPr>
              <w:jc w:val="center"/>
              <w:rPr>
                <w:snapToGrid w:val="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№</w:t>
            </w:r>
            <w:r w:rsidR="00A41FB3">
              <w:rPr>
                <w:snapToGrid w:val="0"/>
                <w:sz w:val="24"/>
                <w:szCs w:val="24"/>
              </w:rPr>
              <w:t xml:space="preserve"> </w:t>
            </w:r>
            <w:r w:rsidRPr="004D4152">
              <w:rPr>
                <w:snapToGrid w:val="0"/>
                <w:sz w:val="24"/>
                <w:szCs w:val="24"/>
              </w:rPr>
              <w:t>удостоверения (при наличии)</w:t>
            </w:r>
          </w:p>
        </w:tc>
      </w:tr>
      <w:tr w:rsidR="001D26C5" w:rsidRPr="00015E17" w14:paraId="04E096C6" w14:textId="77777777" w:rsidTr="00947ED6">
        <w:tc>
          <w:tcPr>
            <w:tcW w:w="272" w:type="pct"/>
          </w:tcPr>
          <w:p w14:paraId="327094D2" w14:textId="77777777" w:rsidR="001D26C5" w:rsidRPr="00015E17" w:rsidRDefault="001D26C5" w:rsidP="0045159D">
            <w:pPr>
              <w:jc w:val="center"/>
              <w:rPr>
                <w:snapToGrid w:val="0"/>
              </w:rPr>
            </w:pPr>
          </w:p>
        </w:tc>
        <w:tc>
          <w:tcPr>
            <w:tcW w:w="616" w:type="pct"/>
          </w:tcPr>
          <w:p w14:paraId="240A0858" w14:textId="77777777" w:rsidR="001D26C5" w:rsidRPr="00015E17" w:rsidRDefault="001D26C5" w:rsidP="0045159D">
            <w:pPr>
              <w:jc w:val="center"/>
              <w:rPr>
                <w:snapToGrid w:val="0"/>
              </w:rPr>
            </w:pPr>
          </w:p>
        </w:tc>
        <w:tc>
          <w:tcPr>
            <w:tcW w:w="925" w:type="pct"/>
          </w:tcPr>
          <w:p w14:paraId="2FEED975" w14:textId="77777777" w:rsidR="001D26C5" w:rsidRPr="00015E17" w:rsidRDefault="001D26C5" w:rsidP="0045159D">
            <w:pPr>
              <w:jc w:val="center"/>
              <w:rPr>
                <w:snapToGrid w:val="0"/>
              </w:rPr>
            </w:pPr>
          </w:p>
        </w:tc>
        <w:tc>
          <w:tcPr>
            <w:tcW w:w="1022" w:type="pct"/>
          </w:tcPr>
          <w:p w14:paraId="79192DE6" w14:textId="77777777" w:rsidR="001D26C5" w:rsidRPr="00015E17" w:rsidRDefault="001D26C5" w:rsidP="0045159D">
            <w:pPr>
              <w:jc w:val="center"/>
              <w:rPr>
                <w:snapToGrid w:val="0"/>
              </w:rPr>
            </w:pPr>
          </w:p>
        </w:tc>
        <w:tc>
          <w:tcPr>
            <w:tcW w:w="1023" w:type="pct"/>
          </w:tcPr>
          <w:p w14:paraId="5602CCEF" w14:textId="77777777" w:rsidR="001D26C5" w:rsidRPr="00015E17" w:rsidRDefault="001D26C5" w:rsidP="0045159D">
            <w:pPr>
              <w:jc w:val="center"/>
              <w:rPr>
                <w:snapToGrid w:val="0"/>
              </w:rPr>
            </w:pPr>
          </w:p>
        </w:tc>
        <w:tc>
          <w:tcPr>
            <w:tcW w:w="1142" w:type="pct"/>
          </w:tcPr>
          <w:p w14:paraId="447CDABE" w14:textId="77777777" w:rsidR="001D26C5" w:rsidRPr="00015E17" w:rsidRDefault="001D26C5" w:rsidP="0045159D">
            <w:pPr>
              <w:jc w:val="center"/>
              <w:rPr>
                <w:snapToGrid w:val="0"/>
              </w:rPr>
            </w:pPr>
          </w:p>
        </w:tc>
      </w:tr>
    </w:tbl>
    <w:p w14:paraId="3704E50D" w14:textId="77777777" w:rsidR="001D26C5" w:rsidRPr="00015E17" w:rsidRDefault="001D26C5" w:rsidP="001D26C5">
      <w:pPr>
        <w:rPr>
          <w:snapToGrid w:val="0"/>
        </w:rPr>
      </w:pPr>
    </w:p>
    <w:p w14:paraId="51D3E343" w14:textId="0F3540B5" w:rsidR="001D26C5" w:rsidRPr="00015E17" w:rsidRDefault="001D26C5" w:rsidP="001D26C5">
      <w:pPr>
        <w:pStyle w:val="HeadDoc"/>
        <w:ind w:firstLine="709"/>
        <w:rPr>
          <w:sz w:val="26"/>
          <w:szCs w:val="26"/>
        </w:rPr>
      </w:pPr>
      <w:r w:rsidRPr="00015E17">
        <w:rPr>
          <w:sz w:val="26"/>
          <w:szCs w:val="26"/>
        </w:rPr>
        <w:t xml:space="preserve">Подтверждающие документы прилагаются (копии </w:t>
      </w:r>
      <w:r w:rsidR="00015AC2">
        <w:rPr>
          <w:sz w:val="26"/>
          <w:szCs w:val="26"/>
        </w:rPr>
        <w:t>справок об отсутствии судимости;</w:t>
      </w:r>
      <w:r w:rsidRPr="00015E17">
        <w:rPr>
          <w:sz w:val="26"/>
          <w:szCs w:val="26"/>
        </w:rPr>
        <w:t xml:space="preserve"> копии документов, подтверждающих соответствующее образование и (или) опыт работы с детьми на  указанных лиц).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3"/>
        <w:gridCol w:w="2148"/>
        <w:gridCol w:w="3726"/>
      </w:tblGrid>
      <w:tr w:rsidR="001D26C5" w:rsidRPr="00015E17" w14:paraId="6915525B" w14:textId="77777777" w:rsidTr="0045159D">
        <w:trPr>
          <w:trHeight w:val="651"/>
        </w:trPr>
        <w:tc>
          <w:tcPr>
            <w:tcW w:w="1658" w:type="pct"/>
          </w:tcPr>
          <w:p w14:paraId="48C25C61" w14:textId="77777777" w:rsidR="001D26C5" w:rsidRPr="00015E17" w:rsidRDefault="001D26C5" w:rsidP="0045159D"/>
          <w:p w14:paraId="635EC350" w14:textId="77777777" w:rsidR="001D26C5" w:rsidRPr="00015E17" w:rsidRDefault="001D26C5" w:rsidP="0045159D">
            <w:r w:rsidRPr="00015E17">
              <w:t>________________</w:t>
            </w:r>
            <w:r>
              <w:t>___</w:t>
            </w:r>
          </w:p>
        </w:tc>
        <w:tc>
          <w:tcPr>
            <w:tcW w:w="1222" w:type="pct"/>
          </w:tcPr>
          <w:p w14:paraId="4577B83E" w14:textId="77777777" w:rsidR="001D26C5" w:rsidRPr="00015E17" w:rsidRDefault="001D26C5" w:rsidP="0045159D">
            <w:pPr>
              <w:jc w:val="center"/>
            </w:pPr>
          </w:p>
          <w:p w14:paraId="1CE3F6BF" w14:textId="77777777" w:rsidR="001D26C5" w:rsidRPr="00015E17" w:rsidRDefault="001D26C5" w:rsidP="0045159D">
            <w:pPr>
              <w:jc w:val="center"/>
            </w:pPr>
            <w:r w:rsidRPr="00015E17">
              <w:t>____________</w:t>
            </w:r>
          </w:p>
        </w:tc>
        <w:tc>
          <w:tcPr>
            <w:tcW w:w="2120" w:type="pct"/>
          </w:tcPr>
          <w:p w14:paraId="707DB727" w14:textId="77777777" w:rsidR="001D26C5" w:rsidRPr="00015E17" w:rsidRDefault="001D26C5" w:rsidP="0045159D"/>
          <w:p w14:paraId="21E85519" w14:textId="77777777" w:rsidR="001D26C5" w:rsidRPr="00015E17" w:rsidRDefault="001D26C5" w:rsidP="0045159D">
            <w:r w:rsidRPr="00015E17">
              <w:t>_____________________</w:t>
            </w:r>
          </w:p>
        </w:tc>
      </w:tr>
      <w:tr w:rsidR="001D26C5" w:rsidRPr="00015E17" w14:paraId="518B8FC7" w14:textId="77777777" w:rsidTr="0045159D">
        <w:trPr>
          <w:trHeight w:val="749"/>
        </w:trPr>
        <w:tc>
          <w:tcPr>
            <w:tcW w:w="1658" w:type="pct"/>
          </w:tcPr>
          <w:p w14:paraId="720568B0" w14:textId="77777777" w:rsidR="001D26C5" w:rsidRPr="00571188" w:rsidRDefault="009C266A" w:rsidP="0045159D">
            <w:pPr>
              <w:jc w:val="center"/>
              <w:rPr>
                <w:sz w:val="20"/>
                <w:szCs w:val="20"/>
              </w:rPr>
            </w:pPr>
            <w:r w:rsidRPr="00571188">
              <w:rPr>
                <w:sz w:val="20"/>
                <w:szCs w:val="20"/>
              </w:rPr>
              <w:t>наименование должности руководителя немуниципальной организации (коммерческой, некоммерческой) / наименование индивидуального предпринимателя (полностью)</w:t>
            </w:r>
          </w:p>
        </w:tc>
        <w:tc>
          <w:tcPr>
            <w:tcW w:w="1222" w:type="pct"/>
          </w:tcPr>
          <w:p w14:paraId="548E1CE6" w14:textId="77777777" w:rsidR="001D26C5" w:rsidRPr="00571188" w:rsidRDefault="001D26C5" w:rsidP="0045159D">
            <w:pPr>
              <w:jc w:val="center"/>
              <w:rPr>
                <w:sz w:val="20"/>
                <w:szCs w:val="20"/>
              </w:rPr>
            </w:pPr>
            <w:r w:rsidRPr="00571188">
              <w:rPr>
                <w:sz w:val="20"/>
                <w:szCs w:val="20"/>
              </w:rPr>
              <w:t>(подпись)</w:t>
            </w:r>
          </w:p>
          <w:p w14:paraId="6AF79239" w14:textId="77777777" w:rsidR="001D26C5" w:rsidRPr="00571188" w:rsidRDefault="001D26C5" w:rsidP="0045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pct"/>
          </w:tcPr>
          <w:p w14:paraId="36B17969" w14:textId="77777777" w:rsidR="001D26C5" w:rsidRPr="00950276" w:rsidRDefault="001D26C5" w:rsidP="0045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950276">
              <w:rPr>
                <w:sz w:val="20"/>
                <w:szCs w:val="20"/>
              </w:rPr>
              <w:t>ФИО (полностью)</w:t>
            </w:r>
          </w:p>
        </w:tc>
      </w:tr>
      <w:tr w:rsidR="001D26C5" w:rsidRPr="00015E17" w14:paraId="3ED54A65" w14:textId="77777777" w:rsidTr="0045159D">
        <w:trPr>
          <w:trHeight w:val="895"/>
        </w:trPr>
        <w:tc>
          <w:tcPr>
            <w:tcW w:w="1658" w:type="pct"/>
          </w:tcPr>
          <w:p w14:paraId="7217AEF0" w14:textId="77777777" w:rsidR="001D26C5" w:rsidRPr="00015E17" w:rsidRDefault="001D26C5" w:rsidP="0045159D">
            <w:pPr>
              <w:jc w:val="center"/>
            </w:pPr>
          </w:p>
        </w:tc>
        <w:tc>
          <w:tcPr>
            <w:tcW w:w="1222" w:type="pct"/>
          </w:tcPr>
          <w:p w14:paraId="119F31BD" w14:textId="77777777" w:rsidR="001D26C5" w:rsidRPr="00015E17" w:rsidRDefault="001D26C5" w:rsidP="0045159D">
            <w:pPr>
              <w:jc w:val="center"/>
            </w:pPr>
          </w:p>
        </w:tc>
        <w:tc>
          <w:tcPr>
            <w:tcW w:w="2120" w:type="pct"/>
          </w:tcPr>
          <w:p w14:paraId="2343DF93" w14:textId="77777777" w:rsidR="001D26C5" w:rsidRPr="0045159D" w:rsidRDefault="001D26C5" w:rsidP="0045159D">
            <w:pPr>
              <w:pStyle w:val="HeadDoc"/>
              <w:jc w:val="center"/>
              <w:rPr>
                <w:sz w:val="20"/>
              </w:rPr>
            </w:pPr>
            <w:r w:rsidRPr="0045159D">
              <w:rPr>
                <w:sz w:val="20"/>
              </w:rPr>
              <w:t>М.П (при наличии)</w:t>
            </w:r>
          </w:p>
          <w:p w14:paraId="7DE4E1EA" w14:textId="77777777" w:rsidR="001D26C5" w:rsidRPr="00015E17" w:rsidRDefault="001D26C5" w:rsidP="0045159D">
            <w:pPr>
              <w:pStyle w:val="HeadDoc"/>
              <w:jc w:val="center"/>
              <w:rPr>
                <w:sz w:val="26"/>
                <w:szCs w:val="26"/>
              </w:rPr>
            </w:pPr>
          </w:p>
          <w:p w14:paraId="50BBD434" w14:textId="77777777" w:rsidR="001D26C5" w:rsidRPr="00015E17" w:rsidRDefault="001D26C5" w:rsidP="0045159D">
            <w:pPr>
              <w:pStyle w:val="HeadDoc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___  ___________20__ г.</w:t>
            </w:r>
          </w:p>
          <w:p w14:paraId="50C8B504" w14:textId="77777777" w:rsidR="001D26C5" w:rsidRPr="00950276" w:rsidRDefault="001D26C5" w:rsidP="0045159D">
            <w:pPr>
              <w:jc w:val="center"/>
              <w:rPr>
                <w:sz w:val="20"/>
                <w:szCs w:val="20"/>
              </w:rPr>
            </w:pPr>
            <w:r w:rsidRPr="00950276">
              <w:rPr>
                <w:sz w:val="20"/>
                <w:szCs w:val="20"/>
              </w:rPr>
              <w:t>(дата предоставления)</w:t>
            </w:r>
          </w:p>
        </w:tc>
      </w:tr>
    </w:tbl>
    <w:p w14:paraId="6419918E" w14:textId="77777777" w:rsidR="00881DFD" w:rsidRDefault="00881DFD" w:rsidP="00600A66">
      <w:pPr>
        <w:jc w:val="right"/>
      </w:pPr>
    </w:p>
    <w:p w14:paraId="384D0710" w14:textId="20E09DFC" w:rsidR="001613F9" w:rsidRPr="00015E17" w:rsidRDefault="00AA20C0" w:rsidP="00600A66">
      <w:pPr>
        <w:jc w:val="right"/>
      </w:pPr>
      <w:r>
        <w:lastRenderedPageBreak/>
        <w:t>Приложение 5</w:t>
      </w:r>
    </w:p>
    <w:p w14:paraId="7E14BBAA" w14:textId="77777777" w:rsidR="001613F9" w:rsidRPr="00015E17" w:rsidRDefault="001613F9" w:rsidP="001613F9">
      <w:pPr>
        <w:ind w:firstLine="708"/>
        <w:jc w:val="right"/>
      </w:pPr>
      <w:r w:rsidRPr="00015E17">
        <w:t xml:space="preserve">к Порядку предоставления субсидий </w:t>
      </w:r>
    </w:p>
    <w:p w14:paraId="7C705434" w14:textId="77777777"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14:paraId="7C5B3B02" w14:textId="77777777"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14:paraId="52F3C020" w14:textId="77777777"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14:paraId="6C1E63F7" w14:textId="77777777"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14:paraId="64EDDA7D" w14:textId="77777777"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14:paraId="13E3CCA6" w14:textId="77777777" w:rsidR="001613F9" w:rsidRPr="00031778" w:rsidRDefault="001613F9" w:rsidP="001613F9">
      <w:pPr>
        <w:ind w:firstLine="709"/>
        <w:jc w:val="right"/>
      </w:pPr>
      <w:r w:rsidRPr="00015E17">
        <w:t xml:space="preserve"> </w:t>
      </w:r>
      <w:r w:rsidRPr="00031778">
        <w:t>(содержание – иная досуговая деятельность)</w:t>
      </w:r>
    </w:p>
    <w:p w14:paraId="252EAA9D" w14:textId="77777777" w:rsidR="001613F9" w:rsidRPr="00031778" w:rsidRDefault="001613F9" w:rsidP="001613F9">
      <w:pPr>
        <w:ind w:firstLine="708"/>
        <w:jc w:val="right"/>
      </w:pPr>
    </w:p>
    <w:p w14:paraId="45C30348" w14:textId="77777777" w:rsidR="001613F9" w:rsidRPr="00031778" w:rsidRDefault="001613F9" w:rsidP="001613F9">
      <w:pPr>
        <w:widowControl w:val="0"/>
        <w:tabs>
          <w:tab w:val="left" w:pos="7230"/>
        </w:tabs>
        <w:rPr>
          <w:sz w:val="20"/>
          <w:szCs w:val="20"/>
        </w:rPr>
      </w:pPr>
    </w:p>
    <w:p w14:paraId="6561C389" w14:textId="77059A03" w:rsidR="001613F9" w:rsidRPr="00031778" w:rsidRDefault="001613F9" w:rsidP="001613F9">
      <w:pPr>
        <w:jc w:val="center"/>
      </w:pPr>
      <w:r w:rsidRPr="00031778">
        <w:t xml:space="preserve">Еженедельный отчёт о достижении </w:t>
      </w:r>
      <w:r w:rsidR="00C86968" w:rsidRPr="00031778">
        <w:t xml:space="preserve">значений результата предоставления субсидий и показателя результативности выполнения муниципальной работы </w:t>
      </w:r>
      <w:r w:rsidRPr="00031778">
        <w:t>«Организация досуга детей, подростков и молодёжи» (содержание – иная досуговая деятельность)</w:t>
      </w:r>
    </w:p>
    <w:p w14:paraId="72974B90" w14:textId="7011A335" w:rsidR="001613F9" w:rsidRPr="00031778" w:rsidRDefault="001613F9" w:rsidP="001613F9">
      <w:pPr>
        <w:tabs>
          <w:tab w:val="left" w:pos="1134"/>
        </w:tabs>
        <w:jc w:val="center"/>
      </w:pPr>
      <w:r w:rsidRPr="00031778">
        <w:t>(для одной досуговой площадки)</w:t>
      </w:r>
    </w:p>
    <w:p w14:paraId="313AC9A0" w14:textId="149D4859" w:rsidR="001613F9" w:rsidRPr="00031778" w:rsidRDefault="001613F9" w:rsidP="00C86968">
      <w:pPr>
        <w:tabs>
          <w:tab w:val="left" w:pos="1134"/>
        </w:tabs>
      </w:pPr>
    </w:p>
    <w:p w14:paraId="3755D1C6" w14:textId="77777777" w:rsidR="001613F9" w:rsidRPr="00031778" w:rsidRDefault="001613F9" w:rsidP="003452F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31778">
        <w:t>Наименование получателя субсидий _________________________</w:t>
      </w:r>
    </w:p>
    <w:p w14:paraId="3B1CCE59" w14:textId="44B15B17" w:rsidR="00202113" w:rsidRPr="00380F11" w:rsidRDefault="00C70F2F" w:rsidP="003452F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31778">
        <w:t>Наименование проекта</w:t>
      </w:r>
      <w:r w:rsidR="00202113" w:rsidRPr="00031778">
        <w:t>(-ов) (программы</w:t>
      </w:r>
      <w:r w:rsidRPr="00380F11">
        <w:t xml:space="preserve"> </w:t>
      </w:r>
      <w:r w:rsidR="00202113" w:rsidRPr="00380F11">
        <w:t>(программ)</w:t>
      </w:r>
      <w:r w:rsidRPr="00380F11">
        <w:t>)</w:t>
      </w:r>
      <w:r w:rsidR="00202113" w:rsidRPr="00380F11">
        <w:t xml:space="preserve"> / тематическая направленность </w:t>
      </w:r>
      <w:r w:rsidRPr="00380F11">
        <w:t>проекта</w:t>
      </w:r>
      <w:r w:rsidR="004D4152" w:rsidRPr="00380F11">
        <w:t>(-ов) (программы</w:t>
      </w:r>
      <w:r w:rsidRPr="00380F11">
        <w:t xml:space="preserve"> </w:t>
      </w:r>
      <w:r w:rsidR="004D4152" w:rsidRPr="00380F11">
        <w:t>(программ)</w:t>
      </w:r>
      <w:r w:rsidR="00C669F9" w:rsidRPr="00380F11">
        <w:t>)</w:t>
      </w:r>
      <w:r w:rsidR="004D4152" w:rsidRPr="00380F11">
        <w:t xml:space="preserve"> </w:t>
      </w:r>
      <w:r w:rsidR="00202113" w:rsidRPr="00380F11">
        <w:t xml:space="preserve">/ </w:t>
      </w:r>
      <w:r w:rsidR="00D21F91" w:rsidRPr="00380F11">
        <w:t xml:space="preserve">выбранный </w:t>
      </w:r>
      <w:r w:rsidR="00202113" w:rsidRPr="00380F11">
        <w:t>каникулярный период (в зависимости от времени года)</w:t>
      </w:r>
    </w:p>
    <w:p w14:paraId="024B8C4F" w14:textId="5B250DAA" w:rsidR="001613F9" w:rsidRPr="00380F11" w:rsidRDefault="001613F9" w:rsidP="003452F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380F11">
        <w:t>Адрес выполнения муниципальной работы (местонахождения досуговой площадки): ________________________________________.</w:t>
      </w:r>
    </w:p>
    <w:p w14:paraId="230BDBD8" w14:textId="378A0AB9" w:rsidR="00F35136" w:rsidRPr="00380F11" w:rsidRDefault="001613F9" w:rsidP="003D51A2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380F11">
        <w:t>Период выполнения муницип</w:t>
      </w:r>
      <w:r w:rsidR="005011C7" w:rsidRPr="00380F11">
        <w:t xml:space="preserve">альной работы: </w:t>
      </w:r>
      <w:r w:rsidR="00F35136" w:rsidRPr="00380F11">
        <w:t>в текущем 20__ году: с «___» _______20__ года по «___» _______20__ года; в следующем 20__ году: с «___» _______20__ года по «___» _______20__ года</w:t>
      </w:r>
      <w:r w:rsidR="00F35136" w:rsidRPr="00380F11">
        <w:rPr>
          <w:bCs/>
        </w:rPr>
        <w:t xml:space="preserve"> </w:t>
      </w:r>
    </w:p>
    <w:p w14:paraId="1DC7EDCD" w14:textId="18FDBA59" w:rsidR="001613F9" w:rsidRPr="00380F11" w:rsidRDefault="001613F9" w:rsidP="003D51A2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380F11">
        <w:rPr>
          <w:bCs/>
        </w:rPr>
        <w:t>Информация о мероприятиях, организованных на досуговой площадке (по нарастающей):</w:t>
      </w:r>
    </w:p>
    <w:p w14:paraId="19FA9F8D" w14:textId="77777777" w:rsidR="001613F9" w:rsidRPr="00015E17" w:rsidRDefault="001613F9" w:rsidP="001613F9">
      <w:pPr>
        <w:autoSpaceDE w:val="0"/>
        <w:autoSpaceDN w:val="0"/>
        <w:adjustRightInd w:val="0"/>
        <w:ind w:left="709"/>
        <w:jc w:val="both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129"/>
        <w:gridCol w:w="2358"/>
        <w:gridCol w:w="2085"/>
        <w:gridCol w:w="1729"/>
      </w:tblGrid>
      <w:tr w:rsidR="001613F9" w:rsidRPr="00015E17" w14:paraId="2554EACF" w14:textId="77777777" w:rsidTr="00AB6828">
        <w:tc>
          <w:tcPr>
            <w:tcW w:w="271" w:type="pct"/>
            <w:vAlign w:val="center"/>
          </w:tcPr>
          <w:p w14:paraId="3EC7A20A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>№</w:t>
            </w:r>
          </w:p>
        </w:tc>
        <w:tc>
          <w:tcPr>
            <w:tcW w:w="1213" w:type="pct"/>
            <w:vAlign w:val="center"/>
          </w:tcPr>
          <w:p w14:paraId="0BA02DDB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>Дата проведения</w:t>
            </w:r>
          </w:p>
        </w:tc>
        <w:tc>
          <w:tcPr>
            <w:tcW w:w="1343" w:type="pct"/>
            <w:vAlign w:val="center"/>
          </w:tcPr>
          <w:p w14:paraId="1B0BE455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 xml:space="preserve"> Наименование мероприятия</w:t>
            </w:r>
          </w:p>
        </w:tc>
        <w:tc>
          <w:tcPr>
            <w:tcW w:w="1188" w:type="pct"/>
            <w:vAlign w:val="center"/>
          </w:tcPr>
          <w:p w14:paraId="32434614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>Краткий анализ</w:t>
            </w:r>
          </w:p>
        </w:tc>
        <w:tc>
          <w:tcPr>
            <w:tcW w:w="985" w:type="pct"/>
            <w:vAlign w:val="center"/>
          </w:tcPr>
          <w:p w14:paraId="59E445C1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>Количество участников</w:t>
            </w:r>
          </w:p>
        </w:tc>
      </w:tr>
      <w:tr w:rsidR="001613F9" w:rsidRPr="00015E17" w14:paraId="45012F01" w14:textId="77777777" w:rsidTr="00AB6828">
        <w:tc>
          <w:tcPr>
            <w:tcW w:w="271" w:type="pct"/>
            <w:vAlign w:val="center"/>
          </w:tcPr>
          <w:p w14:paraId="45C0DE0B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14:paraId="1313137B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343" w:type="pct"/>
            <w:vAlign w:val="center"/>
          </w:tcPr>
          <w:p w14:paraId="5DDF1419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14:paraId="5212E8AF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85" w:type="pct"/>
            <w:vAlign w:val="center"/>
          </w:tcPr>
          <w:p w14:paraId="3A75671A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  <w:tr w:rsidR="001613F9" w:rsidRPr="00015E17" w14:paraId="379A2CFF" w14:textId="77777777" w:rsidTr="00AB6828">
        <w:tc>
          <w:tcPr>
            <w:tcW w:w="271" w:type="pct"/>
            <w:vAlign w:val="center"/>
          </w:tcPr>
          <w:p w14:paraId="59751C0B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14:paraId="7CC1B44C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343" w:type="pct"/>
            <w:vAlign w:val="center"/>
          </w:tcPr>
          <w:p w14:paraId="2E2ED3CD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14:paraId="5580339E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85" w:type="pct"/>
            <w:vAlign w:val="center"/>
          </w:tcPr>
          <w:p w14:paraId="32490D90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  <w:tr w:rsidR="001613F9" w:rsidRPr="00015E17" w14:paraId="4548F6F9" w14:textId="77777777" w:rsidTr="00AB6828">
        <w:tc>
          <w:tcPr>
            <w:tcW w:w="271" w:type="pct"/>
            <w:vAlign w:val="center"/>
          </w:tcPr>
          <w:p w14:paraId="30BD0AC1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14:paraId="5F5258F7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left"/>
              <w:rPr>
                <w:bCs/>
              </w:rPr>
            </w:pPr>
            <w:r w:rsidRPr="00015E17">
              <w:rPr>
                <w:bCs/>
              </w:rPr>
              <w:t>Итого количество мероприятий:</w:t>
            </w:r>
          </w:p>
        </w:tc>
        <w:tc>
          <w:tcPr>
            <w:tcW w:w="1343" w:type="pct"/>
            <w:vAlign w:val="center"/>
          </w:tcPr>
          <w:p w14:paraId="752BE72D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right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14:paraId="30509552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left"/>
              <w:rPr>
                <w:bCs/>
              </w:rPr>
            </w:pPr>
            <w:r w:rsidRPr="00015E17">
              <w:rPr>
                <w:bCs/>
              </w:rPr>
              <w:t xml:space="preserve">Итого количество участников мероприятий: </w:t>
            </w:r>
          </w:p>
        </w:tc>
        <w:tc>
          <w:tcPr>
            <w:tcW w:w="985" w:type="pct"/>
            <w:vAlign w:val="center"/>
          </w:tcPr>
          <w:p w14:paraId="1E7D3AE4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</w:tbl>
    <w:p w14:paraId="1B378680" w14:textId="77777777" w:rsidR="001613F9" w:rsidRPr="00015E17" w:rsidRDefault="001613F9" w:rsidP="001613F9">
      <w:pPr>
        <w:pStyle w:val="a6"/>
        <w:tabs>
          <w:tab w:val="left" w:pos="6237"/>
        </w:tabs>
      </w:pPr>
    </w:p>
    <w:p w14:paraId="2B57A516" w14:textId="17CABDC8" w:rsidR="003B7D53" w:rsidRPr="00380F11" w:rsidRDefault="003B7D53" w:rsidP="003B7D53">
      <w:pPr>
        <w:ind w:firstLine="709"/>
        <w:jc w:val="both"/>
      </w:pPr>
      <w:r w:rsidRPr="00380F11">
        <w:t>К еженедельному отчёту прилагаются:</w:t>
      </w:r>
    </w:p>
    <w:p w14:paraId="5C65079F" w14:textId="115083D4" w:rsidR="003B7D53" w:rsidRPr="00380F11" w:rsidRDefault="003B7D53" w:rsidP="006E5EF1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380F11">
        <w:t>Фотографии в электронном виде, подтверждающие</w:t>
      </w:r>
      <w:r w:rsidR="00F2798E" w:rsidRPr="00380F11">
        <w:t xml:space="preserve"> достижение результата и показателя результативности</w:t>
      </w:r>
      <w:r w:rsidR="00F2798E" w:rsidRPr="00380F11">
        <w:rPr>
          <w:bCs/>
        </w:rPr>
        <w:t xml:space="preserve"> </w:t>
      </w:r>
      <w:r w:rsidR="00F2798E" w:rsidRPr="00380F11">
        <w:t xml:space="preserve">муниципальной работы в течение недели согласно краткому анализу проведённых мероприятий и количеству участников </w:t>
      </w:r>
      <w:r w:rsidR="007C48C5" w:rsidRPr="00380F11">
        <w:t>(не менее 2-3 (двух-трёх)</w:t>
      </w:r>
      <w:r w:rsidRPr="00380F11">
        <w:t xml:space="preserve"> фотографий</w:t>
      </w:r>
      <w:r w:rsidR="007C48C5" w:rsidRPr="00380F11">
        <w:t xml:space="preserve"> с 1 (одного) мероприятия</w:t>
      </w:r>
      <w:r w:rsidRPr="00380F11">
        <w:t>).</w:t>
      </w:r>
    </w:p>
    <w:p w14:paraId="4323C34F" w14:textId="2B98DDEB" w:rsidR="003B7D53" w:rsidRPr="00380F11" w:rsidRDefault="003B7D53" w:rsidP="006E5EF1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380F11">
        <w:t>Копии информационно-рекламных материалов, размещённых в СМИ и информационно-телекоммуникационной сети «Интернет», отражающие ход выполнения муниципальной работы (афиши, пресс- и пост-релизы).</w:t>
      </w:r>
    </w:p>
    <w:p w14:paraId="0A28BF2C" w14:textId="599343D6" w:rsidR="001613F9" w:rsidRPr="00015E17" w:rsidRDefault="001613F9" w:rsidP="001613F9">
      <w:pPr>
        <w:pStyle w:val="a6"/>
        <w:tabs>
          <w:tab w:val="left" w:pos="6237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8"/>
        <w:gridCol w:w="2547"/>
        <w:gridCol w:w="1776"/>
        <w:gridCol w:w="2946"/>
      </w:tblGrid>
      <w:tr w:rsidR="001613F9" w:rsidRPr="00015E17" w14:paraId="01159991" w14:textId="77777777" w:rsidTr="009C266A">
        <w:trPr>
          <w:trHeight w:val="80"/>
        </w:trPr>
        <w:tc>
          <w:tcPr>
            <w:tcW w:w="843" w:type="pct"/>
            <w:vMerge w:val="restart"/>
          </w:tcPr>
          <w:p w14:paraId="583AC038" w14:textId="77777777" w:rsidR="001613F9" w:rsidRPr="00015E17" w:rsidRDefault="001613F9" w:rsidP="005C173D">
            <w:r w:rsidRPr="00015E17">
              <w:t>Получатель субсидий:</w:t>
            </w:r>
          </w:p>
        </w:tc>
        <w:tc>
          <w:tcPr>
            <w:tcW w:w="1478" w:type="pct"/>
          </w:tcPr>
          <w:p w14:paraId="60ECF7E3" w14:textId="0C04AD26" w:rsidR="001613F9" w:rsidRPr="00015E17" w:rsidRDefault="001613F9" w:rsidP="005C173D">
            <w:r w:rsidRPr="00015E17">
              <w:t>________________</w:t>
            </w:r>
            <w:r w:rsidR="00C669F9">
              <w:t>_</w:t>
            </w:r>
          </w:p>
        </w:tc>
        <w:tc>
          <w:tcPr>
            <w:tcW w:w="986" w:type="pct"/>
          </w:tcPr>
          <w:p w14:paraId="7DEEAD9B" w14:textId="77777777" w:rsidR="001613F9" w:rsidRPr="00015E17" w:rsidRDefault="001613F9" w:rsidP="005C173D">
            <w:pPr>
              <w:jc w:val="center"/>
            </w:pPr>
            <w:r w:rsidRPr="00015E17">
              <w:t>____________</w:t>
            </w:r>
          </w:p>
        </w:tc>
        <w:tc>
          <w:tcPr>
            <w:tcW w:w="1692" w:type="pct"/>
          </w:tcPr>
          <w:p w14:paraId="488713F6" w14:textId="77777777" w:rsidR="001613F9" w:rsidRPr="00015E17" w:rsidRDefault="001613F9" w:rsidP="005C173D">
            <w:r w:rsidRPr="00015E17">
              <w:t>_____________________</w:t>
            </w:r>
          </w:p>
        </w:tc>
      </w:tr>
      <w:tr w:rsidR="009C266A" w:rsidRPr="00015E17" w14:paraId="5208B90E" w14:textId="77777777" w:rsidTr="009C266A">
        <w:tc>
          <w:tcPr>
            <w:tcW w:w="843" w:type="pct"/>
            <w:vMerge/>
          </w:tcPr>
          <w:p w14:paraId="34B0F0F2" w14:textId="77777777" w:rsidR="009C266A" w:rsidRPr="00015E17" w:rsidRDefault="009C266A" w:rsidP="005C173D">
            <w:pPr>
              <w:jc w:val="center"/>
            </w:pPr>
          </w:p>
        </w:tc>
        <w:tc>
          <w:tcPr>
            <w:tcW w:w="1478" w:type="pct"/>
            <w:vMerge w:val="restart"/>
          </w:tcPr>
          <w:p w14:paraId="03184045" w14:textId="77777777" w:rsidR="009C266A" w:rsidRPr="00015E17" w:rsidRDefault="009C266A" w:rsidP="005C173D">
            <w:pPr>
              <w:jc w:val="center"/>
              <w:rPr>
                <w:sz w:val="20"/>
                <w:szCs w:val="20"/>
              </w:rPr>
            </w:pPr>
            <w:r w:rsidRPr="00571188">
              <w:rPr>
                <w:sz w:val="20"/>
                <w:szCs w:val="20"/>
              </w:rPr>
              <w:t>наименование должности руководителя немуниципальной организации (коммерческой, некоммерческой) / наименование индивидуального предпринимателя (полностью)</w:t>
            </w:r>
          </w:p>
        </w:tc>
        <w:tc>
          <w:tcPr>
            <w:tcW w:w="986" w:type="pct"/>
          </w:tcPr>
          <w:p w14:paraId="54665990" w14:textId="77777777" w:rsidR="009C266A" w:rsidRPr="00015E17" w:rsidRDefault="009C266A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(подпись)</w:t>
            </w:r>
          </w:p>
        </w:tc>
        <w:tc>
          <w:tcPr>
            <w:tcW w:w="1692" w:type="pct"/>
          </w:tcPr>
          <w:p w14:paraId="7586DE3D" w14:textId="77777777" w:rsidR="009C266A" w:rsidRPr="00015E17" w:rsidRDefault="009C266A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ФИО (полностью)</w:t>
            </w:r>
          </w:p>
        </w:tc>
      </w:tr>
      <w:tr w:rsidR="009C266A" w:rsidRPr="00015E17" w14:paraId="20A9B9DD" w14:textId="77777777" w:rsidTr="009C266A">
        <w:tc>
          <w:tcPr>
            <w:tcW w:w="843" w:type="pct"/>
          </w:tcPr>
          <w:p w14:paraId="33B02155" w14:textId="77777777" w:rsidR="009C266A" w:rsidRPr="00015E17" w:rsidRDefault="009C266A" w:rsidP="005C173D">
            <w:pPr>
              <w:jc w:val="center"/>
            </w:pPr>
          </w:p>
        </w:tc>
        <w:tc>
          <w:tcPr>
            <w:tcW w:w="1478" w:type="pct"/>
            <w:vMerge/>
          </w:tcPr>
          <w:p w14:paraId="06FB8C27" w14:textId="77777777" w:rsidR="009C266A" w:rsidRPr="00015E17" w:rsidRDefault="009C266A" w:rsidP="005C173D">
            <w:pPr>
              <w:jc w:val="center"/>
            </w:pPr>
          </w:p>
        </w:tc>
        <w:tc>
          <w:tcPr>
            <w:tcW w:w="986" w:type="pct"/>
          </w:tcPr>
          <w:p w14:paraId="7B3C7893" w14:textId="77777777" w:rsidR="009C266A" w:rsidRPr="00015E17" w:rsidRDefault="009C266A" w:rsidP="005C173D">
            <w:pPr>
              <w:jc w:val="center"/>
            </w:pPr>
          </w:p>
        </w:tc>
        <w:tc>
          <w:tcPr>
            <w:tcW w:w="1692" w:type="pct"/>
          </w:tcPr>
          <w:p w14:paraId="59EA9962" w14:textId="77777777" w:rsidR="009C266A" w:rsidRDefault="009C266A" w:rsidP="005C173D">
            <w:pPr>
              <w:pStyle w:val="HeadDoc"/>
              <w:jc w:val="center"/>
              <w:rPr>
                <w:sz w:val="26"/>
                <w:szCs w:val="26"/>
              </w:rPr>
            </w:pPr>
          </w:p>
          <w:p w14:paraId="180B39B8" w14:textId="77777777" w:rsidR="009C266A" w:rsidRDefault="009C266A" w:rsidP="005C173D">
            <w:pPr>
              <w:pStyle w:val="HeadDoc"/>
              <w:jc w:val="center"/>
              <w:rPr>
                <w:sz w:val="26"/>
                <w:szCs w:val="26"/>
              </w:rPr>
            </w:pPr>
          </w:p>
          <w:p w14:paraId="01B1F7A7" w14:textId="77777777" w:rsidR="009C266A" w:rsidRDefault="009C266A" w:rsidP="005C173D">
            <w:pPr>
              <w:pStyle w:val="HeadDoc"/>
              <w:jc w:val="center"/>
              <w:rPr>
                <w:sz w:val="26"/>
                <w:szCs w:val="26"/>
              </w:rPr>
            </w:pPr>
          </w:p>
          <w:p w14:paraId="237670CD" w14:textId="77777777" w:rsidR="009C266A" w:rsidRPr="00015E17" w:rsidRDefault="009C266A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 xml:space="preserve">М.П. </w:t>
            </w:r>
            <w:r w:rsidRPr="00AB6828">
              <w:rPr>
                <w:sz w:val="20"/>
              </w:rPr>
              <w:t>(при  наличии)</w:t>
            </w:r>
          </w:p>
          <w:p w14:paraId="11D2259F" w14:textId="43FCA115" w:rsidR="009C266A" w:rsidRPr="00015E17" w:rsidRDefault="009046DA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  _______</w:t>
            </w:r>
            <w:r w:rsidR="009C266A" w:rsidRPr="00015E17">
              <w:rPr>
                <w:sz w:val="26"/>
                <w:szCs w:val="26"/>
              </w:rPr>
              <w:t>___20__ г.</w:t>
            </w:r>
          </w:p>
          <w:p w14:paraId="45F9F145" w14:textId="77777777" w:rsidR="009C266A" w:rsidRPr="00015E17" w:rsidRDefault="009C266A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(дата)</w:t>
            </w:r>
          </w:p>
        </w:tc>
      </w:tr>
    </w:tbl>
    <w:p w14:paraId="2A4C05F0" w14:textId="77777777"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14:paraId="418C99EF" w14:textId="77777777"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14:paraId="62AFCF12" w14:textId="5FC90907" w:rsidR="00CB3FEA" w:rsidRDefault="00CB3FEA" w:rsidP="008256EE"/>
    <w:p w14:paraId="3E6C33ED" w14:textId="730B555D" w:rsidR="00600A66" w:rsidRDefault="00600A66" w:rsidP="008256EE"/>
    <w:p w14:paraId="14D6D470" w14:textId="46F72171" w:rsidR="00600A66" w:rsidRDefault="00600A66" w:rsidP="008256EE"/>
    <w:p w14:paraId="11CABEB3" w14:textId="356A4050" w:rsidR="00600A66" w:rsidRDefault="00600A66" w:rsidP="008256EE"/>
    <w:p w14:paraId="48321999" w14:textId="0AC906E7" w:rsidR="00600A66" w:rsidRDefault="00600A66" w:rsidP="008256EE"/>
    <w:p w14:paraId="5D1A92B9" w14:textId="4C8AEE16" w:rsidR="00600A66" w:rsidRDefault="00600A66" w:rsidP="008256EE"/>
    <w:p w14:paraId="08DC92EB" w14:textId="778DFA1E" w:rsidR="00600A66" w:rsidRDefault="00600A66" w:rsidP="008256EE"/>
    <w:p w14:paraId="1CC13B86" w14:textId="5962B7BD" w:rsidR="00600A66" w:rsidRDefault="00600A66" w:rsidP="008256EE"/>
    <w:p w14:paraId="3B2FC59F" w14:textId="53EA34A4" w:rsidR="00600A66" w:rsidRDefault="00600A66" w:rsidP="008256EE"/>
    <w:p w14:paraId="5AF24FB1" w14:textId="653F1AB8" w:rsidR="00600A66" w:rsidRDefault="00600A66" w:rsidP="008256EE"/>
    <w:p w14:paraId="40F0F5E9" w14:textId="548C3DFF" w:rsidR="00600A66" w:rsidRDefault="00600A66" w:rsidP="008256EE"/>
    <w:p w14:paraId="233346AA" w14:textId="7714D134" w:rsidR="00600A66" w:rsidRDefault="00600A66" w:rsidP="008256EE"/>
    <w:p w14:paraId="74AABB9D" w14:textId="6BEFE337" w:rsidR="00600A66" w:rsidRDefault="00600A66" w:rsidP="008256EE"/>
    <w:p w14:paraId="6CECB508" w14:textId="49D852BB" w:rsidR="00600A66" w:rsidRDefault="00600A66" w:rsidP="008256EE"/>
    <w:p w14:paraId="0AEAB8E9" w14:textId="4E85761C" w:rsidR="00600A66" w:rsidRDefault="00600A66" w:rsidP="008256EE"/>
    <w:p w14:paraId="7110E4FD" w14:textId="35E5DCE5" w:rsidR="00600A66" w:rsidRDefault="00600A66" w:rsidP="008256EE"/>
    <w:p w14:paraId="4E580B91" w14:textId="06DE6CC5" w:rsidR="00600A66" w:rsidRDefault="00600A66" w:rsidP="008256EE"/>
    <w:p w14:paraId="1DFF7F89" w14:textId="7AB1C91B" w:rsidR="00600A66" w:rsidRDefault="00600A66" w:rsidP="008256EE"/>
    <w:p w14:paraId="117D1B34" w14:textId="00C2BDD0" w:rsidR="00600A66" w:rsidRDefault="00600A66" w:rsidP="008256EE"/>
    <w:p w14:paraId="49F891EE" w14:textId="489E6A56" w:rsidR="00600A66" w:rsidRDefault="00600A66" w:rsidP="008256EE"/>
    <w:p w14:paraId="006242D5" w14:textId="5E98C2CD" w:rsidR="00600A66" w:rsidRDefault="00600A66" w:rsidP="008256EE"/>
    <w:p w14:paraId="257611EF" w14:textId="3B48CAB5" w:rsidR="00600A66" w:rsidRDefault="00600A66" w:rsidP="008256EE"/>
    <w:p w14:paraId="729554C6" w14:textId="2FECFCED" w:rsidR="00600A66" w:rsidRDefault="00600A66" w:rsidP="008256EE"/>
    <w:p w14:paraId="31AFD2B6" w14:textId="12377AB0" w:rsidR="00600A66" w:rsidRDefault="00600A66" w:rsidP="008256EE"/>
    <w:p w14:paraId="756A730C" w14:textId="209A6EFD" w:rsidR="00600A66" w:rsidRDefault="00600A66" w:rsidP="008256EE"/>
    <w:p w14:paraId="5FA09183" w14:textId="61AEB797" w:rsidR="00600A66" w:rsidRDefault="00600A66" w:rsidP="008256EE"/>
    <w:p w14:paraId="06C60549" w14:textId="5D5F7A53" w:rsidR="00600A66" w:rsidRDefault="00600A66" w:rsidP="008256EE"/>
    <w:p w14:paraId="32E4BBFD" w14:textId="72F9C967" w:rsidR="00600A66" w:rsidRDefault="00600A66" w:rsidP="008256EE"/>
    <w:p w14:paraId="73B07AD6" w14:textId="0E7A5B08" w:rsidR="00600A66" w:rsidRDefault="00600A66" w:rsidP="008256EE"/>
    <w:p w14:paraId="0702F5AF" w14:textId="14D39625" w:rsidR="00600A66" w:rsidRDefault="00600A66" w:rsidP="008256EE"/>
    <w:p w14:paraId="1433D38C" w14:textId="6C7521DF" w:rsidR="00600A66" w:rsidRDefault="00600A66" w:rsidP="008256EE"/>
    <w:p w14:paraId="64A1619E" w14:textId="7D41528E" w:rsidR="00600A66" w:rsidRDefault="00600A66" w:rsidP="008256EE"/>
    <w:p w14:paraId="4E090340" w14:textId="6278A458" w:rsidR="00600A66" w:rsidRDefault="00600A66" w:rsidP="008256EE"/>
    <w:p w14:paraId="4945C0B9" w14:textId="152A051A" w:rsidR="00600A66" w:rsidRDefault="00600A66" w:rsidP="008256EE"/>
    <w:p w14:paraId="081269A0" w14:textId="7B5C177F" w:rsidR="00600A66" w:rsidRDefault="00600A66" w:rsidP="008256EE"/>
    <w:p w14:paraId="16FE62AB" w14:textId="32ADB7F1" w:rsidR="00600A66" w:rsidRDefault="00600A66" w:rsidP="008256EE"/>
    <w:p w14:paraId="4D765BC3" w14:textId="27F93B67" w:rsidR="00600A66" w:rsidRDefault="00600A66" w:rsidP="008256EE"/>
    <w:p w14:paraId="56CE8C04" w14:textId="30524A82" w:rsidR="00600A66" w:rsidRDefault="00600A66" w:rsidP="008256EE"/>
    <w:p w14:paraId="0D2A0137" w14:textId="5E507BB3" w:rsidR="00600A66" w:rsidRPr="00015E17" w:rsidRDefault="00600A66" w:rsidP="00600A66">
      <w:pPr>
        <w:jc w:val="right"/>
      </w:pPr>
      <w:r>
        <w:lastRenderedPageBreak/>
        <w:t>Приложение 6</w:t>
      </w:r>
    </w:p>
    <w:p w14:paraId="1F7D5FEB" w14:textId="77777777" w:rsidR="00600A66" w:rsidRPr="00015E17" w:rsidRDefault="00600A66" w:rsidP="00600A66">
      <w:pPr>
        <w:ind w:firstLine="708"/>
        <w:jc w:val="right"/>
      </w:pPr>
      <w:r w:rsidRPr="00015E17">
        <w:t xml:space="preserve">к Порядку предоставления субсидий </w:t>
      </w:r>
    </w:p>
    <w:p w14:paraId="27D5720B" w14:textId="77777777" w:rsidR="00600A66" w:rsidRPr="00015E17" w:rsidRDefault="00600A66" w:rsidP="00600A66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14:paraId="4284E843" w14:textId="77777777" w:rsidR="00600A66" w:rsidRPr="00015E17" w:rsidRDefault="00600A66" w:rsidP="00600A66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14:paraId="7FCF2B20" w14:textId="77777777" w:rsidR="00600A66" w:rsidRPr="00015E17" w:rsidRDefault="00600A66" w:rsidP="00600A66">
      <w:pPr>
        <w:ind w:firstLine="709"/>
        <w:jc w:val="right"/>
      </w:pPr>
      <w:r w:rsidRPr="00015E17">
        <w:t xml:space="preserve">в целях финансового обеспечения затрат </w:t>
      </w:r>
    </w:p>
    <w:p w14:paraId="49B67431" w14:textId="77777777" w:rsidR="00600A66" w:rsidRPr="00015E17" w:rsidRDefault="00600A66" w:rsidP="00600A66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14:paraId="77946885" w14:textId="77777777" w:rsidR="00600A66" w:rsidRPr="00015E17" w:rsidRDefault="00600A66" w:rsidP="00600A66">
      <w:pPr>
        <w:ind w:firstLine="709"/>
        <w:jc w:val="right"/>
      </w:pPr>
      <w:r w:rsidRPr="00015E17">
        <w:t>«Организация досуга детей, подростков и молодёжи»</w:t>
      </w:r>
    </w:p>
    <w:p w14:paraId="137AA5AA" w14:textId="77777777" w:rsidR="00600A66" w:rsidRPr="00031778" w:rsidRDefault="00600A66" w:rsidP="00600A66">
      <w:pPr>
        <w:ind w:firstLine="709"/>
        <w:jc w:val="right"/>
      </w:pPr>
      <w:r w:rsidRPr="00015E17">
        <w:t xml:space="preserve"> </w:t>
      </w:r>
      <w:r w:rsidRPr="00031778">
        <w:t>(содержание – иная досуговая деятельность)</w:t>
      </w:r>
    </w:p>
    <w:p w14:paraId="31031AF4" w14:textId="77777777" w:rsidR="001613F9" w:rsidRPr="00031778" w:rsidRDefault="001613F9" w:rsidP="001613F9">
      <w:pPr>
        <w:widowControl w:val="0"/>
        <w:tabs>
          <w:tab w:val="left" w:pos="7230"/>
        </w:tabs>
        <w:rPr>
          <w:sz w:val="14"/>
        </w:rPr>
      </w:pPr>
    </w:p>
    <w:p w14:paraId="5F2DC540" w14:textId="77777777" w:rsidR="001613F9" w:rsidRPr="00031778" w:rsidRDefault="001613F9" w:rsidP="001613F9">
      <w:pPr>
        <w:pStyle w:val="a6"/>
        <w:tabs>
          <w:tab w:val="left" w:pos="6237"/>
        </w:tabs>
        <w:jc w:val="center"/>
      </w:pPr>
      <w:r w:rsidRPr="00031778">
        <w:t xml:space="preserve">Итоговый отчёт </w:t>
      </w:r>
    </w:p>
    <w:p w14:paraId="4A1E3E58" w14:textId="31040CF8" w:rsidR="001613F9" w:rsidRPr="00031778" w:rsidRDefault="001613F9" w:rsidP="00E72D63">
      <w:pPr>
        <w:jc w:val="center"/>
      </w:pPr>
      <w:r w:rsidRPr="00031778">
        <w:t xml:space="preserve">о достижении </w:t>
      </w:r>
      <w:r w:rsidR="00E72D63" w:rsidRPr="00031778">
        <w:t>значений результата предоставления субсидий и показателя результативности выполнения муниципальной работы</w:t>
      </w:r>
      <w:r w:rsidR="00F91AED" w:rsidRPr="00031778">
        <w:t xml:space="preserve"> </w:t>
      </w:r>
      <w:r w:rsidR="00E72D63" w:rsidRPr="00031778">
        <w:t>«Организация досуга детей, подростков и молодёжи» (содержание – иная досуговая деятельность)</w:t>
      </w:r>
    </w:p>
    <w:p w14:paraId="054A8339" w14:textId="6B0758B7" w:rsidR="001613F9" w:rsidRPr="00031778" w:rsidRDefault="001613F9" w:rsidP="003452F4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31778">
        <w:t>Наименование получателя субсидий</w:t>
      </w:r>
      <w:r w:rsidR="00C76BAC" w:rsidRPr="00031778">
        <w:t>_________________________</w:t>
      </w:r>
    </w:p>
    <w:p w14:paraId="7CDE98F8" w14:textId="77777777" w:rsidR="004D4152" w:rsidRPr="00031778" w:rsidRDefault="001613F9" w:rsidP="004D4152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31778">
        <w:t>Количество досуговых площадок ____________________</w:t>
      </w:r>
      <w:r w:rsidR="009C266A" w:rsidRPr="00031778">
        <w:t>_______</w:t>
      </w:r>
    </w:p>
    <w:p w14:paraId="01C6CBC6" w14:textId="5F845C9E" w:rsidR="001613F9" w:rsidRPr="00380F11" w:rsidRDefault="00202113" w:rsidP="004D4152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31778">
        <w:t>Наименование</w:t>
      </w:r>
      <w:r w:rsidRPr="00380F11">
        <w:t xml:space="preserve"> </w:t>
      </w:r>
      <w:r w:rsidR="00CB3FEA" w:rsidRPr="00380F11">
        <w:t>проекта</w:t>
      </w:r>
      <w:r w:rsidR="004D4152" w:rsidRPr="00380F11">
        <w:t>(-ов) (программы (программ)</w:t>
      </w:r>
      <w:r w:rsidR="00CB3FEA" w:rsidRPr="00380F11">
        <w:t>)</w:t>
      </w:r>
      <w:r w:rsidR="004D4152" w:rsidRPr="00380F11">
        <w:t xml:space="preserve"> / тема</w:t>
      </w:r>
      <w:r w:rsidR="00CB3FEA" w:rsidRPr="00380F11">
        <w:t>тическая направленность проекта</w:t>
      </w:r>
      <w:r w:rsidR="004D4152" w:rsidRPr="00380F11">
        <w:t>(-ов) (программы (программ)</w:t>
      </w:r>
      <w:r w:rsidR="00CB3FEA" w:rsidRPr="00380F11">
        <w:t>)</w:t>
      </w:r>
      <w:r w:rsidR="004D4152" w:rsidRPr="00380F11">
        <w:t xml:space="preserve"> / </w:t>
      </w:r>
      <w:r w:rsidR="00D21F91" w:rsidRPr="00380F11">
        <w:t xml:space="preserve">выбранный </w:t>
      </w:r>
      <w:r w:rsidR="004D4152" w:rsidRPr="00380F11">
        <w:t>каникулярный период (в зависимости от времени года)</w:t>
      </w:r>
      <w:r w:rsidR="001613F9" w:rsidRPr="00380F11">
        <w:t>_________________________________________</w:t>
      </w:r>
      <w:r w:rsidR="004D4152" w:rsidRPr="00380F11">
        <w:t>______________________</w:t>
      </w:r>
    </w:p>
    <w:p w14:paraId="42842094" w14:textId="77777777" w:rsidR="001613F9" w:rsidRPr="00380F11" w:rsidRDefault="001613F9" w:rsidP="003452F4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380F11">
        <w:t>Адрес(-а) выполнения муниципальной работы (местонахождения досуговой(-ых) площадки(-ок)): ___________________________.</w:t>
      </w:r>
    </w:p>
    <w:p w14:paraId="041783BF" w14:textId="1A46E459" w:rsidR="00F35136" w:rsidRPr="00380F11" w:rsidRDefault="001613F9" w:rsidP="003D51A2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380F11">
        <w:t>Период(-ы) выполнения мун</w:t>
      </w:r>
      <w:r w:rsidR="005011C7" w:rsidRPr="00380F11">
        <w:t xml:space="preserve">иципальной работы: </w:t>
      </w:r>
      <w:r w:rsidR="00F35136" w:rsidRPr="00380F11">
        <w:t xml:space="preserve">в текущем 20__ году: с «___» _______20__ года по «___» _______20__ года; в следующем 20__ году: с «___» _______20__ года по «___» _______20__ года </w:t>
      </w:r>
    </w:p>
    <w:p w14:paraId="4F954A5D" w14:textId="1525EAC4" w:rsidR="001613F9" w:rsidRPr="00380F11" w:rsidRDefault="001613F9" w:rsidP="003D51A2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380F11">
        <w:t>В итоговый отчёт включается:</w:t>
      </w:r>
    </w:p>
    <w:p w14:paraId="2D52A1CF" w14:textId="13B8872C" w:rsidR="001613F9" w:rsidRPr="00380F11" w:rsidRDefault="001613F9" w:rsidP="001613F9">
      <w:pPr>
        <w:ind w:firstLine="709"/>
        <w:jc w:val="both"/>
      </w:pPr>
      <w:r w:rsidRPr="00380F11">
        <w:t xml:space="preserve">- информация о достигнутых результатах деятельности в ходе выполнения муниципальной работы по </w:t>
      </w:r>
      <w:r w:rsidR="00CB3FEA" w:rsidRPr="00380F11">
        <w:t>организации досуга на досуговой</w:t>
      </w:r>
      <w:r w:rsidRPr="00380F11">
        <w:t>(-ых) площадке(-ах) (далее – муниципальная работа);</w:t>
      </w:r>
    </w:p>
    <w:p w14:paraId="56165BBD" w14:textId="092EB52B" w:rsidR="001613F9" w:rsidRPr="00380F11" w:rsidRDefault="001613F9" w:rsidP="001613F9">
      <w:pPr>
        <w:ind w:firstLine="709"/>
        <w:jc w:val="both"/>
      </w:pPr>
      <w:r w:rsidRPr="00380F11">
        <w:t xml:space="preserve">- </w:t>
      </w:r>
      <w:r w:rsidR="007B610E" w:rsidRPr="00380F11">
        <w:t>кратк</w:t>
      </w:r>
      <w:r w:rsidR="00982294" w:rsidRPr="00380F11">
        <w:t>ий анализ</w:t>
      </w:r>
      <w:r w:rsidR="007B610E" w:rsidRPr="00380F11">
        <w:t xml:space="preserve"> </w:t>
      </w:r>
      <w:r w:rsidRPr="00380F11">
        <w:t xml:space="preserve">мероприятий, </w:t>
      </w:r>
      <w:r w:rsidR="008256EE" w:rsidRPr="00380F11">
        <w:t>проведённых</w:t>
      </w:r>
      <w:r w:rsidRPr="00380F11">
        <w:t xml:space="preserve"> в период </w:t>
      </w:r>
      <w:r w:rsidR="006E5EF1" w:rsidRPr="00380F11">
        <w:t>выполнения муниципальной работы.</w:t>
      </w:r>
    </w:p>
    <w:p w14:paraId="13B28B2A" w14:textId="77777777" w:rsidR="001613F9" w:rsidRPr="00380F11" w:rsidRDefault="001613F9" w:rsidP="001613F9">
      <w:pPr>
        <w:ind w:firstLine="709"/>
        <w:jc w:val="both"/>
        <w:rPr>
          <w:sz w:val="16"/>
          <w:szCs w:val="16"/>
        </w:rPr>
      </w:pPr>
    </w:p>
    <w:p w14:paraId="439196FC" w14:textId="77777777" w:rsidR="001613F9" w:rsidRPr="00380F11" w:rsidRDefault="001613F9" w:rsidP="001613F9">
      <w:pPr>
        <w:ind w:firstLine="709"/>
        <w:jc w:val="both"/>
      </w:pPr>
      <w:r w:rsidRPr="00380F11">
        <w:t>К отчёту прилагаются:</w:t>
      </w:r>
    </w:p>
    <w:p w14:paraId="7B73C063" w14:textId="7B8C7C3E" w:rsidR="00E3453C" w:rsidRPr="00380F11" w:rsidRDefault="00E3453C" w:rsidP="00E3453C">
      <w:pPr>
        <w:pStyle w:val="af3"/>
        <w:numPr>
          <w:ilvl w:val="1"/>
          <w:numId w:val="11"/>
        </w:numPr>
        <w:ind w:left="0" w:firstLine="709"/>
        <w:jc w:val="both"/>
      </w:pPr>
      <w:r w:rsidRPr="00380F11">
        <w:t>Фотографии в электронном виде, подтверждающие достижение результата и показателя результативности</w:t>
      </w:r>
      <w:r w:rsidRPr="00380F11">
        <w:rPr>
          <w:bCs/>
        </w:rPr>
        <w:t xml:space="preserve"> </w:t>
      </w:r>
      <w:r w:rsidRPr="00380F11">
        <w:t>муниципальной работы (</w:t>
      </w:r>
      <w:r w:rsidR="00821982" w:rsidRPr="00380F11">
        <w:t>не менее 2-3 (двух-трёх)</w:t>
      </w:r>
      <w:r w:rsidRPr="00380F11">
        <w:t xml:space="preserve"> фотографий</w:t>
      </w:r>
      <w:r w:rsidR="00821982" w:rsidRPr="00380F11">
        <w:t xml:space="preserve"> с 1 (одного) мероприятия</w:t>
      </w:r>
      <w:r w:rsidRPr="00380F11">
        <w:t>).</w:t>
      </w:r>
    </w:p>
    <w:p w14:paraId="72D976A2" w14:textId="37EF8951" w:rsidR="001613F9" w:rsidRPr="00380F11" w:rsidRDefault="001613F9" w:rsidP="00E3453C">
      <w:pPr>
        <w:pStyle w:val="af3"/>
        <w:numPr>
          <w:ilvl w:val="1"/>
          <w:numId w:val="11"/>
        </w:numPr>
        <w:ind w:left="0" w:firstLine="709"/>
        <w:jc w:val="both"/>
      </w:pPr>
      <w:r w:rsidRPr="00380F11">
        <w:t>Перечень проведённых мероприятий в рамках выполнения муниципальной работы с указанием срока, места и количества участников данных мероприятий.</w:t>
      </w:r>
    </w:p>
    <w:p w14:paraId="1BA9249B" w14:textId="388169E0" w:rsidR="001613F9" w:rsidRPr="00380F11" w:rsidRDefault="001613F9" w:rsidP="00E3453C">
      <w:pPr>
        <w:numPr>
          <w:ilvl w:val="0"/>
          <w:numId w:val="8"/>
        </w:numPr>
        <w:ind w:left="0" w:firstLine="709"/>
        <w:jc w:val="both"/>
      </w:pPr>
      <w:r w:rsidRPr="00380F11">
        <w:t xml:space="preserve">Копии информационно-рекламных материалов, размещённых в СМИ и информационно-телекоммуникационной сети </w:t>
      </w:r>
      <w:r w:rsidR="00374723" w:rsidRPr="00380F11">
        <w:t>«</w:t>
      </w:r>
      <w:r w:rsidRPr="00380F11">
        <w:t>Интернет</w:t>
      </w:r>
      <w:r w:rsidR="00374723" w:rsidRPr="00380F11">
        <w:t>»</w:t>
      </w:r>
      <w:r w:rsidRPr="00380F11">
        <w:rPr>
          <w:rStyle w:val="af6"/>
        </w:rPr>
        <w:footnoteReference w:id="7"/>
      </w:r>
      <w:r w:rsidR="00CB3FEA" w:rsidRPr="00380F11">
        <w:t>, отражающие ход и(</w:t>
      </w:r>
      <w:r w:rsidRPr="00380F11">
        <w:t>или</w:t>
      </w:r>
      <w:r w:rsidR="00CB3FEA" w:rsidRPr="00380F11">
        <w:t>)</w:t>
      </w:r>
      <w:r w:rsidRPr="00380F11">
        <w:t xml:space="preserve"> итоги </w:t>
      </w:r>
      <w:r w:rsidR="00E3453C" w:rsidRPr="00380F11">
        <w:t>выполнения муниципальной работы (афиши, пресс- и пост-релизы).</w:t>
      </w:r>
    </w:p>
    <w:p w14:paraId="42EE1C9C" w14:textId="77777777" w:rsidR="001613F9" w:rsidRPr="00380F11" w:rsidRDefault="001613F9" w:rsidP="00E3453C">
      <w:pPr>
        <w:numPr>
          <w:ilvl w:val="0"/>
          <w:numId w:val="11"/>
        </w:numPr>
        <w:ind w:left="0" w:firstLine="709"/>
        <w:jc w:val="both"/>
      </w:pPr>
      <w:r w:rsidRPr="00380F11">
        <w:t>Другая информация, имеющая отношение к выполнению муниципальной работы, которая имеется в распоряжении Исполнителя.</w:t>
      </w:r>
    </w:p>
    <w:p w14:paraId="0459E3BA" w14:textId="34AEB02C" w:rsidR="007B610E" w:rsidRPr="00380F11" w:rsidRDefault="001613F9" w:rsidP="007B610E">
      <w:pPr>
        <w:ind w:firstLine="709"/>
        <w:jc w:val="both"/>
      </w:pPr>
      <w:r w:rsidRPr="00380F11">
        <w:lastRenderedPageBreak/>
        <w:t>Отчёт представляется</w:t>
      </w:r>
      <w:r w:rsidR="007B610E" w:rsidRPr="00380F11">
        <w:t xml:space="preserve"> </w:t>
      </w:r>
      <w:r w:rsidR="00F94C9E" w:rsidRPr="00380F11">
        <w:t>УКСиМП</w:t>
      </w:r>
      <w:r w:rsidR="007B610E" w:rsidRPr="00380F11">
        <w:t xml:space="preserve"> сопроводительным письмом</w:t>
      </w:r>
      <w:r w:rsidR="00D61782" w:rsidRPr="00380F11">
        <w:t xml:space="preserve"> с указанием перечня предоставленных документов</w:t>
      </w:r>
      <w:r w:rsidRPr="00380F11">
        <w:t xml:space="preserve"> в 1 экземпляре в печатном варианте</w:t>
      </w:r>
      <w:r w:rsidR="00684B6E" w:rsidRPr="00380F11">
        <w:t xml:space="preserve"> </w:t>
      </w:r>
      <w:r w:rsidR="0088200D" w:rsidRPr="00380F11">
        <w:t>и в электронном виде в формате «</w:t>
      </w:r>
      <w:r w:rsidR="0088200D" w:rsidRPr="00380F11">
        <w:rPr>
          <w:lang w:val="en-US"/>
        </w:rPr>
        <w:t>word</w:t>
      </w:r>
      <w:r w:rsidR="0088200D" w:rsidRPr="00380F11">
        <w:t>»</w:t>
      </w:r>
      <w:r w:rsidRPr="00380F11">
        <w:t>.</w:t>
      </w:r>
    </w:p>
    <w:p w14:paraId="12746D8D" w14:textId="77777777" w:rsidR="001613F9" w:rsidRPr="00380F11" w:rsidRDefault="001613F9" w:rsidP="001613F9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8"/>
        <w:gridCol w:w="2370"/>
        <w:gridCol w:w="1776"/>
        <w:gridCol w:w="3123"/>
      </w:tblGrid>
      <w:tr w:rsidR="001613F9" w:rsidRPr="00380F11" w14:paraId="576F2C5D" w14:textId="77777777" w:rsidTr="009C266A">
        <w:trPr>
          <w:trHeight w:val="80"/>
        </w:trPr>
        <w:tc>
          <w:tcPr>
            <w:tcW w:w="844" w:type="pct"/>
            <w:vMerge w:val="restart"/>
          </w:tcPr>
          <w:p w14:paraId="179B751E" w14:textId="77777777" w:rsidR="001613F9" w:rsidRPr="00380F11" w:rsidRDefault="001613F9" w:rsidP="005C173D">
            <w:r w:rsidRPr="00380F11">
              <w:t>Получатель субсидий:</w:t>
            </w:r>
          </w:p>
        </w:tc>
        <w:tc>
          <w:tcPr>
            <w:tcW w:w="1371" w:type="pct"/>
          </w:tcPr>
          <w:p w14:paraId="41E8D0E5" w14:textId="77777777" w:rsidR="001613F9" w:rsidRPr="00380F11" w:rsidRDefault="001613F9" w:rsidP="005C173D">
            <w:r w:rsidRPr="00380F11">
              <w:t>________________</w:t>
            </w:r>
          </w:p>
        </w:tc>
        <w:tc>
          <w:tcPr>
            <w:tcW w:w="986" w:type="pct"/>
          </w:tcPr>
          <w:p w14:paraId="1BA2C898" w14:textId="77777777" w:rsidR="001613F9" w:rsidRPr="00380F11" w:rsidRDefault="001613F9" w:rsidP="005C173D">
            <w:pPr>
              <w:jc w:val="center"/>
            </w:pPr>
            <w:r w:rsidRPr="00380F11">
              <w:t>____________</w:t>
            </w:r>
          </w:p>
        </w:tc>
        <w:tc>
          <w:tcPr>
            <w:tcW w:w="1799" w:type="pct"/>
          </w:tcPr>
          <w:p w14:paraId="4EF63C2B" w14:textId="77777777" w:rsidR="001613F9" w:rsidRPr="00380F11" w:rsidRDefault="001613F9" w:rsidP="005C173D">
            <w:r w:rsidRPr="00380F11">
              <w:t>_____________________</w:t>
            </w:r>
          </w:p>
        </w:tc>
      </w:tr>
      <w:tr w:rsidR="009C266A" w:rsidRPr="00380F11" w14:paraId="34192004" w14:textId="77777777" w:rsidTr="009C266A">
        <w:tc>
          <w:tcPr>
            <w:tcW w:w="844" w:type="pct"/>
            <w:vMerge/>
          </w:tcPr>
          <w:p w14:paraId="5F05D775" w14:textId="77777777" w:rsidR="009C266A" w:rsidRPr="00380F11" w:rsidRDefault="009C266A" w:rsidP="005C173D">
            <w:pPr>
              <w:jc w:val="center"/>
            </w:pPr>
          </w:p>
        </w:tc>
        <w:tc>
          <w:tcPr>
            <w:tcW w:w="1371" w:type="pct"/>
            <w:vMerge w:val="restart"/>
          </w:tcPr>
          <w:p w14:paraId="7E277E04" w14:textId="77777777" w:rsidR="009C266A" w:rsidRPr="00380F11" w:rsidRDefault="009C266A" w:rsidP="005C173D">
            <w:pPr>
              <w:jc w:val="center"/>
              <w:rPr>
                <w:sz w:val="20"/>
                <w:szCs w:val="20"/>
              </w:rPr>
            </w:pPr>
            <w:r w:rsidRPr="00380F11">
              <w:rPr>
                <w:sz w:val="20"/>
                <w:szCs w:val="20"/>
              </w:rPr>
              <w:t xml:space="preserve"> наименование должности руководителя немуниципальной организации (коммерческой, некоммерческой) / наименование индивидуального предпринимателя (полностью)</w:t>
            </w:r>
          </w:p>
        </w:tc>
        <w:tc>
          <w:tcPr>
            <w:tcW w:w="986" w:type="pct"/>
          </w:tcPr>
          <w:p w14:paraId="4C1A497A" w14:textId="77777777" w:rsidR="009C266A" w:rsidRPr="00380F11" w:rsidRDefault="009C266A" w:rsidP="005C173D">
            <w:pPr>
              <w:jc w:val="center"/>
              <w:rPr>
                <w:sz w:val="20"/>
                <w:szCs w:val="20"/>
              </w:rPr>
            </w:pPr>
            <w:r w:rsidRPr="00380F11">
              <w:rPr>
                <w:sz w:val="20"/>
                <w:szCs w:val="20"/>
              </w:rPr>
              <w:t>(подпись)</w:t>
            </w:r>
          </w:p>
        </w:tc>
        <w:tc>
          <w:tcPr>
            <w:tcW w:w="1799" w:type="pct"/>
          </w:tcPr>
          <w:p w14:paraId="2781A80F" w14:textId="77777777" w:rsidR="009C266A" w:rsidRPr="00380F11" w:rsidRDefault="009C266A" w:rsidP="005C173D">
            <w:pPr>
              <w:jc w:val="center"/>
              <w:rPr>
                <w:sz w:val="20"/>
                <w:szCs w:val="20"/>
              </w:rPr>
            </w:pPr>
            <w:r w:rsidRPr="00380F11">
              <w:rPr>
                <w:sz w:val="20"/>
                <w:szCs w:val="20"/>
              </w:rPr>
              <w:t>ФИО (полностью)</w:t>
            </w:r>
          </w:p>
        </w:tc>
      </w:tr>
      <w:tr w:rsidR="009C266A" w:rsidRPr="00236FF4" w14:paraId="25124716" w14:textId="77777777" w:rsidTr="009C266A">
        <w:tc>
          <w:tcPr>
            <w:tcW w:w="844" w:type="pct"/>
          </w:tcPr>
          <w:p w14:paraId="42EE07C1" w14:textId="77777777" w:rsidR="009C266A" w:rsidRPr="00380F11" w:rsidRDefault="009C266A" w:rsidP="005C173D">
            <w:pPr>
              <w:jc w:val="center"/>
            </w:pPr>
          </w:p>
        </w:tc>
        <w:tc>
          <w:tcPr>
            <w:tcW w:w="1371" w:type="pct"/>
            <w:vMerge/>
          </w:tcPr>
          <w:p w14:paraId="40AC49D6" w14:textId="77777777" w:rsidR="009C266A" w:rsidRPr="00380F11" w:rsidRDefault="009C266A" w:rsidP="005C173D">
            <w:pPr>
              <w:jc w:val="center"/>
            </w:pPr>
          </w:p>
        </w:tc>
        <w:tc>
          <w:tcPr>
            <w:tcW w:w="986" w:type="pct"/>
          </w:tcPr>
          <w:p w14:paraId="2C995E9A" w14:textId="77777777" w:rsidR="009C266A" w:rsidRPr="00380F11" w:rsidRDefault="009C266A" w:rsidP="005C173D">
            <w:pPr>
              <w:jc w:val="center"/>
            </w:pPr>
          </w:p>
        </w:tc>
        <w:tc>
          <w:tcPr>
            <w:tcW w:w="1799" w:type="pct"/>
          </w:tcPr>
          <w:p w14:paraId="12CEF4D8" w14:textId="77777777" w:rsidR="009C266A" w:rsidRPr="00380F11" w:rsidRDefault="009C266A" w:rsidP="005C173D">
            <w:pPr>
              <w:pStyle w:val="HeadDoc"/>
              <w:jc w:val="center"/>
              <w:rPr>
                <w:sz w:val="26"/>
                <w:szCs w:val="26"/>
              </w:rPr>
            </w:pPr>
          </w:p>
          <w:p w14:paraId="2893AD1B" w14:textId="77777777" w:rsidR="009C266A" w:rsidRPr="00380F11" w:rsidRDefault="009C266A" w:rsidP="005C173D">
            <w:pPr>
              <w:pStyle w:val="HeadDoc"/>
              <w:jc w:val="center"/>
              <w:rPr>
                <w:sz w:val="26"/>
                <w:szCs w:val="26"/>
              </w:rPr>
            </w:pPr>
          </w:p>
          <w:p w14:paraId="4464A5D9" w14:textId="77777777" w:rsidR="009C266A" w:rsidRPr="00380F11" w:rsidRDefault="009C266A" w:rsidP="005C173D">
            <w:pPr>
              <w:pStyle w:val="HeadDoc"/>
              <w:jc w:val="center"/>
              <w:rPr>
                <w:sz w:val="26"/>
                <w:szCs w:val="26"/>
              </w:rPr>
            </w:pPr>
          </w:p>
          <w:p w14:paraId="643B42C8" w14:textId="77777777" w:rsidR="009C266A" w:rsidRPr="00380F11" w:rsidRDefault="009C266A" w:rsidP="005C173D">
            <w:pPr>
              <w:pStyle w:val="HeadDoc"/>
              <w:jc w:val="center"/>
              <w:rPr>
                <w:sz w:val="20"/>
              </w:rPr>
            </w:pPr>
            <w:r w:rsidRPr="00380F11">
              <w:rPr>
                <w:sz w:val="26"/>
                <w:szCs w:val="26"/>
              </w:rPr>
              <w:t xml:space="preserve">М.П. </w:t>
            </w:r>
            <w:r w:rsidRPr="00380F11">
              <w:rPr>
                <w:sz w:val="20"/>
              </w:rPr>
              <w:t>(при наличии)</w:t>
            </w:r>
          </w:p>
          <w:p w14:paraId="507DE166" w14:textId="77777777" w:rsidR="009C266A" w:rsidRPr="00380F11" w:rsidRDefault="009C266A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380F11">
              <w:rPr>
                <w:sz w:val="26"/>
                <w:szCs w:val="26"/>
              </w:rPr>
              <w:t>___  ___________20__ г.</w:t>
            </w:r>
          </w:p>
          <w:p w14:paraId="083CF1BB" w14:textId="77777777" w:rsidR="009C266A" w:rsidRPr="00B939B0" w:rsidRDefault="009C266A" w:rsidP="005C173D">
            <w:pPr>
              <w:jc w:val="center"/>
              <w:rPr>
                <w:sz w:val="20"/>
                <w:szCs w:val="20"/>
              </w:rPr>
            </w:pPr>
            <w:r w:rsidRPr="00380F11">
              <w:rPr>
                <w:sz w:val="20"/>
                <w:szCs w:val="20"/>
              </w:rPr>
              <w:t>(дата)</w:t>
            </w:r>
          </w:p>
        </w:tc>
      </w:tr>
    </w:tbl>
    <w:p w14:paraId="493DDAA7" w14:textId="77777777" w:rsidR="001613F9" w:rsidRDefault="001613F9" w:rsidP="009C266A">
      <w:pPr>
        <w:widowControl w:val="0"/>
        <w:tabs>
          <w:tab w:val="left" w:pos="7230"/>
        </w:tabs>
      </w:pPr>
    </w:p>
    <w:sectPr w:rsidR="001613F9" w:rsidSect="00DC248A">
      <w:headerReference w:type="default" r:id="rId23"/>
      <w:footerReference w:type="default" r:id="rId24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5AF65" w14:textId="77777777" w:rsidR="003978F9" w:rsidRDefault="003978F9" w:rsidP="001613F9">
      <w:r>
        <w:separator/>
      </w:r>
    </w:p>
  </w:endnote>
  <w:endnote w:type="continuationSeparator" w:id="0">
    <w:p w14:paraId="32C87BF4" w14:textId="77777777" w:rsidR="003978F9" w:rsidRDefault="003978F9" w:rsidP="0016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92C33" w14:textId="77777777" w:rsidR="00FF7A6D" w:rsidRDefault="00FF7A6D" w:rsidP="0016062F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F399D" w14:textId="77777777" w:rsidR="003978F9" w:rsidRDefault="003978F9" w:rsidP="001613F9">
      <w:r>
        <w:separator/>
      </w:r>
    </w:p>
  </w:footnote>
  <w:footnote w:type="continuationSeparator" w:id="0">
    <w:p w14:paraId="247DA8C7" w14:textId="77777777" w:rsidR="003978F9" w:rsidRDefault="003978F9" w:rsidP="001613F9">
      <w:r>
        <w:continuationSeparator/>
      </w:r>
    </w:p>
  </w:footnote>
  <w:footnote w:id="1">
    <w:p w14:paraId="107CB096" w14:textId="77777777" w:rsidR="00FF7A6D" w:rsidRPr="002D0BA4" w:rsidRDefault="00FF7A6D" w:rsidP="00EB2B13">
      <w:pPr>
        <w:ind w:firstLine="709"/>
        <w:jc w:val="both"/>
        <w:rPr>
          <w:sz w:val="20"/>
          <w:szCs w:val="20"/>
        </w:rPr>
      </w:pPr>
      <w:r>
        <w:rPr>
          <w:rStyle w:val="af6"/>
        </w:rPr>
        <w:footnoteRef/>
      </w:r>
      <w:r>
        <w:t xml:space="preserve"> </w:t>
      </w:r>
      <w:r>
        <w:rPr>
          <w:sz w:val="20"/>
          <w:szCs w:val="20"/>
        </w:rPr>
        <w:t xml:space="preserve"> только для немуниципальных организаций (коммерческих, некоммерческих</w:t>
      </w:r>
      <w:r w:rsidRPr="00EB5AFE">
        <w:rPr>
          <w:sz w:val="20"/>
          <w:szCs w:val="20"/>
        </w:rPr>
        <w:t>)</w:t>
      </w:r>
    </w:p>
    <w:p w14:paraId="1A8F247D" w14:textId="77777777" w:rsidR="00FF7A6D" w:rsidRDefault="00FF7A6D" w:rsidP="00EB2B13">
      <w:pPr>
        <w:pStyle w:val="af4"/>
      </w:pPr>
    </w:p>
  </w:footnote>
  <w:footnote w:id="2">
    <w:p w14:paraId="00779985" w14:textId="7CCF0D9C" w:rsidR="00FF7A6D" w:rsidRPr="003B7850" w:rsidRDefault="00FF7A6D" w:rsidP="00EB2B13">
      <w:pPr>
        <w:pStyle w:val="af4"/>
      </w:pPr>
      <w:r>
        <w:rPr>
          <w:rStyle w:val="af6"/>
        </w:rPr>
        <w:footnoteRef/>
      </w:r>
      <w:r>
        <w:t xml:space="preserve"> </w:t>
      </w:r>
      <w:r w:rsidRPr="0085797A">
        <w:t>в случае, если</w:t>
      </w:r>
      <w:r>
        <w:t xml:space="preserve"> </w:t>
      </w:r>
      <w:r w:rsidRPr="003B7850">
        <w:t>участник отбора – юридическое лицо</w:t>
      </w:r>
    </w:p>
  </w:footnote>
  <w:footnote w:id="3">
    <w:p w14:paraId="07492916" w14:textId="69F24D96" w:rsidR="00FF7A6D" w:rsidRDefault="00FF7A6D" w:rsidP="00EB2B13">
      <w:pPr>
        <w:pStyle w:val="af4"/>
      </w:pPr>
      <w:r w:rsidRPr="003B7850">
        <w:rPr>
          <w:rStyle w:val="af6"/>
        </w:rPr>
        <w:footnoteRef/>
      </w:r>
      <w:r w:rsidRPr="003B7850">
        <w:t xml:space="preserve"> в случае, если   участник отбора</w:t>
      </w:r>
      <w:r>
        <w:t xml:space="preserve"> </w:t>
      </w:r>
      <w:r w:rsidRPr="0085797A">
        <w:t>– индивидуальный предприниматель</w:t>
      </w:r>
    </w:p>
  </w:footnote>
  <w:footnote w:id="4">
    <w:p w14:paraId="15A7ECFC" w14:textId="3C926E86" w:rsidR="00FF7A6D" w:rsidRDefault="00FF7A6D" w:rsidP="00E43EA1">
      <w:pPr>
        <w:pStyle w:val="af4"/>
        <w:jc w:val="both"/>
      </w:pPr>
      <w:r>
        <w:rPr>
          <w:rStyle w:val="af6"/>
        </w:rPr>
        <w:footnoteRef/>
      </w:r>
      <w:r>
        <w:t xml:space="preserve"> В случае реализации муниципальной работы в каникулярный период в различное время года (зимние, весенние, летние, осенние каникулы) участнику отбора необходимо предусмотреть проекты (программы) в соответствии со временем года</w:t>
      </w:r>
    </w:p>
  </w:footnote>
  <w:footnote w:id="5">
    <w:p w14:paraId="6664E298" w14:textId="282E0FDA" w:rsidR="00FF7A6D" w:rsidRPr="00590000" w:rsidRDefault="00FF7A6D" w:rsidP="00AD3F50">
      <w:pPr>
        <w:pStyle w:val="af4"/>
        <w:jc w:val="both"/>
      </w:pPr>
      <w:r>
        <w:rPr>
          <w:rStyle w:val="af6"/>
        </w:rPr>
        <w:footnoteRef/>
      </w:r>
      <w:r>
        <w:t xml:space="preserve"> Предлагаемые тематические направления проекта (программы): 1) гражданско-патриотическое; 2) духовно-нравственное; 3) творческое; 4) экологическое; 5) пропаганда здорового образа жизни; </w:t>
      </w:r>
      <w:r w:rsidRPr="00590000">
        <w:t>6) профориентационное; 7) укрепление межнациональных отношений.</w:t>
      </w:r>
    </w:p>
  </w:footnote>
  <w:footnote w:id="6">
    <w:p w14:paraId="49E315BA" w14:textId="63B1631D" w:rsidR="00FF7A6D" w:rsidRDefault="00FF7A6D" w:rsidP="00202113">
      <w:pPr>
        <w:pStyle w:val="af4"/>
        <w:jc w:val="both"/>
      </w:pPr>
      <w:r>
        <w:rPr>
          <w:rStyle w:val="af6"/>
        </w:rPr>
        <w:footnoteRef/>
      </w:r>
      <w:r>
        <w:t xml:space="preserve"> Предлагаемые тематические направления проекта (программы): 1) гражданско-патриотическое; 2) духовно-нравственное; 3) творческое; 4) экологическое; 5) пропаганда здорового образа жизни;</w:t>
      </w:r>
      <w:r w:rsidRPr="00486504">
        <w:t xml:space="preserve"> 6) профориентационное; 7) укрепление межнациональных отношений.</w:t>
      </w:r>
    </w:p>
  </w:footnote>
  <w:footnote w:id="7">
    <w:p w14:paraId="00E6CC9D" w14:textId="327C7735" w:rsidR="00FF7A6D" w:rsidRDefault="00FF7A6D" w:rsidP="001613F9">
      <w:pPr>
        <w:pStyle w:val="af4"/>
      </w:pPr>
      <w:r w:rsidRPr="006148E8">
        <w:rPr>
          <w:rStyle w:val="af6"/>
        </w:rPr>
        <w:t>2</w:t>
      </w:r>
      <w:r w:rsidRPr="006148E8">
        <w:t xml:space="preserve"> Публикации</w:t>
      </w:r>
      <w:r w:rsidRPr="00A866D5">
        <w:t xml:space="preserve"> </w:t>
      </w:r>
      <w:r>
        <w:t>должны сопровождаться</w:t>
      </w:r>
      <w:r w:rsidRPr="00A866D5">
        <w:t xml:space="preserve"> названием </w:t>
      </w:r>
      <w:r>
        <w:t>издания и датой публикации, ссылкой в информационно-телекоммуникационной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788673"/>
      <w:docPartObj>
        <w:docPartGallery w:val="Page Numbers (Top of Page)"/>
        <w:docPartUnique/>
      </w:docPartObj>
    </w:sdtPr>
    <w:sdtEndPr/>
    <w:sdtContent>
      <w:p w14:paraId="26D4E425" w14:textId="52E52D6D" w:rsidR="00FF7A6D" w:rsidRDefault="00FF7A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617">
          <w:rPr>
            <w:noProof/>
          </w:rPr>
          <w:t>21</w:t>
        </w:r>
        <w:r>
          <w:fldChar w:fldCharType="end"/>
        </w:r>
      </w:p>
    </w:sdtContent>
  </w:sdt>
  <w:p w14:paraId="5041146A" w14:textId="77777777" w:rsidR="00FF7A6D" w:rsidRDefault="00FF7A6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637410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10A84196"/>
    <w:multiLevelType w:val="multilevel"/>
    <w:tmpl w:val="BF8287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C42B0C"/>
    <w:multiLevelType w:val="hybridMultilevel"/>
    <w:tmpl w:val="6D52730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6" w15:restartNumberingAfterBreak="0">
    <w:nsid w:val="16306793"/>
    <w:multiLevelType w:val="hybridMultilevel"/>
    <w:tmpl w:val="98101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A4D46"/>
    <w:multiLevelType w:val="hybridMultilevel"/>
    <w:tmpl w:val="58C859A2"/>
    <w:lvl w:ilvl="0" w:tplc="A7FCE9EE">
      <w:numFmt w:val="bullet"/>
      <w:lvlText w:val="-"/>
      <w:lvlJc w:val="left"/>
      <w:pPr>
        <w:ind w:left="17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8" w15:restartNumberingAfterBreak="0">
    <w:nsid w:val="1A196781"/>
    <w:multiLevelType w:val="hybridMultilevel"/>
    <w:tmpl w:val="FD183B0A"/>
    <w:lvl w:ilvl="0" w:tplc="A7FCE9EE">
      <w:numFmt w:val="bullet"/>
      <w:lvlText w:val="-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2045325E"/>
    <w:multiLevelType w:val="hybridMultilevel"/>
    <w:tmpl w:val="6BE009B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BA591A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12" w15:restartNumberingAfterBreak="0">
    <w:nsid w:val="29AA2271"/>
    <w:multiLevelType w:val="hybridMultilevel"/>
    <w:tmpl w:val="E9283EC2"/>
    <w:lvl w:ilvl="0" w:tplc="A7FCE9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93E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14" w15:restartNumberingAfterBreak="0">
    <w:nsid w:val="38EE4237"/>
    <w:multiLevelType w:val="multilevel"/>
    <w:tmpl w:val="F09890C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cs="Times New Roman" w:hint="default"/>
      </w:rPr>
    </w:lvl>
  </w:abstractNum>
  <w:abstractNum w:abstractNumId="16" w15:restartNumberingAfterBreak="0">
    <w:nsid w:val="3C23497F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C611912"/>
    <w:multiLevelType w:val="multilevel"/>
    <w:tmpl w:val="E2EC382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cs="Times New Roman" w:hint="default"/>
      </w:rPr>
    </w:lvl>
  </w:abstractNum>
  <w:abstractNum w:abstractNumId="19" w15:restartNumberingAfterBreak="0">
    <w:nsid w:val="405956DA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0" w15:restartNumberingAfterBreak="0">
    <w:nsid w:val="416049F8"/>
    <w:multiLevelType w:val="multilevel"/>
    <w:tmpl w:val="6E367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41B331C9"/>
    <w:multiLevelType w:val="hybridMultilevel"/>
    <w:tmpl w:val="357AECB4"/>
    <w:lvl w:ilvl="0" w:tplc="A7FCE9EE">
      <w:numFmt w:val="bullet"/>
      <w:lvlText w:val="-"/>
      <w:lvlJc w:val="left"/>
      <w:pPr>
        <w:ind w:left="111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44454BBD"/>
    <w:multiLevelType w:val="multilevel"/>
    <w:tmpl w:val="BCF0C1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DD70926"/>
    <w:multiLevelType w:val="multilevel"/>
    <w:tmpl w:val="353E1B34"/>
    <w:lvl w:ilvl="0">
      <w:start w:val="8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cs="Times New Roman" w:hint="default"/>
      </w:rPr>
    </w:lvl>
  </w:abstractNum>
  <w:abstractNum w:abstractNumId="24" w15:restartNumberingAfterBreak="0">
    <w:nsid w:val="4EF02355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25" w15:restartNumberingAfterBreak="0">
    <w:nsid w:val="51A90485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6" w15:restartNumberingAfterBreak="0">
    <w:nsid w:val="544F2C5E"/>
    <w:multiLevelType w:val="multilevel"/>
    <w:tmpl w:val="7C680FF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54F865AE"/>
    <w:multiLevelType w:val="multilevel"/>
    <w:tmpl w:val="27B6CB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F352D9F"/>
    <w:multiLevelType w:val="multilevel"/>
    <w:tmpl w:val="AFBC6D8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13E6337"/>
    <w:multiLevelType w:val="multilevel"/>
    <w:tmpl w:val="1DC0C9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2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 w15:restartNumberingAfterBreak="0">
    <w:nsid w:val="689A31D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6AD128D1"/>
    <w:multiLevelType w:val="hybridMultilevel"/>
    <w:tmpl w:val="671E7FA6"/>
    <w:lvl w:ilvl="0" w:tplc="04190011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8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776D6B95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38"/>
  </w:num>
  <w:num w:numId="2">
    <w:abstractNumId w:val="9"/>
  </w:num>
  <w:num w:numId="3">
    <w:abstractNumId w:val="31"/>
  </w:num>
  <w:num w:numId="4">
    <w:abstractNumId w:val="15"/>
  </w:num>
  <w:num w:numId="5">
    <w:abstractNumId w:val="32"/>
  </w:num>
  <w:num w:numId="6">
    <w:abstractNumId w:val="18"/>
  </w:num>
  <w:num w:numId="7">
    <w:abstractNumId w:val="3"/>
  </w:num>
  <w:num w:numId="8">
    <w:abstractNumId w:val="34"/>
  </w:num>
  <w:num w:numId="9">
    <w:abstractNumId w:val="20"/>
  </w:num>
  <w:num w:numId="10">
    <w:abstractNumId w:val="0"/>
  </w:num>
  <w:num w:numId="11">
    <w:abstractNumId w:val="39"/>
  </w:num>
  <w:num w:numId="12">
    <w:abstractNumId w:val="36"/>
  </w:num>
  <w:num w:numId="13">
    <w:abstractNumId w:val="28"/>
  </w:num>
  <w:num w:numId="14">
    <w:abstractNumId w:val="12"/>
  </w:num>
  <w:num w:numId="15">
    <w:abstractNumId w:val="7"/>
  </w:num>
  <w:num w:numId="16">
    <w:abstractNumId w:val="23"/>
  </w:num>
  <w:num w:numId="17">
    <w:abstractNumId w:val="4"/>
  </w:num>
  <w:num w:numId="18">
    <w:abstractNumId w:val="10"/>
  </w:num>
  <w:num w:numId="19">
    <w:abstractNumId w:val="29"/>
  </w:num>
  <w:num w:numId="20">
    <w:abstractNumId w:val="13"/>
  </w:num>
  <w:num w:numId="21">
    <w:abstractNumId w:val="11"/>
  </w:num>
  <w:num w:numId="22">
    <w:abstractNumId w:val="21"/>
  </w:num>
  <w:num w:numId="23">
    <w:abstractNumId w:val="2"/>
  </w:num>
  <w:num w:numId="24">
    <w:abstractNumId w:val="26"/>
  </w:num>
  <w:num w:numId="25">
    <w:abstractNumId w:val="35"/>
  </w:num>
  <w:num w:numId="26">
    <w:abstractNumId w:val="1"/>
  </w:num>
  <w:num w:numId="27">
    <w:abstractNumId w:val="37"/>
  </w:num>
  <w:num w:numId="28">
    <w:abstractNumId w:val="5"/>
  </w:num>
  <w:num w:numId="29">
    <w:abstractNumId w:val="8"/>
  </w:num>
  <w:num w:numId="30">
    <w:abstractNumId w:val="33"/>
  </w:num>
  <w:num w:numId="31">
    <w:abstractNumId w:val="6"/>
  </w:num>
  <w:num w:numId="32">
    <w:abstractNumId w:val="25"/>
  </w:num>
  <w:num w:numId="33">
    <w:abstractNumId w:val="19"/>
  </w:num>
  <w:num w:numId="34">
    <w:abstractNumId w:val="24"/>
  </w:num>
  <w:num w:numId="35">
    <w:abstractNumId w:val="14"/>
  </w:num>
  <w:num w:numId="36">
    <w:abstractNumId w:val="22"/>
  </w:num>
  <w:num w:numId="37">
    <w:abstractNumId w:val="16"/>
  </w:num>
  <w:num w:numId="38">
    <w:abstractNumId w:val="30"/>
  </w:num>
  <w:num w:numId="39">
    <w:abstractNumId w:val="17"/>
  </w:num>
  <w:num w:numId="4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F9"/>
    <w:rsid w:val="000036AA"/>
    <w:rsid w:val="00004CD9"/>
    <w:rsid w:val="00004EA8"/>
    <w:rsid w:val="00006CC4"/>
    <w:rsid w:val="00012771"/>
    <w:rsid w:val="00014014"/>
    <w:rsid w:val="00014049"/>
    <w:rsid w:val="00014EA7"/>
    <w:rsid w:val="00015AC2"/>
    <w:rsid w:val="00015B57"/>
    <w:rsid w:val="00015E17"/>
    <w:rsid w:val="00016E7B"/>
    <w:rsid w:val="00017FB7"/>
    <w:rsid w:val="00017FC7"/>
    <w:rsid w:val="00020141"/>
    <w:rsid w:val="000212CA"/>
    <w:rsid w:val="0002373D"/>
    <w:rsid w:val="00023765"/>
    <w:rsid w:val="00024C4F"/>
    <w:rsid w:val="00025E11"/>
    <w:rsid w:val="000273B7"/>
    <w:rsid w:val="00030A6B"/>
    <w:rsid w:val="00031778"/>
    <w:rsid w:val="000332E2"/>
    <w:rsid w:val="000336C8"/>
    <w:rsid w:val="0003529B"/>
    <w:rsid w:val="00036AD7"/>
    <w:rsid w:val="000372B6"/>
    <w:rsid w:val="000519C8"/>
    <w:rsid w:val="000532BF"/>
    <w:rsid w:val="000548A2"/>
    <w:rsid w:val="00060D86"/>
    <w:rsid w:val="00061D17"/>
    <w:rsid w:val="00062C87"/>
    <w:rsid w:val="000635CD"/>
    <w:rsid w:val="000638B2"/>
    <w:rsid w:val="00063ABA"/>
    <w:rsid w:val="00072BF8"/>
    <w:rsid w:val="00073785"/>
    <w:rsid w:val="000754BF"/>
    <w:rsid w:val="0007576E"/>
    <w:rsid w:val="00077655"/>
    <w:rsid w:val="000808D5"/>
    <w:rsid w:val="000837FA"/>
    <w:rsid w:val="000849C6"/>
    <w:rsid w:val="00085A05"/>
    <w:rsid w:val="00085A28"/>
    <w:rsid w:val="00086FA8"/>
    <w:rsid w:val="00091222"/>
    <w:rsid w:val="00091465"/>
    <w:rsid w:val="0009331A"/>
    <w:rsid w:val="00093C92"/>
    <w:rsid w:val="00094A78"/>
    <w:rsid w:val="0009598A"/>
    <w:rsid w:val="00095B69"/>
    <w:rsid w:val="000A0482"/>
    <w:rsid w:val="000A1018"/>
    <w:rsid w:val="000A171C"/>
    <w:rsid w:val="000A37F1"/>
    <w:rsid w:val="000A55F1"/>
    <w:rsid w:val="000A6D8F"/>
    <w:rsid w:val="000B142B"/>
    <w:rsid w:val="000B4578"/>
    <w:rsid w:val="000B7051"/>
    <w:rsid w:val="000C0F75"/>
    <w:rsid w:val="000C4803"/>
    <w:rsid w:val="000C4FB7"/>
    <w:rsid w:val="000C59AE"/>
    <w:rsid w:val="000C59CE"/>
    <w:rsid w:val="000C6EBC"/>
    <w:rsid w:val="000C7B92"/>
    <w:rsid w:val="000D2D8A"/>
    <w:rsid w:val="000D3617"/>
    <w:rsid w:val="000D40FF"/>
    <w:rsid w:val="000D5548"/>
    <w:rsid w:val="000D5688"/>
    <w:rsid w:val="000E1AF8"/>
    <w:rsid w:val="000E1CAC"/>
    <w:rsid w:val="000E1CFF"/>
    <w:rsid w:val="000E4551"/>
    <w:rsid w:val="000E4588"/>
    <w:rsid w:val="000E544B"/>
    <w:rsid w:val="000E75D2"/>
    <w:rsid w:val="000F0BDA"/>
    <w:rsid w:val="000F3762"/>
    <w:rsid w:val="000F38DF"/>
    <w:rsid w:val="000F48C2"/>
    <w:rsid w:val="000F585B"/>
    <w:rsid w:val="000F5E2F"/>
    <w:rsid w:val="00101042"/>
    <w:rsid w:val="001028E9"/>
    <w:rsid w:val="001066F8"/>
    <w:rsid w:val="00111D0A"/>
    <w:rsid w:val="00114A7B"/>
    <w:rsid w:val="00120D6B"/>
    <w:rsid w:val="00123073"/>
    <w:rsid w:val="001242F4"/>
    <w:rsid w:val="001251E0"/>
    <w:rsid w:val="00126489"/>
    <w:rsid w:val="0013051F"/>
    <w:rsid w:val="00131B56"/>
    <w:rsid w:val="00131F23"/>
    <w:rsid w:val="00133A20"/>
    <w:rsid w:val="001354CA"/>
    <w:rsid w:val="001361E9"/>
    <w:rsid w:val="00136823"/>
    <w:rsid w:val="001371DB"/>
    <w:rsid w:val="00142310"/>
    <w:rsid w:val="00144D4D"/>
    <w:rsid w:val="001456E1"/>
    <w:rsid w:val="00150127"/>
    <w:rsid w:val="001521C4"/>
    <w:rsid w:val="00153018"/>
    <w:rsid w:val="0015659A"/>
    <w:rsid w:val="0016062F"/>
    <w:rsid w:val="001613F9"/>
    <w:rsid w:val="001635E2"/>
    <w:rsid w:val="00164A47"/>
    <w:rsid w:val="00165228"/>
    <w:rsid w:val="00166D02"/>
    <w:rsid w:val="00167D27"/>
    <w:rsid w:val="00173265"/>
    <w:rsid w:val="0017359D"/>
    <w:rsid w:val="0017403A"/>
    <w:rsid w:val="00175AF0"/>
    <w:rsid w:val="001777A6"/>
    <w:rsid w:val="0018005B"/>
    <w:rsid w:val="00180078"/>
    <w:rsid w:val="001818F1"/>
    <w:rsid w:val="0018226C"/>
    <w:rsid w:val="00183CD0"/>
    <w:rsid w:val="00184370"/>
    <w:rsid w:val="0018455F"/>
    <w:rsid w:val="00184C9B"/>
    <w:rsid w:val="0018632A"/>
    <w:rsid w:val="00186430"/>
    <w:rsid w:val="00187316"/>
    <w:rsid w:val="00190334"/>
    <w:rsid w:val="001926F7"/>
    <w:rsid w:val="00196DF8"/>
    <w:rsid w:val="001A12C0"/>
    <w:rsid w:val="001A38E7"/>
    <w:rsid w:val="001A3E31"/>
    <w:rsid w:val="001A43BE"/>
    <w:rsid w:val="001A50BD"/>
    <w:rsid w:val="001B63E8"/>
    <w:rsid w:val="001B64A9"/>
    <w:rsid w:val="001C1026"/>
    <w:rsid w:val="001C18B2"/>
    <w:rsid w:val="001C3CA9"/>
    <w:rsid w:val="001C51C4"/>
    <w:rsid w:val="001C5E70"/>
    <w:rsid w:val="001D0337"/>
    <w:rsid w:val="001D1B34"/>
    <w:rsid w:val="001D26C5"/>
    <w:rsid w:val="001D44A8"/>
    <w:rsid w:val="001D47F3"/>
    <w:rsid w:val="001D5F43"/>
    <w:rsid w:val="001D66CB"/>
    <w:rsid w:val="001D6B35"/>
    <w:rsid w:val="001D7712"/>
    <w:rsid w:val="001E1333"/>
    <w:rsid w:val="001E3566"/>
    <w:rsid w:val="001E370D"/>
    <w:rsid w:val="001E4E53"/>
    <w:rsid w:val="001E5EC7"/>
    <w:rsid w:val="001E64A1"/>
    <w:rsid w:val="001F053F"/>
    <w:rsid w:val="001F0B7D"/>
    <w:rsid w:val="001F11B1"/>
    <w:rsid w:val="001F25B8"/>
    <w:rsid w:val="001F31EF"/>
    <w:rsid w:val="00202113"/>
    <w:rsid w:val="00202DD2"/>
    <w:rsid w:val="00207649"/>
    <w:rsid w:val="00211398"/>
    <w:rsid w:val="00211E27"/>
    <w:rsid w:val="00212862"/>
    <w:rsid w:val="00214577"/>
    <w:rsid w:val="002148CB"/>
    <w:rsid w:val="0021502C"/>
    <w:rsid w:val="00215506"/>
    <w:rsid w:val="00215F6F"/>
    <w:rsid w:val="00216AC2"/>
    <w:rsid w:val="002218BF"/>
    <w:rsid w:val="0022572E"/>
    <w:rsid w:val="00225834"/>
    <w:rsid w:val="0023071F"/>
    <w:rsid w:val="002307CB"/>
    <w:rsid w:val="00231443"/>
    <w:rsid w:val="002325BB"/>
    <w:rsid w:val="00233464"/>
    <w:rsid w:val="00235C90"/>
    <w:rsid w:val="002365F5"/>
    <w:rsid w:val="00236FF4"/>
    <w:rsid w:val="002378A0"/>
    <w:rsid w:val="002407D9"/>
    <w:rsid w:val="002411EC"/>
    <w:rsid w:val="00241F11"/>
    <w:rsid w:val="002421FC"/>
    <w:rsid w:val="002426F9"/>
    <w:rsid w:val="00242C32"/>
    <w:rsid w:val="00242EF2"/>
    <w:rsid w:val="00246A51"/>
    <w:rsid w:val="00246E34"/>
    <w:rsid w:val="00251362"/>
    <w:rsid w:val="00252850"/>
    <w:rsid w:val="00257106"/>
    <w:rsid w:val="00261EF3"/>
    <w:rsid w:val="00264E8F"/>
    <w:rsid w:val="00265CDD"/>
    <w:rsid w:val="00266C81"/>
    <w:rsid w:val="00271AE6"/>
    <w:rsid w:val="00276410"/>
    <w:rsid w:val="00276A5F"/>
    <w:rsid w:val="00277577"/>
    <w:rsid w:val="00280A71"/>
    <w:rsid w:val="002814EF"/>
    <w:rsid w:val="00281D87"/>
    <w:rsid w:val="0028260B"/>
    <w:rsid w:val="00282636"/>
    <w:rsid w:val="00282AF6"/>
    <w:rsid w:val="00287C45"/>
    <w:rsid w:val="002910B5"/>
    <w:rsid w:val="002947B5"/>
    <w:rsid w:val="00296A39"/>
    <w:rsid w:val="00297F19"/>
    <w:rsid w:val="002A2B5F"/>
    <w:rsid w:val="002A4CEB"/>
    <w:rsid w:val="002A6BE1"/>
    <w:rsid w:val="002A7DFF"/>
    <w:rsid w:val="002B06C4"/>
    <w:rsid w:val="002B516A"/>
    <w:rsid w:val="002B5C8A"/>
    <w:rsid w:val="002C2145"/>
    <w:rsid w:val="002C2978"/>
    <w:rsid w:val="002C29C3"/>
    <w:rsid w:val="002C30AC"/>
    <w:rsid w:val="002C36DB"/>
    <w:rsid w:val="002C3D50"/>
    <w:rsid w:val="002C40C4"/>
    <w:rsid w:val="002C439A"/>
    <w:rsid w:val="002C4EF0"/>
    <w:rsid w:val="002C654B"/>
    <w:rsid w:val="002D0BA4"/>
    <w:rsid w:val="002D4A43"/>
    <w:rsid w:val="002E0B3B"/>
    <w:rsid w:val="002E1FAF"/>
    <w:rsid w:val="002E4436"/>
    <w:rsid w:val="002E60FE"/>
    <w:rsid w:val="002F1A46"/>
    <w:rsid w:val="002F2686"/>
    <w:rsid w:val="002F5C17"/>
    <w:rsid w:val="002F7C2B"/>
    <w:rsid w:val="003054EC"/>
    <w:rsid w:val="00306242"/>
    <w:rsid w:val="00312589"/>
    <w:rsid w:val="00314854"/>
    <w:rsid w:val="0031594E"/>
    <w:rsid w:val="00321AEC"/>
    <w:rsid w:val="0032270F"/>
    <w:rsid w:val="00323B55"/>
    <w:rsid w:val="0032513D"/>
    <w:rsid w:val="00325E11"/>
    <w:rsid w:val="0032640F"/>
    <w:rsid w:val="00327C6F"/>
    <w:rsid w:val="0033122F"/>
    <w:rsid w:val="00331AA8"/>
    <w:rsid w:val="003330F0"/>
    <w:rsid w:val="003335DE"/>
    <w:rsid w:val="003346FA"/>
    <w:rsid w:val="0034172B"/>
    <w:rsid w:val="003422E8"/>
    <w:rsid w:val="0034299C"/>
    <w:rsid w:val="00343CEF"/>
    <w:rsid w:val="003452F4"/>
    <w:rsid w:val="00347237"/>
    <w:rsid w:val="00350F5B"/>
    <w:rsid w:val="003513AF"/>
    <w:rsid w:val="00351F99"/>
    <w:rsid w:val="00352068"/>
    <w:rsid w:val="00352741"/>
    <w:rsid w:val="00353B98"/>
    <w:rsid w:val="00353CC3"/>
    <w:rsid w:val="003542B8"/>
    <w:rsid w:val="00355FBF"/>
    <w:rsid w:val="00356006"/>
    <w:rsid w:val="00357108"/>
    <w:rsid w:val="00357743"/>
    <w:rsid w:val="00357E2D"/>
    <w:rsid w:val="00360669"/>
    <w:rsid w:val="0036176E"/>
    <w:rsid w:val="00363DCF"/>
    <w:rsid w:val="00364CD4"/>
    <w:rsid w:val="00366B2C"/>
    <w:rsid w:val="00371AAB"/>
    <w:rsid w:val="00374723"/>
    <w:rsid w:val="00375335"/>
    <w:rsid w:val="003764EC"/>
    <w:rsid w:val="00376DC6"/>
    <w:rsid w:val="00380F11"/>
    <w:rsid w:val="00381868"/>
    <w:rsid w:val="00382784"/>
    <w:rsid w:val="00385451"/>
    <w:rsid w:val="00385946"/>
    <w:rsid w:val="00385F7E"/>
    <w:rsid w:val="00390554"/>
    <w:rsid w:val="00390E4E"/>
    <w:rsid w:val="00391D9E"/>
    <w:rsid w:val="00392A06"/>
    <w:rsid w:val="00396FB7"/>
    <w:rsid w:val="003978BD"/>
    <w:rsid w:val="003978F9"/>
    <w:rsid w:val="00397A9E"/>
    <w:rsid w:val="003A2F28"/>
    <w:rsid w:val="003A31C6"/>
    <w:rsid w:val="003A35FF"/>
    <w:rsid w:val="003A369F"/>
    <w:rsid w:val="003A46F9"/>
    <w:rsid w:val="003A51A5"/>
    <w:rsid w:val="003A5387"/>
    <w:rsid w:val="003A64D9"/>
    <w:rsid w:val="003A66F1"/>
    <w:rsid w:val="003A7C3B"/>
    <w:rsid w:val="003B0F1D"/>
    <w:rsid w:val="003B2BB2"/>
    <w:rsid w:val="003B35E5"/>
    <w:rsid w:val="003B4542"/>
    <w:rsid w:val="003B4F7D"/>
    <w:rsid w:val="003B7850"/>
    <w:rsid w:val="003B7D53"/>
    <w:rsid w:val="003C1605"/>
    <w:rsid w:val="003C3615"/>
    <w:rsid w:val="003C56CC"/>
    <w:rsid w:val="003C772B"/>
    <w:rsid w:val="003D0BFD"/>
    <w:rsid w:val="003D3C7C"/>
    <w:rsid w:val="003D4A2A"/>
    <w:rsid w:val="003D4D84"/>
    <w:rsid w:val="003D51A2"/>
    <w:rsid w:val="003E10F6"/>
    <w:rsid w:val="003E19D0"/>
    <w:rsid w:val="003E2DBA"/>
    <w:rsid w:val="003E2DD2"/>
    <w:rsid w:val="003E51EB"/>
    <w:rsid w:val="003E54A1"/>
    <w:rsid w:val="003F2014"/>
    <w:rsid w:val="003F30C3"/>
    <w:rsid w:val="003F3910"/>
    <w:rsid w:val="003F3F6F"/>
    <w:rsid w:val="003F3F79"/>
    <w:rsid w:val="003F6AF1"/>
    <w:rsid w:val="003F7B48"/>
    <w:rsid w:val="0041098B"/>
    <w:rsid w:val="004109C8"/>
    <w:rsid w:val="00412819"/>
    <w:rsid w:val="00415596"/>
    <w:rsid w:val="00420B68"/>
    <w:rsid w:val="00420FC7"/>
    <w:rsid w:val="004219F1"/>
    <w:rsid w:val="00421A7C"/>
    <w:rsid w:val="0042423C"/>
    <w:rsid w:val="00424A6A"/>
    <w:rsid w:val="004274B2"/>
    <w:rsid w:val="00432710"/>
    <w:rsid w:val="00433F9A"/>
    <w:rsid w:val="00435658"/>
    <w:rsid w:val="004359E4"/>
    <w:rsid w:val="0043623E"/>
    <w:rsid w:val="004376A0"/>
    <w:rsid w:val="004405CF"/>
    <w:rsid w:val="00440E16"/>
    <w:rsid w:val="0044215B"/>
    <w:rsid w:val="00442EDA"/>
    <w:rsid w:val="004433AC"/>
    <w:rsid w:val="00445278"/>
    <w:rsid w:val="0045031F"/>
    <w:rsid w:val="0045159D"/>
    <w:rsid w:val="00451D22"/>
    <w:rsid w:val="00452322"/>
    <w:rsid w:val="00452663"/>
    <w:rsid w:val="0045300B"/>
    <w:rsid w:val="0045617A"/>
    <w:rsid w:val="004573F4"/>
    <w:rsid w:val="00457B99"/>
    <w:rsid w:val="00457D93"/>
    <w:rsid w:val="0046086C"/>
    <w:rsid w:val="004634BE"/>
    <w:rsid w:val="004642FE"/>
    <w:rsid w:val="00471147"/>
    <w:rsid w:val="00471BD1"/>
    <w:rsid w:val="00472CDD"/>
    <w:rsid w:val="00473188"/>
    <w:rsid w:val="0047637A"/>
    <w:rsid w:val="00481E13"/>
    <w:rsid w:val="00481F34"/>
    <w:rsid w:val="00482D60"/>
    <w:rsid w:val="0048302E"/>
    <w:rsid w:val="004860EC"/>
    <w:rsid w:val="00486504"/>
    <w:rsid w:val="0048768B"/>
    <w:rsid w:val="004901BA"/>
    <w:rsid w:val="004906BA"/>
    <w:rsid w:val="00490BAD"/>
    <w:rsid w:val="00492093"/>
    <w:rsid w:val="00492698"/>
    <w:rsid w:val="004932B7"/>
    <w:rsid w:val="00495417"/>
    <w:rsid w:val="00495EAA"/>
    <w:rsid w:val="00495F2C"/>
    <w:rsid w:val="004A053B"/>
    <w:rsid w:val="004A2349"/>
    <w:rsid w:val="004A3F16"/>
    <w:rsid w:val="004A6C09"/>
    <w:rsid w:val="004B05E3"/>
    <w:rsid w:val="004B378D"/>
    <w:rsid w:val="004B6104"/>
    <w:rsid w:val="004C0283"/>
    <w:rsid w:val="004C336C"/>
    <w:rsid w:val="004C4F3B"/>
    <w:rsid w:val="004C5713"/>
    <w:rsid w:val="004C592E"/>
    <w:rsid w:val="004C5AC8"/>
    <w:rsid w:val="004D36AC"/>
    <w:rsid w:val="004D3966"/>
    <w:rsid w:val="004D4152"/>
    <w:rsid w:val="004D751E"/>
    <w:rsid w:val="004E0880"/>
    <w:rsid w:val="004E3000"/>
    <w:rsid w:val="004E51C2"/>
    <w:rsid w:val="004E604A"/>
    <w:rsid w:val="004E661B"/>
    <w:rsid w:val="004E6E2D"/>
    <w:rsid w:val="004F3573"/>
    <w:rsid w:val="004F60C7"/>
    <w:rsid w:val="005011C7"/>
    <w:rsid w:val="00503378"/>
    <w:rsid w:val="00506933"/>
    <w:rsid w:val="00511C66"/>
    <w:rsid w:val="0051265D"/>
    <w:rsid w:val="0051715B"/>
    <w:rsid w:val="00517E38"/>
    <w:rsid w:val="005212A7"/>
    <w:rsid w:val="00522912"/>
    <w:rsid w:val="00523761"/>
    <w:rsid w:val="00523AC9"/>
    <w:rsid w:val="0053081C"/>
    <w:rsid w:val="0053282E"/>
    <w:rsid w:val="0053377C"/>
    <w:rsid w:val="005356FA"/>
    <w:rsid w:val="005360B0"/>
    <w:rsid w:val="00537423"/>
    <w:rsid w:val="005403B7"/>
    <w:rsid w:val="0054475E"/>
    <w:rsid w:val="00550FEA"/>
    <w:rsid w:val="00557FB5"/>
    <w:rsid w:val="005609F2"/>
    <w:rsid w:val="00562EC7"/>
    <w:rsid w:val="00564171"/>
    <w:rsid w:val="0056549F"/>
    <w:rsid w:val="00570BE5"/>
    <w:rsid w:val="00570F12"/>
    <w:rsid w:val="00571188"/>
    <w:rsid w:val="0057398D"/>
    <w:rsid w:val="00574275"/>
    <w:rsid w:val="00574769"/>
    <w:rsid w:val="005808CA"/>
    <w:rsid w:val="00585964"/>
    <w:rsid w:val="00586362"/>
    <w:rsid w:val="00586A6F"/>
    <w:rsid w:val="005876D1"/>
    <w:rsid w:val="00590000"/>
    <w:rsid w:val="00592906"/>
    <w:rsid w:val="00594271"/>
    <w:rsid w:val="00594CFF"/>
    <w:rsid w:val="005952CA"/>
    <w:rsid w:val="00595709"/>
    <w:rsid w:val="005A2C8F"/>
    <w:rsid w:val="005A3923"/>
    <w:rsid w:val="005B016F"/>
    <w:rsid w:val="005B1627"/>
    <w:rsid w:val="005B2F2E"/>
    <w:rsid w:val="005B3920"/>
    <w:rsid w:val="005B4617"/>
    <w:rsid w:val="005B4829"/>
    <w:rsid w:val="005B6518"/>
    <w:rsid w:val="005B6AE1"/>
    <w:rsid w:val="005B7119"/>
    <w:rsid w:val="005C159F"/>
    <w:rsid w:val="005C173D"/>
    <w:rsid w:val="005C1BC9"/>
    <w:rsid w:val="005D114B"/>
    <w:rsid w:val="005D2791"/>
    <w:rsid w:val="005D53D6"/>
    <w:rsid w:val="005E1DAA"/>
    <w:rsid w:val="005E4B40"/>
    <w:rsid w:val="005E4CC4"/>
    <w:rsid w:val="005E5931"/>
    <w:rsid w:val="005F438E"/>
    <w:rsid w:val="005F6766"/>
    <w:rsid w:val="00600A66"/>
    <w:rsid w:val="00602528"/>
    <w:rsid w:val="00602F19"/>
    <w:rsid w:val="00603686"/>
    <w:rsid w:val="00604A7B"/>
    <w:rsid w:val="00605608"/>
    <w:rsid w:val="00613B2F"/>
    <w:rsid w:val="006148E8"/>
    <w:rsid w:val="006172E5"/>
    <w:rsid w:val="00617B84"/>
    <w:rsid w:val="006240AC"/>
    <w:rsid w:val="00633530"/>
    <w:rsid w:val="0063356E"/>
    <w:rsid w:val="00640E7C"/>
    <w:rsid w:val="00645211"/>
    <w:rsid w:val="0064644B"/>
    <w:rsid w:val="0065449D"/>
    <w:rsid w:val="00655634"/>
    <w:rsid w:val="00657164"/>
    <w:rsid w:val="00665A41"/>
    <w:rsid w:val="00671BAC"/>
    <w:rsid w:val="00673492"/>
    <w:rsid w:val="00673C53"/>
    <w:rsid w:val="006770AA"/>
    <w:rsid w:val="00677D1A"/>
    <w:rsid w:val="00677FB6"/>
    <w:rsid w:val="00680FB1"/>
    <w:rsid w:val="006819F9"/>
    <w:rsid w:val="00681D43"/>
    <w:rsid w:val="00684A8E"/>
    <w:rsid w:val="00684B6E"/>
    <w:rsid w:val="00690B1A"/>
    <w:rsid w:val="00690F0B"/>
    <w:rsid w:val="006910DA"/>
    <w:rsid w:val="0069127A"/>
    <w:rsid w:val="006925F2"/>
    <w:rsid w:val="006955B6"/>
    <w:rsid w:val="006A03AF"/>
    <w:rsid w:val="006A40F5"/>
    <w:rsid w:val="006A4131"/>
    <w:rsid w:val="006A4C8B"/>
    <w:rsid w:val="006A5299"/>
    <w:rsid w:val="006A5992"/>
    <w:rsid w:val="006A5A3A"/>
    <w:rsid w:val="006A75B7"/>
    <w:rsid w:val="006B14D2"/>
    <w:rsid w:val="006B32E1"/>
    <w:rsid w:val="006B5165"/>
    <w:rsid w:val="006B78DC"/>
    <w:rsid w:val="006B7B99"/>
    <w:rsid w:val="006C1C71"/>
    <w:rsid w:val="006C36B4"/>
    <w:rsid w:val="006C5AE8"/>
    <w:rsid w:val="006C6317"/>
    <w:rsid w:val="006C6BCB"/>
    <w:rsid w:val="006D6F3A"/>
    <w:rsid w:val="006E1072"/>
    <w:rsid w:val="006E480B"/>
    <w:rsid w:val="006E5EF1"/>
    <w:rsid w:val="006F1A51"/>
    <w:rsid w:val="006F35DC"/>
    <w:rsid w:val="006F4AC6"/>
    <w:rsid w:val="006F5FAA"/>
    <w:rsid w:val="006F66E8"/>
    <w:rsid w:val="006F7F99"/>
    <w:rsid w:val="007037C2"/>
    <w:rsid w:val="00703FF5"/>
    <w:rsid w:val="00704963"/>
    <w:rsid w:val="00704F9C"/>
    <w:rsid w:val="0070732C"/>
    <w:rsid w:val="00707AB6"/>
    <w:rsid w:val="00707D20"/>
    <w:rsid w:val="00715175"/>
    <w:rsid w:val="00716DE9"/>
    <w:rsid w:val="00721825"/>
    <w:rsid w:val="00721C00"/>
    <w:rsid w:val="0072249F"/>
    <w:rsid w:val="00723363"/>
    <w:rsid w:val="00724654"/>
    <w:rsid w:val="007250A1"/>
    <w:rsid w:val="00725F10"/>
    <w:rsid w:val="0072699F"/>
    <w:rsid w:val="00727106"/>
    <w:rsid w:val="00727C02"/>
    <w:rsid w:val="007304B0"/>
    <w:rsid w:val="00732019"/>
    <w:rsid w:val="007366D4"/>
    <w:rsid w:val="00736D64"/>
    <w:rsid w:val="00741AB8"/>
    <w:rsid w:val="00742069"/>
    <w:rsid w:val="00746725"/>
    <w:rsid w:val="007504D7"/>
    <w:rsid w:val="00754FC3"/>
    <w:rsid w:val="0076155D"/>
    <w:rsid w:val="00771586"/>
    <w:rsid w:val="00776F5D"/>
    <w:rsid w:val="00777DCA"/>
    <w:rsid w:val="00784796"/>
    <w:rsid w:val="00784C61"/>
    <w:rsid w:val="00786C9F"/>
    <w:rsid w:val="00792005"/>
    <w:rsid w:val="0079226B"/>
    <w:rsid w:val="007939E7"/>
    <w:rsid w:val="00793CED"/>
    <w:rsid w:val="00794348"/>
    <w:rsid w:val="0079751F"/>
    <w:rsid w:val="007A154A"/>
    <w:rsid w:val="007A6172"/>
    <w:rsid w:val="007B16AC"/>
    <w:rsid w:val="007B51B4"/>
    <w:rsid w:val="007B610E"/>
    <w:rsid w:val="007C1069"/>
    <w:rsid w:val="007C1541"/>
    <w:rsid w:val="007C3C8C"/>
    <w:rsid w:val="007C3F97"/>
    <w:rsid w:val="007C447D"/>
    <w:rsid w:val="007C48C5"/>
    <w:rsid w:val="007C67B6"/>
    <w:rsid w:val="007D260B"/>
    <w:rsid w:val="007D54CF"/>
    <w:rsid w:val="007E0196"/>
    <w:rsid w:val="007E022B"/>
    <w:rsid w:val="007E0A6C"/>
    <w:rsid w:val="007E2C86"/>
    <w:rsid w:val="007E557C"/>
    <w:rsid w:val="007E7666"/>
    <w:rsid w:val="007E79FE"/>
    <w:rsid w:val="007F0B4D"/>
    <w:rsid w:val="007F1F85"/>
    <w:rsid w:val="007F4F8C"/>
    <w:rsid w:val="007F53CF"/>
    <w:rsid w:val="008028D0"/>
    <w:rsid w:val="00804FA7"/>
    <w:rsid w:val="00807ABB"/>
    <w:rsid w:val="00807F4A"/>
    <w:rsid w:val="008121B5"/>
    <w:rsid w:val="00812624"/>
    <w:rsid w:val="00813E4C"/>
    <w:rsid w:val="008142DE"/>
    <w:rsid w:val="0081553C"/>
    <w:rsid w:val="00815B49"/>
    <w:rsid w:val="00816987"/>
    <w:rsid w:val="00816D66"/>
    <w:rsid w:val="00821982"/>
    <w:rsid w:val="00823563"/>
    <w:rsid w:val="00824380"/>
    <w:rsid w:val="008256EE"/>
    <w:rsid w:val="00825851"/>
    <w:rsid w:val="00827977"/>
    <w:rsid w:val="00827D4E"/>
    <w:rsid w:val="008305FA"/>
    <w:rsid w:val="00832D34"/>
    <w:rsid w:val="00835139"/>
    <w:rsid w:val="0083598F"/>
    <w:rsid w:val="00835D8C"/>
    <w:rsid w:val="00836194"/>
    <w:rsid w:val="00840BFC"/>
    <w:rsid w:val="008430C7"/>
    <w:rsid w:val="0084332F"/>
    <w:rsid w:val="0084382B"/>
    <w:rsid w:val="008440B9"/>
    <w:rsid w:val="00846F6F"/>
    <w:rsid w:val="00851232"/>
    <w:rsid w:val="00851494"/>
    <w:rsid w:val="00853AAF"/>
    <w:rsid w:val="00853E73"/>
    <w:rsid w:val="0085797A"/>
    <w:rsid w:val="008618BA"/>
    <w:rsid w:val="008619AD"/>
    <w:rsid w:val="008628CC"/>
    <w:rsid w:val="00865267"/>
    <w:rsid w:val="00865CFD"/>
    <w:rsid w:val="0086681B"/>
    <w:rsid w:val="0086794D"/>
    <w:rsid w:val="0087195E"/>
    <w:rsid w:val="0087237A"/>
    <w:rsid w:val="00873430"/>
    <w:rsid w:val="00876D14"/>
    <w:rsid w:val="00880EBE"/>
    <w:rsid w:val="00881DFD"/>
    <w:rsid w:val="0088200D"/>
    <w:rsid w:val="008835CC"/>
    <w:rsid w:val="00883EAF"/>
    <w:rsid w:val="0088433C"/>
    <w:rsid w:val="008937B8"/>
    <w:rsid w:val="00896859"/>
    <w:rsid w:val="00897081"/>
    <w:rsid w:val="008A08E7"/>
    <w:rsid w:val="008A0941"/>
    <w:rsid w:val="008A0A12"/>
    <w:rsid w:val="008A23F4"/>
    <w:rsid w:val="008A3071"/>
    <w:rsid w:val="008A674D"/>
    <w:rsid w:val="008A74BD"/>
    <w:rsid w:val="008A7A7B"/>
    <w:rsid w:val="008B01C8"/>
    <w:rsid w:val="008B25C2"/>
    <w:rsid w:val="008C0EF2"/>
    <w:rsid w:val="008C1004"/>
    <w:rsid w:val="008C133D"/>
    <w:rsid w:val="008C33B3"/>
    <w:rsid w:val="008C59AE"/>
    <w:rsid w:val="008C5B4A"/>
    <w:rsid w:val="008D0941"/>
    <w:rsid w:val="008D1094"/>
    <w:rsid w:val="008D1F92"/>
    <w:rsid w:val="008D4012"/>
    <w:rsid w:val="008D4386"/>
    <w:rsid w:val="008D576C"/>
    <w:rsid w:val="008D5AC0"/>
    <w:rsid w:val="008E23F3"/>
    <w:rsid w:val="008E4B1E"/>
    <w:rsid w:val="008E4CD3"/>
    <w:rsid w:val="008E52CF"/>
    <w:rsid w:val="008E54B9"/>
    <w:rsid w:val="008F05F4"/>
    <w:rsid w:val="008F0FDB"/>
    <w:rsid w:val="008F4EB7"/>
    <w:rsid w:val="008F5A60"/>
    <w:rsid w:val="008F5D85"/>
    <w:rsid w:val="008F6535"/>
    <w:rsid w:val="009013F3"/>
    <w:rsid w:val="00901D62"/>
    <w:rsid w:val="00903291"/>
    <w:rsid w:val="0090436F"/>
    <w:rsid w:val="009046DA"/>
    <w:rsid w:val="009105B7"/>
    <w:rsid w:val="009108A4"/>
    <w:rsid w:val="00911451"/>
    <w:rsid w:val="0091337F"/>
    <w:rsid w:val="00913D57"/>
    <w:rsid w:val="00915AA1"/>
    <w:rsid w:val="009160AA"/>
    <w:rsid w:val="009201B8"/>
    <w:rsid w:val="0092035C"/>
    <w:rsid w:val="009233A8"/>
    <w:rsid w:val="009237E3"/>
    <w:rsid w:val="00923A0C"/>
    <w:rsid w:val="00923C62"/>
    <w:rsid w:val="00924619"/>
    <w:rsid w:val="0093245E"/>
    <w:rsid w:val="0093377C"/>
    <w:rsid w:val="00937F39"/>
    <w:rsid w:val="00941F44"/>
    <w:rsid w:val="009432DB"/>
    <w:rsid w:val="009445EA"/>
    <w:rsid w:val="00944BCC"/>
    <w:rsid w:val="00945018"/>
    <w:rsid w:val="009465FC"/>
    <w:rsid w:val="00947ED6"/>
    <w:rsid w:val="00950276"/>
    <w:rsid w:val="00950F1F"/>
    <w:rsid w:val="00951B10"/>
    <w:rsid w:val="00953606"/>
    <w:rsid w:val="009548DF"/>
    <w:rsid w:val="00956A73"/>
    <w:rsid w:val="009579AF"/>
    <w:rsid w:val="00970216"/>
    <w:rsid w:val="009705C5"/>
    <w:rsid w:val="00973FBB"/>
    <w:rsid w:val="00974DEE"/>
    <w:rsid w:val="00980ACD"/>
    <w:rsid w:val="009815D8"/>
    <w:rsid w:val="00982294"/>
    <w:rsid w:val="00985890"/>
    <w:rsid w:val="00986046"/>
    <w:rsid w:val="009878CC"/>
    <w:rsid w:val="009924EE"/>
    <w:rsid w:val="009963B9"/>
    <w:rsid w:val="00996A35"/>
    <w:rsid w:val="009A1B77"/>
    <w:rsid w:val="009A54C6"/>
    <w:rsid w:val="009A5B4A"/>
    <w:rsid w:val="009B0A9B"/>
    <w:rsid w:val="009B1B6C"/>
    <w:rsid w:val="009B39C6"/>
    <w:rsid w:val="009B3CCD"/>
    <w:rsid w:val="009B7AB0"/>
    <w:rsid w:val="009C1956"/>
    <w:rsid w:val="009C22CE"/>
    <w:rsid w:val="009C266A"/>
    <w:rsid w:val="009C6E29"/>
    <w:rsid w:val="009C7107"/>
    <w:rsid w:val="009D0D7A"/>
    <w:rsid w:val="009D1381"/>
    <w:rsid w:val="009D2E55"/>
    <w:rsid w:val="009D3394"/>
    <w:rsid w:val="009D343C"/>
    <w:rsid w:val="009D6AC4"/>
    <w:rsid w:val="009E0D99"/>
    <w:rsid w:val="009E24B8"/>
    <w:rsid w:val="009E24FF"/>
    <w:rsid w:val="009E4386"/>
    <w:rsid w:val="009E4FEA"/>
    <w:rsid w:val="009E710A"/>
    <w:rsid w:val="009E7DBE"/>
    <w:rsid w:val="009E7F8F"/>
    <w:rsid w:val="009F1CEF"/>
    <w:rsid w:val="009F5DC4"/>
    <w:rsid w:val="009F71DA"/>
    <w:rsid w:val="009F7470"/>
    <w:rsid w:val="009F7E7F"/>
    <w:rsid w:val="00A03861"/>
    <w:rsid w:val="00A03C97"/>
    <w:rsid w:val="00A04803"/>
    <w:rsid w:val="00A123AD"/>
    <w:rsid w:val="00A1551A"/>
    <w:rsid w:val="00A16749"/>
    <w:rsid w:val="00A17318"/>
    <w:rsid w:val="00A21B56"/>
    <w:rsid w:val="00A22026"/>
    <w:rsid w:val="00A22050"/>
    <w:rsid w:val="00A22E0F"/>
    <w:rsid w:val="00A2378E"/>
    <w:rsid w:val="00A239EB"/>
    <w:rsid w:val="00A24E1F"/>
    <w:rsid w:val="00A41F08"/>
    <w:rsid w:val="00A41FB3"/>
    <w:rsid w:val="00A4256B"/>
    <w:rsid w:val="00A43D44"/>
    <w:rsid w:val="00A44569"/>
    <w:rsid w:val="00A464AE"/>
    <w:rsid w:val="00A4782D"/>
    <w:rsid w:val="00A5277E"/>
    <w:rsid w:val="00A52B81"/>
    <w:rsid w:val="00A54E99"/>
    <w:rsid w:val="00A56419"/>
    <w:rsid w:val="00A5692A"/>
    <w:rsid w:val="00A616DF"/>
    <w:rsid w:val="00A6325A"/>
    <w:rsid w:val="00A638D9"/>
    <w:rsid w:val="00A64C30"/>
    <w:rsid w:val="00A65265"/>
    <w:rsid w:val="00A65507"/>
    <w:rsid w:val="00A66876"/>
    <w:rsid w:val="00A67337"/>
    <w:rsid w:val="00A710B0"/>
    <w:rsid w:val="00A71107"/>
    <w:rsid w:val="00A71733"/>
    <w:rsid w:val="00A73B8D"/>
    <w:rsid w:val="00A74DD5"/>
    <w:rsid w:val="00A77763"/>
    <w:rsid w:val="00A809CF"/>
    <w:rsid w:val="00A80D78"/>
    <w:rsid w:val="00A813E9"/>
    <w:rsid w:val="00A81AD6"/>
    <w:rsid w:val="00A81FC6"/>
    <w:rsid w:val="00A8231E"/>
    <w:rsid w:val="00A83D00"/>
    <w:rsid w:val="00A848DF"/>
    <w:rsid w:val="00A8513A"/>
    <w:rsid w:val="00A866D5"/>
    <w:rsid w:val="00A8744D"/>
    <w:rsid w:val="00A93091"/>
    <w:rsid w:val="00A948BC"/>
    <w:rsid w:val="00A95A56"/>
    <w:rsid w:val="00A96CBA"/>
    <w:rsid w:val="00AA13A3"/>
    <w:rsid w:val="00AA20C0"/>
    <w:rsid w:val="00AB3027"/>
    <w:rsid w:val="00AB3B97"/>
    <w:rsid w:val="00AB5232"/>
    <w:rsid w:val="00AB6828"/>
    <w:rsid w:val="00AB68D3"/>
    <w:rsid w:val="00AB777A"/>
    <w:rsid w:val="00AC06F4"/>
    <w:rsid w:val="00AC14DA"/>
    <w:rsid w:val="00AC21F7"/>
    <w:rsid w:val="00AC2C6D"/>
    <w:rsid w:val="00AC501D"/>
    <w:rsid w:val="00AD00C0"/>
    <w:rsid w:val="00AD03C5"/>
    <w:rsid w:val="00AD0E8F"/>
    <w:rsid w:val="00AD0EA0"/>
    <w:rsid w:val="00AD2EDD"/>
    <w:rsid w:val="00AD3F50"/>
    <w:rsid w:val="00AD6A73"/>
    <w:rsid w:val="00AD7AA5"/>
    <w:rsid w:val="00AE0146"/>
    <w:rsid w:val="00AE0233"/>
    <w:rsid w:val="00AE09A3"/>
    <w:rsid w:val="00AE4EB8"/>
    <w:rsid w:val="00AE5FD1"/>
    <w:rsid w:val="00AF2722"/>
    <w:rsid w:val="00AF2FBC"/>
    <w:rsid w:val="00B0453C"/>
    <w:rsid w:val="00B064D5"/>
    <w:rsid w:val="00B1049F"/>
    <w:rsid w:val="00B13DF2"/>
    <w:rsid w:val="00B237E7"/>
    <w:rsid w:val="00B23AA8"/>
    <w:rsid w:val="00B23FAE"/>
    <w:rsid w:val="00B24512"/>
    <w:rsid w:val="00B26EDF"/>
    <w:rsid w:val="00B27F99"/>
    <w:rsid w:val="00B347E8"/>
    <w:rsid w:val="00B35661"/>
    <w:rsid w:val="00B367A4"/>
    <w:rsid w:val="00B4060D"/>
    <w:rsid w:val="00B4186A"/>
    <w:rsid w:val="00B44C27"/>
    <w:rsid w:val="00B44CB1"/>
    <w:rsid w:val="00B46D74"/>
    <w:rsid w:val="00B50DCD"/>
    <w:rsid w:val="00B50E54"/>
    <w:rsid w:val="00B5385C"/>
    <w:rsid w:val="00B55FDA"/>
    <w:rsid w:val="00B56901"/>
    <w:rsid w:val="00B60FB7"/>
    <w:rsid w:val="00B61263"/>
    <w:rsid w:val="00B61C49"/>
    <w:rsid w:val="00B62324"/>
    <w:rsid w:val="00B638AB"/>
    <w:rsid w:val="00B74628"/>
    <w:rsid w:val="00B765C4"/>
    <w:rsid w:val="00B77C27"/>
    <w:rsid w:val="00B83642"/>
    <w:rsid w:val="00B83829"/>
    <w:rsid w:val="00B87E01"/>
    <w:rsid w:val="00B90138"/>
    <w:rsid w:val="00B939B0"/>
    <w:rsid w:val="00B93E14"/>
    <w:rsid w:val="00B94746"/>
    <w:rsid w:val="00B96449"/>
    <w:rsid w:val="00B97F97"/>
    <w:rsid w:val="00BA2CC4"/>
    <w:rsid w:val="00BA6253"/>
    <w:rsid w:val="00BA64ED"/>
    <w:rsid w:val="00BA6CB1"/>
    <w:rsid w:val="00BB0339"/>
    <w:rsid w:val="00BB08A3"/>
    <w:rsid w:val="00BB11D3"/>
    <w:rsid w:val="00BB7180"/>
    <w:rsid w:val="00BB788E"/>
    <w:rsid w:val="00BB7BA7"/>
    <w:rsid w:val="00BC25E1"/>
    <w:rsid w:val="00BD2352"/>
    <w:rsid w:val="00BD2EF4"/>
    <w:rsid w:val="00BD349B"/>
    <w:rsid w:val="00BD35BF"/>
    <w:rsid w:val="00BD368C"/>
    <w:rsid w:val="00BD6B7F"/>
    <w:rsid w:val="00BD72F2"/>
    <w:rsid w:val="00BE475A"/>
    <w:rsid w:val="00BE6AF9"/>
    <w:rsid w:val="00BF1201"/>
    <w:rsid w:val="00BF7E39"/>
    <w:rsid w:val="00C00C4B"/>
    <w:rsid w:val="00C011F2"/>
    <w:rsid w:val="00C104BA"/>
    <w:rsid w:val="00C10840"/>
    <w:rsid w:val="00C10E0D"/>
    <w:rsid w:val="00C12487"/>
    <w:rsid w:val="00C12560"/>
    <w:rsid w:val="00C15C7C"/>
    <w:rsid w:val="00C16C63"/>
    <w:rsid w:val="00C20A3A"/>
    <w:rsid w:val="00C229A6"/>
    <w:rsid w:val="00C24A05"/>
    <w:rsid w:val="00C25C12"/>
    <w:rsid w:val="00C27C98"/>
    <w:rsid w:val="00C351F0"/>
    <w:rsid w:val="00C36233"/>
    <w:rsid w:val="00C36DC7"/>
    <w:rsid w:val="00C36E6D"/>
    <w:rsid w:val="00C36F9F"/>
    <w:rsid w:val="00C42D70"/>
    <w:rsid w:val="00C443A7"/>
    <w:rsid w:val="00C45CC0"/>
    <w:rsid w:val="00C5152C"/>
    <w:rsid w:val="00C51DA6"/>
    <w:rsid w:val="00C51E27"/>
    <w:rsid w:val="00C52523"/>
    <w:rsid w:val="00C55751"/>
    <w:rsid w:val="00C64DF3"/>
    <w:rsid w:val="00C660EC"/>
    <w:rsid w:val="00C669F9"/>
    <w:rsid w:val="00C67848"/>
    <w:rsid w:val="00C67CD1"/>
    <w:rsid w:val="00C67D80"/>
    <w:rsid w:val="00C70F2F"/>
    <w:rsid w:val="00C71257"/>
    <w:rsid w:val="00C72B9B"/>
    <w:rsid w:val="00C72D3B"/>
    <w:rsid w:val="00C72F8F"/>
    <w:rsid w:val="00C76A08"/>
    <w:rsid w:val="00C76BAC"/>
    <w:rsid w:val="00C80977"/>
    <w:rsid w:val="00C81420"/>
    <w:rsid w:val="00C819A9"/>
    <w:rsid w:val="00C820D9"/>
    <w:rsid w:val="00C84792"/>
    <w:rsid w:val="00C84EF6"/>
    <w:rsid w:val="00C86672"/>
    <w:rsid w:val="00C86968"/>
    <w:rsid w:val="00C87731"/>
    <w:rsid w:val="00C939E7"/>
    <w:rsid w:val="00C949AA"/>
    <w:rsid w:val="00C94AA5"/>
    <w:rsid w:val="00C95A7A"/>
    <w:rsid w:val="00CA3213"/>
    <w:rsid w:val="00CA65E2"/>
    <w:rsid w:val="00CB05C6"/>
    <w:rsid w:val="00CB0BC1"/>
    <w:rsid w:val="00CB1E7E"/>
    <w:rsid w:val="00CB3368"/>
    <w:rsid w:val="00CB3FC0"/>
    <w:rsid w:val="00CB3FEA"/>
    <w:rsid w:val="00CB5E94"/>
    <w:rsid w:val="00CB6457"/>
    <w:rsid w:val="00CB75F6"/>
    <w:rsid w:val="00CC484E"/>
    <w:rsid w:val="00CC4FC1"/>
    <w:rsid w:val="00CC690B"/>
    <w:rsid w:val="00CC6A48"/>
    <w:rsid w:val="00CC70EA"/>
    <w:rsid w:val="00CC70F2"/>
    <w:rsid w:val="00CD1918"/>
    <w:rsid w:val="00CD2221"/>
    <w:rsid w:val="00CD2F32"/>
    <w:rsid w:val="00CD637A"/>
    <w:rsid w:val="00CD7CE9"/>
    <w:rsid w:val="00CE00B5"/>
    <w:rsid w:val="00CE32A3"/>
    <w:rsid w:val="00CE3344"/>
    <w:rsid w:val="00CE4679"/>
    <w:rsid w:val="00CE6B6F"/>
    <w:rsid w:val="00CF03AE"/>
    <w:rsid w:val="00CF1D3F"/>
    <w:rsid w:val="00CF3F99"/>
    <w:rsid w:val="00CF4DBD"/>
    <w:rsid w:val="00CF56EA"/>
    <w:rsid w:val="00CF5766"/>
    <w:rsid w:val="00CF5A48"/>
    <w:rsid w:val="00CF7475"/>
    <w:rsid w:val="00CF74DD"/>
    <w:rsid w:val="00D022CC"/>
    <w:rsid w:val="00D04723"/>
    <w:rsid w:val="00D04FDB"/>
    <w:rsid w:val="00D1252A"/>
    <w:rsid w:val="00D1347F"/>
    <w:rsid w:val="00D13F00"/>
    <w:rsid w:val="00D1563D"/>
    <w:rsid w:val="00D215EA"/>
    <w:rsid w:val="00D21D83"/>
    <w:rsid w:val="00D21F91"/>
    <w:rsid w:val="00D2707E"/>
    <w:rsid w:val="00D30749"/>
    <w:rsid w:val="00D34485"/>
    <w:rsid w:val="00D35200"/>
    <w:rsid w:val="00D370E2"/>
    <w:rsid w:val="00D43F15"/>
    <w:rsid w:val="00D462D9"/>
    <w:rsid w:val="00D46736"/>
    <w:rsid w:val="00D479D2"/>
    <w:rsid w:val="00D509B1"/>
    <w:rsid w:val="00D512A5"/>
    <w:rsid w:val="00D536EE"/>
    <w:rsid w:val="00D53EED"/>
    <w:rsid w:val="00D54DE4"/>
    <w:rsid w:val="00D55962"/>
    <w:rsid w:val="00D5613D"/>
    <w:rsid w:val="00D6098C"/>
    <w:rsid w:val="00D61782"/>
    <w:rsid w:val="00D61852"/>
    <w:rsid w:val="00D625D2"/>
    <w:rsid w:val="00D65FD0"/>
    <w:rsid w:val="00D668EB"/>
    <w:rsid w:val="00D70D6E"/>
    <w:rsid w:val="00D71632"/>
    <w:rsid w:val="00D75805"/>
    <w:rsid w:val="00D77269"/>
    <w:rsid w:val="00D77E22"/>
    <w:rsid w:val="00D82AC3"/>
    <w:rsid w:val="00D8726E"/>
    <w:rsid w:val="00D90A2D"/>
    <w:rsid w:val="00D9106D"/>
    <w:rsid w:val="00D91FB5"/>
    <w:rsid w:val="00D929E1"/>
    <w:rsid w:val="00D92DEE"/>
    <w:rsid w:val="00D95036"/>
    <w:rsid w:val="00D9656A"/>
    <w:rsid w:val="00DA0573"/>
    <w:rsid w:val="00DA16DD"/>
    <w:rsid w:val="00DA25D8"/>
    <w:rsid w:val="00DA321C"/>
    <w:rsid w:val="00DA3E16"/>
    <w:rsid w:val="00DA5594"/>
    <w:rsid w:val="00DA5C0D"/>
    <w:rsid w:val="00DA7E32"/>
    <w:rsid w:val="00DB0495"/>
    <w:rsid w:val="00DB3469"/>
    <w:rsid w:val="00DB441C"/>
    <w:rsid w:val="00DB5F7B"/>
    <w:rsid w:val="00DC0F4B"/>
    <w:rsid w:val="00DC248A"/>
    <w:rsid w:val="00DC387D"/>
    <w:rsid w:val="00DC38DB"/>
    <w:rsid w:val="00DC75D8"/>
    <w:rsid w:val="00DD1B63"/>
    <w:rsid w:val="00DD472A"/>
    <w:rsid w:val="00DD4880"/>
    <w:rsid w:val="00DD50AD"/>
    <w:rsid w:val="00DE3473"/>
    <w:rsid w:val="00DE47BC"/>
    <w:rsid w:val="00DE4B6D"/>
    <w:rsid w:val="00DE779F"/>
    <w:rsid w:val="00DF04D5"/>
    <w:rsid w:val="00DF18E7"/>
    <w:rsid w:val="00DF194F"/>
    <w:rsid w:val="00DF2C00"/>
    <w:rsid w:val="00DF4726"/>
    <w:rsid w:val="00E011F9"/>
    <w:rsid w:val="00E053CB"/>
    <w:rsid w:val="00E07317"/>
    <w:rsid w:val="00E1050C"/>
    <w:rsid w:val="00E14E5A"/>
    <w:rsid w:val="00E15AD4"/>
    <w:rsid w:val="00E16F2B"/>
    <w:rsid w:val="00E21CAC"/>
    <w:rsid w:val="00E22F2A"/>
    <w:rsid w:val="00E23717"/>
    <w:rsid w:val="00E2554E"/>
    <w:rsid w:val="00E267C6"/>
    <w:rsid w:val="00E26ABB"/>
    <w:rsid w:val="00E2719B"/>
    <w:rsid w:val="00E302C4"/>
    <w:rsid w:val="00E31D04"/>
    <w:rsid w:val="00E32B82"/>
    <w:rsid w:val="00E3453C"/>
    <w:rsid w:val="00E34788"/>
    <w:rsid w:val="00E36977"/>
    <w:rsid w:val="00E375AF"/>
    <w:rsid w:val="00E42CAB"/>
    <w:rsid w:val="00E4326F"/>
    <w:rsid w:val="00E43EA1"/>
    <w:rsid w:val="00E46B77"/>
    <w:rsid w:val="00E47AC9"/>
    <w:rsid w:val="00E501E0"/>
    <w:rsid w:val="00E509A7"/>
    <w:rsid w:val="00E5103E"/>
    <w:rsid w:val="00E5254A"/>
    <w:rsid w:val="00E52ECC"/>
    <w:rsid w:val="00E53A96"/>
    <w:rsid w:val="00E5526B"/>
    <w:rsid w:val="00E60223"/>
    <w:rsid w:val="00E60B72"/>
    <w:rsid w:val="00E615AD"/>
    <w:rsid w:val="00E644B7"/>
    <w:rsid w:val="00E72D63"/>
    <w:rsid w:val="00E73C59"/>
    <w:rsid w:val="00E742A2"/>
    <w:rsid w:val="00E761FF"/>
    <w:rsid w:val="00E770CC"/>
    <w:rsid w:val="00E81567"/>
    <w:rsid w:val="00E827CE"/>
    <w:rsid w:val="00E851EB"/>
    <w:rsid w:val="00E85831"/>
    <w:rsid w:val="00E85DC8"/>
    <w:rsid w:val="00E860A0"/>
    <w:rsid w:val="00E9205F"/>
    <w:rsid w:val="00E95D35"/>
    <w:rsid w:val="00E95D7F"/>
    <w:rsid w:val="00EA09EA"/>
    <w:rsid w:val="00EA0F87"/>
    <w:rsid w:val="00EA4359"/>
    <w:rsid w:val="00EA490C"/>
    <w:rsid w:val="00EA702A"/>
    <w:rsid w:val="00EB0995"/>
    <w:rsid w:val="00EB2983"/>
    <w:rsid w:val="00EB2AC2"/>
    <w:rsid w:val="00EB2B13"/>
    <w:rsid w:val="00EC0B3E"/>
    <w:rsid w:val="00EC4347"/>
    <w:rsid w:val="00EC4E96"/>
    <w:rsid w:val="00EC7166"/>
    <w:rsid w:val="00ED24AA"/>
    <w:rsid w:val="00ED3CDE"/>
    <w:rsid w:val="00ED46A4"/>
    <w:rsid w:val="00ED51F1"/>
    <w:rsid w:val="00ED7518"/>
    <w:rsid w:val="00EE4619"/>
    <w:rsid w:val="00EE4A34"/>
    <w:rsid w:val="00EE633D"/>
    <w:rsid w:val="00EE7DF8"/>
    <w:rsid w:val="00EF0ADA"/>
    <w:rsid w:val="00EF245B"/>
    <w:rsid w:val="00EF3301"/>
    <w:rsid w:val="00EF3AEC"/>
    <w:rsid w:val="00EF3E21"/>
    <w:rsid w:val="00F00353"/>
    <w:rsid w:val="00F00646"/>
    <w:rsid w:val="00F022DB"/>
    <w:rsid w:val="00F051EA"/>
    <w:rsid w:val="00F104A3"/>
    <w:rsid w:val="00F110C9"/>
    <w:rsid w:val="00F11365"/>
    <w:rsid w:val="00F11837"/>
    <w:rsid w:val="00F11D9C"/>
    <w:rsid w:val="00F12793"/>
    <w:rsid w:val="00F12DE5"/>
    <w:rsid w:val="00F13612"/>
    <w:rsid w:val="00F15DD6"/>
    <w:rsid w:val="00F16773"/>
    <w:rsid w:val="00F20466"/>
    <w:rsid w:val="00F2089F"/>
    <w:rsid w:val="00F21695"/>
    <w:rsid w:val="00F25DF2"/>
    <w:rsid w:val="00F2798E"/>
    <w:rsid w:val="00F345D6"/>
    <w:rsid w:val="00F35136"/>
    <w:rsid w:val="00F3546A"/>
    <w:rsid w:val="00F35637"/>
    <w:rsid w:val="00F40146"/>
    <w:rsid w:val="00F414EC"/>
    <w:rsid w:val="00F41E18"/>
    <w:rsid w:val="00F43D05"/>
    <w:rsid w:val="00F45217"/>
    <w:rsid w:val="00F45A95"/>
    <w:rsid w:val="00F46029"/>
    <w:rsid w:val="00F469EC"/>
    <w:rsid w:val="00F5090C"/>
    <w:rsid w:val="00F53989"/>
    <w:rsid w:val="00F53B23"/>
    <w:rsid w:val="00F54925"/>
    <w:rsid w:val="00F561C1"/>
    <w:rsid w:val="00F57D23"/>
    <w:rsid w:val="00F606D3"/>
    <w:rsid w:val="00F6185C"/>
    <w:rsid w:val="00F64D41"/>
    <w:rsid w:val="00F64DFD"/>
    <w:rsid w:val="00F70902"/>
    <w:rsid w:val="00F70CFF"/>
    <w:rsid w:val="00F72AE0"/>
    <w:rsid w:val="00F75185"/>
    <w:rsid w:val="00F77C72"/>
    <w:rsid w:val="00F833B4"/>
    <w:rsid w:val="00F83557"/>
    <w:rsid w:val="00F84CB9"/>
    <w:rsid w:val="00F85D22"/>
    <w:rsid w:val="00F91AED"/>
    <w:rsid w:val="00F92DB2"/>
    <w:rsid w:val="00F94A30"/>
    <w:rsid w:val="00F94C9E"/>
    <w:rsid w:val="00F95BF2"/>
    <w:rsid w:val="00FA06C1"/>
    <w:rsid w:val="00FA37DA"/>
    <w:rsid w:val="00FA5185"/>
    <w:rsid w:val="00FB0A8A"/>
    <w:rsid w:val="00FB3FC1"/>
    <w:rsid w:val="00FB51A2"/>
    <w:rsid w:val="00FB5C84"/>
    <w:rsid w:val="00FB696B"/>
    <w:rsid w:val="00FB6CEA"/>
    <w:rsid w:val="00FC0046"/>
    <w:rsid w:val="00FC2BA7"/>
    <w:rsid w:val="00FC4057"/>
    <w:rsid w:val="00FC40E8"/>
    <w:rsid w:val="00FC42F8"/>
    <w:rsid w:val="00FC5CC9"/>
    <w:rsid w:val="00FC63C7"/>
    <w:rsid w:val="00FC6E63"/>
    <w:rsid w:val="00FD1E2F"/>
    <w:rsid w:val="00FD1F22"/>
    <w:rsid w:val="00FD29CF"/>
    <w:rsid w:val="00FD2FCE"/>
    <w:rsid w:val="00FD3CB2"/>
    <w:rsid w:val="00FD4052"/>
    <w:rsid w:val="00FD7036"/>
    <w:rsid w:val="00FD7537"/>
    <w:rsid w:val="00FE278E"/>
    <w:rsid w:val="00FE31EB"/>
    <w:rsid w:val="00FE3BF4"/>
    <w:rsid w:val="00FE442C"/>
    <w:rsid w:val="00FE6E94"/>
    <w:rsid w:val="00FE779B"/>
    <w:rsid w:val="00FF0E84"/>
    <w:rsid w:val="00FF1204"/>
    <w:rsid w:val="00FF2141"/>
    <w:rsid w:val="00FF49E7"/>
    <w:rsid w:val="00FF5175"/>
    <w:rsid w:val="00FF6215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EFC7E9"/>
  <w15:docId w15:val="{09C1F47E-1CAE-459E-AEFE-6377CA9F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82"/>
    <w:pPr>
      <w:spacing w:after="0" w:line="240" w:lineRule="auto"/>
    </w:pPr>
    <w:rPr>
      <w:rFonts w:ascii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613F9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1613F9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613F9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613F9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13F9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1613F9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613F9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613F9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613F9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1613F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locked/>
    <w:rsid w:val="001613F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613F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1613F9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613F9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1613F9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1613F9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1613F9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1613F9"/>
    <w:rPr>
      <w:rFonts w:ascii="Cambria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613F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A0482"/>
    <w:rPr>
      <w:sz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0482"/>
    <w:rPr>
      <w:rFonts w:ascii="Times New Roman" w:hAnsi="Times New Roman" w:cs="Times New Roman"/>
      <w:sz w:val="24"/>
      <w:szCs w:val="26"/>
      <w:lang w:eastAsia="ru-RU"/>
    </w:rPr>
  </w:style>
  <w:style w:type="paragraph" w:styleId="a6">
    <w:name w:val="Body Text"/>
    <w:basedOn w:val="a"/>
    <w:link w:val="a7"/>
    <w:uiPriority w:val="99"/>
    <w:rsid w:val="001613F9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1613F9"/>
    <w:rPr>
      <w:rFonts w:ascii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rsid w:val="001613F9"/>
    <w:rPr>
      <w:color w:val="0000FF"/>
      <w:u w:val="single"/>
    </w:rPr>
  </w:style>
  <w:style w:type="paragraph" w:styleId="a9">
    <w:name w:val="Body Text Indent"/>
    <w:basedOn w:val="a"/>
    <w:link w:val="aa"/>
    <w:uiPriority w:val="99"/>
    <w:rsid w:val="001613F9"/>
    <w:pPr>
      <w:ind w:firstLine="851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613F9"/>
    <w:rPr>
      <w:rFonts w:ascii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1613F9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613F9"/>
    <w:rPr>
      <w:rFonts w:ascii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1613F9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613F9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1613F9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613F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1613F9"/>
    <w:pPr>
      <w:widowControl w:val="0"/>
      <w:spacing w:before="220" w:after="0" w:line="340" w:lineRule="auto"/>
      <w:ind w:left="120"/>
    </w:pPr>
    <w:rPr>
      <w:rFonts w:ascii="Arial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1613F9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613F9"/>
    <w:rPr>
      <w:rFonts w:ascii="Times New Roman" w:hAnsi="Times New Roman" w:cs="Times New Roman"/>
      <w:sz w:val="26"/>
      <w:szCs w:val="26"/>
      <w:lang w:eastAsia="ru-RU"/>
    </w:rPr>
  </w:style>
  <w:style w:type="paragraph" w:styleId="ab">
    <w:name w:val="Block Text"/>
    <w:basedOn w:val="a"/>
    <w:uiPriority w:val="99"/>
    <w:rsid w:val="001613F9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1613F9"/>
    <w:pPr>
      <w:widowControl w:val="0"/>
      <w:spacing w:before="300" w:after="0" w:line="240" w:lineRule="auto"/>
      <w:jc w:val="center"/>
    </w:pPr>
    <w:rPr>
      <w:rFonts w:ascii="Courier New" w:hAnsi="Courier New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1613F9"/>
  </w:style>
  <w:style w:type="paragraph" w:styleId="ad">
    <w:name w:val="footer"/>
    <w:basedOn w:val="a"/>
    <w:link w:val="ae"/>
    <w:uiPriority w:val="99"/>
    <w:rsid w:val="001613F9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1613F9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1613F9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1613F9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1613F9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1613F9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1613F9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1613F9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1613F9"/>
    <w:pPr>
      <w:keepLines/>
      <w:snapToGrid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1613F9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1613F9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1613F9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1613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613F9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613F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613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">
    <w:name w:val="line number"/>
    <w:basedOn w:val="a0"/>
    <w:uiPriority w:val="99"/>
    <w:rsid w:val="001613F9"/>
  </w:style>
  <w:style w:type="paragraph" w:styleId="af0">
    <w:name w:val="header"/>
    <w:basedOn w:val="a"/>
    <w:link w:val="af1"/>
    <w:uiPriority w:val="99"/>
    <w:rsid w:val="001613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613F9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1613F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1613F9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1613F9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1613F9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1613F9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1613F9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1613F9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1613F9"/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1613F9"/>
    <w:pPr>
      <w:ind w:left="708"/>
    </w:pPr>
  </w:style>
  <w:style w:type="paragraph" w:customStyle="1" w:styleId="western">
    <w:name w:val="western"/>
    <w:basedOn w:val="a"/>
    <w:rsid w:val="001613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13F9"/>
    <w:rPr>
      <w:rFonts w:cs="Times New Roman"/>
    </w:rPr>
  </w:style>
  <w:style w:type="paragraph" w:styleId="af4">
    <w:name w:val="footnote text"/>
    <w:basedOn w:val="a"/>
    <w:link w:val="af5"/>
    <w:uiPriority w:val="99"/>
    <w:unhideWhenUsed/>
    <w:rsid w:val="00A65265"/>
    <w:rPr>
      <w:sz w:val="24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A65265"/>
    <w:rPr>
      <w:rFonts w:ascii="Times New Roman" w:hAnsi="Times New Roman" w:cs="Times New Roman"/>
      <w:sz w:val="24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613F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613F9"/>
    <w:rPr>
      <w:rFonts w:ascii="Arial" w:hAnsi="Arial"/>
      <w:sz w:val="20"/>
      <w:lang w:eastAsia="ru-RU"/>
    </w:rPr>
  </w:style>
  <w:style w:type="paragraph" w:customStyle="1" w:styleId="Default">
    <w:name w:val="Default"/>
    <w:rsid w:val="00161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613F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86526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A048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A0482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526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652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A65265"/>
    <w:pPr>
      <w:spacing w:after="0" w:line="240" w:lineRule="auto"/>
    </w:pPr>
    <w:rPr>
      <w:rFonts w:ascii="Times New Roman" w:hAnsi="Times New Roman" w:cs="Times New Roman"/>
      <w:sz w:val="26"/>
      <w:szCs w:val="26"/>
      <w:lang w:eastAsia="ru-RU"/>
    </w:rPr>
  </w:style>
  <w:style w:type="paragraph" w:styleId="afd">
    <w:name w:val="Normal (Web)"/>
    <w:basedOn w:val="a"/>
    <w:uiPriority w:val="99"/>
    <w:rsid w:val="00E770CC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 Spacing"/>
    <w:link w:val="aff"/>
    <w:uiPriority w:val="1"/>
    <w:qFormat/>
    <w:rsid w:val="005609F2"/>
    <w:pPr>
      <w:spacing w:after="0" w:line="240" w:lineRule="auto"/>
    </w:pPr>
    <w:rPr>
      <w:rFonts w:eastAsiaTheme="minorHAnsi" w:cstheme="minorBidi"/>
    </w:rPr>
  </w:style>
  <w:style w:type="character" w:customStyle="1" w:styleId="aff">
    <w:name w:val="Без интервала Знак"/>
    <w:link w:val="afe"/>
    <w:uiPriority w:val="1"/>
    <w:rsid w:val="005609F2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DA5H230F" TargetMode="External"/><Relationship Id="rId13" Type="http://schemas.openxmlformats.org/officeDocument/2006/relationships/hyperlink" Target="http://www.admkogalym.ru" TargetMode="External"/><Relationship Id="rId18" Type="http://schemas.openxmlformats.org/officeDocument/2006/relationships/hyperlink" Target="http://www.admkogalym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dmkogalym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98A8ADFDA79A39ED54DB5D41A07FDF25C1D7BD5E820DF61BE19746C95407D9FB7737H33DF" TargetMode="External"/><Relationship Id="rId17" Type="http://schemas.openxmlformats.org/officeDocument/2006/relationships/hyperlink" Target="http://www.admkogalym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galymmolod@rambler.ru" TargetMode="External"/><Relationship Id="rId20" Type="http://schemas.openxmlformats.org/officeDocument/2006/relationships/hyperlink" Target="consultantplus://offline/ref=1C925A932446948094C4FF7209B2AB7C21A51B11E43C1766A2AF58258BEA924DBFE1BB196D90881EAF2CD647m83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ogalymmolod@rambler.ru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CC98A8ADFDA79A39ED54DB5D41A07FDF26C6D1BB5F8D0DF61BE19746C9H534F" TargetMode="External"/><Relationship Id="rId19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7BE5E890DF61BE19746C95407D9FB7737392E64BCA0H233F" TargetMode="External"/><Relationship Id="rId14" Type="http://schemas.openxmlformats.org/officeDocument/2006/relationships/hyperlink" Target="http://www.admkogalym.ru" TargetMode="External"/><Relationship Id="rId22" Type="http://schemas.openxmlformats.org/officeDocument/2006/relationships/hyperlink" Target="consultantplus://offline/ref=CC98A8ADFDA79A39ED54DB5D41A07FDF25C1D7BD5E820DF61BE19746C95407D9FB7737H33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0733-1D76-4B1A-BE1C-D1BC73EE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Pages>26</Pages>
  <Words>8254</Words>
  <Characters>47048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Ватулина Яна Юрьевна</dc:creator>
  <cp:keywords/>
  <dc:description/>
  <cp:lastModifiedBy>Бортэ Наталия Михайловна</cp:lastModifiedBy>
  <cp:revision>365</cp:revision>
  <cp:lastPrinted>2021-02-25T05:14:00Z</cp:lastPrinted>
  <dcterms:created xsi:type="dcterms:W3CDTF">2020-11-30T09:37:00Z</dcterms:created>
  <dcterms:modified xsi:type="dcterms:W3CDTF">2021-03-01T10:03:00Z</dcterms:modified>
</cp:coreProperties>
</file>