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от 2</w:t>
      </w:r>
      <w:r w:rsidR="00E10204">
        <w:rPr>
          <w:rFonts w:eastAsiaTheme="minorHAnsi"/>
          <w:bCs/>
          <w:sz w:val="26"/>
          <w:szCs w:val="26"/>
          <w:lang w:eastAsia="en-US"/>
        </w:rPr>
        <w:t>6</w:t>
      </w:r>
      <w:r w:rsidRPr="00361027">
        <w:rPr>
          <w:rFonts w:eastAsiaTheme="minorHAnsi"/>
          <w:bCs/>
          <w:sz w:val="26"/>
          <w:szCs w:val="26"/>
          <w:lang w:eastAsia="en-US"/>
        </w:rPr>
        <w:t>.1</w:t>
      </w:r>
      <w:r w:rsidR="00E10204">
        <w:rPr>
          <w:rFonts w:eastAsiaTheme="minorHAnsi"/>
          <w:bCs/>
          <w:sz w:val="26"/>
          <w:szCs w:val="26"/>
          <w:lang w:eastAsia="en-US"/>
        </w:rPr>
        <w:t>2</w:t>
      </w:r>
      <w:r w:rsidRPr="00361027">
        <w:rPr>
          <w:rFonts w:eastAsiaTheme="minorHAnsi"/>
          <w:bCs/>
          <w:sz w:val="26"/>
          <w:szCs w:val="26"/>
          <w:lang w:eastAsia="en-US"/>
        </w:rPr>
        <w:t>.20</w:t>
      </w:r>
      <w:r w:rsidR="00E10204">
        <w:rPr>
          <w:rFonts w:eastAsiaTheme="minorHAnsi"/>
          <w:bCs/>
          <w:sz w:val="26"/>
          <w:szCs w:val="26"/>
          <w:lang w:eastAsia="en-US"/>
        </w:rPr>
        <w:t>17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E10204">
        <w:rPr>
          <w:rFonts w:eastAsiaTheme="minorHAnsi"/>
          <w:bCs/>
          <w:sz w:val="26"/>
          <w:szCs w:val="26"/>
          <w:lang w:eastAsia="en-US"/>
        </w:rPr>
        <w:t>2827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E10204" w:rsidRDefault="00A16BDC" w:rsidP="00E10204">
      <w:pPr>
        <w:pStyle w:val="ConsPlusTitle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0204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города Когалыма от 26.12.2017 №2827 «Об утверждении Положения об оплате труда и стимулирующих выплатах работников муниципального казенного учреждения «Обеспечение эксплуатационно-хозяйственной деятельности</w:t>
      </w:r>
      <w:r w:rsidR="00E10204" w:rsidRPr="00E10204">
        <w:rPr>
          <w:rFonts w:ascii="Times New Roman" w:hAnsi="Times New Roman" w:cs="Times New Roman"/>
          <w:b w:val="0"/>
          <w:sz w:val="26"/>
          <w:szCs w:val="26"/>
        </w:rPr>
        <w:t>»</w:t>
      </w:r>
      <w:r w:rsidR="00BD11AB" w:rsidRPr="00E102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E10204">
        <w:rPr>
          <w:rFonts w:ascii="Times New Roman" w:hAnsi="Times New Roman"/>
          <w:b w:val="0"/>
          <w:sz w:val="26"/>
          <w:szCs w:val="26"/>
        </w:rPr>
        <w:t>(да</w:t>
      </w:r>
      <w:r w:rsidR="00F232B8" w:rsidRPr="00E10204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 w:rsidRPr="00E10204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 w:rsidRPr="00E10204">
        <w:rPr>
          <w:rFonts w:ascii="Times New Roman" w:hAnsi="Times New Roman"/>
          <w:b w:val="0"/>
          <w:sz w:val="26"/>
          <w:szCs w:val="26"/>
        </w:rPr>
        <w:t>) внести следующе</w:t>
      </w:r>
      <w:r w:rsidR="00EC3714" w:rsidRPr="00E10204">
        <w:rPr>
          <w:rFonts w:ascii="Times New Roman" w:hAnsi="Times New Roman"/>
          <w:b w:val="0"/>
          <w:sz w:val="26"/>
          <w:szCs w:val="26"/>
        </w:rPr>
        <w:t>е изменени</w:t>
      </w:r>
      <w:r w:rsidR="00F232B8" w:rsidRPr="00E10204">
        <w:rPr>
          <w:rFonts w:ascii="Times New Roman" w:hAnsi="Times New Roman"/>
          <w:b w:val="0"/>
          <w:sz w:val="26"/>
          <w:szCs w:val="26"/>
        </w:rPr>
        <w:t>е</w:t>
      </w:r>
      <w:r w:rsidR="00EC3714" w:rsidRPr="00E10204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A6107D" w:rsidP="00F7077D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тексту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</w:t>
      </w:r>
      <w:r w:rsidR="00636B59">
        <w:rPr>
          <w:rFonts w:ascii="Times New Roman" w:hAnsi="Times New Roman" w:cs="Times New Roman"/>
          <w:b w:val="0"/>
          <w:sz w:val="26"/>
          <w:szCs w:val="26"/>
        </w:rPr>
        <w:t>Управление культуры и</w:t>
      </w:r>
      <w:r w:rsidR="00636B59" w:rsidRPr="00D513B1">
        <w:rPr>
          <w:rFonts w:ascii="Times New Roman" w:hAnsi="Times New Roman" w:cs="Times New Roman"/>
          <w:b w:val="0"/>
          <w:sz w:val="26"/>
          <w:szCs w:val="26"/>
        </w:rPr>
        <w:t xml:space="preserve"> спорта Администрации города Когалыма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F7077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F7077D" w:rsidRDefault="00E0470C" w:rsidP="007A1AB7">
      <w:pPr>
        <w:pStyle w:val="ConsPlusTitle"/>
        <w:widowControl/>
        <w:numPr>
          <w:ilvl w:val="0"/>
          <w:numId w:val="6"/>
        </w:numPr>
        <w:ind w:left="142" w:firstLine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F7077D" w:rsidRPr="00F7077D">
        <w:rPr>
          <w:rFonts w:ascii="Times New Roman" w:hAnsi="Times New Roman" w:cs="Times New Roman"/>
          <w:b w:val="0"/>
          <w:sz w:val="26"/>
          <w:szCs w:val="26"/>
        </w:rPr>
        <w:t xml:space="preserve">уководителю муниципального казенного учреждения «Обеспечение эксплуатационно-хозяйственной деятельности» </w:t>
      </w:r>
      <w:r w:rsidR="002A1725" w:rsidRPr="00F7077D">
        <w:rPr>
          <w:rFonts w:ascii="Times New Roman" w:hAnsi="Times New Roman" w:cs="Times New Roman"/>
          <w:b w:val="0"/>
          <w:sz w:val="26"/>
          <w:szCs w:val="26"/>
        </w:rPr>
        <w:t xml:space="preserve">привести локальные </w:t>
      </w:r>
      <w:r w:rsidR="00D82725" w:rsidRPr="00F7077D">
        <w:rPr>
          <w:rFonts w:ascii="Times New Roman" w:hAnsi="Times New Roman" w:cs="Times New Roman"/>
          <w:b w:val="0"/>
          <w:sz w:val="26"/>
          <w:szCs w:val="26"/>
        </w:rPr>
        <w:t>правовые</w:t>
      </w:r>
      <w:r w:rsidR="002A1725" w:rsidRPr="00F7077D">
        <w:rPr>
          <w:rFonts w:ascii="Times New Roman" w:hAnsi="Times New Roman" w:cs="Times New Roman"/>
          <w:b w:val="0"/>
          <w:sz w:val="26"/>
          <w:szCs w:val="26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Default="00D740E1" w:rsidP="007A1AB7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6107D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6A085D" w:rsidRPr="00361027">
        <w:rPr>
          <w:rFonts w:eastAsiaTheme="minorHAnsi"/>
          <w:sz w:val="26"/>
          <w:szCs w:val="26"/>
          <w:lang w:eastAsia="en-US"/>
        </w:rPr>
        <w:t>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A6107D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149"/>
    <w:multiLevelType w:val="hybridMultilevel"/>
    <w:tmpl w:val="3CF021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20CB4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6DDC"/>
    <w:rsid w:val="0043438A"/>
    <w:rsid w:val="0043533B"/>
    <w:rsid w:val="00460444"/>
    <w:rsid w:val="0048792B"/>
    <w:rsid w:val="004917C9"/>
    <w:rsid w:val="0049448F"/>
    <w:rsid w:val="00496045"/>
    <w:rsid w:val="004B6B78"/>
    <w:rsid w:val="004C06B5"/>
    <w:rsid w:val="004D440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25E38"/>
    <w:rsid w:val="00636B59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A1AB7"/>
    <w:rsid w:val="007B4E57"/>
    <w:rsid w:val="007C24AA"/>
    <w:rsid w:val="007D1C62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7204E"/>
    <w:rsid w:val="00987CEA"/>
    <w:rsid w:val="0099482A"/>
    <w:rsid w:val="009C1CC2"/>
    <w:rsid w:val="00A16BDC"/>
    <w:rsid w:val="00A25F73"/>
    <w:rsid w:val="00A53326"/>
    <w:rsid w:val="00A564E7"/>
    <w:rsid w:val="00A60D6B"/>
    <w:rsid w:val="00A6107D"/>
    <w:rsid w:val="00AB1136"/>
    <w:rsid w:val="00B13828"/>
    <w:rsid w:val="00B22DDA"/>
    <w:rsid w:val="00B3182B"/>
    <w:rsid w:val="00B93F32"/>
    <w:rsid w:val="00BB1866"/>
    <w:rsid w:val="00BC37E6"/>
    <w:rsid w:val="00BD11AB"/>
    <w:rsid w:val="00BF5380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E0470C"/>
    <w:rsid w:val="00E10204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7077D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7A4F-C365-47A1-96DC-C24597DF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22</cp:revision>
  <cp:lastPrinted>2022-06-29T04:05:00Z</cp:lastPrinted>
  <dcterms:created xsi:type="dcterms:W3CDTF">2022-06-29T09:57:00Z</dcterms:created>
  <dcterms:modified xsi:type="dcterms:W3CDTF">2022-12-06T07:31:00Z</dcterms:modified>
</cp:coreProperties>
</file>