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D6F59" w:rsidRDefault="00CD6F59" w:rsidP="00461973">
      <w:pPr>
        <w:rPr>
          <w:sz w:val="26"/>
          <w:szCs w:val="26"/>
        </w:rPr>
      </w:pP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О внесении изменений</w:t>
      </w: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в постановление Администрации</w:t>
      </w: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города Когалыма</w:t>
      </w:r>
    </w:p>
    <w:p w:rsidR="00FB5937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от 02.10.2013 №2810</w:t>
      </w:r>
    </w:p>
    <w:p w:rsidR="00573B73" w:rsidRDefault="00573B73" w:rsidP="006F73F1">
      <w:pPr>
        <w:rPr>
          <w:sz w:val="26"/>
          <w:szCs w:val="26"/>
        </w:rPr>
      </w:pPr>
    </w:p>
    <w:p w:rsidR="00CD6F59" w:rsidRPr="007876C6" w:rsidRDefault="00CD6F59" w:rsidP="006F73F1">
      <w:pPr>
        <w:rPr>
          <w:sz w:val="26"/>
          <w:szCs w:val="26"/>
        </w:rPr>
      </w:pPr>
    </w:p>
    <w:p w:rsidR="00B77621" w:rsidRPr="00D32219" w:rsidRDefault="00B77621" w:rsidP="00B77621">
      <w:pPr>
        <w:ind w:firstLine="709"/>
        <w:jc w:val="both"/>
        <w:rPr>
          <w:sz w:val="26"/>
          <w:szCs w:val="26"/>
          <w:lang w:eastAsia="en-US"/>
        </w:rPr>
      </w:pPr>
      <w:r w:rsidRPr="00D32219">
        <w:rPr>
          <w:sz w:val="26"/>
          <w:szCs w:val="26"/>
          <w:lang w:eastAsia="en-US"/>
        </w:rPr>
        <w:t>В соответствии с Федеральным</w:t>
      </w:r>
      <w:r>
        <w:rPr>
          <w:sz w:val="26"/>
          <w:szCs w:val="26"/>
          <w:lang w:eastAsia="en-US"/>
        </w:rPr>
        <w:t xml:space="preserve"> законом от 06.10.2003 № 131-ФЗ</w:t>
      </w:r>
      <w:r w:rsidRPr="00D32219">
        <w:rPr>
          <w:sz w:val="26"/>
          <w:szCs w:val="26"/>
          <w:lang w:eastAsia="en-US"/>
        </w:rPr>
        <w:t xml:space="preserve"> «Об общих принципах организации местного самоуправления в Российской Федерации», Уставом города Когалыма, решением Думы гор</w:t>
      </w:r>
      <w:r>
        <w:rPr>
          <w:sz w:val="26"/>
          <w:szCs w:val="26"/>
          <w:lang w:eastAsia="en-US"/>
        </w:rPr>
        <w:t>ода Когалыма от 14.12.2022 № 188</w:t>
      </w:r>
      <w:r w:rsidRPr="00D32219">
        <w:rPr>
          <w:sz w:val="26"/>
          <w:szCs w:val="26"/>
          <w:lang w:eastAsia="en-US"/>
        </w:rPr>
        <w:t>-ГД «Об одобрении предложений о внесении изменений в муниципальную программу «Безопасность жизнедеятельности населения города Когалыма», решением Думы города Когал</w:t>
      </w:r>
      <w:r w:rsidR="002C4874">
        <w:rPr>
          <w:sz w:val="26"/>
          <w:szCs w:val="26"/>
          <w:lang w:eastAsia="en-US"/>
        </w:rPr>
        <w:t>ыма от 14.12.2022 №199-ГД «О бюджете на 2</w:t>
      </w:r>
      <w:bookmarkStart w:id="0" w:name="_GoBack"/>
      <w:bookmarkEnd w:id="0"/>
      <w:r w:rsidR="002C4874">
        <w:rPr>
          <w:sz w:val="26"/>
          <w:szCs w:val="26"/>
          <w:lang w:eastAsia="en-US"/>
        </w:rPr>
        <w:t>023 год и плановый период 2024 и 2025</w:t>
      </w:r>
      <w:r w:rsidRPr="00D32219">
        <w:rPr>
          <w:sz w:val="26"/>
          <w:szCs w:val="26"/>
          <w:lang w:eastAsia="en-US"/>
        </w:rPr>
        <w:t xml:space="preserve"> годов», постановлением Администрации города Когалыма от</w:t>
      </w:r>
      <w:r>
        <w:rPr>
          <w:sz w:val="26"/>
          <w:szCs w:val="26"/>
          <w:lang w:eastAsia="en-US"/>
        </w:rPr>
        <w:t xml:space="preserve"> 28.10.2021 №2193 </w:t>
      </w:r>
      <w:r w:rsidRPr="00D32219">
        <w:rPr>
          <w:sz w:val="26"/>
          <w:szCs w:val="26"/>
          <w:lang w:eastAsia="en-US"/>
        </w:rPr>
        <w:t>«О модельной муниципальной программе, порядке принятия решения о разработке муниципальных программ, их формирования, утверждения и реализации»:</w:t>
      </w:r>
    </w:p>
    <w:p w:rsidR="00B77621" w:rsidRPr="00D32219" w:rsidRDefault="00B77621" w:rsidP="00B77621">
      <w:pPr>
        <w:ind w:firstLine="709"/>
        <w:jc w:val="both"/>
        <w:rPr>
          <w:sz w:val="26"/>
          <w:szCs w:val="26"/>
          <w:lang w:eastAsia="en-US"/>
        </w:rPr>
      </w:pPr>
    </w:p>
    <w:p w:rsidR="00B77621" w:rsidRPr="00D32219" w:rsidRDefault="00B77621" w:rsidP="00B77621">
      <w:pPr>
        <w:ind w:firstLine="709"/>
        <w:jc w:val="both"/>
        <w:rPr>
          <w:sz w:val="26"/>
          <w:szCs w:val="26"/>
          <w:lang w:eastAsia="en-US"/>
        </w:rPr>
      </w:pPr>
      <w:r w:rsidRPr="00D32219">
        <w:rPr>
          <w:sz w:val="26"/>
          <w:szCs w:val="26"/>
          <w:lang w:eastAsia="en-US"/>
        </w:rPr>
        <w:t>1. В постановление Администрации города Когалыма от 02.10.2013 №2810 «Об утверждении муниципальной программы «Безопасность жизнедеятельности населения гор</w:t>
      </w:r>
      <w:r>
        <w:rPr>
          <w:sz w:val="26"/>
          <w:szCs w:val="26"/>
          <w:lang w:eastAsia="en-US"/>
        </w:rPr>
        <w:t>ода Когалыма» (далее - постановление</w:t>
      </w:r>
      <w:r w:rsidRPr="00D32219">
        <w:rPr>
          <w:sz w:val="26"/>
          <w:szCs w:val="26"/>
          <w:lang w:eastAsia="en-US"/>
        </w:rPr>
        <w:t>) внести следующие изменения:</w:t>
      </w:r>
    </w:p>
    <w:p w:rsidR="00B77621" w:rsidRPr="00D32219" w:rsidRDefault="00B77621" w:rsidP="00B77621">
      <w:pPr>
        <w:ind w:firstLine="709"/>
        <w:jc w:val="both"/>
        <w:rPr>
          <w:sz w:val="26"/>
          <w:szCs w:val="26"/>
          <w:lang w:eastAsia="en-US"/>
        </w:rPr>
      </w:pPr>
      <w:r w:rsidRPr="00D32219">
        <w:rPr>
          <w:sz w:val="26"/>
          <w:szCs w:val="26"/>
          <w:lang w:eastAsia="en-US"/>
        </w:rPr>
        <w:t>1.1 Приложение к постановлению изложить</w:t>
      </w:r>
      <w:r>
        <w:rPr>
          <w:sz w:val="26"/>
          <w:szCs w:val="26"/>
          <w:lang w:eastAsia="en-US"/>
        </w:rPr>
        <w:t xml:space="preserve"> в редакции согласно приложению</w:t>
      </w:r>
      <w:r w:rsidRPr="00D32219">
        <w:rPr>
          <w:sz w:val="26"/>
          <w:szCs w:val="26"/>
          <w:lang w:eastAsia="en-US"/>
        </w:rPr>
        <w:t xml:space="preserve"> к настоящему постановлению.</w:t>
      </w:r>
    </w:p>
    <w:p w:rsidR="00B77621" w:rsidRPr="00D32219" w:rsidRDefault="00B77621" w:rsidP="00B77621">
      <w:pPr>
        <w:ind w:firstLine="709"/>
        <w:jc w:val="both"/>
        <w:rPr>
          <w:sz w:val="26"/>
          <w:szCs w:val="26"/>
          <w:lang w:eastAsia="en-US"/>
        </w:rPr>
      </w:pPr>
    </w:p>
    <w:p w:rsidR="00B77621" w:rsidRDefault="00B77621" w:rsidP="00B77621">
      <w:pPr>
        <w:tabs>
          <w:tab w:val="center" w:pos="5032"/>
        </w:tabs>
        <w:ind w:firstLine="709"/>
        <w:jc w:val="both"/>
        <w:rPr>
          <w:sz w:val="26"/>
          <w:szCs w:val="26"/>
          <w:lang w:eastAsia="en-US"/>
        </w:rPr>
      </w:pPr>
      <w:r w:rsidRPr="00D32219">
        <w:rPr>
          <w:sz w:val="26"/>
          <w:szCs w:val="26"/>
          <w:lang w:eastAsia="en-US"/>
        </w:rPr>
        <w:t>2. Признать утратившим</w:t>
      </w:r>
      <w:r>
        <w:rPr>
          <w:sz w:val="26"/>
          <w:szCs w:val="26"/>
          <w:lang w:eastAsia="en-US"/>
        </w:rPr>
        <w:t>и</w:t>
      </w:r>
      <w:r w:rsidRPr="00D32219">
        <w:rPr>
          <w:sz w:val="26"/>
          <w:szCs w:val="26"/>
          <w:lang w:eastAsia="en-US"/>
        </w:rPr>
        <w:t xml:space="preserve"> силу:</w:t>
      </w:r>
    </w:p>
    <w:p w:rsidR="00B77621" w:rsidRDefault="00B77621" w:rsidP="00B77621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2.1</w:t>
      </w:r>
      <w:r w:rsidRPr="00D32219">
        <w:rPr>
          <w:sz w:val="26"/>
          <w:szCs w:val="26"/>
          <w:lang w:eastAsia="en-US"/>
        </w:rPr>
        <w:t>. постановление Администрации го</w:t>
      </w:r>
      <w:r w:rsidR="002C4874">
        <w:rPr>
          <w:sz w:val="26"/>
          <w:szCs w:val="26"/>
          <w:lang w:eastAsia="en-US"/>
        </w:rPr>
        <w:t>рода Когалыма от 23.08.2022 №1907</w:t>
      </w:r>
      <w:r w:rsidRPr="00D32219">
        <w:rPr>
          <w:sz w:val="26"/>
          <w:szCs w:val="26"/>
          <w:lang w:eastAsia="en-US"/>
        </w:rPr>
        <w:t xml:space="preserve"> «О внесении изменений в постановление Администрации города</w:t>
      </w:r>
      <w:r>
        <w:rPr>
          <w:sz w:val="26"/>
          <w:szCs w:val="26"/>
          <w:lang w:eastAsia="en-US"/>
        </w:rPr>
        <w:t xml:space="preserve"> Когалыма от 02.10.2013 №2810»;</w:t>
      </w:r>
    </w:p>
    <w:p w:rsidR="00B77621" w:rsidRPr="00D32219" w:rsidRDefault="00B77621" w:rsidP="00B77621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2.2. </w:t>
      </w:r>
      <w:r w:rsidRPr="00127833">
        <w:rPr>
          <w:sz w:val="26"/>
          <w:szCs w:val="26"/>
          <w:lang w:eastAsia="en-US"/>
        </w:rPr>
        <w:t>постановление Администрации го</w:t>
      </w:r>
      <w:r w:rsidR="002C4874">
        <w:rPr>
          <w:sz w:val="26"/>
          <w:szCs w:val="26"/>
          <w:lang w:eastAsia="en-US"/>
        </w:rPr>
        <w:t>рода Когалыма от 28.07.2022 №1678</w:t>
      </w:r>
      <w:r w:rsidRPr="00127833">
        <w:rPr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02.10.2013 №2810»;</w:t>
      </w:r>
    </w:p>
    <w:p w:rsidR="00B77621" w:rsidRDefault="00B77621" w:rsidP="00B77621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2.3</w:t>
      </w:r>
      <w:r w:rsidRPr="00D32219">
        <w:rPr>
          <w:sz w:val="26"/>
          <w:szCs w:val="26"/>
          <w:lang w:eastAsia="en-US"/>
        </w:rPr>
        <w:t>. постановление Администрации го</w:t>
      </w:r>
      <w:r w:rsidR="002C4874">
        <w:rPr>
          <w:sz w:val="26"/>
          <w:szCs w:val="26"/>
          <w:lang w:eastAsia="en-US"/>
        </w:rPr>
        <w:t>рода Когалыма от 30.03.2022 №744</w:t>
      </w:r>
      <w:r w:rsidRPr="00D32219">
        <w:rPr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02.10.2013 №2810»;</w:t>
      </w:r>
    </w:p>
    <w:p w:rsidR="002C4874" w:rsidRDefault="002C4874" w:rsidP="00B77621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2.4. </w:t>
      </w:r>
      <w:r w:rsidRPr="002C4874">
        <w:rPr>
          <w:sz w:val="26"/>
          <w:szCs w:val="26"/>
          <w:lang w:eastAsia="en-US"/>
        </w:rPr>
        <w:t>постановление Администрации го</w:t>
      </w:r>
      <w:r>
        <w:rPr>
          <w:sz w:val="26"/>
          <w:szCs w:val="26"/>
          <w:lang w:eastAsia="en-US"/>
        </w:rPr>
        <w:t>рода Когалыма от 20.01.2022 №150</w:t>
      </w:r>
      <w:r w:rsidRPr="002C4874">
        <w:rPr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02.10.2013 №2810»</w:t>
      </w:r>
    </w:p>
    <w:p w:rsidR="002C4874" w:rsidRPr="00D32219" w:rsidRDefault="002C4874" w:rsidP="00B77621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2.5. </w:t>
      </w:r>
      <w:r w:rsidRPr="002C4874">
        <w:rPr>
          <w:sz w:val="26"/>
          <w:szCs w:val="26"/>
          <w:lang w:eastAsia="en-US"/>
        </w:rPr>
        <w:t>постановление Администрации го</w:t>
      </w:r>
      <w:r>
        <w:rPr>
          <w:sz w:val="26"/>
          <w:szCs w:val="26"/>
          <w:lang w:eastAsia="en-US"/>
        </w:rPr>
        <w:t>рода Когалыма от 29.12.2021 №2801</w:t>
      </w:r>
      <w:r w:rsidRPr="002C4874">
        <w:rPr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02.10.2013 №2810»</w:t>
      </w:r>
    </w:p>
    <w:p w:rsidR="00B77621" w:rsidRPr="00D32219" w:rsidRDefault="00B77621" w:rsidP="00B77621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 </w:t>
      </w:r>
      <w:r w:rsidRPr="000E5ED4">
        <w:rPr>
          <w:sz w:val="26"/>
          <w:szCs w:val="26"/>
          <w:lang w:eastAsia="en-US"/>
        </w:rPr>
        <w:t xml:space="preserve">Настоящее постановление </w:t>
      </w:r>
      <w:r>
        <w:rPr>
          <w:sz w:val="26"/>
          <w:szCs w:val="26"/>
          <w:lang w:eastAsia="en-US"/>
        </w:rPr>
        <w:t xml:space="preserve">распространяет свое действие на </w:t>
      </w:r>
      <w:r w:rsidRPr="000E5ED4">
        <w:rPr>
          <w:sz w:val="26"/>
          <w:szCs w:val="26"/>
          <w:lang w:eastAsia="en-US"/>
        </w:rPr>
        <w:t>правоо</w:t>
      </w:r>
      <w:r w:rsidR="002C4874">
        <w:rPr>
          <w:sz w:val="26"/>
          <w:szCs w:val="26"/>
          <w:lang w:eastAsia="en-US"/>
        </w:rPr>
        <w:t>тношения, возникшие с 01.01.2023</w:t>
      </w:r>
    </w:p>
    <w:p w:rsidR="00B77621" w:rsidRPr="00D32219" w:rsidRDefault="00B77621" w:rsidP="00B77621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Pr="00D32219">
        <w:rPr>
          <w:sz w:val="26"/>
          <w:szCs w:val="26"/>
          <w:lang w:eastAsia="en-US"/>
        </w:rPr>
        <w:t>. Отделу по делам гражданской обороны и чрезвычайным ситуациям Администрации города Когалыма (С.А. Ларионов)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77621" w:rsidRPr="00D32219" w:rsidRDefault="00B77621" w:rsidP="00B77621">
      <w:pPr>
        <w:ind w:firstLine="709"/>
        <w:jc w:val="both"/>
        <w:rPr>
          <w:sz w:val="26"/>
          <w:szCs w:val="26"/>
          <w:lang w:eastAsia="en-US"/>
        </w:rPr>
      </w:pPr>
    </w:p>
    <w:p w:rsidR="00B77621" w:rsidRPr="009B614D" w:rsidRDefault="00B77621" w:rsidP="00B776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5</w:t>
      </w:r>
      <w:r w:rsidRPr="00D32219">
        <w:rPr>
          <w:sz w:val="26"/>
          <w:szCs w:val="26"/>
          <w:lang w:eastAsia="en-US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B77621" w:rsidRPr="009B614D" w:rsidRDefault="00B77621" w:rsidP="00B77621">
      <w:pPr>
        <w:ind w:firstLine="709"/>
        <w:jc w:val="both"/>
        <w:rPr>
          <w:sz w:val="26"/>
          <w:szCs w:val="26"/>
        </w:rPr>
      </w:pPr>
    </w:p>
    <w:p w:rsidR="00B77621" w:rsidRPr="00A97BB9" w:rsidRDefault="00B77621" w:rsidP="00B7762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E74068">
        <w:rPr>
          <w:sz w:val="26"/>
          <w:szCs w:val="26"/>
        </w:rPr>
        <w:t xml:space="preserve"> Контроль за выполнением постановления возложить на заместителя главы города Когалыма А.М. Качанов</w:t>
      </w:r>
      <w:r>
        <w:rPr>
          <w:sz w:val="26"/>
          <w:szCs w:val="26"/>
        </w:rPr>
        <w:t>а.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61973" w:rsidRDefault="00461973" w:rsidP="00ED5C7C">
      <w:pPr>
        <w:ind w:firstLine="709"/>
        <w:jc w:val="both"/>
        <w:rPr>
          <w:sz w:val="26"/>
          <w:szCs w:val="26"/>
        </w:rPr>
      </w:pPr>
    </w:p>
    <w:p w:rsidR="004D57EA" w:rsidRDefault="004D57EA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6E153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6E153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06D62" w:rsidRDefault="00506D62">
      <w:pPr>
        <w:spacing w:after="200" w:line="276" w:lineRule="auto"/>
        <w:rPr>
          <w:sz w:val="26"/>
          <w:szCs w:val="26"/>
        </w:rPr>
      </w:pPr>
    </w:p>
    <w:p w:rsidR="004C53F7" w:rsidRDefault="004C53F7">
      <w:pPr>
        <w:spacing w:after="200" w:line="276" w:lineRule="auto"/>
        <w:rPr>
          <w:sz w:val="26"/>
          <w:szCs w:val="26"/>
        </w:rPr>
        <w:sectPr w:rsidR="004C53F7" w:rsidSect="00CD6F59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86685A" w:rsidP="00573B73">
      <w:pPr>
        <w:tabs>
          <w:tab w:val="left" w:pos="7380"/>
        </w:tabs>
        <w:ind w:left="8505" w:firstLine="3402"/>
        <w:rPr>
          <w:sz w:val="26"/>
          <w:szCs w:val="26"/>
        </w:rPr>
      </w:pPr>
      <w:r w:rsidRPr="009B7E0F">
        <w:rPr>
          <w:sz w:val="26"/>
          <w:szCs w:val="26"/>
        </w:rPr>
        <w:t>Приложение</w:t>
      </w:r>
      <w:r w:rsidR="009B659A">
        <w:rPr>
          <w:sz w:val="26"/>
          <w:szCs w:val="26"/>
        </w:rPr>
        <w:t xml:space="preserve"> 1</w:t>
      </w:r>
    </w:p>
    <w:p w:rsidR="0086685A" w:rsidRPr="009B7E0F" w:rsidRDefault="0086685A" w:rsidP="00573B73">
      <w:pPr>
        <w:tabs>
          <w:tab w:val="left" w:pos="7380"/>
        </w:tabs>
        <w:ind w:left="8505" w:firstLine="3402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573B73">
      <w:pPr>
        <w:tabs>
          <w:tab w:val="left" w:pos="7380"/>
        </w:tabs>
        <w:ind w:left="8505" w:firstLine="3402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573B73">
        <w:tc>
          <w:tcPr>
            <w:tcW w:w="2235" w:type="dxa"/>
          </w:tcPr>
          <w:p w:rsidR="0086685A" w:rsidRPr="00F5080D" w:rsidRDefault="0086685A" w:rsidP="00573B73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573B73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B77621" w:rsidRPr="0007279F" w:rsidRDefault="00B77621" w:rsidP="00B77621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  <w:r w:rsidRPr="0007279F">
        <w:rPr>
          <w:sz w:val="26"/>
          <w:szCs w:val="26"/>
        </w:rPr>
        <w:t xml:space="preserve"> о внесении изменений в </w:t>
      </w:r>
    </w:p>
    <w:p w:rsidR="00B77621" w:rsidRPr="0007279F" w:rsidRDefault="00B77621" w:rsidP="00B7762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279F">
        <w:rPr>
          <w:sz w:val="26"/>
          <w:szCs w:val="26"/>
        </w:rPr>
        <w:t>муниципальную программу «Безопасность жизнедеятельности населения города Когалыма»</w:t>
      </w:r>
    </w:p>
    <w:p w:rsidR="00B77621" w:rsidRPr="002240C4" w:rsidRDefault="00B77621" w:rsidP="00B77621">
      <w:pPr>
        <w:widowControl w:val="0"/>
        <w:autoSpaceDE w:val="0"/>
        <w:autoSpaceDN w:val="0"/>
        <w:outlineLvl w:val="1"/>
        <w:rPr>
          <w:sz w:val="14"/>
          <w:szCs w:val="14"/>
        </w:rPr>
      </w:pPr>
    </w:p>
    <w:p w:rsidR="00B77621" w:rsidRPr="0007279F" w:rsidRDefault="00B77621" w:rsidP="00B77621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:rsidR="00B77621" w:rsidRPr="0007279F" w:rsidRDefault="00B77621" w:rsidP="00B7762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279F">
        <w:rPr>
          <w:sz w:val="26"/>
          <w:szCs w:val="26"/>
        </w:rPr>
        <w:t xml:space="preserve">муниципальной программы </w:t>
      </w:r>
      <w:r>
        <w:rPr>
          <w:sz w:val="26"/>
          <w:szCs w:val="26"/>
        </w:rPr>
        <w:t xml:space="preserve">города Когалыма </w:t>
      </w:r>
      <w:r w:rsidRPr="0007279F">
        <w:rPr>
          <w:sz w:val="26"/>
          <w:szCs w:val="26"/>
        </w:rPr>
        <w:t>«Безопасность жизнедеятельности населения города Когалыма»</w:t>
      </w:r>
    </w:p>
    <w:p w:rsidR="00B77621" w:rsidRDefault="00B77621" w:rsidP="00B7762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279F">
        <w:rPr>
          <w:sz w:val="26"/>
          <w:szCs w:val="26"/>
        </w:rPr>
        <w:t>(далее - муниципальная программа)</w:t>
      </w:r>
    </w:p>
    <w:p w:rsidR="00B77621" w:rsidRPr="002240C4" w:rsidRDefault="00B77621" w:rsidP="00B77621">
      <w:pPr>
        <w:widowControl w:val="0"/>
        <w:autoSpaceDE w:val="0"/>
        <w:autoSpaceDN w:val="0"/>
        <w:jc w:val="center"/>
        <w:rPr>
          <w:sz w:val="14"/>
          <w:szCs w:val="14"/>
        </w:rPr>
      </w:pPr>
    </w:p>
    <w:tbl>
      <w:tblPr>
        <w:tblW w:w="505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2"/>
        <w:gridCol w:w="425"/>
        <w:gridCol w:w="2546"/>
        <w:gridCol w:w="13"/>
        <w:gridCol w:w="2682"/>
        <w:gridCol w:w="146"/>
        <w:gridCol w:w="708"/>
        <w:gridCol w:w="565"/>
        <w:gridCol w:w="425"/>
        <w:gridCol w:w="571"/>
        <w:gridCol w:w="568"/>
        <w:gridCol w:w="571"/>
        <w:gridCol w:w="428"/>
        <w:gridCol w:w="146"/>
        <w:gridCol w:w="1533"/>
        <w:gridCol w:w="1822"/>
        <w:gridCol w:w="29"/>
      </w:tblGrid>
      <w:tr w:rsidR="00B77621" w:rsidRPr="00DA1ED4" w:rsidTr="00B77621">
        <w:trPr>
          <w:gridAfter w:val="1"/>
          <w:wAfter w:w="10" w:type="pct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18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Безопасность жизнедеятельности населения города Когалыма</w:t>
            </w:r>
          </w:p>
        </w:tc>
        <w:tc>
          <w:tcPr>
            <w:tcW w:w="12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2023-2028 годы</w:t>
            </w:r>
          </w:p>
        </w:tc>
      </w:tr>
      <w:tr w:rsidR="00B77621" w:rsidRPr="00DA1ED4" w:rsidTr="00B77621">
        <w:trPr>
          <w:gridAfter w:val="1"/>
          <w:wAfter w:w="10" w:type="pct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41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Заместитель главы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города Когалыма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 Качанов Александр Михайлович</w:t>
            </w:r>
          </w:p>
        </w:tc>
      </w:tr>
      <w:tr w:rsidR="00B77621" w:rsidRPr="00DA1ED4" w:rsidTr="00B77621">
        <w:trPr>
          <w:gridAfter w:val="1"/>
          <w:wAfter w:w="10" w:type="pct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 муниципальной программы</w:t>
            </w: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1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</w:t>
            </w:r>
          </w:p>
        </w:tc>
      </w:tr>
      <w:tr w:rsidR="00B77621" w:rsidRPr="00DA1ED4" w:rsidTr="00B77621">
        <w:trPr>
          <w:gridAfter w:val="1"/>
          <w:wAfter w:w="10" w:type="pct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41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Муниципальное казенное учреждение «Единая дежурно-диспетчерская служба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города Когалыма»</w:t>
            </w:r>
          </w:p>
        </w:tc>
      </w:tr>
      <w:tr w:rsidR="00B77621" w:rsidRPr="00DA1ED4" w:rsidTr="00B77621">
        <w:trPr>
          <w:gridAfter w:val="1"/>
          <w:wAfter w:w="10" w:type="pct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Национальная цель</w:t>
            </w:r>
          </w:p>
        </w:tc>
        <w:tc>
          <w:tcPr>
            <w:tcW w:w="41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B77621" w:rsidRPr="00DA1ED4" w:rsidTr="00B77621">
        <w:trPr>
          <w:gridAfter w:val="1"/>
          <w:wAfter w:w="10" w:type="pct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Цели муниципальной программы </w:t>
            </w:r>
          </w:p>
        </w:tc>
        <w:tc>
          <w:tcPr>
            <w:tcW w:w="41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1. Обеспечение приемлемого уровня безопасности жизнедеятельности, необходимого уровня защищенности населения и территории города Когалыма, материальных и культурных ценностей от опасностей, возникающих при военных конфликтах и чрезвычайных ситуациях.</w:t>
            </w:r>
          </w:p>
          <w:p w:rsidR="00B77621" w:rsidRPr="00DA1ED4" w:rsidRDefault="00B77621" w:rsidP="00B776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2. Обеспечение необходимого уровня защищенности населения, имущества от пожаров на территории города Когалыма.</w:t>
            </w:r>
          </w:p>
          <w:p w:rsidR="00B77621" w:rsidRPr="00DA1ED4" w:rsidRDefault="00B77621" w:rsidP="00B776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3. Реализация единой государственной политики, в области гражданской обороны, защиты населения и территории от чрезвычайных ситуаций.</w:t>
            </w:r>
          </w:p>
        </w:tc>
      </w:tr>
      <w:tr w:rsidR="00B77621" w:rsidRPr="00DA1ED4" w:rsidTr="00B77621">
        <w:trPr>
          <w:gridAfter w:val="1"/>
          <w:wAfter w:w="10" w:type="pct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41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  <w:p w:rsidR="00B77621" w:rsidRPr="00DA1ED4" w:rsidRDefault="00B77621" w:rsidP="00B7762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:rsidR="00B77621" w:rsidRPr="00DA1ED4" w:rsidRDefault="00B77621" w:rsidP="00B77621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sz w:val="22"/>
                <w:szCs w:val="22"/>
              </w:rPr>
              <w:t>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      </w:r>
          </w:p>
        </w:tc>
      </w:tr>
      <w:tr w:rsidR="00B77621" w:rsidRPr="00DA1ED4" w:rsidTr="00B77621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5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4. Обеспечение необходимого уровня защищенности населения и объектов защиты от пожаров на территории города Когалыма.</w:t>
            </w:r>
          </w:p>
          <w:p w:rsidR="00B77621" w:rsidRPr="00DA1ED4" w:rsidRDefault="00B77621" w:rsidP="00B7762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5.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 и муниципального учреждения.</w:t>
            </w:r>
          </w:p>
        </w:tc>
      </w:tr>
      <w:tr w:rsidR="00B77621" w:rsidRPr="00DA1ED4" w:rsidTr="00B77621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415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 xml:space="preserve">1. </w:t>
            </w:r>
            <w:r w:rsidRPr="00DA1ED4">
              <w:rPr>
                <w:color w:val="000000" w:themeColor="text1"/>
                <w:sz w:val="22"/>
                <w:szCs w:val="22"/>
              </w:rPr>
              <w:t>Организация и обеспечение мероприятий в сфере гражданской обороны, защиты населения и территории города Когалыма от чрезвычайных ситуаций.</w:t>
            </w:r>
          </w:p>
          <w:p w:rsidR="00B77621" w:rsidRPr="00DA1ED4" w:rsidRDefault="00B77621" w:rsidP="00B7762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 xml:space="preserve">2. </w:t>
            </w:r>
            <w:r w:rsidRPr="00DA1ED4">
              <w:rPr>
                <w:color w:val="000000" w:themeColor="text1"/>
                <w:sz w:val="22"/>
                <w:szCs w:val="22"/>
              </w:rPr>
              <w:t>Укрепление пожарной безопасности в городе Когалыме.</w:t>
            </w:r>
          </w:p>
          <w:p w:rsidR="00B77621" w:rsidRPr="00DA1ED4" w:rsidRDefault="00B77621" w:rsidP="00B776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3. Материально-техническое и финансовое обеспечение деятельности структурного подразделения Администрации города Когалыма и муниципального учреждения города Когалыма.</w:t>
            </w:r>
          </w:p>
        </w:tc>
      </w:tr>
      <w:tr w:rsidR="00B77621" w:rsidRPr="00DA1ED4" w:rsidTr="00B77621"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Документ – основание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Значение показателя по годам</w:t>
            </w:r>
          </w:p>
        </w:tc>
      </w:tr>
      <w:tr w:rsidR="00B77621" w:rsidRPr="00DA1ED4" w:rsidTr="00B77621"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Базовое </w:t>
            </w:r>
            <w:r w:rsidRPr="002240C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ind w:left="-158" w:right="-7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ind w:left="-195" w:right="-17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ind w:left="-90" w:right="-6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Default="00B77621" w:rsidP="00B77621">
            <w:pPr>
              <w:autoSpaceDE w:val="0"/>
              <w:autoSpaceDN w:val="0"/>
              <w:adjustRightInd w:val="0"/>
              <w:ind w:left="-104" w:right="-62" w:hanging="5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ind w:left="-104" w:right="-62" w:hanging="5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На момент окончания реализации муниципальной программы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исполнитель/ соисполнитель за достижение показателя</w:t>
            </w:r>
          </w:p>
        </w:tc>
      </w:tr>
      <w:tr w:rsidR="00B77621" w:rsidRPr="00DA1ED4" w:rsidTr="00B77621">
        <w:trPr>
          <w:trHeight w:val="5335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spacing w:after="200" w:line="276" w:lineRule="auto"/>
              <w:ind w:left="109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</w:tcPr>
          <w:p w:rsidR="00B77621" w:rsidRPr="00DA1ED4" w:rsidRDefault="00B77621" w:rsidP="00B7762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806BE">
              <w:rPr>
                <w:rFonts w:eastAsiaTheme="minorHAnsi"/>
                <w:sz w:val="22"/>
                <w:szCs w:val="22"/>
                <w:lang w:eastAsia="en-US"/>
              </w:rPr>
              <w:t>Обеспечение безопасности населения на водных объектах города Когалыма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, (единиц). 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Постановление Правительства Ханты-Мансийского автономного округа – Югры от 09.10.2007 №241-п «Об утверждении Правил охраны жизни людей на водных объектах в Ханты-Мансий</w:t>
            </w:r>
            <w:r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ском автономном округе - Югре»,</w:t>
            </w:r>
          </w:p>
          <w:p w:rsidR="00B77621" w:rsidRDefault="00B77621" w:rsidP="00B7762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постановление Главы города </w:t>
            </w:r>
            <w:r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Когалыма </w:t>
            </w: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от 02.04.2008 №721 «Об утверждении Положения об осуществлении </w:t>
            </w:r>
            <w:r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мероприятий по обеспечению </w:t>
            </w: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безопасности людей на водных объектах, охране их жизни и здоровья в городе Когалыме»</w:t>
            </w:r>
            <w:r>
              <w:rPr>
                <w:rFonts w:asciiTheme="minorHAnsi" w:eastAsiaTheme="minorHAnsi" w:hAnsiTheme="minorHAnsi" w:cstheme="minorBidi"/>
                <w:spacing w:val="-6"/>
                <w:sz w:val="22"/>
                <w:szCs w:val="22"/>
                <w:lang w:eastAsia="en-US"/>
              </w:rPr>
              <w:t>,</w:t>
            </w:r>
          </w:p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постановление Главы города </w:t>
            </w:r>
            <w:r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Когалыма </w:t>
            </w: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от 30.06.2008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</w:t>
            </w:r>
          </w:p>
        </w:tc>
      </w:tr>
    </w:tbl>
    <w:p w:rsidR="00B77621" w:rsidRDefault="00B77621" w:rsidP="00B77621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B77621" w:rsidSect="00B77621">
          <w:footerReference w:type="default" r:id="rId8"/>
          <w:pgSz w:w="16838" w:h="11906" w:orient="landscape"/>
          <w:pgMar w:top="284" w:right="567" w:bottom="2552" w:left="567" w:header="709" w:footer="709" w:gutter="0"/>
          <w:cols w:space="708"/>
          <w:docGrid w:linePitch="360"/>
        </w:sectPr>
      </w:pPr>
    </w:p>
    <w:tbl>
      <w:tblPr>
        <w:tblW w:w="505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422"/>
        <w:gridCol w:w="2549"/>
        <w:gridCol w:w="2698"/>
        <w:gridCol w:w="851"/>
        <w:gridCol w:w="565"/>
        <w:gridCol w:w="425"/>
        <w:gridCol w:w="571"/>
        <w:gridCol w:w="568"/>
        <w:gridCol w:w="571"/>
        <w:gridCol w:w="568"/>
        <w:gridCol w:w="1558"/>
        <w:gridCol w:w="1831"/>
      </w:tblGrid>
      <w:tr w:rsidR="00B77621" w:rsidRPr="00DA1ED4" w:rsidTr="00B77621">
        <w:trPr>
          <w:trHeight w:val="55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8F2E93" w:rsidRDefault="00B77621" w:rsidP="00B77621">
            <w:pPr>
              <w:autoSpaceDE w:val="0"/>
              <w:autoSpaceDN w:val="0"/>
              <w:adjustRightInd w:val="0"/>
              <w:spacing w:after="200" w:line="276" w:lineRule="auto"/>
              <w:ind w:left="3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B77621" w:rsidRPr="00DA1ED4" w:rsidRDefault="00B77621" w:rsidP="00B77621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№1504 «Об утверждении Положения о создании условий для массового отдыха жителей города Когалыма и организации обустройства мест массового отдыха населения»</w:t>
            </w:r>
            <w:r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,</w:t>
            </w:r>
          </w:p>
          <w:p w:rsidR="00B77621" w:rsidRDefault="00B77621" w:rsidP="00B776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постановление </w:t>
            </w: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Администрации города Когалыма от 01.06.2015 №1604 «Об утверждении Правил использования водных объектов общего пользования, расположенных в городе Когалыме, для личных и бытовых нужд и информирования населения об ограничениях использования таких водных объектов»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F077B9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B77621" w:rsidRPr="00DA1ED4" w:rsidTr="00B77621">
        <w:trPr>
          <w:trHeight w:val="3286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B77621" w:rsidRPr="00DA1ED4" w:rsidRDefault="00B77621" w:rsidP="00B7762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Обеспечение готовности территориальной автоматизированной системы централизованного оповещения населения города Когалыма, (%)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Приказ МЧС России №578, Минкомсвязи России №</w:t>
            </w:r>
            <w:r w:rsidRPr="00DA1ED4">
              <w:rPr>
                <w:sz w:val="22"/>
                <w:szCs w:val="22"/>
              </w:rPr>
              <w:t>365 от 31.07.2020 «Об утверждении Положения о системах оповещения населения»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E443BB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Когалыма/ Муниципальное казенное учреждение «Единая дежурно-диспетчерская служба города Когалыма»</w:t>
            </w:r>
          </w:p>
        </w:tc>
      </w:tr>
    </w:tbl>
    <w:p w:rsidR="00B77621" w:rsidRDefault="00B77621" w:rsidP="00B77621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B77621" w:rsidSect="00B77621">
          <w:pgSz w:w="16838" w:h="11906" w:orient="landscape"/>
          <w:pgMar w:top="2269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2"/>
        <w:gridCol w:w="421"/>
        <w:gridCol w:w="2407"/>
        <w:gridCol w:w="2699"/>
        <w:gridCol w:w="853"/>
        <w:gridCol w:w="566"/>
        <w:gridCol w:w="425"/>
        <w:gridCol w:w="573"/>
        <w:gridCol w:w="563"/>
        <w:gridCol w:w="579"/>
        <w:gridCol w:w="569"/>
        <w:gridCol w:w="1557"/>
        <w:gridCol w:w="1825"/>
      </w:tblGrid>
      <w:tr w:rsidR="00B77621" w:rsidRPr="00DA1ED4" w:rsidTr="00B77621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B77621" w:rsidRPr="00DA1ED4" w:rsidRDefault="00B77621" w:rsidP="00B77621">
            <w:pPr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DA1ED4">
              <w:rPr>
                <w:sz w:val="22"/>
                <w:szCs w:val="22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Когалыма, (%)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hyperlink r:id="rId9" w:history="1">
              <w:r w:rsidRPr="00DA1ED4">
                <w:rPr>
                  <w:rFonts w:eastAsiaTheme="minorHAnsi"/>
                  <w:sz w:val="22"/>
                  <w:szCs w:val="22"/>
                  <w:lang w:eastAsia="en-US"/>
                </w:rPr>
                <w:t>Постановление</w:t>
              </w:r>
            </w:hyperlink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 Правительства Российской Федерации от 02.11.2000 №841 «Об утверждении Положения о подготовке населения в области граж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данской обороны», постановление 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Правительства Российской Федерации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Когалыма/ Муниципальное казенное учреждение «Единая дежурно-диспетче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рская служба города Когалыма» </w:t>
            </w:r>
          </w:p>
        </w:tc>
      </w:tr>
      <w:tr w:rsidR="00B77621" w:rsidRPr="00DA1ED4" w:rsidTr="00B77621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B77621" w:rsidRPr="00DA1ED4" w:rsidRDefault="00B77621" w:rsidP="00B7762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sz w:val="22"/>
                <w:szCs w:val="22"/>
                <w:lang w:eastAsia="zh-CN"/>
              </w:rPr>
              <w:t>Уровень обеспеченности города Когалыма доступной пожарной помощью, (%)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9114F2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9114F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Главы города Когалыма от 29.02.2008 №458 «О создании, содержании и организации деятельности аварийно-спасательных служб и аварийно-спасательных формирований</w:t>
            </w:r>
            <w:r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на территории города Когалыма»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</w:t>
            </w:r>
          </w:p>
        </w:tc>
      </w:tr>
    </w:tbl>
    <w:p w:rsidR="00B77621" w:rsidRDefault="00B77621" w:rsidP="00B77621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  <w:sectPr w:rsidR="00B77621" w:rsidSect="00B77621">
          <w:pgSz w:w="16838" w:h="11906" w:orient="landscape"/>
          <w:pgMar w:top="284" w:right="567" w:bottom="2552" w:left="567" w:header="709" w:footer="709" w:gutter="0"/>
          <w:cols w:space="708"/>
          <w:docGrid w:linePitch="360"/>
        </w:sectPr>
      </w:pPr>
    </w:p>
    <w:tbl>
      <w:tblPr>
        <w:tblW w:w="505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6"/>
        <w:gridCol w:w="3621"/>
        <w:gridCol w:w="1422"/>
        <w:gridCol w:w="1162"/>
        <w:gridCol w:w="1295"/>
        <w:gridCol w:w="1257"/>
        <w:gridCol w:w="1584"/>
        <w:gridCol w:w="13"/>
        <w:gridCol w:w="1378"/>
        <w:gridCol w:w="1562"/>
      </w:tblGrid>
      <w:tr w:rsidR="00B77621" w:rsidRPr="00DA1ED4" w:rsidTr="00B77621"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30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B77621" w:rsidRPr="00DA1ED4" w:rsidTr="00B77621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621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77621" w:rsidRPr="00DA1ED4" w:rsidTr="00B77621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280 234,0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45 741,8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</w:tr>
      <w:tr w:rsidR="00B77621" w:rsidRPr="00DA1ED4" w:rsidTr="00B77621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юджет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города Когалыма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280 234,0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45 741,8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6AE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46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828,1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</w:tr>
      <w:tr w:rsidR="00B77621" w:rsidRPr="00DA1ED4" w:rsidTr="00B77621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Default="00B77621" w:rsidP="00B776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16D8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 </w:t>
            </w:r>
          </w:p>
          <w:p w:rsidR="00B77621" w:rsidRPr="00DA1ED4" w:rsidRDefault="00B77621" w:rsidP="00B776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30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B77621" w:rsidRPr="00DA1ED4" w:rsidTr="00B77621"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621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77621" w:rsidRPr="00DA1ED4" w:rsidTr="00B77621">
        <w:trPr>
          <w:trHeight w:val="405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rPr>
          <w:trHeight w:val="748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A392E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Объем налоговых расходов города Когалыма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0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B77621" w:rsidRPr="00DA1ED4" w:rsidTr="00B77621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621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77621" w:rsidRPr="00DA1ED4" w:rsidTr="00B77621">
        <w:tc>
          <w:tcPr>
            <w:tcW w:w="8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</w:tbl>
    <w:p w:rsidR="00B77621" w:rsidRDefault="00B77621" w:rsidP="00B77621">
      <w:pPr>
        <w:shd w:val="clear" w:color="auto" w:fill="FFFFFF"/>
        <w:jc w:val="right"/>
        <w:outlineLvl w:val="2"/>
        <w:rPr>
          <w:sz w:val="26"/>
          <w:szCs w:val="26"/>
        </w:rPr>
        <w:sectPr w:rsidR="00B77621" w:rsidSect="00B7762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77621" w:rsidRPr="0007279F" w:rsidRDefault="00B77621" w:rsidP="00B77621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07279F">
        <w:rPr>
          <w:sz w:val="26"/>
          <w:szCs w:val="26"/>
        </w:rPr>
        <w:t>Таблица</w:t>
      </w:r>
      <w:r w:rsidRPr="0007279F">
        <w:rPr>
          <w:b/>
          <w:color w:val="000000"/>
          <w:spacing w:val="-6"/>
          <w:sz w:val="26"/>
          <w:szCs w:val="26"/>
        </w:rPr>
        <w:t xml:space="preserve"> </w:t>
      </w:r>
      <w:r w:rsidRPr="0007279F">
        <w:rPr>
          <w:sz w:val="26"/>
          <w:szCs w:val="26"/>
        </w:rPr>
        <w:t>1</w:t>
      </w:r>
    </w:p>
    <w:p w:rsidR="00B77621" w:rsidRDefault="00B77621" w:rsidP="00B77621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p w:rsidR="00B77621" w:rsidRPr="00DA1ED4" w:rsidRDefault="00B77621" w:rsidP="00B77621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DA1ED4">
        <w:rPr>
          <w:rFonts w:eastAsiaTheme="minorHAnsi"/>
          <w:sz w:val="26"/>
          <w:szCs w:val="26"/>
          <w:lang w:eastAsia="en-US"/>
        </w:rPr>
        <w:t>Распределение финансовых ресурсов муниципальной программы (по годам)</w:t>
      </w:r>
    </w:p>
    <w:p w:rsidR="00B77621" w:rsidRPr="0007279F" w:rsidRDefault="00B77621" w:rsidP="00B77621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tbl>
      <w:tblPr>
        <w:tblW w:w="5013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2983"/>
        <w:gridCol w:w="2977"/>
        <w:gridCol w:w="1561"/>
        <w:gridCol w:w="1127"/>
        <w:gridCol w:w="1004"/>
        <w:gridCol w:w="1139"/>
        <w:gridCol w:w="1001"/>
        <w:gridCol w:w="994"/>
        <w:gridCol w:w="969"/>
        <w:gridCol w:w="991"/>
      </w:tblGrid>
      <w:tr w:rsidR="00B77621" w:rsidRPr="00DA1ED4" w:rsidTr="00B77621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8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Номер структурного элемента (основного мероприятия)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22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Финансовые затраты на реализацию (тыс. рублей)</w:t>
            </w:r>
          </w:p>
        </w:tc>
      </w:tr>
      <w:tr w:rsidR="00B77621" w:rsidRPr="00DA1ED4" w:rsidTr="00B77621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</w:t>
            </w:r>
          </w:p>
        </w:tc>
      </w:tr>
      <w:tr w:rsidR="00B77621" w:rsidRPr="00DA1ED4" w:rsidTr="00B77621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21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77621" w:rsidRDefault="00B77621" w:rsidP="00B7762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77621" w:rsidRPr="00DA1ED4" w:rsidTr="00B77621"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B77621" w:rsidRPr="00DA1ED4" w:rsidTr="00B7762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Цель1. Обеспечение приемлемого уровня безопасности жизнедеятельности, необходимого уровня защищенности населения и территории города Когалыма,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B77621" w:rsidRPr="00DA1ED4" w:rsidTr="00B7762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ситуациях;</w:t>
            </w:r>
          </w:p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B77621" w:rsidRPr="00DA1ED4" w:rsidTr="00B7762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1: Организация и обеспечение мероприятий в сфере гражданской обороны, защиты населения и территории города Когалыма от чрезвычайных ситуаций</w:t>
            </w:r>
          </w:p>
        </w:tc>
      </w:tr>
      <w:tr w:rsidR="00B77621" w:rsidRPr="00DA1ED4" w:rsidTr="00B7762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B77621" w:rsidRPr="00DA1ED4" w:rsidTr="00B77621"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9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безопасности населения на водных объектах города Когалыма (I)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3 962,90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706,90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</w:tr>
      <w:tr w:rsidR="00B77621" w:rsidRPr="00DA1ED4" w:rsidTr="00B77621"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3 962,90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706,90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</w:tr>
      <w:tr w:rsidR="00B77621" w:rsidRPr="00DA1ED4" w:rsidTr="00B77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и развитие территориальной автоматизированной системы централизованного оповещения населения города Когалыма (II)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рации города Когалыма/ 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Муниципальное казённое учреждение «Единая дежурно- диспетчерская служба города Когалыма»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31 902,60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</w:tr>
      <w:tr w:rsidR="00B77621" w:rsidRPr="00DA1ED4" w:rsidTr="00B77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31 902,60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317,10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</w:tr>
    </w:tbl>
    <w:p w:rsidR="00B77621" w:rsidRDefault="00B77621" w:rsidP="00B77621">
      <w:pPr>
        <w:jc w:val="center"/>
        <w:rPr>
          <w:rFonts w:eastAsiaTheme="minorHAnsi"/>
          <w:color w:val="000000"/>
          <w:sz w:val="22"/>
          <w:szCs w:val="22"/>
          <w:lang w:eastAsia="en-US"/>
        </w:rPr>
        <w:sectPr w:rsidR="00B77621" w:rsidSect="00B77621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1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2983"/>
        <w:gridCol w:w="2977"/>
        <w:gridCol w:w="1561"/>
        <w:gridCol w:w="1127"/>
        <w:gridCol w:w="1004"/>
        <w:gridCol w:w="1139"/>
        <w:gridCol w:w="1001"/>
        <w:gridCol w:w="994"/>
        <w:gridCol w:w="969"/>
        <w:gridCol w:w="991"/>
      </w:tblGrid>
      <w:tr w:rsidR="00B77621" w:rsidRPr="00DA1ED4" w:rsidTr="00B77621"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Снижение рисков и смягчение последствий чрезвычайных ситуаций природного и техногенного характера на территории города Когалыма (III)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77621" w:rsidRPr="00DA1ED4" w:rsidTr="00B77621">
        <w:tc>
          <w:tcPr>
            <w:tcW w:w="314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77621" w:rsidRPr="00DA1ED4" w:rsidTr="00B77621"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1.4.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Организация, содержание и развитие муниципальных курсов гражданской обороны в городе Когалыме (III)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77621" w:rsidRPr="00DA1ED4" w:rsidTr="00B77621">
        <w:tc>
          <w:tcPr>
            <w:tcW w:w="314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77621" w:rsidRPr="00DA1ED4" w:rsidTr="00B77621">
        <w:tc>
          <w:tcPr>
            <w:tcW w:w="1262" w:type="pct"/>
            <w:gridSpan w:val="2"/>
            <w:vMerge w:val="restart"/>
            <w:shd w:val="clear" w:color="auto" w:fill="auto"/>
            <w:vAlign w:val="center"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A1ED4">
              <w:rPr>
                <w:rFonts w:eastAsia="Calibri"/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36 594,70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6 253,20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B77621" w:rsidRPr="00DA1ED4" w:rsidTr="00B77621">
        <w:tc>
          <w:tcPr>
            <w:tcW w:w="1262" w:type="pct"/>
            <w:gridSpan w:val="2"/>
            <w:vMerge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36 594,70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6 253,20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B77621" w:rsidRPr="00DA1ED4" w:rsidTr="00B77621">
        <w:tc>
          <w:tcPr>
            <w:tcW w:w="126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77621" w:rsidRPr="00DA1ED4" w:rsidTr="00B77621">
        <w:tc>
          <w:tcPr>
            <w:tcW w:w="1262" w:type="pct"/>
            <w:gridSpan w:val="2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1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36 594,70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6 253,20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B77621" w:rsidRPr="00DA1ED4" w:rsidTr="00B77621">
        <w:tc>
          <w:tcPr>
            <w:tcW w:w="1262" w:type="pct"/>
            <w:gridSpan w:val="2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36 594,70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6 253,20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B77621" w:rsidRPr="00DA1ED4" w:rsidTr="00B77621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2. Обеспечение необходимого уровня защищенности населения, имущества от пожаров на территории города Когалыма.</w:t>
            </w:r>
          </w:p>
        </w:tc>
      </w:tr>
      <w:tr w:rsidR="00B77621" w:rsidRPr="00DA1ED4" w:rsidTr="00B77621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знаний;</w:t>
            </w:r>
          </w:p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4. Обеспечение необходимого уровня защищенности населения и объектов защиты от пожаров на территории города Когалыма.</w:t>
            </w:r>
          </w:p>
        </w:tc>
      </w:tr>
      <w:tr w:rsidR="00B77621" w:rsidRPr="00DA1ED4" w:rsidTr="00B77621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2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Укрепление пожарной безопасности в городе Когалыме</w:t>
            </w:r>
          </w:p>
        </w:tc>
      </w:tr>
      <w:tr w:rsidR="00B77621" w:rsidRPr="00DA1ED4" w:rsidTr="00B77621">
        <w:tc>
          <w:tcPr>
            <w:tcW w:w="5000" w:type="pct"/>
            <w:gridSpan w:val="11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B77621" w:rsidRPr="00DA1ED4" w:rsidTr="00B77621"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противопожарной пропаганды и обучение населения мерам пожарной безопасности (III)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1 484,00</w:t>
            </w:r>
          </w:p>
        </w:tc>
        <w:tc>
          <w:tcPr>
            <w:tcW w:w="319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62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16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08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15" w:type="pct"/>
            <w:shd w:val="clear" w:color="auto" w:fill="auto"/>
            <w:vAlign w:val="bottom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</w:tr>
      <w:tr w:rsidR="00B77621" w:rsidRPr="00DA1ED4" w:rsidTr="00B77621">
        <w:tc>
          <w:tcPr>
            <w:tcW w:w="314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1 484,00</w:t>
            </w:r>
          </w:p>
        </w:tc>
        <w:tc>
          <w:tcPr>
            <w:tcW w:w="319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62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16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08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15" w:type="pct"/>
            <w:shd w:val="clear" w:color="auto" w:fill="auto"/>
            <w:vAlign w:val="bottom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</w:tr>
      <w:tr w:rsidR="00B77621" w:rsidRPr="00DA1ED4" w:rsidTr="00B77621"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Приобретение средств для организации пожаротушения (IV)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617,40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</w:tr>
      <w:tr w:rsidR="00B77621" w:rsidRPr="00DA1ED4" w:rsidTr="00B77621">
        <w:tc>
          <w:tcPr>
            <w:tcW w:w="314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617,40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</w:tr>
    </w:tbl>
    <w:p w:rsidR="00B77621" w:rsidRDefault="00B77621" w:rsidP="00B77621">
      <w:pPr>
        <w:rPr>
          <w:rFonts w:eastAsiaTheme="minorHAnsi"/>
          <w:color w:val="000000"/>
          <w:sz w:val="22"/>
          <w:szCs w:val="22"/>
          <w:lang w:eastAsia="en-US"/>
        </w:rPr>
        <w:sectPr w:rsidR="00B77621" w:rsidSect="00B7762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2530"/>
        <w:gridCol w:w="2977"/>
        <w:gridCol w:w="1564"/>
        <w:gridCol w:w="1127"/>
        <w:gridCol w:w="1004"/>
        <w:gridCol w:w="1139"/>
        <w:gridCol w:w="991"/>
        <w:gridCol w:w="991"/>
        <w:gridCol w:w="982"/>
        <w:gridCol w:w="985"/>
      </w:tblGrid>
      <w:tr w:rsidR="00B77621" w:rsidRPr="00DA1ED4" w:rsidTr="00B77621">
        <w:tc>
          <w:tcPr>
            <w:tcW w:w="1263" w:type="pct"/>
            <w:gridSpan w:val="2"/>
            <w:vMerge w:val="restart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Итого по подпрограмме 2</w:t>
            </w:r>
          </w:p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101,40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B77621" w:rsidRPr="00DA1ED4" w:rsidTr="00B77621">
        <w:tc>
          <w:tcPr>
            <w:tcW w:w="1263" w:type="pct"/>
            <w:gridSpan w:val="2"/>
            <w:vMerge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101,40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B77621" w:rsidRPr="00DA1ED4" w:rsidTr="00B77621">
        <w:tc>
          <w:tcPr>
            <w:tcW w:w="1263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77621" w:rsidRPr="00DA1ED4" w:rsidTr="00B77621">
        <w:tc>
          <w:tcPr>
            <w:tcW w:w="1263" w:type="pct"/>
            <w:gridSpan w:val="2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2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101,40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B77621" w:rsidRPr="00DA1ED4" w:rsidTr="00B77621">
        <w:tc>
          <w:tcPr>
            <w:tcW w:w="1263" w:type="pct"/>
            <w:gridSpan w:val="2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101,40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B77621" w:rsidRPr="00DA1ED4" w:rsidTr="00B77621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3. Реализация единой государственной политики, в области гражданской обороны, защиты населения и территории от чрезвычайных ситуаций.</w:t>
            </w:r>
          </w:p>
        </w:tc>
      </w:tr>
      <w:tr w:rsidR="00B77621" w:rsidRPr="00DA1ED4" w:rsidTr="00B77621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5.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 и муниципального учреждения.</w:t>
            </w:r>
          </w:p>
        </w:tc>
      </w:tr>
      <w:tr w:rsidR="00B77621" w:rsidRPr="00DA1ED4" w:rsidTr="00B77621">
        <w:trPr>
          <w:trHeight w:val="253"/>
        </w:trPr>
        <w:tc>
          <w:tcPr>
            <w:tcW w:w="5000" w:type="pct"/>
            <w:gridSpan w:val="11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3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Материально-техническое и финансовое обеспечение деятельности структурного подразделения Администрации города Когалыма и муниципального учреждения города Когалыма</w:t>
            </w:r>
          </w:p>
        </w:tc>
      </w:tr>
      <w:tr w:rsidR="00B77621" w:rsidRPr="00DA1ED4" w:rsidTr="00B77621">
        <w:trPr>
          <w:trHeight w:val="464"/>
        </w:trPr>
        <w:tc>
          <w:tcPr>
            <w:tcW w:w="5000" w:type="pct"/>
            <w:gridSpan w:val="11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77621" w:rsidRPr="00DA1ED4" w:rsidTr="00B77621">
        <w:tc>
          <w:tcPr>
            <w:tcW w:w="5000" w:type="pct"/>
            <w:gridSpan w:val="11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B77621" w:rsidRPr="00DA1ED4" w:rsidTr="00B77621"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реализации отделом по делам гражданской обороны и чрезвычайных ситуаций Администрации города Когалыма полномочий в установленных сферах деятельности (I-IV)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48 388,40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7 823,60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8 127,60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8 109,30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</w:tr>
      <w:tr w:rsidR="00B77621" w:rsidRPr="00DA1ED4" w:rsidTr="00B77621">
        <w:tc>
          <w:tcPr>
            <w:tcW w:w="459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48 388,40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7 823,60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8 127,60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8 109,30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</w:tr>
      <w:tr w:rsidR="00B77621" w:rsidRPr="00DA1ED4" w:rsidTr="00B77621"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осуществления муниципальным казённым учреждением «Единая дежурно-диспетчерская служба города Когалыма» установленных видов деятельности (I-IV)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Когалыма/          Муниципальное казённое учреждение «Единая дежурно- диспетчерская служба города Когалыма»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193 149,50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31 325,10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32 631,60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32 298,20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3E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</w:tr>
      <w:tr w:rsidR="00B77621" w:rsidRPr="00DA1ED4" w:rsidTr="00B77621">
        <w:tc>
          <w:tcPr>
            <w:tcW w:w="459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193 149,50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31 325,10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32 631,60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32 298,20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3EB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</w:tr>
      <w:tr w:rsidR="00B77621" w:rsidRPr="00DA1ED4" w:rsidTr="00B77621">
        <w:trPr>
          <w:trHeight w:val="70"/>
        </w:trPr>
        <w:tc>
          <w:tcPr>
            <w:tcW w:w="1263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Итого по подпрограмме 3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241 537,90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39 148,70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</w:tr>
      <w:tr w:rsidR="00B77621" w:rsidRPr="00DA1ED4" w:rsidTr="00B77621">
        <w:trPr>
          <w:trHeight w:val="70"/>
        </w:trPr>
        <w:tc>
          <w:tcPr>
            <w:tcW w:w="1263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241 537,90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39 148,70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</w:tr>
    </w:tbl>
    <w:p w:rsidR="00B77621" w:rsidRDefault="00B77621" w:rsidP="00B77621">
      <w:pPr>
        <w:jc w:val="both"/>
        <w:rPr>
          <w:rFonts w:eastAsiaTheme="minorHAnsi"/>
          <w:color w:val="000000"/>
          <w:sz w:val="22"/>
          <w:szCs w:val="22"/>
          <w:lang w:eastAsia="en-US"/>
        </w:rPr>
        <w:sectPr w:rsidR="00B77621" w:rsidSect="00B77621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9"/>
        <w:gridCol w:w="2979"/>
        <w:gridCol w:w="1564"/>
        <w:gridCol w:w="1126"/>
        <w:gridCol w:w="1003"/>
        <w:gridCol w:w="1138"/>
        <w:gridCol w:w="981"/>
        <w:gridCol w:w="990"/>
        <w:gridCol w:w="981"/>
        <w:gridCol w:w="9"/>
        <w:gridCol w:w="972"/>
      </w:tblGrid>
      <w:tr w:rsidR="00B77621" w:rsidRPr="00DA1ED4" w:rsidTr="00B77621">
        <w:tc>
          <w:tcPr>
            <w:tcW w:w="1265" w:type="pct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77621" w:rsidRPr="00DA1ED4" w:rsidTr="00B77621">
        <w:tc>
          <w:tcPr>
            <w:tcW w:w="126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3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241 537,90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39 148,70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</w:tr>
      <w:tr w:rsidR="00B77621" w:rsidRPr="00DA1ED4" w:rsidTr="00B77621">
        <w:tc>
          <w:tcPr>
            <w:tcW w:w="1265" w:type="pct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241 537,9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39 148,7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</w:tr>
      <w:tr w:rsidR="00B77621" w:rsidRPr="00DA1ED4" w:rsidTr="00B77621">
        <w:tc>
          <w:tcPr>
            <w:tcW w:w="1265" w:type="pct"/>
            <w:vMerge w:val="restart"/>
            <w:shd w:val="clear" w:color="auto" w:fill="auto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в целом по муниципальной программе</w:t>
            </w:r>
          </w:p>
        </w:tc>
        <w:tc>
          <w:tcPr>
            <w:tcW w:w="947" w:type="pct"/>
            <w:shd w:val="clear" w:color="auto" w:fill="auto"/>
            <w:noWrap/>
            <w:vAlign w:val="bottom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280 234,0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45 741,8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</w:tr>
      <w:tr w:rsidR="00B77621" w:rsidRPr="00DA1ED4" w:rsidTr="00B77621">
        <w:tc>
          <w:tcPr>
            <w:tcW w:w="1265" w:type="pct"/>
            <w:vMerge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shd w:val="clear" w:color="auto" w:fill="auto"/>
            <w:noWrap/>
            <w:vAlign w:val="bottom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280 234,0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45 741,8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</w:tr>
      <w:tr w:rsidR="00B77621" w:rsidRPr="00DA1ED4" w:rsidTr="00B77621">
        <w:tc>
          <w:tcPr>
            <w:tcW w:w="1265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280 234,0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45 741,8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</w:tr>
      <w:tr w:rsidR="00B77621" w:rsidRPr="00DA1ED4" w:rsidTr="00B77621">
        <w:tc>
          <w:tcPr>
            <w:tcW w:w="1265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280 234,0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45 741,8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</w:tr>
      <w:tr w:rsidR="00B77621" w:rsidRPr="00DA1ED4" w:rsidTr="00B77621">
        <w:tc>
          <w:tcPr>
            <w:tcW w:w="1265" w:type="pct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vAlign w:val="center"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77621" w:rsidRPr="00DA1ED4" w:rsidTr="00B77621">
        <w:tc>
          <w:tcPr>
            <w:tcW w:w="1265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c>
          <w:tcPr>
            <w:tcW w:w="1265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c>
          <w:tcPr>
            <w:tcW w:w="1265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rPr>
          <w:trHeight w:val="317"/>
        </w:trPr>
        <w:tc>
          <w:tcPr>
            <w:tcW w:w="1265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c>
          <w:tcPr>
            <w:tcW w:w="1265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21" w:rsidRPr="00DA1ED4" w:rsidRDefault="00B77621" w:rsidP="00B776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77621" w:rsidRPr="00DA1ED4" w:rsidTr="00B77621">
        <w:tc>
          <w:tcPr>
            <w:tcW w:w="1265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280 234,0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45 741,8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</w:tr>
      <w:tr w:rsidR="00B77621" w:rsidRPr="00DA1ED4" w:rsidTr="00B77621">
        <w:tc>
          <w:tcPr>
            <w:tcW w:w="1265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280 234,0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45 741,8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</w:t>
            </w:r>
          </w:p>
        </w:tc>
      </w:tr>
      <w:tr w:rsidR="00B77621" w:rsidRPr="00DA1ED4" w:rsidTr="00B77621">
        <w:tc>
          <w:tcPr>
            <w:tcW w:w="126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77621" w:rsidRPr="00DA1ED4" w:rsidTr="00B77621">
        <w:tc>
          <w:tcPr>
            <w:tcW w:w="1265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05742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Ответственный исполнитель (Отдел по делам гражданской обороны и чрезвычайных ситуаций Администрации города Когалыма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55 181 ,9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9 099,6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9 231,1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9 212,8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</w:t>
            </w:r>
          </w:p>
        </w:tc>
      </w:tr>
      <w:tr w:rsidR="00B77621" w:rsidRPr="00DA1ED4" w:rsidTr="00B77621">
        <w:tc>
          <w:tcPr>
            <w:tcW w:w="1265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55 181 ,9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9 099,6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9 231,1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9 212,8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A392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</w:t>
            </w:r>
          </w:p>
        </w:tc>
      </w:tr>
      <w:tr w:rsidR="00B77621" w:rsidRPr="00DA1ED4" w:rsidTr="00B77621">
        <w:tc>
          <w:tcPr>
            <w:tcW w:w="1265" w:type="pct"/>
            <w:vMerge w:val="restar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Соисполнитель 1 (Муниципальное казённое учреждение «Единая дежурно-диспетчерская служба города Когалыма»)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225 052,1</w:t>
            </w:r>
          </w:p>
        </w:tc>
        <w:tc>
          <w:tcPr>
            <w:tcW w:w="319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36 642,2</w:t>
            </w:r>
          </w:p>
        </w:tc>
        <w:tc>
          <w:tcPr>
            <w:tcW w:w="362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37948,7</w:t>
            </w:r>
          </w:p>
        </w:tc>
        <w:tc>
          <w:tcPr>
            <w:tcW w:w="312" w:type="pct"/>
            <w:shd w:val="clear" w:color="auto" w:fill="auto"/>
            <w:vAlign w:val="bottom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37 615,3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</w:t>
            </w:r>
          </w:p>
        </w:tc>
      </w:tr>
      <w:tr w:rsidR="00B77621" w:rsidRPr="00DA1ED4" w:rsidTr="00B77621">
        <w:trPr>
          <w:trHeight w:val="524"/>
        </w:trPr>
        <w:tc>
          <w:tcPr>
            <w:tcW w:w="1265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77621" w:rsidRPr="00DA1ED4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225 052,1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36 642,2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37948,7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37 615,3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A392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37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615,3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77621" w:rsidRPr="00DA1ED4" w:rsidRDefault="00B77621" w:rsidP="00B77621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</w:t>
            </w:r>
          </w:p>
        </w:tc>
      </w:tr>
    </w:tbl>
    <w:p w:rsidR="00B77621" w:rsidRDefault="00B77621" w:rsidP="00B77621">
      <w:pPr>
        <w:widowControl w:val="0"/>
        <w:autoSpaceDE w:val="0"/>
        <w:autoSpaceDN w:val="0"/>
        <w:adjustRightInd w:val="0"/>
        <w:spacing w:after="200" w:line="276" w:lineRule="auto"/>
        <w:outlineLvl w:val="0"/>
        <w:rPr>
          <w:rFonts w:eastAsiaTheme="minorHAnsi"/>
          <w:sz w:val="26"/>
          <w:szCs w:val="26"/>
          <w:lang w:eastAsia="en-US"/>
        </w:rPr>
        <w:sectPr w:rsidR="00B77621" w:rsidSect="00B77621">
          <w:pgSz w:w="16838" w:h="11906" w:orient="landscape"/>
          <w:pgMar w:top="1843" w:right="567" w:bottom="567" w:left="567" w:header="709" w:footer="709" w:gutter="0"/>
          <w:cols w:space="708"/>
          <w:docGrid w:linePitch="360"/>
        </w:sectPr>
      </w:pPr>
    </w:p>
    <w:p w:rsidR="00B77621" w:rsidRDefault="00B77621" w:rsidP="00B77621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HAnsi"/>
          <w:color w:val="000000"/>
          <w:sz w:val="26"/>
          <w:szCs w:val="26"/>
          <w:lang w:eastAsia="en-US"/>
        </w:rPr>
      </w:pPr>
      <w:r w:rsidRPr="0007279F">
        <w:rPr>
          <w:rFonts w:eastAsiaTheme="minorHAnsi"/>
          <w:color w:val="000000"/>
          <w:sz w:val="26"/>
          <w:szCs w:val="26"/>
          <w:lang w:eastAsia="en-US"/>
        </w:rPr>
        <w:t>Таблица 2</w:t>
      </w:r>
    </w:p>
    <w:p w:rsidR="00B77621" w:rsidRDefault="00B77621" w:rsidP="00B77621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B77621" w:rsidRPr="0007279F" w:rsidRDefault="00B77621" w:rsidP="00B77621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>Перечень структурных элементов (основных мероприятий) муниципальной программы</w:t>
      </w:r>
    </w:p>
    <w:p w:rsidR="00B77621" w:rsidRPr="0007279F" w:rsidRDefault="00B77621" w:rsidP="00B77621">
      <w:pPr>
        <w:widowControl w:val="0"/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699"/>
        <w:gridCol w:w="3553"/>
        <w:gridCol w:w="7621"/>
      </w:tblGrid>
      <w:tr w:rsidR="00B77621" w:rsidRPr="00101919" w:rsidTr="00B77621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101919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sz w:val="22"/>
                <w:szCs w:val="22"/>
                <w:lang w:eastAsia="en-US"/>
              </w:rPr>
              <w:t>№ структурного элемента (основного мероприятия)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sz w:val="22"/>
                <w:szCs w:val="22"/>
                <w:lang w:eastAsia="en-US"/>
              </w:rPr>
              <w:t>Наименование структурного элемента (основного мероприятия)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sz w:val="22"/>
                <w:szCs w:val="22"/>
                <w:lang w:eastAsia="en-US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sz w:val="22"/>
                <w:szCs w:val="22"/>
                <w:lang w:eastAsia="en-US"/>
              </w:rPr>
              <w:t>Наименование порядка, номер приложения (при наличии)</w:t>
            </w:r>
          </w:p>
        </w:tc>
      </w:tr>
      <w:tr w:rsidR="00B77621" w:rsidRPr="00101919" w:rsidTr="00B77621"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B77621" w:rsidRPr="00101919" w:rsidTr="00B77621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Цель1. Обеспечение приемлемого уровня безопасности жизнедеятельности, необходимого уровня защищенности населения и территории города Когалыма,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B77621" w:rsidRPr="00101919" w:rsidTr="00B77621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B77621" w:rsidRPr="00101919" w:rsidTr="00B7762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1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Организация и обеспечение мероприятий в сфере гражданской обороны, защиты населения и территории города Когалыма от чрезвычайных ситуаций.</w:t>
            </w:r>
          </w:p>
        </w:tc>
      </w:tr>
      <w:tr w:rsidR="00B77621" w:rsidRPr="00101919" w:rsidTr="00B77621">
        <w:trPr>
          <w:trHeight w:val="2528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49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безопасности населения на водных объектах города Когалыма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направлены на обеспечение безопасности и информирования граждан в местах массового отдыха на водных объектах города Когалыма.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621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Правительства Ханты-Мансийского автономного округа – Югры от 09.10.2007 №241-п «Об утверждении Правил охраны жизни людей на водных объектах в Ханты-Мансий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ском автономном округе - Югре»;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постановление Главы города 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Когалыма </w:t>
            </w: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от 02.04.2008 №721 «Об утверждении Положения об осуществлении мероприятий по обеспечению безопасности людей на водных объектах, охране их жизни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 и здоровья в городе Когалыме»;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постановление Главы города 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Когалыма </w:t>
            </w: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от 30.06.2008 №1504 «Об утверждении Положения о создании условий для массового отдыха жителей города Когалыма и организации обустройства м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ест массового отдыха населения»;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Администрации города Когалыма от 01.06.2015 №1604 «Об утверждении Правил использования водных объектов общего пользования, расположенных в городе Когалыме, для личных и бытовых нужд и информирования населения об ограничениях испол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ьзования таких водных объектов».</w:t>
            </w:r>
          </w:p>
        </w:tc>
      </w:tr>
    </w:tbl>
    <w:p w:rsidR="00B77621" w:rsidRDefault="00B77621" w:rsidP="00B77621">
      <w:pPr>
        <w:jc w:val="center"/>
        <w:rPr>
          <w:rFonts w:eastAsiaTheme="minorHAnsi"/>
          <w:color w:val="000000"/>
          <w:spacing w:val="-6"/>
          <w:sz w:val="22"/>
          <w:szCs w:val="22"/>
          <w:lang w:eastAsia="en-US"/>
        </w:rPr>
        <w:sectPr w:rsidR="00B77621" w:rsidSect="00B77621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699"/>
        <w:gridCol w:w="3412"/>
        <w:gridCol w:w="7762"/>
      </w:tblGrid>
      <w:tr w:rsidR="00B77621" w:rsidRPr="00101919" w:rsidTr="00B77621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Содержание и развитие территориальной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Расходы направлены на содержание в технически исправном состоянии и техническое обслуживание территориальной автоматизированной системы централизованного оповещения населения города Когалыма.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Федеральный закон от 21.12.1994 №68-ФЗ «О защите населения и территорий от чрезвычайных ситуаций природного и техногенного характера»; 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Федеральный закон от 12.02.1998 №28-ФЗ «О гражданской обороне»; </w:t>
            </w:r>
          </w:p>
          <w:p w:rsidR="00B77621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06.10.2003 №131-ФЗ «Об общих принципах организации местного самоупра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вления в Российской Федерации»;</w:t>
            </w:r>
          </w:p>
          <w:p w:rsidR="00B77621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Указ Президента Российской Федерации от 13.11.2012 №1522 «О создании комплексной системы экстренного оповещения населения об угрозе возникновения или о возник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новении чрезвычайных ситуаций»;</w:t>
            </w:r>
          </w:p>
          <w:p w:rsidR="00B77621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Правительства Российской Федерации от 30.12.2003 №794 «О единой государственной системе предупреждения и лик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видации чрезвычайных ситуаций»;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Администрации города Когалыма от 30.07.2018 №1749 «О муниципальной системе оповещения и информирования населения города Когалыма об угрозе возникновения и (или) возникновении чрезвычайных ситуаций природного и техногенного характера, опасностях, возникающих при военных конфликтах или вследствие этих конфликтов».</w:t>
            </w:r>
          </w:p>
        </w:tc>
      </w:tr>
      <w:tr w:rsidR="00B77621" w:rsidRPr="00101919" w:rsidTr="00B77621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Снижение рисков и смягчение последствий чрезвычайных ситуаций природного и техногенного характера на территории города Когалыма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Создание, содержание, восполнение резервов материальных ресурсов (запасов) города Когалыма для предупреждения, ликвидации чрезвычайных ситуаций.</w:t>
            </w: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br/>
              <w:t>Обеспечение корректировки (переработки) плана по предупреждению и ликвидации разливов нефти и нефтепродуктов Комиссии по предупреждению и ликвидации чрезвычайных ситуаций и обеспечению пожарной безопасности при Администрации города Когалыма.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характера»;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12.02.1998 №28-ФЗ «О гражданской обороне»;</w:t>
            </w:r>
          </w:p>
          <w:p w:rsidR="00B77621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</w:t>
            </w: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остановление П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равительства Российской Федерации от 31.12.2020 №</w:t>
            </w: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тельства Российской Федерации»;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Администрация города Когалыма от 18.12.2009 №2724 «О создании резервов материальных ресурсов (запасов) города Когалыма для предупреждения, ликвидации чрезвычайных ситуаций и в целях гражданской обороны»; постановление Администрация города Когалыма от 18.12.2019 №2748 «О введении в действие плана по предупреждению и ликвидации разливов нефти и нефтепродуктов Комиссии по предупреждению и ликвидации чрезвычайных ситуаций и обеспечению пожарной безопасности Администрации города Когалыма».</w:t>
            </w:r>
          </w:p>
        </w:tc>
      </w:tr>
    </w:tbl>
    <w:p w:rsidR="00B77621" w:rsidRDefault="00B77621" w:rsidP="00B77621">
      <w:pPr>
        <w:rPr>
          <w:rFonts w:eastAsiaTheme="minorHAnsi"/>
          <w:color w:val="000000"/>
          <w:sz w:val="22"/>
          <w:szCs w:val="22"/>
          <w:lang w:eastAsia="en-US"/>
        </w:rPr>
        <w:sectPr w:rsidR="00B77621" w:rsidSect="00B77621">
          <w:pgSz w:w="16838" w:h="11906" w:orient="landscape"/>
          <w:pgMar w:top="2410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699"/>
        <w:gridCol w:w="3553"/>
        <w:gridCol w:w="7621"/>
      </w:tblGrid>
      <w:tr w:rsidR="00B77621" w:rsidRPr="00101919" w:rsidTr="00B77621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Организация, содержание и развитие муниципальных курсов гражданской обороны в городе Когалыме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Повышение квалификации должностных лиц и специалистов в области гражданской обороны и защиты от чрезвычайных ситуаций, подлежащих обучению один раз в пять лет. Организация и проведение мероприятий, направленных на приобретение материально-технической базы курсов гражданской обороны, оплата работы преподавательского состава.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Указ Президента Российской Федерации от 01.01.2018 №2 «Об утверждении Основ государственной политики Российской Федерации в области пожарной безопасности на период до 2030 года»;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Указ Президента Российской Федерации от 11.01.2018 №12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 постановление Правительства Российской Федерации от 02.11.2000 №841 «Об утверждении Положения о подготовке населения в области гражданской обороны»;</w:t>
            </w:r>
          </w:p>
        </w:tc>
      </w:tr>
      <w:tr w:rsidR="00B77621" w:rsidRPr="00101919" w:rsidTr="00B7762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2. Обеспечение необходимого уровня защищенности населения, имущества от пожаров на территории города Когалыма.</w:t>
            </w:r>
          </w:p>
        </w:tc>
      </w:tr>
      <w:tr w:rsidR="00B77621" w:rsidRPr="00101919" w:rsidTr="00B7762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ению пожарно-технических знаний</w:t>
            </w:r>
          </w:p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4. Обеспечение необходимого уровня защищенности населения и объектов защиты от пожаров на территории города Когалыма.</w:t>
            </w:r>
          </w:p>
        </w:tc>
      </w:tr>
      <w:tr w:rsidR="00B77621" w:rsidRPr="00101919" w:rsidTr="00B7762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Подпрограмма 2: Укрепление пожарной безопасности в городе Когалыме</w:t>
            </w:r>
          </w:p>
        </w:tc>
      </w:tr>
      <w:tr w:rsidR="00B77621" w:rsidRPr="00101919" w:rsidTr="00B77621"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противопожарной пропаганды и обучение населения мерам пожарной безопасности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и проведение мероприятий, направленных на информирование населения и распространение знаний в области пожарной безопасности, правил пожарной безопасности в быту, в местах общего пользования, поведения и действий при возникновении пожаров, на пропаганду профессии пожарного и спасателей среди подрастающего поколения, популяризация и дальнейшее развитие пожарно-прикладного спорта на территории города Когалыма.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Указ Президента Российской Федерации от 01.01.2018 №2 «Об утверждении Основ государственной политики Российской Федерации в области пожарной безопасности на период до 2030 года»;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статья 19 Федерального закона от 21.12.1994 №69-ФЗ «О пожарной безопасности»;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постановление Правительства Ханты-Мансийского автономного округа – Югры от 30.06.2006 №146-п «Об организации обучения мерам пожарной безопасности населения в Ханты-Мансийском автономном округе – Югре».</w:t>
            </w:r>
          </w:p>
        </w:tc>
      </w:tr>
    </w:tbl>
    <w:p w:rsidR="00B77621" w:rsidRDefault="00B77621" w:rsidP="00B77621">
      <w:pPr>
        <w:rPr>
          <w:rFonts w:eastAsiaTheme="minorHAnsi"/>
          <w:color w:val="000000"/>
          <w:sz w:val="22"/>
          <w:szCs w:val="22"/>
          <w:lang w:eastAsia="en-US"/>
        </w:rPr>
        <w:sectPr w:rsidR="00B77621" w:rsidSect="00B77621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699"/>
        <w:gridCol w:w="3553"/>
        <w:gridCol w:w="7621"/>
      </w:tblGrid>
      <w:tr w:rsidR="00B77621" w:rsidRPr="00101919" w:rsidTr="00B77621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Приобретение средств для организации пожаротушения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направлены на: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повышение эффективности действий при тушении пожаров и проведение первоочередных аварийно-спасательных работ;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- развитие и укрепление технической оснащённости добровольной пожарной дружины города Когалыма посредством приобретения пожарно-технического вооружения, специального оборудования, боевой одежды и снаряжения.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F077B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Статья 19 Федерального зако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на от 21.12.</w:t>
            </w: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1994 года №69-ФЗ «О пожарной безопасности»;</w:t>
            </w:r>
          </w:p>
          <w:p w:rsidR="00B77621" w:rsidRPr="00F077B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22.07.2008 №123-ФЗ «Технический регламент о требованиях пожарной безопасности»;</w:t>
            </w:r>
          </w:p>
          <w:p w:rsidR="00B77621" w:rsidRPr="00F077B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06.05.2011 №100-ФЗ «О добровольной пожарной охране»;</w:t>
            </w:r>
          </w:p>
          <w:p w:rsidR="00B77621" w:rsidRPr="00F077B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Закон Ханты-Мансийского автономного округа – Югры от 15.10.1998 №67-оз «О пожарной безопасности»;</w:t>
            </w:r>
          </w:p>
          <w:p w:rsidR="00B77621" w:rsidRPr="00F077B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Закон Ханты-Мансийского автономного округа – Югры от 30.09.2011 №86-оз «О добровольной пожарной охране»;</w:t>
            </w:r>
          </w:p>
          <w:p w:rsidR="00B77621" w:rsidRPr="00F077B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Главы города Когалыма от 29.02.2008 №458 «О создании, содержании и организации деятельности аварийно-спасательных служб и аварийно-спасательных формирований на территории города Когалыма»;</w:t>
            </w:r>
          </w:p>
          <w:p w:rsidR="00B77621" w:rsidRPr="00F077B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Администрации города Когалыма от 31.05.2012 №1257 «Об организации деятельности добровольной пожарной охраны в городе Когалыме».</w:t>
            </w:r>
          </w:p>
        </w:tc>
      </w:tr>
      <w:tr w:rsidR="00B77621" w:rsidRPr="00101919" w:rsidTr="00B7762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3. Реализация единой государственной политики, в области гражданской обороны, защиты населения и территории от чрезвычайных ситуаций.</w:t>
            </w:r>
          </w:p>
        </w:tc>
      </w:tr>
      <w:tr w:rsidR="00B77621" w:rsidRPr="00101919" w:rsidTr="00B7762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5.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 и муниципального учреждения.</w:t>
            </w:r>
          </w:p>
        </w:tc>
      </w:tr>
      <w:tr w:rsidR="00B77621" w:rsidRPr="00101919" w:rsidTr="00B7762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3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Материально-техническое и финансовое обеспечение деятельности структурного подразделения Администрации города Когалыма и муниципального учреждения города Когалыма.</w:t>
            </w:r>
          </w:p>
        </w:tc>
      </w:tr>
      <w:tr w:rsidR="00B77621" w:rsidRPr="00101919" w:rsidTr="00B77621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реализации отделом по делам гражданской обороны и чрезвычайных ситуаций Администрации города Когалыма полномочий в установленных сферах деятельности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направлены на обеспечение деятельности отдела по делам гражданской обороны и чрезвычайных ситуаций Администрации города Когалыма и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сфере.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Часть 9 статьи 34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распоряжение Администрации города Когалыма от 07.04.2014 №69-р «Об утверждении Положения об отделе по делам гражданской обороны и чрезвычайным ситуациям Администрации города Когалыма».</w:t>
            </w:r>
          </w:p>
        </w:tc>
      </w:tr>
    </w:tbl>
    <w:p w:rsidR="00B77621" w:rsidRDefault="00B77621" w:rsidP="00B77621">
      <w:pPr>
        <w:jc w:val="center"/>
        <w:rPr>
          <w:rFonts w:eastAsiaTheme="minorHAnsi"/>
          <w:color w:val="000000"/>
          <w:sz w:val="22"/>
          <w:szCs w:val="22"/>
          <w:lang w:eastAsia="en-US"/>
        </w:rPr>
        <w:sectPr w:rsidR="00B77621" w:rsidSect="00B7762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699"/>
        <w:gridCol w:w="3553"/>
        <w:gridCol w:w="7621"/>
      </w:tblGrid>
      <w:tr w:rsidR="00B77621" w:rsidRPr="00101919" w:rsidTr="00B77621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101919" w:rsidRDefault="00B77621" w:rsidP="00B7762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осуществления муниципальным казённым учреждением «Единая дежурно-диспетчерская служба города Когалыма» установленных видов деятельности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Расходы направлены на обеспечение уставной деятельности Муниципального казённого учреждения «Единая дежурно-диспетчерская служба города Когалыма», а именно: </w:t>
            </w:r>
          </w:p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- обеспечение гарантий и компенсаций, обусловленных условиями трудовых отношений работников Муниципального казённого учреждения «Единая дежурно-диспетчерская служба- города Когалыма» согласно требованиям, установленным действующим законодательством Российской Федерации в соответствующей сфере;- содержание муниципального имущества, закрепленного на праве оперативного управления за Муниципальным казённым учреждением «Единая дежурно-диспетчерская служба города Когалыма» в соответствии с требованиями, установленными действующим законодательством Российской Федерации в соответствующей сфере;- поддержание на надлежащем уровне и совершенствование информационно-коммуникационных технологий, используемых Муниципальным казённым учреждением «Единая дежурно-диспетчерская служба города Когалыма».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21" w:rsidRPr="00101919" w:rsidRDefault="00B77621" w:rsidP="00B7762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Статья 17 Федерального закона от 06.10.2003 №131-ФЗ «Об общих принципах организации местного самоуправления в Российской Федерации»;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постановление Администрации города Когалыма от 27.05.2010 №1108 «Об утверждении Положения о единой дежурно-диспетчерской службе - 112 города Когалыма»; 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постановление Администрации города Когалыма от 01.07.2016 №1768 «Об утверждении Положения об оплате труда и стимулирующих выплатах работников муниципального казенного учреждения «Единая дежурно-диспетчерская служба города Когалыма», подведомственного Администрации города Когалыма»;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распоряжение Главы города Когалыма от 26.05.2006 №174-р «О создании Муниципального учреждения «Единая дежурная диспетчерская служба».</w:t>
            </w:r>
          </w:p>
        </w:tc>
      </w:tr>
    </w:tbl>
    <w:p w:rsidR="00B77621" w:rsidRDefault="00B77621" w:rsidP="00B77621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  <w:sectPr w:rsidR="00B77621" w:rsidSect="00B77621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B77621" w:rsidRDefault="00B77621" w:rsidP="00B77621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>Таблица 3</w:t>
      </w:r>
    </w:p>
    <w:p w:rsidR="00B77621" w:rsidRPr="0007279F" w:rsidRDefault="00B77621" w:rsidP="00B77621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B77621" w:rsidRPr="0007279F" w:rsidRDefault="00B77621" w:rsidP="00B77621">
      <w:pPr>
        <w:widowControl w:val="0"/>
        <w:autoSpaceDE w:val="0"/>
        <w:autoSpaceDN w:val="0"/>
        <w:jc w:val="center"/>
        <w:rPr>
          <w:rFonts w:eastAsiaTheme="minorHAnsi"/>
          <w:i/>
          <w:color w:val="FF0000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>Переч</w:t>
      </w:r>
      <w:r>
        <w:rPr>
          <w:rFonts w:eastAsiaTheme="minorHAnsi"/>
          <w:sz w:val="26"/>
          <w:szCs w:val="26"/>
          <w:lang w:eastAsia="en-US"/>
        </w:rPr>
        <w:t>ень реализуемых объектов на 2023 год и на плановый период 2024 и 2025</w:t>
      </w:r>
      <w:r w:rsidRPr="0007279F">
        <w:rPr>
          <w:rFonts w:eastAsiaTheme="minorHAnsi"/>
          <w:sz w:val="26"/>
          <w:szCs w:val="26"/>
          <w:lang w:eastAsia="en-US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 (заполняется в случае наличия объектов)</w:t>
      </w:r>
    </w:p>
    <w:p w:rsidR="00B77621" w:rsidRPr="0007279F" w:rsidRDefault="00B77621" w:rsidP="00B77621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>тыс. рублей</w:t>
      </w:r>
    </w:p>
    <w:tbl>
      <w:tblPr>
        <w:tblStyle w:val="a5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027"/>
        <w:gridCol w:w="1666"/>
        <w:gridCol w:w="1418"/>
        <w:gridCol w:w="850"/>
        <w:gridCol w:w="567"/>
        <w:gridCol w:w="567"/>
        <w:gridCol w:w="567"/>
        <w:gridCol w:w="567"/>
        <w:gridCol w:w="993"/>
        <w:gridCol w:w="709"/>
        <w:gridCol w:w="709"/>
        <w:gridCol w:w="708"/>
        <w:gridCol w:w="851"/>
        <w:gridCol w:w="884"/>
        <w:gridCol w:w="959"/>
        <w:gridCol w:w="1026"/>
      </w:tblGrid>
      <w:tr w:rsidR="00B77621" w:rsidRPr="0007279F" w:rsidTr="00B77621">
        <w:tc>
          <w:tcPr>
            <w:tcW w:w="675" w:type="dxa"/>
            <w:vMerge w:val="restart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1276" w:type="dxa"/>
            <w:vMerge w:val="restart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ind w:right="-108" w:hanging="7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027" w:type="dxa"/>
            <w:vMerge w:val="restart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ind w:left="-74" w:right="-108" w:hanging="14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Мощность</w:t>
            </w:r>
          </w:p>
        </w:tc>
        <w:tc>
          <w:tcPr>
            <w:tcW w:w="1666" w:type="dxa"/>
            <w:vMerge w:val="restart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850" w:type="dxa"/>
            <w:vMerge w:val="restart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Остаток стоимости на 01.01.20__</w:t>
            </w:r>
          </w:p>
        </w:tc>
        <w:tc>
          <w:tcPr>
            <w:tcW w:w="3261" w:type="dxa"/>
            <w:gridSpan w:val="5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Инвестиции на 20__</w:t>
            </w:r>
          </w:p>
        </w:tc>
        <w:tc>
          <w:tcPr>
            <w:tcW w:w="3861" w:type="dxa"/>
            <w:gridSpan w:val="5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8C172B">
              <w:rPr>
                <w:rFonts w:eastAsiaTheme="minorHAnsi"/>
                <w:sz w:val="22"/>
                <w:szCs w:val="18"/>
                <w:lang w:eastAsia="en-US"/>
              </w:rPr>
              <w:t>Инвестиции на 20__</w:t>
            </w:r>
          </w:p>
        </w:tc>
        <w:tc>
          <w:tcPr>
            <w:tcW w:w="959" w:type="dxa"/>
            <w:vMerge w:val="restart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8C172B">
              <w:rPr>
                <w:rFonts w:eastAsiaTheme="minorHAnsi"/>
                <w:sz w:val="22"/>
                <w:szCs w:val="18"/>
                <w:lang w:eastAsia="en-US"/>
              </w:rPr>
              <w:t>Механизм реализации</w:t>
            </w:r>
          </w:p>
        </w:tc>
        <w:tc>
          <w:tcPr>
            <w:tcW w:w="1026" w:type="dxa"/>
            <w:vMerge w:val="restart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8C172B">
              <w:rPr>
                <w:rFonts w:eastAsiaTheme="minorHAnsi"/>
                <w:sz w:val="22"/>
                <w:szCs w:val="18"/>
                <w:lang w:eastAsia="en-US"/>
              </w:rPr>
              <w:t>Заказчик по строительству</w:t>
            </w:r>
          </w:p>
        </w:tc>
      </w:tr>
      <w:tr w:rsidR="00B77621" w:rsidRPr="0007279F" w:rsidTr="00B77621">
        <w:tc>
          <w:tcPr>
            <w:tcW w:w="675" w:type="dxa"/>
            <w:vMerge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027" w:type="dxa"/>
            <w:vMerge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666" w:type="dxa"/>
            <w:vMerge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993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иные средства</w:t>
            </w:r>
          </w:p>
        </w:tc>
        <w:tc>
          <w:tcPr>
            <w:tcW w:w="709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8C172B">
              <w:rPr>
                <w:rFonts w:eastAsiaTheme="minorHAnsi"/>
                <w:sz w:val="22"/>
                <w:szCs w:val="18"/>
                <w:lang w:eastAsia="en-US"/>
              </w:rPr>
              <w:t>всего</w:t>
            </w:r>
          </w:p>
        </w:tc>
        <w:tc>
          <w:tcPr>
            <w:tcW w:w="709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8C172B">
              <w:rPr>
                <w:rFonts w:eastAsiaTheme="minorHAnsi"/>
                <w:sz w:val="22"/>
                <w:szCs w:val="18"/>
                <w:lang w:eastAsia="en-US"/>
              </w:rPr>
              <w:t>ФБ</w:t>
            </w:r>
          </w:p>
        </w:tc>
        <w:tc>
          <w:tcPr>
            <w:tcW w:w="708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8C172B">
              <w:rPr>
                <w:rFonts w:eastAsiaTheme="minorHAnsi"/>
                <w:sz w:val="22"/>
                <w:szCs w:val="18"/>
                <w:lang w:eastAsia="en-US"/>
              </w:rPr>
              <w:t>ОБ</w:t>
            </w:r>
          </w:p>
        </w:tc>
        <w:tc>
          <w:tcPr>
            <w:tcW w:w="851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8C172B">
              <w:rPr>
                <w:rFonts w:eastAsiaTheme="minorHAnsi"/>
                <w:sz w:val="22"/>
                <w:szCs w:val="18"/>
                <w:lang w:eastAsia="en-US"/>
              </w:rPr>
              <w:t>МБ</w:t>
            </w:r>
          </w:p>
        </w:tc>
        <w:tc>
          <w:tcPr>
            <w:tcW w:w="884" w:type="dxa"/>
            <w:vAlign w:val="center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C172B">
              <w:rPr>
                <w:rFonts w:eastAsiaTheme="minorHAnsi"/>
                <w:sz w:val="22"/>
                <w:szCs w:val="18"/>
                <w:lang w:eastAsia="en-US"/>
              </w:rPr>
              <w:t>иные средства</w:t>
            </w:r>
          </w:p>
        </w:tc>
        <w:tc>
          <w:tcPr>
            <w:tcW w:w="959" w:type="dxa"/>
            <w:vMerge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26" w:type="dxa"/>
            <w:vMerge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77621" w:rsidRPr="008C172B" w:rsidTr="00B77621">
        <w:tc>
          <w:tcPr>
            <w:tcW w:w="675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66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8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84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59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26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</w:tr>
      <w:tr w:rsidR="00B77621" w:rsidRPr="008C172B" w:rsidTr="00B77621">
        <w:tc>
          <w:tcPr>
            <w:tcW w:w="675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72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B77621" w:rsidRPr="008C172B" w:rsidRDefault="00B77621" w:rsidP="00B77621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B77621" w:rsidRDefault="00B77621" w:rsidP="00B77621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  <w:sectPr w:rsidR="00B77621" w:rsidSect="00B7762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77621" w:rsidRDefault="00B77621" w:rsidP="00B77621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>Таблица 4</w:t>
      </w:r>
    </w:p>
    <w:p w:rsidR="00B77621" w:rsidRPr="0007279F" w:rsidRDefault="00B77621" w:rsidP="00B77621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B77621" w:rsidRPr="0007279F" w:rsidRDefault="00B77621" w:rsidP="00B77621">
      <w:pPr>
        <w:widowControl w:val="0"/>
        <w:autoSpaceDE w:val="0"/>
        <w:autoSpaceDN w:val="0"/>
        <w:jc w:val="center"/>
        <w:rPr>
          <w:rFonts w:eastAsiaTheme="minorHAnsi" w:cstheme="minorBidi"/>
          <w:sz w:val="26"/>
          <w:szCs w:val="26"/>
        </w:rPr>
      </w:pPr>
      <w:r w:rsidRPr="0007279F">
        <w:rPr>
          <w:rFonts w:eastAsiaTheme="minorHAnsi"/>
          <w:sz w:val="26"/>
          <w:szCs w:val="26"/>
          <w:lang w:eastAsia="en-US"/>
        </w:rPr>
        <w:t xml:space="preserve">Перечень объектов капитального строительства </w:t>
      </w:r>
      <w:r w:rsidRPr="0007279F">
        <w:rPr>
          <w:rFonts w:eastAsiaTheme="minorHAnsi" w:cstheme="minorBidi"/>
          <w:sz w:val="26"/>
          <w:szCs w:val="26"/>
        </w:rPr>
        <w:t>(заполняется при планировании объектов капитального строительства)</w:t>
      </w:r>
    </w:p>
    <w:p w:rsidR="00B77621" w:rsidRPr="0007279F" w:rsidRDefault="00B77621" w:rsidP="00B77621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B77621" w:rsidRPr="0007279F" w:rsidTr="00B7762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Наименование объекта</w:t>
            </w:r>
          </w:p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Источник финансирования</w:t>
            </w:r>
          </w:p>
        </w:tc>
      </w:tr>
      <w:tr w:rsidR="00B77621" w:rsidRPr="0007279F" w:rsidTr="00B77621">
        <w:trPr>
          <w:jc w:val="center"/>
        </w:trPr>
        <w:tc>
          <w:tcPr>
            <w:tcW w:w="421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B77621" w:rsidRPr="0007279F" w:rsidTr="00B77621">
        <w:trPr>
          <w:jc w:val="center"/>
        </w:trPr>
        <w:tc>
          <w:tcPr>
            <w:tcW w:w="421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93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30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83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B77621" w:rsidRDefault="00B77621" w:rsidP="00B77621">
      <w:pPr>
        <w:widowControl w:val="0"/>
        <w:autoSpaceDE w:val="0"/>
        <w:autoSpaceDN w:val="0"/>
        <w:rPr>
          <w:rFonts w:eastAsiaTheme="minorHAnsi"/>
          <w:sz w:val="22"/>
          <w:szCs w:val="22"/>
          <w:lang w:eastAsia="en-US"/>
        </w:rPr>
        <w:sectPr w:rsidR="00B77621" w:rsidSect="00B77621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B77621" w:rsidRPr="0007279F" w:rsidRDefault="00B77621" w:rsidP="00B77621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 xml:space="preserve">Таблица 5 </w:t>
      </w:r>
    </w:p>
    <w:p w:rsidR="00B77621" w:rsidRPr="0007279F" w:rsidRDefault="00B77621" w:rsidP="00B77621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B77621" w:rsidRPr="0007279F" w:rsidRDefault="00B77621" w:rsidP="00B77621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>Перечень объектов социально-культурного и коммунально</w:t>
      </w:r>
      <w:r>
        <w:rPr>
          <w:rFonts w:eastAsiaTheme="minorHAnsi"/>
          <w:sz w:val="26"/>
          <w:szCs w:val="26"/>
          <w:lang w:eastAsia="en-US"/>
        </w:rPr>
        <w:t>-бытового назначения, масштабных инвестиционных проектов</w:t>
      </w:r>
      <w:r w:rsidRPr="0007279F">
        <w:rPr>
          <w:rFonts w:eastAsiaTheme="minorHAnsi"/>
          <w:sz w:val="26"/>
          <w:szCs w:val="26"/>
          <w:lang w:eastAsia="en-US"/>
        </w:rPr>
        <w:t xml:space="preserve"> </w:t>
      </w:r>
    </w:p>
    <w:p w:rsidR="00B77621" w:rsidRPr="0007279F" w:rsidRDefault="00B77621" w:rsidP="00B77621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 xml:space="preserve">(далее – инвестиционные проекты) </w:t>
      </w:r>
      <w:r w:rsidRPr="0007279F">
        <w:rPr>
          <w:rFonts w:eastAsiaTheme="minorHAnsi" w:cstheme="minorBidi"/>
          <w:sz w:val="26"/>
          <w:szCs w:val="26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B77621" w:rsidRPr="0007279F" w:rsidRDefault="00B77621" w:rsidP="00B77621">
      <w:pPr>
        <w:widowControl w:val="0"/>
        <w:tabs>
          <w:tab w:val="left" w:pos="8672"/>
        </w:tabs>
        <w:autoSpaceDE w:val="0"/>
        <w:autoSpaceDN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B77621" w:rsidRPr="0007279F" w:rsidTr="00B77621">
        <w:tc>
          <w:tcPr>
            <w:tcW w:w="287" w:type="pct"/>
            <w:shd w:val="clear" w:color="auto" w:fill="auto"/>
            <w:vAlign w:val="center"/>
            <w:hideMark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B77621" w:rsidRPr="0007279F" w:rsidTr="00B77621">
        <w:tc>
          <w:tcPr>
            <w:tcW w:w="287" w:type="pct"/>
            <w:shd w:val="clear" w:color="auto" w:fill="auto"/>
            <w:hideMark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B77621" w:rsidRPr="0007279F" w:rsidTr="00B77621">
        <w:tc>
          <w:tcPr>
            <w:tcW w:w="287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11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87" w:type="pct"/>
            <w:shd w:val="clear" w:color="auto" w:fill="auto"/>
          </w:tcPr>
          <w:p w:rsidR="00B77621" w:rsidRPr="0007279F" w:rsidRDefault="00B77621" w:rsidP="00B7762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B77621" w:rsidRPr="0007279F" w:rsidRDefault="00B77621" w:rsidP="00B77621">
      <w:pPr>
        <w:widowControl w:val="0"/>
        <w:autoSpaceDE w:val="0"/>
        <w:autoSpaceDN w:val="0"/>
        <w:outlineLvl w:val="1"/>
        <w:rPr>
          <w:rFonts w:eastAsiaTheme="minorHAnsi"/>
          <w:sz w:val="26"/>
          <w:szCs w:val="26"/>
          <w:lang w:eastAsia="en-US"/>
        </w:rPr>
      </w:pPr>
    </w:p>
    <w:p w:rsidR="00B77621" w:rsidRDefault="00B77621" w:rsidP="00B77621">
      <w:pPr>
        <w:widowControl w:val="0"/>
        <w:autoSpaceDE w:val="0"/>
        <w:autoSpaceDN w:val="0"/>
        <w:ind w:firstLine="539"/>
        <w:jc w:val="right"/>
        <w:outlineLvl w:val="1"/>
        <w:rPr>
          <w:rFonts w:eastAsiaTheme="minorHAnsi"/>
          <w:sz w:val="26"/>
          <w:szCs w:val="26"/>
          <w:lang w:eastAsia="en-US"/>
        </w:rPr>
        <w:sectPr w:rsidR="00B77621" w:rsidSect="00B7762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B77621" w:rsidRDefault="00B77621" w:rsidP="00B77621">
      <w:pPr>
        <w:widowControl w:val="0"/>
        <w:autoSpaceDE w:val="0"/>
        <w:autoSpaceDN w:val="0"/>
        <w:ind w:firstLine="539"/>
        <w:jc w:val="right"/>
        <w:outlineLvl w:val="1"/>
        <w:rPr>
          <w:sz w:val="26"/>
          <w:szCs w:val="26"/>
        </w:rPr>
      </w:pPr>
      <w:r w:rsidRPr="0007279F">
        <w:rPr>
          <w:sz w:val="26"/>
          <w:szCs w:val="26"/>
        </w:rPr>
        <w:t>Таблица 6</w:t>
      </w:r>
    </w:p>
    <w:p w:rsidR="00B77621" w:rsidRPr="0007279F" w:rsidRDefault="00B77621" w:rsidP="00B77621">
      <w:pPr>
        <w:widowControl w:val="0"/>
        <w:autoSpaceDE w:val="0"/>
        <w:autoSpaceDN w:val="0"/>
        <w:ind w:firstLine="539"/>
        <w:jc w:val="right"/>
        <w:outlineLvl w:val="1"/>
        <w:rPr>
          <w:rFonts w:eastAsiaTheme="minorHAnsi"/>
          <w:sz w:val="26"/>
          <w:szCs w:val="26"/>
          <w:lang w:eastAsia="en-US"/>
        </w:rPr>
      </w:pPr>
    </w:p>
    <w:p w:rsidR="00B77621" w:rsidRPr="0007279F" w:rsidRDefault="00B77621" w:rsidP="00B77621">
      <w:pPr>
        <w:shd w:val="clear" w:color="auto" w:fill="FFFFFF"/>
        <w:jc w:val="center"/>
        <w:outlineLvl w:val="2"/>
        <w:rPr>
          <w:sz w:val="26"/>
          <w:szCs w:val="26"/>
        </w:rPr>
      </w:pPr>
      <w:r w:rsidRPr="0007279F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B77621" w:rsidRPr="0007279F" w:rsidRDefault="00B77621" w:rsidP="00B77621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141"/>
        <w:gridCol w:w="1742"/>
        <w:gridCol w:w="1416"/>
        <w:gridCol w:w="1416"/>
        <w:gridCol w:w="1416"/>
        <w:gridCol w:w="1416"/>
        <w:gridCol w:w="1425"/>
        <w:gridCol w:w="1748"/>
        <w:gridCol w:w="1745"/>
      </w:tblGrid>
      <w:tr w:rsidR="00B77621" w:rsidRPr="0007279F" w:rsidTr="00B77621">
        <w:trPr>
          <w:jc w:val="center"/>
        </w:trPr>
        <w:tc>
          <w:tcPr>
            <w:tcW w:w="392" w:type="pct"/>
            <w:vMerge w:val="restar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№ показателя</w:t>
            </w:r>
          </w:p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5" w:type="pct"/>
            <w:vMerge w:val="restar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  <w:r w:rsidRPr="0007279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15" w:type="pct"/>
            <w:gridSpan w:val="6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Значение показателя по годам</w:t>
            </w:r>
            <w:r w:rsidRPr="0007279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6" w:type="pct"/>
            <w:vMerge w:val="restar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B77621" w:rsidRPr="0007279F" w:rsidTr="00B77621">
        <w:trPr>
          <w:jc w:val="center"/>
        </w:trPr>
        <w:tc>
          <w:tcPr>
            <w:tcW w:w="392" w:type="pct"/>
            <w:vMerge/>
          </w:tcPr>
          <w:p w:rsidR="00B77621" w:rsidRPr="0007279F" w:rsidRDefault="00B77621" w:rsidP="00B77621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682" w:type="pct"/>
            <w:vMerge/>
          </w:tcPr>
          <w:p w:rsidR="00B77621" w:rsidRPr="0007279F" w:rsidRDefault="00B77621" w:rsidP="00B77621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</w:tcPr>
          <w:p w:rsidR="00B77621" w:rsidRPr="0007279F" w:rsidRDefault="00B77621" w:rsidP="00B77621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Pr="0007279F">
              <w:rPr>
                <w:sz w:val="24"/>
                <w:szCs w:val="24"/>
              </w:rPr>
              <w:t>год</w:t>
            </w: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  <w:r w:rsidRPr="0007279F">
              <w:rPr>
                <w:sz w:val="24"/>
                <w:szCs w:val="24"/>
              </w:rPr>
              <w:t>год</w:t>
            </w: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454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557" w:type="pct"/>
          </w:tcPr>
          <w:p w:rsidR="00B77621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B77621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4512D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56" w:type="pct"/>
            <w:vMerge/>
          </w:tcPr>
          <w:p w:rsidR="00B77621" w:rsidRPr="0007279F" w:rsidRDefault="00B77621" w:rsidP="00B77621">
            <w:pPr>
              <w:outlineLvl w:val="2"/>
              <w:rPr>
                <w:sz w:val="24"/>
                <w:szCs w:val="24"/>
              </w:rPr>
            </w:pPr>
          </w:p>
        </w:tc>
      </w:tr>
      <w:tr w:rsidR="00B77621" w:rsidRPr="0007279F" w:rsidTr="00B77621">
        <w:trPr>
          <w:jc w:val="center"/>
        </w:trPr>
        <w:tc>
          <w:tcPr>
            <w:tcW w:w="392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2</w:t>
            </w:r>
          </w:p>
        </w:tc>
        <w:tc>
          <w:tcPr>
            <w:tcW w:w="555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3</w:t>
            </w: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spacing w:line="360" w:lineRule="auto"/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4</w:t>
            </w: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5</w:t>
            </w: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6</w:t>
            </w: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7</w:t>
            </w:r>
          </w:p>
        </w:tc>
        <w:tc>
          <w:tcPr>
            <w:tcW w:w="454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7" w:type="pct"/>
          </w:tcPr>
          <w:p w:rsidR="00B77621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77621" w:rsidRPr="0007279F" w:rsidTr="00B77621">
        <w:trPr>
          <w:jc w:val="center"/>
        </w:trPr>
        <w:tc>
          <w:tcPr>
            <w:tcW w:w="392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07279F">
              <w:rPr>
                <w:sz w:val="24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spacing w:line="360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B77621" w:rsidRPr="0007279F" w:rsidRDefault="00B77621" w:rsidP="00B77621">
            <w:pPr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:rsidR="00B77621" w:rsidRDefault="00B77621" w:rsidP="00B77621"/>
    <w:p w:rsidR="0086685A" w:rsidRDefault="0086685A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sectPr w:rsidR="0086685A" w:rsidSect="00CD6F59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187112"/>
      <w:docPartObj>
        <w:docPartGallery w:val="Page Numbers (Bottom of Page)"/>
        <w:docPartUnique/>
      </w:docPartObj>
    </w:sdtPr>
    <w:sdtContent>
      <w:p w:rsidR="00B77621" w:rsidRDefault="00B77621" w:rsidP="00B77621">
        <w:pPr>
          <w:pStyle w:val="aa"/>
          <w:jc w:val="right"/>
        </w:pPr>
        <w:r w:rsidRPr="0095090B">
          <w:fldChar w:fldCharType="begin"/>
        </w:r>
        <w:r w:rsidRPr="0095090B">
          <w:instrText>PAGE   \* MERGEFORMAT</w:instrText>
        </w:r>
        <w:r w:rsidRPr="0095090B">
          <w:fldChar w:fldCharType="separate"/>
        </w:r>
        <w:r w:rsidR="001D2BB0">
          <w:rPr>
            <w:noProof/>
          </w:rPr>
          <w:t>4</w:t>
        </w:r>
        <w:r w:rsidRPr="0095090B"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9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88D"/>
    <w:rsid w:val="000F0569"/>
    <w:rsid w:val="0011387C"/>
    <w:rsid w:val="00120350"/>
    <w:rsid w:val="00152A5F"/>
    <w:rsid w:val="00172B5F"/>
    <w:rsid w:val="001D0927"/>
    <w:rsid w:val="001D2BB0"/>
    <w:rsid w:val="001E328E"/>
    <w:rsid w:val="00201088"/>
    <w:rsid w:val="00217292"/>
    <w:rsid w:val="002448A8"/>
    <w:rsid w:val="002B10AF"/>
    <w:rsid w:val="002B49A0"/>
    <w:rsid w:val="002C4874"/>
    <w:rsid w:val="002D5593"/>
    <w:rsid w:val="002E0A30"/>
    <w:rsid w:val="002F7936"/>
    <w:rsid w:val="00313DAF"/>
    <w:rsid w:val="003447F7"/>
    <w:rsid w:val="00357527"/>
    <w:rsid w:val="003A0479"/>
    <w:rsid w:val="003F587E"/>
    <w:rsid w:val="004342B5"/>
    <w:rsid w:val="0043438A"/>
    <w:rsid w:val="00446BA6"/>
    <w:rsid w:val="00457892"/>
    <w:rsid w:val="00461973"/>
    <w:rsid w:val="004C496A"/>
    <w:rsid w:val="004C53F7"/>
    <w:rsid w:val="004D3B57"/>
    <w:rsid w:val="004D57EA"/>
    <w:rsid w:val="004E177A"/>
    <w:rsid w:val="004E5E16"/>
    <w:rsid w:val="004F33B1"/>
    <w:rsid w:val="0050299C"/>
    <w:rsid w:val="00506D62"/>
    <w:rsid w:val="00517422"/>
    <w:rsid w:val="00573B73"/>
    <w:rsid w:val="005962A5"/>
    <w:rsid w:val="005976B7"/>
    <w:rsid w:val="006015ED"/>
    <w:rsid w:val="00610DDF"/>
    <w:rsid w:val="00625AA2"/>
    <w:rsid w:val="0063580C"/>
    <w:rsid w:val="006578E0"/>
    <w:rsid w:val="0067755C"/>
    <w:rsid w:val="00677D15"/>
    <w:rsid w:val="00692038"/>
    <w:rsid w:val="006E153D"/>
    <w:rsid w:val="006F73F1"/>
    <w:rsid w:val="0071769C"/>
    <w:rsid w:val="0071783C"/>
    <w:rsid w:val="00727C1D"/>
    <w:rsid w:val="00747B75"/>
    <w:rsid w:val="007550E7"/>
    <w:rsid w:val="00790B9E"/>
    <w:rsid w:val="007C24AA"/>
    <w:rsid w:val="007D1C62"/>
    <w:rsid w:val="007E28C2"/>
    <w:rsid w:val="007F5689"/>
    <w:rsid w:val="008054A3"/>
    <w:rsid w:val="0080745F"/>
    <w:rsid w:val="00820045"/>
    <w:rsid w:val="00822DA4"/>
    <w:rsid w:val="008329FC"/>
    <w:rsid w:val="00834203"/>
    <w:rsid w:val="0086685A"/>
    <w:rsid w:val="00874F39"/>
    <w:rsid w:val="00877CE5"/>
    <w:rsid w:val="008C0B7C"/>
    <w:rsid w:val="008D0080"/>
    <w:rsid w:val="008D2DB3"/>
    <w:rsid w:val="008E57C8"/>
    <w:rsid w:val="00946BE4"/>
    <w:rsid w:val="00952EC3"/>
    <w:rsid w:val="0096344F"/>
    <w:rsid w:val="009A2DCF"/>
    <w:rsid w:val="009B659A"/>
    <w:rsid w:val="00A42FC7"/>
    <w:rsid w:val="00A504F6"/>
    <w:rsid w:val="00A564E7"/>
    <w:rsid w:val="00A666E8"/>
    <w:rsid w:val="00A776D9"/>
    <w:rsid w:val="00A824B6"/>
    <w:rsid w:val="00A82E42"/>
    <w:rsid w:val="00B16023"/>
    <w:rsid w:val="00B22DDA"/>
    <w:rsid w:val="00B67B48"/>
    <w:rsid w:val="00B77621"/>
    <w:rsid w:val="00BB1866"/>
    <w:rsid w:val="00BC37E6"/>
    <w:rsid w:val="00BC5D5A"/>
    <w:rsid w:val="00BE559F"/>
    <w:rsid w:val="00BF0B2E"/>
    <w:rsid w:val="00C1299E"/>
    <w:rsid w:val="00C221BE"/>
    <w:rsid w:val="00C27247"/>
    <w:rsid w:val="00C55367"/>
    <w:rsid w:val="00C700C4"/>
    <w:rsid w:val="00CA301D"/>
    <w:rsid w:val="00CB2627"/>
    <w:rsid w:val="00CC367F"/>
    <w:rsid w:val="00CD228F"/>
    <w:rsid w:val="00CD6F59"/>
    <w:rsid w:val="00CE4137"/>
    <w:rsid w:val="00CF1552"/>
    <w:rsid w:val="00CF6B89"/>
    <w:rsid w:val="00D179B6"/>
    <w:rsid w:val="00D52DB6"/>
    <w:rsid w:val="00D97408"/>
    <w:rsid w:val="00DB5D69"/>
    <w:rsid w:val="00E24C43"/>
    <w:rsid w:val="00E369DD"/>
    <w:rsid w:val="00E8011E"/>
    <w:rsid w:val="00E938D1"/>
    <w:rsid w:val="00EB07B3"/>
    <w:rsid w:val="00EB75CB"/>
    <w:rsid w:val="00ED5C7C"/>
    <w:rsid w:val="00ED62A2"/>
    <w:rsid w:val="00EE0C01"/>
    <w:rsid w:val="00EE539C"/>
    <w:rsid w:val="00F06198"/>
    <w:rsid w:val="00F35A04"/>
    <w:rsid w:val="00F37FAA"/>
    <w:rsid w:val="00F4272C"/>
    <w:rsid w:val="00F5080D"/>
    <w:rsid w:val="00F91312"/>
    <w:rsid w:val="00F953AD"/>
    <w:rsid w:val="00FB5937"/>
    <w:rsid w:val="00FB63D8"/>
    <w:rsid w:val="00FE0746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776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776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77621"/>
  </w:style>
  <w:style w:type="numbering" w:customStyle="1" w:styleId="11">
    <w:name w:val="Нет списка11"/>
    <w:next w:val="a2"/>
    <w:uiPriority w:val="99"/>
    <w:semiHidden/>
    <w:unhideWhenUsed/>
    <w:rsid w:val="00B77621"/>
  </w:style>
  <w:style w:type="paragraph" w:styleId="ac">
    <w:name w:val="Normal (Web)"/>
    <w:basedOn w:val="a"/>
    <w:uiPriority w:val="99"/>
    <w:unhideWhenUsed/>
    <w:rsid w:val="00B7762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77621"/>
  </w:style>
  <w:style w:type="paragraph" w:customStyle="1" w:styleId="ConsPlusCell">
    <w:name w:val="ConsPlusCell"/>
    <w:uiPriority w:val="99"/>
    <w:rsid w:val="00B7762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B776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77621"/>
  </w:style>
  <w:style w:type="paragraph" w:styleId="af">
    <w:name w:val="footnote text"/>
    <w:basedOn w:val="a"/>
    <w:link w:val="af0"/>
    <w:uiPriority w:val="99"/>
    <w:semiHidden/>
    <w:unhideWhenUsed/>
    <w:rsid w:val="00B77621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7762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7762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B7762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77621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7762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762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7621"/>
    <w:rPr>
      <w:b/>
      <w:bC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B77621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B77621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B776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7602A030D26079C26869175C20EDE1DA10D0A935331D93561C2E03DF546F66600A0BC583FA223A3DDFAD19EB5551BD56E9BFD11E1E3D86HEQ9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101503"/>
    <w:rsid w:val="001654E4"/>
    <w:rsid w:val="00206287"/>
    <w:rsid w:val="002962BA"/>
    <w:rsid w:val="002C7F22"/>
    <w:rsid w:val="002D4D9E"/>
    <w:rsid w:val="002E279F"/>
    <w:rsid w:val="00314699"/>
    <w:rsid w:val="0035582E"/>
    <w:rsid w:val="00376DE5"/>
    <w:rsid w:val="003D1860"/>
    <w:rsid w:val="00442918"/>
    <w:rsid w:val="004A1726"/>
    <w:rsid w:val="004C4B77"/>
    <w:rsid w:val="00566554"/>
    <w:rsid w:val="00677B0B"/>
    <w:rsid w:val="00686242"/>
    <w:rsid w:val="006C3C58"/>
    <w:rsid w:val="006E507E"/>
    <w:rsid w:val="00716E37"/>
    <w:rsid w:val="0076544B"/>
    <w:rsid w:val="00770F59"/>
    <w:rsid w:val="007C6C34"/>
    <w:rsid w:val="0081661A"/>
    <w:rsid w:val="008175D4"/>
    <w:rsid w:val="00847EDB"/>
    <w:rsid w:val="008D1296"/>
    <w:rsid w:val="008E1338"/>
    <w:rsid w:val="008F1078"/>
    <w:rsid w:val="00972E88"/>
    <w:rsid w:val="00A30898"/>
    <w:rsid w:val="00A84A60"/>
    <w:rsid w:val="00BD1817"/>
    <w:rsid w:val="00BF171D"/>
    <w:rsid w:val="00C9090A"/>
    <w:rsid w:val="00D009B6"/>
    <w:rsid w:val="00D041FC"/>
    <w:rsid w:val="00E358B9"/>
    <w:rsid w:val="00E67E01"/>
    <w:rsid w:val="00F0042B"/>
    <w:rsid w:val="00F344CD"/>
    <w:rsid w:val="00F37AB3"/>
    <w:rsid w:val="00F46BAC"/>
    <w:rsid w:val="00F74057"/>
    <w:rsid w:val="00F94472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3D2D-9371-4003-82FB-5C7086A2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4838</Words>
  <Characters>27578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2</cp:revision>
  <cp:lastPrinted>2022-07-28T09:08:00Z</cp:lastPrinted>
  <dcterms:created xsi:type="dcterms:W3CDTF">2022-12-22T08:46:00Z</dcterms:created>
  <dcterms:modified xsi:type="dcterms:W3CDTF">2022-12-22T08:46:00Z</dcterms:modified>
</cp:coreProperties>
</file>