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D9" w:rsidRPr="003457C6" w:rsidRDefault="003457C6" w:rsidP="005D1CD9">
      <w:pPr>
        <w:pStyle w:val="ConsPlusTitle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3457C6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E94E31" w:rsidRDefault="00E94E31" w:rsidP="00E94E31">
      <w:pPr>
        <w:pStyle w:val="ConsPlusTitle"/>
        <w:framePr w:hSpace="180" w:wrap="around" w:hAnchor="margin" w:y="585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:rsidR="00E94E31" w:rsidRDefault="00E94E31" w:rsidP="00E94E31">
      <w:pPr>
        <w:pStyle w:val="ConsPlusTitle"/>
        <w:framePr w:hSpace="180" w:wrap="around" w:hAnchor="margin" w:y="585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:rsidR="00E94E31" w:rsidRDefault="00E94E31" w:rsidP="00E94E31">
      <w:pPr>
        <w:pStyle w:val="ConsPlusTitle"/>
        <w:framePr w:hSpace="180" w:wrap="around" w:hAnchor="margin" w:y="585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:rsidR="00E94E31" w:rsidRDefault="00E94E31" w:rsidP="00E94E31">
      <w:pPr>
        <w:pStyle w:val="ConsPlusTitle"/>
        <w:framePr w:hSpace="180" w:wrap="around" w:hAnchor="margin" w:y="585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:rsidR="00213D94" w:rsidRDefault="00213D94" w:rsidP="00E94E31">
      <w:pPr>
        <w:pStyle w:val="ConsPlusTitle"/>
        <w:framePr w:hSpace="180" w:wrap="around" w:hAnchor="margin" w:y="585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:rsidR="00DC5907" w:rsidRDefault="00DC5907" w:rsidP="00FD6A36">
      <w:pPr>
        <w:framePr w:w="4254" w:hSpace="180" w:wrap="around" w:hAnchor="margin" w:y="585"/>
        <w:spacing w:after="0" w:line="240" w:lineRule="auto"/>
        <w:jc w:val="both"/>
        <w:rPr>
          <w:rFonts w:ascii="Times New Roman" w:hAnsi="Times New Roman"/>
          <w:bCs/>
          <w:spacing w:val="-6"/>
          <w:sz w:val="26"/>
          <w:szCs w:val="26"/>
        </w:rPr>
      </w:pPr>
    </w:p>
    <w:p w:rsidR="00DC5907" w:rsidRDefault="00DC5907" w:rsidP="00FD6A36">
      <w:pPr>
        <w:framePr w:w="4254" w:hSpace="180" w:wrap="around" w:hAnchor="margin" w:y="585"/>
        <w:spacing w:after="0" w:line="240" w:lineRule="auto"/>
        <w:jc w:val="both"/>
        <w:rPr>
          <w:rFonts w:ascii="Times New Roman" w:hAnsi="Times New Roman"/>
          <w:bCs/>
          <w:spacing w:val="-6"/>
          <w:sz w:val="26"/>
          <w:szCs w:val="26"/>
        </w:rPr>
      </w:pPr>
    </w:p>
    <w:p w:rsidR="00FD6A36" w:rsidRDefault="00FD6A36" w:rsidP="00FD6A36">
      <w:pPr>
        <w:framePr w:w="4254" w:hSpace="180" w:wrap="around" w:hAnchor="margin" w:y="58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A36">
        <w:rPr>
          <w:rFonts w:ascii="Times New Roman" w:hAnsi="Times New Roman"/>
          <w:bCs/>
          <w:spacing w:val="-6"/>
          <w:sz w:val="26"/>
          <w:szCs w:val="26"/>
        </w:rPr>
        <w:t>О внесении изменений в постановление Администрации города Когалыма</w:t>
      </w:r>
      <w:r w:rsidRPr="00FD6A36">
        <w:rPr>
          <w:rFonts w:ascii="Times New Roman" w:hAnsi="Times New Roman"/>
          <w:sz w:val="26"/>
          <w:szCs w:val="26"/>
        </w:rPr>
        <w:t xml:space="preserve"> </w:t>
      </w:r>
    </w:p>
    <w:p w:rsidR="00FD6A36" w:rsidRPr="00FD6A36" w:rsidRDefault="00FD6A36" w:rsidP="00FD6A36">
      <w:pPr>
        <w:framePr w:w="4254" w:hSpace="180" w:wrap="around" w:hAnchor="margin" w:y="58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A3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</w:t>
      </w:r>
      <w:r w:rsidRPr="00FD6A36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FD6A36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</w:t>
      </w:r>
      <w:r w:rsidRPr="00FD6A36">
        <w:rPr>
          <w:rFonts w:ascii="Times New Roman" w:hAnsi="Times New Roman"/>
          <w:sz w:val="26"/>
          <w:szCs w:val="26"/>
        </w:rPr>
        <w:t>9 №</w:t>
      </w:r>
      <w:r>
        <w:rPr>
          <w:rFonts w:ascii="Times New Roman" w:hAnsi="Times New Roman"/>
          <w:sz w:val="26"/>
          <w:szCs w:val="26"/>
        </w:rPr>
        <w:t>1646</w:t>
      </w:r>
    </w:p>
    <w:p w:rsidR="00E94E31" w:rsidRDefault="00E94E31" w:rsidP="00FD6A36">
      <w:pPr>
        <w:pStyle w:val="ConsPlusTitle"/>
        <w:framePr w:w="4254" w:hSpace="180" w:wrap="around" w:hAnchor="margin" w:y="585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:rsidR="00DC5907" w:rsidRDefault="00DC5907" w:rsidP="00A81C78">
      <w:pPr>
        <w:pStyle w:val="af5"/>
      </w:pPr>
    </w:p>
    <w:p w:rsidR="00D51E59" w:rsidRDefault="005C0AE4" w:rsidP="005C0AE4">
      <w:pPr>
        <w:pStyle w:val="af5"/>
      </w:pPr>
      <w:r w:rsidRPr="005C0AE4">
        <w:t>В соответствии со статьёй 78 Бюджетного кодекса Российской Федерации, Федеральным законом Российской Федерации от 24.07.2007              № 209-ФЗ «О развитии малого и среднего предпринимательства в Российской Федерации», постановлениями Правительства Российской Федерации                         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 от 03.04.2020 № 434 «Об утверждении перечня отраслей российской экономики,                                   в наибольшей степени пострадавших в условиях ухудшения ситуации                               в результате распространения новой коронавирусной инфекции», постановлением Правительства Ханты-Мансийского автономного округа – Югры от 05.10.2018 № 336-п «О государственной программе Ханты-Мансийского автономного округа – Югры «Развитие экономического потенциала»</w:t>
      </w:r>
      <w:r>
        <w:t xml:space="preserve">, </w:t>
      </w:r>
      <w:r w:rsidR="007E55AD" w:rsidRPr="007E55AD">
        <w:t>Решение</w:t>
      </w:r>
      <w:r w:rsidR="007E55AD">
        <w:t>м</w:t>
      </w:r>
      <w:r w:rsidR="007E55AD" w:rsidRPr="007E55AD">
        <w:t xml:space="preserve"> Думы города Когалыма Ханты-Мансийского автономного округа-Югры от </w:t>
      </w:r>
      <w:r w:rsidR="007E55AD">
        <w:t>17.06.2020</w:t>
      </w:r>
      <w:r w:rsidR="007E55AD" w:rsidRPr="007E55AD">
        <w:t xml:space="preserve"> № 428-ГД «О внесении изменений в решение Думы города Когалыма от 27.11.2019 №362-ГД»</w:t>
      </w:r>
      <w:r w:rsidR="007E55AD">
        <w:t xml:space="preserve">, </w:t>
      </w:r>
      <w:r w:rsidR="008C5E3C">
        <w:t>Уставом города Когалыма</w:t>
      </w:r>
      <w:r w:rsidR="00AC3623">
        <w:t xml:space="preserve">, </w:t>
      </w:r>
      <w:r w:rsidR="007E55AD" w:rsidRPr="007E55AD">
        <w:t>а также в целях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№2919</w:t>
      </w:r>
      <w:r w:rsidR="00771175">
        <w:t>:</w:t>
      </w:r>
      <w:r w:rsidR="00CF5DB7">
        <w:t xml:space="preserve"> </w:t>
      </w:r>
    </w:p>
    <w:p w:rsidR="002144D2" w:rsidRPr="008F0B08" w:rsidRDefault="002144D2" w:rsidP="008D1EF7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0B08">
        <w:rPr>
          <w:rFonts w:ascii="Times New Roman" w:hAnsi="Times New Roman"/>
          <w:sz w:val="26"/>
          <w:szCs w:val="26"/>
        </w:rPr>
        <w:t xml:space="preserve">В </w:t>
      </w:r>
      <w:r w:rsidR="00452FAB">
        <w:rPr>
          <w:rFonts w:ascii="Times New Roman" w:hAnsi="Times New Roman"/>
          <w:sz w:val="26"/>
          <w:szCs w:val="26"/>
        </w:rPr>
        <w:t xml:space="preserve">постановление </w:t>
      </w:r>
      <w:r w:rsidRPr="008F0B08">
        <w:rPr>
          <w:rFonts w:ascii="Times New Roman" w:hAnsi="Times New Roman"/>
          <w:sz w:val="26"/>
          <w:szCs w:val="26"/>
        </w:rPr>
        <w:t xml:space="preserve">Администрации города Когалыма от 25.07.2019 №1646 «Об утверждении </w:t>
      </w:r>
      <w:hyperlink w:anchor="Par42" w:tooltip="ПОРЯДОК" w:history="1">
        <w:r w:rsidRPr="008F0B08">
          <w:rPr>
            <w:rFonts w:ascii="Times New Roman" w:hAnsi="Times New Roman"/>
            <w:sz w:val="26"/>
            <w:szCs w:val="26"/>
          </w:rPr>
          <w:t>порядка</w:t>
        </w:r>
      </w:hyperlink>
      <w:r w:rsidRPr="008F0B08">
        <w:rPr>
          <w:rFonts w:ascii="Times New Roman" w:hAnsi="Times New Roman"/>
          <w:sz w:val="26"/>
          <w:szCs w:val="26"/>
        </w:rPr>
        <w:t xml:space="preserve"> предоставления </w:t>
      </w:r>
      <w:r w:rsidR="00452FAB">
        <w:rPr>
          <w:rFonts w:ascii="Times New Roman" w:hAnsi="Times New Roman"/>
          <w:sz w:val="26"/>
          <w:szCs w:val="26"/>
        </w:rPr>
        <w:t xml:space="preserve">финансовой поддержки субъектам малого и среднего предпринимательства в рамках реализации подпрограммы </w:t>
      </w:r>
      <w:r w:rsidR="00452FAB" w:rsidRPr="008F0B08">
        <w:rPr>
          <w:rFonts w:ascii="Times New Roman" w:hAnsi="Times New Roman"/>
          <w:sz w:val="26"/>
          <w:szCs w:val="26"/>
        </w:rPr>
        <w:t>«</w:t>
      </w:r>
      <w:r w:rsidRPr="008F0B08">
        <w:rPr>
          <w:rFonts w:ascii="Times New Roman" w:hAnsi="Times New Roman"/>
          <w:sz w:val="26"/>
          <w:szCs w:val="26"/>
        </w:rPr>
        <w:t xml:space="preserve">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(далее </w:t>
      </w:r>
      <w:r w:rsidR="00452FAB">
        <w:rPr>
          <w:rFonts w:ascii="Times New Roman" w:hAnsi="Times New Roman"/>
          <w:sz w:val="26"/>
          <w:szCs w:val="26"/>
        </w:rPr>
        <w:t>–</w:t>
      </w:r>
      <w:r w:rsidRPr="008F0B08">
        <w:rPr>
          <w:rFonts w:ascii="Times New Roman" w:hAnsi="Times New Roman"/>
          <w:sz w:val="26"/>
          <w:szCs w:val="26"/>
        </w:rPr>
        <w:t xml:space="preserve"> </w:t>
      </w:r>
      <w:r w:rsidR="00452FAB">
        <w:rPr>
          <w:rFonts w:ascii="Times New Roman" w:hAnsi="Times New Roman"/>
          <w:sz w:val="26"/>
          <w:szCs w:val="26"/>
        </w:rPr>
        <w:t>постановление)</w:t>
      </w:r>
      <w:r w:rsidRPr="008F0B08">
        <w:rPr>
          <w:rFonts w:ascii="Times New Roman" w:hAnsi="Times New Roman"/>
          <w:sz w:val="26"/>
          <w:szCs w:val="26"/>
        </w:rPr>
        <w:t xml:space="preserve"> внести следующие изменения:</w:t>
      </w:r>
    </w:p>
    <w:p w:rsidR="008C5E3C" w:rsidRDefault="005D1CD9" w:rsidP="00170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8A6">
        <w:rPr>
          <w:rFonts w:ascii="Times New Roman" w:hAnsi="Times New Roman"/>
          <w:sz w:val="26"/>
          <w:szCs w:val="26"/>
        </w:rPr>
        <w:t xml:space="preserve">1.1. </w:t>
      </w:r>
      <w:r w:rsidR="00346618">
        <w:rPr>
          <w:rFonts w:ascii="Times New Roman" w:hAnsi="Times New Roman"/>
          <w:sz w:val="26"/>
          <w:szCs w:val="26"/>
        </w:rPr>
        <w:t xml:space="preserve">Утвердить </w:t>
      </w:r>
      <w:r w:rsidR="00452FAB" w:rsidRPr="00E418A6">
        <w:rPr>
          <w:rFonts w:ascii="Times New Roman" w:hAnsi="Times New Roman"/>
          <w:sz w:val="26"/>
          <w:szCs w:val="26"/>
        </w:rPr>
        <w:t>приложени</w:t>
      </w:r>
      <w:r w:rsidR="00346618">
        <w:rPr>
          <w:rFonts w:ascii="Times New Roman" w:hAnsi="Times New Roman"/>
          <w:sz w:val="26"/>
          <w:szCs w:val="26"/>
        </w:rPr>
        <w:t>е</w:t>
      </w:r>
      <w:r w:rsidR="00452FAB" w:rsidRPr="00E418A6">
        <w:rPr>
          <w:rFonts w:ascii="Times New Roman" w:hAnsi="Times New Roman"/>
          <w:sz w:val="26"/>
          <w:szCs w:val="26"/>
        </w:rPr>
        <w:t xml:space="preserve"> </w:t>
      </w:r>
      <w:r w:rsidR="00346618">
        <w:rPr>
          <w:rFonts w:ascii="Times New Roman" w:hAnsi="Times New Roman"/>
          <w:sz w:val="26"/>
          <w:szCs w:val="26"/>
        </w:rPr>
        <w:t>3</w:t>
      </w:r>
      <w:r w:rsidR="00452FAB" w:rsidRPr="00E418A6">
        <w:rPr>
          <w:rFonts w:ascii="Times New Roman" w:hAnsi="Times New Roman"/>
          <w:sz w:val="26"/>
          <w:szCs w:val="26"/>
        </w:rPr>
        <w:t xml:space="preserve"> </w:t>
      </w:r>
      <w:r w:rsidR="007E55AD">
        <w:rPr>
          <w:rFonts w:ascii="Times New Roman" w:hAnsi="Times New Roman"/>
          <w:sz w:val="26"/>
          <w:szCs w:val="26"/>
        </w:rPr>
        <w:t>П</w:t>
      </w:r>
      <w:r w:rsidR="007E55AD" w:rsidRPr="007E55AD">
        <w:rPr>
          <w:rFonts w:ascii="Times New Roman" w:hAnsi="Times New Roman"/>
          <w:sz w:val="26"/>
          <w:szCs w:val="26"/>
        </w:rPr>
        <w:t>орядок предоставления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инфекции, согласно приложению, к постановлению</w:t>
      </w:r>
      <w:r w:rsidR="007E55AD">
        <w:rPr>
          <w:rFonts w:ascii="Times New Roman" w:hAnsi="Times New Roman"/>
          <w:sz w:val="26"/>
          <w:szCs w:val="26"/>
        </w:rPr>
        <w:t>.</w:t>
      </w:r>
    </w:p>
    <w:p w:rsidR="00316D26" w:rsidRDefault="00316D26" w:rsidP="00E94E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C92" w:rsidRPr="005E02DC" w:rsidRDefault="008A479D" w:rsidP="00460A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2DC">
        <w:rPr>
          <w:rFonts w:ascii="Times New Roman" w:hAnsi="Times New Roman"/>
          <w:sz w:val="26"/>
          <w:szCs w:val="26"/>
        </w:rPr>
        <w:t>2</w:t>
      </w:r>
      <w:r w:rsidR="00DC7C92" w:rsidRPr="005E02DC">
        <w:rPr>
          <w:rFonts w:ascii="Times New Roman" w:hAnsi="Times New Roman"/>
          <w:sz w:val="26"/>
          <w:szCs w:val="26"/>
        </w:rPr>
        <w:t xml:space="preserve">. Управлению инвестиционной деятельности и развития предпринимательства Администрации города Когалыма (Ю.Л.Спиридонова) </w:t>
      </w:r>
      <w:r w:rsidR="00DC7C92" w:rsidRPr="005E02DC">
        <w:rPr>
          <w:rFonts w:ascii="Times New Roman" w:hAnsi="Times New Roman"/>
          <w:sz w:val="26"/>
          <w:szCs w:val="26"/>
        </w:rPr>
        <w:lastRenderedPageBreak/>
        <w:t xml:space="preserve">направить в юридическое управление Администрации города Когалыма </w:t>
      </w:r>
      <w:r w:rsidR="00B40E7F" w:rsidRPr="005E02DC">
        <w:rPr>
          <w:rFonts w:ascii="Times New Roman" w:hAnsi="Times New Roman"/>
          <w:sz w:val="26"/>
          <w:szCs w:val="26"/>
        </w:rPr>
        <w:t>текст постановления</w:t>
      </w:r>
      <w:r w:rsidR="00DC7C92" w:rsidRPr="005E02DC">
        <w:rPr>
          <w:rFonts w:ascii="Times New Roman" w:hAnsi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B40E7F" w:rsidRPr="005E02DC">
        <w:rPr>
          <w:rFonts w:ascii="Times New Roman" w:hAnsi="Times New Roman"/>
          <w:sz w:val="26"/>
          <w:szCs w:val="26"/>
        </w:rPr>
        <w:t xml:space="preserve"> </w:t>
      </w:r>
      <w:r w:rsidR="00DC7C92" w:rsidRPr="005E02DC">
        <w:rPr>
          <w:rFonts w:ascii="Times New Roman" w:hAnsi="Times New Roman"/>
          <w:sz w:val="26"/>
          <w:szCs w:val="26"/>
        </w:rPr>
        <w:t>от 19.06.2013 №149-р</w:t>
      </w:r>
      <w:r w:rsidR="007E55AD">
        <w:rPr>
          <w:rFonts w:ascii="Times New Roman" w:hAnsi="Times New Roman"/>
          <w:sz w:val="26"/>
          <w:szCs w:val="26"/>
        </w:rPr>
        <w:t xml:space="preserve"> </w:t>
      </w:r>
      <w:r w:rsidR="00DC7C92" w:rsidRPr="005E02DC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16D26" w:rsidRDefault="00316D26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C92" w:rsidRPr="00064F4E" w:rsidRDefault="008A479D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2DC">
        <w:rPr>
          <w:rFonts w:ascii="Times New Roman" w:hAnsi="Times New Roman"/>
          <w:sz w:val="26"/>
          <w:szCs w:val="26"/>
        </w:rPr>
        <w:t>3</w:t>
      </w:r>
      <w:r w:rsidR="00DC7C92" w:rsidRPr="005E02DC">
        <w:rPr>
          <w:rFonts w:ascii="Times New Roman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DC7C92" w:rsidRPr="005E02DC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="00DC7C92" w:rsidRPr="005E02DC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="00DC7C92" w:rsidRPr="005E02DC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="00DC7C92" w:rsidRPr="005E02DC">
        <w:rPr>
          <w:rFonts w:ascii="Times New Roman" w:hAnsi="Times New Roman"/>
          <w:sz w:val="26"/>
          <w:szCs w:val="26"/>
        </w:rPr>
        <w:t>).</w:t>
      </w:r>
    </w:p>
    <w:p w:rsidR="00316D26" w:rsidRDefault="00316D26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C92" w:rsidRPr="00064F4E" w:rsidRDefault="008A479D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DC7C92" w:rsidRPr="00064F4E"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Т.И.Черных.</w:t>
      </w:r>
    </w:p>
    <w:p w:rsidR="005D1CD9" w:rsidRPr="00064F4E" w:rsidRDefault="005D1CD9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528" w:rsidRDefault="008C6528" w:rsidP="00A81C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81C78" w:rsidRDefault="00A81C78" w:rsidP="00A81C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Г</w:t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>лав</w:t>
      </w:r>
      <w:r>
        <w:rPr>
          <w:rFonts w:ascii="Times New Roman" w:hAnsi="Times New Roman"/>
          <w:sz w:val="26"/>
          <w:szCs w:val="26"/>
          <w:lang w:eastAsia="en-US"/>
        </w:rPr>
        <w:t>а</w:t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 xml:space="preserve"> города Когалыма</w:t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  <w:t>Н.Н.</w:t>
      </w:r>
      <w:r w:rsidR="003457C6">
        <w:rPr>
          <w:rFonts w:ascii="Times New Roman" w:hAnsi="Times New Roman"/>
          <w:sz w:val="26"/>
          <w:szCs w:val="26"/>
          <w:lang w:eastAsia="en-US"/>
        </w:rPr>
        <w:t>П</w:t>
      </w:r>
      <w:r>
        <w:rPr>
          <w:rFonts w:ascii="Times New Roman" w:hAnsi="Times New Roman"/>
          <w:sz w:val="26"/>
          <w:szCs w:val="26"/>
          <w:lang w:eastAsia="en-US"/>
        </w:rPr>
        <w:t>альчиков</w:t>
      </w:r>
    </w:p>
    <w:p w:rsidR="00705175" w:rsidRDefault="00DC7C92" w:rsidP="003457C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064F4E">
        <w:rPr>
          <w:rFonts w:ascii="Times New Roman" w:hAnsi="Times New Roman"/>
          <w:sz w:val="26"/>
          <w:szCs w:val="26"/>
          <w:lang w:eastAsia="en-US"/>
        </w:rPr>
        <w:tab/>
      </w:r>
      <w:r w:rsidRPr="00064F4E">
        <w:rPr>
          <w:rFonts w:ascii="Times New Roman" w:hAnsi="Times New Roman"/>
          <w:sz w:val="26"/>
          <w:szCs w:val="26"/>
          <w:lang w:eastAsia="en-US"/>
        </w:rPr>
        <w:tab/>
      </w:r>
      <w:r w:rsidRPr="00064F4E">
        <w:rPr>
          <w:rFonts w:ascii="Times New Roman" w:hAnsi="Times New Roman"/>
          <w:sz w:val="26"/>
          <w:szCs w:val="26"/>
          <w:lang w:eastAsia="en-US"/>
        </w:rPr>
        <w:tab/>
      </w:r>
    </w:p>
    <w:p w:rsidR="00705175" w:rsidRPr="00705175" w:rsidRDefault="008C6528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="00705175" w:rsidRPr="00705175">
        <w:rPr>
          <w:rFonts w:ascii="Times New Roman" w:eastAsia="Calibri" w:hAnsi="Times New Roman"/>
          <w:lang w:eastAsia="en-US"/>
        </w:rPr>
        <w:t>Согласовано:</w:t>
      </w:r>
    </w:p>
    <w:tbl>
      <w:tblPr>
        <w:tblW w:w="86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552"/>
        <w:gridCol w:w="2976"/>
        <w:gridCol w:w="1422"/>
      </w:tblGrid>
      <w:tr w:rsidR="00705175" w:rsidRPr="00705175" w:rsidTr="00705175">
        <w:trPr>
          <w:trHeight w:val="1176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5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5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5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5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Подпись</w:t>
            </w:r>
          </w:p>
        </w:tc>
      </w:tr>
      <w:tr w:rsidR="00985E78" w:rsidRPr="00705175" w:rsidTr="00985E78">
        <w:trPr>
          <w:trHeight w:val="477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705175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705175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города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705175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Т.И.Черных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705175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05175" w:rsidRPr="00705175" w:rsidTr="00705175">
        <w:trPr>
          <w:trHeight w:val="258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5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ЮУ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05175" w:rsidRPr="00705175" w:rsidTr="00705175">
        <w:trPr>
          <w:trHeight w:val="258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5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УИДиРП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05175" w:rsidRPr="00705175" w:rsidTr="00705175">
        <w:trPr>
          <w:trHeight w:val="258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4E31">
              <w:rPr>
                <w:rFonts w:ascii="Times New Roman" w:hAnsi="Times New Roman"/>
                <w:lang w:eastAsia="en-US"/>
              </w:rPr>
              <w:t>ОПРиРП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DC5907" w:rsidRDefault="00DC5907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05175" w:rsidRPr="00705175" w:rsidRDefault="0070517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05175">
        <w:rPr>
          <w:rFonts w:ascii="Times New Roman" w:eastAsia="Calibri" w:hAnsi="Times New Roman"/>
          <w:lang w:eastAsia="en-US"/>
        </w:rPr>
        <w:t>Подготовлено:</w:t>
      </w:r>
    </w:p>
    <w:p w:rsidR="00705175" w:rsidRPr="00705175" w:rsidRDefault="00DC5907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Генова Е.В.</w:t>
      </w:r>
      <w:r w:rsidR="00705175" w:rsidRPr="00705175">
        <w:rPr>
          <w:rFonts w:ascii="Times New Roman" w:eastAsia="Calibri" w:hAnsi="Times New Roman"/>
          <w:lang w:eastAsia="en-US"/>
        </w:rPr>
        <w:t>                            _____________________</w:t>
      </w:r>
    </w:p>
    <w:p w:rsidR="00705175" w:rsidRPr="00705175" w:rsidRDefault="00705175" w:rsidP="007051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705175" w:rsidRDefault="00705175" w:rsidP="00DC7C92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8C6528" w:rsidRDefault="008C6528" w:rsidP="00DC7C92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8C6528" w:rsidRDefault="008C6528" w:rsidP="00DC7C92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8C2D99" w:rsidRDefault="00DC7C92" w:rsidP="00DC7C92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94E31">
        <w:rPr>
          <w:rFonts w:ascii="Times New Roman" w:hAnsi="Times New Roman"/>
          <w:lang w:eastAsia="en-US"/>
        </w:rPr>
        <w:t xml:space="preserve">Разослать: </w:t>
      </w:r>
      <w:r w:rsidR="008159D1" w:rsidRPr="00E94E31">
        <w:rPr>
          <w:rFonts w:ascii="Times New Roman" w:hAnsi="Times New Roman"/>
          <w:lang w:eastAsia="en-US"/>
        </w:rPr>
        <w:t xml:space="preserve">УИДиРП, </w:t>
      </w:r>
      <w:r w:rsidRPr="00E94E31">
        <w:rPr>
          <w:rFonts w:ascii="Times New Roman" w:hAnsi="Times New Roman"/>
          <w:lang w:eastAsia="en-US"/>
        </w:rPr>
        <w:t>КФ, ЮУ, ОФЭОиК, газета «Когалымский вестник», Сабуров, прокуратура.</w:t>
      </w:r>
    </w:p>
    <w:p w:rsidR="00DC7C92" w:rsidRDefault="00DC7C92" w:rsidP="008C2D99">
      <w:pPr>
        <w:rPr>
          <w:rFonts w:ascii="Times New Roman" w:hAnsi="Times New Roman"/>
          <w:lang w:eastAsia="en-US"/>
        </w:rPr>
      </w:pPr>
    </w:p>
    <w:p w:rsidR="008C2D99" w:rsidRDefault="008C2D99" w:rsidP="008C2D99">
      <w:pPr>
        <w:rPr>
          <w:rFonts w:ascii="Times New Roman" w:hAnsi="Times New Roman"/>
          <w:lang w:eastAsia="en-US"/>
        </w:rPr>
      </w:pPr>
    </w:p>
    <w:p w:rsidR="008C2D99" w:rsidRDefault="008C2D99" w:rsidP="008C2D99">
      <w:pPr>
        <w:rPr>
          <w:rFonts w:ascii="Times New Roman" w:hAnsi="Times New Roman"/>
          <w:lang w:eastAsia="en-US"/>
        </w:rPr>
      </w:pPr>
    </w:p>
    <w:p w:rsidR="008C2D99" w:rsidRDefault="008C2D99" w:rsidP="008C2D99">
      <w:pPr>
        <w:rPr>
          <w:rFonts w:ascii="Times New Roman" w:hAnsi="Times New Roman"/>
          <w:lang w:eastAsia="en-US"/>
        </w:rPr>
      </w:pPr>
    </w:p>
    <w:p w:rsidR="008C2D99" w:rsidRDefault="008C2D99" w:rsidP="008C2D99">
      <w:pPr>
        <w:rPr>
          <w:rFonts w:ascii="Times New Roman" w:hAnsi="Times New Roman"/>
          <w:lang w:eastAsia="en-US"/>
        </w:rPr>
      </w:pPr>
    </w:p>
    <w:p w:rsidR="008C2D99" w:rsidRDefault="008C2D99" w:rsidP="008C2D99">
      <w:pPr>
        <w:rPr>
          <w:rFonts w:ascii="Times New Roman" w:hAnsi="Times New Roman"/>
          <w:lang w:eastAsia="en-US"/>
        </w:rPr>
      </w:pPr>
    </w:p>
    <w:p w:rsidR="00460A78" w:rsidRDefault="00460A78" w:rsidP="008C2D99">
      <w:pPr>
        <w:rPr>
          <w:rFonts w:ascii="Times New Roman" w:hAnsi="Times New Roman"/>
          <w:lang w:eastAsia="en-US"/>
        </w:rPr>
      </w:pPr>
    </w:p>
    <w:p w:rsidR="008C2D99" w:rsidRDefault="008C2D99" w:rsidP="008C2D99">
      <w:pPr>
        <w:rPr>
          <w:rFonts w:ascii="Times New Roman" w:hAnsi="Times New Roman"/>
          <w:lang w:eastAsia="en-US"/>
        </w:rPr>
      </w:pP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left="4860" w:firstLine="102"/>
        <w:outlineLvl w:val="1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left="4860" w:firstLine="102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left="4860" w:firstLine="102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города Когалыма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left="4860" w:firstLine="102"/>
        <w:outlineLvl w:val="1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_____________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Par42"/>
      <w:bookmarkEnd w:id="1"/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C2D99">
        <w:rPr>
          <w:rFonts w:ascii="Times New Roman" w:hAnsi="Times New Roman"/>
          <w:bCs/>
          <w:sz w:val="26"/>
          <w:szCs w:val="26"/>
        </w:rPr>
        <w:t>Порядок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C2D99">
        <w:rPr>
          <w:rFonts w:ascii="Times New Roman" w:hAnsi="Times New Roman"/>
          <w:bCs/>
          <w:sz w:val="26"/>
          <w:szCs w:val="26"/>
        </w:rPr>
        <w:t>предоставления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1. Общие положения о предоставлении субсидии.</w:t>
      </w:r>
    </w:p>
    <w:p w:rsidR="008C2D99" w:rsidRPr="008C2D99" w:rsidRDefault="008C2D99" w:rsidP="008C2D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1.1. </w:t>
      </w:r>
      <w:hyperlink w:anchor="Par42" w:tooltip="ПОРЯДОК" w:history="1">
        <w:r w:rsidRPr="008C2D99">
          <w:rPr>
            <w:rFonts w:ascii="Times New Roman" w:hAnsi="Times New Roman"/>
            <w:sz w:val="26"/>
            <w:szCs w:val="26"/>
          </w:rPr>
          <w:t>Порядок</w:t>
        </w:r>
      </w:hyperlink>
      <w:r w:rsidRPr="008C2D99">
        <w:rPr>
          <w:rFonts w:ascii="Times New Roman" w:hAnsi="Times New Roman"/>
          <w:sz w:val="26"/>
          <w:szCs w:val="26"/>
        </w:rPr>
        <w:t xml:space="preserve"> предоставления субсидий в целях предоставления неотложных мер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255A3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2D99">
        <w:rPr>
          <w:rFonts w:ascii="Times New Roman" w:hAnsi="Times New Roman"/>
          <w:sz w:val="26"/>
          <w:szCs w:val="26"/>
        </w:rPr>
        <w:t xml:space="preserve">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(далее – Порядок), </w:t>
      </w:r>
      <w:r w:rsidR="00255A3A" w:rsidRPr="00255A3A">
        <w:rPr>
          <w:rFonts w:ascii="Times New Roman" w:hAnsi="Times New Roman"/>
          <w:sz w:val="26"/>
          <w:szCs w:val="26"/>
        </w:rPr>
        <w:t>осуществляющих виды деятельности</w:t>
      </w:r>
      <w:r w:rsidR="00255A3A">
        <w:rPr>
          <w:rFonts w:ascii="Times New Roman" w:hAnsi="Times New Roman"/>
          <w:sz w:val="26"/>
          <w:szCs w:val="26"/>
        </w:rPr>
        <w:t>, определенные</w:t>
      </w:r>
      <w:r w:rsidR="00255A3A" w:rsidRPr="00255A3A">
        <w:t xml:space="preserve"> </w:t>
      </w:r>
      <w:r w:rsidR="00255A3A" w:rsidRPr="00255A3A">
        <w:rPr>
          <w:rFonts w:ascii="Times New Roman" w:hAnsi="Times New Roman"/>
          <w:sz w:val="26"/>
          <w:szCs w:val="26"/>
        </w:rPr>
        <w:t>постановлени</w:t>
      </w:r>
      <w:r w:rsidR="00255A3A">
        <w:rPr>
          <w:rFonts w:ascii="Times New Roman" w:hAnsi="Times New Roman"/>
          <w:sz w:val="26"/>
          <w:szCs w:val="26"/>
        </w:rPr>
        <w:t>ем</w:t>
      </w:r>
      <w:r w:rsidR="00255A3A" w:rsidRPr="00255A3A">
        <w:rPr>
          <w:rFonts w:ascii="Times New Roman" w:hAnsi="Times New Roman"/>
          <w:sz w:val="26"/>
          <w:szCs w:val="26"/>
        </w:rPr>
        <w:t xml:space="preserve"> Правительства Российской Фед</w:t>
      </w:r>
      <w:r w:rsidR="00255A3A">
        <w:rPr>
          <w:rFonts w:ascii="Times New Roman" w:hAnsi="Times New Roman"/>
          <w:sz w:val="26"/>
          <w:szCs w:val="26"/>
        </w:rPr>
        <w:t>ерации</w:t>
      </w:r>
      <w:r w:rsidR="00255A3A" w:rsidRPr="00255A3A">
        <w:rPr>
          <w:rFonts w:ascii="Times New Roman" w:hAnsi="Times New Roman"/>
          <w:sz w:val="26"/>
          <w:szCs w:val="26"/>
        </w:rPr>
        <w:t xml:space="preserve"> от 03.04.2020 № 434 «Об утверждении перечня</w:t>
      </w:r>
      <w:r w:rsidR="00255A3A">
        <w:rPr>
          <w:rFonts w:ascii="Times New Roman" w:hAnsi="Times New Roman"/>
          <w:sz w:val="26"/>
          <w:szCs w:val="26"/>
        </w:rPr>
        <w:t xml:space="preserve"> отраслей российской экономики, </w:t>
      </w:r>
      <w:r w:rsidR="00255A3A" w:rsidRPr="00255A3A">
        <w:rPr>
          <w:rFonts w:ascii="Times New Roman" w:hAnsi="Times New Roman"/>
          <w:sz w:val="26"/>
          <w:szCs w:val="26"/>
        </w:rPr>
        <w:t>в наибольшей степени пострадавших в условиях ухудшения ситуации в результате распространения новой коронавирусной инфекции»</w:t>
      </w:r>
      <w:r w:rsidR="00255A3A">
        <w:rPr>
          <w:rFonts w:ascii="Times New Roman" w:hAnsi="Times New Roman"/>
          <w:sz w:val="26"/>
          <w:szCs w:val="26"/>
        </w:rPr>
        <w:t xml:space="preserve">, </w:t>
      </w:r>
      <w:r w:rsidR="00255A3A" w:rsidRPr="00255A3A">
        <w:rPr>
          <w:rFonts w:ascii="Times New Roman" w:hAnsi="Times New Roman"/>
          <w:sz w:val="26"/>
          <w:szCs w:val="26"/>
        </w:rPr>
        <w:t xml:space="preserve"> </w:t>
      </w:r>
      <w:r w:rsidRPr="008C2D99">
        <w:rPr>
          <w:rFonts w:ascii="Times New Roman" w:hAnsi="Times New Roman"/>
          <w:sz w:val="26"/>
          <w:szCs w:val="26"/>
        </w:rPr>
        <w:t>устанавливает категории получателей субсидии, а также определяет цели, условия, объем, порядок предоставления и возврата субсидий, в целях создания и стимулирования благоприятного инвестиционного климата, условий для развития малого и среднего предпринимательства города Когалыма.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1.2. Субсидии предоставляются субъектам малого и среднего предпринимательства на конкурсной основе за счет средств бюджета города Когалыма, предусмотренных подпрограммой «Развитие малого и среднего предпринимательства в городе Когалыме»</w:t>
      </w:r>
      <w:r w:rsidRPr="008C2D99">
        <w:rPr>
          <w:rFonts w:ascii="Times New Roman" w:hAnsi="Times New Roman"/>
          <w:sz w:val="26"/>
          <w:szCs w:val="26"/>
          <w:lang w:eastAsia="en-US"/>
        </w:rPr>
        <w:t xml:space="preserve"> (далее – Подпрограмма)</w:t>
      </w:r>
      <w:r w:rsidRPr="008C2D99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8C2D99">
        <w:rPr>
          <w:rFonts w:ascii="Times New Roman" w:hAnsi="Times New Roman"/>
          <w:sz w:val="26"/>
          <w:szCs w:val="26"/>
          <w:lang w:eastAsia="en-US"/>
        </w:rPr>
        <w:t xml:space="preserve">«Социально-экономическое развитие и инвестиции муниципального образования город Когалым» (далее – Программа) </w:t>
      </w:r>
      <w:r w:rsidRPr="008C2D99">
        <w:rPr>
          <w:rFonts w:ascii="Times New Roman" w:hAnsi="Times New Roman"/>
          <w:sz w:val="26"/>
          <w:szCs w:val="26"/>
        </w:rPr>
        <w:t xml:space="preserve">и средств бюджета Ханты-Мансийского автономного округа - Югры, </w:t>
      </w:r>
      <w:r w:rsidRPr="008C2D99">
        <w:rPr>
          <w:rFonts w:ascii="Times New Roman" w:hAnsi="Times New Roman" w:cs="Arial"/>
          <w:sz w:val="26"/>
          <w:szCs w:val="26"/>
        </w:rPr>
        <w:t>в пределах утвержденных бюджетных ассигнований, предусмотренных в текущем финансовом году на данные цели.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1.3. Информационная поддержка конкурса осуществляется через средства массовой информации и официальный сайт Администрации города Когалыма в информационно-телекоммуникационной сети «Интернет» (www.admkogalym.ru) (далее - средства массовой информации).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1.4. Основные понятия, используемые в настоящем Порядке.</w:t>
      </w:r>
    </w:p>
    <w:p w:rsidR="008C2D99" w:rsidRPr="008C2D99" w:rsidRDefault="008C2D99" w:rsidP="008C2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1.4.1. Субъект малого и среднего предпринимательства - хозяйствующий субъект, зарегистрированный и (или) состоящий на налоговом учете в инспекции федеральной налоговой службы России по Сургутскому району и осуществляющий свою деятельность на территории  муниципального образования город Когалым (далее – город Когалым), являющийся субъектом </w:t>
      </w:r>
      <w:r w:rsidRPr="008C2D99">
        <w:rPr>
          <w:rFonts w:ascii="Times New Roman" w:hAnsi="Times New Roman"/>
          <w:sz w:val="26"/>
          <w:szCs w:val="26"/>
        </w:rPr>
        <w:lastRenderedPageBreak/>
        <w:t xml:space="preserve">малого и среднего предпринимательства в соответствии с Федеральным </w:t>
      </w:r>
      <w:hyperlink r:id="rId9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8C2D99">
          <w:rPr>
            <w:rFonts w:ascii="Times New Roman" w:hAnsi="Times New Roman"/>
            <w:sz w:val="26"/>
            <w:szCs w:val="26"/>
          </w:rPr>
          <w:t>законом</w:t>
        </w:r>
      </w:hyperlink>
      <w:r w:rsidRPr="008C2D99">
        <w:rPr>
          <w:rFonts w:ascii="Times New Roman" w:hAnsi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Федерации» (далее – Субъект).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1.4.2. Субсидия – форма средств бюджета города Когалыма, в том числе средств Ханты-Мансийского автономного округа – Югры, предоставляемых Субъектам в целях частичного возмещения фактически понесенных затрат, связанных с осуществлением предпринимательской деятельности.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1.4.3. Главный распорядитель бюджетных средств -  муниципальное казенное учреждение Администрация города Когалыма,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Субъектам на соответствующий финансовый год (далее – Администрация города Когалыма).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1.4.4. Уполномоченный орган – управление инвестиционной деятельности и развития предпринимательства Администрации города Когалыма.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1.4.5. Получатель субсидии - Субъект, в отношении которого принято решение о предоставлении субсидии, заключивший договор с Администрацией города Когалыма о предоставлении субсидии в соответствии с условиями настоящего Порядка.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 w:cs="Arial"/>
          <w:sz w:val="26"/>
          <w:szCs w:val="26"/>
        </w:rPr>
        <w:t xml:space="preserve">1.4.6. </w:t>
      </w:r>
      <w:r w:rsidR="00255A3A">
        <w:rPr>
          <w:rFonts w:ascii="Times New Roman" w:hAnsi="Times New Roman" w:cs="Arial"/>
          <w:sz w:val="26"/>
          <w:szCs w:val="26"/>
        </w:rPr>
        <w:t>П</w:t>
      </w:r>
      <w:r w:rsidR="00255A3A" w:rsidRPr="00255A3A">
        <w:rPr>
          <w:rFonts w:ascii="Times New Roman" w:hAnsi="Times New Roman" w:cs="Arial"/>
          <w:sz w:val="26"/>
          <w:szCs w:val="26"/>
        </w:rPr>
        <w:t>ерече</w:t>
      </w:r>
      <w:r w:rsidR="00255A3A">
        <w:rPr>
          <w:rFonts w:ascii="Times New Roman" w:hAnsi="Times New Roman" w:cs="Arial"/>
          <w:sz w:val="26"/>
          <w:szCs w:val="26"/>
        </w:rPr>
        <w:t>нь</w:t>
      </w:r>
      <w:r w:rsidR="00255A3A" w:rsidRPr="00255A3A">
        <w:rPr>
          <w:rFonts w:ascii="Times New Roman" w:hAnsi="Times New Roman" w:cs="Arial"/>
          <w:sz w:val="26"/>
          <w:szCs w:val="26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255A3A">
        <w:rPr>
          <w:rFonts w:ascii="Times New Roman" w:hAnsi="Times New Roman" w:cs="Arial"/>
          <w:sz w:val="26"/>
          <w:szCs w:val="26"/>
        </w:rPr>
        <w:t xml:space="preserve"> - </w:t>
      </w:r>
      <w:r w:rsidR="005766BB" w:rsidRPr="005766BB">
        <w:rPr>
          <w:rFonts w:ascii="Times New Roman" w:hAnsi="Times New Roman" w:cs="Arial"/>
          <w:sz w:val="26"/>
          <w:szCs w:val="26"/>
        </w:rPr>
        <w:t>определенные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="005766BB">
        <w:rPr>
          <w:rFonts w:ascii="Times New Roman" w:hAnsi="Times New Roman" w:cs="Arial"/>
          <w:sz w:val="26"/>
          <w:szCs w:val="26"/>
        </w:rPr>
        <w:t xml:space="preserve"> виды деятельности.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1.5. Критерии отбора Субъектов, имеющих право на получение субсидий.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1.5.1. Право на получение субсидий имеют Субъекты при соблюдении следующих условий: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состоящие и (или) зарегистрированные на налоговом учете в инспекции федеральной налоговой службы России по Сургутскому району и осуществляющие хозяйственную деятельность на территории города Когалыма;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- </w:t>
      </w:r>
      <w:r w:rsidR="00EC00BA">
        <w:rPr>
          <w:rFonts w:ascii="Times New Roman" w:hAnsi="Times New Roman"/>
          <w:sz w:val="26"/>
          <w:szCs w:val="26"/>
        </w:rPr>
        <w:t>осуществ</w:t>
      </w:r>
      <w:r w:rsidR="00434B6E">
        <w:rPr>
          <w:rFonts w:ascii="Times New Roman" w:hAnsi="Times New Roman"/>
          <w:sz w:val="26"/>
          <w:szCs w:val="26"/>
        </w:rPr>
        <w:t>ляющие</w:t>
      </w:r>
      <w:r w:rsidR="00EC00BA">
        <w:rPr>
          <w:rFonts w:ascii="Times New Roman" w:hAnsi="Times New Roman"/>
          <w:sz w:val="26"/>
          <w:szCs w:val="26"/>
        </w:rPr>
        <w:t xml:space="preserve"> </w:t>
      </w:r>
      <w:r w:rsidR="00EC00BA" w:rsidRPr="00EC00BA">
        <w:rPr>
          <w:rFonts w:ascii="Times New Roman" w:hAnsi="Times New Roman"/>
          <w:sz w:val="26"/>
          <w:szCs w:val="26"/>
        </w:rPr>
        <w:t>на 01.03.2020</w:t>
      </w:r>
      <w:r w:rsidR="00EC00BA">
        <w:rPr>
          <w:rFonts w:ascii="Times New Roman" w:hAnsi="Times New Roman"/>
          <w:sz w:val="26"/>
          <w:szCs w:val="26"/>
        </w:rPr>
        <w:t xml:space="preserve"> </w:t>
      </w:r>
      <w:r w:rsidR="00EC00BA" w:rsidRPr="00EC00BA">
        <w:rPr>
          <w:rFonts w:ascii="Times New Roman" w:hAnsi="Times New Roman"/>
          <w:sz w:val="26"/>
          <w:szCs w:val="26"/>
        </w:rPr>
        <w:t>предпринимательск</w:t>
      </w:r>
      <w:r w:rsidR="00434B6E">
        <w:rPr>
          <w:rFonts w:ascii="Times New Roman" w:hAnsi="Times New Roman"/>
          <w:sz w:val="26"/>
          <w:szCs w:val="26"/>
        </w:rPr>
        <w:t>ую</w:t>
      </w:r>
      <w:r w:rsidR="00EC00BA" w:rsidRPr="00EC00BA">
        <w:rPr>
          <w:rFonts w:ascii="Times New Roman" w:hAnsi="Times New Roman"/>
          <w:sz w:val="26"/>
          <w:szCs w:val="26"/>
        </w:rPr>
        <w:t xml:space="preserve"> деятельност</w:t>
      </w:r>
      <w:r w:rsidR="00434B6E">
        <w:rPr>
          <w:rFonts w:ascii="Times New Roman" w:hAnsi="Times New Roman"/>
          <w:sz w:val="26"/>
          <w:szCs w:val="26"/>
        </w:rPr>
        <w:t>ь</w:t>
      </w:r>
      <w:r w:rsidR="00EC00BA" w:rsidRPr="00EC00BA">
        <w:rPr>
          <w:rFonts w:ascii="Times New Roman" w:hAnsi="Times New Roman"/>
          <w:sz w:val="26"/>
          <w:szCs w:val="26"/>
        </w:rPr>
        <w:t xml:space="preserve"> по основному виду экономической деятельности</w:t>
      </w:r>
      <w:r w:rsidR="00EC00BA">
        <w:rPr>
          <w:rFonts w:ascii="Times New Roman" w:hAnsi="Times New Roman"/>
          <w:sz w:val="26"/>
          <w:szCs w:val="26"/>
        </w:rPr>
        <w:t>,</w:t>
      </w:r>
      <w:r w:rsidR="00EC00BA" w:rsidRPr="00EC00BA">
        <w:rPr>
          <w:rFonts w:ascii="Times New Roman" w:hAnsi="Times New Roman"/>
          <w:sz w:val="26"/>
          <w:szCs w:val="26"/>
        </w:rPr>
        <w:t xml:space="preserve"> </w:t>
      </w:r>
      <w:r w:rsidR="00EC00BA" w:rsidRPr="000D7BD4">
        <w:rPr>
          <w:rFonts w:ascii="Times New Roman" w:hAnsi="Times New Roman"/>
          <w:sz w:val="26"/>
          <w:szCs w:val="26"/>
        </w:rPr>
        <w:t>признан</w:t>
      </w:r>
      <w:r w:rsidR="00EC00BA">
        <w:rPr>
          <w:rFonts w:ascii="Times New Roman" w:hAnsi="Times New Roman"/>
          <w:sz w:val="26"/>
          <w:szCs w:val="26"/>
        </w:rPr>
        <w:t>ному</w:t>
      </w:r>
      <w:r w:rsidR="000D7BD4" w:rsidRPr="000D7BD4">
        <w:rPr>
          <w:rFonts w:ascii="Times New Roman" w:hAnsi="Times New Roman"/>
          <w:sz w:val="26"/>
          <w:szCs w:val="26"/>
        </w:rPr>
        <w:t xml:space="preserve"> пострадавшим в условиях распространения новой коронавирусной инфекции</w:t>
      </w:r>
      <w:r w:rsidR="000D7BD4">
        <w:rPr>
          <w:rFonts w:ascii="Times New Roman" w:hAnsi="Times New Roman"/>
          <w:sz w:val="26"/>
          <w:szCs w:val="26"/>
        </w:rPr>
        <w:t xml:space="preserve"> в соответствии с </w:t>
      </w:r>
      <w:r w:rsidR="000D7BD4" w:rsidRPr="000D7BD4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Pr="008C2D99">
        <w:rPr>
          <w:rFonts w:ascii="Times New Roman" w:hAnsi="Times New Roman"/>
          <w:sz w:val="26"/>
          <w:szCs w:val="26"/>
        </w:rPr>
        <w:t>;</w:t>
      </w:r>
    </w:p>
    <w:p w:rsidR="008C2D99" w:rsidRPr="008C2D99" w:rsidRDefault="008C2D99" w:rsidP="008C2D99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- </w:t>
      </w:r>
      <w:r w:rsidR="000D7BD4" w:rsidRPr="000D7BD4">
        <w:rPr>
          <w:rFonts w:ascii="Times New Roman" w:hAnsi="Times New Roman"/>
          <w:sz w:val="26"/>
          <w:szCs w:val="26"/>
        </w:rPr>
        <w:t>отсутствие задолженности у получателя субсидии, сформировавшейся до 01.01.2020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7156" w:rsidRDefault="008C2D99" w:rsidP="008C2D99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- </w:t>
      </w:r>
      <w:r w:rsidR="000D7BD4" w:rsidRPr="000D7BD4">
        <w:rPr>
          <w:rFonts w:ascii="Times New Roman" w:eastAsia="Calibri" w:hAnsi="Times New Roman"/>
          <w:sz w:val="26"/>
          <w:szCs w:val="26"/>
        </w:rPr>
        <w:t>отсутствие задолженности у получателя субсидии, сформировавшейся до 01.01.2020</w:t>
      </w:r>
      <w:r w:rsidRPr="008C2D99">
        <w:rPr>
          <w:rFonts w:ascii="Times New Roman" w:eastAsia="Calibri" w:hAnsi="Times New Roman"/>
          <w:sz w:val="26"/>
          <w:szCs w:val="26"/>
        </w:rPr>
        <w:t xml:space="preserve"> по возврату в бюджет Администрации города Когалыма </w:t>
      </w:r>
      <w:r w:rsidRPr="008C2D99">
        <w:rPr>
          <w:rFonts w:ascii="Times New Roman" w:eastAsia="Calibri" w:hAnsi="Times New Roman"/>
          <w:sz w:val="26"/>
          <w:szCs w:val="26"/>
        </w:rPr>
        <w:lastRenderedPageBreak/>
        <w:t>субсидий, бюджетных инвестиций, предоставленных, в том числе в соответствии с иными муниципальными правовыми актами, и иной просроченной задолженности перед бюджетом Администрации города Когалыма;</w:t>
      </w:r>
    </w:p>
    <w:p w:rsidR="00434B6E" w:rsidRDefault="00434B6E" w:rsidP="008C2D99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 w:rsidRPr="00434B6E">
        <w:rPr>
          <w:rFonts w:ascii="Times New Roman" w:eastAsia="Calibri" w:hAnsi="Times New Roman"/>
          <w:sz w:val="26"/>
          <w:szCs w:val="26"/>
        </w:rPr>
        <w:t>не осуществля</w:t>
      </w:r>
      <w:r>
        <w:rPr>
          <w:rFonts w:ascii="Times New Roman" w:eastAsia="Calibri" w:hAnsi="Times New Roman"/>
          <w:sz w:val="26"/>
          <w:szCs w:val="26"/>
        </w:rPr>
        <w:t>ют</w:t>
      </w:r>
      <w:r w:rsidRPr="00434B6E">
        <w:rPr>
          <w:rFonts w:ascii="Times New Roman" w:eastAsia="Calibri" w:hAnsi="Times New Roman"/>
          <w:sz w:val="26"/>
          <w:szCs w:val="26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8C2D99" w:rsidRPr="00434B6E" w:rsidRDefault="00627156" w:rsidP="008C2D99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 w:rsidR="008C2D99" w:rsidRPr="008C2D99">
        <w:rPr>
          <w:rFonts w:ascii="Times New Roman" w:eastAsia="Calibri" w:hAnsi="Times New Roman"/>
          <w:sz w:val="26"/>
          <w:szCs w:val="26"/>
        </w:rPr>
        <w:t xml:space="preserve"> </w:t>
      </w:r>
      <w:r w:rsidRPr="00627156">
        <w:rPr>
          <w:rFonts w:ascii="Times New Roman" w:eastAsia="Calibri" w:hAnsi="Times New Roman"/>
          <w:sz w:val="26"/>
          <w:szCs w:val="26"/>
        </w:rPr>
        <w:t>не получение аналогичной меры поддержки в рамках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наличие сведений о Субъекте в Едином реестре субъектов малого и среднего предпринимательства Федеральной налоговой службы Российской Федерации;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предоставившие полный пакет документов, предусмотренный настоящим Порядком.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1.5.2.  Не допускаются к участию в конкурсном отборе Субъекты: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являющиеся участниками соглашений о разделе продукции;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осуществляющие предпринимательскую деятельность в сфере игорного бизнеса;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- являющиеся в порядке, установленном </w:t>
      </w:r>
      <w:hyperlink r:id="rId10" w:history="1">
        <w:r w:rsidRPr="008C2D99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8C2D99">
        <w:rPr>
          <w:rFonts w:ascii="Times New Roman" w:hAnsi="Times New Roman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C2D99" w:rsidRPr="008C2D99" w:rsidRDefault="008C2D99" w:rsidP="008C2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-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11" w:history="1">
        <w:r w:rsidRPr="008C2D99">
          <w:rPr>
            <w:rFonts w:ascii="Times New Roman" w:hAnsi="Times New Roman"/>
            <w:sz w:val="26"/>
            <w:szCs w:val="26"/>
          </w:rPr>
          <w:t>перечень</w:t>
        </w:r>
      </w:hyperlink>
      <w:r w:rsidRPr="008C2D99">
        <w:rPr>
          <w:rFonts w:ascii="Times New Roman" w:hAnsi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- находящиеся в процессе реорганизации, ликвидации, банкротства, прекращения деятельности.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8C2D99" w:rsidRPr="008C2D99" w:rsidRDefault="008C2D99" w:rsidP="008C2D99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napToGrid w:val="0"/>
          <w:sz w:val="26"/>
          <w:szCs w:val="26"/>
        </w:rPr>
      </w:pPr>
      <w:r w:rsidRPr="008C2D99">
        <w:rPr>
          <w:rFonts w:ascii="Times New Roman" w:hAnsi="Times New Roman"/>
          <w:snapToGrid w:val="0"/>
          <w:sz w:val="26"/>
          <w:szCs w:val="26"/>
        </w:rPr>
        <w:t>2. Условия и порядок предоставления субсидий.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8C2D99">
        <w:rPr>
          <w:rFonts w:ascii="Times New Roman" w:hAnsi="Times New Roman" w:cs="Arial"/>
          <w:snapToGrid w:val="0"/>
          <w:sz w:val="26"/>
          <w:szCs w:val="26"/>
        </w:rPr>
        <w:t>2.1. По мероприятию Подпрограммы «</w:t>
      </w:r>
      <w:r w:rsidR="005766BB" w:rsidRPr="005766BB">
        <w:rPr>
          <w:rFonts w:ascii="Times New Roman" w:hAnsi="Times New Roman" w:cs="Arial"/>
          <w:snapToGrid w:val="0"/>
          <w:sz w:val="26"/>
          <w:szCs w:val="26"/>
        </w:rPr>
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Pr="008C2D99">
        <w:rPr>
          <w:rFonts w:ascii="Times New Roman" w:hAnsi="Times New Roman" w:cs="Arial"/>
          <w:snapToGrid w:val="0"/>
          <w:sz w:val="26"/>
          <w:szCs w:val="26"/>
        </w:rPr>
        <w:t>» с</w:t>
      </w:r>
      <w:r w:rsidRPr="008C2D99">
        <w:rPr>
          <w:rFonts w:ascii="Times New Roman" w:hAnsi="Times New Roman"/>
          <w:sz w:val="26"/>
          <w:szCs w:val="26"/>
        </w:rPr>
        <w:t xml:space="preserve">убсидии предоставляются в целях возмещения части </w:t>
      </w:r>
      <w:r w:rsidR="00627156" w:rsidRPr="00627156">
        <w:rPr>
          <w:rFonts w:ascii="Times New Roman" w:hAnsi="Times New Roman"/>
          <w:sz w:val="26"/>
          <w:szCs w:val="26"/>
        </w:rPr>
        <w:t xml:space="preserve">затрат субъектам малого и среднего предпринимательства, осуществляющих деятельность в отраслях, пострадавших от распространения новой коронавирусной инфекции, фактически произведённых и документально </w:t>
      </w:r>
      <w:r w:rsidR="00627156" w:rsidRPr="00627156">
        <w:rPr>
          <w:rFonts w:ascii="Times New Roman" w:hAnsi="Times New Roman"/>
          <w:sz w:val="26"/>
          <w:szCs w:val="26"/>
        </w:rPr>
        <w:lastRenderedPageBreak/>
        <w:t>подтверждённых</w:t>
      </w:r>
      <w:r w:rsidRPr="008C2D99">
        <w:rPr>
          <w:rFonts w:ascii="Times New Roman" w:hAnsi="Times New Roman"/>
          <w:sz w:val="26"/>
          <w:szCs w:val="26"/>
        </w:rPr>
        <w:t xml:space="preserve"> расходов, произведенных Субъектами </w:t>
      </w:r>
      <w:r w:rsidR="00EC00BA">
        <w:rPr>
          <w:rFonts w:ascii="Times New Roman" w:hAnsi="Times New Roman"/>
          <w:sz w:val="26"/>
          <w:szCs w:val="26"/>
        </w:rPr>
        <w:t>с 01.</w:t>
      </w:r>
      <w:r w:rsidR="00434B6E">
        <w:rPr>
          <w:rFonts w:ascii="Times New Roman" w:hAnsi="Times New Roman"/>
          <w:sz w:val="26"/>
          <w:szCs w:val="26"/>
        </w:rPr>
        <w:t>04</w:t>
      </w:r>
      <w:r w:rsidR="00EC00BA">
        <w:rPr>
          <w:rFonts w:ascii="Times New Roman" w:hAnsi="Times New Roman"/>
          <w:sz w:val="26"/>
          <w:szCs w:val="26"/>
        </w:rPr>
        <w:t>.2020 года</w:t>
      </w:r>
      <w:r w:rsidRPr="008C2D99">
        <w:rPr>
          <w:rFonts w:ascii="Times New Roman" w:hAnsi="Times New Roman"/>
          <w:sz w:val="26"/>
          <w:szCs w:val="26"/>
        </w:rPr>
        <w:t xml:space="preserve"> </w:t>
      </w:r>
      <w:r w:rsidR="00EC00BA">
        <w:rPr>
          <w:rFonts w:ascii="Times New Roman" w:hAnsi="Times New Roman"/>
          <w:sz w:val="26"/>
          <w:szCs w:val="26"/>
        </w:rPr>
        <w:t xml:space="preserve">до </w:t>
      </w:r>
      <w:r w:rsidRPr="008C2D99">
        <w:rPr>
          <w:rFonts w:ascii="Times New Roman" w:hAnsi="Times New Roman"/>
          <w:sz w:val="26"/>
          <w:szCs w:val="26"/>
        </w:rPr>
        <w:t xml:space="preserve"> дат</w:t>
      </w:r>
      <w:r w:rsidR="00EC00BA">
        <w:rPr>
          <w:rFonts w:ascii="Times New Roman" w:hAnsi="Times New Roman"/>
          <w:sz w:val="26"/>
          <w:szCs w:val="26"/>
        </w:rPr>
        <w:t>ы</w:t>
      </w:r>
      <w:r w:rsidRPr="008C2D99">
        <w:rPr>
          <w:rFonts w:ascii="Times New Roman" w:hAnsi="Times New Roman"/>
          <w:sz w:val="26"/>
          <w:szCs w:val="26"/>
        </w:rPr>
        <w:t xml:space="preserve"> </w:t>
      </w:r>
      <w:r w:rsidR="00434B6E">
        <w:rPr>
          <w:rFonts w:ascii="Times New Roman" w:hAnsi="Times New Roman"/>
          <w:sz w:val="26"/>
          <w:szCs w:val="26"/>
        </w:rPr>
        <w:t xml:space="preserve">отмены режима повышенной готовности в Ханты-Мансийском автономном округе - Югре </w:t>
      </w:r>
      <w:r w:rsidRPr="008C2D99">
        <w:rPr>
          <w:rFonts w:ascii="Times New Roman" w:hAnsi="Times New Roman" w:cs="Arial"/>
          <w:sz w:val="26"/>
          <w:szCs w:val="26"/>
        </w:rPr>
        <w:t>, по следующим подмероприятиям (направлениям):</w:t>
      </w:r>
      <w:r w:rsidRPr="008C2D99">
        <w:rPr>
          <w:rFonts w:ascii="Times New Roman" w:hAnsi="Times New Roman" w:cs="Arial"/>
          <w:snapToGrid w:val="0"/>
          <w:sz w:val="26"/>
          <w:szCs w:val="26"/>
        </w:rPr>
        <w:t xml:space="preserve"> </w:t>
      </w:r>
    </w:p>
    <w:p w:rsidR="008C2D99" w:rsidRPr="008C2D99" w:rsidRDefault="008C2D99" w:rsidP="008C2D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C2D99">
        <w:rPr>
          <w:rFonts w:ascii="Times New Roman" w:hAnsi="Times New Roman"/>
          <w:snapToGrid w:val="0"/>
          <w:sz w:val="26"/>
          <w:szCs w:val="26"/>
        </w:rPr>
        <w:t xml:space="preserve">2.1.1. Предоставление субсидий </w:t>
      </w:r>
      <w:r w:rsidR="00EC00BA">
        <w:rPr>
          <w:rFonts w:ascii="Times New Roman" w:hAnsi="Times New Roman"/>
          <w:snapToGrid w:val="0"/>
          <w:sz w:val="26"/>
          <w:szCs w:val="26"/>
        </w:rPr>
        <w:t>на в</w:t>
      </w:r>
      <w:r w:rsidR="00EC00BA" w:rsidRPr="00EC00BA">
        <w:rPr>
          <w:rFonts w:ascii="Times New Roman" w:hAnsi="Times New Roman"/>
          <w:snapToGrid w:val="0"/>
          <w:sz w:val="26"/>
          <w:szCs w:val="26"/>
        </w:rPr>
        <w:t>озмещение затрат субъектам малого и среднего предпринимательства, осуществляющих деятельность в отраслях, пострадавших от распространения новой коронавирусной инфекции в городе Когалыме, фактически произведённых и документально подтверждённых расходов на аренду (субаренду) нежилых помещений, находящихся в коммерческой собственности</w:t>
      </w:r>
      <w:r w:rsidRPr="008C2D99">
        <w:rPr>
          <w:rFonts w:ascii="Times New Roman" w:hAnsi="Times New Roman"/>
          <w:snapToGrid w:val="0"/>
          <w:sz w:val="26"/>
          <w:szCs w:val="26"/>
        </w:rPr>
        <w:t>.</w:t>
      </w:r>
    </w:p>
    <w:p w:rsidR="008C2D99" w:rsidRPr="008C2D99" w:rsidRDefault="008C2D99" w:rsidP="008C2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C2D99">
        <w:rPr>
          <w:rFonts w:ascii="Times New Roman" w:hAnsi="Times New Roman"/>
          <w:snapToGrid w:val="0"/>
          <w:sz w:val="26"/>
          <w:szCs w:val="26"/>
        </w:rPr>
        <w:t xml:space="preserve">Возмещению подлежат фактически произведенные и документально подтвержденные затраты Субъектов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24.07.2007 №209-ФЗ «О развитии малого и среднего предпринимательства в Российской Федерации») в размере не более 50% от общего объема затрат и не более </w:t>
      </w:r>
      <w:r w:rsidR="009177D7">
        <w:rPr>
          <w:rFonts w:ascii="Times New Roman" w:hAnsi="Times New Roman"/>
          <w:snapToGrid w:val="0"/>
          <w:sz w:val="26"/>
          <w:szCs w:val="26"/>
        </w:rPr>
        <w:t>4</w:t>
      </w:r>
      <w:r w:rsidRPr="008C2D99">
        <w:rPr>
          <w:rFonts w:ascii="Times New Roman" w:hAnsi="Times New Roman"/>
          <w:snapToGrid w:val="0"/>
          <w:sz w:val="26"/>
          <w:szCs w:val="26"/>
        </w:rPr>
        <w:t>00 тыс. рублей на одного Субъекта в год.</w:t>
      </w:r>
    </w:p>
    <w:p w:rsidR="008C2D99" w:rsidRPr="008C2D99" w:rsidRDefault="008C2D99" w:rsidP="008C2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C2D99">
        <w:rPr>
          <w:rFonts w:ascii="Times New Roman" w:hAnsi="Times New Roman"/>
          <w:snapToGrid w:val="0"/>
          <w:sz w:val="26"/>
          <w:szCs w:val="26"/>
        </w:rPr>
        <w:t>К возмещению принимаются затраты Субъектов по договорам аренды (субаренды) нежилых помещений, без учета коммунальных услуг.</w:t>
      </w:r>
    </w:p>
    <w:p w:rsidR="008C2D99" w:rsidRPr="008C2D99" w:rsidRDefault="008C2D99" w:rsidP="008C2D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C2D99">
        <w:rPr>
          <w:rFonts w:ascii="Times New Roman" w:hAnsi="Times New Roman"/>
          <w:snapToGrid w:val="0"/>
          <w:sz w:val="26"/>
          <w:szCs w:val="26"/>
        </w:rPr>
        <w:t>2.1.</w:t>
      </w:r>
      <w:r w:rsidR="009177D7">
        <w:rPr>
          <w:rFonts w:ascii="Times New Roman" w:hAnsi="Times New Roman"/>
          <w:snapToGrid w:val="0"/>
          <w:sz w:val="26"/>
          <w:szCs w:val="26"/>
        </w:rPr>
        <w:t>2</w:t>
      </w:r>
      <w:r w:rsidRPr="008C2D99">
        <w:rPr>
          <w:rFonts w:ascii="Times New Roman" w:hAnsi="Times New Roman"/>
          <w:snapToGrid w:val="0"/>
          <w:sz w:val="26"/>
          <w:szCs w:val="26"/>
        </w:rPr>
        <w:t xml:space="preserve">. </w:t>
      </w:r>
      <w:r w:rsidR="009177D7" w:rsidRPr="009177D7">
        <w:rPr>
          <w:rFonts w:ascii="Times New Roman" w:hAnsi="Times New Roman"/>
          <w:snapToGrid w:val="0"/>
          <w:sz w:val="26"/>
          <w:szCs w:val="26"/>
        </w:rPr>
        <w:t>Возмещение затрат субъектам малого и среднего предпринимательства, осуществляющих деятельность в отраслях, пострадавших от распространения новой коронавирусной инфекции в городе Когалыме, фактически произведённых и документально подтверждённых расходов на коммунальные услуги</w:t>
      </w:r>
      <w:r w:rsidRPr="008C2D99">
        <w:rPr>
          <w:rFonts w:ascii="Times New Roman" w:hAnsi="Times New Roman"/>
          <w:snapToGrid w:val="0"/>
          <w:sz w:val="26"/>
          <w:szCs w:val="26"/>
        </w:rPr>
        <w:t>.</w:t>
      </w:r>
    </w:p>
    <w:p w:rsidR="008C2D99" w:rsidRPr="008C2D99" w:rsidRDefault="008C2D99" w:rsidP="008C2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C2D99">
        <w:rPr>
          <w:rFonts w:ascii="Times New Roman" w:hAnsi="Times New Roman"/>
          <w:snapToGrid w:val="0"/>
          <w:sz w:val="26"/>
          <w:szCs w:val="26"/>
        </w:rPr>
        <w:t xml:space="preserve">Возмещению подлежат затраты Субъектов, связанные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предпринимательской деятельности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24.07.2007 №209-ФЗ «О развитии малого и среднего предпринимательства в Российской Федерации») в размере не более 50% от общего объема затрат и не более </w:t>
      </w:r>
      <w:r w:rsidR="009177D7">
        <w:rPr>
          <w:rFonts w:ascii="Times New Roman" w:hAnsi="Times New Roman"/>
          <w:snapToGrid w:val="0"/>
          <w:sz w:val="26"/>
          <w:szCs w:val="26"/>
        </w:rPr>
        <w:t>4</w:t>
      </w:r>
      <w:r w:rsidRPr="008C2D99">
        <w:rPr>
          <w:rFonts w:ascii="Times New Roman" w:hAnsi="Times New Roman"/>
          <w:snapToGrid w:val="0"/>
          <w:sz w:val="26"/>
          <w:szCs w:val="26"/>
        </w:rPr>
        <w:t>00 тыс. рублей на одного Субъекта в год.</w:t>
      </w:r>
    </w:p>
    <w:p w:rsidR="008C2D99" w:rsidRPr="008C2D99" w:rsidRDefault="008C2D99" w:rsidP="008C2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napToGrid w:val="0"/>
          <w:sz w:val="26"/>
          <w:szCs w:val="26"/>
        </w:rPr>
        <w:t>2.</w:t>
      </w:r>
      <w:r w:rsidR="009177D7">
        <w:rPr>
          <w:rFonts w:ascii="Times New Roman" w:hAnsi="Times New Roman"/>
          <w:snapToGrid w:val="0"/>
          <w:sz w:val="26"/>
          <w:szCs w:val="26"/>
        </w:rPr>
        <w:t>2</w:t>
      </w:r>
      <w:r w:rsidRPr="008C2D99">
        <w:rPr>
          <w:rFonts w:ascii="Times New Roman" w:hAnsi="Times New Roman"/>
          <w:snapToGrid w:val="0"/>
          <w:sz w:val="26"/>
          <w:szCs w:val="26"/>
        </w:rPr>
        <w:t xml:space="preserve">. </w:t>
      </w:r>
      <w:r w:rsidRPr="008C2D99">
        <w:rPr>
          <w:rFonts w:ascii="Times New Roman" w:hAnsi="Times New Roman"/>
          <w:sz w:val="26"/>
          <w:szCs w:val="26"/>
        </w:rPr>
        <w:t>Решение о предоставлении субсидии принимается конкурсной комиссией по предоставлению субсидий.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2.</w:t>
      </w:r>
      <w:r w:rsidR="009177D7">
        <w:rPr>
          <w:rFonts w:ascii="Times New Roman" w:hAnsi="Times New Roman"/>
          <w:sz w:val="26"/>
          <w:szCs w:val="26"/>
        </w:rPr>
        <w:t>3</w:t>
      </w:r>
      <w:r w:rsidRPr="008C2D99">
        <w:rPr>
          <w:rFonts w:ascii="Times New Roman" w:hAnsi="Times New Roman"/>
          <w:sz w:val="26"/>
          <w:szCs w:val="26"/>
        </w:rPr>
        <w:t>. Для получения субсидий Субъекты представляют в отдел делопроизводства и работы с обращениями граждан Администрации города Когалыма или в многофункциональный центр предоставления государственных и муниципальных услуг</w:t>
      </w:r>
      <w:hyperlink r:id="rId12" w:anchor="cite_note-1" w:history="1"/>
      <w:r w:rsidRPr="008C2D99">
        <w:rPr>
          <w:rFonts w:ascii="Times New Roman" w:hAnsi="Times New Roman"/>
          <w:sz w:val="26"/>
          <w:szCs w:val="26"/>
        </w:rPr>
        <w:t xml:space="preserve"> (далее – МФЦ) следующие документы: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2.</w:t>
      </w:r>
      <w:r w:rsidR="009177D7">
        <w:rPr>
          <w:rFonts w:ascii="Times New Roman" w:hAnsi="Times New Roman"/>
          <w:sz w:val="26"/>
          <w:szCs w:val="26"/>
        </w:rPr>
        <w:t>3</w:t>
      </w:r>
      <w:r w:rsidRPr="008C2D99">
        <w:rPr>
          <w:rFonts w:ascii="Times New Roman" w:hAnsi="Times New Roman"/>
          <w:sz w:val="26"/>
          <w:szCs w:val="26"/>
        </w:rPr>
        <w:t xml:space="preserve">.1. </w:t>
      </w:r>
      <w:hyperlink w:anchor="Par1786" w:tooltip="Ссылка на текущий документ" w:history="1">
        <w:r w:rsidRPr="008C2D99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8C2D99">
        <w:rPr>
          <w:rFonts w:ascii="Times New Roman" w:hAnsi="Times New Roman"/>
          <w:sz w:val="26"/>
          <w:szCs w:val="26"/>
        </w:rPr>
        <w:t>, согласно приложению 1 к настоящему Порядку;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2.</w:t>
      </w:r>
      <w:r w:rsidR="009177D7">
        <w:rPr>
          <w:rFonts w:ascii="Times New Roman" w:hAnsi="Times New Roman"/>
          <w:sz w:val="26"/>
          <w:szCs w:val="26"/>
        </w:rPr>
        <w:t>3</w:t>
      </w:r>
      <w:r w:rsidRPr="008C2D99">
        <w:rPr>
          <w:rFonts w:ascii="Times New Roman" w:hAnsi="Times New Roman"/>
          <w:sz w:val="26"/>
          <w:szCs w:val="26"/>
        </w:rPr>
        <w:t>.2. Заверенные (нотариально или самостоятельно) копии документов с предъявлением оригиналов для сверки: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паспорта гражданина Российской Федерации (для индивидуальных предпринимателей);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статистической отчетности (при наличии) с отметкой органа статистики о принятии;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lastRenderedPageBreak/>
        <w:t>- налоговой отчетности,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документов, подтверждающих произведенные затраты (договоры, платежные поручения, счета-фактуры, чеки, акты выполненных работ и др.) с предъявлением оригиналов.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При подаче документов представителем Субъекта, предъявляются: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паспорта гражданина Российской Федерации;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- доверенность, оформленная в соответствии с законодательством Российской Федерации, подтверждающая полномочия представителя юридического лица, действующего от имени юридического лица, если запись о таком представители юридического лица отсутствует в выписке из Единого государственного реестра юридических лиц.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2.</w:t>
      </w:r>
      <w:r w:rsidR="009177D7">
        <w:rPr>
          <w:rFonts w:ascii="Times New Roman" w:hAnsi="Times New Roman"/>
          <w:sz w:val="26"/>
          <w:szCs w:val="26"/>
        </w:rPr>
        <w:t>3</w:t>
      </w:r>
      <w:r w:rsidRPr="008C2D99">
        <w:rPr>
          <w:rFonts w:ascii="Times New Roman" w:hAnsi="Times New Roman"/>
          <w:sz w:val="26"/>
          <w:szCs w:val="26"/>
        </w:rPr>
        <w:t>.3. Субъекты, претендующие на получение субсидии по подмероприятию «</w:t>
      </w:r>
      <w:r w:rsidR="009177D7" w:rsidRPr="009177D7">
        <w:rPr>
          <w:rFonts w:ascii="Times New Roman" w:hAnsi="Times New Roman"/>
          <w:sz w:val="26"/>
          <w:szCs w:val="26"/>
        </w:rPr>
        <w:t>Возмещение затрат субъектам малого и среднего предпринимательства, осуществляющих деятельность в отраслях, пострадавших от распространения новой коронавирусной инфекции в городе Когалыме, фактически произведённых и документально подтверждённых расходов на коммунальные услуги</w:t>
      </w:r>
      <w:r w:rsidRPr="008C2D99">
        <w:rPr>
          <w:rFonts w:ascii="Times New Roman" w:hAnsi="Times New Roman"/>
          <w:sz w:val="26"/>
          <w:szCs w:val="26"/>
        </w:rPr>
        <w:t>» дополнительно предоставляют заверенные (нотариально или самостоятельно, с предъявлением оригиналов) следующие документы: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договоры на предоставление жилищно-коммунальных услуг с управляющей компанией и (или) ресурсоснабжающими организациями;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документ, подтверждающий право владения (пользования) нежилым помещением.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 w:cs="Arial"/>
          <w:snapToGrid w:val="0"/>
          <w:sz w:val="26"/>
          <w:szCs w:val="26"/>
        </w:rPr>
        <w:t>2.</w:t>
      </w:r>
      <w:r w:rsidR="009177D7">
        <w:rPr>
          <w:rFonts w:ascii="Times New Roman" w:hAnsi="Times New Roman" w:cs="Arial"/>
          <w:snapToGrid w:val="0"/>
          <w:sz w:val="26"/>
          <w:szCs w:val="26"/>
        </w:rPr>
        <w:t>3</w:t>
      </w:r>
      <w:r w:rsidRPr="008C2D99">
        <w:rPr>
          <w:rFonts w:ascii="Times New Roman" w:hAnsi="Times New Roman" w:cs="Arial"/>
          <w:snapToGrid w:val="0"/>
          <w:sz w:val="26"/>
          <w:szCs w:val="26"/>
        </w:rPr>
        <w:t xml:space="preserve">.4. </w:t>
      </w:r>
      <w:r w:rsidRPr="008C2D99">
        <w:rPr>
          <w:rFonts w:ascii="Times New Roman" w:hAnsi="Times New Roman"/>
          <w:sz w:val="26"/>
          <w:szCs w:val="26"/>
        </w:rPr>
        <w:t>Для получения субсидий Субъекты могут направить заявление в электронном виде через раздел «Обращения по вопросам мер поддержки предпринимательской и инвестиционной деятельности» на официальном сайте Администрации города Когалыма в информационно-телекоммуникационной сети «Интернет</w:t>
      </w:r>
      <w:r w:rsidRPr="008C2D99">
        <w:rPr>
          <w:rFonts w:ascii="Times New Roman" w:hAnsi="Times New Roman"/>
          <w:color w:val="000000" w:themeColor="text1"/>
          <w:sz w:val="26"/>
          <w:szCs w:val="26"/>
        </w:rPr>
        <w:t>» (</w:t>
      </w:r>
      <w:hyperlink r:id="rId13" w:history="1">
        <w:r w:rsidRPr="008C2D99">
          <w:rPr>
            <w:rFonts w:ascii="Times New Roman" w:hAnsi="Times New Roman"/>
            <w:color w:val="000000" w:themeColor="text1"/>
            <w:sz w:val="26"/>
            <w:szCs w:val="26"/>
          </w:rPr>
          <w:t>www.admkogalym.ru</w:t>
        </w:r>
      </w:hyperlink>
      <w:r w:rsidRPr="008C2D99">
        <w:rPr>
          <w:rFonts w:ascii="Times New Roman" w:hAnsi="Times New Roman"/>
          <w:color w:val="000000" w:themeColor="text1"/>
          <w:sz w:val="26"/>
          <w:szCs w:val="26"/>
        </w:rPr>
        <w:t xml:space="preserve">). Заявление </w:t>
      </w:r>
      <w:r w:rsidRPr="008C2D99">
        <w:rPr>
          <w:rFonts w:ascii="Times New Roman" w:hAnsi="Times New Roman"/>
          <w:sz w:val="26"/>
          <w:szCs w:val="26"/>
        </w:rPr>
        <w:t>направляется в виде скан копии или в формате</w:t>
      </w:r>
      <w:r w:rsidRPr="008C2D99">
        <w:rPr>
          <w:rFonts w:ascii="Times New Roman" w:hAnsi="Times New Roman" w:cs="Arial"/>
          <w:sz w:val="26"/>
          <w:szCs w:val="26"/>
        </w:rPr>
        <w:t xml:space="preserve"> MS Word,</w:t>
      </w:r>
      <w:r w:rsidRPr="008C2D99">
        <w:rPr>
          <w:rFonts w:ascii="Times New Roman" w:hAnsi="Times New Roman"/>
          <w:sz w:val="26"/>
          <w:szCs w:val="26"/>
        </w:rPr>
        <w:t xml:space="preserve"> согласно приложению 1 к настоящему Порядку.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Субъекты, предоставившие заявление в электронном виде, в течение 3 (трех) рабочих дней с даты подачи заявления, предоставляют оригинал заявления и комплект документов, согласно пункту 2.4.2. настоящего порядка.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2.</w:t>
      </w:r>
      <w:r w:rsidR="009177D7">
        <w:rPr>
          <w:rFonts w:ascii="Times New Roman" w:hAnsi="Times New Roman"/>
          <w:sz w:val="26"/>
          <w:szCs w:val="26"/>
        </w:rPr>
        <w:t>3</w:t>
      </w:r>
      <w:r w:rsidRPr="008C2D99">
        <w:rPr>
          <w:rFonts w:ascii="Times New Roman" w:hAnsi="Times New Roman"/>
          <w:sz w:val="26"/>
          <w:szCs w:val="26"/>
        </w:rPr>
        <w:t>.</w:t>
      </w:r>
      <w:r w:rsidR="009177D7">
        <w:rPr>
          <w:rFonts w:ascii="Times New Roman" w:hAnsi="Times New Roman"/>
          <w:sz w:val="26"/>
          <w:szCs w:val="26"/>
        </w:rPr>
        <w:t>5</w:t>
      </w:r>
      <w:r w:rsidRPr="008C2D99">
        <w:rPr>
          <w:rFonts w:ascii="Times New Roman" w:hAnsi="Times New Roman"/>
          <w:sz w:val="26"/>
          <w:szCs w:val="26"/>
        </w:rPr>
        <w:t>. Заверенные (нотариально или самостоятельно) копии документов, предоставляемые Субъектом по собственной инициативе: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учредительные документы (для юридических лиц);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документы, подтверждающие полномочия руководителя Субъекта (решение руководителей, приказ о назначении);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выписку из единого реестра субъектов малого и среднего предпринимательства;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- справки, подтверждающие отсутствие задолженности </w:t>
      </w:r>
      <w:r w:rsidRPr="008C2D99">
        <w:rPr>
          <w:rFonts w:ascii="Times New Roman" w:hAnsi="Times New Roman" w:cs="Arial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E856A7">
        <w:rPr>
          <w:rFonts w:ascii="Times New Roman" w:hAnsi="Times New Roman" w:cs="Arial"/>
          <w:sz w:val="26"/>
          <w:szCs w:val="26"/>
        </w:rPr>
        <w:t xml:space="preserve"> на 01.01.2020</w:t>
      </w:r>
      <w:r w:rsidRPr="008C2D99">
        <w:rPr>
          <w:rFonts w:ascii="Times New Roman" w:hAnsi="Times New Roman"/>
          <w:sz w:val="26"/>
          <w:szCs w:val="26"/>
        </w:rPr>
        <w:t>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Не предоставление Субъектом, претендующего на получение субсидии, документов, которые он вправе представить по собственной инициативе, не </w:t>
      </w:r>
      <w:r w:rsidRPr="008C2D99">
        <w:rPr>
          <w:rFonts w:ascii="Times New Roman" w:hAnsi="Times New Roman"/>
          <w:sz w:val="26"/>
          <w:szCs w:val="26"/>
        </w:rPr>
        <w:lastRenderedPageBreak/>
        <w:t>является основанием для отказа в приеме документов.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Документы, предоставляемые в соответствии с </w:t>
      </w:r>
      <w:hyperlink w:anchor="Par1719" w:tooltip="Ссылка на текущий документ" w:history="1">
        <w:r w:rsidRPr="008C2D99">
          <w:rPr>
            <w:rFonts w:ascii="Times New Roman" w:hAnsi="Times New Roman"/>
            <w:sz w:val="26"/>
            <w:szCs w:val="26"/>
          </w:rPr>
          <w:t>пунктом 2.</w:t>
        </w:r>
      </w:hyperlink>
      <w:r w:rsidR="009177D7">
        <w:rPr>
          <w:rFonts w:ascii="Times New Roman" w:hAnsi="Times New Roman"/>
          <w:sz w:val="26"/>
          <w:szCs w:val="26"/>
        </w:rPr>
        <w:t>3</w:t>
      </w:r>
      <w:r w:rsidRPr="008C2D99">
        <w:rPr>
          <w:rFonts w:ascii="Times New Roman" w:hAnsi="Times New Roman"/>
          <w:sz w:val="26"/>
          <w:szCs w:val="26"/>
        </w:rPr>
        <w:t xml:space="preserve"> настоящего Порядка в виде копий, должны быть прошиты каждый отдельно (в случае, если документ на 2 и более листах) и заверены Субъектом (за исключением нотариально заверенных копий) с приложением описи документов.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2.</w:t>
      </w:r>
      <w:r w:rsidR="009177D7">
        <w:rPr>
          <w:rFonts w:ascii="Times New Roman" w:hAnsi="Times New Roman"/>
          <w:sz w:val="26"/>
          <w:szCs w:val="26"/>
        </w:rPr>
        <w:t>4</w:t>
      </w:r>
      <w:r w:rsidRPr="008C2D99">
        <w:rPr>
          <w:rFonts w:ascii="Times New Roman" w:hAnsi="Times New Roman"/>
          <w:sz w:val="26"/>
          <w:szCs w:val="26"/>
        </w:rPr>
        <w:t>. Прием заявлений от Субъектов на предоставление Субсидии осуществляется после опубликования объявления о начале приема заявлений в средствах массовой информации и размещения на официальном сайте Администрации города Когалыма в информационно-телекоммуникационной сети «Интернет» (</w:t>
      </w:r>
      <w:hyperlink r:id="rId14" w:history="1">
        <w:r w:rsidRPr="008C2D99">
          <w:rPr>
            <w:rFonts w:ascii="Times New Roman" w:hAnsi="Times New Roman"/>
            <w:sz w:val="26"/>
            <w:szCs w:val="26"/>
          </w:rPr>
          <w:t>www.admkogalym.ru</w:t>
        </w:r>
      </w:hyperlink>
      <w:r w:rsidRPr="008C2D99">
        <w:rPr>
          <w:rFonts w:ascii="Times New Roman" w:hAnsi="Times New Roman"/>
          <w:sz w:val="26"/>
          <w:szCs w:val="26"/>
        </w:rPr>
        <w:t>).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2.</w:t>
      </w:r>
      <w:r w:rsidR="009177D7">
        <w:rPr>
          <w:rFonts w:ascii="Times New Roman" w:hAnsi="Times New Roman"/>
          <w:sz w:val="26"/>
          <w:szCs w:val="26"/>
        </w:rPr>
        <w:t>4</w:t>
      </w:r>
      <w:r w:rsidRPr="008C2D99">
        <w:rPr>
          <w:rFonts w:ascii="Times New Roman" w:hAnsi="Times New Roman"/>
          <w:sz w:val="26"/>
          <w:szCs w:val="26"/>
        </w:rPr>
        <w:t>.1. Субъект вправе отозвать заявление с приложенными документами на предоставление субсидии без рассмотрения на основании личного заявления не позднее чем за 1 (один) день до даты проведения заседания конкурсной комиссии по предоставлению субсидии.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2.</w:t>
      </w:r>
      <w:r w:rsidR="008E76E6">
        <w:rPr>
          <w:rFonts w:ascii="Times New Roman" w:hAnsi="Times New Roman"/>
          <w:sz w:val="26"/>
          <w:szCs w:val="26"/>
        </w:rPr>
        <w:t>4</w:t>
      </w:r>
      <w:r w:rsidRPr="008C2D99">
        <w:rPr>
          <w:rFonts w:ascii="Times New Roman" w:hAnsi="Times New Roman"/>
          <w:sz w:val="26"/>
          <w:szCs w:val="26"/>
        </w:rPr>
        <w:t xml:space="preserve">.2. После принятия решения конкурсной комиссии о предоставлении субсидии заявление с приложенными документами, представленные Субъектом не возвращаются.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2.</w:t>
      </w:r>
      <w:r w:rsidR="008E76E6">
        <w:rPr>
          <w:rFonts w:ascii="Times New Roman" w:hAnsi="Times New Roman"/>
          <w:sz w:val="26"/>
          <w:szCs w:val="26"/>
        </w:rPr>
        <w:t>4</w:t>
      </w:r>
      <w:r w:rsidRPr="008C2D99">
        <w:rPr>
          <w:rFonts w:ascii="Times New Roman" w:hAnsi="Times New Roman"/>
          <w:sz w:val="26"/>
          <w:szCs w:val="26"/>
        </w:rPr>
        <w:t xml:space="preserve">.3. Если Субъекту отказано в предоставлении субсидии, в связи с имеющейся задолженностью </w:t>
      </w:r>
      <w:r w:rsidRPr="008C2D99">
        <w:rPr>
          <w:rFonts w:ascii="Times New Roman" w:hAnsi="Times New Roman" w:cs="Arial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8C2D99">
        <w:rPr>
          <w:rFonts w:ascii="Times New Roman" w:hAnsi="Times New Roman"/>
          <w:sz w:val="26"/>
          <w:szCs w:val="26"/>
        </w:rPr>
        <w:t xml:space="preserve">, пакет документов возвращается Субъекту либо уничтожается Уполномоченным органом по истечению 22 (двадцать два) рабочих дней с момента принятия решения об отказе в предоставлении субсидии.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2.</w:t>
      </w:r>
      <w:r w:rsidR="008E76E6">
        <w:rPr>
          <w:rFonts w:ascii="Times New Roman" w:hAnsi="Times New Roman"/>
          <w:sz w:val="26"/>
          <w:szCs w:val="26"/>
        </w:rPr>
        <w:t>5</w:t>
      </w:r>
      <w:r w:rsidRPr="008C2D99">
        <w:rPr>
          <w:rFonts w:ascii="Times New Roman" w:hAnsi="Times New Roman"/>
          <w:sz w:val="26"/>
          <w:szCs w:val="26"/>
        </w:rPr>
        <w:t>. В случае обращения нескольких Субъектов с заявлениями о предоставлении субсидии по одному и тому же подмероприятияю (направлению) финансовой поддержки, при условии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субсидии предоставляются в размере, пропорциональном объемам понесенных затрат.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2.</w:t>
      </w:r>
      <w:r w:rsidR="008E76E6">
        <w:rPr>
          <w:rFonts w:ascii="Times New Roman" w:hAnsi="Times New Roman"/>
          <w:sz w:val="26"/>
          <w:szCs w:val="26"/>
        </w:rPr>
        <w:t>6</w:t>
      </w:r>
      <w:r w:rsidRPr="008C2D99">
        <w:rPr>
          <w:rFonts w:ascii="Times New Roman" w:hAnsi="Times New Roman"/>
          <w:sz w:val="26"/>
          <w:szCs w:val="26"/>
        </w:rPr>
        <w:t>. Срок рассмотрения заявления на получение субсидии не может превышать более 22 (двадцать два) рабочих дней с даты окончания приема документов. В случае необходимости направления запросов в государственный орган, орган местного самоуправления или иному органу, должностному лицу о предоставлении необходимых для рассмотрения заявления документов и материалов, конкурсная комиссия вправе продлить срок рассмотрения заявления о предоставлении субсидии не более чем на 10 (десять) рабочих дней, уведомив Субъекта о продлении срока рассмотрения заявления о предоставлении субсидии.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2.</w:t>
      </w:r>
      <w:r w:rsidR="008E76E6">
        <w:rPr>
          <w:rFonts w:ascii="Times New Roman" w:hAnsi="Times New Roman"/>
          <w:sz w:val="26"/>
          <w:szCs w:val="26"/>
        </w:rPr>
        <w:t>7</w:t>
      </w:r>
      <w:r w:rsidRPr="008C2D99">
        <w:rPr>
          <w:rFonts w:ascii="Times New Roman" w:hAnsi="Times New Roman"/>
          <w:sz w:val="26"/>
          <w:szCs w:val="26"/>
        </w:rPr>
        <w:t>. Субъекты несут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2.</w:t>
      </w:r>
      <w:r w:rsidR="008E76E6">
        <w:rPr>
          <w:rFonts w:ascii="Times New Roman" w:hAnsi="Times New Roman"/>
          <w:sz w:val="26"/>
          <w:szCs w:val="26"/>
        </w:rPr>
        <w:t>8</w:t>
      </w:r>
      <w:r w:rsidRPr="008C2D99">
        <w:rPr>
          <w:rFonts w:ascii="Times New Roman" w:hAnsi="Times New Roman"/>
          <w:sz w:val="26"/>
          <w:szCs w:val="26"/>
        </w:rPr>
        <w:t>. В оказании поддержки должно быть отказано в случае, если: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- не представлены документы, соответствующие требованиям настоящего Порядка, или представлены недостоверные сведения и документы; </w:t>
      </w:r>
    </w:p>
    <w:p w:rsid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отсутствуют лимиты, предусмотренные в бюджете города Когалыма в текущем финансовом году;</w:t>
      </w:r>
    </w:p>
    <w:p w:rsidR="00E856A7" w:rsidRPr="008C2D99" w:rsidRDefault="00E856A7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на 01.03.2020 </w:t>
      </w:r>
      <w:r w:rsidRPr="00E856A7">
        <w:rPr>
          <w:rFonts w:ascii="Times New Roman" w:hAnsi="Times New Roman"/>
          <w:sz w:val="26"/>
          <w:szCs w:val="26"/>
        </w:rPr>
        <w:t>основно</w:t>
      </w:r>
      <w:r>
        <w:rPr>
          <w:rFonts w:ascii="Times New Roman" w:hAnsi="Times New Roman"/>
          <w:sz w:val="26"/>
          <w:szCs w:val="26"/>
        </w:rPr>
        <w:t>й</w:t>
      </w:r>
      <w:r w:rsidRPr="00E856A7">
        <w:rPr>
          <w:rFonts w:ascii="Times New Roman" w:hAnsi="Times New Roman"/>
          <w:sz w:val="26"/>
          <w:szCs w:val="26"/>
        </w:rPr>
        <w:t xml:space="preserve"> вид экономической деятельности зарегистрированн</w:t>
      </w:r>
      <w:r>
        <w:rPr>
          <w:rFonts w:ascii="Times New Roman" w:hAnsi="Times New Roman"/>
          <w:sz w:val="26"/>
          <w:szCs w:val="26"/>
        </w:rPr>
        <w:t>ый</w:t>
      </w:r>
      <w:r w:rsidRPr="00E856A7">
        <w:rPr>
          <w:rFonts w:ascii="Times New Roman" w:hAnsi="Times New Roman"/>
          <w:sz w:val="26"/>
          <w:szCs w:val="26"/>
        </w:rPr>
        <w:t xml:space="preserve"> в Федеральной налоговой службе</w:t>
      </w:r>
      <w:r>
        <w:rPr>
          <w:rFonts w:ascii="Times New Roman" w:hAnsi="Times New Roman"/>
          <w:sz w:val="26"/>
          <w:szCs w:val="26"/>
        </w:rPr>
        <w:t>,</w:t>
      </w:r>
      <w:r w:rsidRPr="00E856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 включен </w:t>
      </w:r>
      <w:r w:rsidRPr="00E856A7">
        <w:rPr>
          <w:rFonts w:ascii="Times New Roman" w:hAnsi="Times New Roman"/>
          <w:sz w:val="26"/>
          <w:szCs w:val="26"/>
        </w:rPr>
        <w:t xml:space="preserve"> Перече</w:t>
      </w:r>
      <w:r>
        <w:rPr>
          <w:rFonts w:ascii="Times New Roman" w:hAnsi="Times New Roman"/>
          <w:sz w:val="26"/>
          <w:szCs w:val="26"/>
        </w:rPr>
        <w:t>нь</w:t>
      </w:r>
      <w:r w:rsidRPr="00E856A7">
        <w:rPr>
          <w:rFonts w:ascii="Times New Roman" w:hAnsi="Times New Roman"/>
          <w:sz w:val="26"/>
          <w:szCs w:val="26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>
        <w:rPr>
          <w:rFonts w:ascii="Times New Roman" w:hAnsi="Times New Roman"/>
          <w:sz w:val="26"/>
          <w:szCs w:val="26"/>
        </w:rPr>
        <w:t>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- </w:t>
      </w:r>
      <w:r w:rsidR="00E856A7" w:rsidRPr="00E856A7">
        <w:rPr>
          <w:rFonts w:ascii="Times New Roman" w:hAnsi="Times New Roman"/>
          <w:sz w:val="26"/>
          <w:szCs w:val="26"/>
        </w:rPr>
        <w:t>на 01.01.2020</w:t>
      </w:r>
      <w:r w:rsidR="00E856A7">
        <w:rPr>
          <w:rFonts w:ascii="Times New Roman" w:hAnsi="Times New Roman"/>
          <w:sz w:val="26"/>
          <w:szCs w:val="26"/>
        </w:rPr>
        <w:t xml:space="preserve"> </w:t>
      </w:r>
      <w:r w:rsidRPr="008C2D99">
        <w:rPr>
          <w:rFonts w:ascii="Times New Roman" w:hAnsi="Times New Roman"/>
          <w:sz w:val="26"/>
          <w:szCs w:val="26"/>
        </w:rPr>
        <w:t xml:space="preserve">имеется </w:t>
      </w:r>
      <w:r w:rsidRPr="008C2D99">
        <w:rPr>
          <w:rFonts w:ascii="Times New Roman" w:eastAsia="Calibri" w:hAnsi="Times New Roman"/>
          <w:sz w:val="26"/>
          <w:szCs w:val="26"/>
        </w:rPr>
        <w:t>неисполненная обязанность</w:t>
      </w:r>
      <w:r w:rsidRPr="008C2D99">
        <w:rPr>
          <w:rFonts w:ascii="Times New Roman" w:hAnsi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обращения;</w:t>
      </w:r>
    </w:p>
    <w:p w:rsidR="008C2D99" w:rsidRPr="008C2D99" w:rsidRDefault="008C2D99" w:rsidP="008C2D99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- </w:t>
      </w:r>
      <w:r w:rsidR="00E856A7" w:rsidRPr="00E856A7">
        <w:rPr>
          <w:rFonts w:ascii="Times New Roman" w:hAnsi="Times New Roman"/>
          <w:sz w:val="26"/>
          <w:szCs w:val="26"/>
        </w:rPr>
        <w:t>на 01.01.2020</w:t>
      </w:r>
      <w:r w:rsidR="00E856A7">
        <w:rPr>
          <w:rFonts w:ascii="Times New Roman" w:hAnsi="Times New Roman"/>
          <w:sz w:val="26"/>
          <w:szCs w:val="26"/>
        </w:rPr>
        <w:t xml:space="preserve"> </w:t>
      </w:r>
      <w:r w:rsidRPr="008C2D99">
        <w:rPr>
          <w:rFonts w:ascii="Times New Roman" w:hAnsi="Times New Roman"/>
          <w:sz w:val="26"/>
          <w:szCs w:val="26"/>
        </w:rPr>
        <w:t>имеется</w:t>
      </w:r>
      <w:r w:rsidRPr="008C2D99">
        <w:rPr>
          <w:rFonts w:ascii="Times New Roman" w:eastAsia="Calibri" w:hAnsi="Times New Roman"/>
          <w:sz w:val="26"/>
          <w:szCs w:val="26"/>
        </w:rPr>
        <w:t xml:space="preserve"> просроченная задолженность по возврату в бюджет Администрации города Когалыма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Администрации города Когалыма;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не выполнены условия оказания поддержки;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ранее в отношении заявителя -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8C2D99" w:rsidRPr="008C2D99" w:rsidRDefault="008C2D99" w:rsidP="008C2D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C2D99">
        <w:rPr>
          <w:rFonts w:ascii="Times New Roman" w:eastAsia="Calibri" w:hAnsi="Times New Roman"/>
          <w:sz w:val="26"/>
          <w:szCs w:val="26"/>
        </w:rPr>
        <w:t>- дата подачи заявления на предоставление субсидии не соответствует установленным срокам;</w:t>
      </w:r>
    </w:p>
    <w:p w:rsidR="008C2D99" w:rsidRPr="008C2D99" w:rsidRDefault="008C2D99" w:rsidP="008C2D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C2D99">
        <w:rPr>
          <w:rFonts w:ascii="Times New Roman" w:eastAsia="Calibri" w:hAnsi="Times New Roman"/>
          <w:sz w:val="26"/>
          <w:szCs w:val="26"/>
        </w:rPr>
        <w:t xml:space="preserve">- оригинал заявления и комплекты документов не были предоставлены в течение 3 (трех) рабочих дней с даты отправки электронного заявления.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6"/>
          <w:sz w:val="26"/>
          <w:szCs w:val="26"/>
        </w:rPr>
      </w:pPr>
      <w:bookmarkStart w:id="2" w:name="Par1719"/>
      <w:bookmarkEnd w:id="2"/>
      <w:r w:rsidRPr="008C2D99">
        <w:rPr>
          <w:rFonts w:ascii="Times New Roman" w:hAnsi="Times New Roman"/>
          <w:spacing w:val="-6"/>
          <w:sz w:val="26"/>
          <w:szCs w:val="26"/>
        </w:rPr>
        <w:t>2.</w:t>
      </w:r>
      <w:r w:rsidR="008E76E6">
        <w:rPr>
          <w:rFonts w:ascii="Times New Roman" w:hAnsi="Times New Roman"/>
          <w:spacing w:val="-6"/>
          <w:sz w:val="26"/>
          <w:szCs w:val="26"/>
        </w:rPr>
        <w:t>9</w:t>
      </w:r>
      <w:r w:rsidRPr="008C2D99">
        <w:rPr>
          <w:rFonts w:ascii="Times New Roman" w:hAnsi="Times New Roman"/>
          <w:spacing w:val="-6"/>
          <w:sz w:val="26"/>
          <w:szCs w:val="26"/>
        </w:rPr>
        <w:t>. Конкурс проводится по следующим этапам: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C2D99">
        <w:rPr>
          <w:rFonts w:ascii="Times New Roman" w:hAnsi="Times New Roman"/>
          <w:spacing w:val="-6"/>
          <w:sz w:val="26"/>
          <w:szCs w:val="26"/>
        </w:rPr>
        <w:t>2.</w:t>
      </w:r>
      <w:r w:rsidR="008E76E6">
        <w:rPr>
          <w:rFonts w:ascii="Times New Roman" w:hAnsi="Times New Roman"/>
          <w:spacing w:val="-6"/>
          <w:sz w:val="26"/>
          <w:szCs w:val="26"/>
        </w:rPr>
        <w:t>10</w:t>
      </w:r>
      <w:r w:rsidRPr="008C2D99">
        <w:rPr>
          <w:rFonts w:ascii="Times New Roman" w:hAnsi="Times New Roman"/>
          <w:spacing w:val="-6"/>
          <w:sz w:val="26"/>
          <w:szCs w:val="26"/>
        </w:rPr>
        <w:t xml:space="preserve">.1. Информирование о начале конкурса.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6"/>
          <w:szCs w:val="26"/>
          <w:lang w:eastAsia="en-US"/>
        </w:rPr>
      </w:pPr>
      <w:r w:rsidRPr="008C2D99">
        <w:rPr>
          <w:rFonts w:ascii="Times New Roman" w:hAnsi="Times New Roman"/>
          <w:spacing w:val="-6"/>
          <w:sz w:val="26"/>
          <w:szCs w:val="26"/>
          <w:lang w:eastAsia="en-US"/>
        </w:rPr>
        <w:t>Уполномоченный орган публикует в средствах массовой информации и размещает на официальном сайте Администрации города Когалыма в информационно-телекоммуникационной сети «Интернет» (</w:t>
      </w:r>
      <w:hyperlink r:id="rId15" w:history="1">
        <w:r w:rsidRPr="008C2D99">
          <w:rPr>
            <w:rFonts w:ascii="Times New Roman" w:hAnsi="Times New Roman"/>
            <w:spacing w:val="-6"/>
            <w:sz w:val="26"/>
            <w:szCs w:val="26"/>
            <w:lang w:eastAsia="en-US"/>
          </w:rPr>
          <w:t>www.admkogalym.ru</w:t>
        </w:r>
      </w:hyperlink>
      <w:r w:rsidRPr="008C2D99">
        <w:rPr>
          <w:rFonts w:ascii="Times New Roman" w:hAnsi="Times New Roman"/>
          <w:spacing w:val="-6"/>
          <w:sz w:val="26"/>
          <w:szCs w:val="26"/>
          <w:lang w:eastAsia="en-US"/>
        </w:rPr>
        <w:t>) объявление о начале приема документов на конкурсный отбор.</w:t>
      </w:r>
    </w:p>
    <w:p w:rsidR="008C2D99" w:rsidRPr="008C2D99" w:rsidRDefault="008C2D99" w:rsidP="008C2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В объявлении должна содержаться информация о месте, времени, сроках и процедуре приема документов от Субъектов.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Информация о проведении конкурса публикуется в средствах массовой информации не менее чем за 10 (десять) дней до даты окончания приема конкурсной документации.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2.</w:t>
      </w:r>
      <w:r w:rsidR="008E76E6">
        <w:rPr>
          <w:rFonts w:ascii="Times New Roman" w:hAnsi="Times New Roman"/>
          <w:sz w:val="26"/>
          <w:szCs w:val="26"/>
        </w:rPr>
        <w:t>10</w:t>
      </w:r>
      <w:r w:rsidRPr="008C2D99">
        <w:rPr>
          <w:rFonts w:ascii="Times New Roman" w:hAnsi="Times New Roman"/>
          <w:sz w:val="26"/>
          <w:szCs w:val="26"/>
        </w:rPr>
        <w:t>.2. Проверка Субъектов, документов на соответствие к предъявляемым требованиям, согласно условиям настоящего Порядка.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Уполномоченный орган: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- осуществляет проверку заявок и документов, поступивших от Субъектов;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- в течение 5 (пяти) рабочих дней с момента регистрации документов, указанных в </w:t>
      </w:r>
      <w:hyperlink w:anchor="Par2047" w:tooltip="Ссылка на текущий документ" w:history="1">
        <w:r w:rsidRPr="008C2D99">
          <w:rPr>
            <w:rFonts w:ascii="Times New Roman" w:hAnsi="Times New Roman"/>
            <w:sz w:val="26"/>
            <w:szCs w:val="26"/>
          </w:rPr>
          <w:t>пункте 2.</w:t>
        </w:r>
      </w:hyperlink>
      <w:r w:rsidR="008E76E6">
        <w:rPr>
          <w:rFonts w:ascii="Times New Roman" w:hAnsi="Times New Roman"/>
          <w:sz w:val="26"/>
          <w:szCs w:val="26"/>
        </w:rPr>
        <w:t>3</w:t>
      </w:r>
      <w:r w:rsidRPr="008C2D99">
        <w:rPr>
          <w:rFonts w:ascii="Times New Roman" w:hAnsi="Times New Roman"/>
          <w:sz w:val="26"/>
          <w:szCs w:val="26"/>
        </w:rPr>
        <w:t xml:space="preserve"> настоящего Порядка запрашивает в соответствующих </w:t>
      </w:r>
      <w:r w:rsidRPr="008C2D99">
        <w:rPr>
          <w:rFonts w:ascii="Times New Roman" w:hAnsi="Times New Roman"/>
          <w:sz w:val="26"/>
          <w:szCs w:val="26"/>
        </w:rPr>
        <w:lastRenderedPageBreak/>
        <w:t>государственных органах документы и информацию, которые находятся в их распоряжении в соответствии с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- инициирует проведение заседания Комиссии для определения получателей </w:t>
      </w:r>
      <w:r w:rsidR="008E76E6">
        <w:rPr>
          <w:rFonts w:ascii="Times New Roman" w:hAnsi="Times New Roman"/>
          <w:sz w:val="26"/>
          <w:szCs w:val="26"/>
        </w:rPr>
        <w:t>субсидий</w:t>
      </w:r>
      <w:r w:rsidRPr="008C2D99">
        <w:rPr>
          <w:rFonts w:ascii="Times New Roman" w:hAnsi="Times New Roman"/>
          <w:sz w:val="26"/>
          <w:szCs w:val="26"/>
        </w:rPr>
        <w:t xml:space="preserve"> в течение 11 (одиннадцати) рабочих дней с момента окончания срока приема документов;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осуществляет подготовку материалов для заседания Комиссии, организационно-техническое обеспечение деятельности Комиссии.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6"/>
          <w:szCs w:val="26"/>
        </w:rPr>
      </w:pPr>
      <w:r w:rsidRPr="008C2D99">
        <w:rPr>
          <w:rFonts w:ascii="Times New Roman" w:hAnsi="Times New Roman"/>
          <w:spacing w:val="-7"/>
          <w:sz w:val="26"/>
          <w:szCs w:val="26"/>
        </w:rPr>
        <w:t>2.</w:t>
      </w:r>
      <w:r w:rsidR="008E76E6">
        <w:rPr>
          <w:rFonts w:ascii="Times New Roman" w:hAnsi="Times New Roman"/>
          <w:spacing w:val="-7"/>
          <w:sz w:val="26"/>
          <w:szCs w:val="26"/>
        </w:rPr>
        <w:t>10</w:t>
      </w:r>
      <w:r w:rsidRPr="008C2D99">
        <w:rPr>
          <w:rFonts w:ascii="Times New Roman" w:hAnsi="Times New Roman"/>
          <w:spacing w:val="-7"/>
          <w:sz w:val="26"/>
          <w:szCs w:val="26"/>
        </w:rPr>
        <w:t>.3. Заседание Комиссии. Принятие решения о предоставлении субсидии.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По результатам рассмотрения заявлений Субъектов и приложенных к ним документам, членами Комиссии, согласно приложению 4 к настоящему Порядку, принимается одно из следующих решений: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а) о предоставлении субсидии и его размере, исходя из бюджетных ассигнований, предусмотренных на реализацию мероприятия Подпрограммы, и с учетом суммы субсидий, заявленных Субъектами;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б) об отказе в предоставлении субсидии, в случае несоответствия условиям и критериям отбора настоящего Порядка.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После подписания протокола заседания Комиссии Уполномоченный орган</w:t>
      </w:r>
      <w:r w:rsidRPr="008C2D9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C2D99">
        <w:rPr>
          <w:rFonts w:ascii="Times New Roman" w:hAnsi="Times New Roman"/>
          <w:sz w:val="26"/>
          <w:szCs w:val="26"/>
        </w:rPr>
        <w:t>в течение 7 (семи) рабочих дней с момента принятия решения: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а) уведомляет Субъекта о принятом на заседании Комиссии решении об отказе в предоставлении субсидии в письменной форме, с указанием причин отказа и направляет его Субъекту способом, указанным в заявлении о предоставлении субсидии;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б) готовит проект постановления Администрации города Когалыма о предоставлении субсидии, с указанием получателя и суммы субсидии.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2.</w:t>
      </w:r>
      <w:r w:rsidR="008E76E6">
        <w:rPr>
          <w:rFonts w:ascii="Times New Roman" w:hAnsi="Times New Roman"/>
          <w:sz w:val="26"/>
          <w:szCs w:val="26"/>
        </w:rPr>
        <w:t>10</w:t>
      </w:r>
      <w:r w:rsidRPr="008C2D99">
        <w:rPr>
          <w:rFonts w:ascii="Times New Roman" w:hAnsi="Times New Roman"/>
          <w:sz w:val="26"/>
          <w:szCs w:val="26"/>
        </w:rPr>
        <w:t>.4. Заключение договора о предоставлении субсидии в целях возмещения части затрат субъектам малого и среднего предпринимательства (далее – Договор).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На основании постановления Администрации города Когалыма о предоставлении субсидии, Уполномоченный орган в течение 5 (пяти) рабочих дней готовит проект Договора по форме, согласно приложению </w:t>
      </w:r>
      <w:r w:rsidR="003D0CE7">
        <w:rPr>
          <w:rFonts w:ascii="Times New Roman" w:hAnsi="Times New Roman"/>
          <w:sz w:val="26"/>
          <w:szCs w:val="26"/>
          <w:lang w:val="en-US"/>
        </w:rPr>
        <w:t>2</w:t>
      </w:r>
      <w:r w:rsidRPr="008C2D99">
        <w:rPr>
          <w:rFonts w:ascii="Times New Roman" w:hAnsi="Times New Roman"/>
          <w:sz w:val="26"/>
          <w:szCs w:val="26"/>
        </w:rPr>
        <w:t xml:space="preserve"> к настоящему Порядку, и обеспечивает его согласование и подписание.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Уполномоченный орган осуществляет контроль за исполнением условий Договора и целевым использованием денежных средств, в рамках своих полномочий.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" w:name="Par181"/>
      <w:bookmarkEnd w:id="3"/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3. Требования к отчетности.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3.1. Субъект, заключивший Договор, в период оказания финансовой поддержки и в течение 1 (одного) года после ее окончания, представляет в отдел делопроизводства и работы с обращениями граждан Администрации города Когалыма следующие документы: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3.1.1. Для Субъектов, применяющих общую систему налогообложения и систему налогообложения в виде единого налога на вмененный доход для отдельных видов деятельности, – бухгалтерский баланс и отчет о финансовых результатах за предшествующий календарный год.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3.1.2. Для Субъектов, применяющих упрощенную систему налогообложения налоговая декларация в связи с применением упрощенной </w:t>
      </w:r>
      <w:r w:rsidRPr="008C2D99">
        <w:rPr>
          <w:rFonts w:ascii="Times New Roman" w:hAnsi="Times New Roman"/>
          <w:sz w:val="26"/>
          <w:szCs w:val="26"/>
        </w:rPr>
        <w:lastRenderedPageBreak/>
        <w:t xml:space="preserve">системы налогообложения по налогу за предшествующий календарный год.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Указанные Субъекты имеют право предоставить бухгалтерский баланс и отчет о финансовых результатах, в этом случае налоговая декларация по налогу в связи с применением упрощенной системы налогообложения не предоставляется.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3.1.3. Для Субъектов, вновь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от реализации  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3.1.4. Для Субъектов, применяющих систему налогообложения для сельскохозяйственных товаропроизводителей (единый сельскохозяйственный налог) налоговая декларация по единому сельскохозяйственному налогу за предшествующий календарный год.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Документы, описанные в пунктах 3.1.1 - 3.1.4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3.1.5. </w:t>
      </w:r>
      <w:hyperlink w:anchor="Par769" w:tooltip="                        Анкета получателя субсидии" w:history="1">
        <w:r w:rsidRPr="008C2D99">
          <w:rPr>
            <w:rFonts w:ascii="Times New Roman" w:hAnsi="Times New Roman"/>
            <w:color w:val="000000"/>
            <w:sz w:val="26"/>
            <w:szCs w:val="26"/>
          </w:rPr>
          <w:t>Анкету</w:t>
        </w:r>
      </w:hyperlink>
      <w:r w:rsidRPr="008C2D99">
        <w:rPr>
          <w:rFonts w:ascii="Times New Roman" w:hAnsi="Times New Roman"/>
          <w:color w:val="000000"/>
          <w:sz w:val="26"/>
          <w:szCs w:val="26"/>
        </w:rPr>
        <w:t xml:space="preserve"> получателя</w:t>
      </w:r>
      <w:r w:rsidRPr="008C2D99">
        <w:rPr>
          <w:rFonts w:ascii="Times New Roman" w:hAnsi="Times New Roman"/>
          <w:sz w:val="26"/>
          <w:szCs w:val="26"/>
        </w:rPr>
        <w:t xml:space="preserve"> субсидии по форме согласно приложению 1 к Договору, которая предоставляется ежеквартально в срок до 30 числа месяца, следующего за отчетным кварталом.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ar298"/>
      <w:bookmarkEnd w:id="4"/>
      <w:r w:rsidRPr="008C2D99">
        <w:rPr>
          <w:rFonts w:ascii="Times New Roman" w:hAnsi="Times New Roman"/>
          <w:sz w:val="26"/>
          <w:szCs w:val="26"/>
        </w:rPr>
        <w:t>3.</w:t>
      </w:r>
      <w:r w:rsidR="008E76E6">
        <w:rPr>
          <w:rFonts w:ascii="Times New Roman" w:hAnsi="Times New Roman"/>
          <w:sz w:val="26"/>
          <w:szCs w:val="26"/>
        </w:rPr>
        <w:t>2</w:t>
      </w:r>
      <w:r w:rsidRPr="008C2D99">
        <w:rPr>
          <w:rFonts w:ascii="Times New Roman" w:hAnsi="Times New Roman"/>
          <w:sz w:val="26"/>
          <w:szCs w:val="26"/>
        </w:rPr>
        <w:t xml:space="preserve">. Заверенные копии документов, указанных в </w:t>
      </w:r>
      <w:hyperlink w:anchor="Par298" w:tooltip="51.1. Копии бухгалтерского баланса и (или) налоговых деклараций по применяемым специальным режимам налогообложения (для применяющих такие режимы) с отметкой налогового органа о принятии лично, квитанцией об отправке почтовой корреспонденции либо посредством эл" w:history="1">
        <w:r w:rsidRPr="008C2D99">
          <w:rPr>
            <w:rFonts w:ascii="Times New Roman" w:hAnsi="Times New Roman"/>
            <w:sz w:val="26"/>
            <w:szCs w:val="26"/>
          </w:rPr>
          <w:t>пунктах 3.1.1</w:t>
        </w:r>
      </w:hyperlink>
      <w:r w:rsidRPr="008C2D99">
        <w:rPr>
          <w:rFonts w:ascii="Times New Roman" w:hAnsi="Times New Roman"/>
          <w:sz w:val="26"/>
          <w:szCs w:val="26"/>
        </w:rPr>
        <w:t xml:space="preserve"> – </w:t>
      </w:r>
      <w:hyperlink w:anchor="Par299" w:tooltip="51.2. Статистическую информацию в виде копий форм федерального статистического наблюдения, предоставляемую в органы статистики, с отметками данного органа о принятии лично, квитанцией об отправке почтовой корреспонденции либо посредством электронного документо" w:history="1">
        <w:r w:rsidRPr="008C2D99">
          <w:rPr>
            <w:rFonts w:ascii="Times New Roman" w:hAnsi="Times New Roman"/>
            <w:sz w:val="26"/>
            <w:szCs w:val="26"/>
          </w:rPr>
          <w:t>3.1.</w:t>
        </w:r>
      </w:hyperlink>
      <w:r w:rsidRPr="008C2D99">
        <w:rPr>
          <w:rFonts w:ascii="Times New Roman" w:hAnsi="Times New Roman"/>
          <w:sz w:val="26"/>
          <w:szCs w:val="26"/>
        </w:rPr>
        <w:t>4 настоящего Порядка, представляются в отдел делопроизводства и работы с обращениями граждан Администрации города Когалыма в срок до 30 числа месяца, следующего за отчетным кварталом, годом.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4. Требования об осуществлении контроля за соблюдением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условий, целей и порядка предоставления субсидий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и ответственности за их нарушение.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4.1. Уполномоченный орган в течение 30 дней с даты принятия решения об оказании поддержки Субъектам включает сведения о получателе субсидии в реестр субъектов малого и среднего предпринимательства - получателей поддержки и размещает сведения на официальном сайте Администрации города Когалыма в информационно-телекоммуникационной сети «Интернет» (</w:t>
      </w:r>
      <w:hyperlink r:id="rId16" w:history="1">
        <w:r w:rsidRPr="008C2D99">
          <w:rPr>
            <w:rFonts w:ascii="Times New Roman" w:hAnsi="Times New Roman"/>
            <w:sz w:val="26"/>
            <w:szCs w:val="26"/>
          </w:rPr>
          <w:t>www.admkogalym.ru</w:t>
        </w:r>
      </w:hyperlink>
      <w:r w:rsidRPr="008C2D99">
        <w:rPr>
          <w:rFonts w:ascii="Times New Roman" w:hAnsi="Times New Roman"/>
          <w:sz w:val="26"/>
          <w:szCs w:val="26"/>
        </w:rPr>
        <w:t>).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4.2. Обязательную проверку соблюдения получателем субсидий условий, целей и порядка предоставления субсидий осуществляют Уполномоченный орган, отдел муниципального контроля Администрации города Когалыма и Контрольно-счетная палата города Когалыма, в соответствии с действующим законодательством.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4.3. Получатели субсидий ведут учет полученных ими из бюджета города Когалыма субсидий,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  <w:bookmarkStart w:id="5" w:name="Par1771"/>
      <w:bookmarkEnd w:id="5"/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4.4. Ответственность за достоверность предоставляемых документов и </w:t>
      </w:r>
      <w:r w:rsidRPr="008C2D99">
        <w:rPr>
          <w:rFonts w:ascii="Times New Roman" w:hAnsi="Times New Roman"/>
          <w:sz w:val="26"/>
          <w:szCs w:val="26"/>
        </w:rPr>
        <w:lastRenderedPageBreak/>
        <w:t>сведений несет получатель субсидии в соответствии с действующим законодательством Российской Федерации и настоящим Порядком.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4.5. Субсидии подлежат возврату в бюджет города Когалыма в следующих случаях: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- предоставления получателем субсидии недостоверных сведений в документах, предусмотренных в </w:t>
      </w:r>
      <w:hyperlink w:anchor="Par1719" w:tooltip="Ссылка на текущий документ" w:history="1">
        <w:r w:rsidRPr="008C2D99">
          <w:rPr>
            <w:rFonts w:ascii="Times New Roman" w:hAnsi="Times New Roman"/>
            <w:sz w:val="26"/>
            <w:szCs w:val="26"/>
          </w:rPr>
          <w:t xml:space="preserve">пункте </w:t>
        </w:r>
      </w:hyperlink>
      <w:r w:rsidRPr="008C2D99">
        <w:rPr>
          <w:rFonts w:ascii="Times New Roman" w:hAnsi="Times New Roman"/>
          <w:sz w:val="26"/>
          <w:szCs w:val="26"/>
        </w:rPr>
        <w:t>2.</w:t>
      </w:r>
      <w:r w:rsidR="00082B6E">
        <w:rPr>
          <w:rFonts w:ascii="Times New Roman" w:hAnsi="Times New Roman"/>
          <w:sz w:val="26"/>
          <w:szCs w:val="26"/>
        </w:rPr>
        <w:t>3</w:t>
      </w:r>
      <w:r w:rsidRPr="008C2D99">
        <w:rPr>
          <w:rFonts w:ascii="Times New Roman" w:hAnsi="Times New Roman"/>
          <w:sz w:val="26"/>
          <w:szCs w:val="26"/>
        </w:rPr>
        <w:t xml:space="preserve"> раздела 2 настоящего Порядка по результатам проверки Уполномоченным органом, отделом муниципального контроля Администрации города Когалыма и Контрольно-счетной палаты города Когалыма;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неисполнения или ненадлежащего исполнения обязательств по договору о предоставлении субсидии;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нецелевого использования субсидии, в том числе выявленного по результатам контроля, осуществляемого Уполномоченным органом;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досрочного расторжения договора о предоставлении субсидии;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ликвидации, реорганизации и банкротства Субъекта, получившего субсидию.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4.6. В случае установления не целевого использования и (или) нарушения порядка Субъектом предоставления субсидии оформляется акт проверки, на основании которого, </w:t>
      </w:r>
      <w:r w:rsidRPr="008C2D99">
        <w:rPr>
          <w:rFonts w:ascii="Times New Roman" w:hAnsi="Times New Roman" w:cs="Arial"/>
          <w:sz w:val="26"/>
          <w:szCs w:val="26"/>
        </w:rPr>
        <w:t>Главный распорядитель бюджетных средств</w:t>
      </w:r>
      <w:r w:rsidRPr="008C2D99">
        <w:rPr>
          <w:rFonts w:ascii="Times New Roman" w:hAnsi="Times New Roman"/>
          <w:sz w:val="26"/>
          <w:szCs w:val="26"/>
        </w:rPr>
        <w:t xml:space="preserve"> принимается решение о возврате средств субсидии и в течение 5 рабочих дней направляется требование о возврате денежных средств в бюджет города Когалыма.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4.7. Получатель обязан в течение 10 (десяти) рабочих дней с момента получения требования перечислить указанную в требовании сумму в бюджет города Когалыма. При этом получатель субсидии письменно уведомляет </w:t>
      </w:r>
      <w:r w:rsidRPr="008C2D99">
        <w:rPr>
          <w:rFonts w:ascii="Times New Roman" w:hAnsi="Times New Roman" w:cs="Arial"/>
          <w:sz w:val="26"/>
          <w:szCs w:val="26"/>
        </w:rPr>
        <w:t>Главного распорядителя бюджетных средств</w:t>
      </w:r>
      <w:r w:rsidRPr="008C2D99">
        <w:rPr>
          <w:rFonts w:ascii="Times New Roman" w:hAnsi="Times New Roman"/>
          <w:sz w:val="26"/>
          <w:szCs w:val="26"/>
        </w:rPr>
        <w:t xml:space="preserve"> о возврате суммы субсидии, приложив копию платежного поручения.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4.8. При отказе от добровольного возврата средств субсидии, выраженного в не поступлении денежных средств в установленный срок на счет </w:t>
      </w:r>
      <w:r w:rsidRPr="008C2D99">
        <w:rPr>
          <w:rFonts w:ascii="Times New Roman" w:hAnsi="Times New Roman" w:cs="Arial"/>
          <w:sz w:val="26"/>
          <w:szCs w:val="26"/>
        </w:rPr>
        <w:t>Главного распорядителя бюджетных средств</w:t>
      </w:r>
      <w:r w:rsidRPr="008C2D99">
        <w:rPr>
          <w:rFonts w:ascii="Times New Roman" w:hAnsi="Times New Roman"/>
          <w:sz w:val="26"/>
          <w:szCs w:val="26"/>
        </w:rPr>
        <w:t>,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_____________________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C2D99" w:rsidRPr="008C2D99" w:rsidSect="006B6601">
          <w:pgSz w:w="11906" w:h="16838"/>
          <w:pgMar w:top="1134" w:right="567" w:bottom="1134" w:left="2552" w:header="0" w:footer="0" w:gutter="0"/>
          <w:cols w:space="720"/>
          <w:noEndnote/>
        </w:sectPr>
      </w:pP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bookmarkStart w:id="6" w:name="Par336"/>
      <w:bookmarkEnd w:id="6"/>
      <w:r w:rsidRPr="008C2D99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к Порядку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32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8C2D99" w:rsidRPr="008C2D99" w:rsidTr="003D0CE7">
        <w:tc>
          <w:tcPr>
            <w:tcW w:w="4468" w:type="dxa"/>
          </w:tcPr>
          <w:p w:rsidR="008C2D99" w:rsidRPr="008C2D99" w:rsidRDefault="008C2D99" w:rsidP="008C2D9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D99" w:rsidRPr="008C2D99" w:rsidTr="003D0CE7">
        <w:tc>
          <w:tcPr>
            <w:tcW w:w="4468" w:type="dxa"/>
          </w:tcPr>
          <w:p w:rsidR="008C2D99" w:rsidRPr="008C2D99" w:rsidRDefault="008C2D99" w:rsidP="008C2D9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D99" w:rsidRPr="008C2D99" w:rsidTr="003D0CE7">
        <w:tc>
          <w:tcPr>
            <w:tcW w:w="4468" w:type="dxa"/>
          </w:tcPr>
          <w:p w:rsidR="008C2D99" w:rsidRPr="008C2D99" w:rsidRDefault="008C2D99" w:rsidP="008C2D9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</w:p>
        </w:tc>
      </w:tr>
      <w:tr w:rsidR="008C2D99" w:rsidRPr="008C2D99" w:rsidTr="003D0CE7">
        <w:tc>
          <w:tcPr>
            <w:tcW w:w="4468" w:type="dxa"/>
            <w:tcBorders>
              <w:bottom w:val="nil"/>
            </w:tcBorders>
          </w:tcPr>
          <w:p w:rsidR="008C2D99" w:rsidRPr="008C2D99" w:rsidRDefault="008C2D99" w:rsidP="008C2D9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D99">
              <w:rPr>
                <w:rFonts w:ascii="Times New Roman" w:hAnsi="Times New Roman"/>
                <w:sz w:val="20"/>
                <w:szCs w:val="20"/>
              </w:rPr>
              <w:t>наименование/ФИО получателя субсидии</w:t>
            </w:r>
          </w:p>
          <w:p w:rsidR="008C2D99" w:rsidRPr="008C2D99" w:rsidRDefault="008C2D99" w:rsidP="008C2D9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D99" w:rsidRPr="008C2D99" w:rsidTr="003D0CE7">
        <w:tc>
          <w:tcPr>
            <w:tcW w:w="4468" w:type="dxa"/>
            <w:tcBorders>
              <w:bottom w:val="nil"/>
            </w:tcBorders>
          </w:tcPr>
          <w:p w:rsidR="008C2D99" w:rsidRPr="008C2D99" w:rsidRDefault="008C2D99" w:rsidP="008C2D9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D99">
              <w:rPr>
                <w:rFonts w:ascii="Times New Roman" w:hAnsi="Times New Roman"/>
                <w:sz w:val="20"/>
                <w:szCs w:val="20"/>
              </w:rPr>
              <w:t>адрес получателя субсидии</w:t>
            </w:r>
          </w:p>
          <w:p w:rsidR="008C2D99" w:rsidRPr="008C2D99" w:rsidRDefault="008C2D99" w:rsidP="008C2D9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D99" w:rsidRPr="008C2D99" w:rsidTr="003D0CE7">
        <w:tc>
          <w:tcPr>
            <w:tcW w:w="4468" w:type="dxa"/>
            <w:tcBorders>
              <w:bottom w:val="nil"/>
            </w:tcBorders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D99">
              <w:rPr>
                <w:rFonts w:ascii="Times New Roman" w:hAnsi="Times New Roman"/>
                <w:sz w:val="20"/>
                <w:szCs w:val="20"/>
              </w:rPr>
              <w:t>телефон/электронный адрес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7" w:name="Par1786"/>
      <w:bookmarkEnd w:id="7"/>
      <w:r w:rsidRPr="008C2D99">
        <w:rPr>
          <w:rFonts w:ascii="Times New Roman" w:hAnsi="Times New Roman"/>
          <w:sz w:val="26"/>
          <w:szCs w:val="26"/>
        </w:rPr>
        <w:t>Заявление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на получение субсидии субъектом малого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и среднего предпринимательства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Прошу предоставить субсидию по следующему подмероприятию: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101"/>
      </w:tblGrid>
      <w:tr w:rsidR="008C2D99" w:rsidRPr="008C2D99" w:rsidTr="003D0CE7">
        <w:tc>
          <w:tcPr>
            <w:tcW w:w="687" w:type="dxa"/>
            <w:tcBorders>
              <w:top w:val="nil"/>
              <w:left w:val="nil"/>
              <w:right w:val="nil"/>
            </w:tcBorders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:rsidR="008C2D99" w:rsidRPr="008C2D99" w:rsidRDefault="008C2D99" w:rsidP="003D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firstLine="709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napToGrid w:val="0"/>
                <w:sz w:val="26"/>
                <w:szCs w:val="26"/>
              </w:rPr>
              <w:t>1. Мероприятие «</w:t>
            </w:r>
            <w:r w:rsidR="003D0CE7" w:rsidRPr="003D0CE7">
              <w:rPr>
                <w:rFonts w:ascii="Times New Roman" w:hAnsi="Times New Roman"/>
                <w:snapToGrid w:val="0"/>
                <w:sz w:val="26"/>
                <w:szCs w:val="26"/>
              </w:rP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  <w:r w:rsidRPr="008C2D99">
              <w:rPr>
                <w:rFonts w:ascii="Times New Roman" w:hAnsi="Times New Roman"/>
                <w:snapToGrid w:val="0"/>
                <w:sz w:val="26"/>
                <w:szCs w:val="26"/>
              </w:rPr>
              <w:t>».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D99" w:rsidRPr="008C2D99" w:rsidTr="003D0CE7">
        <w:tc>
          <w:tcPr>
            <w:tcW w:w="687" w:type="dxa"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1" w:type="dxa"/>
            <w:tcBorders>
              <w:top w:val="nil"/>
              <w:bottom w:val="nil"/>
              <w:right w:val="nil"/>
            </w:tcBorders>
          </w:tcPr>
          <w:p w:rsidR="008C2D99" w:rsidRPr="008C2D99" w:rsidRDefault="003D0CE7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CE7">
              <w:rPr>
                <w:rFonts w:ascii="Times New Roman" w:hAnsi="Times New Roman"/>
                <w:snapToGrid w:val="0"/>
                <w:sz w:val="26"/>
                <w:szCs w:val="26"/>
              </w:rPr>
              <w:t>Возмещение затрат субъектам малого и среднего предпринимательства, осуществляющих деятельность в отраслях, пострадавших от распространения новой коронавирусной инфекции в городе Когалыме, фактически произведённых и документально подтверждённых расходов на аренду (субаренду) нежилых помещений, находящихся в коммерческой собственности</w:t>
            </w:r>
            <w:r w:rsidR="008C2D99" w:rsidRPr="008C2D99">
              <w:rPr>
                <w:rFonts w:ascii="Times New Roman" w:hAnsi="Times New Roman"/>
                <w:snapToGrid w:val="0"/>
                <w:sz w:val="26"/>
                <w:szCs w:val="26"/>
              </w:rPr>
              <w:t>;</w:t>
            </w:r>
          </w:p>
        </w:tc>
      </w:tr>
      <w:tr w:rsidR="008C2D99" w:rsidRPr="008C2D99" w:rsidTr="003D0CE7">
        <w:tc>
          <w:tcPr>
            <w:tcW w:w="687" w:type="dxa"/>
            <w:tcBorders>
              <w:left w:val="nil"/>
              <w:right w:val="nil"/>
            </w:tcBorders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8C2D99" w:rsidRPr="008C2D99" w:rsidTr="003D0CE7">
        <w:tc>
          <w:tcPr>
            <w:tcW w:w="687" w:type="dxa"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1" w:type="dxa"/>
            <w:tcBorders>
              <w:top w:val="nil"/>
              <w:bottom w:val="nil"/>
              <w:right w:val="nil"/>
            </w:tcBorders>
          </w:tcPr>
          <w:p w:rsidR="008C2D99" w:rsidRPr="008C2D99" w:rsidRDefault="003D0CE7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CE7">
              <w:rPr>
                <w:rFonts w:ascii="Times New Roman" w:hAnsi="Times New Roman"/>
                <w:snapToGrid w:val="0"/>
                <w:sz w:val="26"/>
                <w:szCs w:val="26"/>
              </w:rPr>
              <w:t>Возмещение затрат субъектам малого и среднего предпринимательства, осуществляющих деятельность в отраслях, пострадавших от распространения новой коронавирусной инфекции в городе Когалыме, фактически произведённых и документально подтверждённых расходов на коммунальные услуги</w:t>
            </w:r>
            <w:r w:rsidR="008C2D99" w:rsidRPr="008C2D99">
              <w:rPr>
                <w:rFonts w:ascii="Times New Roman" w:hAnsi="Times New Roman"/>
                <w:snapToGrid w:val="0"/>
                <w:sz w:val="26"/>
                <w:szCs w:val="26"/>
              </w:rPr>
              <w:t>;</w:t>
            </w:r>
          </w:p>
        </w:tc>
      </w:tr>
      <w:tr w:rsidR="008C2D99" w:rsidRPr="008C2D99" w:rsidTr="003D0CE7">
        <w:tc>
          <w:tcPr>
            <w:tcW w:w="687" w:type="dxa"/>
            <w:tcBorders>
              <w:left w:val="nil"/>
              <w:right w:val="nil"/>
            </w:tcBorders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</w:tbl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89"/>
        <w:gridCol w:w="4389"/>
      </w:tblGrid>
      <w:tr w:rsidR="008C2D99" w:rsidRPr="008C2D99" w:rsidTr="008C2D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lastRenderedPageBreak/>
              <w:t>1. Сведения о субъекте малого, среднего предпринимательства</w:t>
            </w:r>
          </w:p>
        </w:tc>
      </w:tr>
      <w:tr w:rsidR="008C2D99" w:rsidRPr="008C2D99" w:rsidTr="008C2D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1.1. Полное наименование организации в соответствии с учредительными документами, Ф.И.О. индивидуального предпринимателя: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1.2. Идентификационный номер налогоплательщика (ИНН): ______________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1.3. Код причины постановки на учет (КПП): ___________________________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1.4. Дата государственной регистрации: ________   _______________ года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1.5. Регистрационный номер страхователя/СНИЛС:______________________</w:t>
            </w:r>
          </w:p>
        </w:tc>
      </w:tr>
      <w:tr w:rsidR="008C2D99" w:rsidRPr="008C2D99" w:rsidTr="008C2D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2. Адрес субъекта малого, среднего предпринимательства:</w:t>
            </w:r>
          </w:p>
        </w:tc>
      </w:tr>
      <w:tr w:rsidR="008C2D99" w:rsidRPr="008C2D99" w:rsidTr="008C2D9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2.1. Юридический: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2.2. Фактический:</w:t>
            </w:r>
          </w:p>
        </w:tc>
      </w:tr>
      <w:tr w:rsidR="008C2D99" w:rsidRPr="008C2D99" w:rsidTr="008C2D9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Населенный пункт _______________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улица __________________________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дом_____________, кв. 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Населенный пункт _______________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улица __________________________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дом ____________,  кв. __________</w:t>
            </w:r>
          </w:p>
        </w:tc>
      </w:tr>
      <w:tr w:rsidR="008C2D99" w:rsidRPr="008C2D99" w:rsidTr="008C2D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3. Банковские реквизиты:</w:t>
            </w:r>
          </w:p>
        </w:tc>
      </w:tr>
      <w:tr w:rsidR="008C2D99" w:rsidRPr="008C2D99" w:rsidTr="008C2D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р/с (л/с) _________________________ в банке ___________________________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к/с _____________________________ БИК _____________________________</w:t>
            </w:r>
          </w:p>
        </w:tc>
      </w:tr>
      <w:tr w:rsidR="008C2D99" w:rsidRPr="008C2D99" w:rsidTr="008C2D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E856A7">
              <w:rPr>
                <w:rFonts w:ascii="Times New Roman" w:hAnsi="Times New Roman"/>
                <w:sz w:val="26"/>
                <w:szCs w:val="26"/>
              </w:rPr>
              <w:t>Основной в</w:t>
            </w:r>
            <w:r w:rsidRPr="008C2D99">
              <w:rPr>
                <w:rFonts w:ascii="Times New Roman" w:hAnsi="Times New Roman"/>
                <w:sz w:val="26"/>
                <w:szCs w:val="26"/>
              </w:rPr>
              <w:t>ид экономической деятельности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 xml:space="preserve">(в соответствии с кодами </w:t>
            </w:r>
            <w:hyperlink r:id="rId17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8C2D99">
                <w:rPr>
                  <w:rFonts w:ascii="Times New Roman" w:hAnsi="Times New Roman"/>
                  <w:sz w:val="26"/>
                  <w:szCs w:val="26"/>
                </w:rPr>
                <w:t>ОКВЭД</w:t>
              </w:r>
            </w:hyperlink>
            <w:r w:rsidRPr="008C2D99">
              <w:rPr>
                <w:rFonts w:ascii="Times New Roman" w:hAnsi="Times New Roman"/>
                <w:sz w:val="26"/>
                <w:szCs w:val="26"/>
              </w:rPr>
              <w:t>): ____________________________________</w:t>
            </w:r>
          </w:p>
        </w:tc>
      </w:tr>
      <w:tr w:rsidR="008C2D99" w:rsidRPr="008C2D99" w:rsidTr="008C2D99">
        <w:trPr>
          <w:trHeight w:val="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5. Средняя численность работников на дату обращения, человек</w:t>
            </w:r>
          </w:p>
        </w:tc>
      </w:tr>
      <w:tr w:rsidR="008C2D99" w:rsidRPr="008C2D99" w:rsidTr="008C2D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6. Дополнительные рабочие места, предполагаемые к созданию, единиц</w:t>
            </w:r>
          </w:p>
        </w:tc>
      </w:tr>
      <w:tr w:rsidR="008C2D99" w:rsidRPr="008C2D99" w:rsidTr="008C2D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7. Средняя заработная плата работников, рублей</w:t>
            </w:r>
          </w:p>
        </w:tc>
      </w:tr>
      <w:tr w:rsidR="008C2D99" w:rsidRPr="008C2D99" w:rsidTr="008C2D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8. Применяемый налоговый режим</w:t>
            </w:r>
          </w:p>
        </w:tc>
      </w:tr>
      <w:tr w:rsidR="008C2D99" w:rsidRPr="008C2D99" w:rsidTr="008C2D99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99" w:rsidRPr="008C2D99" w:rsidRDefault="008C2D99" w:rsidP="008C2D9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color w:val="000000"/>
                <w:sz w:val="26"/>
                <w:szCs w:val="26"/>
              </w:rPr>
              <w:t>9. Опись документов прилагается на отдельном листе</w:t>
            </w:r>
          </w:p>
        </w:tc>
      </w:tr>
    </w:tbl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10. Ответ на заявление на предоставление субсидии прошу: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8"/>
        <w:gridCol w:w="7925"/>
      </w:tblGrid>
      <w:tr w:rsidR="008C2D99" w:rsidRPr="008C2D99" w:rsidTr="008C2D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направить на почтовый адрес;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D99" w:rsidRPr="008C2D99" w:rsidTr="008C2D9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D99" w:rsidRPr="008C2D99" w:rsidTr="008C2D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направить на адрес электронной почты;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D99" w:rsidRPr="008C2D99" w:rsidTr="008C2D9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D99" w:rsidRPr="008C2D99" w:rsidTr="008C2D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D99">
              <w:rPr>
                <w:rFonts w:ascii="Times New Roman" w:hAnsi="Times New Roman"/>
                <w:sz w:val="26"/>
                <w:szCs w:val="26"/>
              </w:rPr>
              <w:t>выдать нарочно.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С условиями предоставления субсидии ознакомлен и согласен. Достоверность представленной информации гарантирую. Не возражаю против включения в общедоступные источники моих персональных данных.</w:t>
      </w:r>
    </w:p>
    <w:p w:rsidR="008C2D99" w:rsidRPr="008C2D99" w:rsidRDefault="008C2D99" w:rsidP="008C2D9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C2D99">
        <w:rPr>
          <w:rFonts w:ascii="Times New Roman" w:eastAsia="Calibri" w:hAnsi="Times New Roman"/>
          <w:sz w:val="26"/>
          <w:szCs w:val="26"/>
        </w:rPr>
        <w:lastRenderedPageBreak/>
        <w:t xml:space="preserve">Согласие Субъекта и лиц, являющихся поставщиками (подрядчиками, исполнителями) по договорам (соглашениям),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Pr="008C2D99">
        <w:rPr>
          <w:rFonts w:ascii="Times New Roman" w:hAnsi="Times New Roman" w:cs="Arial"/>
          <w:sz w:val="26"/>
          <w:szCs w:val="26"/>
        </w:rPr>
        <w:t>Главным распорядителем бюджетных средств</w:t>
      </w:r>
      <w:r w:rsidRPr="008C2D99">
        <w:rPr>
          <w:rFonts w:ascii="Times New Roman" w:hAnsi="Times New Roman"/>
          <w:sz w:val="26"/>
          <w:szCs w:val="26"/>
        </w:rPr>
        <w:t>, Контрольно-счетной палаты города Когалыма</w:t>
      </w:r>
      <w:r w:rsidRPr="008C2D99">
        <w:rPr>
          <w:rFonts w:ascii="Times New Roman" w:eastAsia="Calibri" w:hAnsi="Times New Roman"/>
          <w:sz w:val="26"/>
          <w:szCs w:val="26"/>
        </w:rPr>
        <w:t>, проверок соблюдения ими условий, целей и порядка предоставления субсидий.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Настоящим подтверждаю, что в отношении меня </w:t>
      </w:r>
      <w:r w:rsidRPr="008C2D99">
        <w:rPr>
          <w:rFonts w:ascii="Times New Roman" w:hAnsi="Times New Roman" w:cs="Arial"/>
          <w:sz w:val="26"/>
          <w:szCs w:val="26"/>
        </w:rPr>
        <w:t>Главным распорядителем бюджетных средств</w:t>
      </w:r>
      <w:r w:rsidRPr="008C2D99">
        <w:rPr>
          <w:rFonts w:ascii="Times New Roman" w:hAnsi="Times New Roman"/>
          <w:sz w:val="26"/>
          <w:szCs w:val="26"/>
        </w:rPr>
        <w:t>, организациями инфраструктуры поддержки субъектов малого и среднего предпринимательства Ханты-Мансийского автономного округа - Югры, решение о предоставлении субсидии по тем же основаниям, на те же цели не принималось.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Настоящим подтверждаю, что не нахожусь в стадии реорганизации, ликвидации, банкротства </w:t>
      </w:r>
      <w:r w:rsidRPr="008C2D99">
        <w:rPr>
          <w:rFonts w:ascii="Times New Roman" w:hAnsi="Times New Roman" w:cs="Arial"/>
          <w:sz w:val="26"/>
          <w:szCs w:val="26"/>
        </w:rPr>
        <w:t>и не имею ограничений на осуществление хозяйственной деятельности.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Настоящим подтверждаю, что у меня отсутствует </w:t>
      </w:r>
      <w:r w:rsidRPr="008C2D99">
        <w:rPr>
          <w:rFonts w:ascii="Times New Roman" w:eastAsia="Calibri" w:hAnsi="Times New Roman" w:cs="Arial"/>
          <w:sz w:val="26"/>
          <w:szCs w:val="26"/>
        </w:rPr>
        <w:t>неисполненная обязанность</w:t>
      </w:r>
      <w:r w:rsidRPr="008C2D99">
        <w:rPr>
          <w:rFonts w:ascii="Times New Roman" w:hAnsi="Times New Roman"/>
          <w:sz w:val="26"/>
          <w:szCs w:val="26"/>
        </w:rPr>
        <w:t xml:space="preserve"> </w:t>
      </w:r>
      <w:r w:rsidRPr="008C2D99">
        <w:rPr>
          <w:rFonts w:ascii="Times New Roman" w:hAnsi="Times New Roman" w:cs="Arial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обращения.</w:t>
      </w:r>
    </w:p>
    <w:p w:rsidR="008C2D99" w:rsidRPr="008C2D99" w:rsidRDefault="008C2D99" w:rsidP="008C2D99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Настоящим подтверждаю, что у меня отсутствует </w:t>
      </w:r>
      <w:r w:rsidRPr="008C2D99">
        <w:rPr>
          <w:rFonts w:ascii="Times New Roman" w:eastAsia="Calibri" w:hAnsi="Times New Roman"/>
          <w:sz w:val="26"/>
          <w:szCs w:val="26"/>
        </w:rPr>
        <w:t xml:space="preserve">просроченная задолженность по возврату в бюджет </w:t>
      </w:r>
      <w:r w:rsidRPr="008C2D99">
        <w:rPr>
          <w:rFonts w:ascii="Times New Roman" w:hAnsi="Times New Roman" w:cs="Arial"/>
          <w:sz w:val="26"/>
          <w:szCs w:val="26"/>
        </w:rPr>
        <w:t>Главного распорядителя бюджетных средств</w:t>
      </w:r>
      <w:r w:rsidRPr="008C2D99">
        <w:rPr>
          <w:rFonts w:ascii="Times New Roman" w:eastAsia="Calibri" w:hAnsi="Times New Roman"/>
          <w:sz w:val="26"/>
          <w:szCs w:val="26"/>
        </w:rPr>
        <w:t xml:space="preserve">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</w:t>
      </w:r>
      <w:r w:rsidRPr="008C2D99">
        <w:rPr>
          <w:rFonts w:ascii="Times New Roman" w:hAnsi="Times New Roman" w:cs="Arial"/>
          <w:sz w:val="26"/>
          <w:szCs w:val="26"/>
        </w:rPr>
        <w:t>Главного распорядителя бюджетных средств</w:t>
      </w:r>
      <w:r w:rsidRPr="008C2D99">
        <w:rPr>
          <w:rFonts w:ascii="Times New Roman" w:eastAsia="Calibri" w:hAnsi="Times New Roman"/>
          <w:sz w:val="26"/>
          <w:szCs w:val="26"/>
        </w:rPr>
        <w:t>.</w:t>
      </w:r>
    </w:p>
    <w:p w:rsidR="008C2D99" w:rsidRPr="008C2D99" w:rsidRDefault="008C2D99" w:rsidP="008C2D99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Руководитель организации/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Индивидуальный предприниматель   _________________   __________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left="5040" w:firstLine="851"/>
        <w:rPr>
          <w:rFonts w:ascii="Times New Roman" w:hAnsi="Times New Roman"/>
          <w:sz w:val="20"/>
          <w:szCs w:val="20"/>
        </w:rPr>
      </w:pPr>
      <w:r w:rsidRPr="008C2D99">
        <w:rPr>
          <w:rFonts w:ascii="Times New Roman" w:hAnsi="Times New Roman"/>
          <w:sz w:val="20"/>
          <w:szCs w:val="20"/>
        </w:rPr>
        <w:t>(Ф.И.О.)                    (подпись)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Дата ____  _______________ 20</w:t>
      </w:r>
      <w:r w:rsidR="003D0CE7" w:rsidRPr="003D0CE7">
        <w:rPr>
          <w:rFonts w:ascii="Times New Roman" w:hAnsi="Times New Roman"/>
          <w:sz w:val="26"/>
          <w:szCs w:val="26"/>
        </w:rPr>
        <w:t>2</w:t>
      </w:r>
      <w:r w:rsidRPr="008C2D99">
        <w:rPr>
          <w:rFonts w:ascii="Times New Roman" w:hAnsi="Times New Roman"/>
          <w:sz w:val="26"/>
          <w:szCs w:val="26"/>
        </w:rPr>
        <w:t>__ года</w:t>
      </w:r>
      <w:bookmarkStart w:id="8" w:name="Par1838"/>
      <w:bookmarkEnd w:id="8"/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hAnsi="Times New Roman"/>
          <w:sz w:val="26"/>
          <w:szCs w:val="26"/>
        </w:rPr>
        <w:sectPr w:rsidR="008C2D99" w:rsidRPr="008C2D99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p w:rsidR="008C2D99" w:rsidRPr="00434B6E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3D0CE7" w:rsidRPr="00434B6E">
        <w:rPr>
          <w:rFonts w:ascii="Times New Roman" w:hAnsi="Times New Roman"/>
          <w:sz w:val="26"/>
          <w:szCs w:val="26"/>
        </w:rPr>
        <w:t>2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к Порядку предоставления субсидий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на возмещение фактически произведенных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затрат субъектам малого и среднего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предпринимательства в рамках реализации подпрограммы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«Развитие малого и среднего предпринимательства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в городе Когалыме» муниципальной программы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«Социально-экономическое развитие и инвестиции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муниципального образования город Когалым»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Договор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 о предоставлении субсидии в целях возмещения части затрат 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субъектам малого и среднего предпринимательства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г. Когалым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______ _____________ 20____ г.                                </w:t>
      </w:r>
      <w:r w:rsidRPr="008C2D99">
        <w:rPr>
          <w:rFonts w:ascii="Times New Roman" w:hAnsi="Times New Roman"/>
          <w:sz w:val="26"/>
          <w:szCs w:val="26"/>
        </w:rPr>
        <w:tab/>
      </w:r>
      <w:r w:rsidRPr="008C2D99">
        <w:rPr>
          <w:rFonts w:ascii="Times New Roman" w:hAnsi="Times New Roman"/>
          <w:sz w:val="26"/>
          <w:szCs w:val="26"/>
        </w:rPr>
        <w:tab/>
      </w:r>
      <w:r w:rsidRPr="008C2D99">
        <w:rPr>
          <w:rFonts w:ascii="Times New Roman" w:hAnsi="Times New Roman"/>
          <w:sz w:val="26"/>
          <w:szCs w:val="26"/>
        </w:rPr>
        <w:tab/>
        <w:t>№ _________</w:t>
      </w:r>
    </w:p>
    <w:p w:rsidR="008C2D99" w:rsidRPr="008C2D99" w:rsidRDefault="008C2D99" w:rsidP="008C2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  <w:lang w:eastAsia="en-US"/>
        </w:rPr>
        <w:t xml:space="preserve">Муниципальное казенное учреждение Администрация города Когалыма, </w:t>
      </w:r>
      <w:r w:rsidRPr="008C2D99">
        <w:rPr>
          <w:rFonts w:ascii="Times New Roman" w:hAnsi="Times New Roman"/>
          <w:sz w:val="26"/>
          <w:szCs w:val="26"/>
        </w:rPr>
        <w:t xml:space="preserve">именуемое в дальнейшем «Главный распорядитель бюджетных средств», в лице главы города Когалыма (или уполномоченного им лица)______________________________действующего на основании Устава города Когалыма, с одной стороны и __________________________________, именуемый в дальнейшем «Получатель», в лице__________________________, действующего на основании _________________________________________, с другой стороны, далее именуемые «Стороны», в соответствии с Бюджетным </w:t>
      </w:r>
      <w:hyperlink r:id="rId18" w:history="1">
        <w:r w:rsidRPr="008C2D99">
          <w:rPr>
            <w:rFonts w:ascii="Times New Roman" w:hAnsi="Times New Roman"/>
            <w:sz w:val="26"/>
            <w:szCs w:val="26"/>
          </w:rPr>
          <w:t>кодексом</w:t>
        </w:r>
      </w:hyperlink>
      <w:r w:rsidRPr="008C2D99">
        <w:rPr>
          <w:rFonts w:ascii="Times New Roman" w:hAnsi="Times New Roman"/>
          <w:sz w:val="26"/>
          <w:szCs w:val="26"/>
        </w:rPr>
        <w:t xml:space="preserve"> Российской Федерации, и в соответствии с требованиями Порядка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и утвержденным постановлением Администрации города Когалыма от ____ _________20__ г.    № ___ «…», заключили настоящий договор о предоставлении субсидии в целях возмещения части затрат субъектам малого и среднего предпринимательства (далее – договор) о нижеследующем.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1. Предмет договора.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P88"/>
      <w:bookmarkEnd w:id="9"/>
      <w:r w:rsidRPr="008C2D99">
        <w:rPr>
          <w:rFonts w:ascii="Times New Roman" w:hAnsi="Times New Roman"/>
          <w:sz w:val="26"/>
          <w:szCs w:val="26"/>
        </w:rPr>
        <w:t>1.1. Предметом  настоящего договора является предоставление _________________ (наименование получателя) в 20____ году субсидии на возмещение части затрат, ___________________________________________________________________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8C2D99">
        <w:rPr>
          <w:rFonts w:ascii="Times New Roman" w:hAnsi="Times New Roman"/>
          <w:sz w:val="20"/>
          <w:szCs w:val="20"/>
        </w:rPr>
        <w:t>(наименование мероприятия)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(далее - Субсидия) по кодам классификации расходов бюджетов Российской Федерации: код главного распорядителя бюджетных средств ___________, раздел ______________, подраздел____________, целевая статья_________, вид расходов _____________________,в рамках подпрограммы «Развитие малого и среднего предпринимательства в городе Когалыме» (далее - Подпрограмма) муниципальной программы «Социально-экономическое развитие и инвестиции муниципального образования город Когалым», </w:t>
      </w:r>
      <w:r w:rsidRPr="008C2D99">
        <w:rPr>
          <w:rFonts w:ascii="Times New Roman" w:hAnsi="Times New Roman"/>
          <w:sz w:val="26"/>
          <w:szCs w:val="26"/>
        </w:rPr>
        <w:lastRenderedPageBreak/>
        <w:t>утвержденной постановлением Администрации города Когалыма от 11.10.2013 №2919 (далее – Программа).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2. Размер Субсидии.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2.1. Размер Субсидии, в соответствии с настоящим договором, составляет: ___________ (____________________________________________) рублей, в том числе: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_____________ (__________________________) рублей за счёт средств бюджета Ханты-Мансийского автономного округа – Югры в 20__ году;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- _____________ (__________________________) рублей за счёт средств бюджета города Когалыма в 20___ году.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2.2. Порядок расчета размера Субсидии, предоставляемой на возмещение затрат, направленных на достижение цели, указанной в </w:t>
      </w:r>
      <w:hyperlink r:id="rId19" w:anchor="P88" w:history="1">
        <w:r w:rsidRPr="008C2D99">
          <w:rPr>
            <w:rFonts w:ascii="Times New Roman" w:hAnsi="Times New Roman"/>
            <w:sz w:val="26"/>
            <w:szCs w:val="26"/>
          </w:rPr>
          <w:t>пункте 1.1</w:t>
        </w:r>
      </w:hyperlink>
      <w:r w:rsidRPr="008C2D99">
        <w:rPr>
          <w:rFonts w:ascii="Times New Roman" w:hAnsi="Times New Roman"/>
          <w:sz w:val="26"/>
          <w:szCs w:val="26"/>
        </w:rPr>
        <w:t xml:space="preserve"> договора, осуществляется в соответствии с Порядком предоставления субсидий на возмещение фактически произведенных затрат субъектами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(далее – Порядок).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3. Условия предоставления Субсидии.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Субсидия предоставляется при выполнении следующих условий: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C2D99">
        <w:rPr>
          <w:rFonts w:ascii="Times New Roman" w:hAnsi="Times New Roman"/>
          <w:sz w:val="26"/>
          <w:szCs w:val="26"/>
        </w:rPr>
        <w:t xml:space="preserve">3.1. Субсидия предоставляется на возмещение части затрат, следующих расходов:___________________________________________________________                                                                                                                                                                                                                    </w:t>
      </w:r>
      <w:r w:rsidRPr="008C2D99">
        <w:rPr>
          <w:rFonts w:ascii="Times New Roman" w:hAnsi="Times New Roman"/>
          <w:sz w:val="20"/>
          <w:szCs w:val="20"/>
        </w:rPr>
        <w:t>(перечень расходов, возможно в виде таблицы)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3.2. Установление запрета на приобретение Получателем иностранной валюты за счет средств Субсидии, за исключением операций, определяемых в соответствии с Порядком.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3.3. Предоставление Получателем документов, подтверждающих фактически произведенные расходы, в соответствии с Порядком: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3.3.1. ____________________ (наименование документа).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3.3.2. ____________________ (наименование документа)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131"/>
      <w:bookmarkEnd w:id="10"/>
      <w:r w:rsidRPr="008C2D99">
        <w:rPr>
          <w:rFonts w:ascii="Times New Roman" w:hAnsi="Times New Roman"/>
          <w:sz w:val="26"/>
          <w:szCs w:val="26"/>
        </w:rPr>
        <w:t xml:space="preserve">3.4. Согласие Получателя на осуществление главным распорядителем бюджетных средств, предоставившим   Субсидии, Контрольно–счетной палатой города Когалыма проверок соблюдения Получателем субсидий условий, целей и порядка их предоставления, в соответствии с </w:t>
      </w:r>
      <w:hyperlink r:id="rId20" w:history="1">
        <w:r w:rsidRPr="008C2D99">
          <w:rPr>
            <w:rFonts w:ascii="Times New Roman" w:hAnsi="Times New Roman"/>
            <w:sz w:val="26"/>
            <w:szCs w:val="26"/>
          </w:rPr>
          <w:t>п. 5</w:t>
        </w:r>
      </w:hyperlink>
      <w:r w:rsidRPr="008C2D99">
        <w:rPr>
          <w:rFonts w:ascii="Times New Roman" w:hAnsi="Times New Roman"/>
          <w:sz w:val="26"/>
          <w:szCs w:val="26"/>
        </w:rPr>
        <w:t xml:space="preserve"> ст. 78 Бюджетного кодекса Российской Федерации.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3.5. Субсидия предоставляется Получателю в пределах средств, предусмотренных </w:t>
      </w:r>
      <w:hyperlink r:id="rId21" w:anchor="Par1370" w:tooltip="Ссылка на текущий документ" w:history="1">
        <w:r w:rsidRPr="008C2D99">
          <w:rPr>
            <w:rFonts w:ascii="Times New Roman" w:hAnsi="Times New Roman"/>
            <w:sz w:val="26"/>
            <w:szCs w:val="26"/>
          </w:rPr>
          <w:t>пунктом 1.</w:t>
        </w:r>
      </w:hyperlink>
      <w:r w:rsidRPr="008C2D99">
        <w:rPr>
          <w:rFonts w:ascii="Times New Roman" w:hAnsi="Times New Roman"/>
          <w:sz w:val="26"/>
          <w:szCs w:val="26"/>
        </w:rPr>
        <w:t>1 настоящего Договора, и не может превышать их.</w:t>
      </w:r>
    </w:p>
    <w:p w:rsidR="008C2D99" w:rsidRPr="008C2D99" w:rsidRDefault="008C2D99" w:rsidP="008C2D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3.6. Субсидия предоставляется в рамках и в соответствии с требованиями </w:t>
      </w:r>
      <w:hyperlink r:id="rId22" w:anchor="Par1358" w:tooltip="Ссылка на текущий документ" w:history="1">
        <w:r w:rsidRPr="008C2D99">
          <w:rPr>
            <w:rFonts w:ascii="Times New Roman" w:hAnsi="Times New Roman"/>
            <w:sz w:val="26"/>
            <w:szCs w:val="26"/>
          </w:rPr>
          <w:t>Порядка</w:t>
        </w:r>
      </w:hyperlink>
      <w:r w:rsidRPr="008C2D99">
        <w:rPr>
          <w:rFonts w:ascii="Times New Roman" w:hAnsi="Times New Roman"/>
          <w:sz w:val="26"/>
          <w:szCs w:val="26"/>
        </w:rPr>
        <w:t>.</w:t>
      </w:r>
    </w:p>
    <w:p w:rsidR="008C2D99" w:rsidRPr="008C2D99" w:rsidRDefault="008C2D99" w:rsidP="008C2D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C2D99">
        <w:rPr>
          <w:rFonts w:ascii="Times New Roman" w:hAnsi="Times New Roman"/>
          <w:sz w:val="26"/>
          <w:szCs w:val="26"/>
        </w:rPr>
        <w:t xml:space="preserve">3.7. Получатель осуществляет предпринимательскую деятельность на территории города Когалыма </w:t>
      </w:r>
      <w:r w:rsidR="00903A74">
        <w:rPr>
          <w:rFonts w:ascii="Times New Roman" w:hAnsi="Times New Roman"/>
          <w:sz w:val="26"/>
          <w:szCs w:val="26"/>
        </w:rPr>
        <w:t>по видам деятельности</w:t>
      </w:r>
      <w:r w:rsidRPr="008C2D99">
        <w:rPr>
          <w:rFonts w:ascii="Times New Roman" w:hAnsi="Times New Roman"/>
          <w:sz w:val="26"/>
          <w:szCs w:val="26"/>
        </w:rPr>
        <w:t xml:space="preserve"> </w:t>
      </w:r>
      <w:r w:rsidR="00903A74" w:rsidRPr="00903A74">
        <w:rPr>
          <w:rFonts w:ascii="Times New Roman" w:hAnsi="Times New Roman"/>
          <w:sz w:val="26"/>
          <w:szCs w:val="26"/>
        </w:rPr>
        <w:t>включён</w:t>
      </w:r>
      <w:r w:rsidR="00903A74">
        <w:rPr>
          <w:rFonts w:ascii="Times New Roman" w:hAnsi="Times New Roman"/>
          <w:sz w:val="26"/>
          <w:szCs w:val="26"/>
        </w:rPr>
        <w:t>ным в</w:t>
      </w:r>
      <w:r w:rsidR="00903A74" w:rsidRPr="00903A74">
        <w:rPr>
          <w:rFonts w:ascii="Times New Roman" w:hAnsi="Times New Roman"/>
          <w:sz w:val="26"/>
          <w:szCs w:val="26"/>
        </w:rPr>
        <w:t xml:space="preserve"> 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Pr="008C2D99">
        <w:rPr>
          <w:rFonts w:ascii="Times New Roman" w:hAnsi="Times New Roman"/>
          <w:sz w:val="26"/>
          <w:szCs w:val="26"/>
        </w:rPr>
        <w:t>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8C2D99">
        <w:rPr>
          <w:rFonts w:ascii="Times New Roman" w:hAnsi="Times New Roman" w:cs="Arial"/>
          <w:sz w:val="26"/>
          <w:szCs w:val="26"/>
        </w:rPr>
        <w:t xml:space="preserve">3.8. Получатель </w:t>
      </w:r>
      <w:r w:rsidR="00903A74">
        <w:rPr>
          <w:rFonts w:ascii="Times New Roman" w:hAnsi="Times New Roman" w:cs="Arial"/>
          <w:sz w:val="26"/>
          <w:szCs w:val="26"/>
        </w:rPr>
        <w:t xml:space="preserve">на 01.01.2020 </w:t>
      </w:r>
      <w:r w:rsidRPr="008C2D99">
        <w:rPr>
          <w:rFonts w:ascii="Times New Roman" w:hAnsi="Times New Roman" w:cs="Arial"/>
          <w:sz w:val="26"/>
          <w:szCs w:val="26"/>
        </w:rPr>
        <w:t xml:space="preserve">не имеет </w:t>
      </w:r>
      <w:r w:rsidRPr="008C2D99">
        <w:rPr>
          <w:rFonts w:ascii="Times New Roman" w:eastAsia="Calibri" w:hAnsi="Times New Roman" w:cs="Arial"/>
          <w:sz w:val="26"/>
          <w:szCs w:val="26"/>
        </w:rPr>
        <w:t>неисполненных обязанностей</w:t>
      </w:r>
      <w:r w:rsidRPr="008C2D99">
        <w:rPr>
          <w:rFonts w:ascii="Times New Roman" w:hAnsi="Times New Roman"/>
          <w:sz w:val="26"/>
          <w:szCs w:val="26"/>
        </w:rPr>
        <w:t xml:space="preserve"> </w:t>
      </w:r>
      <w:r w:rsidRPr="008C2D99">
        <w:rPr>
          <w:rFonts w:ascii="Times New Roman" w:hAnsi="Times New Roman" w:cs="Arial"/>
          <w:sz w:val="26"/>
          <w:szCs w:val="26"/>
        </w:rPr>
        <w:t xml:space="preserve">по </w:t>
      </w:r>
      <w:r w:rsidRPr="008C2D99">
        <w:rPr>
          <w:rFonts w:ascii="Times New Roman" w:hAnsi="Times New Roman" w:cs="Arial"/>
          <w:sz w:val="26"/>
          <w:szCs w:val="26"/>
        </w:rPr>
        <w:lastRenderedPageBreak/>
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C2D99" w:rsidRPr="008C2D99" w:rsidRDefault="008C2D99" w:rsidP="008C2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8C2D99">
        <w:rPr>
          <w:rFonts w:ascii="Times New Roman" w:hAnsi="Times New Roman" w:cs="Arial"/>
          <w:sz w:val="26"/>
          <w:szCs w:val="26"/>
        </w:rPr>
        <w:t xml:space="preserve">3.9. </w:t>
      </w:r>
      <w:r w:rsidRPr="008C2D99">
        <w:rPr>
          <w:rFonts w:ascii="Times New Roman" w:hAnsi="Times New Roman"/>
          <w:sz w:val="26"/>
          <w:szCs w:val="26"/>
        </w:rPr>
        <w:t>Получатель</w:t>
      </w:r>
      <w:r w:rsidRPr="008C2D99">
        <w:rPr>
          <w:rFonts w:ascii="Times New Roman" w:hAnsi="Times New Roman" w:cs="Arial"/>
          <w:sz w:val="26"/>
          <w:szCs w:val="26"/>
        </w:rPr>
        <w:t xml:space="preserve">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23" w:history="1">
        <w:r w:rsidRPr="008C2D99">
          <w:rPr>
            <w:rFonts w:ascii="Times New Roman" w:hAnsi="Times New Roman" w:cs="Arial"/>
            <w:sz w:val="26"/>
            <w:szCs w:val="26"/>
          </w:rPr>
          <w:t>п. 3.1</w:t>
        </w:r>
      </w:hyperlink>
      <w:r w:rsidRPr="008C2D99">
        <w:rPr>
          <w:rFonts w:ascii="Times New Roman" w:hAnsi="Times New Roman" w:cs="Arial"/>
          <w:sz w:val="26"/>
          <w:szCs w:val="26"/>
        </w:rPr>
        <w:t xml:space="preserve"> настоящего Договора.</w:t>
      </w:r>
    </w:p>
    <w:p w:rsidR="008C2D99" w:rsidRDefault="008C2D99" w:rsidP="008C2D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C2D99">
        <w:rPr>
          <w:rFonts w:ascii="Times New Roman" w:hAnsi="Times New Roman" w:cs="Arial"/>
          <w:sz w:val="26"/>
          <w:szCs w:val="26"/>
        </w:rPr>
        <w:t xml:space="preserve">3.10. </w:t>
      </w:r>
      <w:r w:rsidRPr="008C2D99">
        <w:rPr>
          <w:rFonts w:ascii="Times New Roman" w:hAnsi="Times New Roman"/>
          <w:sz w:val="26"/>
          <w:szCs w:val="26"/>
        </w:rPr>
        <w:t>Получатель</w:t>
      </w:r>
      <w:r w:rsidRPr="008C2D99">
        <w:rPr>
          <w:rFonts w:ascii="Times New Roman" w:hAnsi="Times New Roman" w:cs="Arial"/>
          <w:sz w:val="26"/>
          <w:szCs w:val="26"/>
        </w:rPr>
        <w:t xml:space="preserve"> </w:t>
      </w:r>
      <w:r w:rsidR="00903A74">
        <w:rPr>
          <w:rFonts w:ascii="Times New Roman" w:hAnsi="Times New Roman" w:cs="Arial"/>
          <w:sz w:val="26"/>
          <w:szCs w:val="26"/>
        </w:rPr>
        <w:t xml:space="preserve">на 01.01.2020 </w:t>
      </w:r>
      <w:r w:rsidRPr="008C2D99">
        <w:rPr>
          <w:rFonts w:ascii="Times New Roman" w:hAnsi="Times New Roman" w:cs="Arial"/>
          <w:sz w:val="26"/>
          <w:szCs w:val="26"/>
        </w:rPr>
        <w:t xml:space="preserve">не имеет </w:t>
      </w:r>
      <w:r w:rsidRPr="008C2D99">
        <w:rPr>
          <w:rFonts w:ascii="Times New Roman" w:eastAsia="Calibri" w:hAnsi="Times New Roman"/>
          <w:sz w:val="26"/>
          <w:szCs w:val="26"/>
        </w:rPr>
        <w:t xml:space="preserve">просроченной задолженности по возврату в бюджет </w:t>
      </w:r>
      <w:r w:rsidRPr="008C2D99">
        <w:rPr>
          <w:rFonts w:ascii="Times New Roman" w:hAnsi="Times New Roman"/>
          <w:sz w:val="26"/>
          <w:szCs w:val="26"/>
        </w:rPr>
        <w:t xml:space="preserve">главного распорядителя бюджетных средств </w:t>
      </w:r>
      <w:r w:rsidRPr="008C2D99">
        <w:rPr>
          <w:rFonts w:ascii="Times New Roman" w:eastAsia="Calibri" w:hAnsi="Times New Roman"/>
          <w:sz w:val="26"/>
          <w:szCs w:val="26"/>
        </w:rPr>
        <w:t xml:space="preserve">субсидий, бюджетных инвестиций, предоставленных, в том числе в соответствии с иными муниципальными правовыми актами, и иной просроченной задолженности перед бюджетом </w:t>
      </w:r>
      <w:r w:rsidRPr="008C2D99">
        <w:rPr>
          <w:rFonts w:ascii="Times New Roman" w:hAnsi="Times New Roman"/>
          <w:sz w:val="26"/>
          <w:szCs w:val="26"/>
        </w:rPr>
        <w:t xml:space="preserve">главного распорядителя бюджетных средств, </w:t>
      </w:r>
      <w:r w:rsidRPr="008C2D99">
        <w:rPr>
          <w:rFonts w:ascii="Times New Roman" w:eastAsia="Calibri" w:hAnsi="Times New Roman"/>
          <w:sz w:val="26"/>
          <w:szCs w:val="26"/>
        </w:rPr>
        <w:t>на первое число месяца, предшествующего месяцу, в котором заключен настоящий договор.</w:t>
      </w:r>
    </w:p>
    <w:p w:rsidR="00DB604D" w:rsidRPr="008C2D99" w:rsidRDefault="00DB604D" w:rsidP="008C2D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3.11. Получатель не </w:t>
      </w:r>
      <w:r w:rsidRPr="00DB604D">
        <w:rPr>
          <w:rFonts w:ascii="Times New Roman" w:eastAsia="Calibri" w:hAnsi="Times New Roman"/>
          <w:sz w:val="26"/>
          <w:szCs w:val="26"/>
        </w:rPr>
        <w:t>осуществля</w:t>
      </w:r>
      <w:r>
        <w:rPr>
          <w:rFonts w:ascii="Times New Roman" w:eastAsia="Calibri" w:hAnsi="Times New Roman"/>
          <w:sz w:val="26"/>
          <w:szCs w:val="26"/>
        </w:rPr>
        <w:t>ет</w:t>
      </w:r>
      <w:r w:rsidRPr="00DB604D">
        <w:rPr>
          <w:rFonts w:ascii="Times New Roman" w:eastAsia="Calibri" w:hAnsi="Times New Roman"/>
          <w:sz w:val="26"/>
          <w:szCs w:val="26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8C2D99" w:rsidRPr="008C2D99" w:rsidRDefault="008C2D99" w:rsidP="008C2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8C2D99">
        <w:rPr>
          <w:rFonts w:ascii="Times New Roman" w:hAnsi="Times New Roman" w:cs="Arial"/>
          <w:sz w:val="26"/>
          <w:szCs w:val="26"/>
        </w:rPr>
        <w:t>3.1</w:t>
      </w:r>
      <w:r w:rsidR="00DB604D">
        <w:rPr>
          <w:rFonts w:ascii="Times New Roman" w:hAnsi="Times New Roman" w:cs="Arial"/>
          <w:sz w:val="26"/>
          <w:szCs w:val="26"/>
        </w:rPr>
        <w:t>2</w:t>
      </w:r>
      <w:r w:rsidRPr="008C2D99">
        <w:rPr>
          <w:rFonts w:ascii="Times New Roman" w:hAnsi="Times New Roman" w:cs="Arial"/>
          <w:sz w:val="26"/>
          <w:szCs w:val="26"/>
        </w:rPr>
        <w:t xml:space="preserve">. </w:t>
      </w:r>
      <w:r w:rsidRPr="008C2D99">
        <w:rPr>
          <w:rFonts w:ascii="Times New Roman" w:hAnsi="Times New Roman"/>
          <w:sz w:val="26"/>
          <w:szCs w:val="26"/>
        </w:rPr>
        <w:t>Получатель</w:t>
      </w:r>
      <w:r w:rsidRPr="008C2D99">
        <w:rPr>
          <w:rFonts w:ascii="Times New Roman" w:hAnsi="Times New Roman" w:cs="Arial"/>
          <w:sz w:val="26"/>
          <w:szCs w:val="26"/>
        </w:rPr>
        <w:t xml:space="preserve"> не находится в процессе реорганизации, ликвидации, банкротства и не имеет ограничений на осуществление хозяйственной деятельности.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4. Требования к отчетности.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4.1. Получатель, заключивший Договор, в период оказания финансовой поддержки и в течение 1 (одного) года после ее окончания, представляет в отдел делопроизводства и работы с обращениями граждан Администрации города Когалыма следующие документы: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4.1.1. Для Субъектов, применяющих общую систему налогообложения и систему налогообложения в виде единого налога на вмененный доход для отдельных видов деятельности, – бухгалтерский баланс и отчет о финансовых результатах за предшествующий календарный год.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4.1.2. Для Субъектов, применяющих упрощенную систему налогообложения, налоговая декларация в связи с применением упрощенной системы налогообложения по налогу за предшествующий календарный год.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Указанные Субъекты имеют право предоставить бухгалтерский баланс и отчет о финансовых результатах, в этом случае налоговая декларация по налогу в связи с применением упрощенной системы налогообложения не предоставляется.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4.1.3. Для Субъектов, вновь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от реализации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4.1.4. Для Субъектов, применяющих систему налогообложения для сельскохозяйственных товаропроизводителей (единый сельскохозяйственный налог) налоговая декларация по единому сельскохозяйственному налогу за предшествующий календарный год.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Документы, описанные в пунктах 4.1.1 - 4.1.4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</w:t>
      </w:r>
      <w:r w:rsidRPr="008C2D99">
        <w:rPr>
          <w:rFonts w:ascii="Times New Roman" w:hAnsi="Times New Roman"/>
          <w:sz w:val="26"/>
          <w:szCs w:val="26"/>
        </w:rPr>
        <w:lastRenderedPageBreak/>
        <w:t>с приложением извещения о вводе сведений.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4.1.5. </w:t>
      </w:r>
      <w:hyperlink w:anchor="Par769" w:tooltip="                        Анкета получателя субсидии" w:history="1">
        <w:r w:rsidRPr="008C2D99">
          <w:rPr>
            <w:rFonts w:ascii="Times New Roman" w:hAnsi="Times New Roman"/>
            <w:color w:val="000000"/>
            <w:sz w:val="26"/>
            <w:szCs w:val="26"/>
          </w:rPr>
          <w:t>Анкету</w:t>
        </w:r>
      </w:hyperlink>
      <w:r w:rsidRPr="008C2D99">
        <w:rPr>
          <w:rFonts w:ascii="Times New Roman" w:hAnsi="Times New Roman"/>
          <w:color w:val="000000"/>
          <w:sz w:val="26"/>
          <w:szCs w:val="26"/>
        </w:rPr>
        <w:t xml:space="preserve"> получателя</w:t>
      </w:r>
      <w:r w:rsidRPr="008C2D99">
        <w:rPr>
          <w:rFonts w:ascii="Times New Roman" w:hAnsi="Times New Roman"/>
          <w:sz w:val="26"/>
          <w:szCs w:val="26"/>
        </w:rPr>
        <w:t xml:space="preserve"> субсидии по форме согласно приложению 1 к Договору, которая предоставляется ежеквартально в срок до 30 числа месяца, следующего за отчетным кварталом.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 w:cs="Arial"/>
          <w:sz w:val="26"/>
          <w:szCs w:val="26"/>
        </w:rPr>
        <w:t>4.</w:t>
      </w:r>
      <w:r w:rsidR="00903A74">
        <w:rPr>
          <w:rFonts w:ascii="Times New Roman" w:hAnsi="Times New Roman" w:cs="Arial"/>
          <w:sz w:val="26"/>
          <w:szCs w:val="26"/>
        </w:rPr>
        <w:t>2</w:t>
      </w:r>
      <w:r w:rsidRPr="008C2D99">
        <w:rPr>
          <w:rFonts w:ascii="Times New Roman" w:hAnsi="Times New Roman" w:cs="Arial"/>
          <w:sz w:val="26"/>
          <w:szCs w:val="26"/>
        </w:rPr>
        <w:t xml:space="preserve">. Заверенные копии документов, указанные в </w:t>
      </w:r>
      <w:hyperlink w:anchor="Par298" w:tooltip="51.1. Копии бухгалтерского баланса и (или) налоговых деклараций по применяемым специальным режимам налогообложения (для применяющих такие режимы) с отметкой налогового органа о принятии лично, квитанцией об отправке почтовой корреспонденции либо посредством эл" w:history="1">
        <w:r w:rsidRPr="008C2D99">
          <w:rPr>
            <w:rFonts w:ascii="Times New Roman" w:hAnsi="Times New Roman" w:cs="Arial"/>
            <w:sz w:val="26"/>
            <w:szCs w:val="26"/>
          </w:rPr>
          <w:t>пунктах 4.1.1</w:t>
        </w:r>
      </w:hyperlink>
      <w:r w:rsidRPr="008C2D99">
        <w:rPr>
          <w:rFonts w:ascii="Times New Roman" w:hAnsi="Times New Roman" w:cs="Arial"/>
          <w:sz w:val="26"/>
          <w:szCs w:val="26"/>
        </w:rPr>
        <w:t xml:space="preserve"> - </w:t>
      </w:r>
      <w:hyperlink w:anchor="Par299" w:tooltip="51.2. Статистическую информацию в виде копий форм федерального статистического наблюдения, предоставляемую в органы статистики, с отметками данного органа о принятии лично, квитанцией об отправке почтовой корреспонденции либо посредством электронного документо" w:history="1">
        <w:r w:rsidRPr="008C2D99">
          <w:rPr>
            <w:rFonts w:ascii="Times New Roman" w:hAnsi="Times New Roman" w:cs="Arial"/>
            <w:sz w:val="26"/>
            <w:szCs w:val="26"/>
          </w:rPr>
          <w:t>4.1.</w:t>
        </w:r>
      </w:hyperlink>
      <w:r w:rsidRPr="008C2D99">
        <w:rPr>
          <w:rFonts w:ascii="Times New Roman" w:hAnsi="Times New Roman" w:cs="Arial"/>
          <w:sz w:val="26"/>
          <w:szCs w:val="26"/>
        </w:rPr>
        <w:t>4 настоящего Договора, представляются в</w:t>
      </w:r>
      <w:r w:rsidRPr="008C2D99">
        <w:rPr>
          <w:rFonts w:ascii="Times New Roman" w:hAnsi="Times New Roman"/>
          <w:sz w:val="26"/>
          <w:szCs w:val="26"/>
        </w:rPr>
        <w:t xml:space="preserve"> отдел делопроизводства и работы с обращениями граждан Администрации города Когалыма в срок до 30 числа месяца, следующего за отчетным кварталом, годом.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5. Порядок перечисления Субсидии.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5.1. Перечисление Субсидии осуществляется главным распорядителем бюджетных средств, в пределах утвержденных лимитов бюджетных обязательств, в соответствии с Порядком, открытый в учреждениях Центрального банка Российской Федерации или кредитных организациях. 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5.2. Перечисление Субсидии осуществляется не позднее 10 рабочих дней, следующего за днем с момента заключения Договора.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5.3. Субсидия имеет целевое назначение и предоставляется Получателю в целях возмещения части затрат,______________________________________. 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3119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(</w:t>
      </w:r>
      <w:r w:rsidRPr="008C2D99">
        <w:rPr>
          <w:rFonts w:ascii="Times New Roman" w:hAnsi="Times New Roman"/>
          <w:sz w:val="20"/>
          <w:szCs w:val="20"/>
        </w:rPr>
        <w:t>наименование мероприятия</w:t>
      </w:r>
      <w:r w:rsidRPr="008C2D99">
        <w:rPr>
          <w:rFonts w:ascii="Times New Roman" w:hAnsi="Times New Roman"/>
          <w:sz w:val="26"/>
          <w:szCs w:val="26"/>
        </w:rPr>
        <w:t>)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Субсидия предоставляется в размере _______ процентов от суммы фактически произведенных и документально подтвержденных расходов. В случае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субсидия предоставляется в размере, пропорциональном объему понесенных затрат.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6. Возврат Субсидии.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187"/>
      <w:bookmarkEnd w:id="11"/>
      <w:r w:rsidRPr="008C2D99">
        <w:rPr>
          <w:rFonts w:ascii="Times New Roman" w:hAnsi="Times New Roman"/>
          <w:sz w:val="26"/>
          <w:szCs w:val="26"/>
        </w:rPr>
        <w:t>6.1. В случае если Получателем допущены нарушения условий предоставления Субсидии, а также в иных случаях в соответствии с Порядком, Субсидия подлежит возврату в бюджет города Когалыма в соответствии с Порядком.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8C2D99">
        <w:rPr>
          <w:rFonts w:ascii="Times New Roman" w:hAnsi="Times New Roman" w:cs="Arial"/>
          <w:sz w:val="26"/>
          <w:szCs w:val="26"/>
        </w:rPr>
        <w:t xml:space="preserve">6.2. Возврат Субсидии осуществляется Получателем не позднее 10-ти рабочих дней после получения требования о возврате средств Субсидии от </w:t>
      </w:r>
      <w:r w:rsidRPr="008C2D99">
        <w:rPr>
          <w:rFonts w:ascii="Times New Roman" w:hAnsi="Times New Roman"/>
          <w:sz w:val="26"/>
          <w:szCs w:val="26"/>
        </w:rPr>
        <w:t xml:space="preserve">главного распорядителя </w:t>
      </w:r>
      <w:r w:rsidRPr="008C2D99">
        <w:rPr>
          <w:rFonts w:ascii="Times New Roman" w:hAnsi="Times New Roman" w:cs="Arial"/>
          <w:sz w:val="26"/>
          <w:szCs w:val="26"/>
        </w:rPr>
        <w:t>бюджетных средств</w:t>
      </w:r>
      <w:r w:rsidRPr="008C2D99">
        <w:rPr>
          <w:rFonts w:ascii="Times New Roman" w:hAnsi="Times New Roman"/>
          <w:sz w:val="26"/>
          <w:szCs w:val="26"/>
        </w:rPr>
        <w:t xml:space="preserve">, </w:t>
      </w:r>
      <w:r w:rsidRPr="008C2D99">
        <w:rPr>
          <w:rFonts w:ascii="Times New Roman" w:hAnsi="Times New Roman" w:cs="Arial"/>
          <w:sz w:val="26"/>
          <w:szCs w:val="26"/>
        </w:rPr>
        <w:t xml:space="preserve">в соответствии с Порядком. 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При этом получатель субсидии письменно уведомляет главн</w:t>
      </w:r>
      <w:r w:rsidRPr="008C2D99">
        <w:rPr>
          <w:rFonts w:ascii="Times New Roman" w:hAnsi="Times New Roman" w:cs="Arial"/>
          <w:sz w:val="26"/>
          <w:szCs w:val="26"/>
        </w:rPr>
        <w:t>ого</w:t>
      </w:r>
      <w:r w:rsidRPr="008C2D99">
        <w:rPr>
          <w:rFonts w:ascii="Times New Roman" w:hAnsi="Times New Roman"/>
          <w:sz w:val="26"/>
          <w:szCs w:val="26"/>
        </w:rPr>
        <w:t xml:space="preserve"> распорядител</w:t>
      </w:r>
      <w:r w:rsidRPr="008C2D99">
        <w:rPr>
          <w:rFonts w:ascii="Times New Roman" w:hAnsi="Times New Roman" w:cs="Arial"/>
          <w:sz w:val="26"/>
          <w:szCs w:val="26"/>
        </w:rPr>
        <w:t>я</w:t>
      </w:r>
      <w:r w:rsidRPr="008C2D99">
        <w:rPr>
          <w:rFonts w:ascii="Times New Roman" w:hAnsi="Times New Roman"/>
          <w:sz w:val="26"/>
          <w:szCs w:val="26"/>
        </w:rPr>
        <w:t xml:space="preserve"> </w:t>
      </w:r>
      <w:r w:rsidRPr="008C2D99">
        <w:rPr>
          <w:rFonts w:ascii="Times New Roman" w:hAnsi="Times New Roman" w:cs="Arial"/>
          <w:sz w:val="26"/>
          <w:szCs w:val="26"/>
        </w:rPr>
        <w:t xml:space="preserve">бюджетных средств </w:t>
      </w:r>
      <w:r w:rsidRPr="008C2D99">
        <w:rPr>
          <w:rFonts w:ascii="Times New Roman" w:hAnsi="Times New Roman"/>
          <w:sz w:val="26"/>
          <w:szCs w:val="26"/>
        </w:rPr>
        <w:t>о возврате суммы субсидии, приложив копию платежного поручения.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6.3. При отказе от добровольного возврата средств субсидии, выраженного в не поступлении денежных средств в установленный срок на счет г</w:t>
      </w:r>
      <w:r w:rsidRPr="008C2D99">
        <w:rPr>
          <w:rFonts w:ascii="Times New Roman" w:hAnsi="Times New Roman" w:cs="Arial"/>
          <w:sz w:val="26"/>
          <w:szCs w:val="26"/>
        </w:rPr>
        <w:t>лавного распорядителя бюджетных средств</w:t>
      </w:r>
      <w:r w:rsidRPr="008C2D99">
        <w:rPr>
          <w:rFonts w:ascii="Times New Roman" w:hAnsi="Times New Roman"/>
          <w:sz w:val="26"/>
          <w:szCs w:val="26"/>
        </w:rPr>
        <w:t>,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7. Права и обязанности Сторон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7.1. Главный распорядитель бюджетных средств, силами отраслевых служб обязуется: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7.1.1. Обеспечить предоставление Субсидии _______________________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left="5040" w:firstLine="851"/>
        <w:jc w:val="center"/>
        <w:rPr>
          <w:rFonts w:ascii="Times New Roman" w:hAnsi="Times New Roman"/>
          <w:sz w:val="20"/>
          <w:szCs w:val="20"/>
        </w:rPr>
      </w:pPr>
      <w:r w:rsidRPr="008C2D99">
        <w:rPr>
          <w:rFonts w:ascii="Times New Roman" w:hAnsi="Times New Roman"/>
          <w:sz w:val="20"/>
          <w:szCs w:val="20"/>
        </w:rPr>
        <w:t>(наименование получателя)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в порядке и при соблюдении Получателем условий предоставления Субсидии, установленных Порядком и разделом 3 настоящего Договора.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7.1.2. Обеспечивать перечисление субсидии на счет Получателя, </w:t>
      </w:r>
      <w:r w:rsidRPr="008C2D99">
        <w:rPr>
          <w:rFonts w:ascii="Times New Roman" w:hAnsi="Times New Roman"/>
          <w:sz w:val="26"/>
          <w:szCs w:val="26"/>
        </w:rPr>
        <w:lastRenderedPageBreak/>
        <w:t>указанного в разделе 10 настоящего Договора в соответствии с</w:t>
      </w:r>
      <w:r w:rsidRPr="008C2D99">
        <w:rPr>
          <w:rFonts w:ascii="Times New Roman" w:hAnsi="Times New Roman"/>
          <w:sz w:val="26"/>
          <w:szCs w:val="26"/>
          <w:shd w:val="clear" w:color="auto" w:fill="FFFFFF"/>
        </w:rPr>
        <w:t xml:space="preserve"> пунктом 5 настоящего Договора.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7.1.3. Осуществлять контроль за соблюдением Получателем условий, целей и порядка предоставления Субсидии.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7.1.4. Рассматривать предложения, документы и иную информацию, направленную Получателем, в том числе в соответствии с пунктом 7.4.1 настоящего Договора, в течение 22 (двадцать два) рабочих дней со дня их получения и уведомлять Получателя о принятом решении (при необходимости). 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7.1.5. В случае установления управлением инвестиционной деятельности и развития предпринимательства Администрации города Когалыма или получения от отдела муниципального контроля Администрации города Когалыма, Контрольно-счетной палаты города Когалыма информации о факте(ах) нарушения Получателем порядка, целей и условий предоставления Субсидии, предусмотренных Порядком и настоящим Договором, в том числе указания в документах, представленных Получателем недостоверных сведений, направлять Получателю требование об обеспечении возврата Субсидии в бюджет города Когалыма в размере и в сроки, определенные в указанном требовании.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7.1.6. </w:t>
      </w:r>
      <w:r w:rsidRPr="008C2D99">
        <w:rPr>
          <w:rFonts w:ascii="Times New Roman" w:hAnsi="Times New Roman" w:cs="Arial"/>
          <w:sz w:val="26"/>
          <w:szCs w:val="26"/>
        </w:rPr>
        <w:t>Потребовать частичного или полного возврата средств субсидии, возникших в соответствии с пунктами 6.1 - 6.3 настоящего договора.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7.2. Главный распорядитель бюджетных средств, силами отраслевых служб вправе: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7.2.1.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7.3. Получатель обязуется: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7.3.1. Не конвертировать в иностранную валюту средства Субсидии, за исключением операций, определяемых в соответствии с Порядком.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7.3.2. Своевременно обеспечить исполнение требований главного распорядителя бюджетных средств города Когалыма, возникших в соответствии с пунктами 6.1 - 6.3 Договора.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7.3.3. Вести обособленный учет операций со средствами Субсидии.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7.3.4. В случае получения от главного распорядителя бюджетных средств города Когалыма требования в соответствии с настоящим Договором: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7.3.4.1.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7.3.4.2. Возвращать в бюджет города Когалыма Субсидию в размере и в сроки, определенные в указанном требовании.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7.3.5. Обеспечивать полноту и достоверность сведений, предоставляемых главному распорядителю бюджетных средств города Когалыма в соответствии с настоящим Договором.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7.4. Получатель вправе: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C2D99">
        <w:rPr>
          <w:rFonts w:ascii="Times New Roman" w:hAnsi="Times New Roman"/>
          <w:spacing w:val="-6"/>
          <w:sz w:val="26"/>
          <w:szCs w:val="26"/>
        </w:rPr>
        <w:t xml:space="preserve">7.4.1. Обращаться к </w:t>
      </w:r>
      <w:r w:rsidRPr="008C2D99">
        <w:rPr>
          <w:rFonts w:ascii="Times New Roman" w:hAnsi="Times New Roman"/>
          <w:sz w:val="26"/>
          <w:szCs w:val="26"/>
        </w:rPr>
        <w:t>главному распорядителю бюджетных средств города Когалыма</w:t>
      </w:r>
      <w:r w:rsidRPr="008C2D99">
        <w:rPr>
          <w:rFonts w:ascii="Times New Roman" w:hAnsi="Times New Roman"/>
          <w:spacing w:val="-6"/>
          <w:sz w:val="26"/>
          <w:szCs w:val="26"/>
        </w:rPr>
        <w:t xml:space="preserve"> за разъяснениями, с предложениями, в связи с исполнением Договора.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8. Ответственность Сторон.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8.1.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lastRenderedPageBreak/>
        <w:t>9. Заключительные положения.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9.1. Разногласия, возникающие между Сторонами в связи с исполнением настоящего Договора, урегулируются путем проведения переговоров. При не достижении согласия споры между Сторонами решаются в судебном порядке.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9.2. Настоящий Договор вступает в силу после его заключения Сторонами и действует до исполнения Сторонами своих обязательств.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9.3. Изменение настоящего Договора осуществляется по инициативе Сторон в письменной форме в виде дополнительного соглашения к Договору, которое является его неотъемлемой частью, и вступает в силу после его подписания Сторонами.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9.4. Расторжение настоящего Договора возможно по соглашению Сторон.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9.5. Расторжение настоящего Договора в одностороннем порядке возможно в случае ненадлежащего исполнения своих обязательств одной из Сторон.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9.6. Договор заключен Сторонами в двух экземплярах, имеющих равную юридическую силу, по одному для каждой из Сторон.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 w:cs="Courier New"/>
          <w:sz w:val="26"/>
          <w:szCs w:val="26"/>
        </w:rPr>
        <w:t>9.7.</w:t>
      </w:r>
      <w:r w:rsidRPr="008C2D99">
        <w:rPr>
          <w:rFonts w:ascii="Times New Roman" w:hAnsi="Times New Roman"/>
          <w:sz w:val="26"/>
          <w:szCs w:val="26"/>
        </w:rPr>
        <w:t xml:space="preserve"> К договору прилагается и является его неотъемлемой частью:</w:t>
      </w:r>
    </w:p>
    <w:p w:rsidR="008C2D99" w:rsidRPr="008C2D99" w:rsidRDefault="008C2D99" w:rsidP="008C2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C2D99">
        <w:rPr>
          <w:rFonts w:ascii="Times New Roman" w:hAnsi="Times New Roman" w:cs="Courier New"/>
          <w:sz w:val="26"/>
          <w:szCs w:val="26"/>
        </w:rPr>
        <w:t>9.7.1. Приложение 1 (</w:t>
      </w:r>
      <w:r w:rsidRPr="008C2D99">
        <w:rPr>
          <w:rFonts w:ascii="Times New Roman" w:hAnsi="Times New Roman"/>
          <w:sz w:val="26"/>
          <w:szCs w:val="26"/>
        </w:rPr>
        <w:t>анкета получателя субсидии</w:t>
      </w:r>
      <w:r w:rsidRPr="008C2D99">
        <w:rPr>
          <w:rFonts w:ascii="Times New Roman" w:hAnsi="Times New Roman" w:cs="Courier New"/>
          <w:sz w:val="26"/>
          <w:szCs w:val="26"/>
        </w:rPr>
        <w:t>).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 xml:space="preserve">  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10. Платежные реквизиты Сторон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4"/>
        <w:gridCol w:w="4223"/>
      </w:tblGrid>
      <w:tr w:rsidR="008C2D99" w:rsidRPr="008C2D99" w:rsidTr="008C2D99">
        <w:tc>
          <w:tcPr>
            <w:tcW w:w="2594" w:type="pct"/>
            <w:vAlign w:val="center"/>
            <w:hideMark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C2D9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Краткое наименование </w:t>
            </w:r>
            <w:r w:rsidRPr="008C2D99">
              <w:rPr>
                <w:rFonts w:ascii="Times New Roman" w:hAnsi="Times New Roman"/>
                <w:sz w:val="26"/>
                <w:szCs w:val="26"/>
              </w:rPr>
              <w:t xml:space="preserve">главного распорядителя бюджетных средств </w:t>
            </w:r>
          </w:p>
        </w:tc>
        <w:tc>
          <w:tcPr>
            <w:tcW w:w="2406" w:type="pct"/>
            <w:vAlign w:val="center"/>
            <w:hideMark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C2D99">
              <w:rPr>
                <w:rFonts w:ascii="Times New Roman" w:hAnsi="Times New Roman"/>
                <w:sz w:val="26"/>
                <w:szCs w:val="26"/>
                <w:lang w:eastAsia="en-US"/>
              </w:rPr>
              <w:t>Получатель Субсидии</w:t>
            </w:r>
          </w:p>
        </w:tc>
      </w:tr>
      <w:tr w:rsidR="008C2D99" w:rsidRPr="008C2D99" w:rsidTr="008C2D99">
        <w:tc>
          <w:tcPr>
            <w:tcW w:w="2594" w:type="pct"/>
            <w:hideMark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C2D9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Наименование </w:t>
            </w:r>
            <w:r w:rsidRPr="008C2D99">
              <w:rPr>
                <w:rFonts w:ascii="Times New Roman" w:hAnsi="Times New Roman"/>
                <w:sz w:val="26"/>
                <w:szCs w:val="26"/>
              </w:rPr>
              <w:t xml:space="preserve">главного распорядителя бюджетных средств </w:t>
            </w:r>
          </w:p>
        </w:tc>
        <w:tc>
          <w:tcPr>
            <w:tcW w:w="2406" w:type="pct"/>
            <w:hideMark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C2D99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Получателя</w:t>
            </w:r>
          </w:p>
        </w:tc>
      </w:tr>
      <w:tr w:rsidR="008C2D99" w:rsidRPr="008C2D99" w:rsidTr="008C2D99">
        <w:tc>
          <w:tcPr>
            <w:tcW w:w="2594" w:type="pct"/>
            <w:hideMark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C2D99">
              <w:rPr>
                <w:rFonts w:ascii="Times New Roman" w:hAnsi="Times New Roman"/>
                <w:sz w:val="26"/>
                <w:szCs w:val="26"/>
                <w:lang w:eastAsia="en-US"/>
              </w:rPr>
              <w:t>Место нахождения: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C2D99">
              <w:rPr>
                <w:rFonts w:ascii="Times New Roman" w:hAnsi="Times New Roman"/>
                <w:sz w:val="26"/>
                <w:szCs w:val="26"/>
                <w:lang w:eastAsia="en-US"/>
              </w:rPr>
              <w:t>(юридический адрес)</w:t>
            </w:r>
          </w:p>
        </w:tc>
        <w:tc>
          <w:tcPr>
            <w:tcW w:w="2406" w:type="pct"/>
            <w:hideMark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C2D99">
              <w:rPr>
                <w:rFonts w:ascii="Times New Roman" w:hAnsi="Times New Roman"/>
                <w:sz w:val="26"/>
                <w:szCs w:val="26"/>
                <w:lang w:eastAsia="en-US"/>
              </w:rPr>
              <w:t>Место нахождения: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C2D99">
              <w:rPr>
                <w:rFonts w:ascii="Times New Roman" w:hAnsi="Times New Roman"/>
                <w:sz w:val="26"/>
                <w:szCs w:val="26"/>
                <w:lang w:eastAsia="en-US"/>
              </w:rPr>
              <w:t>(юридический адрес)</w:t>
            </w:r>
          </w:p>
        </w:tc>
      </w:tr>
      <w:tr w:rsidR="008C2D99" w:rsidRPr="008C2D99" w:rsidTr="008C2D99">
        <w:tc>
          <w:tcPr>
            <w:tcW w:w="2594" w:type="pct"/>
            <w:hideMark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C2D99">
              <w:rPr>
                <w:rFonts w:ascii="Times New Roman" w:hAnsi="Times New Roman"/>
                <w:sz w:val="26"/>
                <w:szCs w:val="26"/>
                <w:lang w:eastAsia="en-US"/>
              </w:rPr>
              <w:t>Платежные реквизиты:</w:t>
            </w:r>
          </w:p>
        </w:tc>
        <w:tc>
          <w:tcPr>
            <w:tcW w:w="2406" w:type="pct"/>
            <w:hideMark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C2D99">
              <w:rPr>
                <w:rFonts w:ascii="Times New Roman" w:hAnsi="Times New Roman"/>
                <w:sz w:val="26"/>
                <w:szCs w:val="26"/>
                <w:lang w:eastAsia="en-US"/>
              </w:rPr>
              <w:t>Платежные реквизиты:</w:t>
            </w:r>
          </w:p>
        </w:tc>
      </w:tr>
      <w:tr w:rsidR="008C2D99" w:rsidRPr="008C2D99" w:rsidTr="008C2D99">
        <w:trPr>
          <w:trHeight w:val="962"/>
        </w:trPr>
        <w:tc>
          <w:tcPr>
            <w:tcW w:w="2594" w:type="pct"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6" w:type="pct"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C2D99">
        <w:rPr>
          <w:rFonts w:ascii="Times New Roman" w:hAnsi="Times New Roman"/>
          <w:sz w:val="26"/>
          <w:szCs w:val="26"/>
        </w:rPr>
        <w:t>11. Подписи Сторон</w:t>
      </w:r>
    </w:p>
    <w:p w:rsidR="008C2D99" w:rsidRPr="008C2D99" w:rsidRDefault="008C2D99" w:rsidP="008C2D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4"/>
        <w:gridCol w:w="4223"/>
      </w:tblGrid>
      <w:tr w:rsidR="008C2D99" w:rsidRPr="008C2D99" w:rsidTr="008C2D99">
        <w:tc>
          <w:tcPr>
            <w:tcW w:w="2594" w:type="pct"/>
            <w:vAlign w:val="center"/>
            <w:hideMark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C2D9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Краткое наименование </w:t>
            </w:r>
            <w:r w:rsidRPr="008C2D99">
              <w:rPr>
                <w:rFonts w:ascii="Times New Roman" w:hAnsi="Times New Roman"/>
                <w:sz w:val="26"/>
                <w:szCs w:val="26"/>
              </w:rPr>
              <w:t xml:space="preserve">главного распорядителя бюджетных средств </w:t>
            </w:r>
          </w:p>
        </w:tc>
        <w:tc>
          <w:tcPr>
            <w:tcW w:w="2406" w:type="pct"/>
            <w:vAlign w:val="center"/>
            <w:hideMark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C2D99">
              <w:rPr>
                <w:rFonts w:ascii="Times New Roman" w:hAnsi="Times New Roman"/>
                <w:sz w:val="26"/>
                <w:szCs w:val="26"/>
                <w:lang w:eastAsia="en-US"/>
              </w:rPr>
              <w:t>Краткое наименование получателя Субсидии</w:t>
            </w:r>
          </w:p>
        </w:tc>
      </w:tr>
      <w:tr w:rsidR="008C2D99" w:rsidRPr="008C2D99" w:rsidTr="008C2D99">
        <w:tc>
          <w:tcPr>
            <w:tcW w:w="2594" w:type="pct"/>
            <w:hideMark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C2D99">
              <w:rPr>
                <w:rFonts w:ascii="Times New Roman" w:hAnsi="Times New Roman"/>
                <w:sz w:val="26"/>
                <w:szCs w:val="26"/>
                <w:lang w:eastAsia="en-US"/>
              </w:rPr>
              <w:t>___________    __________________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2D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(подпись)                           (ФИО)</w:t>
            </w:r>
          </w:p>
        </w:tc>
        <w:tc>
          <w:tcPr>
            <w:tcW w:w="2406" w:type="pct"/>
            <w:hideMark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C2D99">
              <w:rPr>
                <w:rFonts w:ascii="Times New Roman" w:hAnsi="Times New Roman"/>
                <w:sz w:val="26"/>
                <w:szCs w:val="26"/>
                <w:lang w:eastAsia="en-US"/>
              </w:rPr>
              <w:t>___________    _________________</w:t>
            </w:r>
          </w:p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2D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(подпись)                                 (ФИО)</w:t>
            </w:r>
          </w:p>
        </w:tc>
      </w:tr>
      <w:tr w:rsidR="008C2D99" w:rsidRPr="008C2D99" w:rsidTr="008C2D99">
        <w:tc>
          <w:tcPr>
            <w:tcW w:w="2594" w:type="pct"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6" w:type="pct"/>
          </w:tcPr>
          <w:p w:rsidR="008C2D99" w:rsidRPr="008C2D99" w:rsidRDefault="008C2D99" w:rsidP="008C2D9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C2D99" w:rsidRDefault="008C2D99" w:rsidP="008E76E6">
      <w:pPr>
        <w:rPr>
          <w:rFonts w:ascii="Times New Roman" w:hAnsi="Times New Roman"/>
          <w:lang w:eastAsia="en-US"/>
        </w:rPr>
      </w:pPr>
    </w:p>
    <w:p w:rsidR="00903A74" w:rsidRDefault="00903A74" w:rsidP="008E76E6">
      <w:pPr>
        <w:rPr>
          <w:rFonts w:ascii="Times New Roman" w:hAnsi="Times New Roman"/>
          <w:lang w:eastAsia="en-US"/>
        </w:rPr>
      </w:pPr>
    </w:p>
    <w:p w:rsidR="00903A74" w:rsidRDefault="00903A74" w:rsidP="008E76E6">
      <w:pPr>
        <w:rPr>
          <w:rFonts w:ascii="Times New Roman" w:hAnsi="Times New Roman"/>
          <w:lang w:eastAsia="en-US"/>
        </w:rPr>
      </w:pPr>
    </w:p>
    <w:p w:rsidR="00903A74" w:rsidRDefault="00903A74" w:rsidP="008E76E6">
      <w:pPr>
        <w:rPr>
          <w:rFonts w:ascii="Times New Roman" w:hAnsi="Times New Roman"/>
          <w:lang w:eastAsia="en-US"/>
        </w:rPr>
      </w:pPr>
    </w:p>
    <w:p w:rsidR="00903A74" w:rsidRDefault="00903A74" w:rsidP="008E76E6">
      <w:pPr>
        <w:rPr>
          <w:rFonts w:ascii="Times New Roman" w:hAnsi="Times New Roman"/>
          <w:lang w:eastAsia="en-US"/>
        </w:rPr>
      </w:pPr>
    </w:p>
    <w:p w:rsidR="00903A74" w:rsidRPr="00064F4E" w:rsidRDefault="00903A74" w:rsidP="00903A7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03A74" w:rsidRPr="00064F4E" w:rsidRDefault="00903A74" w:rsidP="00903A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к Договору о предоставлении субсидии</w:t>
      </w:r>
    </w:p>
    <w:p w:rsidR="00903A74" w:rsidRDefault="00903A74" w:rsidP="00903A7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3A74" w:rsidRPr="00064F4E" w:rsidRDefault="00903A74" w:rsidP="00903A7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3A74" w:rsidRPr="000C1880" w:rsidRDefault="00903A74" w:rsidP="00903A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1880">
        <w:rPr>
          <w:rFonts w:ascii="Times New Roman" w:hAnsi="Times New Roman" w:cs="Times New Roman"/>
          <w:sz w:val="26"/>
          <w:szCs w:val="26"/>
        </w:rPr>
        <w:t>Анкета получателя субсидии</w:t>
      </w:r>
    </w:p>
    <w:p w:rsidR="00903A74" w:rsidRDefault="00903A74" w:rsidP="00903A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03A74" w:rsidRPr="00064F4E" w:rsidRDefault="00903A74" w:rsidP="00903A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</w:t>
      </w:r>
    </w:p>
    <w:p w:rsidR="00903A74" w:rsidRPr="006B6601" w:rsidRDefault="00903A74" w:rsidP="00903A74">
      <w:pPr>
        <w:pStyle w:val="ConsPlusNonformat"/>
        <w:ind w:right="6094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>(отчетный период)</w:t>
      </w:r>
    </w:p>
    <w:p w:rsidR="00903A74" w:rsidRPr="00064F4E" w:rsidRDefault="00903A74" w:rsidP="00903A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03A74" w:rsidRPr="00064F4E" w:rsidRDefault="00903A74" w:rsidP="00903A7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I. Общая информация о субъекте малого или среднего предпринимательства -получателе финансовой поддержки</w:t>
      </w:r>
    </w:p>
    <w:p w:rsidR="00903A74" w:rsidRPr="00064F4E" w:rsidRDefault="00903A74" w:rsidP="00903A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903A74" w:rsidRPr="006B6601" w:rsidRDefault="00903A74" w:rsidP="00903A74">
      <w:pPr>
        <w:pStyle w:val="ConsPlusNonformat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>(полное наименование субъекта малого или среднего предпринимательства)</w:t>
      </w:r>
    </w:p>
    <w:p w:rsidR="00903A74" w:rsidRDefault="00903A74" w:rsidP="00903A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903A74" w:rsidRPr="006B6601" w:rsidRDefault="00903A74" w:rsidP="00903A74">
      <w:pPr>
        <w:pStyle w:val="ConsPlusNonformat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>(ИНН получателя поддержки)</w:t>
      </w:r>
    </w:p>
    <w:p w:rsidR="00903A74" w:rsidRPr="00064F4E" w:rsidRDefault="00903A74" w:rsidP="00903A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903A74" w:rsidRPr="006B6601" w:rsidRDefault="00903A74" w:rsidP="00903A74">
      <w:pPr>
        <w:pStyle w:val="ConsPlusNonformat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>(система налогообложения получателя поддержки)</w:t>
      </w:r>
    </w:p>
    <w:p w:rsidR="00903A74" w:rsidRPr="00064F4E" w:rsidRDefault="00903A74" w:rsidP="00903A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903A74" w:rsidRPr="006B6601" w:rsidRDefault="00903A74" w:rsidP="00903A74">
      <w:pPr>
        <w:pStyle w:val="ConsPlusNonformat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 xml:space="preserve">(вид деятельности по </w:t>
      </w:r>
      <w:hyperlink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6B6601">
          <w:rPr>
            <w:rFonts w:ascii="Times New Roman" w:hAnsi="Times New Roman" w:cs="Times New Roman"/>
          </w:rPr>
          <w:t>ОКВЭД</w:t>
        </w:r>
      </w:hyperlink>
      <w:r w:rsidRPr="006B6601">
        <w:rPr>
          <w:rFonts w:ascii="Times New Roman" w:hAnsi="Times New Roman" w:cs="Times New Roman"/>
        </w:rPr>
        <w:t>)</w:t>
      </w:r>
    </w:p>
    <w:p w:rsidR="00903A74" w:rsidRPr="00064F4E" w:rsidRDefault="00903A74" w:rsidP="00903A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064F4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903A74" w:rsidRPr="006B6601" w:rsidRDefault="00903A74" w:rsidP="00903A74">
      <w:pPr>
        <w:pStyle w:val="ConsPlusNonformat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>(сумма оказанной поддержки, тыс. руб.)</w:t>
      </w:r>
    </w:p>
    <w:p w:rsidR="00903A74" w:rsidRPr="00064F4E" w:rsidRDefault="00903A74" w:rsidP="00903A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903A74" w:rsidRPr="006B6601" w:rsidRDefault="00903A74" w:rsidP="00903A74">
      <w:pPr>
        <w:pStyle w:val="ConsPlusNonformat"/>
        <w:jc w:val="center"/>
        <w:rPr>
          <w:rFonts w:ascii="Times New Roman" w:hAnsi="Times New Roman" w:cs="Times New Roman"/>
        </w:rPr>
      </w:pPr>
      <w:r w:rsidRPr="00064F4E">
        <w:rPr>
          <w:rFonts w:ascii="Times New Roman" w:hAnsi="Times New Roman" w:cs="Times New Roman"/>
          <w:sz w:val="26"/>
          <w:szCs w:val="26"/>
        </w:rPr>
        <w:t>(</w:t>
      </w:r>
      <w:r w:rsidRPr="006B6601">
        <w:rPr>
          <w:rFonts w:ascii="Times New Roman" w:hAnsi="Times New Roman" w:cs="Times New Roman"/>
        </w:rPr>
        <w:t>дата оказания поддержки)</w:t>
      </w:r>
    </w:p>
    <w:p w:rsidR="00903A74" w:rsidRPr="00064F4E" w:rsidRDefault="00903A74" w:rsidP="00903A7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II. Вид оказанной финансовой поддержки</w:t>
      </w:r>
    </w:p>
    <w:p w:rsidR="00903A74" w:rsidRPr="00064F4E" w:rsidRDefault="00903A74" w:rsidP="00903A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903A74" w:rsidRPr="00064F4E" w:rsidRDefault="00903A74" w:rsidP="00903A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903A74" w:rsidRPr="00064F4E" w:rsidRDefault="00903A74" w:rsidP="00903A7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III. Цели оказанной финансовой поддержки</w:t>
      </w:r>
    </w:p>
    <w:p w:rsidR="00903A74" w:rsidRPr="00064F4E" w:rsidRDefault="00903A74" w:rsidP="00903A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903A74" w:rsidRPr="00064F4E" w:rsidRDefault="00903A74" w:rsidP="00903A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903A74" w:rsidRDefault="00903A74" w:rsidP="00903A7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IV. Основные финансово-экономические показатели субъекта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4F4E">
        <w:rPr>
          <w:rFonts w:ascii="Times New Roman" w:hAnsi="Times New Roman" w:cs="Times New Roman"/>
          <w:sz w:val="26"/>
          <w:szCs w:val="26"/>
        </w:rPr>
        <w:t>предпринимательства - получателя финансовой поддержки</w:t>
      </w:r>
    </w:p>
    <w:p w:rsidR="00903A74" w:rsidRPr="00213D94" w:rsidRDefault="00903A74" w:rsidP="00903A7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1985"/>
        <w:gridCol w:w="1273"/>
        <w:gridCol w:w="1204"/>
        <w:gridCol w:w="1204"/>
        <w:gridCol w:w="1204"/>
        <w:gridCol w:w="1204"/>
      </w:tblGrid>
      <w:tr w:rsidR="00903A74" w:rsidRPr="00941506" w:rsidTr="00034DE8">
        <w:trPr>
          <w:trHeight w:val="442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  <w:p w:rsidR="00903A74" w:rsidRPr="00941506" w:rsidRDefault="00903A74" w:rsidP="00034D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Период (ежеквартально, </w:t>
            </w:r>
          </w:p>
          <w:p w:rsidR="00903A74" w:rsidRPr="00941506" w:rsidRDefault="00903A74" w:rsidP="00034D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нарастающим итогом)</w:t>
            </w:r>
          </w:p>
        </w:tc>
      </w:tr>
      <w:tr w:rsidR="00903A74" w:rsidRPr="00941506" w:rsidTr="00034DE8">
        <w:trPr>
          <w:trHeight w:val="395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941506">
              <w:rPr>
                <w:rFonts w:ascii="Times New Roman" w:hAnsi="Times New Roman"/>
                <w:sz w:val="22"/>
                <w:szCs w:val="22"/>
              </w:rPr>
              <w:t>3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Pr="00941506">
              <w:rPr>
                <w:rFonts w:ascii="Times New Roman" w:hAnsi="Times New Roman"/>
                <w:sz w:val="22"/>
                <w:szCs w:val="22"/>
              </w:rPr>
              <w:t>1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.20__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941506">
              <w:rPr>
                <w:rFonts w:ascii="Times New Roman" w:hAnsi="Times New Roman"/>
                <w:sz w:val="22"/>
                <w:szCs w:val="22"/>
              </w:rPr>
              <w:t>3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0.04.20__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941506">
              <w:rPr>
                <w:rFonts w:ascii="Times New Roman" w:hAnsi="Times New Roman"/>
                <w:sz w:val="22"/>
                <w:szCs w:val="22"/>
              </w:rPr>
              <w:t>3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0.07.20__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941506">
              <w:rPr>
                <w:rFonts w:ascii="Times New Roman" w:hAnsi="Times New Roman"/>
                <w:sz w:val="22"/>
                <w:szCs w:val="22"/>
              </w:rPr>
              <w:t>3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0.10.20__</w:t>
            </w:r>
          </w:p>
        </w:tc>
      </w:tr>
      <w:tr w:rsidR="00903A74" w:rsidRPr="00941506" w:rsidTr="00034DE8">
        <w:trPr>
          <w:trHeight w:val="11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A74" w:rsidRPr="00941506" w:rsidTr="00034DE8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 (всего)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A74" w:rsidRPr="00941506" w:rsidTr="00034DE8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в том числе вновь созданных рабочих мест с даты получения поддержки*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A74" w:rsidRPr="00941506" w:rsidTr="00034DE8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A74" w:rsidRPr="00941506" w:rsidTr="00034DE8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A74" w:rsidRPr="00941506" w:rsidTr="00034DE8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A74" w:rsidRPr="00941506" w:rsidTr="00034DE8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Создание новых видов услуг (товаров)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74" w:rsidRPr="00941506" w:rsidRDefault="00903A74" w:rsidP="00034D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3A74" w:rsidRPr="00A16888" w:rsidRDefault="00903A74" w:rsidP="00903A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03A74" w:rsidRPr="00A16888" w:rsidRDefault="00903A74" w:rsidP="00903A7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03A74" w:rsidRPr="00064F4E" w:rsidRDefault="00903A74" w:rsidP="00903A7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903A74" w:rsidRPr="00064F4E" w:rsidRDefault="00903A74" w:rsidP="00903A7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 w:rsidRPr="00064F4E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64F4E">
        <w:rPr>
          <w:rFonts w:ascii="Times New Roman" w:hAnsi="Times New Roman" w:cs="Times New Roman"/>
          <w:sz w:val="26"/>
          <w:szCs w:val="26"/>
        </w:rPr>
        <w:t>_____   ____________</w:t>
      </w:r>
    </w:p>
    <w:p w:rsidR="00903A74" w:rsidRPr="00A16888" w:rsidRDefault="00903A74" w:rsidP="00903A74">
      <w:pPr>
        <w:pStyle w:val="ConsPlusNonformat"/>
        <w:ind w:firstLine="5103"/>
        <w:jc w:val="both"/>
        <w:rPr>
          <w:rFonts w:ascii="Times New Roman" w:hAnsi="Times New Roman" w:cs="Times New Roman"/>
        </w:rPr>
      </w:pPr>
      <w:r w:rsidRPr="00A16888">
        <w:rPr>
          <w:rFonts w:ascii="Times New Roman" w:hAnsi="Times New Roman" w:cs="Times New Roman"/>
        </w:rPr>
        <w:t xml:space="preserve">(Ф.И.О.)              </w:t>
      </w:r>
      <w:r>
        <w:rPr>
          <w:rFonts w:ascii="Times New Roman" w:hAnsi="Times New Roman" w:cs="Times New Roman"/>
        </w:rPr>
        <w:t xml:space="preserve">               </w:t>
      </w:r>
      <w:r w:rsidRPr="00A16888">
        <w:rPr>
          <w:rFonts w:ascii="Times New Roman" w:hAnsi="Times New Roman" w:cs="Times New Roman"/>
        </w:rPr>
        <w:t xml:space="preserve">       (подпись)</w:t>
      </w:r>
    </w:p>
    <w:p w:rsidR="00903A74" w:rsidRDefault="00903A74" w:rsidP="00903A74">
      <w:pPr>
        <w:pStyle w:val="ConsPlusNonformat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903A74" w:rsidRPr="00064F4E" w:rsidRDefault="00903A74" w:rsidP="00903A7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М.П. (при ее наличии)</w:t>
      </w:r>
    </w:p>
    <w:p w:rsidR="00903A74" w:rsidRPr="00064F4E" w:rsidRDefault="00903A74" w:rsidP="00903A7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903A74" w:rsidRDefault="00903A74" w:rsidP="00903A7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Дата ____  _______________ 20</w:t>
      </w:r>
      <w:r w:rsidR="005F20E2">
        <w:rPr>
          <w:rFonts w:ascii="Times New Roman" w:hAnsi="Times New Roman" w:cs="Times New Roman"/>
          <w:sz w:val="26"/>
          <w:szCs w:val="26"/>
        </w:rPr>
        <w:t>2</w:t>
      </w:r>
      <w:r w:rsidRPr="00064F4E">
        <w:rPr>
          <w:rFonts w:ascii="Times New Roman" w:hAnsi="Times New Roman" w:cs="Times New Roman"/>
          <w:sz w:val="26"/>
          <w:szCs w:val="26"/>
        </w:rPr>
        <w:t>__ года</w:t>
      </w:r>
    </w:p>
    <w:p w:rsidR="00903A74" w:rsidRPr="00A16888" w:rsidRDefault="00903A74" w:rsidP="00903A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903A74" w:rsidRPr="009C4FB8" w:rsidRDefault="00903A74" w:rsidP="00903A74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</w:rPr>
        <w:t xml:space="preserve">С </w:t>
      </w:r>
      <w:r w:rsidRPr="009C4FB8">
        <w:rPr>
          <w:rFonts w:ascii="Times New Roman" w:hAnsi="Times New Roman" w:cs="Times New Roman"/>
        </w:rPr>
        <w:t>обязательным приложением копий трудовых договоров либо приказа о приеме сотрудника.</w:t>
      </w:r>
    </w:p>
    <w:p w:rsidR="00903A74" w:rsidRDefault="00903A74" w:rsidP="008E76E6">
      <w:pPr>
        <w:rPr>
          <w:rFonts w:ascii="Times New Roman" w:hAnsi="Times New Roman"/>
          <w:lang w:eastAsia="en-US"/>
        </w:rPr>
      </w:pPr>
    </w:p>
    <w:p w:rsidR="00903A74" w:rsidRPr="008C2D99" w:rsidRDefault="00903A74" w:rsidP="008E76E6">
      <w:pPr>
        <w:rPr>
          <w:rFonts w:ascii="Times New Roman" w:hAnsi="Times New Roman"/>
          <w:lang w:eastAsia="en-US"/>
        </w:rPr>
      </w:pPr>
    </w:p>
    <w:sectPr w:rsidR="00903A74" w:rsidRPr="008C2D99" w:rsidSect="003457C6">
      <w:footerReference w:type="default" r:id="rId25"/>
      <w:pgSz w:w="11906" w:h="16838"/>
      <w:pgMar w:top="28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F1" w:rsidRDefault="004109F1">
      <w:pPr>
        <w:spacing w:after="0" w:line="240" w:lineRule="auto"/>
      </w:pPr>
      <w:r>
        <w:separator/>
      </w:r>
    </w:p>
  </w:endnote>
  <w:endnote w:type="continuationSeparator" w:id="0">
    <w:p w:rsidR="004109F1" w:rsidRDefault="0041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144545"/>
      <w:docPartObj>
        <w:docPartGallery w:val="Page Numbers (Bottom of Page)"/>
        <w:docPartUnique/>
      </w:docPartObj>
    </w:sdtPr>
    <w:sdtEndPr/>
    <w:sdtContent>
      <w:p w:rsidR="008C2D99" w:rsidRDefault="008C2D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B67">
          <w:rPr>
            <w:noProof/>
          </w:rPr>
          <w:t>21</w:t>
        </w:r>
        <w:r>
          <w:fldChar w:fldCharType="end"/>
        </w:r>
      </w:p>
    </w:sdtContent>
  </w:sdt>
  <w:p w:rsidR="008C2D99" w:rsidRDefault="008C2D9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F1" w:rsidRDefault="004109F1">
      <w:pPr>
        <w:spacing w:after="0" w:line="240" w:lineRule="auto"/>
      </w:pPr>
      <w:r>
        <w:separator/>
      </w:r>
    </w:p>
  </w:footnote>
  <w:footnote w:type="continuationSeparator" w:id="0">
    <w:p w:rsidR="004109F1" w:rsidRDefault="00410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877"/>
    <w:multiLevelType w:val="multilevel"/>
    <w:tmpl w:val="D30C2A58"/>
    <w:lvl w:ilvl="0">
      <w:start w:val="2"/>
      <w:numFmt w:val="decimal"/>
      <w:lvlText w:val="%1."/>
      <w:lvlJc w:val="left"/>
      <w:pPr>
        <w:ind w:left="1667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5" w:hanging="1800"/>
      </w:pPr>
      <w:rPr>
        <w:rFonts w:hint="default"/>
      </w:rPr>
    </w:lvl>
  </w:abstractNum>
  <w:abstractNum w:abstractNumId="1" w15:restartNumberingAfterBreak="0">
    <w:nsid w:val="01802EE9"/>
    <w:multiLevelType w:val="hybridMultilevel"/>
    <w:tmpl w:val="2A64C49E"/>
    <w:lvl w:ilvl="0" w:tplc="4CE457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28251F1"/>
    <w:multiLevelType w:val="multilevel"/>
    <w:tmpl w:val="B80AF8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2A76D78"/>
    <w:multiLevelType w:val="hybridMultilevel"/>
    <w:tmpl w:val="E1668516"/>
    <w:lvl w:ilvl="0" w:tplc="7FCEA7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31621EF"/>
    <w:multiLevelType w:val="multilevel"/>
    <w:tmpl w:val="FB3C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06C0175F"/>
    <w:multiLevelType w:val="multilevel"/>
    <w:tmpl w:val="825220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D0A7D3B"/>
    <w:multiLevelType w:val="hybridMultilevel"/>
    <w:tmpl w:val="CBD668E2"/>
    <w:lvl w:ilvl="0" w:tplc="7DBE8A5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35A99"/>
    <w:multiLevelType w:val="hybridMultilevel"/>
    <w:tmpl w:val="C562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F3D3F"/>
    <w:multiLevelType w:val="multilevel"/>
    <w:tmpl w:val="A8CC42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A425EE"/>
    <w:multiLevelType w:val="multilevel"/>
    <w:tmpl w:val="967A33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17FA7480"/>
    <w:multiLevelType w:val="multilevel"/>
    <w:tmpl w:val="5852A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1A060F08"/>
    <w:multiLevelType w:val="multilevel"/>
    <w:tmpl w:val="CB228E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BBB1A93"/>
    <w:multiLevelType w:val="multilevel"/>
    <w:tmpl w:val="628C1AB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3" w15:restartNumberingAfterBreak="0">
    <w:nsid w:val="24481D5F"/>
    <w:multiLevelType w:val="multilevel"/>
    <w:tmpl w:val="158C2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761D95"/>
    <w:multiLevelType w:val="multilevel"/>
    <w:tmpl w:val="58CE5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2D0724B6"/>
    <w:multiLevelType w:val="multilevel"/>
    <w:tmpl w:val="066A737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6" w15:restartNumberingAfterBreak="0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1241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7" w15:restartNumberingAfterBreak="0">
    <w:nsid w:val="30014DB4"/>
    <w:multiLevelType w:val="multilevel"/>
    <w:tmpl w:val="4CA4A3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33382CA4"/>
    <w:multiLevelType w:val="multilevel"/>
    <w:tmpl w:val="A798E4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61616BA"/>
    <w:multiLevelType w:val="multilevel"/>
    <w:tmpl w:val="148A44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618007E"/>
    <w:multiLevelType w:val="multilevel"/>
    <w:tmpl w:val="3D5418F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F0D11F6"/>
    <w:multiLevelType w:val="hybridMultilevel"/>
    <w:tmpl w:val="D1DA2EA4"/>
    <w:lvl w:ilvl="0" w:tplc="2C8A37A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1FA514E"/>
    <w:multiLevelType w:val="hybridMultilevel"/>
    <w:tmpl w:val="03D4375E"/>
    <w:lvl w:ilvl="0" w:tplc="74660CA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82862"/>
    <w:multiLevelType w:val="hybridMultilevel"/>
    <w:tmpl w:val="96BC3964"/>
    <w:lvl w:ilvl="0" w:tplc="3AA2DBD2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4" w15:restartNumberingAfterBreak="0">
    <w:nsid w:val="46223C93"/>
    <w:multiLevelType w:val="multilevel"/>
    <w:tmpl w:val="127A2F7E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25" w15:restartNumberingAfterBreak="0">
    <w:nsid w:val="46783174"/>
    <w:multiLevelType w:val="multilevel"/>
    <w:tmpl w:val="CA4662E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 w15:restartNumberingAfterBreak="0">
    <w:nsid w:val="49463D49"/>
    <w:multiLevelType w:val="multilevel"/>
    <w:tmpl w:val="C40CBDC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 w15:restartNumberingAfterBreak="0">
    <w:nsid w:val="4A7A5CB6"/>
    <w:multiLevelType w:val="hybridMultilevel"/>
    <w:tmpl w:val="1F3C9AC2"/>
    <w:lvl w:ilvl="0" w:tplc="89FC0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B291987"/>
    <w:multiLevelType w:val="multilevel"/>
    <w:tmpl w:val="0ADAAB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9" w15:restartNumberingAfterBreak="0">
    <w:nsid w:val="4EBB13D6"/>
    <w:multiLevelType w:val="hybridMultilevel"/>
    <w:tmpl w:val="CBC60AEA"/>
    <w:lvl w:ilvl="0" w:tplc="906CE28C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0" w15:restartNumberingAfterBreak="0">
    <w:nsid w:val="4F036150"/>
    <w:multiLevelType w:val="hybridMultilevel"/>
    <w:tmpl w:val="EC16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2F3AAA"/>
    <w:multiLevelType w:val="multilevel"/>
    <w:tmpl w:val="A69A08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2" w15:restartNumberingAfterBreak="0">
    <w:nsid w:val="52F840C3"/>
    <w:multiLevelType w:val="multilevel"/>
    <w:tmpl w:val="63F06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54B612FF"/>
    <w:multiLevelType w:val="multilevel"/>
    <w:tmpl w:val="DD92DC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91798A"/>
    <w:multiLevelType w:val="hybridMultilevel"/>
    <w:tmpl w:val="DF9E51EE"/>
    <w:lvl w:ilvl="0" w:tplc="27EC02F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809E0"/>
    <w:multiLevelType w:val="multilevel"/>
    <w:tmpl w:val="028E4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 w15:restartNumberingAfterBreak="0">
    <w:nsid w:val="68E84756"/>
    <w:multiLevelType w:val="hybridMultilevel"/>
    <w:tmpl w:val="6CA0A2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B1F4B"/>
    <w:multiLevelType w:val="hybridMultilevel"/>
    <w:tmpl w:val="C9D8007C"/>
    <w:lvl w:ilvl="0" w:tplc="A216A5BC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E8067D2"/>
    <w:multiLevelType w:val="hybridMultilevel"/>
    <w:tmpl w:val="E0A825F6"/>
    <w:lvl w:ilvl="0" w:tplc="8F6466FA">
      <w:start w:val="4"/>
      <w:numFmt w:val="bullet"/>
      <w:lvlText w:val=""/>
      <w:lvlJc w:val="left"/>
      <w:pPr>
        <w:ind w:left="142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EB43CDF"/>
    <w:multiLevelType w:val="multilevel"/>
    <w:tmpl w:val="F0720EF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76CC3F76"/>
    <w:multiLevelType w:val="hybridMultilevel"/>
    <w:tmpl w:val="AD423132"/>
    <w:lvl w:ilvl="0" w:tplc="27F434FA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A986F77"/>
    <w:multiLevelType w:val="hybridMultilevel"/>
    <w:tmpl w:val="7ED416EC"/>
    <w:lvl w:ilvl="0" w:tplc="FBEE7E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04E3C"/>
    <w:multiLevelType w:val="hybridMultilevel"/>
    <w:tmpl w:val="16FC491C"/>
    <w:lvl w:ilvl="0" w:tplc="0AEA19B8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6"/>
  </w:num>
  <w:num w:numId="4">
    <w:abstractNumId w:val="10"/>
  </w:num>
  <w:num w:numId="5">
    <w:abstractNumId w:val="24"/>
  </w:num>
  <w:num w:numId="6">
    <w:abstractNumId w:val="26"/>
  </w:num>
  <w:num w:numId="7">
    <w:abstractNumId w:val="14"/>
  </w:num>
  <w:num w:numId="8">
    <w:abstractNumId w:val="30"/>
  </w:num>
  <w:num w:numId="9">
    <w:abstractNumId w:val="1"/>
  </w:num>
  <w:num w:numId="10">
    <w:abstractNumId w:val="43"/>
  </w:num>
  <w:num w:numId="11">
    <w:abstractNumId w:val="38"/>
  </w:num>
  <w:num w:numId="12">
    <w:abstractNumId w:val="39"/>
  </w:num>
  <w:num w:numId="13">
    <w:abstractNumId w:val="34"/>
  </w:num>
  <w:num w:numId="14">
    <w:abstractNumId w:val="22"/>
  </w:num>
  <w:num w:numId="15">
    <w:abstractNumId w:val="6"/>
  </w:num>
  <w:num w:numId="16">
    <w:abstractNumId w:val="42"/>
  </w:num>
  <w:num w:numId="17">
    <w:abstractNumId w:val="20"/>
  </w:num>
  <w:num w:numId="18">
    <w:abstractNumId w:val="32"/>
  </w:num>
  <w:num w:numId="19">
    <w:abstractNumId w:val="13"/>
  </w:num>
  <w:num w:numId="20">
    <w:abstractNumId w:val="28"/>
  </w:num>
  <w:num w:numId="21">
    <w:abstractNumId w:val="25"/>
  </w:num>
  <w:num w:numId="22">
    <w:abstractNumId w:val="5"/>
  </w:num>
  <w:num w:numId="23">
    <w:abstractNumId w:val="40"/>
  </w:num>
  <w:num w:numId="24">
    <w:abstractNumId w:val="19"/>
  </w:num>
  <w:num w:numId="25">
    <w:abstractNumId w:val="17"/>
  </w:num>
  <w:num w:numId="26">
    <w:abstractNumId w:val="12"/>
  </w:num>
  <w:num w:numId="27">
    <w:abstractNumId w:val="33"/>
  </w:num>
  <w:num w:numId="28">
    <w:abstractNumId w:val="9"/>
  </w:num>
  <w:num w:numId="29">
    <w:abstractNumId w:val="18"/>
  </w:num>
  <w:num w:numId="30">
    <w:abstractNumId w:val="8"/>
  </w:num>
  <w:num w:numId="31">
    <w:abstractNumId w:val="0"/>
  </w:num>
  <w:num w:numId="32">
    <w:abstractNumId w:val="2"/>
  </w:num>
  <w:num w:numId="33">
    <w:abstractNumId w:val="27"/>
  </w:num>
  <w:num w:numId="34">
    <w:abstractNumId w:val="21"/>
  </w:num>
  <w:num w:numId="35">
    <w:abstractNumId w:val="41"/>
  </w:num>
  <w:num w:numId="36">
    <w:abstractNumId w:val="11"/>
  </w:num>
  <w:num w:numId="37">
    <w:abstractNumId w:val="35"/>
  </w:num>
  <w:num w:numId="38">
    <w:abstractNumId w:val="4"/>
  </w:num>
  <w:num w:numId="39">
    <w:abstractNumId w:val="31"/>
  </w:num>
  <w:num w:numId="40">
    <w:abstractNumId w:val="23"/>
  </w:num>
  <w:num w:numId="41">
    <w:abstractNumId w:val="29"/>
  </w:num>
  <w:num w:numId="42">
    <w:abstractNumId w:val="7"/>
  </w:num>
  <w:num w:numId="43">
    <w:abstractNumId w:val="3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2"/>
    <w:rsid w:val="00000E65"/>
    <w:rsid w:val="00004D94"/>
    <w:rsid w:val="00011D92"/>
    <w:rsid w:val="000168CA"/>
    <w:rsid w:val="000202F8"/>
    <w:rsid w:val="00022D8B"/>
    <w:rsid w:val="00023AD9"/>
    <w:rsid w:val="00025EEA"/>
    <w:rsid w:val="00031006"/>
    <w:rsid w:val="0003240B"/>
    <w:rsid w:val="0004203A"/>
    <w:rsid w:val="0004479C"/>
    <w:rsid w:val="00045CFE"/>
    <w:rsid w:val="000460A9"/>
    <w:rsid w:val="00046494"/>
    <w:rsid w:val="00047E08"/>
    <w:rsid w:val="00051708"/>
    <w:rsid w:val="0005518B"/>
    <w:rsid w:val="00063AA8"/>
    <w:rsid w:val="00063BFF"/>
    <w:rsid w:val="00064F4E"/>
    <w:rsid w:val="00066CFD"/>
    <w:rsid w:val="0007353B"/>
    <w:rsid w:val="00076553"/>
    <w:rsid w:val="0007794F"/>
    <w:rsid w:val="00080452"/>
    <w:rsid w:val="00082953"/>
    <w:rsid w:val="00082B6E"/>
    <w:rsid w:val="000840FA"/>
    <w:rsid w:val="000859ED"/>
    <w:rsid w:val="00093B96"/>
    <w:rsid w:val="00094119"/>
    <w:rsid w:val="0009776B"/>
    <w:rsid w:val="000A3026"/>
    <w:rsid w:val="000A307D"/>
    <w:rsid w:val="000A5454"/>
    <w:rsid w:val="000B2942"/>
    <w:rsid w:val="000B2EB4"/>
    <w:rsid w:val="000C1880"/>
    <w:rsid w:val="000C3F71"/>
    <w:rsid w:val="000C55DA"/>
    <w:rsid w:val="000D3F58"/>
    <w:rsid w:val="000D7BD4"/>
    <w:rsid w:val="000E1321"/>
    <w:rsid w:val="000E6863"/>
    <w:rsid w:val="000E7118"/>
    <w:rsid w:val="000F450B"/>
    <w:rsid w:val="000F6A81"/>
    <w:rsid w:val="000F7647"/>
    <w:rsid w:val="001005EC"/>
    <w:rsid w:val="00102334"/>
    <w:rsid w:val="00102AFF"/>
    <w:rsid w:val="001057B4"/>
    <w:rsid w:val="00107296"/>
    <w:rsid w:val="001078EE"/>
    <w:rsid w:val="00113D46"/>
    <w:rsid w:val="00120313"/>
    <w:rsid w:val="00121F69"/>
    <w:rsid w:val="00122BA9"/>
    <w:rsid w:val="00130911"/>
    <w:rsid w:val="0013105E"/>
    <w:rsid w:val="00135E24"/>
    <w:rsid w:val="001368C1"/>
    <w:rsid w:val="0013726E"/>
    <w:rsid w:val="001411F2"/>
    <w:rsid w:val="00143D9B"/>
    <w:rsid w:val="001519DE"/>
    <w:rsid w:val="001544EA"/>
    <w:rsid w:val="0015688C"/>
    <w:rsid w:val="00157655"/>
    <w:rsid w:val="00163F92"/>
    <w:rsid w:val="001640CD"/>
    <w:rsid w:val="0016787F"/>
    <w:rsid w:val="00170550"/>
    <w:rsid w:val="00176378"/>
    <w:rsid w:val="00184846"/>
    <w:rsid w:val="00187C28"/>
    <w:rsid w:val="0019338F"/>
    <w:rsid w:val="00193D96"/>
    <w:rsid w:val="001A0F91"/>
    <w:rsid w:val="001A12A1"/>
    <w:rsid w:val="001A2503"/>
    <w:rsid w:val="001A5699"/>
    <w:rsid w:val="001A5A0B"/>
    <w:rsid w:val="001B5D8A"/>
    <w:rsid w:val="001B5F4E"/>
    <w:rsid w:val="001B6A1D"/>
    <w:rsid w:val="001C3334"/>
    <w:rsid w:val="001C6B93"/>
    <w:rsid w:val="001C7068"/>
    <w:rsid w:val="001C72A6"/>
    <w:rsid w:val="001C7AAE"/>
    <w:rsid w:val="001C7F7C"/>
    <w:rsid w:val="001D2657"/>
    <w:rsid w:val="001D4466"/>
    <w:rsid w:val="001D64D0"/>
    <w:rsid w:val="001D7CF4"/>
    <w:rsid w:val="001E2266"/>
    <w:rsid w:val="001E46E4"/>
    <w:rsid w:val="001E7ACD"/>
    <w:rsid w:val="001F1AB2"/>
    <w:rsid w:val="001F42EA"/>
    <w:rsid w:val="001F5376"/>
    <w:rsid w:val="002002D7"/>
    <w:rsid w:val="00203BAB"/>
    <w:rsid w:val="00204253"/>
    <w:rsid w:val="00210F45"/>
    <w:rsid w:val="00211A7D"/>
    <w:rsid w:val="002123E8"/>
    <w:rsid w:val="00213D94"/>
    <w:rsid w:val="002144D2"/>
    <w:rsid w:val="00216101"/>
    <w:rsid w:val="00216412"/>
    <w:rsid w:val="00221020"/>
    <w:rsid w:val="00226ACC"/>
    <w:rsid w:val="0023435D"/>
    <w:rsid w:val="0023741D"/>
    <w:rsid w:val="002376E6"/>
    <w:rsid w:val="00243F69"/>
    <w:rsid w:val="00245EC0"/>
    <w:rsid w:val="0025110E"/>
    <w:rsid w:val="0025257F"/>
    <w:rsid w:val="002538FB"/>
    <w:rsid w:val="00254C46"/>
    <w:rsid w:val="00255A3A"/>
    <w:rsid w:val="00270AE1"/>
    <w:rsid w:val="002735A0"/>
    <w:rsid w:val="00282CAE"/>
    <w:rsid w:val="00287CE1"/>
    <w:rsid w:val="002927DD"/>
    <w:rsid w:val="002941E3"/>
    <w:rsid w:val="002A351D"/>
    <w:rsid w:val="002B1CC3"/>
    <w:rsid w:val="002C6E55"/>
    <w:rsid w:val="002C710B"/>
    <w:rsid w:val="002C716B"/>
    <w:rsid w:val="002D1774"/>
    <w:rsid w:val="002D200A"/>
    <w:rsid w:val="002D2E59"/>
    <w:rsid w:val="002D6A99"/>
    <w:rsid w:val="002E1C18"/>
    <w:rsid w:val="002E2B93"/>
    <w:rsid w:val="002E4387"/>
    <w:rsid w:val="002E4C0D"/>
    <w:rsid w:val="002E67DB"/>
    <w:rsid w:val="002E71C2"/>
    <w:rsid w:val="002F36E8"/>
    <w:rsid w:val="002F692A"/>
    <w:rsid w:val="00301E04"/>
    <w:rsid w:val="00316D26"/>
    <w:rsid w:val="00320B2C"/>
    <w:rsid w:val="00323011"/>
    <w:rsid w:val="00326317"/>
    <w:rsid w:val="00326B32"/>
    <w:rsid w:val="00327324"/>
    <w:rsid w:val="00330C22"/>
    <w:rsid w:val="00331ADE"/>
    <w:rsid w:val="003324FC"/>
    <w:rsid w:val="00340752"/>
    <w:rsid w:val="00341703"/>
    <w:rsid w:val="00341788"/>
    <w:rsid w:val="0034351C"/>
    <w:rsid w:val="003439F1"/>
    <w:rsid w:val="0034499D"/>
    <w:rsid w:val="003457C6"/>
    <w:rsid w:val="00345FB0"/>
    <w:rsid w:val="00346618"/>
    <w:rsid w:val="00352BC0"/>
    <w:rsid w:val="0036130E"/>
    <w:rsid w:val="0036188F"/>
    <w:rsid w:val="0036656C"/>
    <w:rsid w:val="003737D4"/>
    <w:rsid w:val="0037659C"/>
    <w:rsid w:val="00376D6D"/>
    <w:rsid w:val="003819AB"/>
    <w:rsid w:val="0038557F"/>
    <w:rsid w:val="003875D5"/>
    <w:rsid w:val="003900A0"/>
    <w:rsid w:val="003925CE"/>
    <w:rsid w:val="003A6927"/>
    <w:rsid w:val="003A7CE5"/>
    <w:rsid w:val="003B1CA0"/>
    <w:rsid w:val="003C0231"/>
    <w:rsid w:val="003C0541"/>
    <w:rsid w:val="003C231A"/>
    <w:rsid w:val="003C3F00"/>
    <w:rsid w:val="003D0CE7"/>
    <w:rsid w:val="003D4064"/>
    <w:rsid w:val="003D4374"/>
    <w:rsid w:val="003D4F46"/>
    <w:rsid w:val="003D5720"/>
    <w:rsid w:val="003D61AB"/>
    <w:rsid w:val="003D715B"/>
    <w:rsid w:val="003E36F4"/>
    <w:rsid w:val="003E3F4F"/>
    <w:rsid w:val="003E498F"/>
    <w:rsid w:val="003E68BA"/>
    <w:rsid w:val="004007FA"/>
    <w:rsid w:val="00405B39"/>
    <w:rsid w:val="0041082C"/>
    <w:rsid w:val="004109F1"/>
    <w:rsid w:val="00411210"/>
    <w:rsid w:val="00413517"/>
    <w:rsid w:val="00415E0E"/>
    <w:rsid w:val="00420446"/>
    <w:rsid w:val="0042658B"/>
    <w:rsid w:val="004318E5"/>
    <w:rsid w:val="00431FA4"/>
    <w:rsid w:val="00433392"/>
    <w:rsid w:val="004338C2"/>
    <w:rsid w:val="00434B6E"/>
    <w:rsid w:val="00434DDF"/>
    <w:rsid w:val="00440090"/>
    <w:rsid w:val="0044319A"/>
    <w:rsid w:val="004433F8"/>
    <w:rsid w:val="00446141"/>
    <w:rsid w:val="00452CA1"/>
    <w:rsid w:val="00452FAB"/>
    <w:rsid w:val="004574A7"/>
    <w:rsid w:val="00460A78"/>
    <w:rsid w:val="00473F10"/>
    <w:rsid w:val="0047703C"/>
    <w:rsid w:val="00486935"/>
    <w:rsid w:val="00486E48"/>
    <w:rsid w:val="00487775"/>
    <w:rsid w:val="004877CD"/>
    <w:rsid w:val="0049612D"/>
    <w:rsid w:val="004A3456"/>
    <w:rsid w:val="004B1631"/>
    <w:rsid w:val="004B1F46"/>
    <w:rsid w:val="004B37D8"/>
    <w:rsid w:val="004B3C66"/>
    <w:rsid w:val="004B60B3"/>
    <w:rsid w:val="004C2240"/>
    <w:rsid w:val="004C289A"/>
    <w:rsid w:val="004C6699"/>
    <w:rsid w:val="004D2821"/>
    <w:rsid w:val="004D3B1A"/>
    <w:rsid w:val="004D3E0E"/>
    <w:rsid w:val="004D4E6B"/>
    <w:rsid w:val="004D547E"/>
    <w:rsid w:val="004D730B"/>
    <w:rsid w:val="004E1CF2"/>
    <w:rsid w:val="004E49C0"/>
    <w:rsid w:val="004E5F5B"/>
    <w:rsid w:val="004E6CFD"/>
    <w:rsid w:val="004F2D37"/>
    <w:rsid w:val="004F7668"/>
    <w:rsid w:val="00507FB5"/>
    <w:rsid w:val="00510522"/>
    <w:rsid w:val="0052175C"/>
    <w:rsid w:val="00524C54"/>
    <w:rsid w:val="00527209"/>
    <w:rsid w:val="0052764E"/>
    <w:rsid w:val="0053280A"/>
    <w:rsid w:val="00533E7C"/>
    <w:rsid w:val="005354EB"/>
    <w:rsid w:val="005408AA"/>
    <w:rsid w:val="00541526"/>
    <w:rsid w:val="00541BB3"/>
    <w:rsid w:val="0054590E"/>
    <w:rsid w:val="00546825"/>
    <w:rsid w:val="00547999"/>
    <w:rsid w:val="00550A89"/>
    <w:rsid w:val="00560921"/>
    <w:rsid w:val="005646D0"/>
    <w:rsid w:val="00565DF2"/>
    <w:rsid w:val="00570200"/>
    <w:rsid w:val="00571C63"/>
    <w:rsid w:val="005720CE"/>
    <w:rsid w:val="005738D2"/>
    <w:rsid w:val="00573F34"/>
    <w:rsid w:val="005766BB"/>
    <w:rsid w:val="005773C2"/>
    <w:rsid w:val="0058138A"/>
    <w:rsid w:val="005915B9"/>
    <w:rsid w:val="0059495E"/>
    <w:rsid w:val="005A413A"/>
    <w:rsid w:val="005B1117"/>
    <w:rsid w:val="005B4BEA"/>
    <w:rsid w:val="005C0AE4"/>
    <w:rsid w:val="005C5A3A"/>
    <w:rsid w:val="005D1CD9"/>
    <w:rsid w:val="005D4B6D"/>
    <w:rsid w:val="005D659C"/>
    <w:rsid w:val="005E02DC"/>
    <w:rsid w:val="005F0FCE"/>
    <w:rsid w:val="005F20E2"/>
    <w:rsid w:val="005F2928"/>
    <w:rsid w:val="005F3052"/>
    <w:rsid w:val="005F6807"/>
    <w:rsid w:val="005F7465"/>
    <w:rsid w:val="00602013"/>
    <w:rsid w:val="006020B4"/>
    <w:rsid w:val="00605B73"/>
    <w:rsid w:val="00610C27"/>
    <w:rsid w:val="00612FAA"/>
    <w:rsid w:val="00615AEE"/>
    <w:rsid w:val="0061675E"/>
    <w:rsid w:val="0061683E"/>
    <w:rsid w:val="00620B88"/>
    <w:rsid w:val="00625328"/>
    <w:rsid w:val="00627156"/>
    <w:rsid w:val="00631B65"/>
    <w:rsid w:val="00631E9C"/>
    <w:rsid w:val="00632D48"/>
    <w:rsid w:val="006435A3"/>
    <w:rsid w:val="00653543"/>
    <w:rsid w:val="00655F5D"/>
    <w:rsid w:val="00656B72"/>
    <w:rsid w:val="0066041F"/>
    <w:rsid w:val="006632AE"/>
    <w:rsid w:val="006707AF"/>
    <w:rsid w:val="00670FB0"/>
    <w:rsid w:val="00673060"/>
    <w:rsid w:val="00693365"/>
    <w:rsid w:val="00696860"/>
    <w:rsid w:val="006A24C7"/>
    <w:rsid w:val="006A5C19"/>
    <w:rsid w:val="006A6071"/>
    <w:rsid w:val="006B34AB"/>
    <w:rsid w:val="006B462D"/>
    <w:rsid w:val="006B63C7"/>
    <w:rsid w:val="006B6464"/>
    <w:rsid w:val="006B6601"/>
    <w:rsid w:val="006C04B5"/>
    <w:rsid w:val="006C1D3E"/>
    <w:rsid w:val="006C7FC0"/>
    <w:rsid w:val="006D2159"/>
    <w:rsid w:val="006D3110"/>
    <w:rsid w:val="006D39E6"/>
    <w:rsid w:val="006D5EF0"/>
    <w:rsid w:val="006D67E2"/>
    <w:rsid w:val="006E0DF2"/>
    <w:rsid w:val="006E2C6E"/>
    <w:rsid w:val="006E30A0"/>
    <w:rsid w:val="006E5FC3"/>
    <w:rsid w:val="006E7EFF"/>
    <w:rsid w:val="006F2512"/>
    <w:rsid w:val="006F26E7"/>
    <w:rsid w:val="006F3690"/>
    <w:rsid w:val="00702899"/>
    <w:rsid w:val="00705175"/>
    <w:rsid w:val="0072011B"/>
    <w:rsid w:val="007206C9"/>
    <w:rsid w:val="00722C51"/>
    <w:rsid w:val="00724237"/>
    <w:rsid w:val="00727291"/>
    <w:rsid w:val="007370AD"/>
    <w:rsid w:val="00737EC7"/>
    <w:rsid w:val="00742C87"/>
    <w:rsid w:val="007509EF"/>
    <w:rsid w:val="00752E51"/>
    <w:rsid w:val="00754ACF"/>
    <w:rsid w:val="007558BF"/>
    <w:rsid w:val="00760A0F"/>
    <w:rsid w:val="007649BD"/>
    <w:rsid w:val="00771175"/>
    <w:rsid w:val="00771EAD"/>
    <w:rsid w:val="0077485B"/>
    <w:rsid w:val="00774C3E"/>
    <w:rsid w:val="0077661A"/>
    <w:rsid w:val="00781ACF"/>
    <w:rsid w:val="007916D1"/>
    <w:rsid w:val="00793778"/>
    <w:rsid w:val="007949B6"/>
    <w:rsid w:val="00795811"/>
    <w:rsid w:val="007A15C3"/>
    <w:rsid w:val="007A2EF6"/>
    <w:rsid w:val="007A3455"/>
    <w:rsid w:val="007A654F"/>
    <w:rsid w:val="007A6AE5"/>
    <w:rsid w:val="007A70B5"/>
    <w:rsid w:val="007A7934"/>
    <w:rsid w:val="007B10C6"/>
    <w:rsid w:val="007B30E6"/>
    <w:rsid w:val="007B5C02"/>
    <w:rsid w:val="007B6384"/>
    <w:rsid w:val="007C2B1F"/>
    <w:rsid w:val="007E0971"/>
    <w:rsid w:val="007E1B63"/>
    <w:rsid w:val="007E35B0"/>
    <w:rsid w:val="007E40D9"/>
    <w:rsid w:val="007E508F"/>
    <w:rsid w:val="007E55AD"/>
    <w:rsid w:val="007E647D"/>
    <w:rsid w:val="007E6742"/>
    <w:rsid w:val="007E7E0A"/>
    <w:rsid w:val="007F1681"/>
    <w:rsid w:val="007F2BDA"/>
    <w:rsid w:val="007F5ABE"/>
    <w:rsid w:val="00801104"/>
    <w:rsid w:val="00803434"/>
    <w:rsid w:val="00807AE8"/>
    <w:rsid w:val="00810701"/>
    <w:rsid w:val="00812494"/>
    <w:rsid w:val="0081298F"/>
    <w:rsid w:val="008159D1"/>
    <w:rsid w:val="00822F3F"/>
    <w:rsid w:val="008232F0"/>
    <w:rsid w:val="00824694"/>
    <w:rsid w:val="00830ACC"/>
    <w:rsid w:val="008311B9"/>
    <w:rsid w:val="00833127"/>
    <w:rsid w:val="00834F51"/>
    <w:rsid w:val="00836095"/>
    <w:rsid w:val="00843418"/>
    <w:rsid w:val="00846130"/>
    <w:rsid w:val="00853966"/>
    <w:rsid w:val="00855AB0"/>
    <w:rsid w:val="00857507"/>
    <w:rsid w:val="00864117"/>
    <w:rsid w:val="00871146"/>
    <w:rsid w:val="00871949"/>
    <w:rsid w:val="00875AD1"/>
    <w:rsid w:val="0087601F"/>
    <w:rsid w:val="0087622C"/>
    <w:rsid w:val="00880D55"/>
    <w:rsid w:val="008812DC"/>
    <w:rsid w:val="0089243D"/>
    <w:rsid w:val="008936AB"/>
    <w:rsid w:val="00895C0B"/>
    <w:rsid w:val="008976D6"/>
    <w:rsid w:val="008A047A"/>
    <w:rsid w:val="008A479D"/>
    <w:rsid w:val="008B01A3"/>
    <w:rsid w:val="008B2618"/>
    <w:rsid w:val="008B3464"/>
    <w:rsid w:val="008B5374"/>
    <w:rsid w:val="008C0D8C"/>
    <w:rsid w:val="008C2D99"/>
    <w:rsid w:val="008C5796"/>
    <w:rsid w:val="008C5E3C"/>
    <w:rsid w:val="008C6528"/>
    <w:rsid w:val="008D0030"/>
    <w:rsid w:val="008D1EF7"/>
    <w:rsid w:val="008D2288"/>
    <w:rsid w:val="008E5862"/>
    <w:rsid w:val="008E76E6"/>
    <w:rsid w:val="008F0B08"/>
    <w:rsid w:val="008F6445"/>
    <w:rsid w:val="008F6F7A"/>
    <w:rsid w:val="008F75E1"/>
    <w:rsid w:val="00901F77"/>
    <w:rsid w:val="00903A74"/>
    <w:rsid w:val="00906F09"/>
    <w:rsid w:val="009177D7"/>
    <w:rsid w:val="00917E5A"/>
    <w:rsid w:val="00920456"/>
    <w:rsid w:val="00930091"/>
    <w:rsid w:val="00935456"/>
    <w:rsid w:val="009401F7"/>
    <w:rsid w:val="00941506"/>
    <w:rsid w:val="00941673"/>
    <w:rsid w:val="00944B08"/>
    <w:rsid w:val="00944BA9"/>
    <w:rsid w:val="00946B50"/>
    <w:rsid w:val="00951D70"/>
    <w:rsid w:val="00952057"/>
    <w:rsid w:val="00952C9B"/>
    <w:rsid w:val="00955E51"/>
    <w:rsid w:val="009612E9"/>
    <w:rsid w:val="00965ABD"/>
    <w:rsid w:val="009669DB"/>
    <w:rsid w:val="00971354"/>
    <w:rsid w:val="00972AAE"/>
    <w:rsid w:val="0097756F"/>
    <w:rsid w:val="00985E78"/>
    <w:rsid w:val="0099162C"/>
    <w:rsid w:val="00994C84"/>
    <w:rsid w:val="009955F9"/>
    <w:rsid w:val="00995BAA"/>
    <w:rsid w:val="00997514"/>
    <w:rsid w:val="009A1A12"/>
    <w:rsid w:val="009A1B78"/>
    <w:rsid w:val="009A27BC"/>
    <w:rsid w:val="009A2ED7"/>
    <w:rsid w:val="009A5B48"/>
    <w:rsid w:val="009A775E"/>
    <w:rsid w:val="009A7D5F"/>
    <w:rsid w:val="009B2ACD"/>
    <w:rsid w:val="009B2B33"/>
    <w:rsid w:val="009B4C83"/>
    <w:rsid w:val="009C132F"/>
    <w:rsid w:val="009C4183"/>
    <w:rsid w:val="009C4FB8"/>
    <w:rsid w:val="009C7CB2"/>
    <w:rsid w:val="009D2433"/>
    <w:rsid w:val="009D5EF4"/>
    <w:rsid w:val="009E0F51"/>
    <w:rsid w:val="009E298B"/>
    <w:rsid w:val="009F3E31"/>
    <w:rsid w:val="009F4709"/>
    <w:rsid w:val="00A0181E"/>
    <w:rsid w:val="00A02933"/>
    <w:rsid w:val="00A0293A"/>
    <w:rsid w:val="00A07358"/>
    <w:rsid w:val="00A12E87"/>
    <w:rsid w:val="00A13D4B"/>
    <w:rsid w:val="00A14E86"/>
    <w:rsid w:val="00A1595C"/>
    <w:rsid w:val="00A1654D"/>
    <w:rsid w:val="00A16888"/>
    <w:rsid w:val="00A16D44"/>
    <w:rsid w:val="00A233BA"/>
    <w:rsid w:val="00A272FC"/>
    <w:rsid w:val="00A31520"/>
    <w:rsid w:val="00A34A1E"/>
    <w:rsid w:val="00A50149"/>
    <w:rsid w:val="00A5426A"/>
    <w:rsid w:val="00A6253A"/>
    <w:rsid w:val="00A63664"/>
    <w:rsid w:val="00A67EC6"/>
    <w:rsid w:val="00A70677"/>
    <w:rsid w:val="00A732C6"/>
    <w:rsid w:val="00A80A69"/>
    <w:rsid w:val="00A81C78"/>
    <w:rsid w:val="00A81EFE"/>
    <w:rsid w:val="00A850F6"/>
    <w:rsid w:val="00A90D05"/>
    <w:rsid w:val="00A93F94"/>
    <w:rsid w:val="00A9787D"/>
    <w:rsid w:val="00AA11A9"/>
    <w:rsid w:val="00AA242E"/>
    <w:rsid w:val="00AA2A1E"/>
    <w:rsid w:val="00AA7152"/>
    <w:rsid w:val="00AB08EF"/>
    <w:rsid w:val="00AB09E9"/>
    <w:rsid w:val="00AB51C3"/>
    <w:rsid w:val="00AC3623"/>
    <w:rsid w:val="00AC4D32"/>
    <w:rsid w:val="00AD219E"/>
    <w:rsid w:val="00AD24F9"/>
    <w:rsid w:val="00AD6E01"/>
    <w:rsid w:val="00AF055C"/>
    <w:rsid w:val="00AF1670"/>
    <w:rsid w:val="00AF463B"/>
    <w:rsid w:val="00AF4EBB"/>
    <w:rsid w:val="00AF60CA"/>
    <w:rsid w:val="00AF7DFE"/>
    <w:rsid w:val="00B07EC5"/>
    <w:rsid w:val="00B13B55"/>
    <w:rsid w:val="00B1622D"/>
    <w:rsid w:val="00B16C3A"/>
    <w:rsid w:val="00B20795"/>
    <w:rsid w:val="00B27D93"/>
    <w:rsid w:val="00B30387"/>
    <w:rsid w:val="00B33728"/>
    <w:rsid w:val="00B400CB"/>
    <w:rsid w:val="00B40E7F"/>
    <w:rsid w:val="00B72967"/>
    <w:rsid w:val="00B75502"/>
    <w:rsid w:val="00B820E9"/>
    <w:rsid w:val="00B84FB2"/>
    <w:rsid w:val="00B877BC"/>
    <w:rsid w:val="00B91C3D"/>
    <w:rsid w:val="00B94B63"/>
    <w:rsid w:val="00B95C60"/>
    <w:rsid w:val="00B96A4F"/>
    <w:rsid w:val="00BA416A"/>
    <w:rsid w:val="00BA4B37"/>
    <w:rsid w:val="00BA7118"/>
    <w:rsid w:val="00BB237B"/>
    <w:rsid w:val="00BB3A65"/>
    <w:rsid w:val="00BB59CF"/>
    <w:rsid w:val="00BC3EFE"/>
    <w:rsid w:val="00BC4559"/>
    <w:rsid w:val="00BD2C9F"/>
    <w:rsid w:val="00BD7E15"/>
    <w:rsid w:val="00BE1436"/>
    <w:rsid w:val="00BE3954"/>
    <w:rsid w:val="00BE3F16"/>
    <w:rsid w:val="00BF0187"/>
    <w:rsid w:val="00BF0852"/>
    <w:rsid w:val="00BF173D"/>
    <w:rsid w:val="00BF3209"/>
    <w:rsid w:val="00C0115F"/>
    <w:rsid w:val="00C055AB"/>
    <w:rsid w:val="00C113B7"/>
    <w:rsid w:val="00C115AB"/>
    <w:rsid w:val="00C11C5B"/>
    <w:rsid w:val="00C12955"/>
    <w:rsid w:val="00C14AFE"/>
    <w:rsid w:val="00C238FC"/>
    <w:rsid w:val="00C25A74"/>
    <w:rsid w:val="00C26780"/>
    <w:rsid w:val="00C2686A"/>
    <w:rsid w:val="00C30F8B"/>
    <w:rsid w:val="00C32CCC"/>
    <w:rsid w:val="00C33F15"/>
    <w:rsid w:val="00C365FF"/>
    <w:rsid w:val="00C43ACF"/>
    <w:rsid w:val="00C452F7"/>
    <w:rsid w:val="00C46337"/>
    <w:rsid w:val="00C47B29"/>
    <w:rsid w:val="00C54E7E"/>
    <w:rsid w:val="00C55C74"/>
    <w:rsid w:val="00C56E38"/>
    <w:rsid w:val="00C57B67"/>
    <w:rsid w:val="00C70644"/>
    <w:rsid w:val="00C75619"/>
    <w:rsid w:val="00C808DC"/>
    <w:rsid w:val="00C906A1"/>
    <w:rsid w:val="00C940F6"/>
    <w:rsid w:val="00CA1F74"/>
    <w:rsid w:val="00CA41B5"/>
    <w:rsid w:val="00CA4462"/>
    <w:rsid w:val="00CB2137"/>
    <w:rsid w:val="00CB2A1F"/>
    <w:rsid w:val="00CB4486"/>
    <w:rsid w:val="00CB4534"/>
    <w:rsid w:val="00CB7321"/>
    <w:rsid w:val="00CC104A"/>
    <w:rsid w:val="00CC14D6"/>
    <w:rsid w:val="00CC60E2"/>
    <w:rsid w:val="00CC6232"/>
    <w:rsid w:val="00CC6A3E"/>
    <w:rsid w:val="00CD1C8D"/>
    <w:rsid w:val="00CD22D9"/>
    <w:rsid w:val="00CD2A57"/>
    <w:rsid w:val="00CE1310"/>
    <w:rsid w:val="00CE19D0"/>
    <w:rsid w:val="00CE4586"/>
    <w:rsid w:val="00CE55F4"/>
    <w:rsid w:val="00CE5B6B"/>
    <w:rsid w:val="00CE7B69"/>
    <w:rsid w:val="00CF2ABC"/>
    <w:rsid w:val="00CF46D2"/>
    <w:rsid w:val="00CF4882"/>
    <w:rsid w:val="00CF5DB7"/>
    <w:rsid w:val="00D00106"/>
    <w:rsid w:val="00D03EC3"/>
    <w:rsid w:val="00D0424A"/>
    <w:rsid w:val="00D05DA1"/>
    <w:rsid w:val="00D069CA"/>
    <w:rsid w:val="00D16E2C"/>
    <w:rsid w:val="00D203D0"/>
    <w:rsid w:val="00D203FC"/>
    <w:rsid w:val="00D21696"/>
    <w:rsid w:val="00D2419A"/>
    <w:rsid w:val="00D27600"/>
    <w:rsid w:val="00D330EB"/>
    <w:rsid w:val="00D34EDD"/>
    <w:rsid w:val="00D42FC0"/>
    <w:rsid w:val="00D4366B"/>
    <w:rsid w:val="00D51E59"/>
    <w:rsid w:val="00D52537"/>
    <w:rsid w:val="00D53128"/>
    <w:rsid w:val="00D604EC"/>
    <w:rsid w:val="00D60C19"/>
    <w:rsid w:val="00D63A6D"/>
    <w:rsid w:val="00D65BC9"/>
    <w:rsid w:val="00D74349"/>
    <w:rsid w:val="00D75253"/>
    <w:rsid w:val="00D77ACC"/>
    <w:rsid w:val="00D83763"/>
    <w:rsid w:val="00D84D9A"/>
    <w:rsid w:val="00D91929"/>
    <w:rsid w:val="00D926E5"/>
    <w:rsid w:val="00D93591"/>
    <w:rsid w:val="00D93F27"/>
    <w:rsid w:val="00D94FC1"/>
    <w:rsid w:val="00D9763C"/>
    <w:rsid w:val="00DA10C1"/>
    <w:rsid w:val="00DA3EC9"/>
    <w:rsid w:val="00DA7DDD"/>
    <w:rsid w:val="00DB1211"/>
    <w:rsid w:val="00DB36EF"/>
    <w:rsid w:val="00DB604D"/>
    <w:rsid w:val="00DB6D92"/>
    <w:rsid w:val="00DC0A10"/>
    <w:rsid w:val="00DC5907"/>
    <w:rsid w:val="00DC5F60"/>
    <w:rsid w:val="00DC7C92"/>
    <w:rsid w:val="00DD12E2"/>
    <w:rsid w:val="00DD7CF9"/>
    <w:rsid w:val="00DE6D58"/>
    <w:rsid w:val="00DE7C41"/>
    <w:rsid w:val="00DF0D84"/>
    <w:rsid w:val="00DF1FA7"/>
    <w:rsid w:val="00DF2F38"/>
    <w:rsid w:val="00DF6BF4"/>
    <w:rsid w:val="00DF700D"/>
    <w:rsid w:val="00DF7C58"/>
    <w:rsid w:val="00E041DB"/>
    <w:rsid w:val="00E04EA8"/>
    <w:rsid w:val="00E06E41"/>
    <w:rsid w:val="00E07377"/>
    <w:rsid w:val="00E11E04"/>
    <w:rsid w:val="00E13116"/>
    <w:rsid w:val="00E2011E"/>
    <w:rsid w:val="00E21DD8"/>
    <w:rsid w:val="00E25DFF"/>
    <w:rsid w:val="00E276A1"/>
    <w:rsid w:val="00E3367F"/>
    <w:rsid w:val="00E34CB9"/>
    <w:rsid w:val="00E36918"/>
    <w:rsid w:val="00E369B4"/>
    <w:rsid w:val="00E40D7B"/>
    <w:rsid w:val="00E418A6"/>
    <w:rsid w:val="00E4309A"/>
    <w:rsid w:val="00E448C2"/>
    <w:rsid w:val="00E473E6"/>
    <w:rsid w:val="00E60082"/>
    <w:rsid w:val="00E66770"/>
    <w:rsid w:val="00E73345"/>
    <w:rsid w:val="00E73AEF"/>
    <w:rsid w:val="00E7416A"/>
    <w:rsid w:val="00E76C0D"/>
    <w:rsid w:val="00E7744F"/>
    <w:rsid w:val="00E82580"/>
    <w:rsid w:val="00E856A7"/>
    <w:rsid w:val="00E8658B"/>
    <w:rsid w:val="00E87931"/>
    <w:rsid w:val="00E87D5B"/>
    <w:rsid w:val="00E94E31"/>
    <w:rsid w:val="00E97F45"/>
    <w:rsid w:val="00EA0DFC"/>
    <w:rsid w:val="00EA1599"/>
    <w:rsid w:val="00EA1D05"/>
    <w:rsid w:val="00EA2AAB"/>
    <w:rsid w:val="00EA4308"/>
    <w:rsid w:val="00EB099C"/>
    <w:rsid w:val="00EB3867"/>
    <w:rsid w:val="00EB4A1E"/>
    <w:rsid w:val="00EC00BA"/>
    <w:rsid w:val="00EC0832"/>
    <w:rsid w:val="00EC19B8"/>
    <w:rsid w:val="00EC2AAC"/>
    <w:rsid w:val="00EC5769"/>
    <w:rsid w:val="00EC7748"/>
    <w:rsid w:val="00ED32B8"/>
    <w:rsid w:val="00ED3474"/>
    <w:rsid w:val="00ED5CE8"/>
    <w:rsid w:val="00ED712C"/>
    <w:rsid w:val="00ED7CD5"/>
    <w:rsid w:val="00EE3175"/>
    <w:rsid w:val="00EF295D"/>
    <w:rsid w:val="00EF5BC8"/>
    <w:rsid w:val="00EF5CA8"/>
    <w:rsid w:val="00EF6E5D"/>
    <w:rsid w:val="00F05C54"/>
    <w:rsid w:val="00F06408"/>
    <w:rsid w:val="00F13B69"/>
    <w:rsid w:val="00F145D5"/>
    <w:rsid w:val="00F1731B"/>
    <w:rsid w:val="00F276AD"/>
    <w:rsid w:val="00F27741"/>
    <w:rsid w:val="00F27AF5"/>
    <w:rsid w:val="00F27FF4"/>
    <w:rsid w:val="00F40385"/>
    <w:rsid w:val="00F42DD6"/>
    <w:rsid w:val="00F564E9"/>
    <w:rsid w:val="00F61243"/>
    <w:rsid w:val="00F70537"/>
    <w:rsid w:val="00F71FEC"/>
    <w:rsid w:val="00F73652"/>
    <w:rsid w:val="00F74AEF"/>
    <w:rsid w:val="00F842CD"/>
    <w:rsid w:val="00F85A63"/>
    <w:rsid w:val="00F9476C"/>
    <w:rsid w:val="00FA2FC2"/>
    <w:rsid w:val="00FA556E"/>
    <w:rsid w:val="00FA6899"/>
    <w:rsid w:val="00FA761F"/>
    <w:rsid w:val="00FB2BB7"/>
    <w:rsid w:val="00FB6431"/>
    <w:rsid w:val="00FB6969"/>
    <w:rsid w:val="00FB7031"/>
    <w:rsid w:val="00FC60E3"/>
    <w:rsid w:val="00FC6928"/>
    <w:rsid w:val="00FD3136"/>
    <w:rsid w:val="00FD45AD"/>
    <w:rsid w:val="00FD5FA5"/>
    <w:rsid w:val="00FD68DD"/>
    <w:rsid w:val="00FD6A36"/>
    <w:rsid w:val="00FD6C2A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A9B423-A887-4264-97C0-8C125046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51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1C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1CD9"/>
    <w:rPr>
      <w:rFonts w:cs="Times New Roman"/>
    </w:rPr>
  </w:style>
  <w:style w:type="character" w:styleId="a7">
    <w:name w:val="Hyperlink"/>
    <w:basedOn w:val="a0"/>
    <w:uiPriority w:val="99"/>
    <w:rsid w:val="00DC7C9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F6F7A"/>
    <w:rPr>
      <w:rFonts w:ascii="Arial" w:hAnsi="Arial"/>
      <w:sz w:val="20"/>
    </w:rPr>
  </w:style>
  <w:style w:type="paragraph" w:styleId="a8">
    <w:name w:val="annotation text"/>
    <w:basedOn w:val="a"/>
    <w:link w:val="a9"/>
    <w:uiPriority w:val="99"/>
    <w:unhideWhenUsed/>
    <w:rsid w:val="00B07EC5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07EC5"/>
    <w:rPr>
      <w:rFonts w:ascii="Calibri" w:hAnsi="Calibri" w:cs="Times New Roman"/>
      <w:sz w:val="20"/>
    </w:rPr>
  </w:style>
  <w:style w:type="paragraph" w:styleId="aa">
    <w:name w:val="List Paragraph"/>
    <w:basedOn w:val="a"/>
    <w:uiPriority w:val="34"/>
    <w:qFormat/>
    <w:rsid w:val="000A3026"/>
    <w:pPr>
      <w:spacing w:after="200" w:line="276" w:lineRule="auto"/>
      <w:ind w:left="720"/>
      <w:contextualSpacing/>
    </w:pPr>
    <w:rPr>
      <w:lang w:eastAsia="en-US"/>
    </w:rPr>
  </w:style>
  <w:style w:type="table" w:styleId="ab">
    <w:name w:val="Table Grid"/>
    <w:basedOn w:val="a1"/>
    <w:uiPriority w:val="39"/>
    <w:rsid w:val="008760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2011B"/>
    <w:rPr>
      <w:rFonts w:cs="Times New Roman"/>
      <w:sz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2011B"/>
    <w:pPr>
      <w:spacing w:after="160" w:line="259" w:lineRule="auto"/>
    </w:pPr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locked/>
    <w:rsid w:val="0072011B"/>
    <w:rPr>
      <w:rFonts w:ascii="Calibri" w:hAnsi="Calibri" w:cs="Times New Roman"/>
      <w:b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72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2011B"/>
    <w:rPr>
      <w:rFonts w:ascii="Segoe UI" w:hAnsi="Segoe UI" w:cs="Times New Roman"/>
      <w:sz w:val="18"/>
    </w:rPr>
  </w:style>
  <w:style w:type="paragraph" w:styleId="af1">
    <w:name w:val="endnote text"/>
    <w:basedOn w:val="a"/>
    <w:link w:val="af2"/>
    <w:uiPriority w:val="99"/>
    <w:semiHidden/>
    <w:unhideWhenUsed/>
    <w:rsid w:val="00C1295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12955"/>
    <w:rPr>
      <w:rFonts w:cs="Times New Roman"/>
    </w:rPr>
  </w:style>
  <w:style w:type="character" w:styleId="af3">
    <w:name w:val="endnote reference"/>
    <w:basedOn w:val="a0"/>
    <w:uiPriority w:val="99"/>
    <w:semiHidden/>
    <w:unhideWhenUsed/>
    <w:rsid w:val="00C12955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064F4E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941506"/>
  </w:style>
  <w:style w:type="paragraph" w:styleId="af5">
    <w:name w:val="Body Text Indent"/>
    <w:basedOn w:val="a"/>
    <w:link w:val="af6"/>
    <w:uiPriority w:val="99"/>
    <w:unhideWhenUsed/>
    <w:rsid w:val="00A81C78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81C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consultantplus://offline/ref=A555230333D315766D4061911052E78EADB835B3E9B2348CE400991D06P5uE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\Desktop\&#1074;&#1085;%20&#1080;&#1079;&#1084;%20&#1057;&#1069;&#1056;!\&#1044;&#1054;&#1043;&#1054;&#1042;&#1054;&#1056;%20&#1054;%20&#1055;&#1056;&#1045;&#1044;&#1054;&#1057;&#1058;&#1040;&#1042;&#1051;&#1045;&#1053;&#1048;&#1048;%20&#1057;&#1059;&#1041;&#1057;&#1048;&#1044;&#1048;&#1049;\&#1044;&#1086;&#1075;&#1086;&#1074;&#1086;&#1088;%20&#1055;&#1088;&#1080;&#1083;&#1086;&#1078;&#1077;&#1085;&#1080;&#1077;%204.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D%D0%BE%D0%B3%D0%BE%D1%84%D1%83%D0%BD%D0%BA%D1%86%D0%B8%D0%BE%D0%BD%D0%B0%D0%BB%D1%8C%D0%BD%D1%8B%D0%B9_%D1%86%D0%B5%D0%BD%D1%82%D1%80" TargetMode="External"/><Relationship Id="rId17" Type="http://schemas.openxmlformats.org/officeDocument/2006/relationships/hyperlink" Target="consultantplus://offline/ref=4BDEE57B2ACA8FC122EED305A29548B148C27C624CC1FB8360D3F7705E31592AD76481B41F0AB6DFj4c5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consultantplus://offline/ref=A555230333D315766D4061911052E78EADB835B3E9B2348CE400991D065E583CF32BE8A5A11EBAC1P2u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CD9E8409F20AB2B845D8FB786F4A2E69C1490FD27B26D6590965F6B04A9AF064F8DB8EFB5DEE5FEBDFBA1E9E6C916A33BCF0PCy9E" TargetMode="External"/><Relationship Id="rId24" Type="http://schemas.openxmlformats.org/officeDocument/2006/relationships/hyperlink" Target="consultantplus://offline/ref=F5EE9C12BBDD8CE3F7D316D2C743C3624825F00051D019BFD838E4318B50EDBE12486B73915707A568ACBC746AU9R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23" Type="http://schemas.openxmlformats.org/officeDocument/2006/relationships/hyperlink" Target="consultantplus://offline/ref=6AA6C94354117BB88F62E7AEA5E91BE4EA5951726A9674D75D9AC69BD939D3EEFC08173863A882792167CCi562G" TargetMode="External"/><Relationship Id="rId10" Type="http://schemas.openxmlformats.org/officeDocument/2006/relationships/hyperlink" Target="consultantplus://offline/ref=F8AB4605885A84560E631D2C83C0F87B225EB7DD3ACF4E518D38DF3892C791653823E19F8BDF41F3D19756F4687C1C7024771F4DD3F42A5BVBmEJ" TargetMode="External"/><Relationship Id="rId19" Type="http://schemas.openxmlformats.org/officeDocument/2006/relationships/hyperlink" Target="file:///C:\User\Desktop\&#1074;&#1085;%20&#1080;&#1079;&#1084;%20&#1057;&#1069;&#1056;!\&#1044;&#1054;&#1043;&#1054;&#1042;&#1054;&#1056;%20&#1054;%20&#1055;&#1056;&#1045;&#1044;&#1054;&#1057;&#1058;&#1040;&#1042;&#1051;&#1045;&#1053;&#1048;&#1048;%20&#1057;&#1059;&#1041;&#1057;&#1048;&#1044;&#1048;&#1049;\&#1044;&#1086;&#1075;&#1086;&#1074;&#1086;&#1088;%20&#1055;&#1088;&#1080;&#1083;&#1086;&#1078;&#1077;&#1085;&#1080;&#1077;%204.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DEE57B2ACA8FC122EED305A29548B148C17C6A45CBFB8360D3F7705Ej3c1F" TargetMode="External"/><Relationship Id="rId14" Type="http://schemas.openxmlformats.org/officeDocument/2006/relationships/hyperlink" Target="http://www.admkogalym.ru" TargetMode="External"/><Relationship Id="rId22" Type="http://schemas.openxmlformats.org/officeDocument/2006/relationships/hyperlink" Target="file:///C:\User\Desktop\&#1074;&#1085;%20&#1080;&#1079;&#1084;%20&#1057;&#1069;&#1056;!\&#1044;&#1054;&#1043;&#1054;&#1042;&#1054;&#1056;%20&#1054;%20&#1055;&#1056;&#1045;&#1044;&#1054;&#1057;&#1058;&#1040;&#1042;&#1051;&#1045;&#1053;&#1048;&#1048;%20&#1057;&#1059;&#1041;&#1057;&#1048;&#1044;&#1048;&#1049;\&#1044;&#1086;&#1075;&#1086;&#1074;&#1086;&#1088;%20&#1055;&#1088;&#1080;&#1083;&#1086;&#1078;&#1077;&#1085;&#1080;&#1077;%204.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0C98-01FE-4FB3-85DA-E08736DB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6086</Words>
  <Characters>52371</Characters>
  <Application>Microsoft Office Word</Application>
  <DocSecurity>0</DocSecurity>
  <Lines>436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vt:lpstr>
    </vt:vector>
  </TitlesOfParts>
  <Company>КонсультантПлюс Версия 4018.00.20</Company>
  <LinksUpToDate>false</LinksUpToDate>
  <CharactersWithSpaces>58341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dc:title>
  <dc:subject/>
  <dc:creator>Абдуразакова Толгонай Маматжунусовна</dc:creator>
  <cp:keywords/>
  <dc:description/>
  <cp:lastModifiedBy>Иванова Марина Валерьевна</cp:lastModifiedBy>
  <cp:revision>2</cp:revision>
  <cp:lastPrinted>2020-03-17T09:32:00Z</cp:lastPrinted>
  <dcterms:created xsi:type="dcterms:W3CDTF">2020-07-16T13:18:00Z</dcterms:created>
  <dcterms:modified xsi:type="dcterms:W3CDTF">2020-07-16T13:18:00Z</dcterms:modified>
</cp:coreProperties>
</file>