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31" w:rsidRDefault="00AB0831" w:rsidP="0041619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B0831" w:rsidRDefault="00AB0831" w:rsidP="004161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B0831" w:rsidRPr="00416192" w:rsidRDefault="00AB0831" w:rsidP="00416192">
      <w:pPr>
        <w:widowControl w:val="0"/>
        <w:spacing w:after="0"/>
        <w:ind w:firstLine="709"/>
        <w:jc w:val="both"/>
        <w:rPr>
          <w:rFonts w:ascii="Times New Roman" w:hAnsi="Times New Roman"/>
          <w:color w:val="3366FF"/>
          <w:sz w:val="18"/>
          <w:szCs w:val="28"/>
        </w:rPr>
      </w:pPr>
      <w:r>
        <w:rPr>
          <w:b/>
          <w:bCs/>
          <w:iCs/>
          <w:color w:val="3366FF"/>
          <w:sz w:val="28"/>
          <w:szCs w:val="20"/>
        </w:rPr>
        <w:t xml:space="preserve">              </w:t>
      </w:r>
      <w:r w:rsidR="00416192">
        <w:rPr>
          <w:b/>
          <w:bCs/>
          <w:iCs/>
          <w:color w:val="3366FF"/>
          <w:sz w:val="28"/>
          <w:szCs w:val="20"/>
        </w:rPr>
        <w:t xml:space="preserve">                               </w:t>
      </w:r>
      <w:bookmarkStart w:id="0" w:name="_GoBack"/>
      <w:bookmarkEnd w:id="0"/>
    </w:p>
    <w:p w:rsidR="00AB0831" w:rsidRPr="00AB0831" w:rsidRDefault="00AB0831" w:rsidP="00416192">
      <w:pPr>
        <w:spacing w:after="0"/>
        <w:rPr>
          <w:rFonts w:ascii="Times New Roman" w:hAnsi="Times New Roman"/>
          <w:sz w:val="24"/>
          <w:szCs w:val="24"/>
        </w:rPr>
      </w:pPr>
    </w:p>
    <w:p w:rsidR="00AB0831" w:rsidRPr="00AB0831" w:rsidRDefault="001B024F" w:rsidP="00416192">
      <w:pPr>
        <w:spacing w:after="0"/>
        <w:rPr>
          <w:rFonts w:ascii="Times New Roman" w:hAnsi="Times New Roman"/>
          <w:b/>
          <w:bCs/>
          <w:iCs/>
          <w:sz w:val="16"/>
          <w:szCs w:val="16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1;mso-position-horizontal:center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06970868" r:id="rId8"/>
        </w:pict>
      </w:r>
    </w:p>
    <w:p w:rsidR="00AB0831" w:rsidRDefault="00AB0831" w:rsidP="00416192">
      <w:pPr>
        <w:autoSpaceDN w:val="0"/>
        <w:spacing w:after="0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</w:p>
    <w:p w:rsidR="00AB0831" w:rsidRPr="00AB0831" w:rsidRDefault="00AB0831" w:rsidP="00416192">
      <w:pPr>
        <w:autoSpaceDN w:val="0"/>
        <w:spacing w:after="0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</w:rPr>
        <w:t>ПОСТАНОВЛЕНИЕ</w:t>
      </w:r>
    </w:p>
    <w:p w:rsidR="00AB0831" w:rsidRPr="00AB0831" w:rsidRDefault="00AB0831" w:rsidP="00416192">
      <w:pPr>
        <w:autoSpaceDN w:val="0"/>
        <w:spacing w:after="0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AB0831" w:rsidRPr="00AB0831" w:rsidRDefault="00AB0831" w:rsidP="00416192">
      <w:pPr>
        <w:autoSpaceDN w:val="0"/>
        <w:spacing w:after="0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AB0831" w:rsidRPr="00AB0831" w:rsidRDefault="00AB0831" w:rsidP="00416192">
      <w:pPr>
        <w:autoSpaceDN w:val="0"/>
        <w:spacing w:after="0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</w:p>
    <w:p w:rsidR="00AB0831" w:rsidRPr="00AB0831" w:rsidRDefault="00AB0831" w:rsidP="00416192">
      <w:pPr>
        <w:autoSpaceDN w:val="0"/>
        <w:spacing w:after="0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</w:p>
    <w:p w:rsidR="00AB0831" w:rsidRPr="00AB0831" w:rsidRDefault="00AB0831" w:rsidP="00416192">
      <w:pPr>
        <w:autoSpaceDN w:val="0"/>
        <w:spacing w:after="0"/>
        <w:rPr>
          <w:rFonts w:ascii="Times New Roman" w:hAnsi="Times New Roman"/>
          <w:b/>
          <w:bCs/>
          <w:iCs/>
          <w:sz w:val="28"/>
          <w:szCs w:val="20"/>
        </w:rPr>
      </w:pPr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</w:rPr>
        <w:t>От «</w:t>
      </w:r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_14_</w:t>
      </w:r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</w:rPr>
        <w:t>»</w:t>
      </w:r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  августа _</w:t>
      </w:r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B0831">
          <w:rPr>
            <w:rFonts w:ascii="Times New Roman" w:hAnsi="Times New Roman"/>
            <w:b/>
            <w:bCs/>
            <w:iCs/>
            <w:color w:val="3366FF"/>
            <w:sz w:val="28"/>
            <w:szCs w:val="20"/>
          </w:rPr>
          <w:t>2012 г</w:t>
        </w:r>
      </w:smartTag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  <w:t xml:space="preserve">                                                   № </w:t>
      </w:r>
      <w:r w:rsidRPr="00AB0831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1974</w:t>
      </w:r>
    </w:p>
    <w:p w:rsidR="00893C00" w:rsidRDefault="00893C00" w:rsidP="00365D6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93C00" w:rsidRDefault="00893C00" w:rsidP="00365D6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93C00" w:rsidRPr="005533BE" w:rsidRDefault="00893C00" w:rsidP="00365D6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533BE">
        <w:rPr>
          <w:rFonts w:ascii="Times New Roman" w:hAnsi="Times New Roman" w:cs="Times New Roman"/>
          <w:b w:val="0"/>
          <w:sz w:val="26"/>
          <w:szCs w:val="26"/>
        </w:rPr>
        <w:t>О проведении смотра-конкурса</w:t>
      </w:r>
    </w:p>
    <w:p w:rsidR="00893C00" w:rsidRDefault="00893C00" w:rsidP="00365D6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533BE">
        <w:rPr>
          <w:rFonts w:ascii="Times New Roman" w:hAnsi="Times New Roman" w:cs="Times New Roman"/>
          <w:b w:val="0"/>
          <w:sz w:val="26"/>
          <w:szCs w:val="26"/>
        </w:rPr>
        <w:t xml:space="preserve">на лучшее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содержание, использование </w:t>
      </w:r>
    </w:p>
    <w:p w:rsidR="00893C00" w:rsidRDefault="00893C00" w:rsidP="00365D6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защитных</w:t>
      </w:r>
      <w:r w:rsidRPr="005533BE">
        <w:rPr>
          <w:rFonts w:ascii="Times New Roman" w:hAnsi="Times New Roman" w:cs="Times New Roman"/>
          <w:b w:val="0"/>
          <w:sz w:val="26"/>
          <w:szCs w:val="26"/>
        </w:rPr>
        <w:t xml:space="preserve"> сооружени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й </w:t>
      </w:r>
      <w:r w:rsidRPr="005533BE">
        <w:rPr>
          <w:rFonts w:ascii="Times New Roman" w:hAnsi="Times New Roman" w:cs="Times New Roman"/>
          <w:b w:val="0"/>
          <w:sz w:val="26"/>
          <w:szCs w:val="26"/>
        </w:rPr>
        <w:t>гражданской обороны</w:t>
      </w:r>
    </w:p>
    <w:p w:rsidR="00893C00" w:rsidRDefault="00893C00" w:rsidP="00365D6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 их готовности к приёму укрываемых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</w:p>
    <w:p w:rsidR="00893C00" w:rsidRPr="005533BE" w:rsidRDefault="00893C00" w:rsidP="00365D6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городе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Когалыме</w:t>
      </w:r>
    </w:p>
    <w:p w:rsidR="00893C00" w:rsidRPr="003044AC" w:rsidRDefault="00893C00" w:rsidP="00365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44AC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12.02.1998 №28-ФЗ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3044AC">
        <w:rPr>
          <w:rFonts w:ascii="Times New Roman" w:hAnsi="Times New Roman"/>
          <w:sz w:val="26"/>
          <w:szCs w:val="26"/>
        </w:rPr>
        <w:t xml:space="preserve">«О гражданской обороне», от 21.12.1994 №68-ФЗ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3044AC">
        <w:rPr>
          <w:rFonts w:ascii="Times New Roman" w:hAnsi="Times New Roman"/>
          <w:sz w:val="26"/>
          <w:szCs w:val="26"/>
        </w:rPr>
        <w:t>от 29.11.1999 №1309 «О порядке создания убежищ и иных объектов гражда</w:t>
      </w:r>
      <w:r>
        <w:rPr>
          <w:rFonts w:ascii="Times New Roman" w:hAnsi="Times New Roman"/>
          <w:sz w:val="26"/>
          <w:szCs w:val="26"/>
        </w:rPr>
        <w:t>нской обороны», от 23.04.1994 №</w:t>
      </w:r>
      <w:r w:rsidRPr="003044AC">
        <w:rPr>
          <w:rFonts w:ascii="Times New Roman" w:hAnsi="Times New Roman"/>
          <w:sz w:val="26"/>
          <w:szCs w:val="26"/>
        </w:rPr>
        <w:t>359 «Об утверждении Положения о порядке использования объектов и имущества гражданской обороны приватизированными предприятиями, учреждениями и</w:t>
      </w:r>
      <w:proofErr w:type="gramEnd"/>
      <w:r w:rsidRPr="003044AC">
        <w:rPr>
          <w:rFonts w:ascii="Times New Roman" w:hAnsi="Times New Roman"/>
          <w:sz w:val="26"/>
          <w:szCs w:val="26"/>
        </w:rPr>
        <w:t xml:space="preserve"> организациями», распоряжением Губернатора Ханты-Мансийского автономного округа – Югры о 29.12.2011 №851-рг «О проведении юбилейных мероприятий, посвящённых 80-летию со дня образования гражданской обороны», в целях сохранения накопленного фонда средств коллективной защиты, улучшения содержания и эксплуатации защитных сооружений гражданской обороны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3044AC">
        <w:rPr>
          <w:rFonts w:ascii="Times New Roman" w:hAnsi="Times New Roman"/>
          <w:sz w:val="26"/>
          <w:szCs w:val="26"/>
        </w:rPr>
        <w:t>:</w:t>
      </w:r>
    </w:p>
    <w:p w:rsidR="00893C00" w:rsidRPr="003044AC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4A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В период с 10.08 2012 по 25.09.2012</w:t>
      </w:r>
      <w:r w:rsidRPr="003044AC">
        <w:rPr>
          <w:rFonts w:ascii="Times New Roman" w:hAnsi="Times New Roman"/>
          <w:sz w:val="26"/>
          <w:szCs w:val="26"/>
        </w:rPr>
        <w:t xml:space="preserve"> провести смотр-конкурс </w:t>
      </w:r>
      <w:r>
        <w:rPr>
          <w:rFonts w:ascii="Times New Roman" w:hAnsi="Times New Roman"/>
          <w:sz w:val="26"/>
          <w:szCs w:val="26"/>
        </w:rPr>
        <w:t>на лучшее содержание, использование защитных сооружений гражданской обороны (далее – ЗС ГО) и их готовности к приёму укрываемых</w:t>
      </w:r>
      <w:r w:rsidRPr="003044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городе Когалыме</w:t>
      </w:r>
      <w:r w:rsidRPr="003044AC">
        <w:rPr>
          <w:rFonts w:ascii="Times New Roman" w:hAnsi="Times New Roman"/>
          <w:sz w:val="26"/>
          <w:szCs w:val="26"/>
        </w:rPr>
        <w:t>.</w:t>
      </w:r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C00" w:rsidRPr="00C8373B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73B">
        <w:rPr>
          <w:rFonts w:ascii="Times New Roman" w:hAnsi="Times New Roman"/>
          <w:sz w:val="26"/>
          <w:szCs w:val="26"/>
        </w:rPr>
        <w:t>2. Утвердить:</w:t>
      </w:r>
    </w:p>
    <w:p w:rsidR="00893C00" w:rsidRPr="00C8373B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73B">
        <w:rPr>
          <w:rFonts w:ascii="Times New Roman" w:hAnsi="Times New Roman"/>
          <w:sz w:val="26"/>
          <w:szCs w:val="26"/>
        </w:rPr>
        <w:t>2.1. Состав комиссии по проведению смотра-конкурса на лучшее защитное сооружение гражданской обороны в городе Когалыме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373B">
        <w:rPr>
          <w:rFonts w:ascii="Times New Roman" w:hAnsi="Times New Roman"/>
          <w:sz w:val="26"/>
          <w:szCs w:val="26"/>
        </w:rPr>
        <w:t>- коми</w:t>
      </w:r>
      <w:r>
        <w:rPr>
          <w:rFonts w:ascii="Times New Roman" w:hAnsi="Times New Roman"/>
          <w:sz w:val="26"/>
          <w:szCs w:val="26"/>
        </w:rPr>
        <w:t>ссия</w:t>
      </w:r>
      <w:r w:rsidRPr="00C8373B">
        <w:rPr>
          <w:rFonts w:ascii="Times New Roman" w:hAnsi="Times New Roman"/>
          <w:sz w:val="26"/>
          <w:szCs w:val="26"/>
        </w:rPr>
        <w:t>), согласно приложению 1;</w:t>
      </w:r>
    </w:p>
    <w:p w:rsidR="00893C00" w:rsidRPr="00C8373B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73B">
        <w:rPr>
          <w:rFonts w:ascii="Times New Roman" w:hAnsi="Times New Roman"/>
          <w:sz w:val="26"/>
          <w:szCs w:val="26"/>
        </w:rPr>
        <w:t>2.2. План проведения смотра-конкурса защитных сооружений гражданской обороны в городе</w:t>
      </w:r>
      <w:r>
        <w:rPr>
          <w:rFonts w:ascii="Times New Roman" w:hAnsi="Times New Roman"/>
          <w:sz w:val="26"/>
          <w:szCs w:val="26"/>
        </w:rPr>
        <w:t xml:space="preserve"> Когалыме, согласно приложению 2</w:t>
      </w:r>
      <w:r w:rsidRPr="00C8373B">
        <w:rPr>
          <w:rFonts w:ascii="Times New Roman" w:hAnsi="Times New Roman"/>
          <w:sz w:val="26"/>
          <w:szCs w:val="26"/>
        </w:rPr>
        <w:t>;</w:t>
      </w:r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73B">
        <w:rPr>
          <w:rFonts w:ascii="Times New Roman" w:hAnsi="Times New Roman"/>
          <w:sz w:val="26"/>
          <w:szCs w:val="26"/>
        </w:rPr>
        <w:lastRenderedPageBreak/>
        <w:t xml:space="preserve">2.3. Положение о смотре-конкурсе на лучшее защитное сооружение в городе Когалыме,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C8373B">
        <w:rPr>
          <w:rFonts w:ascii="Times New Roman" w:hAnsi="Times New Roman"/>
          <w:sz w:val="26"/>
          <w:szCs w:val="26"/>
        </w:rPr>
        <w:t>;</w:t>
      </w:r>
    </w:p>
    <w:p w:rsidR="00893C00" w:rsidRPr="00C8373B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73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8373B">
        <w:rPr>
          <w:rFonts w:ascii="Times New Roman" w:hAnsi="Times New Roman"/>
          <w:sz w:val="26"/>
          <w:szCs w:val="26"/>
        </w:rPr>
        <w:t xml:space="preserve">Рекомендовать руководителям организаций, независимо от их организационно-правовой формы, имеющих на своей территории </w:t>
      </w:r>
      <w:r>
        <w:rPr>
          <w:rFonts w:ascii="Times New Roman" w:hAnsi="Times New Roman"/>
          <w:sz w:val="26"/>
          <w:szCs w:val="26"/>
        </w:rPr>
        <w:t>защитные сооружения</w:t>
      </w:r>
      <w:r w:rsidRPr="00C8373B">
        <w:rPr>
          <w:rFonts w:ascii="Times New Roman" w:hAnsi="Times New Roman"/>
          <w:sz w:val="26"/>
          <w:szCs w:val="26"/>
        </w:rPr>
        <w:t xml:space="preserve"> гражданской обороны, подготовить документацию согласно Приказу</w:t>
      </w:r>
      <w:r w:rsidRPr="00C8373B">
        <w:rPr>
          <w:rFonts w:ascii="Times New Roman" w:hAnsi="Times New Roman"/>
          <w:bCs/>
          <w:iCs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6"/>
          <w:szCs w:val="26"/>
        </w:rPr>
        <w:t xml:space="preserve">  от</w:t>
      </w:r>
      <w:r>
        <w:rPr>
          <w:rFonts w:ascii="Times New Roman" w:hAnsi="Times New Roman"/>
          <w:sz w:val="26"/>
          <w:szCs w:val="26"/>
        </w:rPr>
        <w:br/>
        <w:t>15.12.2002 №</w:t>
      </w:r>
      <w:r w:rsidRPr="00C8373B">
        <w:rPr>
          <w:rFonts w:ascii="Times New Roman" w:hAnsi="Times New Roman"/>
          <w:sz w:val="26"/>
          <w:szCs w:val="26"/>
        </w:rPr>
        <w:t>583 «Об утверждении и введении в действие правил эксплуатации защитных сооружений гражданской обороны» и обеспечить беспрепятственный доступ в защитные сооружения гражданской обороны комиссии</w:t>
      </w:r>
      <w:r>
        <w:rPr>
          <w:rFonts w:ascii="Times New Roman" w:hAnsi="Times New Roman"/>
          <w:sz w:val="26"/>
          <w:szCs w:val="26"/>
        </w:rPr>
        <w:t>.</w:t>
      </w:r>
      <w:r w:rsidRPr="00C8373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93C00" w:rsidRPr="00C8373B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C00" w:rsidRPr="00C8373B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73B">
        <w:rPr>
          <w:rFonts w:ascii="Times New Roman" w:hAnsi="Times New Roman"/>
          <w:sz w:val="26"/>
          <w:szCs w:val="26"/>
        </w:rPr>
        <w:t xml:space="preserve">4. </w:t>
      </w:r>
      <w:r w:rsidRPr="00ED1C46">
        <w:rPr>
          <w:rFonts w:ascii="Times New Roman" w:hAnsi="Times New Roman"/>
          <w:sz w:val="26"/>
          <w:szCs w:val="26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Pr="00ED1C46">
        <w:rPr>
          <w:rFonts w:ascii="Times New Roman" w:hAnsi="Times New Roman"/>
          <w:sz w:val="26"/>
          <w:szCs w:val="26"/>
        </w:rPr>
        <w:t>В.М.Пантелеев</w:t>
      </w:r>
      <w:proofErr w:type="spellEnd"/>
      <w:r w:rsidRPr="00ED1C46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</w:t>
      </w:r>
      <w:r w:rsidRPr="00C8373B">
        <w:rPr>
          <w:rFonts w:ascii="Times New Roman" w:hAnsi="Times New Roman"/>
          <w:sz w:val="26"/>
          <w:szCs w:val="26"/>
        </w:rPr>
        <w:t xml:space="preserve">езультаты смотра-конкурса представить в Главное управление </w:t>
      </w:r>
      <w:r w:rsidRPr="00C8373B">
        <w:rPr>
          <w:rFonts w:ascii="Times New Roman" w:hAnsi="Times New Roman"/>
          <w:bCs/>
          <w:iCs/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C8373B">
        <w:rPr>
          <w:rFonts w:ascii="Times New Roman" w:hAnsi="Times New Roman"/>
          <w:sz w:val="26"/>
          <w:szCs w:val="26"/>
        </w:rPr>
        <w:t xml:space="preserve"> по Ханты-Мансийскому автономному окр</w:t>
      </w:r>
      <w:r>
        <w:rPr>
          <w:rFonts w:ascii="Times New Roman" w:hAnsi="Times New Roman"/>
          <w:sz w:val="26"/>
          <w:szCs w:val="26"/>
        </w:rPr>
        <w:t>угу – Югре до 31.09.2012</w:t>
      </w:r>
      <w:r w:rsidRPr="00C8373B">
        <w:rPr>
          <w:rFonts w:ascii="Times New Roman" w:hAnsi="Times New Roman"/>
          <w:sz w:val="26"/>
          <w:szCs w:val="26"/>
        </w:rPr>
        <w:t xml:space="preserve">. </w:t>
      </w:r>
    </w:p>
    <w:p w:rsidR="00893C00" w:rsidRPr="00C8373B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73B">
        <w:rPr>
          <w:rFonts w:ascii="Times New Roman" w:hAnsi="Times New Roman"/>
          <w:sz w:val="26"/>
          <w:szCs w:val="26"/>
        </w:rPr>
        <w:t>5. Опубликовать наст</w:t>
      </w:r>
      <w:r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Pr="00C8373B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C8373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C8373B">
        <w:rPr>
          <w:rFonts w:ascii="Times New Roman" w:hAnsi="Times New Roman"/>
          <w:sz w:val="26"/>
          <w:szCs w:val="26"/>
        </w:rPr>
        <w:t>).</w:t>
      </w:r>
    </w:p>
    <w:p w:rsidR="00893C00" w:rsidRPr="00C8373B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C00" w:rsidRPr="00C8373B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73B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C837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8373B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C8373B">
        <w:rPr>
          <w:rFonts w:ascii="Times New Roman" w:hAnsi="Times New Roman"/>
          <w:sz w:val="26"/>
          <w:szCs w:val="26"/>
        </w:rPr>
        <w:t>С.В.Подивилова</w:t>
      </w:r>
      <w:proofErr w:type="spellEnd"/>
      <w:r w:rsidRPr="00C8373B">
        <w:rPr>
          <w:rFonts w:ascii="Times New Roman" w:hAnsi="Times New Roman"/>
          <w:sz w:val="26"/>
          <w:szCs w:val="26"/>
        </w:rPr>
        <w:t>.</w:t>
      </w:r>
    </w:p>
    <w:p w:rsidR="00893C00" w:rsidRPr="004C77C8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44061"/>
          <w:sz w:val="26"/>
          <w:szCs w:val="26"/>
        </w:rPr>
      </w:pPr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C00" w:rsidRPr="00365D68" w:rsidRDefault="00893C00" w:rsidP="00D3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C00" w:rsidRPr="00AB0831" w:rsidRDefault="00893C00" w:rsidP="00AB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66A1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C66A1">
        <w:rPr>
          <w:rFonts w:ascii="Times New Roman" w:hAnsi="Times New Roman"/>
          <w:sz w:val="26"/>
          <w:szCs w:val="26"/>
        </w:rPr>
        <w:t>С.Ф.Какоткин</w:t>
      </w:r>
      <w:proofErr w:type="spellEnd"/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3C00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>Согласовано:</w:t>
      </w:r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 xml:space="preserve">зам. Главы </w:t>
      </w:r>
      <w:proofErr w:type="spellStart"/>
      <w:r w:rsidRPr="00D957CE">
        <w:rPr>
          <w:rFonts w:ascii="Times New Roman" w:hAnsi="Times New Roman"/>
          <w:color w:val="FFFFFF"/>
        </w:rPr>
        <w:t>г</w:t>
      </w:r>
      <w:proofErr w:type="gramStart"/>
      <w:r w:rsidRPr="00D957CE">
        <w:rPr>
          <w:rFonts w:ascii="Times New Roman" w:hAnsi="Times New Roman"/>
          <w:color w:val="FFFFFF"/>
        </w:rPr>
        <w:t>.К</w:t>
      </w:r>
      <w:proofErr w:type="gramEnd"/>
      <w:r w:rsidRPr="00D957CE">
        <w:rPr>
          <w:rFonts w:ascii="Times New Roman" w:hAnsi="Times New Roman"/>
          <w:color w:val="FFFFFF"/>
        </w:rPr>
        <w:t>огалыма</w:t>
      </w:r>
      <w:proofErr w:type="spellEnd"/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proofErr w:type="spellStart"/>
      <w:r w:rsidRPr="00D957CE">
        <w:rPr>
          <w:rFonts w:ascii="Times New Roman" w:hAnsi="Times New Roman"/>
          <w:color w:val="FFFFFF"/>
        </w:rPr>
        <w:t>С.В.Подивилов</w:t>
      </w:r>
      <w:proofErr w:type="spellEnd"/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 xml:space="preserve">зам. Главы </w:t>
      </w:r>
      <w:proofErr w:type="spellStart"/>
      <w:r w:rsidRPr="00D957CE">
        <w:rPr>
          <w:rFonts w:ascii="Times New Roman" w:hAnsi="Times New Roman"/>
          <w:color w:val="FFFFFF"/>
        </w:rPr>
        <w:t>г</w:t>
      </w:r>
      <w:proofErr w:type="gramStart"/>
      <w:r w:rsidRPr="00D957CE">
        <w:rPr>
          <w:rFonts w:ascii="Times New Roman" w:hAnsi="Times New Roman"/>
          <w:color w:val="FFFFFF"/>
        </w:rPr>
        <w:t>.К</w:t>
      </w:r>
      <w:proofErr w:type="gramEnd"/>
      <w:r w:rsidRPr="00D957CE">
        <w:rPr>
          <w:rFonts w:ascii="Times New Roman" w:hAnsi="Times New Roman"/>
          <w:color w:val="FFFFFF"/>
        </w:rPr>
        <w:t>огалыма</w:t>
      </w:r>
      <w:proofErr w:type="spellEnd"/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proofErr w:type="spellStart"/>
      <w:r w:rsidRPr="00D957CE">
        <w:rPr>
          <w:rFonts w:ascii="Times New Roman" w:hAnsi="Times New Roman"/>
          <w:color w:val="FFFFFF"/>
        </w:rPr>
        <w:t>Т.В.Новоселова</w:t>
      </w:r>
      <w:proofErr w:type="spellEnd"/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>начальник ЮУ</w:t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proofErr w:type="spellStart"/>
      <w:r w:rsidRPr="00D957CE">
        <w:rPr>
          <w:rFonts w:ascii="Times New Roman" w:hAnsi="Times New Roman"/>
          <w:color w:val="FFFFFF"/>
        </w:rPr>
        <w:t>И.А.Леонтьева</w:t>
      </w:r>
      <w:proofErr w:type="spellEnd"/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D957CE">
        <w:rPr>
          <w:rFonts w:ascii="Times New Roman" w:hAnsi="Times New Roman"/>
          <w:color w:val="FFFFFF"/>
        </w:rPr>
        <w:t>ОпоД</w:t>
      </w:r>
      <w:proofErr w:type="spellEnd"/>
      <w:r w:rsidRPr="00D957CE">
        <w:rPr>
          <w:rFonts w:ascii="Times New Roman" w:hAnsi="Times New Roman"/>
          <w:color w:val="FFFFFF"/>
        </w:rPr>
        <w:t xml:space="preserve"> </w:t>
      </w:r>
      <w:proofErr w:type="spellStart"/>
      <w:r w:rsidRPr="00D957CE">
        <w:rPr>
          <w:rFonts w:ascii="Times New Roman" w:hAnsi="Times New Roman"/>
          <w:color w:val="FFFFFF"/>
        </w:rPr>
        <w:t>ГОиЧС</w:t>
      </w:r>
      <w:proofErr w:type="spellEnd"/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proofErr w:type="spellStart"/>
      <w:r w:rsidRPr="00D957CE">
        <w:rPr>
          <w:rFonts w:ascii="Times New Roman" w:hAnsi="Times New Roman"/>
          <w:color w:val="FFFFFF"/>
        </w:rPr>
        <w:t>В.М.Пантелеев</w:t>
      </w:r>
      <w:proofErr w:type="spellEnd"/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>спец</w:t>
      </w:r>
      <w:proofErr w:type="gramStart"/>
      <w:r w:rsidRPr="00D957CE">
        <w:rPr>
          <w:rFonts w:ascii="Times New Roman" w:hAnsi="Times New Roman"/>
          <w:color w:val="FFFFFF"/>
        </w:rPr>
        <w:t>.-</w:t>
      </w:r>
      <w:proofErr w:type="gramEnd"/>
      <w:r w:rsidRPr="00D957CE">
        <w:rPr>
          <w:rFonts w:ascii="Times New Roman" w:hAnsi="Times New Roman"/>
          <w:color w:val="FFFFFF"/>
        </w:rPr>
        <w:t xml:space="preserve">эксперт </w:t>
      </w:r>
      <w:proofErr w:type="spellStart"/>
      <w:r w:rsidRPr="00D957CE">
        <w:rPr>
          <w:rFonts w:ascii="Times New Roman" w:hAnsi="Times New Roman"/>
          <w:color w:val="FFFFFF"/>
        </w:rPr>
        <w:t>ОАиГ</w:t>
      </w:r>
      <w:proofErr w:type="spellEnd"/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proofErr w:type="spellStart"/>
      <w:r w:rsidRPr="00D957CE">
        <w:rPr>
          <w:rFonts w:ascii="Times New Roman" w:hAnsi="Times New Roman"/>
          <w:color w:val="FFFFFF"/>
        </w:rPr>
        <w:t>Н.Н.Авренюк</w:t>
      </w:r>
      <w:proofErr w:type="spellEnd"/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 xml:space="preserve">директор МКУ «УКС </w:t>
      </w:r>
      <w:proofErr w:type="spellStart"/>
      <w:r w:rsidRPr="00D957CE">
        <w:rPr>
          <w:rFonts w:ascii="Times New Roman" w:hAnsi="Times New Roman"/>
          <w:color w:val="FFFFFF"/>
        </w:rPr>
        <w:t>г</w:t>
      </w:r>
      <w:proofErr w:type="gramStart"/>
      <w:r w:rsidRPr="00D957CE">
        <w:rPr>
          <w:rFonts w:ascii="Times New Roman" w:hAnsi="Times New Roman"/>
          <w:color w:val="FFFFFF"/>
        </w:rPr>
        <w:t>.К</w:t>
      </w:r>
      <w:proofErr w:type="gramEnd"/>
      <w:r w:rsidRPr="00D957CE">
        <w:rPr>
          <w:rFonts w:ascii="Times New Roman" w:hAnsi="Times New Roman"/>
          <w:color w:val="FFFFFF"/>
        </w:rPr>
        <w:t>огалыма</w:t>
      </w:r>
      <w:proofErr w:type="spellEnd"/>
      <w:r w:rsidRPr="00D957CE">
        <w:rPr>
          <w:rFonts w:ascii="Times New Roman" w:hAnsi="Times New Roman"/>
          <w:color w:val="FFFFFF"/>
        </w:rPr>
        <w:t>»</w:t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proofErr w:type="spellStart"/>
      <w:r w:rsidRPr="00D957CE">
        <w:rPr>
          <w:rFonts w:ascii="Times New Roman" w:hAnsi="Times New Roman"/>
          <w:color w:val="FFFFFF"/>
        </w:rPr>
        <w:t>Е.Ю.Гаврилюк</w:t>
      </w:r>
      <w:proofErr w:type="spellEnd"/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>зам. начальника УЖКХ</w:t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proofErr w:type="spellStart"/>
      <w:r w:rsidRPr="00D957CE">
        <w:rPr>
          <w:rFonts w:ascii="Times New Roman" w:hAnsi="Times New Roman"/>
          <w:color w:val="FFFFFF"/>
        </w:rPr>
        <w:t>Г.А.Байдавлетов</w:t>
      </w:r>
      <w:proofErr w:type="spellEnd"/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>Подготовлено:</w:t>
      </w:r>
    </w:p>
    <w:p w:rsidR="00893C00" w:rsidRPr="00D957CE" w:rsidRDefault="00893C00" w:rsidP="00D3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D957CE">
        <w:rPr>
          <w:rFonts w:ascii="Times New Roman" w:hAnsi="Times New Roman"/>
          <w:color w:val="FFFFFF"/>
        </w:rPr>
        <w:t xml:space="preserve">гл. </w:t>
      </w:r>
      <w:proofErr w:type="gramStart"/>
      <w:r w:rsidRPr="00D957CE">
        <w:rPr>
          <w:rFonts w:ascii="Times New Roman" w:hAnsi="Times New Roman"/>
          <w:color w:val="FFFFFF"/>
        </w:rPr>
        <w:t>спец</w:t>
      </w:r>
      <w:proofErr w:type="gramEnd"/>
      <w:r w:rsidRPr="00D957CE">
        <w:rPr>
          <w:rFonts w:ascii="Times New Roman" w:hAnsi="Times New Roman"/>
          <w:color w:val="FFFFFF"/>
        </w:rPr>
        <w:t xml:space="preserve">. </w:t>
      </w:r>
      <w:proofErr w:type="spellStart"/>
      <w:r w:rsidRPr="00D957CE">
        <w:rPr>
          <w:rFonts w:ascii="Times New Roman" w:hAnsi="Times New Roman"/>
          <w:color w:val="FFFFFF"/>
        </w:rPr>
        <w:t>ОпоД</w:t>
      </w:r>
      <w:proofErr w:type="spellEnd"/>
      <w:r w:rsidRPr="00D957CE">
        <w:rPr>
          <w:rFonts w:ascii="Times New Roman" w:hAnsi="Times New Roman"/>
          <w:color w:val="FFFFFF"/>
        </w:rPr>
        <w:t xml:space="preserve"> </w:t>
      </w:r>
      <w:proofErr w:type="spellStart"/>
      <w:r w:rsidRPr="00D957CE">
        <w:rPr>
          <w:rFonts w:ascii="Times New Roman" w:hAnsi="Times New Roman"/>
          <w:color w:val="FFFFFF"/>
        </w:rPr>
        <w:t>ГОиЧС</w:t>
      </w:r>
      <w:proofErr w:type="spellEnd"/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r w:rsidRPr="00D957CE">
        <w:rPr>
          <w:rFonts w:ascii="Times New Roman" w:hAnsi="Times New Roman"/>
          <w:color w:val="FFFFFF"/>
        </w:rPr>
        <w:tab/>
      </w:r>
      <w:proofErr w:type="spellStart"/>
      <w:r w:rsidRPr="00D957CE">
        <w:rPr>
          <w:rFonts w:ascii="Times New Roman" w:hAnsi="Times New Roman"/>
          <w:color w:val="FFFFFF"/>
        </w:rPr>
        <w:t>Е.В.Карбовничая</w:t>
      </w:r>
      <w:proofErr w:type="spellEnd"/>
    </w:p>
    <w:p w:rsidR="00893C00" w:rsidRPr="00D957CE" w:rsidRDefault="00893C00" w:rsidP="00AB3C50">
      <w:pPr>
        <w:widowControl w:val="0"/>
        <w:snapToGrid w:val="0"/>
        <w:spacing w:after="0" w:line="240" w:lineRule="auto"/>
        <w:ind w:firstLine="1134"/>
        <w:jc w:val="both"/>
        <w:rPr>
          <w:rFonts w:ascii="Times New Roman" w:hAnsi="Times New Roman"/>
          <w:color w:val="FFFFFF"/>
          <w:lang w:eastAsia="ru-RU"/>
        </w:rPr>
      </w:pPr>
    </w:p>
    <w:p w:rsidR="00893C00" w:rsidRPr="00D957CE" w:rsidRDefault="00893C00" w:rsidP="00AB3C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FFFF"/>
          <w:lang w:eastAsia="ru-RU"/>
        </w:rPr>
      </w:pPr>
      <w:r w:rsidRPr="00D957CE">
        <w:rPr>
          <w:rFonts w:ascii="Times New Roman" w:hAnsi="Times New Roman"/>
          <w:color w:val="FFFFFF"/>
          <w:lang w:eastAsia="ru-RU"/>
        </w:rPr>
        <w:t xml:space="preserve">Разослать: Прокуратура города, ГО и ЧС,  УЖКХ, </w:t>
      </w:r>
      <w:proofErr w:type="spellStart"/>
      <w:r w:rsidRPr="00D957CE">
        <w:rPr>
          <w:rFonts w:ascii="Times New Roman" w:hAnsi="Times New Roman"/>
          <w:color w:val="FFFFFF"/>
          <w:lang w:eastAsia="ru-RU"/>
        </w:rPr>
        <w:t>Роспотребнадзор</w:t>
      </w:r>
      <w:proofErr w:type="spellEnd"/>
      <w:r w:rsidRPr="00D957CE">
        <w:rPr>
          <w:rFonts w:ascii="Times New Roman" w:hAnsi="Times New Roman"/>
          <w:color w:val="FFFFFF"/>
          <w:lang w:eastAsia="ru-RU"/>
        </w:rPr>
        <w:t xml:space="preserve"> в г. Когалыме, УКС, ТПП «</w:t>
      </w:r>
      <w:proofErr w:type="spellStart"/>
      <w:r w:rsidRPr="00D957CE">
        <w:rPr>
          <w:rFonts w:ascii="Times New Roman" w:hAnsi="Times New Roman"/>
          <w:color w:val="FFFFFF"/>
          <w:lang w:eastAsia="ru-RU"/>
        </w:rPr>
        <w:t>Когалымнефтегаз</w:t>
      </w:r>
      <w:proofErr w:type="spellEnd"/>
      <w:r w:rsidRPr="00D957CE">
        <w:rPr>
          <w:rFonts w:ascii="Times New Roman" w:hAnsi="Times New Roman"/>
          <w:color w:val="FFFFFF"/>
          <w:lang w:eastAsia="ru-RU"/>
        </w:rPr>
        <w:t xml:space="preserve">», филиал </w:t>
      </w:r>
      <w:proofErr w:type="spellStart"/>
      <w:r w:rsidRPr="00D957CE">
        <w:rPr>
          <w:rFonts w:ascii="Times New Roman" w:hAnsi="Times New Roman"/>
          <w:color w:val="FFFFFF"/>
          <w:lang w:eastAsia="ru-RU"/>
        </w:rPr>
        <w:t>Сургутского</w:t>
      </w:r>
      <w:proofErr w:type="spellEnd"/>
      <w:r w:rsidRPr="00D957CE">
        <w:rPr>
          <w:rFonts w:ascii="Times New Roman" w:hAnsi="Times New Roman"/>
          <w:color w:val="FFFFFF"/>
          <w:lang w:eastAsia="ru-RU"/>
        </w:rPr>
        <w:t xml:space="preserve"> УМН ОАО «</w:t>
      </w:r>
      <w:proofErr w:type="spellStart"/>
      <w:r w:rsidRPr="00D957CE">
        <w:rPr>
          <w:rFonts w:ascii="Times New Roman" w:hAnsi="Times New Roman"/>
          <w:color w:val="FFFFFF"/>
          <w:lang w:eastAsia="ru-RU"/>
        </w:rPr>
        <w:t>Сибнефтепровод</w:t>
      </w:r>
      <w:proofErr w:type="spellEnd"/>
      <w:r w:rsidRPr="00D957CE">
        <w:rPr>
          <w:rFonts w:ascii="Times New Roman" w:hAnsi="Times New Roman"/>
          <w:color w:val="FFFFFF"/>
          <w:lang w:eastAsia="ru-RU"/>
        </w:rPr>
        <w:t>» (г. Сургут, ул. Кукуевицкого,14), КЭС «</w:t>
      </w:r>
      <w:proofErr w:type="spellStart"/>
      <w:r w:rsidRPr="00D957CE">
        <w:rPr>
          <w:rFonts w:ascii="Times New Roman" w:hAnsi="Times New Roman"/>
          <w:color w:val="FFFFFF"/>
          <w:lang w:eastAsia="ru-RU"/>
        </w:rPr>
        <w:t>Тюменьэнерго</w:t>
      </w:r>
      <w:proofErr w:type="spellEnd"/>
      <w:r w:rsidRPr="00D957CE">
        <w:rPr>
          <w:rFonts w:ascii="Times New Roman" w:hAnsi="Times New Roman"/>
          <w:color w:val="FFFFFF"/>
          <w:lang w:eastAsia="ru-RU"/>
        </w:rPr>
        <w:t>».</w:t>
      </w:r>
    </w:p>
    <w:p w:rsidR="00893C00" w:rsidRPr="00B92C74" w:rsidRDefault="00893C00" w:rsidP="00D6585C">
      <w:pPr>
        <w:tabs>
          <w:tab w:val="left" w:pos="6720"/>
          <w:tab w:val="right" w:pos="9355"/>
        </w:tabs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B92C74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893C00" w:rsidRDefault="00893C00" w:rsidP="00D6585C">
      <w:pPr>
        <w:tabs>
          <w:tab w:val="left" w:pos="6780"/>
          <w:tab w:val="right" w:pos="9355"/>
        </w:tabs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B92C7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93C00" w:rsidRPr="00B92C74" w:rsidRDefault="00893C00" w:rsidP="00D6585C">
      <w:pPr>
        <w:tabs>
          <w:tab w:val="left" w:pos="6795"/>
          <w:tab w:val="right" w:pos="9355"/>
        </w:tabs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B92C74">
        <w:rPr>
          <w:rFonts w:ascii="Times New Roman" w:hAnsi="Times New Roman"/>
          <w:sz w:val="26"/>
          <w:szCs w:val="26"/>
        </w:rPr>
        <w:lastRenderedPageBreak/>
        <w:t>города Когалыма</w:t>
      </w:r>
    </w:p>
    <w:p w:rsidR="00893C00" w:rsidRPr="00B92C74" w:rsidRDefault="00893C00" w:rsidP="00D6585C">
      <w:pPr>
        <w:tabs>
          <w:tab w:val="left" w:pos="6795"/>
          <w:tab w:val="right" w:pos="9355"/>
        </w:tabs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B92C7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14.08.2012</w:t>
      </w:r>
      <w:r w:rsidRPr="00B92C7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1974</w:t>
      </w:r>
    </w:p>
    <w:p w:rsidR="00893C00" w:rsidRPr="00B92C74" w:rsidRDefault="0089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93C00" w:rsidRPr="00B92C74" w:rsidRDefault="00893C00" w:rsidP="00CD5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B92C74">
        <w:rPr>
          <w:rFonts w:ascii="Times New Roman" w:hAnsi="Times New Roman"/>
          <w:b/>
          <w:sz w:val="26"/>
          <w:szCs w:val="26"/>
        </w:rPr>
        <w:t>СОСТАВ</w:t>
      </w:r>
    </w:p>
    <w:p w:rsidR="00893C00" w:rsidRPr="00B92C74" w:rsidRDefault="00893C00" w:rsidP="00CD5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B92C74">
        <w:rPr>
          <w:rFonts w:ascii="Times New Roman" w:hAnsi="Times New Roman"/>
          <w:b/>
          <w:sz w:val="26"/>
          <w:szCs w:val="26"/>
        </w:rPr>
        <w:t xml:space="preserve">комиссии по проведению смотра-конкурса на лучшее защитное сооружение гражданской обороны в городе Когалыме </w:t>
      </w:r>
    </w:p>
    <w:p w:rsidR="00893C00" w:rsidRPr="00B92C74" w:rsidRDefault="00893C00" w:rsidP="00CD5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27"/>
        <w:gridCol w:w="303"/>
        <w:gridCol w:w="6573"/>
      </w:tblGrid>
      <w:tr w:rsidR="00893C00" w:rsidRPr="00C014F5" w:rsidTr="00D6585C">
        <w:tc>
          <w:tcPr>
            <w:tcW w:w="117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14F5">
              <w:rPr>
                <w:rFonts w:ascii="Times New Roman" w:hAnsi="Times New Roman"/>
                <w:sz w:val="26"/>
                <w:szCs w:val="26"/>
              </w:rPr>
              <w:t>С.В.Подивилов</w:t>
            </w:r>
            <w:proofErr w:type="spellEnd"/>
          </w:p>
        </w:tc>
        <w:tc>
          <w:tcPr>
            <w:tcW w:w="16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6" w:type="pct"/>
            <w:vAlign w:val="center"/>
          </w:tcPr>
          <w:p w:rsidR="00893C00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Когалыма, председатель комиссии;</w:t>
            </w:r>
          </w:p>
          <w:p w:rsidR="00893C00" w:rsidRPr="00D6585C" w:rsidRDefault="00893C00" w:rsidP="00D6585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893C00" w:rsidRPr="00C014F5" w:rsidTr="00D6585C">
        <w:tc>
          <w:tcPr>
            <w:tcW w:w="117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14F5">
              <w:rPr>
                <w:rFonts w:ascii="Times New Roman" w:hAnsi="Times New Roman"/>
                <w:sz w:val="26"/>
                <w:szCs w:val="26"/>
              </w:rPr>
              <w:t>В.М.Пантелеев</w:t>
            </w:r>
            <w:proofErr w:type="spellEnd"/>
          </w:p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6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6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начальник отдела по делам гражданской обороны и чрезвычайным ситуациям Администрации города Когалыма, заместитель председателя комиссии</w:t>
            </w:r>
          </w:p>
          <w:p w:rsidR="00893C00" w:rsidRPr="00D6585C" w:rsidRDefault="00893C00" w:rsidP="00D6585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893C00" w:rsidRPr="00C014F5" w:rsidTr="00D6585C">
        <w:tc>
          <w:tcPr>
            <w:tcW w:w="117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14F5">
              <w:rPr>
                <w:rFonts w:ascii="Times New Roman" w:hAnsi="Times New Roman"/>
                <w:sz w:val="26"/>
                <w:szCs w:val="26"/>
              </w:rPr>
              <w:t>П.Д.Супонев</w:t>
            </w:r>
            <w:proofErr w:type="spellEnd"/>
          </w:p>
        </w:tc>
        <w:tc>
          <w:tcPr>
            <w:tcW w:w="16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6" w:type="pct"/>
            <w:vAlign w:val="center"/>
          </w:tcPr>
          <w:p w:rsidR="00893C00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- Югре в городе Когалыме (по согласованию);</w:t>
            </w:r>
          </w:p>
          <w:p w:rsidR="00893C00" w:rsidRPr="00D6585C" w:rsidRDefault="00893C00" w:rsidP="00D6585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893C00" w:rsidRPr="00C014F5" w:rsidTr="00D6585C">
        <w:tc>
          <w:tcPr>
            <w:tcW w:w="117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Е.Ю. Гаврилюк</w:t>
            </w:r>
          </w:p>
        </w:tc>
        <w:tc>
          <w:tcPr>
            <w:tcW w:w="16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6" w:type="pct"/>
            <w:vAlign w:val="center"/>
          </w:tcPr>
          <w:p w:rsidR="00893C00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 города Когалыма» (по согласованию);</w:t>
            </w:r>
          </w:p>
          <w:p w:rsidR="00893C00" w:rsidRPr="00D6585C" w:rsidRDefault="00893C00" w:rsidP="00D6585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893C00" w:rsidRPr="00C014F5" w:rsidTr="00D6585C">
        <w:tc>
          <w:tcPr>
            <w:tcW w:w="117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14F5">
              <w:rPr>
                <w:rFonts w:ascii="Times New Roman" w:hAnsi="Times New Roman"/>
                <w:sz w:val="26"/>
                <w:szCs w:val="26"/>
              </w:rPr>
              <w:t>Н.Н.Авренюк</w:t>
            </w:r>
            <w:proofErr w:type="spellEnd"/>
          </w:p>
        </w:tc>
        <w:tc>
          <w:tcPr>
            <w:tcW w:w="16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6" w:type="pct"/>
            <w:vAlign w:val="center"/>
          </w:tcPr>
          <w:p w:rsidR="00893C00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специалист-эксперт отдела архитектуры и градостроительства Администрации города Когалыма;</w:t>
            </w:r>
          </w:p>
          <w:p w:rsidR="00893C00" w:rsidRPr="00D6585C" w:rsidRDefault="00893C00" w:rsidP="00D6585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893C00" w:rsidRPr="00C014F5" w:rsidTr="00D6585C">
        <w:tc>
          <w:tcPr>
            <w:tcW w:w="117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14F5">
              <w:rPr>
                <w:rFonts w:ascii="Times New Roman" w:hAnsi="Times New Roman"/>
                <w:sz w:val="26"/>
                <w:szCs w:val="26"/>
              </w:rPr>
              <w:t>Л.К.Чернявская</w:t>
            </w:r>
            <w:proofErr w:type="spellEnd"/>
          </w:p>
        </w:tc>
        <w:tc>
          <w:tcPr>
            <w:tcW w:w="16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6" w:type="pct"/>
            <w:vAlign w:val="center"/>
          </w:tcPr>
          <w:p w:rsidR="00893C00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начальник отдела технического контроля и планирования управления жилищно-коммунального хозяйства Администрации города Когалыма;</w:t>
            </w:r>
          </w:p>
          <w:p w:rsidR="00893C00" w:rsidRPr="00D6585C" w:rsidRDefault="00893C00" w:rsidP="00D6585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893C00" w:rsidRPr="00C014F5" w:rsidTr="00D6585C">
        <w:tc>
          <w:tcPr>
            <w:tcW w:w="117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14F5">
              <w:rPr>
                <w:rFonts w:ascii="Times New Roman" w:hAnsi="Times New Roman"/>
                <w:sz w:val="26"/>
                <w:szCs w:val="26"/>
              </w:rPr>
              <w:t>Е.В.Карбовничая</w:t>
            </w:r>
            <w:proofErr w:type="spellEnd"/>
          </w:p>
        </w:tc>
        <w:tc>
          <w:tcPr>
            <w:tcW w:w="16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6" w:type="pct"/>
            <w:vAlign w:val="center"/>
          </w:tcPr>
          <w:p w:rsidR="00893C00" w:rsidRDefault="00893C00" w:rsidP="00D65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главный специалист отдела по делам гражданской обороны и чрезвычайным ситуациям Администрации города Когалыма</w:t>
            </w:r>
          </w:p>
          <w:p w:rsidR="00893C00" w:rsidRPr="00D6585C" w:rsidRDefault="00893C00" w:rsidP="00D6585C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</w:tr>
    </w:tbl>
    <w:p w:rsidR="00893C00" w:rsidRDefault="00893C00">
      <w:pPr>
        <w:rPr>
          <w:rFonts w:ascii="Times New Roman" w:hAnsi="Times New Roman"/>
          <w:color w:val="244061"/>
          <w:sz w:val="26"/>
          <w:szCs w:val="26"/>
        </w:rPr>
      </w:pPr>
    </w:p>
    <w:p w:rsidR="00893C00" w:rsidRDefault="00893C00" w:rsidP="00AB083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</w:p>
    <w:p w:rsidR="00AB0831" w:rsidRPr="00AB0831" w:rsidRDefault="00AB0831" w:rsidP="00AB0831">
      <w:pPr>
        <w:jc w:val="center"/>
        <w:rPr>
          <w:rFonts w:ascii="Times New Roman" w:hAnsi="Times New Roman"/>
          <w:sz w:val="26"/>
          <w:szCs w:val="26"/>
        </w:rPr>
      </w:pPr>
    </w:p>
    <w:p w:rsidR="00893C00" w:rsidRPr="00D6585C" w:rsidRDefault="00893C00" w:rsidP="00D6585C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D6585C">
        <w:rPr>
          <w:rFonts w:ascii="Times New Roman" w:hAnsi="Times New Roman"/>
          <w:sz w:val="26"/>
          <w:szCs w:val="26"/>
        </w:rPr>
        <w:t>Приложение 2</w:t>
      </w:r>
    </w:p>
    <w:p w:rsidR="00893C00" w:rsidRDefault="00893C00" w:rsidP="00D6585C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D6585C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93C00" w:rsidRPr="00D6585C" w:rsidRDefault="00893C00" w:rsidP="00D6585C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D6585C">
        <w:rPr>
          <w:rFonts w:ascii="Times New Roman" w:hAnsi="Times New Roman"/>
          <w:sz w:val="26"/>
          <w:szCs w:val="26"/>
        </w:rPr>
        <w:t>города Когалыма</w:t>
      </w:r>
    </w:p>
    <w:p w:rsidR="00893C00" w:rsidRPr="00D6585C" w:rsidRDefault="00893C00" w:rsidP="00D6585C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D6585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14.08.2012 </w:t>
      </w:r>
      <w:r w:rsidRPr="00D6585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1974</w:t>
      </w:r>
    </w:p>
    <w:p w:rsidR="00893C00" w:rsidRDefault="00893C00" w:rsidP="006D70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3C00" w:rsidRPr="004C66A1" w:rsidRDefault="00893C00" w:rsidP="006D70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66A1">
        <w:rPr>
          <w:rFonts w:ascii="Times New Roman" w:hAnsi="Times New Roman"/>
          <w:b/>
          <w:bCs/>
          <w:sz w:val="26"/>
          <w:szCs w:val="26"/>
        </w:rPr>
        <w:t>ПЛАН</w:t>
      </w:r>
    </w:p>
    <w:p w:rsidR="00893C00" w:rsidRDefault="00893C00" w:rsidP="006D70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D7092">
        <w:rPr>
          <w:rFonts w:ascii="Times New Roman" w:hAnsi="Times New Roman"/>
          <w:b/>
          <w:bCs/>
          <w:sz w:val="26"/>
          <w:szCs w:val="26"/>
        </w:rPr>
        <w:t xml:space="preserve"> проведения смотра-конкурса защитных сооружений </w:t>
      </w:r>
    </w:p>
    <w:p w:rsidR="00893C00" w:rsidRPr="006D7092" w:rsidRDefault="00893C00" w:rsidP="006D70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D7092">
        <w:rPr>
          <w:rFonts w:ascii="Times New Roman" w:hAnsi="Times New Roman"/>
          <w:b/>
          <w:bCs/>
          <w:sz w:val="26"/>
          <w:szCs w:val="26"/>
        </w:rPr>
        <w:t>гражданской обороны в городе Когалыме</w:t>
      </w:r>
    </w:p>
    <w:tbl>
      <w:tblPr>
        <w:tblpPr w:leftFromText="180" w:rightFromText="180" w:vertAnchor="text" w:horzAnchor="margin" w:tblpXSpec="right" w:tblpY="4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501"/>
        <w:gridCol w:w="2818"/>
        <w:gridCol w:w="2010"/>
        <w:gridCol w:w="1107"/>
      </w:tblGrid>
      <w:tr w:rsidR="00893C00" w:rsidRPr="00C014F5" w:rsidTr="00D6585C">
        <w:trPr>
          <w:trHeight w:val="135"/>
        </w:trPr>
        <w:tc>
          <w:tcPr>
            <w:tcW w:w="31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014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014F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38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Этапы проведения смотра-конкурса</w:t>
            </w:r>
          </w:p>
        </w:tc>
        <w:tc>
          <w:tcPr>
            <w:tcW w:w="156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116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Кто проводит</w:t>
            </w:r>
          </w:p>
        </w:tc>
        <w:tc>
          <w:tcPr>
            <w:tcW w:w="61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014F5">
              <w:rPr>
                <w:rFonts w:ascii="Times New Roman" w:hAnsi="Times New Roman"/>
                <w:sz w:val="26"/>
                <w:szCs w:val="26"/>
              </w:rPr>
              <w:t>Приме-</w:t>
            </w:r>
            <w:proofErr w:type="spellStart"/>
            <w:r w:rsidRPr="00C014F5">
              <w:rPr>
                <w:rFonts w:ascii="Times New Roman" w:hAnsi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893C00" w:rsidRPr="00C014F5" w:rsidTr="00D6585C">
        <w:trPr>
          <w:trHeight w:val="979"/>
        </w:trPr>
        <w:tc>
          <w:tcPr>
            <w:tcW w:w="31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8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014F5">
              <w:rPr>
                <w:rFonts w:ascii="Times New Roman" w:hAnsi="Times New Roman"/>
                <w:sz w:val="26"/>
                <w:szCs w:val="26"/>
              </w:rPr>
              <w:t xml:space="preserve"> этап –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до 13 августа текущего года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(подготовительный)</w:t>
            </w:r>
          </w:p>
        </w:tc>
        <w:tc>
          <w:tcPr>
            <w:tcW w:w="1565" w:type="pct"/>
            <w:vAlign w:val="center"/>
          </w:tcPr>
          <w:p w:rsidR="00893C00" w:rsidRPr="00D6585C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Издание нормативного документа о назначении комиссии по проведению смотра-конкурса, объектовая комиссия проверяет состояние имеющихся ЗС ГО, готовит их к смотру-конкурсу</w:t>
            </w:r>
          </w:p>
        </w:tc>
        <w:tc>
          <w:tcPr>
            <w:tcW w:w="1116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Отдел ГО и ЧС Администрации города Когалыма,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объектовые комиссии</w:t>
            </w:r>
          </w:p>
        </w:tc>
        <w:tc>
          <w:tcPr>
            <w:tcW w:w="61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C00" w:rsidRPr="00C014F5" w:rsidTr="00D6585C">
        <w:trPr>
          <w:trHeight w:val="2113"/>
        </w:trPr>
        <w:tc>
          <w:tcPr>
            <w:tcW w:w="31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38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C014F5">
              <w:rPr>
                <w:rFonts w:ascii="Times New Roman" w:hAnsi="Times New Roman"/>
                <w:sz w:val="26"/>
                <w:szCs w:val="26"/>
              </w:rPr>
              <w:t xml:space="preserve"> этап -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до 22 августа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текущего года</w:t>
            </w:r>
          </w:p>
        </w:tc>
        <w:tc>
          <w:tcPr>
            <w:tcW w:w="156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Проведение проверок состояния ЗС ГО: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- проверка всего фонда ЗС с составлением актов проверок;</w:t>
            </w:r>
          </w:p>
          <w:p w:rsidR="00893C00" w:rsidRPr="00D6585C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- выявление 2 ед. лучших ЗС ГО (по сумме баллов)</w:t>
            </w:r>
          </w:p>
        </w:tc>
        <w:tc>
          <w:tcPr>
            <w:tcW w:w="1116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Комиссия, объектовые комиссии</w:t>
            </w:r>
          </w:p>
        </w:tc>
        <w:tc>
          <w:tcPr>
            <w:tcW w:w="61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C00" w:rsidRPr="00C014F5" w:rsidTr="00D6585C">
        <w:trPr>
          <w:trHeight w:val="1845"/>
        </w:trPr>
        <w:tc>
          <w:tcPr>
            <w:tcW w:w="31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389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C014F5">
              <w:rPr>
                <w:rFonts w:ascii="Times New Roman" w:hAnsi="Times New Roman"/>
                <w:sz w:val="26"/>
                <w:szCs w:val="26"/>
              </w:rPr>
              <w:t xml:space="preserve"> этап –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до 29 августа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текущего года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(заключительный)</w:t>
            </w:r>
          </w:p>
        </w:tc>
        <w:tc>
          <w:tcPr>
            <w:tcW w:w="156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Подведение итогов смотра-конкурса ЗС ГО в городе  Когалыме с составлением соответствующих актов состояния, содержания и порядка использования</w:t>
            </w:r>
          </w:p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ЗС ГО</w:t>
            </w:r>
          </w:p>
        </w:tc>
        <w:tc>
          <w:tcPr>
            <w:tcW w:w="1116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4F5"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</w:tc>
        <w:tc>
          <w:tcPr>
            <w:tcW w:w="615" w:type="pct"/>
            <w:vAlign w:val="center"/>
          </w:tcPr>
          <w:p w:rsidR="00893C00" w:rsidRPr="00C014F5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C00" w:rsidRPr="00103D42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</w:t>
      </w: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C00" w:rsidRPr="006D7092" w:rsidRDefault="00893C00" w:rsidP="00D6585C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6D7092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893C00" w:rsidRDefault="00893C00" w:rsidP="00D6585C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6D709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93C00" w:rsidRPr="006D7092" w:rsidRDefault="00893C00" w:rsidP="00D6585C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6D7092">
        <w:rPr>
          <w:rFonts w:ascii="Times New Roman" w:hAnsi="Times New Roman"/>
          <w:sz w:val="26"/>
          <w:szCs w:val="26"/>
        </w:rPr>
        <w:t>города Когалыма</w:t>
      </w:r>
    </w:p>
    <w:p w:rsidR="00893C00" w:rsidRPr="006D7092" w:rsidRDefault="00893C00" w:rsidP="00D6585C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6D709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14.08.2012</w:t>
      </w:r>
      <w:r w:rsidRPr="006D7092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1974</w:t>
      </w:r>
    </w:p>
    <w:p w:rsidR="00893C00" w:rsidRDefault="00893C00" w:rsidP="006D70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3C00" w:rsidRPr="00103D42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3D42">
        <w:rPr>
          <w:rFonts w:ascii="Times New Roman" w:hAnsi="Times New Roman"/>
          <w:b/>
          <w:sz w:val="26"/>
          <w:szCs w:val="26"/>
        </w:rPr>
        <w:t>ПОЛОЖЕНИЕ</w:t>
      </w:r>
    </w:p>
    <w:p w:rsidR="00893C00" w:rsidRPr="00103D42" w:rsidRDefault="00893C00" w:rsidP="00103D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3D42">
        <w:rPr>
          <w:rFonts w:ascii="Times New Roman" w:hAnsi="Times New Roman"/>
          <w:b/>
          <w:sz w:val="26"/>
          <w:szCs w:val="26"/>
        </w:rPr>
        <w:t xml:space="preserve"> о смотре-конкурсе на лучшее защитное сооружение </w:t>
      </w:r>
      <w:r>
        <w:rPr>
          <w:rFonts w:ascii="Times New Roman" w:hAnsi="Times New Roman"/>
          <w:b/>
          <w:sz w:val="26"/>
          <w:szCs w:val="26"/>
        </w:rPr>
        <w:t>в городе Когалыме</w:t>
      </w:r>
    </w:p>
    <w:p w:rsidR="00893C00" w:rsidRDefault="00893C00" w:rsidP="00103D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3C00" w:rsidRPr="00103D42" w:rsidRDefault="00893C00" w:rsidP="00103D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</w:t>
      </w:r>
      <w:r w:rsidRPr="00103D42">
        <w:rPr>
          <w:rFonts w:ascii="Times New Roman" w:hAnsi="Times New Roman"/>
          <w:sz w:val="26"/>
          <w:szCs w:val="26"/>
          <w:lang w:eastAsia="ru-RU"/>
        </w:rPr>
        <w:t>. Цели</w:t>
      </w:r>
      <w:r w:rsidRPr="009B1939">
        <w:rPr>
          <w:rFonts w:ascii="Times New Roman" w:hAnsi="Times New Roman"/>
          <w:sz w:val="26"/>
          <w:szCs w:val="26"/>
          <w:lang w:eastAsia="ru-RU"/>
        </w:rPr>
        <w:t xml:space="preserve"> и задачи проведения</w:t>
      </w:r>
      <w:r w:rsidRPr="00103D42">
        <w:rPr>
          <w:rFonts w:ascii="Times New Roman" w:hAnsi="Times New Roman"/>
          <w:sz w:val="26"/>
          <w:szCs w:val="26"/>
          <w:lang w:eastAsia="ru-RU"/>
        </w:rPr>
        <w:t xml:space="preserve"> смотра-конкурса</w:t>
      </w:r>
    </w:p>
    <w:p w:rsidR="00893C00" w:rsidRPr="00103D42" w:rsidRDefault="00893C00" w:rsidP="00D658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Pr="009B1939" w:rsidRDefault="00893C00" w:rsidP="00D658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D42">
        <w:rPr>
          <w:rFonts w:ascii="Times New Roman" w:hAnsi="Times New Roman"/>
          <w:sz w:val="26"/>
          <w:szCs w:val="26"/>
          <w:lang w:eastAsia="ru-RU"/>
        </w:rPr>
        <w:t>Смотр-конкурс защитных сооружений гражданской обороны</w:t>
      </w:r>
      <w:r w:rsidRPr="009B1939">
        <w:rPr>
          <w:rFonts w:ascii="Times New Roman" w:hAnsi="Times New Roman"/>
          <w:sz w:val="26"/>
          <w:szCs w:val="26"/>
          <w:lang w:eastAsia="ru-RU"/>
        </w:rPr>
        <w:t xml:space="preserve"> в городе Когалыме  проводится с целью</w:t>
      </w:r>
      <w:r w:rsidRPr="00103D42">
        <w:rPr>
          <w:rFonts w:ascii="Times New Roman" w:hAnsi="Times New Roman"/>
          <w:sz w:val="26"/>
          <w:szCs w:val="26"/>
          <w:lang w:eastAsia="ru-RU"/>
        </w:rPr>
        <w:t>:</w:t>
      </w:r>
    </w:p>
    <w:p w:rsidR="00893C00" w:rsidRPr="009B1939" w:rsidRDefault="00893C00" w:rsidP="00D658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939">
        <w:rPr>
          <w:rFonts w:ascii="Times New Roman" w:hAnsi="Times New Roman"/>
          <w:sz w:val="26"/>
          <w:szCs w:val="26"/>
          <w:lang w:eastAsia="ru-RU"/>
        </w:rPr>
        <w:t>- улучшения содержания и эксплуатации защитных сооружений, поддержания их в постоянно</w:t>
      </w:r>
      <w:r>
        <w:rPr>
          <w:rFonts w:ascii="Times New Roman" w:hAnsi="Times New Roman"/>
          <w:sz w:val="26"/>
          <w:szCs w:val="26"/>
          <w:lang w:eastAsia="ru-RU"/>
        </w:rPr>
        <w:t>й готовности к приёму укрываемого населения</w:t>
      </w:r>
      <w:r w:rsidRPr="009B1939">
        <w:rPr>
          <w:rFonts w:ascii="Times New Roman" w:hAnsi="Times New Roman"/>
          <w:sz w:val="26"/>
          <w:szCs w:val="26"/>
          <w:lang w:eastAsia="ru-RU"/>
        </w:rPr>
        <w:t>;</w:t>
      </w:r>
    </w:p>
    <w:p w:rsidR="00893C00" w:rsidRPr="00103D42" w:rsidRDefault="00893C00" w:rsidP="00D6585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103D42">
        <w:rPr>
          <w:rFonts w:ascii="Times New Roman" w:hAnsi="Times New Roman"/>
          <w:spacing w:val="-2"/>
          <w:sz w:val="26"/>
          <w:szCs w:val="26"/>
          <w:lang w:eastAsia="ru-RU"/>
        </w:rPr>
        <w:t xml:space="preserve">- повышение эффективности использования ЗС ГО в </w:t>
      </w:r>
      <w:r w:rsidRPr="009B1939">
        <w:rPr>
          <w:rFonts w:ascii="Times New Roman" w:hAnsi="Times New Roman"/>
          <w:spacing w:val="-2"/>
          <w:sz w:val="26"/>
          <w:szCs w:val="26"/>
          <w:lang w:eastAsia="ru-RU"/>
        </w:rPr>
        <w:t>хозяйственных целях</w:t>
      </w:r>
      <w:r w:rsidRPr="00103D42">
        <w:rPr>
          <w:rFonts w:ascii="Times New Roman" w:hAnsi="Times New Roman"/>
          <w:spacing w:val="-2"/>
          <w:sz w:val="26"/>
          <w:szCs w:val="26"/>
          <w:lang w:eastAsia="ru-RU"/>
        </w:rPr>
        <w:t>;</w:t>
      </w:r>
    </w:p>
    <w:p w:rsidR="00893C00" w:rsidRPr="00103D42" w:rsidRDefault="00893C00" w:rsidP="00D6585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103D42">
        <w:rPr>
          <w:rFonts w:ascii="Times New Roman" w:hAnsi="Times New Roman"/>
          <w:spacing w:val="-2"/>
          <w:sz w:val="26"/>
          <w:szCs w:val="26"/>
          <w:lang w:eastAsia="ru-RU"/>
        </w:rPr>
        <w:t xml:space="preserve">- </w:t>
      </w:r>
      <w:r w:rsidRPr="00103D42">
        <w:rPr>
          <w:rFonts w:ascii="Times New Roman" w:hAnsi="Times New Roman"/>
          <w:spacing w:val="-1"/>
          <w:sz w:val="26"/>
          <w:szCs w:val="26"/>
          <w:lang w:eastAsia="ru-RU"/>
        </w:rPr>
        <w:t xml:space="preserve">распространение опыта содержания, эксплуатации и </w:t>
      </w:r>
      <w:r w:rsidRPr="009B1939">
        <w:rPr>
          <w:rFonts w:ascii="Times New Roman" w:hAnsi="Times New Roman"/>
          <w:spacing w:val="-1"/>
          <w:sz w:val="26"/>
          <w:szCs w:val="26"/>
          <w:lang w:eastAsia="ru-RU"/>
        </w:rPr>
        <w:t>использования,</w:t>
      </w:r>
      <w:r w:rsidRPr="00103D42"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9B1939">
        <w:rPr>
          <w:rFonts w:ascii="Times New Roman" w:hAnsi="Times New Roman"/>
          <w:spacing w:val="-1"/>
          <w:sz w:val="26"/>
          <w:szCs w:val="26"/>
          <w:lang w:eastAsia="ru-RU"/>
        </w:rPr>
        <w:t xml:space="preserve"> лучших 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>защитных сооружений гражданской обороны</w:t>
      </w:r>
      <w:r w:rsidRPr="009B1939">
        <w:rPr>
          <w:rFonts w:ascii="Times New Roman" w:hAnsi="Times New Roman"/>
          <w:spacing w:val="-1"/>
          <w:sz w:val="26"/>
          <w:szCs w:val="26"/>
          <w:lang w:eastAsia="ru-RU"/>
        </w:rPr>
        <w:t>.</w:t>
      </w:r>
    </w:p>
    <w:p w:rsidR="00893C00" w:rsidRPr="00103D42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Pr="007A4644" w:rsidRDefault="00893C00" w:rsidP="007A464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7A4644">
        <w:rPr>
          <w:rFonts w:ascii="Times New Roman" w:hAnsi="Times New Roman"/>
          <w:sz w:val="26"/>
          <w:szCs w:val="26"/>
          <w:lang w:eastAsia="ru-RU"/>
        </w:rPr>
        <w:t>. Руководство подготовкой и проведением</w:t>
      </w:r>
    </w:p>
    <w:p w:rsidR="00893C00" w:rsidRPr="007A4644" w:rsidRDefault="00893C00" w:rsidP="007A46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Pr="007A4644" w:rsidRDefault="00893C00" w:rsidP="007A46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644">
        <w:rPr>
          <w:rFonts w:ascii="Times New Roman" w:hAnsi="Times New Roman"/>
          <w:sz w:val="26"/>
          <w:szCs w:val="26"/>
          <w:lang w:eastAsia="ru-RU"/>
        </w:rPr>
        <w:t xml:space="preserve">Общее руководство смотром-конкурсом, </w:t>
      </w:r>
      <w:proofErr w:type="gramStart"/>
      <w:r w:rsidRPr="007A464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A4644">
        <w:rPr>
          <w:rFonts w:ascii="Times New Roman" w:hAnsi="Times New Roman"/>
          <w:sz w:val="26"/>
          <w:szCs w:val="26"/>
          <w:lang w:eastAsia="ru-RU"/>
        </w:rPr>
        <w:t xml:space="preserve"> их проведением осуществляется комисси</w:t>
      </w:r>
      <w:r>
        <w:rPr>
          <w:rFonts w:ascii="Times New Roman" w:hAnsi="Times New Roman"/>
          <w:sz w:val="26"/>
          <w:szCs w:val="26"/>
          <w:lang w:eastAsia="ru-RU"/>
        </w:rPr>
        <w:t>ей</w:t>
      </w:r>
      <w:r w:rsidRPr="007A4644">
        <w:rPr>
          <w:rFonts w:ascii="Times New Roman" w:hAnsi="Times New Roman"/>
          <w:sz w:val="26"/>
          <w:szCs w:val="26"/>
          <w:lang w:eastAsia="ru-RU"/>
        </w:rPr>
        <w:t xml:space="preserve"> по проведению смотра-конкурса.</w:t>
      </w:r>
    </w:p>
    <w:p w:rsidR="00893C00" w:rsidRPr="007A4644" w:rsidRDefault="00893C00" w:rsidP="007A46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644">
        <w:rPr>
          <w:rFonts w:ascii="Times New Roman" w:hAnsi="Times New Roman"/>
          <w:sz w:val="26"/>
          <w:szCs w:val="26"/>
          <w:lang w:eastAsia="ru-RU"/>
        </w:rPr>
        <w:t>Объектовые комиссии возглавляют руководители объектов или их заместители.</w:t>
      </w:r>
    </w:p>
    <w:p w:rsidR="00893C00" w:rsidRPr="007A4644" w:rsidRDefault="00893C00" w:rsidP="007A46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644">
        <w:rPr>
          <w:rFonts w:ascii="Times New Roman" w:hAnsi="Times New Roman"/>
          <w:sz w:val="26"/>
          <w:szCs w:val="26"/>
          <w:lang w:eastAsia="ru-RU"/>
        </w:rPr>
        <w:t xml:space="preserve">Наилучшее состояние и использование защитного сооружения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гражданской обороны </w:t>
      </w:r>
      <w:r w:rsidRPr="007A4644">
        <w:rPr>
          <w:rFonts w:ascii="Times New Roman" w:hAnsi="Times New Roman"/>
          <w:sz w:val="26"/>
          <w:szCs w:val="26"/>
          <w:lang w:eastAsia="ru-RU"/>
        </w:rPr>
        <w:t xml:space="preserve">оценивается в 3000 баллов. При наличии недостатков из максимального количества баллов (3000) вычитается общая сумма баллов, снижающих оценку защитного сооружения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гражданской обороны </w:t>
      </w:r>
      <w:r w:rsidRPr="007A4644">
        <w:rPr>
          <w:rFonts w:ascii="Times New Roman" w:hAnsi="Times New Roman"/>
          <w:sz w:val="26"/>
          <w:szCs w:val="26"/>
          <w:lang w:eastAsia="ru-RU"/>
        </w:rPr>
        <w:t>согласно таблице оценок.</w:t>
      </w:r>
    </w:p>
    <w:p w:rsidR="00893C00" w:rsidRPr="007A4644" w:rsidRDefault="00893C00" w:rsidP="007A46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644">
        <w:rPr>
          <w:rFonts w:ascii="Times New Roman" w:hAnsi="Times New Roman"/>
          <w:sz w:val="26"/>
          <w:szCs w:val="26"/>
          <w:lang w:eastAsia="ru-RU"/>
        </w:rPr>
        <w:t>Лучшими на смотре-конкурсе считаются</w:t>
      </w:r>
      <w:r>
        <w:rPr>
          <w:rFonts w:ascii="Times New Roman" w:hAnsi="Times New Roman"/>
          <w:sz w:val="26"/>
          <w:szCs w:val="26"/>
          <w:lang w:eastAsia="ru-RU"/>
        </w:rPr>
        <w:t xml:space="preserve"> защитные </w:t>
      </w:r>
      <w:r w:rsidRPr="007A4644">
        <w:rPr>
          <w:rFonts w:ascii="Times New Roman" w:hAnsi="Times New Roman"/>
          <w:sz w:val="26"/>
          <w:szCs w:val="26"/>
          <w:lang w:eastAsia="ru-RU"/>
        </w:rPr>
        <w:t>сооружения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гражданской обороны</w:t>
      </w:r>
      <w:r w:rsidRPr="007A4644">
        <w:rPr>
          <w:rFonts w:ascii="Times New Roman" w:hAnsi="Times New Roman"/>
          <w:sz w:val="26"/>
          <w:szCs w:val="26"/>
          <w:lang w:eastAsia="ru-RU"/>
        </w:rPr>
        <w:t>, имеющие наибольшее количество баллов.</w:t>
      </w:r>
    </w:p>
    <w:p w:rsidR="00893C00" w:rsidRPr="007A4644" w:rsidRDefault="00893C00" w:rsidP="007A46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Pr="00E2286F" w:rsidRDefault="00893C00" w:rsidP="007A464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286F">
        <w:rPr>
          <w:rFonts w:ascii="Times New Roman" w:hAnsi="Times New Roman"/>
          <w:sz w:val="26"/>
          <w:szCs w:val="26"/>
          <w:lang w:eastAsia="ru-RU"/>
        </w:rPr>
        <w:t xml:space="preserve">Таблица оценок состояния защитных сооружений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гражданской обороны </w:t>
      </w:r>
      <w:r w:rsidRPr="00E2286F">
        <w:rPr>
          <w:rFonts w:ascii="Times New Roman" w:hAnsi="Times New Roman"/>
          <w:sz w:val="26"/>
          <w:szCs w:val="26"/>
          <w:lang w:eastAsia="ru-RU"/>
        </w:rPr>
        <w:t>при проведении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286F">
        <w:rPr>
          <w:rFonts w:ascii="Times New Roman" w:hAnsi="Times New Roman"/>
          <w:sz w:val="26"/>
          <w:szCs w:val="26"/>
          <w:lang w:eastAsia="ru-RU"/>
        </w:rPr>
        <w:t>смотра-конкурса</w:t>
      </w:r>
    </w:p>
    <w:p w:rsidR="00893C00" w:rsidRPr="00E2286F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2498"/>
        <w:gridCol w:w="1055"/>
      </w:tblGrid>
      <w:tr w:rsidR="00893C00" w:rsidRPr="00C014F5" w:rsidTr="00D6585C">
        <w:tc>
          <w:tcPr>
            <w:tcW w:w="5000" w:type="pct"/>
            <w:gridSpan w:val="3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Адрес убежища,  организация - балансодержатель, руководитель организации,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номер, краткая характеристика убежища, противорадиационного укрытия.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недостатки, снижающие готовность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ЗС ГО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баллов, снижающих оценку состояния ЗС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hanging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Вычтено</w:t>
            </w:r>
          </w:p>
        </w:tc>
      </w:tr>
      <w:tr w:rsidR="00893C00" w:rsidRPr="00C014F5" w:rsidTr="00D6585C">
        <w:tc>
          <w:tcPr>
            <w:tcW w:w="5000" w:type="pct"/>
            <w:gridSpan w:val="3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При оценке герметичности ЗС ГО и состояния ограждающих конструкций и защитных устройств</w:t>
            </w: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проверяются, убежище выставляется для участия в конкурсе только после устра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нения выявленных неисправностей</w:t>
            </w:r>
            <w:proofErr w:type="gramEnd"/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В ограждающих конструкциях  имеются проемы, не предусмотренные проектом, а также при отделке помещений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спользованы сгораемые материалы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исправны защитные и защитно-герметические ворота, двери, ставни (перекос полотна, </w:t>
            </w: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неисправность затвора), нет уплотнительной резины, уплотнительная резина закрашена, отсутствуют клинья под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 каждое </w:t>
            </w: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устройство)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исправны противовзрывные устройства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каждое устройство)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Герметические клапаны не исправны, закрыв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аются с применением инструмента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каждый  ГК)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маркировка на защитных и защитно-герметических воротах, дверях и ставнях убежищ, ПРУ, на внутреннем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орудовании защитного сооружения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каждое наименование)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Отсутствуют (или неисправны) </w:t>
            </w:r>
            <w:proofErr w:type="spellStart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противопыльные</w:t>
            </w:r>
            <w:proofErr w:type="spellEnd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фильтры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каждое наименование)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Планово-предупредительный 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сооружения не проводится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5000" w:type="pct"/>
            <w:gridSpan w:val="3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При оценке состояния инженерно-технического обслуживания</w:t>
            </w: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фильтров – поглотителей, фильтровентиляционного оборудования не соответствует требованиям приказа МЧС РФ от 15.12.2002 №583 «Об утверждении введении в действие Правил эксплуатации защитных сооружений гражданской обороны»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каждый фильтр)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Отсутствуют отдельные виды оборудования систем жизнеобеспечения </w:t>
            </w:r>
            <w:proofErr w:type="gramStart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паспорта</w:t>
            </w:r>
            <w:proofErr w:type="gramEnd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 ГО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каждый агрегат)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Воздуховоды, трубы имеют коррозию, их окраска не соо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тветствует установленному цвету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электрической проводки не соответствует 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илам устройств электроустановок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Неисправны вентили, задвижки, краны, насосы, трубопроводы и магистрали систем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водоснабжения и канализации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каждое наименование)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Неисправно оборудование санитарных узлов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20 (за каждый прибор)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Дизельная электростанция находится в нерабочем состоянии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(или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зряжены) аккумуляторные батареи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Отсутствуют первичные средства пожаротушения (ручные огнетушители, песок и др.) в количествах, предусмотренных соответствующими типовыми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правилами пожарной безопасности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каждое наименование)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В сооружении отсутствуют (или неисправны) измерительные приборы (</w:t>
            </w:r>
            <w:proofErr w:type="spellStart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тягонапорометр</w:t>
            </w:r>
            <w:proofErr w:type="spellEnd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, психр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ометр, термометр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каждый прибор)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В сооружении отсутствует телефонная связь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пунктом управления предприятия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устранены нарушения по ранее выданным предписаниям в соответствии с приказом МЧС </w:t>
            </w: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России от 16.02.2009 №66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</w:t>
            </w:r>
            <w:proofErr w:type="gramStart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рганами исполнительной власти субъектов Российской Федерации, а также должностными лицами и гражданами установленных 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области гражданской обороны»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 каждое </w:t>
            </w: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предписание)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5000" w:type="pct"/>
            <w:gridSpan w:val="3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 При оценке технической и эксплуатационной документации</w:t>
            </w: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В защитном сооружении отсутствуют: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ЗС ГО с обязательным приложением заверенных копий поэтажного плана и экспликации помещений;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ЗС ГО согласно требованиям приказа МЧС РФ от 15.12.2002 №583 «Об утверждении введении в действие Правил эксплуатации защитных сооружений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гражданской обороны»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(за каждый документ)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5000" w:type="pct"/>
            <w:gridSpan w:val="3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При оценке готовности личного состава формирований обслуживания ЗС ГО</w:t>
            </w: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по обслуживанию ЗС ГО созданы с нарушением требований  «Порядка создания внештатных аварийно-спасательных формирований», утверждённых приказом МЧС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от 23.12.2005 №999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 оснащённость инструментом, средствами индивидуальной защиты, радиационной и химической разведки обслуживающего персонала (групп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звеньев по обслуживанию ЗС ГО)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5000" w:type="pct"/>
            <w:gridSpan w:val="3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При оценке готовности к заполнению ЗС ГО укрываемыми</w:t>
            </w: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Подходы к ЗС ГО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расчищены, входы загромождены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Ключи хранятся с нарушением требований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 МЧС РФ от 15.12.2002 №583 «</w:t>
            </w: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введении в действие Правил эксплуатации ЗС ГО»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C00" w:rsidRPr="00C014F5" w:rsidTr="00D6585C">
        <w:tc>
          <w:tcPr>
            <w:tcW w:w="5000" w:type="pct"/>
            <w:gridSpan w:val="3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При оценке рациональности использования ЗС ГО для нужд народного хозяйства и обслуживания населения</w:t>
            </w:r>
          </w:p>
        </w:tc>
      </w:tr>
      <w:tr w:rsidR="00893C00" w:rsidRPr="00C014F5" w:rsidTr="00D6585C">
        <w:tc>
          <w:tcPr>
            <w:tcW w:w="3044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выполняются все требования, обеспечивающие выполнение плана перевода в установленные сро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 ЗС ГО на режим убежища (ПРУ)</w:t>
            </w:r>
          </w:p>
        </w:tc>
        <w:tc>
          <w:tcPr>
            <w:tcW w:w="1395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6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pct"/>
            <w:vAlign w:val="center"/>
          </w:tcPr>
          <w:p w:rsidR="00893C00" w:rsidRPr="00E2286F" w:rsidRDefault="00893C00" w:rsidP="00D6585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3C00" w:rsidRPr="00E2286F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Pr="00E2286F" w:rsidRDefault="00893C00" w:rsidP="00E228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286F">
        <w:rPr>
          <w:rFonts w:ascii="Times New Roman" w:hAnsi="Times New Roman"/>
          <w:sz w:val="26"/>
          <w:szCs w:val="26"/>
          <w:lang w:eastAsia="ru-RU"/>
        </w:rPr>
        <w:t>По результатам проверки защитного сооружения составляется протокол проверки состояния защитного сооружения представленного на смотр-конкурс.</w:t>
      </w:r>
    </w:p>
    <w:p w:rsidR="00893C00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Pr="00E2286F" w:rsidRDefault="00893C00" w:rsidP="00D6585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</w:t>
      </w:r>
    </w:p>
    <w:p w:rsidR="00893C00" w:rsidRPr="00E2286F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3C00" w:rsidRDefault="00893C00" w:rsidP="00103D4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893C00" w:rsidSect="00D33D0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4F" w:rsidRDefault="001B024F" w:rsidP="00AB0831">
      <w:pPr>
        <w:spacing w:after="0" w:line="240" w:lineRule="auto"/>
      </w:pPr>
      <w:r>
        <w:separator/>
      </w:r>
    </w:p>
  </w:endnote>
  <w:endnote w:type="continuationSeparator" w:id="0">
    <w:p w:rsidR="001B024F" w:rsidRDefault="001B024F" w:rsidP="00AB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4F" w:rsidRDefault="001B024F" w:rsidP="00AB0831">
      <w:pPr>
        <w:spacing w:after="0" w:line="240" w:lineRule="auto"/>
      </w:pPr>
      <w:r>
        <w:separator/>
      </w:r>
    </w:p>
  </w:footnote>
  <w:footnote w:type="continuationSeparator" w:id="0">
    <w:p w:rsidR="001B024F" w:rsidRDefault="001B024F" w:rsidP="00AB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2A0"/>
    <w:rsid w:val="00006D76"/>
    <w:rsid w:val="000172A0"/>
    <w:rsid w:val="00065998"/>
    <w:rsid w:val="000D3B58"/>
    <w:rsid w:val="00103D42"/>
    <w:rsid w:val="00131DBA"/>
    <w:rsid w:val="00134EB1"/>
    <w:rsid w:val="00153180"/>
    <w:rsid w:val="001B024F"/>
    <w:rsid w:val="001C5038"/>
    <w:rsid w:val="002B1CDA"/>
    <w:rsid w:val="003044AC"/>
    <w:rsid w:val="00365D68"/>
    <w:rsid w:val="00372CE0"/>
    <w:rsid w:val="00382D0A"/>
    <w:rsid w:val="003B4B21"/>
    <w:rsid w:val="003F55EE"/>
    <w:rsid w:val="004114E0"/>
    <w:rsid w:val="00416192"/>
    <w:rsid w:val="004940C7"/>
    <w:rsid w:val="004C66A1"/>
    <w:rsid w:val="004C77C8"/>
    <w:rsid w:val="004E6257"/>
    <w:rsid w:val="00530C6F"/>
    <w:rsid w:val="005533BE"/>
    <w:rsid w:val="005C4CE3"/>
    <w:rsid w:val="005E0165"/>
    <w:rsid w:val="005F1D4E"/>
    <w:rsid w:val="006137C8"/>
    <w:rsid w:val="00635575"/>
    <w:rsid w:val="006A2EDA"/>
    <w:rsid w:val="006A5676"/>
    <w:rsid w:val="006A69E9"/>
    <w:rsid w:val="006C4DB9"/>
    <w:rsid w:val="006D7092"/>
    <w:rsid w:val="006E1C75"/>
    <w:rsid w:val="00792F55"/>
    <w:rsid w:val="007A4644"/>
    <w:rsid w:val="007B4571"/>
    <w:rsid w:val="007E4F0D"/>
    <w:rsid w:val="0088671A"/>
    <w:rsid w:val="00893C00"/>
    <w:rsid w:val="00896D98"/>
    <w:rsid w:val="008D064C"/>
    <w:rsid w:val="008F4B2F"/>
    <w:rsid w:val="00902DBD"/>
    <w:rsid w:val="00953407"/>
    <w:rsid w:val="009B1939"/>
    <w:rsid w:val="00A10B4C"/>
    <w:rsid w:val="00A843DB"/>
    <w:rsid w:val="00AB0831"/>
    <w:rsid w:val="00AB3C50"/>
    <w:rsid w:val="00B33DC0"/>
    <w:rsid w:val="00B5473A"/>
    <w:rsid w:val="00B92C74"/>
    <w:rsid w:val="00BC61F2"/>
    <w:rsid w:val="00C014F5"/>
    <w:rsid w:val="00C25FE9"/>
    <w:rsid w:val="00C8373B"/>
    <w:rsid w:val="00CA79CF"/>
    <w:rsid w:val="00CD5D0F"/>
    <w:rsid w:val="00D120D5"/>
    <w:rsid w:val="00D33D0B"/>
    <w:rsid w:val="00D6585C"/>
    <w:rsid w:val="00D957CE"/>
    <w:rsid w:val="00E009F6"/>
    <w:rsid w:val="00E2286F"/>
    <w:rsid w:val="00E73CA4"/>
    <w:rsid w:val="00E81733"/>
    <w:rsid w:val="00ED1C46"/>
    <w:rsid w:val="00ED2FFA"/>
    <w:rsid w:val="00F731E9"/>
    <w:rsid w:val="00F841C0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72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2A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172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6355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7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72C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0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0831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B0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B083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1850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Кузьмичёв</dc:creator>
  <cp:keywords/>
  <dc:description/>
  <cp:lastModifiedBy>Немыкина Ольга Викторовна</cp:lastModifiedBy>
  <cp:revision>27</cp:revision>
  <cp:lastPrinted>2012-08-15T02:53:00Z</cp:lastPrinted>
  <dcterms:created xsi:type="dcterms:W3CDTF">2012-05-31T04:02:00Z</dcterms:created>
  <dcterms:modified xsi:type="dcterms:W3CDTF">2012-08-20T06:28:00Z</dcterms:modified>
</cp:coreProperties>
</file>