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60" w:rsidRPr="00B0555E" w:rsidRDefault="00953060" w:rsidP="0072184A">
      <w:pPr>
        <w:jc w:val="right"/>
        <w:rPr>
          <w:b/>
          <w:sz w:val="26"/>
          <w:szCs w:val="26"/>
          <w:shd w:val="clear" w:color="auto" w:fill="FFFFFF"/>
        </w:rPr>
      </w:pPr>
      <w:r w:rsidRPr="00B0555E">
        <w:rPr>
          <w:b/>
          <w:sz w:val="26"/>
          <w:szCs w:val="26"/>
          <w:shd w:val="clear" w:color="auto" w:fill="FFFFFF"/>
        </w:rPr>
        <w:t>ПРОЕКТ</w:t>
      </w:r>
    </w:p>
    <w:p w:rsidR="00953060" w:rsidRPr="00B0555E" w:rsidRDefault="00953060" w:rsidP="0072184A">
      <w:pPr>
        <w:ind w:firstLine="709"/>
        <w:jc w:val="both"/>
        <w:rPr>
          <w:sz w:val="26"/>
          <w:szCs w:val="26"/>
        </w:rPr>
      </w:pPr>
    </w:p>
    <w:p w:rsidR="00953060" w:rsidRPr="00B0555E" w:rsidRDefault="00953060" w:rsidP="0072184A">
      <w:pPr>
        <w:ind w:firstLine="709"/>
        <w:jc w:val="both"/>
        <w:rPr>
          <w:sz w:val="26"/>
          <w:szCs w:val="26"/>
        </w:rPr>
      </w:pPr>
    </w:p>
    <w:p w:rsidR="00953060" w:rsidRPr="00AD351F" w:rsidRDefault="00953060" w:rsidP="0072184A">
      <w:pPr>
        <w:ind w:firstLine="709"/>
        <w:jc w:val="center"/>
        <w:rPr>
          <w:b/>
          <w:sz w:val="26"/>
          <w:szCs w:val="26"/>
        </w:rPr>
      </w:pPr>
      <w:r w:rsidRPr="00AD351F">
        <w:rPr>
          <w:b/>
          <w:sz w:val="26"/>
          <w:szCs w:val="26"/>
        </w:rPr>
        <w:t>ПОСТАНОВЛЕНИЕ</w:t>
      </w:r>
    </w:p>
    <w:p w:rsidR="00953060" w:rsidRPr="00AD351F" w:rsidRDefault="00953060" w:rsidP="0072184A">
      <w:pPr>
        <w:jc w:val="center"/>
        <w:rPr>
          <w:b/>
          <w:sz w:val="26"/>
          <w:szCs w:val="26"/>
        </w:rPr>
      </w:pPr>
      <w:r w:rsidRPr="00AD351F">
        <w:rPr>
          <w:b/>
          <w:sz w:val="26"/>
          <w:szCs w:val="26"/>
        </w:rPr>
        <w:t>АДМИНИСТРАЦИИ ГОРОДА КОГАЛЫМА</w:t>
      </w:r>
    </w:p>
    <w:p w:rsidR="00953060" w:rsidRPr="00B0555E" w:rsidRDefault="00953060" w:rsidP="0072184A">
      <w:pPr>
        <w:ind w:firstLine="709"/>
        <w:jc w:val="center"/>
        <w:rPr>
          <w:sz w:val="26"/>
          <w:szCs w:val="26"/>
        </w:rPr>
      </w:pPr>
    </w:p>
    <w:p w:rsidR="0072184A" w:rsidRPr="00B0555E" w:rsidRDefault="00953060" w:rsidP="007218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555E">
        <w:rPr>
          <w:sz w:val="26"/>
          <w:szCs w:val="26"/>
        </w:rPr>
        <w:t>О</w:t>
      </w:r>
      <w:r w:rsidR="0072184A" w:rsidRPr="00B0555E">
        <w:rPr>
          <w:sz w:val="26"/>
          <w:szCs w:val="26"/>
        </w:rPr>
        <w:t>б утверждения</w:t>
      </w:r>
      <w:r w:rsidRPr="00B0555E">
        <w:rPr>
          <w:sz w:val="26"/>
          <w:szCs w:val="26"/>
        </w:rPr>
        <w:t xml:space="preserve"> порядк</w:t>
      </w:r>
      <w:r w:rsidR="0072184A" w:rsidRPr="00B0555E">
        <w:rPr>
          <w:sz w:val="26"/>
          <w:szCs w:val="26"/>
        </w:rPr>
        <w:t>а</w:t>
      </w:r>
      <w:r w:rsidRPr="00B0555E">
        <w:rPr>
          <w:sz w:val="26"/>
          <w:szCs w:val="26"/>
        </w:rPr>
        <w:t xml:space="preserve"> 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>информирования</w:t>
      </w:r>
      <w:r w:rsidRPr="00B0555E">
        <w:rPr>
          <w:rFonts w:eastAsiaTheme="minorHAnsi"/>
          <w:sz w:val="26"/>
          <w:szCs w:val="26"/>
          <w:lang w:eastAsia="en-US"/>
        </w:rPr>
        <w:t xml:space="preserve"> собственников 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>помещений в многоквартирных домах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 xml:space="preserve">о способах формирования фонда 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 xml:space="preserve">капитального ремонта, о порядке 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 xml:space="preserve">выбора способа формирования 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>фонда капитального ремонта</w:t>
      </w:r>
      <w:bookmarkStart w:id="0" w:name="_GoBack"/>
      <w:bookmarkEnd w:id="0"/>
    </w:p>
    <w:p w:rsidR="0072184A" w:rsidRPr="00B0555E" w:rsidRDefault="0072184A" w:rsidP="0072184A">
      <w:pPr>
        <w:ind w:firstLine="709"/>
        <w:jc w:val="both"/>
        <w:rPr>
          <w:sz w:val="26"/>
          <w:szCs w:val="26"/>
        </w:rPr>
      </w:pPr>
    </w:p>
    <w:p w:rsidR="00953060" w:rsidRPr="00B0555E" w:rsidRDefault="0072184A" w:rsidP="0072184A">
      <w:pPr>
        <w:ind w:firstLine="709"/>
        <w:jc w:val="both"/>
        <w:rPr>
          <w:sz w:val="26"/>
          <w:szCs w:val="26"/>
        </w:rPr>
      </w:pPr>
      <w:r w:rsidRPr="00B0555E">
        <w:rPr>
          <w:sz w:val="26"/>
          <w:szCs w:val="26"/>
        </w:rPr>
        <w:t xml:space="preserve">В соответствии с </w:t>
      </w:r>
      <w:hyperlink r:id="rId7" w:history="1">
        <w:r w:rsidRPr="00B0555E">
          <w:rPr>
            <w:sz w:val="26"/>
            <w:szCs w:val="26"/>
          </w:rPr>
          <w:t>пункт</w:t>
        </w:r>
        <w:r w:rsidRPr="00B0555E">
          <w:rPr>
            <w:sz w:val="26"/>
            <w:szCs w:val="26"/>
          </w:rPr>
          <w:t>ом</w:t>
        </w:r>
        <w:r w:rsidRPr="00B0555E">
          <w:rPr>
            <w:sz w:val="26"/>
            <w:szCs w:val="26"/>
          </w:rPr>
          <w:t xml:space="preserve"> 9.2 части 1 статьи </w:t>
        </w:r>
      </w:hyperlink>
      <w:r w:rsidRPr="00B0555E">
        <w:rPr>
          <w:sz w:val="26"/>
          <w:szCs w:val="26"/>
        </w:rPr>
        <w:t xml:space="preserve">14 Жилищного </w:t>
      </w:r>
      <w:r w:rsidRPr="00B0555E">
        <w:rPr>
          <w:sz w:val="26"/>
          <w:szCs w:val="26"/>
        </w:rPr>
        <w:t>кодекса Российской Федерации</w:t>
      </w:r>
      <w:r w:rsidRPr="00B0555E">
        <w:rPr>
          <w:sz w:val="26"/>
          <w:szCs w:val="26"/>
        </w:rPr>
        <w:t xml:space="preserve">, </w:t>
      </w:r>
      <w:hyperlink r:id="rId8" w:tgtFrame="_blank" w:history="1">
        <w:r w:rsidRPr="00B0555E">
          <w:rPr>
            <w:sz w:val="26"/>
            <w:szCs w:val="26"/>
          </w:rPr>
          <w:t>Федеральным законом</w:t>
        </w:r>
      </w:hyperlink>
      <w:r w:rsidRPr="00B0555E">
        <w:rPr>
          <w:sz w:val="26"/>
          <w:szCs w:val="26"/>
        </w:rPr>
        <w:t> от 06.10.2003 №</w:t>
      </w:r>
      <w:r w:rsidRPr="00B0555E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B0555E">
        <w:rPr>
          <w:sz w:val="26"/>
          <w:szCs w:val="26"/>
        </w:rPr>
        <w:t>,</w:t>
      </w:r>
      <w:r w:rsidR="00953060" w:rsidRPr="00B0555E">
        <w:rPr>
          <w:sz w:val="26"/>
          <w:szCs w:val="26"/>
        </w:rPr>
        <w:t xml:space="preserve"> </w:t>
      </w:r>
      <w:r w:rsidR="00953060" w:rsidRPr="00B0555E">
        <w:rPr>
          <w:sz w:val="26"/>
          <w:szCs w:val="26"/>
        </w:rPr>
        <w:t>Уставом города Когалыма:</w:t>
      </w:r>
    </w:p>
    <w:p w:rsidR="00953060" w:rsidRPr="00B0555E" w:rsidRDefault="00953060" w:rsidP="0072184A">
      <w:pPr>
        <w:ind w:firstLine="709"/>
        <w:jc w:val="both"/>
        <w:rPr>
          <w:sz w:val="26"/>
          <w:szCs w:val="26"/>
        </w:rPr>
      </w:pPr>
    </w:p>
    <w:p w:rsidR="00953060" w:rsidRPr="00B0555E" w:rsidRDefault="0072184A" w:rsidP="007218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555E">
        <w:rPr>
          <w:sz w:val="26"/>
          <w:szCs w:val="26"/>
        </w:rPr>
        <w:t>1.</w:t>
      </w:r>
      <w:r w:rsidRPr="00B0555E">
        <w:rPr>
          <w:sz w:val="26"/>
          <w:szCs w:val="26"/>
        </w:rPr>
        <w:t>Утвердить</w:t>
      </w:r>
      <w:r w:rsidRPr="00B0555E">
        <w:rPr>
          <w:sz w:val="26"/>
          <w:szCs w:val="26"/>
        </w:rPr>
        <w:t xml:space="preserve"> порядок </w:t>
      </w:r>
      <w:r w:rsidRPr="00B0555E">
        <w:rPr>
          <w:rFonts w:eastAsiaTheme="minorHAnsi"/>
          <w:sz w:val="26"/>
          <w:szCs w:val="26"/>
          <w:lang w:eastAsia="en-US"/>
        </w:rPr>
        <w:t>информировани</w:t>
      </w:r>
      <w:r w:rsidRPr="00B0555E">
        <w:rPr>
          <w:rFonts w:eastAsiaTheme="minorHAnsi"/>
          <w:sz w:val="26"/>
          <w:szCs w:val="26"/>
          <w:lang w:eastAsia="en-US"/>
        </w:rPr>
        <w:t>я</w:t>
      </w:r>
      <w:r w:rsidRPr="00B0555E">
        <w:rPr>
          <w:rFonts w:eastAsiaTheme="minorHAnsi"/>
          <w:sz w:val="26"/>
          <w:szCs w:val="26"/>
          <w:lang w:eastAsia="en-US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</w:t>
      </w:r>
      <w:r w:rsidRPr="00B0555E">
        <w:rPr>
          <w:rFonts w:eastAsiaTheme="minorHAnsi"/>
          <w:sz w:val="26"/>
          <w:szCs w:val="26"/>
          <w:lang w:eastAsia="en-US"/>
        </w:rPr>
        <w:t>ания фонда капитального ремонта</w:t>
      </w:r>
      <w:r w:rsidRPr="00B0555E">
        <w:rPr>
          <w:sz w:val="26"/>
          <w:szCs w:val="26"/>
        </w:rPr>
        <w:t>, согласно приложению</w:t>
      </w:r>
      <w:r w:rsidRPr="00B0555E">
        <w:rPr>
          <w:sz w:val="26"/>
          <w:szCs w:val="26"/>
        </w:rPr>
        <w:t xml:space="preserve"> 1;</w:t>
      </w:r>
    </w:p>
    <w:p w:rsidR="0072184A" w:rsidRPr="00B0555E" w:rsidRDefault="0072184A" w:rsidP="0072184A">
      <w:pPr>
        <w:jc w:val="both"/>
        <w:rPr>
          <w:sz w:val="26"/>
          <w:szCs w:val="26"/>
        </w:rPr>
      </w:pPr>
    </w:p>
    <w:p w:rsidR="00953060" w:rsidRPr="00B0555E" w:rsidRDefault="002B06D9" w:rsidP="007D6AA6">
      <w:pPr>
        <w:jc w:val="both"/>
        <w:rPr>
          <w:sz w:val="26"/>
          <w:szCs w:val="26"/>
        </w:rPr>
      </w:pPr>
      <w:r w:rsidRPr="00B0555E">
        <w:rPr>
          <w:sz w:val="26"/>
          <w:szCs w:val="26"/>
        </w:rPr>
        <w:t>1.</w:t>
      </w:r>
      <w:r w:rsidR="00953060" w:rsidRPr="00B0555E">
        <w:rPr>
          <w:sz w:val="26"/>
          <w:szCs w:val="26"/>
        </w:rPr>
        <w:t>2.</w:t>
      </w:r>
      <w:r w:rsidR="00953060" w:rsidRPr="00B0555E">
        <w:rPr>
          <w:sz w:val="26"/>
          <w:szCs w:val="26"/>
        </w:rPr>
        <w:t xml:space="preserve"> </w:t>
      </w:r>
      <w:r w:rsidR="0072184A" w:rsidRPr="00B0555E">
        <w:rPr>
          <w:sz w:val="26"/>
          <w:szCs w:val="26"/>
        </w:rPr>
        <w:t xml:space="preserve">Утвердить перечень </w:t>
      </w:r>
      <w:r w:rsidR="00953060" w:rsidRPr="00B0555E">
        <w:rPr>
          <w:sz w:val="26"/>
          <w:szCs w:val="26"/>
        </w:rPr>
        <w:t xml:space="preserve">должностных лиц, </w:t>
      </w:r>
      <w:r w:rsidR="007D6AA6">
        <w:rPr>
          <w:sz w:val="26"/>
          <w:szCs w:val="26"/>
        </w:rPr>
        <w:t xml:space="preserve">уполномоченных на </w:t>
      </w:r>
      <w:r w:rsidR="00953060" w:rsidRPr="00B0555E">
        <w:rPr>
          <w:sz w:val="26"/>
          <w:szCs w:val="26"/>
        </w:rPr>
        <w:t xml:space="preserve">информирование </w:t>
      </w:r>
      <w:r w:rsidR="007D6AA6" w:rsidRPr="007D6AA6">
        <w:rPr>
          <w:sz w:val="26"/>
          <w:szCs w:val="26"/>
        </w:rPr>
        <w:t>информирования собственников помещений в многоквартирных домах</w:t>
      </w:r>
      <w:r w:rsidR="007D6AA6">
        <w:rPr>
          <w:sz w:val="26"/>
          <w:szCs w:val="26"/>
        </w:rPr>
        <w:t xml:space="preserve"> </w:t>
      </w:r>
      <w:r w:rsidR="007D6AA6" w:rsidRPr="007D6AA6">
        <w:rPr>
          <w:sz w:val="26"/>
          <w:szCs w:val="26"/>
        </w:rPr>
        <w:t>о способах формирования фонда капитального ремонта, о порядке выбора способа формирования фонда капитального ремонта</w:t>
      </w:r>
      <w:r w:rsidR="007D6AA6">
        <w:rPr>
          <w:sz w:val="26"/>
          <w:szCs w:val="26"/>
        </w:rPr>
        <w:t>, согласно приложению 2.</w:t>
      </w:r>
    </w:p>
    <w:p w:rsidR="002B06D9" w:rsidRPr="00B0555E" w:rsidRDefault="002B06D9" w:rsidP="0072184A">
      <w:pPr>
        <w:ind w:firstLine="709"/>
        <w:jc w:val="both"/>
        <w:rPr>
          <w:sz w:val="26"/>
          <w:szCs w:val="26"/>
        </w:rPr>
      </w:pPr>
    </w:p>
    <w:p w:rsidR="00953060" w:rsidRPr="00B0555E" w:rsidRDefault="0072184A" w:rsidP="0072184A">
      <w:pPr>
        <w:pStyle w:val="a8"/>
        <w:shd w:val="clear" w:color="auto" w:fill="FFFFFF"/>
        <w:tabs>
          <w:tab w:val="left" w:pos="709"/>
        </w:tabs>
        <w:ind w:left="0"/>
        <w:jc w:val="both"/>
        <w:rPr>
          <w:sz w:val="26"/>
          <w:szCs w:val="26"/>
        </w:rPr>
      </w:pPr>
      <w:r w:rsidRPr="00B0555E">
        <w:rPr>
          <w:sz w:val="26"/>
          <w:szCs w:val="26"/>
        </w:rPr>
        <w:t>2.</w:t>
      </w:r>
      <w:r w:rsidR="00953060" w:rsidRPr="00B0555E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953060" w:rsidRPr="00B0555E">
        <w:rPr>
          <w:sz w:val="26"/>
          <w:szCs w:val="26"/>
          <w:lang w:val="en-US"/>
        </w:rPr>
        <w:t>www</w:t>
      </w:r>
      <w:r w:rsidR="00953060" w:rsidRPr="00B0555E">
        <w:rPr>
          <w:sz w:val="26"/>
          <w:szCs w:val="26"/>
        </w:rPr>
        <w:t>.</w:t>
      </w:r>
      <w:r w:rsidR="00953060" w:rsidRPr="00B0555E">
        <w:rPr>
          <w:sz w:val="26"/>
          <w:szCs w:val="26"/>
          <w:lang w:val="en-US"/>
        </w:rPr>
        <w:t>admkogalym</w:t>
      </w:r>
      <w:r w:rsidR="00953060" w:rsidRPr="00B0555E">
        <w:rPr>
          <w:sz w:val="26"/>
          <w:szCs w:val="26"/>
        </w:rPr>
        <w:t>.</w:t>
      </w:r>
      <w:r w:rsidR="00953060" w:rsidRPr="00B0555E">
        <w:rPr>
          <w:sz w:val="26"/>
          <w:szCs w:val="26"/>
          <w:lang w:val="en-US"/>
        </w:rPr>
        <w:t>ru</w:t>
      </w:r>
      <w:r w:rsidR="00953060" w:rsidRPr="00B0555E">
        <w:rPr>
          <w:sz w:val="26"/>
          <w:szCs w:val="26"/>
        </w:rPr>
        <w:t xml:space="preserve">). </w:t>
      </w:r>
    </w:p>
    <w:p w:rsidR="00953060" w:rsidRPr="00953060" w:rsidRDefault="00953060" w:rsidP="0072184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3060" w:rsidRPr="00953060" w:rsidRDefault="002B06D9" w:rsidP="0072184A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B0555E">
        <w:rPr>
          <w:sz w:val="26"/>
          <w:szCs w:val="26"/>
        </w:rPr>
        <w:t>3</w:t>
      </w:r>
      <w:r w:rsidR="00953060" w:rsidRPr="00953060">
        <w:rPr>
          <w:sz w:val="26"/>
          <w:szCs w:val="26"/>
        </w:rPr>
        <w:t>. Контроль за выполнением постановления оставляю за собой.</w:t>
      </w:r>
    </w:p>
    <w:p w:rsidR="00953060" w:rsidRPr="00953060" w:rsidRDefault="00953060" w:rsidP="0072184A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953060">
        <w:rPr>
          <w:sz w:val="26"/>
          <w:szCs w:val="26"/>
        </w:rPr>
        <w:t xml:space="preserve">       </w:t>
      </w:r>
      <w:r w:rsidRPr="00953060">
        <w:rPr>
          <w:sz w:val="26"/>
          <w:szCs w:val="26"/>
        </w:rPr>
        <w:tab/>
      </w:r>
    </w:p>
    <w:p w:rsidR="00953060" w:rsidRPr="00953060" w:rsidRDefault="00953060" w:rsidP="0072184A">
      <w:pPr>
        <w:ind w:firstLine="709"/>
        <w:rPr>
          <w:sz w:val="26"/>
          <w:szCs w:val="26"/>
        </w:rPr>
      </w:pPr>
      <w:r w:rsidRPr="00953060">
        <w:rPr>
          <w:sz w:val="26"/>
          <w:szCs w:val="26"/>
        </w:rPr>
        <w:t>Глава города Когалыма                                                          Н.Н.Пальчиков</w:t>
      </w:r>
    </w:p>
    <w:p w:rsidR="00953060" w:rsidRPr="00953060" w:rsidRDefault="00953060" w:rsidP="00953060">
      <w:pPr>
        <w:ind w:firstLine="709"/>
        <w:rPr>
          <w:sz w:val="26"/>
          <w:szCs w:val="26"/>
        </w:rPr>
      </w:pPr>
    </w:p>
    <w:p w:rsidR="00953060" w:rsidRPr="00953060" w:rsidRDefault="00953060" w:rsidP="00953060">
      <w:pPr>
        <w:ind w:firstLine="709"/>
        <w:jc w:val="both"/>
        <w:rPr>
          <w:sz w:val="26"/>
          <w:szCs w:val="26"/>
        </w:rPr>
      </w:pPr>
      <w:r w:rsidRPr="00953060">
        <w:rPr>
          <w:sz w:val="26"/>
          <w:szCs w:val="26"/>
        </w:rPr>
        <w:t>Согласовано:</w:t>
      </w:r>
    </w:p>
    <w:p w:rsidR="00953060" w:rsidRPr="00953060" w:rsidRDefault="00953060" w:rsidP="00953060">
      <w:pPr>
        <w:ind w:firstLine="709"/>
        <w:jc w:val="both"/>
        <w:rPr>
          <w:sz w:val="26"/>
          <w:szCs w:val="26"/>
        </w:rPr>
      </w:pPr>
      <w:r w:rsidRPr="00953060">
        <w:rPr>
          <w:sz w:val="26"/>
          <w:szCs w:val="26"/>
        </w:rPr>
        <w:t>Зам.главы города                                                                                М.А.Рудиков</w:t>
      </w:r>
    </w:p>
    <w:p w:rsidR="00953060" w:rsidRPr="00953060" w:rsidRDefault="00953060" w:rsidP="00953060">
      <w:pPr>
        <w:ind w:firstLine="709"/>
        <w:jc w:val="both"/>
        <w:rPr>
          <w:sz w:val="26"/>
          <w:szCs w:val="26"/>
        </w:rPr>
      </w:pPr>
      <w:r w:rsidRPr="00953060">
        <w:rPr>
          <w:sz w:val="26"/>
          <w:szCs w:val="26"/>
        </w:rPr>
        <w:t>Начальник ЮУ                                                                                   В.В.Генов</w:t>
      </w:r>
    </w:p>
    <w:p w:rsidR="00953060" w:rsidRPr="00953060" w:rsidRDefault="00146E21" w:rsidP="00953060">
      <w:pPr>
        <w:ind w:firstLine="709"/>
        <w:jc w:val="both"/>
        <w:rPr>
          <w:sz w:val="26"/>
          <w:szCs w:val="26"/>
        </w:rPr>
      </w:pPr>
      <w:r w:rsidRPr="00B0555E">
        <w:rPr>
          <w:sz w:val="26"/>
          <w:szCs w:val="26"/>
        </w:rPr>
        <w:t>И.о.д</w:t>
      </w:r>
      <w:r w:rsidR="00953060" w:rsidRPr="00953060">
        <w:rPr>
          <w:sz w:val="26"/>
          <w:szCs w:val="26"/>
        </w:rPr>
        <w:t>иректор</w:t>
      </w:r>
      <w:r w:rsidRPr="00B0555E">
        <w:rPr>
          <w:sz w:val="26"/>
          <w:szCs w:val="26"/>
        </w:rPr>
        <w:t>а</w:t>
      </w:r>
      <w:r w:rsidR="00953060" w:rsidRPr="00953060">
        <w:rPr>
          <w:sz w:val="26"/>
          <w:szCs w:val="26"/>
        </w:rPr>
        <w:t xml:space="preserve"> МКУ «УЖКХ г.Когалыма»                                      </w:t>
      </w:r>
      <w:r w:rsidRPr="00B0555E">
        <w:rPr>
          <w:sz w:val="26"/>
          <w:szCs w:val="26"/>
        </w:rPr>
        <w:t>Е.В.Епифанова</w:t>
      </w:r>
    </w:p>
    <w:p w:rsidR="00953060" w:rsidRPr="00953060" w:rsidRDefault="00953060" w:rsidP="00953060">
      <w:pPr>
        <w:ind w:firstLine="709"/>
        <w:jc w:val="both"/>
        <w:rPr>
          <w:sz w:val="26"/>
          <w:szCs w:val="26"/>
        </w:rPr>
      </w:pPr>
      <w:r w:rsidRPr="00953060">
        <w:rPr>
          <w:sz w:val="26"/>
          <w:szCs w:val="26"/>
        </w:rPr>
        <w:t>Подготовлено:</w:t>
      </w:r>
    </w:p>
    <w:p w:rsidR="00953060" w:rsidRPr="00B0555E" w:rsidRDefault="00953060" w:rsidP="00953060">
      <w:pPr>
        <w:ind w:firstLine="709"/>
        <w:jc w:val="both"/>
        <w:rPr>
          <w:sz w:val="26"/>
          <w:szCs w:val="26"/>
        </w:rPr>
      </w:pPr>
      <w:r w:rsidRPr="00953060">
        <w:rPr>
          <w:sz w:val="26"/>
          <w:szCs w:val="26"/>
        </w:rPr>
        <w:t xml:space="preserve">Начальник ПТО МКУ «УЖКХ г.Когалыма»                                    </w:t>
      </w:r>
      <w:r w:rsidR="00146E21" w:rsidRPr="00B0555E">
        <w:rPr>
          <w:sz w:val="26"/>
          <w:szCs w:val="26"/>
        </w:rPr>
        <w:t>М.В.Маринина</w:t>
      </w:r>
    </w:p>
    <w:p w:rsidR="00AD351F" w:rsidRDefault="00AD351F" w:rsidP="00953060">
      <w:pPr>
        <w:jc w:val="both"/>
        <w:rPr>
          <w:sz w:val="26"/>
          <w:szCs w:val="26"/>
        </w:rPr>
      </w:pPr>
    </w:p>
    <w:p w:rsidR="00953060" w:rsidRPr="00953060" w:rsidRDefault="00953060" w:rsidP="00953060">
      <w:pPr>
        <w:jc w:val="both"/>
        <w:rPr>
          <w:sz w:val="26"/>
          <w:szCs w:val="26"/>
        </w:rPr>
      </w:pPr>
      <w:r w:rsidRPr="00953060">
        <w:rPr>
          <w:sz w:val="26"/>
          <w:szCs w:val="26"/>
        </w:rPr>
        <w:t xml:space="preserve">Разослать: МКУ «УЖКХ г.Когалыма», КУМИ, УпоЖП, УОДОМС, ЮУ, газета, Сабуров, прокуратура, </w:t>
      </w:r>
    </w:p>
    <w:p w:rsidR="0072184A" w:rsidRPr="00B0555E" w:rsidRDefault="0072184A" w:rsidP="00953060">
      <w:pPr>
        <w:jc w:val="right"/>
        <w:rPr>
          <w:b/>
          <w:sz w:val="26"/>
          <w:szCs w:val="26"/>
          <w:shd w:val="clear" w:color="auto" w:fill="FFFFFF"/>
        </w:rPr>
      </w:pPr>
    </w:p>
    <w:p w:rsidR="002911A8" w:rsidRPr="00B0555E" w:rsidRDefault="00953060" w:rsidP="00953060">
      <w:pPr>
        <w:jc w:val="right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 xml:space="preserve">Приложение </w:t>
      </w:r>
      <w:r w:rsidR="002911A8" w:rsidRPr="00B0555E">
        <w:rPr>
          <w:sz w:val="26"/>
          <w:szCs w:val="26"/>
          <w:shd w:val="clear" w:color="auto" w:fill="FFFFFF"/>
        </w:rPr>
        <w:t>1</w:t>
      </w:r>
    </w:p>
    <w:p w:rsidR="00953060" w:rsidRPr="00B0555E" w:rsidRDefault="00953060" w:rsidP="00953060">
      <w:pPr>
        <w:jc w:val="right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к постановлению</w:t>
      </w:r>
    </w:p>
    <w:p w:rsidR="00953060" w:rsidRPr="00B0555E" w:rsidRDefault="00953060" w:rsidP="00953060">
      <w:pPr>
        <w:jc w:val="right"/>
        <w:rPr>
          <w:b/>
          <w:sz w:val="26"/>
          <w:szCs w:val="26"/>
          <w:shd w:val="clear" w:color="auto" w:fill="FFFFFF"/>
        </w:rPr>
      </w:pPr>
      <w:r w:rsidRPr="00B0555E">
        <w:rPr>
          <w:b/>
          <w:sz w:val="26"/>
          <w:szCs w:val="26"/>
          <w:shd w:val="clear" w:color="auto" w:fill="FFFFFF"/>
        </w:rPr>
        <w:t xml:space="preserve"> </w:t>
      </w:r>
    </w:p>
    <w:p w:rsidR="0072184A" w:rsidRPr="00B0555E" w:rsidRDefault="0072184A" w:rsidP="0072184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 xml:space="preserve">Порядок </w:t>
      </w:r>
      <w:r w:rsidRPr="00B0555E">
        <w:rPr>
          <w:rFonts w:eastAsiaTheme="minorHAnsi"/>
          <w:sz w:val="26"/>
          <w:szCs w:val="26"/>
          <w:lang w:eastAsia="en-US"/>
        </w:rPr>
        <w:t>информировани</w:t>
      </w:r>
      <w:r w:rsidRPr="00B0555E">
        <w:rPr>
          <w:rFonts w:eastAsiaTheme="minorHAnsi"/>
          <w:sz w:val="26"/>
          <w:szCs w:val="26"/>
          <w:lang w:eastAsia="en-US"/>
        </w:rPr>
        <w:t>я</w:t>
      </w:r>
      <w:r w:rsidRPr="00B0555E">
        <w:rPr>
          <w:rFonts w:eastAsiaTheme="minorHAnsi"/>
          <w:sz w:val="26"/>
          <w:szCs w:val="26"/>
          <w:lang w:eastAsia="en-US"/>
        </w:rPr>
        <w:t xml:space="preserve"> собственников помещений</w:t>
      </w:r>
    </w:p>
    <w:p w:rsidR="00620F48" w:rsidRPr="00B0555E" w:rsidRDefault="0072184A" w:rsidP="0072184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>в многоквартирных домах о способах формирования фонда капитального ремонта, о порядке выбора способа формирования</w:t>
      </w:r>
    </w:p>
    <w:p w:rsidR="0072184A" w:rsidRPr="00B0555E" w:rsidRDefault="0072184A" w:rsidP="0072184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 xml:space="preserve"> фонда капитального ремонта</w:t>
      </w:r>
    </w:p>
    <w:p w:rsidR="0072184A" w:rsidRPr="00B0555E" w:rsidRDefault="0072184A" w:rsidP="00953060">
      <w:pPr>
        <w:jc w:val="center"/>
        <w:rPr>
          <w:sz w:val="26"/>
          <w:szCs w:val="26"/>
          <w:shd w:val="clear" w:color="auto" w:fill="FFFFFF"/>
        </w:rPr>
      </w:pPr>
    </w:p>
    <w:p w:rsidR="0072184A" w:rsidRPr="0072184A" w:rsidRDefault="0072184A" w:rsidP="007218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184A">
        <w:rPr>
          <w:sz w:val="26"/>
          <w:szCs w:val="26"/>
        </w:rPr>
        <w:t xml:space="preserve">1. Настоящий Порядок информирования Администрацией </w:t>
      </w:r>
      <w:r w:rsidRPr="00B0555E">
        <w:rPr>
          <w:sz w:val="26"/>
          <w:szCs w:val="26"/>
        </w:rPr>
        <w:t>города Когалыма</w:t>
      </w:r>
      <w:r w:rsidRPr="0072184A">
        <w:rPr>
          <w:sz w:val="26"/>
          <w:szCs w:val="26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Администрацией </w:t>
      </w:r>
      <w:r w:rsidRPr="00B0555E">
        <w:rPr>
          <w:sz w:val="26"/>
          <w:szCs w:val="26"/>
        </w:rPr>
        <w:t xml:space="preserve">города Когалыма </w:t>
      </w:r>
      <w:r w:rsidRPr="0072184A">
        <w:rPr>
          <w:sz w:val="26"/>
          <w:szCs w:val="26"/>
        </w:rPr>
        <w:t>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72184A" w:rsidRPr="0072184A" w:rsidRDefault="0072184A" w:rsidP="007218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184A">
        <w:rPr>
          <w:sz w:val="26"/>
          <w:szCs w:val="26"/>
        </w:rPr>
        <w:t xml:space="preserve">2. Информирование проводится в случае, если собственники помещений в многоквартирном доме в срок, установленный </w:t>
      </w:r>
      <w:hyperlink r:id="rId9" w:history="1">
        <w:r w:rsidRPr="0072184A">
          <w:rPr>
            <w:sz w:val="26"/>
            <w:szCs w:val="26"/>
          </w:rPr>
          <w:t>частями 5</w:t>
        </w:r>
      </w:hyperlink>
      <w:r w:rsidRPr="0072184A">
        <w:rPr>
          <w:sz w:val="26"/>
          <w:szCs w:val="26"/>
        </w:rPr>
        <w:t xml:space="preserve"> и </w:t>
      </w:r>
      <w:hyperlink r:id="rId10" w:history="1">
        <w:r w:rsidRPr="0072184A">
          <w:rPr>
            <w:sz w:val="26"/>
            <w:szCs w:val="26"/>
          </w:rPr>
          <w:t>5.1</w:t>
        </w:r>
      </w:hyperlink>
      <w:r w:rsidRPr="0072184A">
        <w:rPr>
          <w:sz w:val="26"/>
          <w:szCs w:val="26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11" w:history="1">
        <w:r w:rsidRPr="0072184A">
          <w:rPr>
            <w:sz w:val="26"/>
            <w:szCs w:val="26"/>
          </w:rPr>
          <w:t>частями 5</w:t>
        </w:r>
      </w:hyperlink>
      <w:r w:rsidRPr="0072184A">
        <w:rPr>
          <w:sz w:val="26"/>
          <w:szCs w:val="26"/>
        </w:rPr>
        <w:t xml:space="preserve"> и </w:t>
      </w:r>
      <w:hyperlink r:id="rId12" w:history="1">
        <w:r w:rsidRPr="0072184A">
          <w:rPr>
            <w:sz w:val="26"/>
            <w:szCs w:val="26"/>
          </w:rPr>
          <w:t>5.1</w:t>
        </w:r>
      </w:hyperlink>
      <w:r w:rsidRPr="0072184A">
        <w:rPr>
          <w:sz w:val="26"/>
          <w:szCs w:val="26"/>
        </w:rPr>
        <w:t xml:space="preserve"> статьи 170 Жилищного кодекса Российской Федерации.</w:t>
      </w:r>
    </w:p>
    <w:p w:rsidR="0072184A" w:rsidRPr="0072184A" w:rsidRDefault="0072184A" w:rsidP="007218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184A">
        <w:rPr>
          <w:sz w:val="26"/>
          <w:szCs w:val="26"/>
        </w:rPr>
        <w:t xml:space="preserve">3. Информирование осуществляется </w:t>
      </w:r>
      <w:r w:rsidRPr="00B0555E">
        <w:rPr>
          <w:sz w:val="26"/>
          <w:szCs w:val="26"/>
        </w:rPr>
        <w:t xml:space="preserve">муниципальным казенным </w:t>
      </w:r>
      <w:r w:rsidR="009E2941" w:rsidRPr="00B0555E">
        <w:rPr>
          <w:sz w:val="26"/>
          <w:szCs w:val="26"/>
        </w:rPr>
        <w:t>учреждением</w:t>
      </w:r>
      <w:r w:rsidRPr="00B0555E">
        <w:rPr>
          <w:sz w:val="26"/>
          <w:szCs w:val="26"/>
        </w:rPr>
        <w:t xml:space="preserve"> «Управление жилищно-коммунального хозяйства»</w:t>
      </w:r>
      <w:r w:rsidRPr="0072184A">
        <w:rPr>
          <w:sz w:val="26"/>
          <w:szCs w:val="26"/>
        </w:rPr>
        <w:t>, путём доведения до сведения собственников помещений следующей информации:</w:t>
      </w:r>
    </w:p>
    <w:p w:rsidR="009E2941" w:rsidRPr="009E2941" w:rsidRDefault="009E2941" w:rsidP="009E29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941">
        <w:rPr>
          <w:sz w:val="26"/>
          <w:szCs w:val="26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9E2941" w:rsidRPr="009E2941" w:rsidRDefault="009E2941" w:rsidP="009E29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941">
        <w:rPr>
          <w:sz w:val="26"/>
          <w:szCs w:val="26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3" w:history="1">
        <w:r w:rsidRPr="009E2941">
          <w:rPr>
            <w:sz w:val="26"/>
            <w:szCs w:val="26"/>
          </w:rPr>
          <w:t>пунктом 1 части 2 статьи 136</w:t>
        </w:r>
      </w:hyperlink>
      <w:r w:rsidRPr="009E2941">
        <w:rPr>
          <w:sz w:val="26"/>
          <w:szCs w:val="26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9E2941" w:rsidRPr="009E2941" w:rsidRDefault="009E2941" w:rsidP="009E29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941">
        <w:rPr>
          <w:sz w:val="26"/>
          <w:szCs w:val="26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9E2941" w:rsidRPr="009E2941" w:rsidRDefault="009E2941" w:rsidP="009E29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941">
        <w:rPr>
          <w:sz w:val="26"/>
          <w:szCs w:val="26"/>
        </w:rPr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9E2941" w:rsidRPr="009E2941" w:rsidRDefault="009E2941" w:rsidP="009E29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941">
        <w:rPr>
          <w:sz w:val="26"/>
          <w:szCs w:val="26"/>
        </w:rPr>
        <w:t xml:space="preserve">д)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4" w:history="1">
        <w:r w:rsidRPr="009E2941">
          <w:rPr>
            <w:sz w:val="26"/>
            <w:szCs w:val="26"/>
          </w:rPr>
          <w:t>счете</w:t>
        </w:r>
      </w:hyperlink>
      <w:r w:rsidRPr="009E2941">
        <w:rPr>
          <w:sz w:val="26"/>
          <w:szCs w:val="26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9E2941" w:rsidRPr="009E2941" w:rsidRDefault="009E2941" w:rsidP="009E29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941">
        <w:rPr>
          <w:sz w:val="26"/>
          <w:szCs w:val="26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9E2941" w:rsidRPr="009E2941" w:rsidRDefault="009E2941" w:rsidP="009E29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941">
        <w:rPr>
          <w:sz w:val="26"/>
          <w:szCs w:val="26"/>
        </w:rPr>
        <w:t>ж) 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953060" w:rsidRPr="00B0555E" w:rsidRDefault="00B0555E" w:rsidP="00B0555E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</w:t>
      </w:r>
      <w:r w:rsidR="00953060" w:rsidRPr="00B0555E">
        <w:rPr>
          <w:sz w:val="26"/>
          <w:szCs w:val="26"/>
          <w:shd w:val="clear" w:color="auto" w:fill="FFFFFF"/>
        </w:rPr>
        <w:t>. Информация должна содержать:</w:t>
      </w:r>
    </w:p>
    <w:p w:rsidR="00953060" w:rsidRPr="00B0555E" w:rsidRDefault="00953060" w:rsidP="009E2941">
      <w:pPr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определение понятия «фонд капитального ремонта многоквартирного дома» (далее – фонд капитального ремонта);</w:t>
      </w:r>
    </w:p>
    <w:p w:rsidR="00953060" w:rsidRPr="00B0555E" w:rsidRDefault="00953060" w:rsidP="009E2941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сведения о сроках наступления у собственников обязанности по уплате взносов на капитальный ремонт, о сроках принятия решения об определении способа формирования фонда капитального ремонта;</w:t>
      </w:r>
    </w:p>
    <w:p w:rsidR="00953060" w:rsidRPr="00B0555E" w:rsidRDefault="00953060" w:rsidP="009E2941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перечень и описание способов формирования фонда капитального ремонта,</w:t>
      </w:r>
      <w:r w:rsidRPr="00B0555E">
        <w:rPr>
          <w:sz w:val="26"/>
          <w:szCs w:val="26"/>
        </w:rPr>
        <w:t xml:space="preserve"> сведения об особенностях уплаты взносов на капитальный ремонт, правах, обязанностях, ответственности собственников в зависимости от выбранного ими способа формирования фонда капитального ремонта</w:t>
      </w:r>
      <w:r w:rsidRPr="00B0555E">
        <w:rPr>
          <w:sz w:val="26"/>
          <w:szCs w:val="26"/>
          <w:shd w:val="clear" w:color="auto" w:fill="FFFFFF"/>
        </w:rPr>
        <w:t xml:space="preserve">; </w:t>
      </w:r>
    </w:p>
    <w:p w:rsidR="00953060" w:rsidRPr="00B0555E" w:rsidRDefault="00953060" w:rsidP="009E2941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 xml:space="preserve">порядок принятия собственниками решения о выборе способа формирования капитального ремонта, перечень вопросов, решения по которым должны быть приняты одновременно с решением об определении способа формирования капитального ремонта; </w:t>
      </w:r>
    </w:p>
    <w:p w:rsidR="00953060" w:rsidRPr="00B0555E" w:rsidRDefault="00953060" w:rsidP="009E2941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порядок реализации решения собственников об определении способа формирования фонда капитального ремонта;</w:t>
      </w:r>
    </w:p>
    <w:p w:rsidR="00953060" w:rsidRPr="00B0555E" w:rsidRDefault="00953060" w:rsidP="009E2941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информацию о последствиях непринятия собственниками в установленный срок решения об определении способа формирования фонда капитального ремонта;</w:t>
      </w:r>
    </w:p>
    <w:p w:rsidR="00953060" w:rsidRPr="00B0555E" w:rsidRDefault="00953060" w:rsidP="009E2941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порядок принятия и реализации собственниками решения об изменении способа формирования фонда капитального ремонта, сведения о сроках вступления в силу таких решений;</w:t>
      </w:r>
    </w:p>
    <w:p w:rsidR="00953060" w:rsidRPr="00B0555E" w:rsidRDefault="00953060" w:rsidP="009E2941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перечень случаев принятия органом местного самоуправления решения об изменении ранее определенного способа формирования фонда капитального ремонта.</w:t>
      </w:r>
    </w:p>
    <w:p w:rsidR="009E2941" w:rsidRPr="00B0555E" w:rsidRDefault="009E2941" w:rsidP="009E2941">
      <w:pPr>
        <w:jc w:val="both"/>
        <w:rPr>
          <w:sz w:val="26"/>
          <w:szCs w:val="26"/>
        </w:rPr>
      </w:pPr>
      <w:r w:rsidRPr="00B0555E">
        <w:rPr>
          <w:sz w:val="26"/>
          <w:szCs w:val="26"/>
          <w:shd w:val="clear" w:color="auto" w:fill="FFFFFF"/>
        </w:rPr>
        <w:t>4</w:t>
      </w:r>
      <w:r w:rsidR="00953060" w:rsidRPr="00B0555E">
        <w:rPr>
          <w:sz w:val="26"/>
          <w:szCs w:val="26"/>
          <w:shd w:val="clear" w:color="auto" w:fill="FFFFFF"/>
        </w:rPr>
        <w:t xml:space="preserve">. </w:t>
      </w:r>
      <w:r w:rsidR="00620F48" w:rsidRPr="00B0555E">
        <w:rPr>
          <w:sz w:val="26"/>
          <w:szCs w:val="26"/>
          <w:shd w:val="clear" w:color="auto" w:fill="FFFFFF"/>
        </w:rPr>
        <w:t>Уполномоченное должностное лицо м</w:t>
      </w:r>
      <w:r w:rsidRPr="00B0555E">
        <w:rPr>
          <w:sz w:val="26"/>
          <w:szCs w:val="26"/>
        </w:rPr>
        <w:t>униципальн</w:t>
      </w:r>
      <w:r w:rsidRPr="00B0555E">
        <w:rPr>
          <w:sz w:val="26"/>
          <w:szCs w:val="26"/>
        </w:rPr>
        <w:t>о</w:t>
      </w:r>
      <w:r w:rsidR="00620F48" w:rsidRPr="00B0555E">
        <w:rPr>
          <w:sz w:val="26"/>
          <w:szCs w:val="26"/>
        </w:rPr>
        <w:t>го</w:t>
      </w:r>
      <w:r w:rsidRPr="00B0555E">
        <w:rPr>
          <w:sz w:val="26"/>
          <w:szCs w:val="26"/>
        </w:rPr>
        <w:t xml:space="preserve"> казенн</w:t>
      </w:r>
      <w:r w:rsidRPr="00B0555E">
        <w:rPr>
          <w:sz w:val="26"/>
          <w:szCs w:val="26"/>
        </w:rPr>
        <w:t>о</w:t>
      </w:r>
      <w:r w:rsidR="00620F48" w:rsidRPr="00B0555E">
        <w:rPr>
          <w:sz w:val="26"/>
          <w:szCs w:val="26"/>
        </w:rPr>
        <w:t>го</w:t>
      </w:r>
      <w:r w:rsidRPr="00B0555E">
        <w:rPr>
          <w:sz w:val="26"/>
          <w:szCs w:val="26"/>
        </w:rPr>
        <w:t xml:space="preserve"> учреждени</w:t>
      </w:r>
      <w:r w:rsidR="00620F48" w:rsidRPr="00B0555E">
        <w:rPr>
          <w:sz w:val="26"/>
          <w:szCs w:val="26"/>
        </w:rPr>
        <w:t>я</w:t>
      </w:r>
      <w:r w:rsidRPr="00B0555E">
        <w:rPr>
          <w:sz w:val="26"/>
          <w:szCs w:val="26"/>
        </w:rPr>
        <w:t xml:space="preserve"> «Управление жилищно-коммунального хозяйства»</w:t>
      </w:r>
      <w:r w:rsidR="00620F48" w:rsidRPr="00B0555E">
        <w:rPr>
          <w:sz w:val="26"/>
          <w:szCs w:val="26"/>
        </w:rPr>
        <w:t xml:space="preserve">, </w:t>
      </w:r>
      <w:r w:rsidR="00620F48" w:rsidRPr="00B0555E">
        <w:rPr>
          <w:sz w:val="26"/>
          <w:szCs w:val="26"/>
          <w:shd w:val="clear" w:color="auto" w:fill="FFFFFF"/>
        </w:rPr>
        <w:t>ответственное за актуализацию информации</w:t>
      </w:r>
      <w:r w:rsidR="00B0555E">
        <w:rPr>
          <w:sz w:val="26"/>
          <w:szCs w:val="26"/>
          <w:shd w:val="clear" w:color="auto" w:fill="FFFFFF"/>
        </w:rPr>
        <w:t>, (далее - уполномоченное лицо)</w:t>
      </w:r>
      <w:r w:rsidR="00620F48" w:rsidRPr="00B0555E">
        <w:rPr>
          <w:sz w:val="26"/>
          <w:szCs w:val="26"/>
          <w:shd w:val="clear" w:color="auto" w:fill="FFFFFF"/>
        </w:rPr>
        <w:t xml:space="preserve"> </w:t>
      </w:r>
      <w:r w:rsidR="00620F48" w:rsidRPr="00B0555E">
        <w:rPr>
          <w:sz w:val="26"/>
          <w:szCs w:val="26"/>
        </w:rPr>
        <w:t>в срок пяти рабочих дней направляет информацию</w:t>
      </w:r>
      <w:r w:rsidRPr="00B0555E">
        <w:rPr>
          <w:sz w:val="26"/>
          <w:szCs w:val="26"/>
          <w:shd w:val="clear" w:color="auto" w:fill="FFFFFF"/>
        </w:rPr>
        <w:t xml:space="preserve">, указанную в пункте 3 </w:t>
      </w:r>
      <w:r w:rsidR="00620F48" w:rsidRPr="00B0555E">
        <w:rPr>
          <w:sz w:val="26"/>
          <w:szCs w:val="26"/>
          <w:shd w:val="clear" w:color="auto" w:fill="FFFFFF"/>
        </w:rPr>
        <w:t xml:space="preserve">для размещения </w:t>
      </w:r>
      <w:r w:rsidR="00953060" w:rsidRPr="00B0555E">
        <w:rPr>
          <w:sz w:val="26"/>
          <w:szCs w:val="26"/>
        </w:rPr>
        <w:t>на официальн</w:t>
      </w:r>
      <w:r w:rsidR="003D6DA1" w:rsidRPr="00B0555E">
        <w:rPr>
          <w:sz w:val="26"/>
          <w:szCs w:val="26"/>
        </w:rPr>
        <w:t>ом</w:t>
      </w:r>
      <w:r w:rsidR="00953060" w:rsidRPr="00B0555E">
        <w:rPr>
          <w:sz w:val="26"/>
          <w:szCs w:val="26"/>
        </w:rPr>
        <w:t xml:space="preserve"> сайт</w:t>
      </w:r>
      <w:r w:rsidR="003D6DA1" w:rsidRPr="00B0555E">
        <w:rPr>
          <w:sz w:val="26"/>
          <w:szCs w:val="26"/>
        </w:rPr>
        <w:t>е</w:t>
      </w:r>
      <w:r w:rsidR="00953060" w:rsidRPr="00B0555E">
        <w:rPr>
          <w:sz w:val="26"/>
          <w:szCs w:val="26"/>
        </w:rPr>
        <w:t xml:space="preserve"> </w:t>
      </w:r>
      <w:r w:rsidR="003D6DA1" w:rsidRPr="00B0555E">
        <w:rPr>
          <w:sz w:val="26"/>
          <w:szCs w:val="26"/>
        </w:rPr>
        <w:t>города Когалыма</w:t>
      </w:r>
      <w:r w:rsidR="00953060" w:rsidRPr="00B0555E">
        <w:rPr>
          <w:sz w:val="26"/>
          <w:szCs w:val="26"/>
        </w:rPr>
        <w:t xml:space="preserve"> в информационно-телекоммуникационной сети </w:t>
      </w:r>
      <w:r w:rsidR="002911A8" w:rsidRPr="00B0555E">
        <w:rPr>
          <w:sz w:val="26"/>
          <w:szCs w:val="26"/>
        </w:rPr>
        <w:t>«</w:t>
      </w:r>
      <w:r w:rsidR="00953060" w:rsidRPr="00B0555E">
        <w:rPr>
          <w:sz w:val="26"/>
          <w:szCs w:val="26"/>
        </w:rPr>
        <w:t>Интернет</w:t>
      </w:r>
      <w:r w:rsidR="002911A8" w:rsidRPr="00B0555E">
        <w:rPr>
          <w:sz w:val="26"/>
          <w:szCs w:val="26"/>
        </w:rPr>
        <w:t>»</w:t>
      </w:r>
      <w:r w:rsidR="00953060" w:rsidRPr="00B0555E">
        <w:rPr>
          <w:sz w:val="26"/>
          <w:szCs w:val="26"/>
        </w:rPr>
        <w:t xml:space="preserve"> </w:t>
      </w:r>
      <w:r w:rsidR="002911A8" w:rsidRPr="00B0555E">
        <w:rPr>
          <w:sz w:val="26"/>
          <w:szCs w:val="26"/>
        </w:rPr>
        <w:t xml:space="preserve">в </w:t>
      </w:r>
      <w:r w:rsidR="00620F48" w:rsidRPr="00B0555E">
        <w:rPr>
          <w:sz w:val="26"/>
          <w:szCs w:val="26"/>
        </w:rPr>
        <w:t>печатное издание газету «Когалымский вестник».</w:t>
      </w:r>
    </w:p>
    <w:p w:rsidR="00B0555E" w:rsidRDefault="00620F48" w:rsidP="009E2941">
      <w:pPr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5</w:t>
      </w:r>
      <w:r w:rsidR="00953060" w:rsidRPr="00B0555E">
        <w:rPr>
          <w:sz w:val="26"/>
          <w:szCs w:val="26"/>
          <w:shd w:val="clear" w:color="auto" w:fill="FFFFFF"/>
        </w:rPr>
        <w:t xml:space="preserve">. В случае внесения в законодательство Российской Федерации или автономного округа изменений, касающихся информации, </w:t>
      </w:r>
      <w:r w:rsidRPr="00B0555E">
        <w:rPr>
          <w:sz w:val="26"/>
          <w:szCs w:val="26"/>
          <w:shd w:val="clear" w:color="auto" w:fill="FFFFFF"/>
        </w:rPr>
        <w:t>у</w:t>
      </w:r>
      <w:r w:rsidRPr="00B0555E">
        <w:rPr>
          <w:sz w:val="26"/>
          <w:szCs w:val="26"/>
          <w:shd w:val="clear" w:color="auto" w:fill="FFFFFF"/>
        </w:rPr>
        <w:t xml:space="preserve">полномоченное лицо </w:t>
      </w:r>
      <w:r w:rsidR="00953060" w:rsidRPr="00B0555E">
        <w:rPr>
          <w:sz w:val="26"/>
          <w:szCs w:val="26"/>
          <w:shd w:val="clear" w:color="auto" w:fill="FFFFFF"/>
        </w:rPr>
        <w:t>в течение</w:t>
      </w:r>
      <w:r w:rsidRPr="00B0555E">
        <w:rPr>
          <w:sz w:val="26"/>
          <w:szCs w:val="26"/>
          <w:shd w:val="clear" w:color="auto" w:fill="FFFFFF"/>
        </w:rPr>
        <w:t xml:space="preserve"> пяти </w:t>
      </w:r>
      <w:r w:rsidR="00953060" w:rsidRPr="00B0555E">
        <w:rPr>
          <w:sz w:val="26"/>
          <w:szCs w:val="26"/>
          <w:shd w:val="clear" w:color="auto" w:fill="FFFFFF"/>
        </w:rPr>
        <w:t>рабочих дней со дня вступления в силу нормативных правовых актов, которыми были внесены изменения</w:t>
      </w:r>
      <w:r w:rsidR="003D6DA1" w:rsidRPr="00B0555E">
        <w:rPr>
          <w:sz w:val="26"/>
          <w:szCs w:val="26"/>
          <w:shd w:val="clear" w:color="auto" w:fill="FFFFFF"/>
        </w:rPr>
        <w:t xml:space="preserve"> </w:t>
      </w:r>
      <w:r w:rsidR="00B0555E">
        <w:rPr>
          <w:sz w:val="26"/>
          <w:szCs w:val="26"/>
          <w:shd w:val="clear" w:color="auto" w:fill="FFFFFF"/>
        </w:rPr>
        <w:t xml:space="preserve">направляет соответствующую информацию для размещения </w:t>
      </w:r>
      <w:r w:rsidR="003D6DA1" w:rsidRPr="00B0555E">
        <w:rPr>
          <w:sz w:val="26"/>
          <w:szCs w:val="26"/>
          <w:shd w:val="clear" w:color="auto" w:fill="FFFFFF"/>
        </w:rPr>
        <w:t xml:space="preserve">на официальном сайте </w:t>
      </w:r>
      <w:r w:rsidR="00B0555E">
        <w:rPr>
          <w:sz w:val="26"/>
          <w:szCs w:val="26"/>
          <w:shd w:val="clear" w:color="auto" w:fill="FFFFFF"/>
        </w:rPr>
        <w:t xml:space="preserve">Администрации </w:t>
      </w:r>
      <w:r w:rsidR="003D6DA1" w:rsidRPr="00B0555E">
        <w:rPr>
          <w:sz w:val="26"/>
          <w:szCs w:val="26"/>
          <w:shd w:val="clear" w:color="auto" w:fill="FFFFFF"/>
        </w:rPr>
        <w:t>города Когалыма</w:t>
      </w:r>
      <w:r w:rsidR="00B0555E">
        <w:rPr>
          <w:sz w:val="26"/>
          <w:szCs w:val="26"/>
          <w:shd w:val="clear" w:color="auto" w:fill="FFFFFF"/>
        </w:rPr>
        <w:t>.</w:t>
      </w:r>
      <w:r w:rsidR="003D6DA1" w:rsidRPr="00B0555E">
        <w:rPr>
          <w:sz w:val="26"/>
          <w:szCs w:val="26"/>
          <w:shd w:val="clear" w:color="auto" w:fill="FFFFFF"/>
        </w:rPr>
        <w:t xml:space="preserve"> </w:t>
      </w:r>
    </w:p>
    <w:p w:rsidR="00953060" w:rsidRPr="00B0555E" w:rsidRDefault="00620F48" w:rsidP="009E2941">
      <w:pPr>
        <w:jc w:val="both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6</w:t>
      </w:r>
      <w:r w:rsidR="00953060" w:rsidRPr="00B0555E">
        <w:rPr>
          <w:sz w:val="26"/>
          <w:szCs w:val="26"/>
          <w:shd w:val="clear" w:color="auto" w:fill="FFFFFF"/>
        </w:rPr>
        <w:t xml:space="preserve">. До собственников помещений в многоквартирных домах, включаемых в Программу капитального ремонта общего имущества в многоквартирных домах, расположенных на территории автономного округа, в порядке ее актуализации информация доводится путем размещения </w:t>
      </w:r>
      <w:r w:rsidR="002911A8" w:rsidRPr="00B0555E">
        <w:rPr>
          <w:sz w:val="26"/>
          <w:szCs w:val="26"/>
          <w:shd w:val="clear" w:color="auto" w:fill="FFFFFF"/>
        </w:rPr>
        <w:t xml:space="preserve">информации </w:t>
      </w:r>
      <w:r w:rsidR="00953060" w:rsidRPr="00B0555E">
        <w:rPr>
          <w:sz w:val="26"/>
          <w:szCs w:val="26"/>
          <w:shd w:val="clear" w:color="auto" w:fill="FFFFFF"/>
        </w:rPr>
        <w:t xml:space="preserve">на </w:t>
      </w:r>
      <w:r w:rsidR="002911A8" w:rsidRPr="00B0555E">
        <w:rPr>
          <w:sz w:val="26"/>
          <w:szCs w:val="26"/>
          <w:shd w:val="clear" w:color="auto" w:fill="FFFFFF"/>
        </w:rPr>
        <w:t>официальном сайте Администрации города Когалыма, а также направляется в управляющие организации, обслуживающие</w:t>
      </w:r>
      <w:r w:rsidRPr="00B0555E">
        <w:rPr>
          <w:sz w:val="26"/>
          <w:szCs w:val="26"/>
          <w:shd w:val="clear" w:color="auto" w:fill="FFFFFF"/>
        </w:rPr>
        <w:t xml:space="preserve"> многоквартирные дома</w:t>
      </w:r>
      <w:r w:rsidR="002911A8" w:rsidRPr="00B0555E">
        <w:rPr>
          <w:sz w:val="26"/>
          <w:szCs w:val="26"/>
          <w:shd w:val="clear" w:color="auto" w:fill="FFFFFF"/>
        </w:rPr>
        <w:t xml:space="preserve">, </w:t>
      </w:r>
      <w:r w:rsidR="002911A8" w:rsidRPr="00B0555E">
        <w:rPr>
          <w:sz w:val="26"/>
          <w:szCs w:val="26"/>
          <w:shd w:val="clear" w:color="auto" w:fill="FFFFFF"/>
        </w:rPr>
        <w:t>товарищества собственников жилья</w:t>
      </w:r>
      <w:r w:rsidR="002911A8" w:rsidRPr="00B0555E">
        <w:rPr>
          <w:sz w:val="26"/>
          <w:szCs w:val="26"/>
          <w:shd w:val="clear" w:color="auto" w:fill="FFFFFF"/>
        </w:rPr>
        <w:t xml:space="preserve"> для размещения на </w:t>
      </w:r>
      <w:r w:rsidR="00953060" w:rsidRPr="00B0555E">
        <w:rPr>
          <w:sz w:val="26"/>
          <w:szCs w:val="26"/>
          <w:shd w:val="clear" w:color="auto" w:fill="FFFFFF"/>
        </w:rPr>
        <w:t>информационных стендах (стойках), расположенных в помещении многоквартирного дома, доступном для всех собственников помещений в данном доме, не позднее чем за 3 месяца до наступления обязанности по уплате взносов на капитальный ремонт у собственников помещений в этом доме.</w:t>
      </w:r>
    </w:p>
    <w:p w:rsidR="00B0555E" w:rsidRPr="00B0555E" w:rsidRDefault="00B0555E" w:rsidP="00B0555E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7.</w:t>
      </w:r>
      <w:r w:rsidRPr="00B0555E">
        <w:rPr>
          <w:sz w:val="26"/>
          <w:szCs w:val="26"/>
          <w:shd w:val="clear" w:color="auto" w:fill="FFFFFF"/>
        </w:rPr>
        <w:t xml:space="preserve">В случае обращения собственников в </w:t>
      </w:r>
      <w:r w:rsidRPr="00B0555E">
        <w:rPr>
          <w:sz w:val="26"/>
          <w:szCs w:val="26"/>
          <w:shd w:val="clear" w:color="auto" w:fill="FFFFFF"/>
        </w:rPr>
        <w:t>Администраци</w:t>
      </w:r>
      <w:r>
        <w:rPr>
          <w:sz w:val="26"/>
          <w:szCs w:val="26"/>
          <w:shd w:val="clear" w:color="auto" w:fill="FFFFFF"/>
        </w:rPr>
        <w:t>ю</w:t>
      </w:r>
      <w:r w:rsidRPr="00B0555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города Когалыма </w:t>
      </w:r>
      <w:r w:rsidRPr="00B0555E">
        <w:rPr>
          <w:sz w:val="26"/>
          <w:szCs w:val="26"/>
          <w:shd w:val="clear" w:color="auto" w:fill="FFFFFF"/>
        </w:rPr>
        <w:t>по вопросам, связанным со способами формирования фонда капитального ремонта и о порядке выбора такого способа, такое обращение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911A8" w:rsidRPr="00B0555E" w:rsidRDefault="002911A8" w:rsidP="009E2941">
      <w:pPr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B4146D" w:rsidRPr="00B0555E" w:rsidRDefault="00B4146D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D351F" w:rsidRPr="00B0555E" w:rsidRDefault="00AD351F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911A8" w:rsidRPr="00B0555E" w:rsidRDefault="002911A8" w:rsidP="002911A8">
      <w:pPr>
        <w:ind w:firstLine="709"/>
        <w:jc w:val="right"/>
        <w:rPr>
          <w:sz w:val="26"/>
          <w:szCs w:val="26"/>
          <w:shd w:val="clear" w:color="auto" w:fill="FFFFFF"/>
        </w:rPr>
      </w:pPr>
      <w:r w:rsidRPr="00B0555E">
        <w:rPr>
          <w:sz w:val="26"/>
          <w:szCs w:val="26"/>
          <w:shd w:val="clear" w:color="auto" w:fill="FFFFFF"/>
        </w:rPr>
        <w:t>Приложение 2</w:t>
      </w:r>
    </w:p>
    <w:p w:rsidR="002911A8" w:rsidRPr="00B0555E" w:rsidRDefault="002911A8" w:rsidP="00953060">
      <w:pPr>
        <w:ind w:firstLine="709"/>
        <w:jc w:val="both"/>
        <w:rPr>
          <w:sz w:val="26"/>
          <w:szCs w:val="26"/>
        </w:rPr>
      </w:pPr>
    </w:p>
    <w:p w:rsidR="00B0555E" w:rsidRPr="00B0555E" w:rsidRDefault="002911A8" w:rsidP="00B0555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555E">
        <w:rPr>
          <w:sz w:val="26"/>
          <w:szCs w:val="26"/>
        </w:rPr>
        <w:t xml:space="preserve">Перечень </w:t>
      </w:r>
      <w:r w:rsidRPr="00B0555E">
        <w:rPr>
          <w:sz w:val="26"/>
          <w:szCs w:val="26"/>
        </w:rPr>
        <w:t>должностны</w:t>
      </w:r>
      <w:r w:rsidRPr="00B0555E">
        <w:rPr>
          <w:sz w:val="26"/>
          <w:szCs w:val="26"/>
        </w:rPr>
        <w:t>х</w:t>
      </w:r>
      <w:r w:rsidRPr="00B0555E">
        <w:rPr>
          <w:sz w:val="26"/>
          <w:szCs w:val="26"/>
        </w:rPr>
        <w:t xml:space="preserve"> лиц ответственны</w:t>
      </w:r>
      <w:r w:rsidRPr="00B0555E">
        <w:rPr>
          <w:sz w:val="26"/>
          <w:szCs w:val="26"/>
        </w:rPr>
        <w:t>х</w:t>
      </w:r>
      <w:r w:rsidRPr="00B0555E">
        <w:rPr>
          <w:sz w:val="26"/>
          <w:szCs w:val="26"/>
        </w:rPr>
        <w:t xml:space="preserve"> за </w:t>
      </w:r>
      <w:r w:rsidR="00B0555E" w:rsidRPr="00B0555E">
        <w:rPr>
          <w:rFonts w:eastAsiaTheme="minorHAnsi"/>
          <w:sz w:val="26"/>
          <w:szCs w:val="26"/>
          <w:lang w:eastAsia="en-US"/>
        </w:rPr>
        <w:t>информирования собственников помещений</w:t>
      </w:r>
      <w:r w:rsidR="00B0555E">
        <w:rPr>
          <w:rFonts w:eastAsiaTheme="minorHAnsi"/>
          <w:sz w:val="26"/>
          <w:szCs w:val="26"/>
          <w:lang w:eastAsia="en-US"/>
        </w:rPr>
        <w:t xml:space="preserve"> </w:t>
      </w:r>
      <w:r w:rsidR="00B0555E" w:rsidRPr="00B0555E">
        <w:rPr>
          <w:rFonts w:eastAsiaTheme="minorHAnsi"/>
          <w:sz w:val="26"/>
          <w:szCs w:val="26"/>
          <w:lang w:eastAsia="en-US"/>
        </w:rPr>
        <w:t>в многоквартирных домах о способах формирования фонда капитального ремонта, о порядке выбора способа формирования</w:t>
      </w:r>
    </w:p>
    <w:p w:rsidR="00B0555E" w:rsidRPr="00B0555E" w:rsidRDefault="00B0555E" w:rsidP="00B0555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 xml:space="preserve"> фонда капитального ремонта</w:t>
      </w:r>
    </w:p>
    <w:p w:rsidR="002911A8" w:rsidRPr="00B0555E" w:rsidRDefault="002911A8" w:rsidP="00953060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976"/>
        <w:gridCol w:w="8504"/>
      </w:tblGrid>
      <w:tr w:rsidR="00B0555E" w:rsidRPr="00B0555E" w:rsidTr="00B0555E">
        <w:trPr>
          <w:trHeight w:val="1226"/>
        </w:trPr>
        <w:tc>
          <w:tcPr>
            <w:tcW w:w="976" w:type="dxa"/>
          </w:tcPr>
          <w:p w:rsidR="00B0555E" w:rsidRPr="00B0555E" w:rsidRDefault="00B0555E" w:rsidP="0095306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8504" w:type="dxa"/>
          </w:tcPr>
          <w:p w:rsidR="00B0555E" w:rsidRPr="00B0555E" w:rsidRDefault="00B0555E" w:rsidP="0095306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Начальник производственно-технического отдела Муниципального-казенного учреждения «Управление жилищно-коммунального хозяйства»</w:t>
            </w:r>
            <w:r w:rsidR="000779A9">
              <w:rPr>
                <w:sz w:val="26"/>
                <w:szCs w:val="26"/>
                <w:shd w:val="clear" w:color="auto" w:fill="FFFFFF"/>
              </w:rPr>
              <w:t xml:space="preserve">, в случае отсутствия, лицо замещающее его.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B0555E" w:rsidRPr="00B0555E" w:rsidRDefault="00B0555E" w:rsidP="00953060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B0555E" w:rsidRPr="00B0555E" w:rsidTr="00B0555E">
        <w:trPr>
          <w:trHeight w:val="619"/>
        </w:trPr>
        <w:tc>
          <w:tcPr>
            <w:tcW w:w="976" w:type="dxa"/>
          </w:tcPr>
          <w:p w:rsidR="00B0555E" w:rsidRPr="00B0555E" w:rsidRDefault="00B0555E" w:rsidP="0095306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8504" w:type="dxa"/>
          </w:tcPr>
          <w:p w:rsidR="000779A9" w:rsidRPr="00B0555E" w:rsidRDefault="000779A9" w:rsidP="000779A9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Ведущий инженер </w:t>
            </w:r>
            <w:r>
              <w:rPr>
                <w:sz w:val="26"/>
                <w:szCs w:val="26"/>
                <w:shd w:val="clear" w:color="auto" w:fill="FFFFFF"/>
              </w:rPr>
              <w:t xml:space="preserve">Муниципального-казенного учреждения «Управление жилищно-коммунального хозяйства», в случае отсутствия, лицо замещающее его.  </w:t>
            </w:r>
          </w:p>
          <w:p w:rsidR="00B0555E" w:rsidRPr="00B0555E" w:rsidRDefault="00B0555E" w:rsidP="00953060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B0555E" w:rsidRPr="00B0555E" w:rsidRDefault="00B0555E" w:rsidP="00953060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2911A8" w:rsidRPr="00B0555E" w:rsidRDefault="002911A8" w:rsidP="00953060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994E81" w:rsidRPr="00B0555E" w:rsidRDefault="00994E81">
      <w:pPr>
        <w:rPr>
          <w:sz w:val="26"/>
          <w:szCs w:val="26"/>
        </w:rPr>
      </w:pPr>
    </w:p>
    <w:sectPr w:rsidR="00994E81" w:rsidRPr="00B0555E" w:rsidSect="005A17C2">
      <w:headerReference w:type="even" r:id="rId15"/>
      <w:footerReference w:type="even" r:id="rId16"/>
      <w:headerReference w:type="first" r:id="rId17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60" w:rsidRDefault="00953060" w:rsidP="00953060">
      <w:r>
        <w:separator/>
      </w:r>
    </w:p>
  </w:endnote>
  <w:endnote w:type="continuationSeparator" w:id="0">
    <w:p w:rsidR="00953060" w:rsidRDefault="00953060" w:rsidP="0095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1E" w:rsidRPr="00B1541E" w:rsidRDefault="00C445AD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60" w:rsidRDefault="00953060" w:rsidP="00953060">
      <w:r>
        <w:separator/>
      </w:r>
    </w:p>
  </w:footnote>
  <w:footnote w:type="continuationSeparator" w:id="0">
    <w:p w:rsidR="00953060" w:rsidRDefault="00953060" w:rsidP="0095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66" w:rsidRPr="00B1541E" w:rsidRDefault="00C445AD">
    <w:pPr>
      <w:pStyle w:val="a3"/>
      <w:jc w:val="center"/>
    </w:pPr>
    <w:r w:rsidRPr="00B1541E">
      <w:fldChar w:fldCharType="begin"/>
    </w:r>
    <w:r w:rsidRPr="00B1541E">
      <w:instrText>P</w:instrText>
    </w:r>
    <w:r w:rsidRPr="00B1541E">
      <w:instrText>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07" w:rsidRPr="00CC5952" w:rsidRDefault="00C445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2454"/>
    <w:multiLevelType w:val="hybridMultilevel"/>
    <w:tmpl w:val="2C7E4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61"/>
    <w:multiLevelType w:val="hybridMultilevel"/>
    <w:tmpl w:val="A322B7EA"/>
    <w:lvl w:ilvl="0" w:tplc="4A0E4D8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B309A3"/>
    <w:multiLevelType w:val="hybridMultilevel"/>
    <w:tmpl w:val="B60A46E2"/>
    <w:lvl w:ilvl="0" w:tplc="75DE544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0C07AF"/>
    <w:multiLevelType w:val="hybridMultilevel"/>
    <w:tmpl w:val="E6921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60"/>
    <w:rsid w:val="000779A9"/>
    <w:rsid w:val="000F2A10"/>
    <w:rsid w:val="00146E21"/>
    <w:rsid w:val="002911A8"/>
    <w:rsid w:val="002B06D9"/>
    <w:rsid w:val="003D6DA1"/>
    <w:rsid w:val="004F0B50"/>
    <w:rsid w:val="00620F48"/>
    <w:rsid w:val="006D3003"/>
    <w:rsid w:val="0072184A"/>
    <w:rsid w:val="007D6AA6"/>
    <w:rsid w:val="00953060"/>
    <w:rsid w:val="00994E81"/>
    <w:rsid w:val="009E2941"/>
    <w:rsid w:val="00AD351F"/>
    <w:rsid w:val="00B0555E"/>
    <w:rsid w:val="00B4146D"/>
    <w:rsid w:val="00C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7E04-1820-4173-9D1B-B1F76219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0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9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6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14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1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86367" TargetMode="External"/><Relationship Id="rId13" Type="http://schemas.openxmlformats.org/officeDocument/2006/relationships/hyperlink" Target="consultantplus://offline/ref=76D93FBE5DE217FF31713DEA73673AC753738396AF396BD4EF49F687A8C0377350ADE56169YB6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04FC21E3A83B1C10BE12AFF16A4C6AFDD809CAB1253sBK" TargetMode="External"/><Relationship Id="rId12" Type="http://schemas.openxmlformats.org/officeDocument/2006/relationships/hyperlink" Target="consultantplus://offline/ref=D5BB58A0BF55C937A4B01FBE721B568239B8A6805B7EAA877AF2B4BD7041153EB7B600D8E7A05C31f0dC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BB58A0BF55C937A4B01FBE721B568239B8A6805B7EAA877AF2B4BD7041153EB7B600D8E7A05C30f0d5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hyperlink" Target="consultantplus://offline/ref=F6C42B26CD3FB5C8D9C8D6122F10D8E98FC3760484DEC0CA01D5124972904268D48559769F9FFDDFT8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Маринина Мария Владимировна</dc:creator>
  <cp:keywords/>
  <dc:description/>
  <cp:lastModifiedBy>Маринина Мария Владимировна</cp:lastModifiedBy>
  <cp:revision>2</cp:revision>
  <cp:lastPrinted>2018-06-07T05:19:00Z</cp:lastPrinted>
  <dcterms:created xsi:type="dcterms:W3CDTF">2018-06-07T11:50:00Z</dcterms:created>
  <dcterms:modified xsi:type="dcterms:W3CDTF">2018-06-07T11:50:00Z</dcterms:modified>
</cp:coreProperties>
</file>