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BA3A26" w:rsidRPr="005818CA" w:rsidTr="001413EF">
        <w:trPr>
          <w:trHeight w:val="1139"/>
        </w:trPr>
        <w:tc>
          <w:tcPr>
            <w:tcW w:w="4503" w:type="dxa"/>
            <w:shd w:val="clear" w:color="auto" w:fill="auto"/>
          </w:tcPr>
          <w:p w:rsidR="00BA3A26" w:rsidRPr="005818CA" w:rsidRDefault="00BA3A26" w:rsidP="001413EF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BA3A26" w:rsidRPr="00035262" w:rsidRDefault="00BA3A26" w:rsidP="001413E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BA3A26" w:rsidRDefault="00BA3A26" w:rsidP="001413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103EE" wp14:editId="62B08C2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BA3A26" w:rsidRPr="005818CA" w:rsidRDefault="00BA3A26" w:rsidP="001413EF">
            <w:pPr>
              <w:rPr>
                <w:sz w:val="26"/>
                <w:szCs w:val="26"/>
              </w:rPr>
            </w:pPr>
          </w:p>
        </w:tc>
      </w:tr>
      <w:tr w:rsidR="00BA3A26" w:rsidRPr="005818CA" w:rsidTr="001413EF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BA3A26" w:rsidRPr="00CE06CA" w:rsidRDefault="00BA3A26" w:rsidP="001413E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BA3A26" w:rsidRPr="00CE06CA" w:rsidRDefault="00BA3A26" w:rsidP="001413E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BA3A26" w:rsidRPr="005818CA" w:rsidRDefault="00BA3A26" w:rsidP="001413E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BA3A26" w:rsidRDefault="00BA3A26" w:rsidP="00BA3A26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BA3A26" w:rsidTr="001413EF">
        <w:tc>
          <w:tcPr>
            <w:tcW w:w="4644" w:type="dxa"/>
          </w:tcPr>
          <w:p w:rsidR="00BA3A26" w:rsidRDefault="00BA3A26" w:rsidP="001413EF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BA3A26" w:rsidRPr="004D61DA" w:rsidRDefault="00BA3A26" w:rsidP="001413EF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BA3A26" w:rsidRPr="00C20253" w:rsidRDefault="00BA3A26" w:rsidP="001413EF">
            <w:pPr>
              <w:rPr>
                <w:sz w:val="26"/>
                <w:szCs w:val="26"/>
              </w:rPr>
            </w:pPr>
          </w:p>
        </w:tc>
      </w:tr>
    </w:tbl>
    <w:p w:rsidR="00D52311" w:rsidRPr="00874F39" w:rsidRDefault="00D52311" w:rsidP="00D52311">
      <w:pPr>
        <w:tabs>
          <w:tab w:val="left" w:pos="2030"/>
        </w:tabs>
        <w:rPr>
          <w:sz w:val="26"/>
          <w:szCs w:val="26"/>
        </w:rPr>
      </w:pPr>
    </w:p>
    <w:p w:rsidR="00D52311" w:rsidRPr="004E459E" w:rsidRDefault="00D52311" w:rsidP="00D5231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D52311" w:rsidRPr="004E459E" w:rsidRDefault="00D52311" w:rsidP="00D5231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D52311" w:rsidRPr="001711B3" w:rsidRDefault="00D52311" w:rsidP="00D52311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D52311" w:rsidRDefault="00D52311" w:rsidP="00D52311">
      <w:pPr>
        <w:ind w:firstLine="851"/>
        <w:rPr>
          <w:sz w:val="26"/>
          <w:szCs w:val="26"/>
        </w:rPr>
      </w:pPr>
    </w:p>
    <w:p w:rsidR="00D52311" w:rsidRPr="007876C6" w:rsidRDefault="00D52311" w:rsidP="00D52311">
      <w:pPr>
        <w:ind w:firstLine="851"/>
        <w:rPr>
          <w:sz w:val="26"/>
          <w:szCs w:val="26"/>
        </w:rPr>
      </w:pPr>
    </w:p>
    <w:p w:rsidR="005D144A" w:rsidRPr="005E7BDE" w:rsidRDefault="00D52311" w:rsidP="005D14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6449">
        <w:rPr>
          <w:sz w:val="26"/>
          <w:szCs w:val="26"/>
        </w:rPr>
        <w:t xml:space="preserve">В </w:t>
      </w:r>
      <w:r w:rsidR="005D144A" w:rsidRPr="00FD6449">
        <w:rPr>
          <w:sz w:val="26"/>
          <w:szCs w:val="26"/>
        </w:rPr>
        <w:t xml:space="preserve">соответствии с Уставом города Когалыма, решением Думы города Когалыма от </w:t>
      </w:r>
      <w:r w:rsidR="005D144A">
        <w:rPr>
          <w:sz w:val="26"/>
          <w:szCs w:val="26"/>
        </w:rPr>
        <w:t>2</w:t>
      </w:r>
      <w:r w:rsidR="005D144A" w:rsidRPr="002669CB">
        <w:rPr>
          <w:sz w:val="26"/>
          <w:szCs w:val="26"/>
        </w:rPr>
        <w:t>2.0</w:t>
      </w:r>
      <w:r w:rsidR="005D144A">
        <w:rPr>
          <w:sz w:val="26"/>
          <w:szCs w:val="26"/>
        </w:rPr>
        <w:t>6</w:t>
      </w:r>
      <w:r w:rsidR="005D144A" w:rsidRPr="002669CB">
        <w:rPr>
          <w:sz w:val="26"/>
          <w:szCs w:val="26"/>
        </w:rPr>
        <w:t>.2022 №</w:t>
      </w:r>
      <w:r w:rsidR="005D144A">
        <w:rPr>
          <w:sz w:val="26"/>
          <w:szCs w:val="26"/>
        </w:rPr>
        <w:t>124</w:t>
      </w:r>
      <w:r w:rsidR="005D144A" w:rsidRPr="00FD6449">
        <w:rPr>
          <w:sz w:val="26"/>
          <w:szCs w:val="26"/>
        </w:rPr>
        <w:t>-ГД «О внесении изменений в ре</w:t>
      </w:r>
      <w:r w:rsidR="005D144A" w:rsidRPr="002669CB">
        <w:rPr>
          <w:sz w:val="26"/>
          <w:szCs w:val="26"/>
        </w:rPr>
        <w:t>шение Думы города Когалыма от 15.12.2021 №43</w:t>
      </w:r>
      <w:r w:rsidR="005D144A" w:rsidRPr="00FD6449">
        <w:rPr>
          <w:sz w:val="26"/>
          <w:szCs w:val="26"/>
        </w:rPr>
        <w:t xml:space="preserve">-ГД», постановлением Администрации города Когалыма от </w:t>
      </w:r>
      <w:r w:rsidR="005D144A" w:rsidRPr="002669CB">
        <w:rPr>
          <w:sz w:val="26"/>
          <w:szCs w:val="26"/>
        </w:rPr>
        <w:t>28</w:t>
      </w:r>
      <w:r w:rsidR="005D144A" w:rsidRPr="00FD6449">
        <w:rPr>
          <w:sz w:val="26"/>
          <w:szCs w:val="26"/>
        </w:rPr>
        <w:t>.</w:t>
      </w:r>
      <w:r w:rsidR="005D144A" w:rsidRPr="002669CB">
        <w:rPr>
          <w:sz w:val="26"/>
          <w:szCs w:val="26"/>
        </w:rPr>
        <w:t>10</w:t>
      </w:r>
      <w:r w:rsidR="005D144A" w:rsidRPr="00FD6449">
        <w:rPr>
          <w:sz w:val="26"/>
          <w:szCs w:val="26"/>
        </w:rPr>
        <w:t>.20</w:t>
      </w:r>
      <w:r w:rsidR="005D144A" w:rsidRPr="002669CB">
        <w:rPr>
          <w:sz w:val="26"/>
          <w:szCs w:val="26"/>
        </w:rPr>
        <w:t>21</w:t>
      </w:r>
      <w:r w:rsidR="005D144A" w:rsidRPr="00FD6449">
        <w:rPr>
          <w:sz w:val="26"/>
          <w:szCs w:val="26"/>
        </w:rPr>
        <w:t xml:space="preserve"> №</w:t>
      </w:r>
      <w:r w:rsidR="005D144A" w:rsidRPr="002669CB">
        <w:rPr>
          <w:sz w:val="26"/>
          <w:szCs w:val="26"/>
        </w:rPr>
        <w:t>2193</w:t>
      </w:r>
      <w:r w:rsidR="005D144A" w:rsidRPr="00FD6449">
        <w:rPr>
          <w:sz w:val="26"/>
          <w:szCs w:val="26"/>
        </w:rPr>
        <w:t xml:space="preserve"> «О </w:t>
      </w:r>
      <w:r w:rsidR="005D144A" w:rsidRPr="002669CB">
        <w:rPr>
          <w:sz w:val="26"/>
          <w:szCs w:val="26"/>
        </w:rPr>
        <w:t>порядке разработки и реализации муниципальных программ города Когалыма</w:t>
      </w:r>
      <w:r w:rsidR="005D144A" w:rsidRPr="00FD6449">
        <w:rPr>
          <w:sz w:val="26"/>
          <w:szCs w:val="26"/>
        </w:rPr>
        <w:t>»</w:t>
      </w:r>
      <w:r w:rsidR="005D144A">
        <w:rPr>
          <w:sz w:val="26"/>
          <w:szCs w:val="26"/>
        </w:rPr>
        <w:t xml:space="preserve">, </w:t>
      </w:r>
      <w:r w:rsidR="005D144A" w:rsidRPr="007E52AA">
        <w:rPr>
          <w:sz w:val="26"/>
          <w:szCs w:val="26"/>
        </w:rPr>
        <w:t xml:space="preserve">учитывая </w:t>
      </w:r>
      <w:r w:rsidR="005D144A">
        <w:rPr>
          <w:sz w:val="26"/>
          <w:szCs w:val="26"/>
        </w:rPr>
        <w:t xml:space="preserve">письмо </w:t>
      </w:r>
      <w:r w:rsidR="005D144A" w:rsidRPr="002A23CE">
        <w:rPr>
          <w:sz w:val="26"/>
          <w:szCs w:val="26"/>
        </w:rPr>
        <w:t>Ветеринарная служба Ханты-Мансийского автономного округа - Югры</w:t>
      </w:r>
      <w:r w:rsidR="005D144A">
        <w:rPr>
          <w:sz w:val="26"/>
          <w:szCs w:val="26"/>
        </w:rPr>
        <w:t xml:space="preserve"> от 23.06.2022                 №1-Вх-5466, служебную записку</w:t>
      </w:r>
      <w:r w:rsidR="005D144A" w:rsidRPr="007E52AA">
        <w:rPr>
          <w:sz w:val="26"/>
          <w:szCs w:val="26"/>
        </w:rPr>
        <w:t xml:space="preserve"> отдела </w:t>
      </w:r>
      <w:r w:rsidR="005D144A">
        <w:rPr>
          <w:sz w:val="26"/>
          <w:szCs w:val="26"/>
        </w:rPr>
        <w:t xml:space="preserve">архитектуры и градостроительства </w:t>
      </w:r>
      <w:r w:rsidR="005D144A" w:rsidRPr="007E52AA">
        <w:rPr>
          <w:sz w:val="26"/>
          <w:szCs w:val="26"/>
        </w:rPr>
        <w:t>Адм</w:t>
      </w:r>
      <w:r w:rsidR="005D144A">
        <w:rPr>
          <w:sz w:val="26"/>
          <w:szCs w:val="26"/>
        </w:rPr>
        <w:t>инистрации города Когалыма от 04.08</w:t>
      </w:r>
      <w:r w:rsidR="005D144A" w:rsidRPr="007E52AA">
        <w:rPr>
          <w:sz w:val="26"/>
          <w:szCs w:val="26"/>
        </w:rPr>
        <w:t>.2022 №1</w:t>
      </w:r>
      <w:r w:rsidR="005D144A">
        <w:rPr>
          <w:sz w:val="26"/>
          <w:szCs w:val="26"/>
        </w:rPr>
        <w:t>4</w:t>
      </w:r>
      <w:r w:rsidR="005D144A" w:rsidRPr="007E52AA">
        <w:rPr>
          <w:sz w:val="26"/>
          <w:szCs w:val="26"/>
        </w:rPr>
        <w:t>-</w:t>
      </w:r>
      <w:r w:rsidR="005D144A">
        <w:rPr>
          <w:sz w:val="26"/>
          <w:szCs w:val="26"/>
        </w:rPr>
        <w:t>Вн-310</w:t>
      </w:r>
      <w:r w:rsidR="005D144A" w:rsidRPr="007E52AA">
        <w:rPr>
          <w:sz w:val="26"/>
          <w:szCs w:val="26"/>
        </w:rPr>
        <w:t>, в связи с изменением плановых ассигнований:</w:t>
      </w:r>
    </w:p>
    <w:p w:rsidR="00D52311" w:rsidRPr="00FD6449" w:rsidRDefault="00D52311" w:rsidP="005D144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D52311" w:rsidRPr="003336AF" w:rsidRDefault="00D52311" w:rsidP="00D5231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80309">
        <w:rPr>
          <w:rFonts w:eastAsia="Calibri"/>
          <w:spacing w:val="-6"/>
          <w:sz w:val="26"/>
          <w:szCs w:val="26"/>
          <w:lang w:eastAsia="en-US"/>
        </w:rPr>
        <w:t xml:space="preserve">1. </w:t>
      </w:r>
      <w:r w:rsidRPr="006374BC">
        <w:rPr>
          <w:spacing w:val="-6"/>
          <w:sz w:val="26"/>
          <w:szCs w:val="26"/>
        </w:rPr>
        <w:t xml:space="preserve">В приложение к постановлению Администрации города Когалыма </w:t>
      </w:r>
      <w:r w:rsidRPr="006374BC">
        <w:rPr>
          <w:sz w:val="26"/>
          <w:szCs w:val="26"/>
        </w:rPr>
        <w:t>от 15.10.2013 №2931 «Об утверждении муниципальной программы «Развитие жилищной сферы в городе Когалыме»</w:t>
      </w:r>
      <w:r w:rsidRPr="006374BC">
        <w:rPr>
          <w:spacing w:val="-6"/>
          <w:sz w:val="26"/>
          <w:szCs w:val="26"/>
        </w:rPr>
        <w:t xml:space="preserve"> (далее – Программа) внести следующие изменения:</w:t>
      </w:r>
    </w:p>
    <w:p w:rsidR="00D52311" w:rsidRDefault="00D52311" w:rsidP="00D52311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0309">
        <w:rPr>
          <w:sz w:val="26"/>
          <w:szCs w:val="26"/>
        </w:rPr>
        <w:t xml:space="preserve">1.1. </w:t>
      </w:r>
      <w:r w:rsidRPr="003336AF">
        <w:rPr>
          <w:rFonts w:eastAsiaTheme="minorHAnsi"/>
          <w:color w:val="000000"/>
          <w:sz w:val="26"/>
          <w:szCs w:val="26"/>
          <w:lang w:eastAsia="en-US"/>
        </w:rPr>
        <w:t xml:space="preserve">в паспорте Программы: </w:t>
      </w:r>
    </w:p>
    <w:p w:rsidR="00D52311" w:rsidRPr="00FD6449" w:rsidRDefault="00D52311" w:rsidP="00D52311">
      <w:pPr>
        <w:ind w:firstLine="709"/>
        <w:jc w:val="both"/>
        <w:rPr>
          <w:sz w:val="26"/>
          <w:szCs w:val="26"/>
        </w:rPr>
      </w:pPr>
      <w:r w:rsidRPr="00580309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1</w:t>
      </w:r>
      <w:r w:rsidRPr="00580309">
        <w:rPr>
          <w:rFonts w:eastAsia="Calibri"/>
          <w:sz w:val="26"/>
          <w:szCs w:val="26"/>
          <w:lang w:eastAsia="en-US"/>
        </w:rPr>
        <w:t xml:space="preserve">.1. </w:t>
      </w:r>
      <w:r w:rsidRPr="00FD6449">
        <w:rPr>
          <w:sz w:val="26"/>
          <w:szCs w:val="26"/>
        </w:rPr>
        <w:t>Строку «Параметры финансового обеспечения мун</w:t>
      </w:r>
      <w:r>
        <w:rPr>
          <w:sz w:val="26"/>
          <w:szCs w:val="26"/>
        </w:rPr>
        <w:t>иципальной программы» паспорта П</w:t>
      </w:r>
      <w:r w:rsidRPr="00FD6449">
        <w:rPr>
          <w:sz w:val="26"/>
          <w:szCs w:val="26"/>
        </w:rPr>
        <w:t>рограммы изложить в следующей редакции:</w:t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419"/>
        <w:gridCol w:w="992"/>
        <w:gridCol w:w="1134"/>
        <w:gridCol w:w="992"/>
        <w:gridCol w:w="992"/>
        <w:gridCol w:w="995"/>
        <w:gridCol w:w="992"/>
        <w:gridCol w:w="995"/>
        <w:gridCol w:w="280"/>
      </w:tblGrid>
      <w:tr w:rsidR="00D52311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311" w:rsidRPr="00F070BC" w:rsidRDefault="00D52311" w:rsidP="00320140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«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311" w:rsidRPr="002A23CE" w:rsidRDefault="00D52311" w:rsidP="003201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311" w:rsidRPr="00F070BC" w:rsidRDefault="00D52311" w:rsidP="00320140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».</w:t>
            </w:r>
          </w:p>
        </w:tc>
      </w:tr>
      <w:tr w:rsidR="00D52311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311" w:rsidRPr="00F070BC" w:rsidRDefault="00D52311" w:rsidP="00320140"/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11" w:rsidRPr="002A23CE" w:rsidRDefault="00D52311" w:rsidP="00320140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1" w:rsidRPr="002A23CE" w:rsidRDefault="00D52311" w:rsidP="003201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2025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311" w:rsidRPr="002A23CE" w:rsidRDefault="00D52311" w:rsidP="00320140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2026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311" w:rsidRPr="00F070BC" w:rsidRDefault="00D52311" w:rsidP="00320140">
            <w:pPr>
              <w:jc w:val="center"/>
            </w:pPr>
          </w:p>
        </w:tc>
      </w:tr>
      <w:tr w:rsidR="002A23CE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CE" w:rsidRPr="00F070BC" w:rsidRDefault="002A23CE" w:rsidP="002A23CE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CE" w:rsidRPr="002A23CE" w:rsidRDefault="002A23CE" w:rsidP="002A23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779 174,78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254 502,78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123 986,30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133 561,90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133 561,90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133 561,90 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3CE" w:rsidRPr="00F070BC" w:rsidRDefault="002A23CE" w:rsidP="002A23CE">
            <w:pPr>
              <w:jc w:val="center"/>
            </w:pPr>
          </w:p>
        </w:tc>
      </w:tr>
      <w:tr w:rsidR="002A23CE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CE" w:rsidRPr="00F070BC" w:rsidRDefault="002A23CE" w:rsidP="002A23CE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CE" w:rsidRPr="002A23CE" w:rsidRDefault="002A23CE" w:rsidP="002A23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11 596,40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2 341,20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2 323,70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2 310,50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2 310,50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2 310,50 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3CE" w:rsidRPr="00F070BC" w:rsidRDefault="002A23CE" w:rsidP="002A23CE">
            <w:pPr>
              <w:jc w:val="center"/>
            </w:pPr>
          </w:p>
        </w:tc>
      </w:tr>
      <w:tr w:rsidR="002A23CE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CE" w:rsidRPr="00F070BC" w:rsidRDefault="002A23CE" w:rsidP="002A23CE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CE" w:rsidRPr="002A23CE" w:rsidRDefault="002A23CE" w:rsidP="002A23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270 251,95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23 185,25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55 319,60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63 915,70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63 915,70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63 915,70 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3CE" w:rsidRPr="00F070BC" w:rsidRDefault="002A23CE" w:rsidP="002A23CE">
            <w:pPr>
              <w:jc w:val="center"/>
            </w:pPr>
          </w:p>
        </w:tc>
      </w:tr>
      <w:tr w:rsidR="002A23CE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CE" w:rsidRPr="00F070BC" w:rsidRDefault="002A23CE" w:rsidP="002A23CE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CE" w:rsidRPr="002A23CE" w:rsidRDefault="002A23CE" w:rsidP="002A23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366 206,60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97 856,50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66 343,00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67 335,70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67 335,70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67 335,70 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3CE" w:rsidRPr="00F070BC" w:rsidRDefault="002A23CE" w:rsidP="002A23CE">
            <w:pPr>
              <w:jc w:val="center"/>
            </w:pPr>
          </w:p>
        </w:tc>
      </w:tr>
      <w:tr w:rsidR="002A23CE" w:rsidRPr="00F070BC" w:rsidTr="00320140">
        <w:trPr>
          <w:jc w:val="center"/>
        </w:trPr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3CE" w:rsidRPr="00F070BC" w:rsidRDefault="002A23CE" w:rsidP="002A23CE"/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CE" w:rsidRPr="002A23CE" w:rsidRDefault="002A23CE" w:rsidP="002A23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Когалыма </w:t>
            </w:r>
          </w:p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>выполнение условий</w:t>
            </w:r>
          </w:p>
          <w:p w:rsidR="002A23CE" w:rsidRPr="002A23CE" w:rsidRDefault="002A23CE" w:rsidP="002A23CE">
            <w:pPr>
              <w:autoSpaceDE w:val="0"/>
              <w:autoSpaceDN w:val="0"/>
              <w:adjustRightInd w:val="0"/>
              <w:ind w:left="6"/>
              <w:jc w:val="both"/>
              <w:rPr>
                <w:sz w:val="20"/>
                <w:szCs w:val="20"/>
              </w:rPr>
            </w:pPr>
            <w:proofErr w:type="spellStart"/>
            <w:r w:rsidRPr="002A23CE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131 119,84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131 119,84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sz w:val="20"/>
                <w:szCs w:val="20"/>
              </w:rPr>
            </w:pPr>
            <w:r w:rsidRPr="002A23C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3CE" w:rsidRPr="00F070BC" w:rsidRDefault="002A23CE" w:rsidP="002A23CE">
            <w:pPr>
              <w:jc w:val="center"/>
            </w:pPr>
          </w:p>
        </w:tc>
      </w:tr>
    </w:tbl>
    <w:p w:rsidR="00D52311" w:rsidRDefault="00D52311" w:rsidP="00D52311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Т</w:t>
      </w:r>
      <w:r w:rsidRPr="00D513DB">
        <w:rPr>
          <w:spacing w:val="-6"/>
          <w:sz w:val="26"/>
          <w:szCs w:val="26"/>
        </w:rPr>
        <w:t xml:space="preserve">аблицу </w:t>
      </w:r>
      <w:r>
        <w:rPr>
          <w:spacing w:val="-6"/>
          <w:sz w:val="26"/>
          <w:szCs w:val="26"/>
        </w:rPr>
        <w:t>1</w:t>
      </w:r>
      <w:r w:rsidRPr="00D513DB">
        <w:rPr>
          <w:spacing w:val="-6"/>
          <w:sz w:val="26"/>
          <w:szCs w:val="26"/>
        </w:rPr>
        <w:t xml:space="preserve"> Программы изложить в редакции согласно </w:t>
      </w:r>
      <w:proofErr w:type="gramStart"/>
      <w:r w:rsidRPr="00D513DB">
        <w:rPr>
          <w:spacing w:val="-6"/>
          <w:sz w:val="26"/>
          <w:szCs w:val="26"/>
        </w:rPr>
        <w:t>приложению</w:t>
      </w:r>
      <w:proofErr w:type="gramEnd"/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:rsidR="00D52311" w:rsidRDefault="002A23CE" w:rsidP="00D52311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</w:t>
      </w:r>
      <w:r w:rsidR="00D52311">
        <w:rPr>
          <w:spacing w:val="-6"/>
          <w:sz w:val="26"/>
          <w:szCs w:val="26"/>
        </w:rPr>
        <w:t>. Т</w:t>
      </w:r>
      <w:r w:rsidR="00D52311" w:rsidRPr="00D513DB">
        <w:rPr>
          <w:spacing w:val="-6"/>
          <w:sz w:val="26"/>
          <w:szCs w:val="26"/>
        </w:rPr>
        <w:t xml:space="preserve">аблицу </w:t>
      </w:r>
      <w:r w:rsidR="00D52311">
        <w:rPr>
          <w:spacing w:val="-6"/>
          <w:sz w:val="26"/>
          <w:szCs w:val="26"/>
        </w:rPr>
        <w:t>2</w:t>
      </w:r>
      <w:r w:rsidR="00D52311" w:rsidRPr="00D513DB">
        <w:rPr>
          <w:spacing w:val="-6"/>
          <w:sz w:val="26"/>
          <w:szCs w:val="26"/>
        </w:rPr>
        <w:t xml:space="preserve"> Программы изложить в редакции согласно </w:t>
      </w:r>
      <w:proofErr w:type="gramStart"/>
      <w:r w:rsidR="00D52311" w:rsidRPr="00D513DB">
        <w:rPr>
          <w:spacing w:val="-6"/>
          <w:sz w:val="26"/>
          <w:szCs w:val="26"/>
        </w:rPr>
        <w:t>приложению</w:t>
      </w:r>
      <w:proofErr w:type="gramEnd"/>
      <w:r w:rsidR="00D52311">
        <w:rPr>
          <w:spacing w:val="-6"/>
          <w:sz w:val="26"/>
          <w:szCs w:val="26"/>
        </w:rPr>
        <w:t xml:space="preserve"> </w:t>
      </w:r>
      <w:r w:rsidR="00D52311" w:rsidRPr="00D513DB">
        <w:rPr>
          <w:spacing w:val="-6"/>
          <w:sz w:val="26"/>
          <w:szCs w:val="26"/>
        </w:rPr>
        <w:t>к настоящему постановлению</w:t>
      </w:r>
      <w:r w:rsidR="00D52311">
        <w:rPr>
          <w:spacing w:val="-6"/>
          <w:sz w:val="26"/>
          <w:szCs w:val="26"/>
        </w:rPr>
        <w:t>.</w:t>
      </w:r>
    </w:p>
    <w:p w:rsidR="00D52311" w:rsidRDefault="00D52311" w:rsidP="00D52311">
      <w:pPr>
        <w:tabs>
          <w:tab w:val="left" w:pos="1276"/>
        </w:tabs>
        <w:jc w:val="both"/>
        <w:rPr>
          <w:spacing w:val="-6"/>
          <w:sz w:val="26"/>
          <w:szCs w:val="26"/>
        </w:rPr>
      </w:pPr>
    </w:p>
    <w:p w:rsidR="00D52311" w:rsidRDefault="00D52311" w:rsidP="00D5231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E459E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   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D52311" w:rsidRPr="004E459E" w:rsidRDefault="00D52311" w:rsidP="00D52311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52311" w:rsidRPr="004E459E" w:rsidRDefault="00D52311" w:rsidP="00D523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459E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 xml:space="preserve">е </w:t>
      </w:r>
      <w:r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E459E">
          <w:rPr>
            <w:rStyle w:val="ac"/>
            <w:sz w:val="26"/>
            <w:szCs w:val="26"/>
          </w:rPr>
          <w:t>www.admkogal</w:t>
        </w:r>
        <w:r w:rsidRPr="004E459E">
          <w:rPr>
            <w:rStyle w:val="ac"/>
            <w:sz w:val="26"/>
            <w:szCs w:val="26"/>
            <w:lang w:val="en-US"/>
          </w:rPr>
          <w:t>y</w:t>
        </w:r>
        <w:r w:rsidRPr="004E459E">
          <w:rPr>
            <w:rStyle w:val="ac"/>
            <w:sz w:val="26"/>
            <w:szCs w:val="26"/>
          </w:rPr>
          <w:t>m.ru</w:t>
        </w:r>
      </w:hyperlink>
      <w:r w:rsidRPr="004E459E">
        <w:rPr>
          <w:sz w:val="26"/>
          <w:szCs w:val="26"/>
        </w:rPr>
        <w:t>).</w:t>
      </w:r>
    </w:p>
    <w:p w:rsidR="00D52311" w:rsidRPr="004E459E" w:rsidRDefault="00D52311" w:rsidP="00D52311">
      <w:pPr>
        <w:ind w:firstLine="709"/>
        <w:jc w:val="both"/>
        <w:rPr>
          <w:sz w:val="26"/>
          <w:szCs w:val="26"/>
        </w:rPr>
      </w:pPr>
    </w:p>
    <w:p w:rsidR="00D52311" w:rsidRPr="007D5130" w:rsidRDefault="00D52311" w:rsidP="00D52311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4E459E">
        <w:rPr>
          <w:sz w:val="26"/>
          <w:szCs w:val="26"/>
        </w:rPr>
        <w:t xml:space="preserve">. </w:t>
      </w:r>
      <w:r w:rsidRPr="007D5130">
        <w:rPr>
          <w:rFonts w:eastAsia="Calibri"/>
          <w:sz w:val="26"/>
          <w:szCs w:val="26"/>
        </w:rPr>
        <w:t xml:space="preserve">Контроль за выполнением настоящего постановления </w:t>
      </w:r>
      <w:r w:rsidRPr="007D5130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7D5130">
        <w:rPr>
          <w:sz w:val="26"/>
          <w:szCs w:val="26"/>
        </w:rPr>
        <w:t>Р.Я.Ярема</w:t>
      </w:r>
      <w:proofErr w:type="spellEnd"/>
      <w:r w:rsidRPr="007D5130">
        <w:rPr>
          <w:sz w:val="26"/>
          <w:szCs w:val="26"/>
        </w:rPr>
        <w:t>.</w:t>
      </w:r>
    </w:p>
    <w:p w:rsidR="00D52311" w:rsidRDefault="00D52311" w:rsidP="00D52311">
      <w:pPr>
        <w:ind w:firstLine="709"/>
        <w:jc w:val="both"/>
        <w:rPr>
          <w:sz w:val="26"/>
          <w:szCs w:val="26"/>
        </w:rPr>
      </w:pPr>
    </w:p>
    <w:p w:rsidR="00D52311" w:rsidRDefault="00D52311" w:rsidP="00D52311">
      <w:pPr>
        <w:ind w:firstLine="709"/>
        <w:jc w:val="both"/>
        <w:rPr>
          <w:sz w:val="26"/>
          <w:szCs w:val="26"/>
        </w:rPr>
      </w:pPr>
    </w:p>
    <w:p w:rsidR="00D52311" w:rsidRDefault="00D52311" w:rsidP="00D52311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52311" w:rsidTr="00320140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43B4C35A259A42DF851B5080913B9461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D52311" w:rsidRPr="008465F5" w:rsidRDefault="00D52311" w:rsidP="0032014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52311" w:rsidTr="00320140">
              <w:tc>
                <w:tcPr>
                  <w:tcW w:w="3822" w:type="dxa"/>
                </w:tcPr>
                <w:p w:rsidR="00D52311" w:rsidRPr="00903CF1" w:rsidRDefault="00D52311" w:rsidP="00320140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C6C2A89" wp14:editId="2CA8887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D52311" w:rsidRPr="00903CF1" w:rsidRDefault="00D52311" w:rsidP="00320140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D52311" w:rsidRPr="00903CF1" w:rsidRDefault="00D52311" w:rsidP="003201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52311" w:rsidRPr="00903CF1" w:rsidRDefault="00D52311" w:rsidP="003201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52311" w:rsidRPr="00903CF1" w:rsidRDefault="00D52311" w:rsidP="003201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52311" w:rsidRDefault="00D52311" w:rsidP="00320140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52311" w:rsidRDefault="00D52311" w:rsidP="0032014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52311" w:rsidRDefault="00D52311" w:rsidP="003201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B1050F1CFDBF45788D242886881BCEA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D52311" w:rsidRPr="00465FC6" w:rsidRDefault="00D52311" w:rsidP="0032014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52311" w:rsidRDefault="00D52311" w:rsidP="00D52311">
      <w:pPr>
        <w:spacing w:after="200" w:line="276" w:lineRule="auto"/>
        <w:rPr>
          <w:sz w:val="26"/>
          <w:szCs w:val="26"/>
        </w:rPr>
      </w:pPr>
    </w:p>
    <w:p w:rsidR="009A0F34" w:rsidRPr="00E425EB" w:rsidRDefault="00BA3A26" w:rsidP="00BA3A26">
      <w:pPr>
        <w:spacing w:after="200" w:line="276" w:lineRule="auto"/>
        <w:rPr>
          <w:sz w:val="22"/>
          <w:szCs w:val="22"/>
        </w:rPr>
        <w:sectPr w:rsidR="009A0F34" w:rsidRPr="00E425EB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:rsidR="00BA3A26" w:rsidRPr="009B7E0F" w:rsidRDefault="00BA3A26" w:rsidP="00BA3A26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BA3A26" w:rsidRPr="009B7E0F" w:rsidRDefault="00BA3A26" w:rsidP="00BA3A26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A3A26" w:rsidRDefault="00BA3A26" w:rsidP="00BA3A26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BA3A26" w:rsidRDefault="00BA3A26" w:rsidP="00BA3A26">
      <w:pPr>
        <w:tabs>
          <w:tab w:val="left" w:pos="73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XSpec="right" w:tblpY="3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3D6C77" w:rsidTr="003D6C77">
        <w:tc>
          <w:tcPr>
            <w:tcW w:w="2235" w:type="dxa"/>
          </w:tcPr>
          <w:p w:rsidR="003D6C77" w:rsidRPr="00F5080D" w:rsidRDefault="003D6C77" w:rsidP="003D6C7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3D6C77" w:rsidRPr="00F5080D" w:rsidRDefault="003D6C77" w:rsidP="003D6C7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A3A26" w:rsidRPr="009B7E0F" w:rsidRDefault="00BA3A26" w:rsidP="00BA3A26">
      <w:pPr>
        <w:tabs>
          <w:tab w:val="left" w:pos="7380"/>
        </w:tabs>
        <w:rPr>
          <w:sz w:val="26"/>
          <w:szCs w:val="26"/>
        </w:rPr>
      </w:pP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BA3A26" w:rsidRDefault="00BA3A26" w:rsidP="0024019D">
      <w:pPr>
        <w:shd w:val="clear" w:color="auto" w:fill="FFFFFF" w:themeFill="background1"/>
        <w:jc w:val="center"/>
        <w:rPr>
          <w:sz w:val="26"/>
          <w:szCs w:val="26"/>
        </w:rPr>
      </w:pPr>
    </w:p>
    <w:p w:rsidR="0024019D" w:rsidRPr="004016BA" w:rsidRDefault="0024019D" w:rsidP="004016BA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</w:t>
      </w:r>
      <w:r w:rsidR="004016BA">
        <w:rPr>
          <w:sz w:val="26"/>
          <w:szCs w:val="26"/>
        </w:rPr>
        <w:t>иципальной программы (по годам)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38"/>
        <w:gridCol w:w="2552"/>
        <w:gridCol w:w="19"/>
        <w:gridCol w:w="2370"/>
        <w:gridCol w:w="53"/>
        <w:gridCol w:w="3043"/>
        <w:gridCol w:w="44"/>
        <w:gridCol w:w="19"/>
        <w:gridCol w:w="1114"/>
        <w:gridCol w:w="19"/>
        <w:gridCol w:w="976"/>
        <w:gridCol w:w="13"/>
        <w:gridCol w:w="979"/>
        <w:gridCol w:w="19"/>
        <w:gridCol w:w="976"/>
        <w:gridCol w:w="13"/>
        <w:gridCol w:w="41"/>
        <w:gridCol w:w="1098"/>
        <w:gridCol w:w="19"/>
        <w:gridCol w:w="1098"/>
      </w:tblGrid>
      <w:tr w:rsidR="0024019D" w:rsidRPr="004F42A8" w:rsidTr="00A51ED5">
        <w:trPr>
          <w:trHeight w:val="562"/>
        </w:trPr>
        <w:tc>
          <w:tcPr>
            <w:tcW w:w="404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817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70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81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29" w:type="pct"/>
            <w:gridSpan w:val="13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24019D" w:rsidRPr="004F42A8" w:rsidTr="00A51ED5">
        <w:tc>
          <w:tcPr>
            <w:tcW w:w="404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669" w:type="pct"/>
            <w:gridSpan w:val="11"/>
            <w:shd w:val="clear" w:color="auto" w:fill="auto"/>
            <w:vAlign w:val="center"/>
          </w:tcPr>
          <w:p w:rsidR="00986379" w:rsidRPr="004F42A8" w:rsidRDefault="00A85B63" w:rsidP="00A85B6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24019D" w:rsidRPr="004F42A8" w:rsidTr="00A51ED5">
        <w:tc>
          <w:tcPr>
            <w:tcW w:w="404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</w:tr>
      <w:tr w:rsidR="0024019D" w:rsidRPr="004F42A8" w:rsidTr="00A51ED5">
        <w:tc>
          <w:tcPr>
            <w:tcW w:w="404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Цель: </w:t>
            </w:r>
            <w:r w:rsidR="008924DA" w:rsidRPr="008924DA">
              <w:rPr>
                <w:sz w:val="20"/>
                <w:szCs w:val="20"/>
                <w:lang w:eastAsia="en-US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Задача</w:t>
            </w:r>
            <w:r w:rsidR="00986379" w:rsidRPr="004F42A8">
              <w:rPr>
                <w:sz w:val="20"/>
                <w:szCs w:val="20"/>
                <w:lang w:eastAsia="en-US"/>
              </w:rPr>
              <w:t>: 1. Развитие градостроительного регулирования в сфере жилищного строительства</w:t>
            </w:r>
          </w:p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Задача </w:t>
            </w:r>
            <w:r w:rsidR="00986379" w:rsidRPr="004F42A8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755364" w:rsidRPr="004F42A8" w:rsidRDefault="00283233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Портфель</w:t>
            </w:r>
            <w:r w:rsidR="00986379" w:rsidRPr="004F42A8">
              <w:rPr>
                <w:sz w:val="20"/>
                <w:szCs w:val="20"/>
                <w:lang w:eastAsia="en-US"/>
              </w:rPr>
              <w:t xml:space="preserve"> проектов «</w:t>
            </w:r>
            <w:r w:rsidRPr="004F42A8">
              <w:rPr>
                <w:sz w:val="20"/>
                <w:szCs w:val="20"/>
                <w:lang w:eastAsia="en-US"/>
              </w:rPr>
              <w:t>Жилье и городская среда</w:t>
            </w:r>
            <w:r w:rsidR="00986379" w:rsidRPr="004F42A8">
              <w:rPr>
                <w:sz w:val="20"/>
                <w:szCs w:val="20"/>
                <w:lang w:eastAsia="en-US"/>
              </w:rPr>
              <w:t>»</w:t>
            </w:r>
            <w:r w:rsidRPr="004F42A8">
              <w:rPr>
                <w:sz w:val="20"/>
                <w:szCs w:val="20"/>
                <w:lang w:eastAsia="en-US"/>
              </w:rPr>
              <w:t>, р</w:t>
            </w:r>
            <w:r w:rsidR="00986379" w:rsidRPr="004F42A8">
              <w:rPr>
                <w:sz w:val="20"/>
                <w:szCs w:val="20"/>
                <w:lang w:eastAsia="en-US"/>
              </w:rPr>
              <w:t>егиональный проект</w:t>
            </w:r>
            <w:r w:rsidR="00755364" w:rsidRPr="004F42A8">
              <w:rPr>
                <w:sz w:val="20"/>
                <w:szCs w:val="20"/>
                <w:lang w:eastAsia="en-US"/>
              </w:rPr>
              <w:t xml:space="preserve"> </w:t>
            </w:r>
          </w:p>
          <w:p w:rsidR="00986379" w:rsidRPr="004F42A8" w:rsidRDefault="00755364" w:rsidP="00AD3B54">
            <w:pPr>
              <w:pStyle w:val="a7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«</w:t>
            </w:r>
            <w:r w:rsidR="00A91F53" w:rsidRPr="004F42A8">
              <w:rPr>
                <w:sz w:val="20"/>
                <w:szCs w:val="20"/>
              </w:rPr>
              <w:t>Жилье» (</w:t>
            </w:r>
            <w:r w:rsidR="0095287E" w:rsidRPr="004F42A8">
              <w:rPr>
                <w:sz w:val="20"/>
                <w:szCs w:val="20"/>
              </w:rPr>
              <w:t xml:space="preserve">I, </w:t>
            </w:r>
            <w:r w:rsidR="00A270E9">
              <w:rPr>
                <w:sz w:val="20"/>
                <w:szCs w:val="20"/>
              </w:rPr>
              <w:t>III, 4</w:t>
            </w:r>
            <w:r w:rsidR="00AD074B" w:rsidRPr="004F42A8">
              <w:rPr>
                <w:sz w:val="20"/>
                <w:szCs w:val="20"/>
              </w:rPr>
              <w:t>)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  <w:r w:rsidR="0094747E">
              <w:rPr>
                <w:sz w:val="21"/>
                <w:szCs w:val="21"/>
              </w:rPr>
              <w:t>/</w:t>
            </w:r>
            <w:r w:rsidR="0094747E"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</w:t>
            </w:r>
            <w:r w:rsidR="0094747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</w:t>
            </w:r>
            <w:r w:rsidR="0094747E"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 w:val="restart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17" w:type="pct"/>
            <w:gridSpan w:val="2"/>
            <w:vMerge w:val="restart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«Обеспечение устойчивого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сокращения непригодного для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проживания жилищного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фонда» (II, 6</w:t>
            </w: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0" w:type="pct"/>
            <w:gridSpan w:val="2"/>
            <w:vMerge w:val="restart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Pr="00662C40">
              <w:rPr>
                <w:sz w:val="21"/>
                <w:szCs w:val="21"/>
              </w:rPr>
              <w:t xml:space="preserve"> </w:t>
            </w: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3C5960" w:rsidRDefault="0094460F" w:rsidP="0094460F">
            <w:pPr>
              <w:pStyle w:val="a7"/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3C5960" w:rsidRDefault="0094460F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986379" w:rsidRPr="004F42A8" w:rsidTr="00A51ED5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  <w:vAlign w:val="center"/>
          </w:tcPr>
          <w:p w:rsidR="00986379" w:rsidRPr="003C5960" w:rsidRDefault="0098637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2A23CE" w:rsidRPr="004F42A8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Реализация полномочий в</w:t>
            </w:r>
          </w:p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2A23CE" w:rsidRPr="004F42A8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8 582,9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4 186,85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</w:tr>
      <w:tr w:rsidR="002A23CE" w:rsidRPr="004F42A8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A23CE" w:rsidRPr="004F42A8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4 527,3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527,33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</w:tr>
      <w:tr w:rsidR="002A23CE" w:rsidRPr="004F42A8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459,52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</w:tr>
      <w:tr w:rsidR="002A23CE" w:rsidRPr="004F42A8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4F42A8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3 200,00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A23CE" w:rsidRPr="00A85B63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Разработка и внесение</w:t>
            </w:r>
          </w:p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изменений в</w:t>
            </w:r>
          </w:p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градостроительную</w:t>
            </w:r>
          </w:p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документацию города</w:t>
            </w:r>
          </w:p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Когалыма (I,II)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2A23CE" w:rsidRPr="00A85B63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8 582,9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4 186,85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1 099,00 </w:t>
            </w:r>
          </w:p>
        </w:tc>
      </w:tr>
      <w:tr w:rsidR="002A23CE" w:rsidRPr="00A85B63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A23CE" w:rsidRPr="00A85B63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4 527,3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527,33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1 000,00 </w:t>
            </w:r>
          </w:p>
        </w:tc>
      </w:tr>
      <w:tr w:rsidR="002A23CE" w:rsidRPr="00A85B63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2A23CE" w:rsidRPr="00A85B63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459,52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99,00 </w:t>
            </w:r>
          </w:p>
        </w:tc>
      </w:tr>
      <w:tr w:rsidR="002A23CE" w:rsidRPr="00A85B63" w:rsidTr="00320140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2A23CE" w:rsidRPr="00A85B63" w:rsidRDefault="002A23CE" w:rsidP="002A23C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2A23CE" w:rsidRPr="00A85B63" w:rsidRDefault="002A23CE" w:rsidP="002A23CE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2A23CE" w:rsidRPr="003C5960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3 200,00 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2A23CE" w:rsidRPr="002A23CE" w:rsidRDefault="002A23CE" w:rsidP="002A23CE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A23C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3C5960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 w:val="restart"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11" w:type="pct"/>
            <w:vMerge w:val="restart"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776" w:type="pct"/>
            <w:gridSpan w:val="3"/>
            <w:vMerge w:val="restart"/>
            <w:vAlign w:val="center"/>
          </w:tcPr>
          <w:p w:rsidR="003C5960" w:rsidRPr="00A85B63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3C5960" w:rsidRPr="00A85B63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3C5960" w:rsidRPr="00A85B63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3C5960" w:rsidRPr="00A85B63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3C5960" w:rsidRPr="00A85B63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3C5960" w:rsidRPr="00A85B63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D3B54" w:rsidTr="00087B68">
        <w:trPr>
          <w:trHeight w:val="20"/>
        </w:trPr>
        <w:tc>
          <w:tcPr>
            <w:tcW w:w="404" w:type="pct"/>
            <w:gridSpan w:val="2"/>
            <w:vMerge w:val="restart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3C5960" w:rsidRPr="007E1587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E1587">
              <w:rPr>
                <w:color w:val="000000" w:themeColor="text1"/>
                <w:sz w:val="20"/>
                <w:szCs w:val="20"/>
                <w:lang w:eastAsia="en-US"/>
              </w:rPr>
              <w:t>Магистральные инженерные сети к жилым комплексам «</w:t>
            </w:r>
            <w:proofErr w:type="spellStart"/>
            <w:r w:rsidRPr="007E1587">
              <w:rPr>
                <w:color w:val="000000" w:themeColor="text1"/>
                <w:sz w:val="20"/>
                <w:szCs w:val="20"/>
                <w:lang w:eastAsia="en-US"/>
              </w:rPr>
              <w:t>Филосовский</w:t>
            </w:r>
            <w:proofErr w:type="spellEnd"/>
            <w:r w:rsidRPr="007E1587">
              <w:rPr>
                <w:color w:val="000000" w:themeColor="text1"/>
                <w:sz w:val="20"/>
                <w:szCs w:val="20"/>
                <w:lang w:eastAsia="en-US"/>
              </w:rPr>
              <w:t xml:space="preserve"> камень», «Лукойл» и </w:t>
            </w:r>
            <w:proofErr w:type="spellStart"/>
            <w:r w:rsidRPr="007E1587">
              <w:rPr>
                <w:color w:val="000000" w:themeColor="text1"/>
                <w:sz w:val="20"/>
                <w:szCs w:val="20"/>
                <w:lang w:eastAsia="en-US"/>
              </w:rPr>
              <w:t>мкр</w:t>
            </w:r>
            <w:proofErr w:type="spellEnd"/>
            <w:r w:rsidRPr="007E1587">
              <w:rPr>
                <w:color w:val="000000" w:themeColor="text1"/>
                <w:sz w:val="20"/>
                <w:szCs w:val="20"/>
                <w:lang w:eastAsia="en-US"/>
              </w:rPr>
              <w:t>. 11 в городе Когалыме»»(I)</w:t>
            </w:r>
          </w:p>
        </w:tc>
        <w:tc>
          <w:tcPr>
            <w:tcW w:w="776" w:type="pct"/>
            <w:gridSpan w:val="3"/>
            <w:vMerge w:val="restart"/>
            <w:vAlign w:val="center"/>
            <w:hideMark/>
          </w:tcPr>
          <w:p w:rsidR="003C5960" w:rsidRPr="007E1587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6 045,00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3C5960" w:rsidRPr="007E1587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7E1587" w:rsidRPr="00AD3B54" w:rsidTr="00087B68">
        <w:trPr>
          <w:trHeight w:val="70"/>
        </w:trPr>
        <w:tc>
          <w:tcPr>
            <w:tcW w:w="404" w:type="pct"/>
            <w:gridSpan w:val="2"/>
            <w:vMerge w:val="restart"/>
            <w:vAlign w:val="center"/>
            <w:hideMark/>
          </w:tcPr>
          <w:p w:rsidR="007E1587" w:rsidRPr="00AD3B54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7E1587" w:rsidRPr="007E1587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сфере жилищных отношений (I-III,4,2)</w:t>
            </w:r>
          </w:p>
        </w:tc>
        <w:tc>
          <w:tcPr>
            <w:tcW w:w="776" w:type="pct"/>
            <w:gridSpan w:val="3"/>
            <w:vMerge w:val="restart"/>
            <w:vAlign w:val="center"/>
            <w:hideMark/>
          </w:tcPr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/КУМИ/</w:t>
            </w:r>
          </w:p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7E1587" w:rsidRPr="003C5960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284 251,3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32 877,6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55 758,7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65 205,0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65 205,0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65 205,0</w:t>
            </w:r>
          </w:p>
        </w:tc>
      </w:tr>
      <w:tr w:rsidR="007E1587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7E1587" w:rsidRPr="00AD3B54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7E1587" w:rsidRPr="007E1587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7E1587" w:rsidRPr="003C5960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</w:tr>
      <w:tr w:rsidR="007E1587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7E1587" w:rsidRPr="00AD3B54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7E1587" w:rsidRPr="007E1587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7E1587" w:rsidRPr="003C5960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232 381,5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3 631,6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50 740,4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59 336,5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59 336,5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59 336,5</w:t>
            </w:r>
          </w:p>
        </w:tc>
      </w:tr>
      <w:tr w:rsidR="007E1587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7E1587" w:rsidRPr="00AD3B54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7E1587" w:rsidRPr="007E1587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7E1587" w:rsidRPr="003C5960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51 869,7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29 245,9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5 018,3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5 868,5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5 868,5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5 868,5</w:t>
            </w:r>
          </w:p>
        </w:tc>
      </w:tr>
      <w:tr w:rsidR="007E1587" w:rsidRPr="00AD3B54" w:rsidTr="005B21CF">
        <w:trPr>
          <w:trHeight w:val="20"/>
        </w:trPr>
        <w:tc>
          <w:tcPr>
            <w:tcW w:w="404" w:type="pct"/>
            <w:gridSpan w:val="2"/>
            <w:vMerge/>
            <w:vAlign w:val="center"/>
          </w:tcPr>
          <w:p w:rsidR="007E1587" w:rsidRPr="00AD3B54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7E1587" w:rsidRPr="007E1587" w:rsidRDefault="007E1587" w:rsidP="007E158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7E1587" w:rsidRPr="007E1587" w:rsidRDefault="007E1587" w:rsidP="007E158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7E1587" w:rsidRPr="003C5960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7E1587" w:rsidRPr="007E1587" w:rsidRDefault="007E1587" w:rsidP="007E158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E1587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</w:tr>
      <w:tr w:rsidR="00B0146D" w:rsidRPr="00D9741E" w:rsidTr="0094460F">
        <w:trPr>
          <w:trHeight w:val="443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0146D" w:rsidRPr="00D9741E" w:rsidRDefault="00B0146D" w:rsidP="00B0146D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B0146D" w:rsidRPr="007E1587" w:rsidRDefault="00B0146D" w:rsidP="00B0146D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B0146D" w:rsidRPr="007E1587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МКУ «УЖКХ  </w:t>
            </w:r>
            <w:proofErr w:type="spellStart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7E158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B0146D" w:rsidRPr="003C5960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13 006,94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13 006,94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B0146D" w:rsidRPr="00D9741E" w:rsidTr="00D06A97">
        <w:trPr>
          <w:trHeight w:val="20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B0146D" w:rsidRPr="003C5960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B0146D" w:rsidRPr="00D9741E" w:rsidTr="00D06A97">
        <w:trPr>
          <w:trHeight w:val="20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B0146D" w:rsidRPr="003C5960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11 836,03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11 836,03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B0146D" w:rsidRPr="00D9741E" w:rsidTr="00A51ED5">
        <w:trPr>
          <w:trHeight w:val="20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B0146D" w:rsidRPr="003C5960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1 170,91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1 170,91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B0146D" w:rsidRPr="00D9741E" w:rsidTr="00A51ED5">
        <w:trPr>
          <w:trHeight w:val="419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B0146D" w:rsidRPr="00D9741E" w:rsidRDefault="00B0146D" w:rsidP="00B0146D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B0146D" w:rsidRPr="003C5960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B0146D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</w:tcPr>
          <w:p w:rsidR="003C5960" w:rsidRPr="009611DB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611D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Строительство жилых домов на территории города Когалыма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127 924,64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127 924,6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9611DB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9611DB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9611DB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9611DB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127 919,84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127 919,8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1.7.1.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</w:tcPr>
          <w:p w:rsidR="003C5960" w:rsidRPr="009611DB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611D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Строительство жилых домов на территории города Когалыма: трехэтажные жилые дома №3, №4 по ул. Комсомольской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127 924,64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127 924,6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C5960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3C5960" w:rsidRPr="004F42A8" w:rsidRDefault="003C5960" w:rsidP="003C5960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127 919,84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127 919,8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3C5960" w:rsidRPr="003C5960" w:rsidRDefault="003C5960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F74DC9" w:rsidRPr="00D9741E" w:rsidTr="00D06A97">
        <w:trPr>
          <w:trHeight w:val="57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</w:tcPr>
          <w:p w:rsidR="00F74DC9" w:rsidRPr="00D9741E" w:rsidRDefault="00F74DC9" w:rsidP="00F74DC9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</w:tcPr>
          <w:p w:rsidR="00F74DC9" w:rsidRPr="00A51ED5" w:rsidRDefault="00F74DC9" w:rsidP="00F74DC9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Мероприятие по </w:t>
            </w: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приспособлению по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решению органа местного</w:t>
            </w:r>
          </w:p>
          <w:p w:rsidR="00F74DC9" w:rsidRPr="00A51ED5" w:rsidRDefault="00F74DC9" w:rsidP="00F74DC9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самоуправления жилых помещений и</w:t>
            </w:r>
          </w:p>
          <w:p w:rsidR="00F74DC9" w:rsidRPr="00A51ED5" w:rsidRDefault="00F74DC9" w:rsidP="00F74DC9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общего имущества в многоквартирных</w:t>
            </w:r>
          </w:p>
          <w:p w:rsidR="00F74DC9" w:rsidRPr="00A51ED5" w:rsidRDefault="00F74DC9" w:rsidP="00F74DC9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домах с учетом потребностей</w:t>
            </w:r>
          </w:p>
          <w:p w:rsidR="00F74DC9" w:rsidRPr="00D9741E" w:rsidRDefault="00F74DC9" w:rsidP="00F74DC9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инвалидов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F74DC9" w:rsidRPr="00D9741E" w:rsidRDefault="00F74DC9" w:rsidP="0030286E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МКУ «УЖКХ  </w:t>
            </w:r>
            <w:proofErr w:type="spellStart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2 885,7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2 885,7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F74DC9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F74DC9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2 626,00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2 626,00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F74DC9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F74DC9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C5960">
              <w:rPr>
                <w:rFonts w:ascii="TimesNewRomanPSMT" w:hAnsi="TimesNewRomanPSMT"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F74DC9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F74DC9" w:rsidRPr="003C5960" w:rsidRDefault="00F74DC9" w:rsidP="003C5960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F74DC9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F74DC9" w:rsidRPr="004F42A8" w:rsidRDefault="00F74DC9" w:rsidP="00F74DC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F74DC9" w:rsidRPr="00150DB4" w:rsidRDefault="00F74DC9" w:rsidP="00F74DC9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F74DC9" w:rsidRPr="00150DB4" w:rsidRDefault="00F74DC9" w:rsidP="00F74DC9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F74DC9" w:rsidRPr="00150DB4" w:rsidRDefault="00F74DC9" w:rsidP="00F74DC9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F74DC9" w:rsidRPr="00150DB4" w:rsidRDefault="00F74DC9" w:rsidP="00F74DC9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F74DC9" w:rsidRPr="00150DB4" w:rsidRDefault="00F74DC9" w:rsidP="00F74DC9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74DC9" w:rsidRPr="00150DB4" w:rsidRDefault="00F74DC9" w:rsidP="00F74DC9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F74DC9" w:rsidRDefault="00F74DC9" w:rsidP="00F74DC9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296115" w:rsidRPr="00D9741E" w:rsidTr="00D06A97">
        <w:trPr>
          <w:trHeight w:val="227"/>
        </w:trPr>
        <w:tc>
          <w:tcPr>
            <w:tcW w:w="1214" w:type="pct"/>
            <w:gridSpan w:val="3"/>
            <w:vMerge w:val="restart"/>
            <w:shd w:val="clear" w:color="000000" w:fill="FFFFFF"/>
            <w:noWrap/>
            <w:vAlign w:val="center"/>
          </w:tcPr>
          <w:p w:rsidR="00296115" w:rsidRPr="00D9741E" w:rsidRDefault="00296115" w:rsidP="00296115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296115" w:rsidRPr="00D9741E" w:rsidRDefault="00296115" w:rsidP="0029611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296115" w:rsidRPr="00150DB4" w:rsidRDefault="00296115" w:rsidP="00296115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417 224,70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296115" w:rsidRPr="00296115" w:rsidRDefault="00296115" w:rsidP="002961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96115">
              <w:rPr>
                <w:color w:val="000000"/>
                <w:sz w:val="20"/>
                <w:szCs w:val="20"/>
                <w:highlight w:val="yellow"/>
              </w:rPr>
              <w:t>161 455,0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56 857,70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66 304,00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66 304,00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66 304,00</w:t>
            </w:r>
          </w:p>
        </w:tc>
      </w:tr>
      <w:tr w:rsidR="00296115" w:rsidRPr="00D9741E" w:rsidTr="00320140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296115" w:rsidRPr="00D9741E" w:rsidRDefault="00296115" w:rsidP="00296115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296115" w:rsidRPr="00D9741E" w:rsidRDefault="00296115" w:rsidP="0029611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296115" w:rsidRPr="00150DB4" w:rsidRDefault="00296115" w:rsidP="00296115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</w:tcPr>
          <w:p w:rsidR="00296115" w:rsidRDefault="00296115" w:rsidP="00296115">
            <w:r w:rsidRPr="009122B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</w:tcPr>
          <w:p w:rsidR="00296115" w:rsidRDefault="00296115" w:rsidP="00296115">
            <w:r w:rsidRPr="009122B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296115" w:rsidRDefault="00296115" w:rsidP="00296115">
            <w:r w:rsidRPr="009122B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296115" w:rsidRDefault="00296115" w:rsidP="00296115">
            <w:r w:rsidRPr="009122B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296115" w:rsidRDefault="00296115" w:rsidP="00296115">
            <w:r w:rsidRPr="009122B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96115" w:rsidRPr="00D9741E" w:rsidTr="00D06A97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296115" w:rsidRPr="00D9741E" w:rsidRDefault="00296115" w:rsidP="00296115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296115" w:rsidRPr="00D9741E" w:rsidRDefault="00296115" w:rsidP="0029611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296115" w:rsidRPr="00150DB4" w:rsidRDefault="00296115" w:rsidP="00296115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296115" w:rsidRPr="00296115" w:rsidRDefault="00296115" w:rsidP="002961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96115">
              <w:rPr>
                <w:color w:val="000000"/>
                <w:sz w:val="20"/>
                <w:szCs w:val="20"/>
                <w:highlight w:val="yellow"/>
              </w:rPr>
              <w:t>18 211,5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51 740,40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60 336,50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60 336,50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60 336,50</w:t>
            </w:r>
          </w:p>
        </w:tc>
      </w:tr>
      <w:tr w:rsidR="00296115" w:rsidRPr="00D9741E" w:rsidTr="00D06A97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296115" w:rsidRPr="00D9741E" w:rsidRDefault="00296115" w:rsidP="00296115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296115" w:rsidRPr="00D9741E" w:rsidRDefault="00296115" w:rsidP="0029611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296115" w:rsidRPr="00150DB4" w:rsidRDefault="00296115" w:rsidP="00296115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35 441,70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296115" w:rsidRPr="00296115" w:rsidRDefault="00296115" w:rsidP="002961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96115">
              <w:rPr>
                <w:color w:val="000000"/>
                <w:sz w:val="20"/>
                <w:szCs w:val="20"/>
                <w:highlight w:val="yellow"/>
              </w:rPr>
              <w:t>12 421,9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5 117,30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5 967,50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5 967,50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296115" w:rsidRDefault="00296115" w:rsidP="0029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5 967,50</w:t>
            </w:r>
          </w:p>
        </w:tc>
      </w:tr>
      <w:tr w:rsidR="00296115" w:rsidRPr="00D9741E" w:rsidTr="00320140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296115" w:rsidRPr="00D9741E" w:rsidRDefault="00296115" w:rsidP="00296115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296115" w:rsidRPr="00D9741E" w:rsidRDefault="00296115" w:rsidP="0029611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296115" w:rsidRPr="00150DB4" w:rsidRDefault="00296115" w:rsidP="00296115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296115" w:rsidRDefault="00296115" w:rsidP="00296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100 561,80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296115" w:rsidRPr="00296115" w:rsidRDefault="00296115" w:rsidP="0029611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96115">
              <w:rPr>
                <w:color w:val="000000"/>
                <w:sz w:val="20"/>
                <w:szCs w:val="20"/>
                <w:highlight w:val="yellow"/>
              </w:rPr>
              <w:t>100 561,8</w:t>
            </w:r>
          </w:p>
        </w:tc>
        <w:tc>
          <w:tcPr>
            <w:tcW w:w="317" w:type="pct"/>
            <w:gridSpan w:val="2"/>
            <w:shd w:val="clear" w:color="auto" w:fill="FFFFFF" w:themeFill="background1"/>
          </w:tcPr>
          <w:p w:rsidR="00296115" w:rsidRDefault="00296115" w:rsidP="00296115">
            <w:r w:rsidRPr="007C56B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296115" w:rsidRDefault="00296115" w:rsidP="00296115">
            <w:r w:rsidRPr="007C56B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296115" w:rsidRDefault="00296115" w:rsidP="00296115">
            <w:r w:rsidRPr="007C56B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296115" w:rsidRDefault="00296115" w:rsidP="00296115">
            <w:r w:rsidRPr="007C56B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A85B63" w:rsidRPr="00D9741E" w:rsidTr="004F42A8">
        <w:trPr>
          <w:trHeight w:val="227"/>
        </w:trPr>
        <w:tc>
          <w:tcPr>
            <w:tcW w:w="5000" w:type="pct"/>
            <w:gridSpan w:val="21"/>
            <w:shd w:val="clear" w:color="000000" w:fill="FFFFFF"/>
            <w:noWrap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том числе: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3D01CF" w:rsidTr="009611DB">
        <w:tc>
          <w:tcPr>
            <w:tcW w:w="121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85B63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hideMark/>
          </w:tcPr>
          <w:p w:rsidR="00970B9C" w:rsidRPr="003C5960" w:rsidRDefault="00970B9C" w:rsidP="00970B9C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hideMark/>
          </w:tcPr>
          <w:p w:rsidR="00970B9C" w:rsidRPr="003C5960" w:rsidRDefault="00970B9C" w:rsidP="00970B9C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3C5960" w:rsidRPr="003D01CF" w:rsidTr="00077B37">
        <w:trPr>
          <w:trHeight w:val="243"/>
        </w:trPr>
        <w:tc>
          <w:tcPr>
            <w:tcW w:w="19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442 733,2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186 963,5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</w:t>
            </w:r>
          </w:p>
        </w:tc>
      </w:tr>
      <w:tr w:rsidR="003C5960" w:rsidRPr="003D01CF" w:rsidTr="00320140">
        <w:trPr>
          <w:trHeight w:val="274"/>
        </w:trPr>
        <w:tc>
          <w:tcPr>
            <w:tcW w:w="1990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3C5960" w:rsidRPr="00AD3B54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</w:tr>
      <w:tr w:rsidR="003C5960" w:rsidRPr="003D01CF" w:rsidTr="00077B37">
        <w:trPr>
          <w:trHeight w:val="258"/>
        </w:trPr>
        <w:tc>
          <w:tcPr>
            <w:tcW w:w="1990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3C5960" w:rsidRPr="00AD3B54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240 982,5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8 232,6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</w:t>
            </w:r>
          </w:p>
        </w:tc>
      </w:tr>
      <w:tr w:rsidR="003C5960" w:rsidRPr="003D01CF" w:rsidTr="00077B37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1990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3C5960" w:rsidRPr="00AD3B54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69 603,4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46 583,6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</w:t>
            </w:r>
          </w:p>
        </w:tc>
      </w:tr>
      <w:tr w:rsidR="003C5960" w:rsidRPr="003D01CF" w:rsidTr="00320140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1990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5960" w:rsidRPr="00AD3B54" w:rsidRDefault="003C5960" w:rsidP="003C5960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A1673">
              <w:rPr>
                <w:bCs/>
                <w:sz w:val="20"/>
                <w:szCs w:val="20"/>
              </w:rPr>
              <w:t xml:space="preserve">иные источники </w:t>
            </w:r>
            <w:r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132 147,3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132 147,3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</w:tcPr>
          <w:p w:rsidR="00986379" w:rsidRPr="00AD3B54" w:rsidRDefault="006429AF" w:rsidP="0033189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3C5960" w:rsidRPr="00AD3B54" w:rsidTr="009611DB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дан Российской Федерации» (3,1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pct"/>
            <w:gridSpan w:val="2"/>
            <w:vMerge w:val="restar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21 974,94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5 889,74 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4 031,80 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4 017,80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4 017,80 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4 017,80 </w:t>
            </w:r>
          </w:p>
        </w:tc>
      </w:tr>
      <w:tr w:rsidR="003C5960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1 293,40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280,60 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263,10 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249,90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249,90 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249,90 </w:t>
            </w:r>
          </w:p>
        </w:tc>
      </w:tr>
      <w:tr w:rsidR="003C5960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19 582,61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5 314,61 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3 567,00 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3 567,00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3 567,00 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3 567,00 </w:t>
            </w:r>
          </w:p>
        </w:tc>
      </w:tr>
      <w:tr w:rsidR="003C5960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1 098,93 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294,53 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201,70 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200,90 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200,90 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C596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200,90 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ниях до 1 января 2005 года (3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по обеспечению жилыми помещениям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 отдельных категорий граждан (1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D264F1">
      <w:pPr>
        <w:pStyle w:val="a7"/>
        <w:rPr>
          <w:bCs/>
          <w:sz w:val="20"/>
          <w:szCs w:val="20"/>
        </w:rPr>
        <w:sectPr w:rsidR="004F42A8" w:rsidSect="0094460F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545"/>
        <w:gridCol w:w="113"/>
        <w:gridCol w:w="2731"/>
        <w:gridCol w:w="2969"/>
        <w:gridCol w:w="1130"/>
        <w:gridCol w:w="989"/>
        <w:gridCol w:w="989"/>
        <w:gridCol w:w="989"/>
        <w:gridCol w:w="989"/>
        <w:gridCol w:w="1130"/>
      </w:tblGrid>
      <w:tr w:rsidR="00B0146D" w:rsidRPr="00AD3B54" w:rsidTr="004F42A8">
        <w:tc>
          <w:tcPr>
            <w:tcW w:w="116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 №2</w:t>
            </w:r>
          </w:p>
        </w:tc>
        <w:tc>
          <w:tcPr>
            <w:tcW w:w="906" w:type="pct"/>
            <w:gridSpan w:val="2"/>
            <w:vMerge w:val="restart"/>
            <w:shd w:val="clear" w:color="000000" w:fill="FFFFFF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МКУ «УОДОМС»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32 338,9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7 962,5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6 104,6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6 090,6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6 090,6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6 090,6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11 596,4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2 341,2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2 323,7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2 310,5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2 310,5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2 310,5</w:t>
            </w:r>
          </w:p>
        </w:tc>
      </w:tr>
      <w:tr w:rsidR="00B0146D" w:rsidRPr="00AD3B54" w:rsidTr="003C5960">
        <w:trPr>
          <w:trHeight w:val="358"/>
        </w:trPr>
        <w:tc>
          <w:tcPr>
            <w:tcW w:w="1168" w:type="pct"/>
            <w:gridSpan w:val="2"/>
            <w:vMerge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19 643,6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5 326,8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1 098,9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294,5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201,7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200,9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200,9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200,9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B0146D" w:rsidRPr="007A1673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</w:tr>
      <w:tr w:rsidR="004F42A8" w:rsidRPr="00AD3B54" w:rsidTr="004F42A8">
        <w:tc>
          <w:tcPr>
            <w:tcW w:w="2074" w:type="pct"/>
            <w:gridSpan w:val="4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B01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B01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B01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B01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B01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B014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0146D" w:rsidRPr="00AD3B54" w:rsidTr="004F42A8">
        <w:tc>
          <w:tcPr>
            <w:tcW w:w="1168" w:type="pct"/>
            <w:gridSpan w:val="2"/>
            <w:vMerge w:val="restart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2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32 338,9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7 962,5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6 104,6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6 090,6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6 090,6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6 090,6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11 596,4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2 341,2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2 323,7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2 310,5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2 310,5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2 310,5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19 643,6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5 326,8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3 579,2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1 098,9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294,5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201,7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200,9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200,9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200,9</w:t>
            </w:r>
          </w:p>
        </w:tc>
      </w:tr>
      <w:tr w:rsidR="00B0146D" w:rsidRPr="00AD3B54" w:rsidTr="004F42A8">
        <w:tc>
          <w:tcPr>
            <w:tcW w:w="1168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0146D" w:rsidRPr="007A1673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0146D" w:rsidRPr="00B0146D" w:rsidRDefault="00B0146D" w:rsidP="00B0146D">
            <w:pPr>
              <w:jc w:val="center"/>
              <w:rPr>
                <w:bCs/>
                <w:sz w:val="20"/>
                <w:szCs w:val="20"/>
              </w:rPr>
            </w:pPr>
            <w:r w:rsidRPr="00B0146D">
              <w:rPr>
                <w:bCs/>
                <w:sz w:val="20"/>
                <w:szCs w:val="20"/>
              </w:rPr>
              <w:t>0,0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BD5BD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BD5BD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BD5BD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3C5960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</w:t>
            </w:r>
            <w:r>
              <w:rPr>
                <w:bCs/>
                <w:sz w:val="20"/>
                <w:szCs w:val="20"/>
              </w:rPr>
              <w:t>министрации города Когалыма(I-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41 149,36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8 080,56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3C5960" w:rsidRPr="00CC0C33" w:rsidTr="004F42A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4F42A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4F42A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41 149,36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8 080,56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3C5960" w:rsidRPr="00CC0C33" w:rsidTr="004F42A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7A1673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Обеспечение деятельности управления по жилищной политике Администрации города Когалыма </w:t>
            </w:r>
            <w:r>
              <w:rPr>
                <w:bCs/>
                <w:sz w:val="20"/>
                <w:szCs w:val="20"/>
              </w:rPr>
              <w:t>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75 463,09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14 853,89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3C5960" w:rsidRPr="00CC0C33" w:rsidTr="004F42A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4F42A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087B6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75 463,09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14 853,89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3C5960" w:rsidRPr="00CC0C33" w:rsidTr="00087B68">
        <w:tc>
          <w:tcPr>
            <w:tcW w:w="357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7A1673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320140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</w:t>
            </w:r>
            <w:r>
              <w:rPr>
                <w:bCs/>
                <w:sz w:val="20"/>
                <w:szCs w:val="20"/>
              </w:rPr>
              <w:t>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</w:t>
            </w:r>
            <w:r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 г. Когалыма»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188 328,30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37 480,40 </w:t>
            </w:r>
          </w:p>
        </w:tc>
        <w:tc>
          <w:tcPr>
            <w:tcW w:w="315" w:type="pct"/>
            <w:shd w:val="clear" w:color="auto" w:fill="FFFFFF" w:themeFill="background1"/>
            <w:vAlign w:val="bottom"/>
            <w:hideMark/>
          </w:tcPr>
          <w:p w:rsidR="003C5960" w:rsidRPr="00BB74D6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37 604, 50</w:t>
            </w:r>
          </w:p>
        </w:tc>
        <w:tc>
          <w:tcPr>
            <w:tcW w:w="315" w:type="pct"/>
            <w:shd w:val="clear" w:color="auto" w:fill="FFFFFF" w:themeFill="background1"/>
            <w:vAlign w:val="bottom"/>
            <w:hideMark/>
          </w:tcPr>
          <w:p w:rsidR="003C5960" w:rsidRPr="00BB74D6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15" w:type="pct"/>
            <w:shd w:val="clear" w:color="auto" w:fill="FFFFFF" w:themeFill="background1"/>
            <w:hideMark/>
          </w:tcPr>
          <w:p w:rsidR="003C5960" w:rsidRPr="00BB74D6" w:rsidRDefault="003C5960" w:rsidP="003C5960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60" w:type="pct"/>
            <w:shd w:val="clear" w:color="auto" w:fill="FFFFFF" w:themeFill="background1"/>
            <w:hideMark/>
          </w:tcPr>
          <w:p w:rsidR="003C5960" w:rsidRPr="00BB74D6" w:rsidRDefault="003C5960" w:rsidP="003C5960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</w:tr>
      <w:tr w:rsidR="003C5960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3C5960" w:rsidRPr="00CC0C33" w:rsidTr="00320140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188 328,30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37 480,40 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3C5960" w:rsidRPr="00BB74D6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37 604, 50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3C5960" w:rsidRPr="00BB74D6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15" w:type="pct"/>
            <w:shd w:val="clear" w:color="auto" w:fill="FFFFFF" w:themeFill="background1"/>
          </w:tcPr>
          <w:p w:rsidR="003C5960" w:rsidRPr="00BB74D6" w:rsidRDefault="003C5960" w:rsidP="003C5960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60" w:type="pct"/>
            <w:shd w:val="clear" w:color="auto" w:fill="FFFFFF" w:themeFill="background1"/>
          </w:tcPr>
          <w:p w:rsidR="003C5960" w:rsidRPr="00BB74D6" w:rsidRDefault="003C5960" w:rsidP="003C5960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</w:tr>
      <w:tr w:rsidR="003C5960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3C5960" w:rsidRPr="00AD3B54" w:rsidRDefault="003C5960" w:rsidP="003C5960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3C5960" w:rsidRPr="007A1673" w:rsidRDefault="003C5960" w:rsidP="003C5960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188 328,30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3C5960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3C5960">
              <w:rPr>
                <w:bCs/>
                <w:sz w:val="20"/>
                <w:szCs w:val="20"/>
              </w:rPr>
              <w:t xml:space="preserve">37 480,40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3C5960" w:rsidRPr="00CC0C33" w:rsidRDefault="003C5960" w:rsidP="003C5960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087B68">
        <w:tc>
          <w:tcPr>
            <w:tcW w:w="1204" w:type="pct"/>
            <w:gridSpan w:val="3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</w:t>
            </w:r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</w:t>
            </w:r>
            <w:r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</w:t>
            </w:r>
          </w:p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4F42A8" w:rsidRPr="00CC0C33" w:rsidTr="00087B6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087B6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6"/>
        <w:gridCol w:w="6"/>
        <w:gridCol w:w="2687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CC0C33" w:rsidTr="004F42A8">
        <w:tc>
          <w:tcPr>
            <w:tcW w:w="2074" w:type="pct"/>
            <w:gridSpan w:val="3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74D6" w:rsidRPr="00CC0C33" w:rsidTr="004F42A8">
        <w:tc>
          <w:tcPr>
            <w:tcW w:w="1216" w:type="pct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3</w:t>
            </w:r>
          </w:p>
        </w:tc>
        <w:tc>
          <w:tcPr>
            <w:tcW w:w="858" w:type="pct"/>
            <w:gridSpan w:val="2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B74D6" w:rsidRPr="00CC0C33" w:rsidTr="00112744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112744">
        <w:trPr>
          <w:trHeight w:val="227"/>
        </w:trPr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112744" w:rsidRDefault="00BB74D6" w:rsidP="00BB74D6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BB74D6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B0146D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FFFFFF" w:themeFill="background1"/>
          </w:tcPr>
          <w:p w:rsidR="00BB74D6" w:rsidRPr="00112744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112744" w:rsidRDefault="00BB74D6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B0146D" w:rsidRPr="007A1673" w:rsidTr="00112744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779 976,07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255 304,07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123 986,30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133 561,90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133 561,90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133 561,90 </w:t>
            </w:r>
          </w:p>
        </w:tc>
      </w:tr>
      <w:tr w:rsidR="00B0146D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11 596,40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2 341,20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2 323,70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</w:tr>
      <w:tr w:rsidR="00B0146D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271 014,51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23 947,81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55 319,60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63 915,70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63 915,70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63 915,70 </w:t>
            </w:r>
          </w:p>
        </w:tc>
      </w:tr>
      <w:tr w:rsidR="00B0146D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366 245,33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97 895,23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66 343,00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67 335,70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67 335,70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67 335,70 </w:t>
            </w:r>
          </w:p>
        </w:tc>
      </w:tr>
      <w:tr w:rsidR="00B0146D" w:rsidRPr="00CC0C33" w:rsidTr="00B044DB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131 119,84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131 119,84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B0146D" w:rsidRPr="00CC0C33" w:rsidTr="00B044DB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779 976,07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255 304,07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123 986,30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133 561,90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133 561,90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133 561,90 </w:t>
            </w:r>
          </w:p>
        </w:tc>
      </w:tr>
      <w:tr w:rsidR="00B0146D" w:rsidRPr="00CC0C33" w:rsidTr="00B044DB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11 596,40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2 341,20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2 323,70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</w:tr>
      <w:tr w:rsidR="00B0146D" w:rsidRPr="00CC0C33" w:rsidTr="00B044DB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271 014,51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23 947,81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55 319,60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63 915,70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63 915,70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63 915,70 </w:t>
            </w:r>
          </w:p>
        </w:tc>
      </w:tr>
      <w:tr w:rsidR="00B0146D" w:rsidRPr="00CC0C33" w:rsidTr="00B044DB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366 245,33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97 895,23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66 343,00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67 335,70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67 335,70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67 335,70 </w:t>
            </w:r>
          </w:p>
        </w:tc>
      </w:tr>
      <w:tr w:rsidR="00B0146D" w:rsidRPr="00CC0C33" w:rsidTr="00B044DB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бюджет города Когалыма -выполнение условий</w:t>
            </w:r>
          </w:p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131 119,84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131 119,84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B0146D" w:rsidRDefault="00A85B63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290 296,3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38 922,6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55 758,7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65 205,0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65 205,0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65 205,0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232 381,5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3 631,6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50 740,4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59 336,5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59 336,5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59 336,5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57 914,7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35 290,9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5 018,3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5 868,5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5 868,5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5 868,5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бюджет города Когалыма -выполнение условий</w:t>
            </w:r>
          </w:p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360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290 296,3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38 922,6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55 758,7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65 205,0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65 205,0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65 205,0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489 679,81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216 381,51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68 227,60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68 356,90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68 356,90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68 356,90 </w:t>
            </w:r>
          </w:p>
        </w:tc>
      </w:tr>
      <w:tr w:rsidR="00B0146D" w:rsidRPr="00CC0C33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11 596,40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2 341,20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2 323,70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2 310,50 </w:t>
            </w:r>
          </w:p>
        </w:tc>
      </w:tr>
      <w:tr w:rsidR="00B0146D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38 632,97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20 316,17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4 579,20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4 579,20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4 579,20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4 579,20 </w:t>
            </w:r>
          </w:p>
        </w:tc>
      </w:tr>
      <w:tr w:rsidR="00B0146D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308 330,61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62 604,31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61 324,70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61 467,20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61 467,20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61 467,20 </w:t>
            </w:r>
          </w:p>
        </w:tc>
      </w:tr>
      <w:tr w:rsidR="00B0146D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B0146D" w:rsidRPr="00AD3B54" w:rsidRDefault="00B0146D" w:rsidP="00B0146D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131 119,84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131 119,84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B0146D" w:rsidRPr="00B0146D" w:rsidRDefault="00B0146D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30286E" w:rsidRPr="00926725" w:rsidTr="004F42A8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30286E" w:rsidRPr="00B0146D" w:rsidRDefault="0030286E" w:rsidP="00B0146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146D">
              <w:rPr>
                <w:color w:val="000000" w:themeColor="text1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7E1587" w:rsidRPr="00926725" w:rsidTr="00B0146D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ОАиГ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49 732,21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12 267,41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9 366,20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9 366,20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9 366,20 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9 366,20 </w:t>
            </w:r>
          </w:p>
        </w:tc>
      </w:tr>
      <w:tr w:rsidR="007E1587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4 527,33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527,33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1 000,00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1 000,00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1 000,00 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1 000,00 </w:t>
            </w:r>
          </w:p>
        </w:tc>
      </w:tr>
      <w:tr w:rsidR="007E1587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42 004,88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8 540,08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8 366,20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8 366,20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8 366,20 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8 366,20 </w:t>
            </w:r>
          </w:p>
        </w:tc>
      </w:tr>
      <w:tr w:rsidR="007E1587" w:rsidRPr="00926725" w:rsidTr="00B0146D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7A1673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3 200,00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3 200,00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7E1587" w:rsidRPr="007E1587" w:rsidRDefault="007E1587" w:rsidP="007E1587">
            <w:pPr>
              <w:jc w:val="center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1 (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107 741,02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22 804,22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21 244,70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21 230,70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21 230,70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21 230,70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11 596,40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2 341,20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2 323,70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2 310,50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2 310,50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2 310,50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19 582,61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5 314,61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3 567,00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3 567,00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3 567,00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3 567,00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76 562,02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15 148,42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15 354,00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15 353,20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15 353,20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15 353,20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7A1673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Соисполнитель 2 (МКУ «УКС </w:t>
            </w:r>
            <w:r w:rsidRPr="00AD3B54">
              <w:rPr>
                <w:bCs/>
                <w:sz w:val="20"/>
                <w:szCs w:val="20"/>
              </w:rPr>
              <w:t>г. Когалыма»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322 297,94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171 450,04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37 604,50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37 747,80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37 747,80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37 747,80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194 378,10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43 530,20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37 604,50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37 747,80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37 747,80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37 747,80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7A1673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127 919,84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127 919,84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3 (</w:t>
            </w:r>
            <w:r w:rsidRPr="00AD3B54">
              <w:rPr>
                <w:bCs/>
                <w:sz w:val="20"/>
                <w:szCs w:val="20"/>
              </w:rPr>
              <w:t>КУМИ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284 251,3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32 877,6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55 758,7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65 205,0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65 205,0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65 205,0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232 381,5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3 631,6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50 740,4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59 336,5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59 336,5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59 336,5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51 869,7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29 245,9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5 018,3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5 868,5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5 868,5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5 868,5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7A1673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4 (МКУ</w:t>
            </w:r>
            <w:r w:rsidRPr="00AD3B54">
              <w:rPr>
                <w:bCs/>
                <w:sz w:val="20"/>
                <w:szCs w:val="20"/>
              </w:rPr>
              <w:t xml:space="preserve"> «УОДОМС»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12,2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7A1673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>0,0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 (</w:t>
            </w:r>
            <w:r w:rsidRPr="00AD3B54">
              <w:rPr>
                <w:bCs/>
                <w:sz w:val="20"/>
                <w:szCs w:val="20"/>
              </w:rPr>
              <w:t xml:space="preserve">МКУ «УЖКХ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15 892,61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15 892,61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14 462,02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14 462,02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926725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1 430,59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1 430,59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  <w:tr w:rsidR="007E1587" w:rsidRPr="00926725" w:rsidTr="00112744">
        <w:trPr>
          <w:trHeight w:val="85"/>
        </w:trPr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7E1587" w:rsidRPr="00AD3B54" w:rsidRDefault="007E1587" w:rsidP="007E158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7E1587" w:rsidRPr="007A1673" w:rsidRDefault="007E1587" w:rsidP="007E1587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7E1587" w:rsidRPr="007E1587" w:rsidRDefault="007E1587" w:rsidP="007E1587">
            <w:pPr>
              <w:jc w:val="right"/>
              <w:rPr>
                <w:bCs/>
                <w:sz w:val="20"/>
                <w:szCs w:val="20"/>
              </w:rPr>
            </w:pPr>
            <w:r w:rsidRPr="007E1587">
              <w:rPr>
                <w:bCs/>
                <w:sz w:val="20"/>
                <w:szCs w:val="20"/>
              </w:rPr>
              <w:t xml:space="preserve">0,00 </w:t>
            </w:r>
          </w:p>
        </w:tc>
      </w:tr>
    </w:tbl>
    <w:p w:rsidR="00AD3B54" w:rsidRDefault="00AD3B54" w:rsidP="00AD3B54">
      <w:pPr>
        <w:pStyle w:val="a7"/>
        <w:rPr>
          <w:bCs/>
        </w:rPr>
      </w:pPr>
    </w:p>
    <w:p w:rsidR="004016BA" w:rsidRDefault="004016BA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D57614" w:rsidRDefault="00D57614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D57614" w:rsidRDefault="00D57614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D57614" w:rsidRDefault="00D57614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D57614" w:rsidRDefault="00D57614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7E1587" w:rsidRDefault="007E1587" w:rsidP="007E1587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4016BA" w:rsidRDefault="004016BA" w:rsidP="004016B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p w:rsidR="004016BA" w:rsidRDefault="004016BA" w:rsidP="004016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16BA" w:rsidRDefault="004016BA" w:rsidP="004016B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016BA" w:rsidRDefault="004016BA" w:rsidP="004016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395"/>
        <w:gridCol w:w="3022"/>
        <w:gridCol w:w="630"/>
        <w:gridCol w:w="4187"/>
        <w:gridCol w:w="565"/>
        <w:gridCol w:w="5920"/>
      </w:tblGrid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016BA" w:rsidRPr="004F42A8" w:rsidTr="00695BDC"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Цель: </w:t>
            </w:r>
            <w:r w:rsidRPr="0024019D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4016BA" w:rsidRPr="004F42A8" w:rsidTr="00695BDC"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4016BA" w:rsidRPr="004F42A8" w:rsidTr="00695BDC">
        <w:tc>
          <w:tcPr>
            <w:tcW w:w="5000" w:type="pct"/>
            <w:gridSpan w:val="7"/>
            <w:shd w:val="clear" w:color="auto" w:fill="auto"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4F42A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4F42A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4" w:type="pct"/>
            <w:gridSpan w:val="2"/>
            <w:shd w:val="clear" w:color="auto" w:fill="auto"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42A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4F42A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4016BA" w:rsidRPr="004F42A8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164" w:type="pct"/>
            <w:gridSpan w:val="2"/>
            <w:shd w:val="clear" w:color="auto" w:fill="auto"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«Обеспечение устойчивого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проживания жилищного</w:t>
            </w:r>
          </w:p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4016BA" w:rsidRPr="00AA5406" w:rsidRDefault="00AA5406" w:rsidP="001B25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4016BA" w:rsidRPr="004F42A8">
              <w:rPr>
                <w:color w:val="000000"/>
                <w:sz w:val="22"/>
                <w:szCs w:val="22"/>
              </w:rPr>
              <w:t xml:space="preserve">Приобретение жилья в целях переселения граждан </w:t>
            </w:r>
            <w:r w:rsidR="004016BA" w:rsidRPr="00AA5406">
              <w:rPr>
                <w:color w:val="000000"/>
                <w:sz w:val="22"/>
                <w:szCs w:val="22"/>
              </w:rPr>
              <w:t>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AA5406" w:rsidRPr="004F42A8" w:rsidRDefault="00AA5406" w:rsidP="00343E77">
            <w:pPr>
              <w:jc w:val="both"/>
              <w:rPr>
                <w:color w:val="000000"/>
                <w:sz w:val="22"/>
                <w:szCs w:val="22"/>
              </w:rPr>
            </w:pPr>
            <w:r w:rsidRPr="00AA5406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При переселении</w:t>
            </w:r>
            <w:r w:rsidRPr="004F42A8">
              <w:rPr>
                <w:color w:val="000000"/>
                <w:sz w:val="22"/>
                <w:szCs w:val="22"/>
              </w:rPr>
              <w:t xml:space="preserve"> граждан </w:t>
            </w:r>
            <w:r w:rsidRPr="00AA5406">
              <w:rPr>
                <w:color w:val="000000"/>
                <w:sz w:val="22"/>
                <w:szCs w:val="22"/>
              </w:rPr>
              <w:t xml:space="preserve">из жилых помещений </w:t>
            </w:r>
            <w:r w:rsidR="00343E77">
              <w:rPr>
                <w:color w:val="000000"/>
                <w:sz w:val="22"/>
                <w:szCs w:val="22"/>
              </w:rPr>
              <w:t>гражданами предоставляется</w:t>
            </w:r>
            <w:r>
              <w:rPr>
                <w:color w:val="000000"/>
                <w:sz w:val="22"/>
                <w:szCs w:val="22"/>
              </w:rPr>
              <w:t xml:space="preserve"> у</w:t>
            </w:r>
            <w:r w:rsidRPr="00AA5406">
              <w:rPr>
                <w:color w:val="000000"/>
                <w:sz w:val="22"/>
                <w:szCs w:val="22"/>
              </w:rPr>
              <w:t>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4016BA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4808C5" w:rsidRPr="004F42A8">
              <w:rPr>
                <w:color w:val="000000"/>
                <w:sz w:val="22"/>
                <w:szCs w:val="22"/>
              </w:rPr>
              <w:t>от 31.10.2021 №4</w:t>
            </w:r>
            <w:r w:rsidR="004808C5">
              <w:rPr>
                <w:color w:val="000000"/>
                <w:sz w:val="22"/>
                <w:szCs w:val="22"/>
              </w:rPr>
              <w:t>76-п</w:t>
            </w:r>
            <w:r w:rsidR="004808C5" w:rsidRPr="004F42A8">
              <w:rPr>
                <w:color w:val="000000"/>
                <w:sz w:val="22"/>
                <w:szCs w:val="22"/>
              </w:rPr>
              <w:t xml:space="preserve"> «О государственной программе Ханты-Мансийского автономного округа – Югры «Развитие жилищной сферы» </w:t>
            </w:r>
            <w:bookmarkStart w:id="0" w:name="_GoBack"/>
            <w:bookmarkEnd w:id="0"/>
            <w:r w:rsidRPr="004F42A8">
              <w:rPr>
                <w:color w:val="000000"/>
                <w:sz w:val="22"/>
                <w:szCs w:val="22"/>
              </w:rPr>
              <w:t>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4808C5" w:rsidRPr="004F42A8" w:rsidRDefault="004808C5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4016BA" w:rsidRPr="004F42A8" w:rsidRDefault="004016BA" w:rsidP="001B2596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1164" w:type="pct"/>
            <w:gridSpan w:val="2"/>
            <w:shd w:val="clear" w:color="auto" w:fill="auto"/>
          </w:tcPr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4016BA" w:rsidRPr="004F42A8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4016BA" w:rsidRPr="004F42A8" w:rsidRDefault="004016BA" w:rsidP="001B2596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4016BA" w:rsidRPr="004F42A8" w:rsidRDefault="004016BA" w:rsidP="001B2596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4808C5" w:rsidRPr="004F42A8">
              <w:rPr>
                <w:color w:val="000000"/>
                <w:sz w:val="22"/>
                <w:szCs w:val="22"/>
              </w:rPr>
              <w:t>от 31.10.2021 №4</w:t>
            </w:r>
            <w:r w:rsidR="004808C5">
              <w:rPr>
                <w:color w:val="000000"/>
                <w:sz w:val="22"/>
                <w:szCs w:val="22"/>
              </w:rPr>
              <w:t>76-п</w:t>
            </w:r>
            <w:r w:rsidR="004808C5" w:rsidRPr="004F42A8">
              <w:rPr>
                <w:color w:val="000000"/>
                <w:sz w:val="22"/>
                <w:szCs w:val="22"/>
              </w:rPr>
              <w:t xml:space="preserve"> «О государственной программе Ханты-Мансийского автономного округа – Югры «Развитие жилищной сферы» </w:t>
            </w: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</w:tcPr>
          <w:p w:rsidR="004016BA" w:rsidRPr="007B59EB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pct"/>
            <w:gridSpan w:val="2"/>
            <w:shd w:val="clear" w:color="auto" w:fill="auto"/>
          </w:tcPr>
          <w:p w:rsidR="004016BA" w:rsidRPr="004F42A8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4016BA" w:rsidRPr="004F42A8" w:rsidRDefault="004016BA" w:rsidP="001B2596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программе Ханты-Мансийского автономного округа – Югры «Развитие жилищной сферы»;</w:t>
            </w:r>
          </w:p>
          <w:p w:rsidR="004016BA" w:rsidRPr="004F42A8" w:rsidRDefault="004016BA" w:rsidP="001B2596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Строительство </w:t>
            </w:r>
            <w:r w:rsidRPr="004F42A8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1886" w:type="pct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25.07.2008 №275-ГД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4F42A8">
              <w:rPr>
                <w:color w:val="000000"/>
                <w:sz w:val="22"/>
                <w:szCs w:val="22"/>
              </w:rPr>
              <w:t xml:space="preserve"> «Об утверждении генерального плана города Когалыма»;</w:t>
            </w: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4016BA" w:rsidRPr="004F42A8" w:rsidRDefault="004016BA" w:rsidP="001B2596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64" w:type="pct"/>
            <w:gridSpan w:val="2"/>
            <w:shd w:val="clear" w:color="auto" w:fill="auto"/>
            <w:hideMark/>
          </w:tcPr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514" w:type="pct"/>
            <w:gridSpan w:val="2"/>
            <w:shd w:val="clear" w:color="auto" w:fill="auto"/>
            <w:hideMark/>
          </w:tcPr>
          <w:p w:rsidR="004016BA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4016BA" w:rsidRPr="001E248D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3 (три) этапа: </w:t>
            </w:r>
          </w:p>
          <w:p w:rsidR="004016BA" w:rsidRPr="001E248D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4016BA" w:rsidRPr="001E248D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886" w:type="pct"/>
            <w:vMerge w:val="restart"/>
            <w:shd w:val="clear" w:color="auto" w:fill="auto"/>
            <w:vAlign w:val="center"/>
            <w:hideMark/>
          </w:tcPr>
          <w:p w:rsidR="004016BA" w:rsidRPr="004F42A8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Постановление Правительства Ханты-Мансийск</w:t>
            </w:r>
            <w:r w:rsidR="004808C5">
              <w:rPr>
                <w:color w:val="000000"/>
                <w:sz w:val="22"/>
                <w:szCs w:val="22"/>
              </w:rPr>
              <w:t xml:space="preserve">ого автономного округа - Югры </w:t>
            </w:r>
            <w:r w:rsidR="004808C5" w:rsidRPr="004F42A8">
              <w:rPr>
                <w:color w:val="000000"/>
                <w:sz w:val="22"/>
                <w:szCs w:val="22"/>
              </w:rPr>
              <w:t>от 31.10.2021 №4</w:t>
            </w:r>
            <w:r w:rsidR="004808C5">
              <w:rPr>
                <w:color w:val="000000"/>
                <w:sz w:val="22"/>
                <w:szCs w:val="22"/>
              </w:rPr>
              <w:t>76-п</w:t>
            </w:r>
            <w:r w:rsidR="004808C5" w:rsidRPr="004F42A8">
              <w:rPr>
                <w:color w:val="000000"/>
                <w:sz w:val="22"/>
                <w:szCs w:val="22"/>
              </w:rPr>
              <w:t xml:space="preserve"> «О государственной программе Ханты-Мансийского автономного округа – Югры «Развитие жилищной сферы» </w:t>
            </w:r>
            <w:r w:rsidRPr="004F42A8">
              <w:rPr>
                <w:color w:val="000000"/>
                <w:sz w:val="22"/>
                <w:szCs w:val="22"/>
              </w:rPr>
              <w:t>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4016BA" w:rsidRPr="004F42A8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4F42A8" w:rsidTr="00695BDC"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4016BA" w:rsidRPr="004F42A8" w:rsidRDefault="004016BA" w:rsidP="001B2596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64" w:type="pct"/>
            <w:gridSpan w:val="2"/>
            <w:shd w:val="clear" w:color="auto" w:fill="auto"/>
          </w:tcPr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4016BA" w:rsidRPr="004F42A8" w:rsidRDefault="004016BA" w:rsidP="001B2596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F42A8">
              <w:rPr>
                <w:rFonts w:eastAsia="Times New Roman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4016BA" w:rsidRPr="004F42A8" w:rsidRDefault="004016BA" w:rsidP="001B2596">
            <w:pPr>
              <w:pStyle w:val="a5"/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pct"/>
            <w:vMerge/>
            <w:shd w:val="clear" w:color="auto" w:fill="auto"/>
          </w:tcPr>
          <w:p w:rsidR="004016BA" w:rsidRPr="004F42A8" w:rsidRDefault="004016BA" w:rsidP="001B2596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03983" w:rsidRPr="004F42A8" w:rsidTr="00695BDC"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B03983" w:rsidRPr="004F42A8" w:rsidRDefault="00B03983" w:rsidP="00B0398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B03983" w:rsidRPr="00B03983" w:rsidRDefault="00B03983" w:rsidP="00B03983">
            <w:pPr>
              <w:pStyle w:val="a7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B03983" w:rsidRPr="004F42A8" w:rsidRDefault="00B03983" w:rsidP="00B03983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03983">
              <w:rPr>
                <w:rFonts w:eastAsia="Times New Roman"/>
                <w:sz w:val="22"/>
                <w:szCs w:val="22"/>
                <w:lang w:eastAsia="ru-RU"/>
              </w:rPr>
              <w:t>Строительство жилых домов на территории города Когалыма</w:t>
            </w:r>
          </w:p>
        </w:tc>
        <w:tc>
          <w:tcPr>
            <w:tcW w:w="1886" w:type="pct"/>
            <w:shd w:val="clear" w:color="auto" w:fill="auto"/>
          </w:tcPr>
          <w:p w:rsidR="00B03983" w:rsidRPr="004F42A8" w:rsidRDefault="00B03983" w:rsidP="00B0398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25.07.2008 №275-ГД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4F42A8">
              <w:rPr>
                <w:color w:val="000000"/>
                <w:sz w:val="22"/>
                <w:szCs w:val="22"/>
              </w:rPr>
              <w:t xml:space="preserve"> «Об утверждении генерального плана города Когалыма»;</w:t>
            </w:r>
          </w:p>
        </w:tc>
      </w:tr>
      <w:tr w:rsidR="00B03983" w:rsidRPr="004F42A8" w:rsidTr="00695BDC">
        <w:tc>
          <w:tcPr>
            <w:tcW w:w="436" w:type="pct"/>
            <w:gridSpan w:val="2"/>
            <w:shd w:val="clear" w:color="auto" w:fill="auto"/>
            <w:noWrap/>
            <w:vAlign w:val="center"/>
          </w:tcPr>
          <w:p w:rsidR="00B03983" w:rsidRPr="004F42A8" w:rsidRDefault="00B03983" w:rsidP="00B03983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B03983" w:rsidRPr="00B03983" w:rsidRDefault="00B03983" w:rsidP="00B0398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Мероприятие по приспособлению по решению органа местного</w:t>
            </w:r>
          </w:p>
          <w:p w:rsidR="00B03983" w:rsidRPr="00B03983" w:rsidRDefault="00B03983" w:rsidP="00B0398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самоуправления жилых помещений и</w:t>
            </w:r>
          </w:p>
          <w:p w:rsidR="00B03983" w:rsidRPr="00B03983" w:rsidRDefault="00B03983" w:rsidP="00B0398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общего имущества в многоквартирных</w:t>
            </w:r>
          </w:p>
          <w:p w:rsidR="00B03983" w:rsidRPr="00B03983" w:rsidRDefault="00B03983" w:rsidP="00B0398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домах с учетом потребностей</w:t>
            </w:r>
          </w:p>
          <w:p w:rsidR="00B03983" w:rsidRPr="00B03983" w:rsidRDefault="00B03983" w:rsidP="00B03983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инвалидов</w:t>
            </w:r>
          </w:p>
        </w:tc>
        <w:tc>
          <w:tcPr>
            <w:tcW w:w="1514" w:type="pct"/>
            <w:gridSpan w:val="2"/>
            <w:shd w:val="clear" w:color="auto" w:fill="auto"/>
          </w:tcPr>
          <w:p w:rsidR="00B03983" w:rsidRPr="00B03983" w:rsidRDefault="00B03983" w:rsidP="00B0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03983">
              <w:rPr>
                <w:color w:val="000000"/>
                <w:sz w:val="22"/>
                <w:szCs w:val="22"/>
              </w:rPr>
              <w:t>обеспечить пандусами жилых помещений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1886" w:type="pct"/>
            <w:shd w:val="clear" w:color="auto" w:fill="auto"/>
          </w:tcPr>
          <w:p w:rsidR="00B03983" w:rsidRPr="004F42A8" w:rsidRDefault="00B03983" w:rsidP="00B039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4808C5" w:rsidRPr="004F42A8">
              <w:rPr>
                <w:color w:val="000000"/>
                <w:sz w:val="22"/>
                <w:szCs w:val="22"/>
              </w:rPr>
              <w:t>от 31.10.2021 №4</w:t>
            </w:r>
            <w:r w:rsidR="004808C5">
              <w:rPr>
                <w:color w:val="000000"/>
                <w:sz w:val="22"/>
                <w:szCs w:val="22"/>
              </w:rPr>
              <w:t>76-п</w:t>
            </w:r>
            <w:r w:rsidR="004808C5" w:rsidRPr="004F42A8">
              <w:rPr>
                <w:color w:val="000000"/>
                <w:sz w:val="22"/>
                <w:szCs w:val="22"/>
              </w:rPr>
              <w:t xml:space="preserve"> «О государственной программе Ханты-Мансийского автономного округа – Югры «Развитие жилищной </w:t>
            </w:r>
            <w:proofErr w:type="gramStart"/>
            <w:r w:rsidR="004808C5" w:rsidRPr="004F42A8">
              <w:rPr>
                <w:color w:val="000000"/>
                <w:sz w:val="22"/>
                <w:szCs w:val="22"/>
              </w:rPr>
              <w:t xml:space="preserve">сферы» </w:t>
            </w:r>
            <w:r w:rsidRPr="004F42A8"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B03983">
              <w:rPr>
                <w:color w:val="000000"/>
                <w:sz w:val="22"/>
                <w:szCs w:val="22"/>
              </w:rPr>
              <w:t>Приложение 2 Постановления).</w:t>
            </w:r>
          </w:p>
          <w:p w:rsidR="00B03983" w:rsidRPr="004F42A8" w:rsidRDefault="00B03983" w:rsidP="00B0398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B90B1F" w:rsidTr="00695BDC"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4016BA" w:rsidRPr="003B5A3E" w:rsidRDefault="004016BA" w:rsidP="001B25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016BA" w:rsidRPr="00B90B1F" w:rsidTr="00695BDC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016BA" w:rsidRPr="003B5A3E" w:rsidRDefault="004016BA" w:rsidP="001B25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  <w:hideMark/>
          </w:tcPr>
          <w:p w:rsidR="004016BA" w:rsidRPr="003B5A3E" w:rsidRDefault="004016BA" w:rsidP="001B2596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>
              <w:rPr>
                <w:color w:val="000000"/>
                <w:sz w:val="22"/>
                <w:szCs w:val="22"/>
              </w:rPr>
              <w:t>ми граждан Российской Федерации.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  <w:hideMark/>
          </w:tcPr>
          <w:p w:rsidR="004016BA" w:rsidRPr="00B90B1F" w:rsidRDefault="004016BA" w:rsidP="001B2596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4016BA" w:rsidRDefault="004016BA" w:rsidP="001B2596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2.</w:t>
            </w:r>
            <w:r w:rsidRPr="00B90B1F">
              <w:rPr>
                <w:color w:val="000000"/>
                <w:sz w:val="22"/>
                <w:szCs w:val="22"/>
              </w:rPr>
              <w:t xml:space="preserve">«Обеспечение жильем молодых семей» государственной программы Российской Федерации </w:t>
            </w:r>
            <w:r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  <w:r w:rsidR="009C3BFA">
              <w:rPr>
                <w:color w:val="000000"/>
                <w:sz w:val="22"/>
                <w:szCs w:val="22"/>
              </w:rPr>
              <w:t>.</w:t>
            </w:r>
          </w:p>
          <w:p w:rsidR="009C3BFA" w:rsidRPr="009C3BFA" w:rsidRDefault="009C3BFA" w:rsidP="009C3B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6" w:type="pct"/>
            <w:gridSpan w:val="2"/>
            <w:shd w:val="clear" w:color="auto" w:fill="auto"/>
            <w:vAlign w:val="center"/>
            <w:hideMark/>
          </w:tcPr>
          <w:p w:rsidR="004016BA" w:rsidRPr="00B90B1F" w:rsidRDefault="004016BA" w:rsidP="001B2596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4808C5" w:rsidRPr="004F42A8">
              <w:rPr>
                <w:color w:val="000000"/>
                <w:sz w:val="22"/>
                <w:szCs w:val="22"/>
              </w:rPr>
              <w:t>от 31.10.2021 №4</w:t>
            </w:r>
            <w:r w:rsidR="004808C5">
              <w:rPr>
                <w:color w:val="000000"/>
                <w:sz w:val="22"/>
                <w:szCs w:val="22"/>
              </w:rPr>
              <w:t>76-п</w:t>
            </w:r>
            <w:r w:rsidR="004808C5" w:rsidRPr="004F42A8">
              <w:rPr>
                <w:color w:val="000000"/>
                <w:sz w:val="22"/>
                <w:szCs w:val="22"/>
              </w:rPr>
              <w:t xml:space="preserve"> «О государственной программе Ханты-Мансийского автономного округа –</w:t>
            </w:r>
            <w:r w:rsidR="004808C5"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</w:t>
            </w:r>
            <w:r>
              <w:rPr>
                <w:color w:val="000000"/>
                <w:sz w:val="22"/>
                <w:szCs w:val="22"/>
              </w:rPr>
              <w:t>ение 5</w:t>
            </w:r>
            <w:r w:rsidRPr="00B90B1F">
              <w:rPr>
                <w:color w:val="000000"/>
                <w:sz w:val="22"/>
                <w:szCs w:val="22"/>
              </w:rPr>
              <w:t xml:space="preserve">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4016BA" w:rsidRPr="00B90B1F" w:rsidTr="00695BDC">
        <w:tc>
          <w:tcPr>
            <w:tcW w:w="310" w:type="pct"/>
            <w:shd w:val="clear" w:color="auto" w:fill="auto"/>
            <w:noWrap/>
            <w:vAlign w:val="center"/>
          </w:tcPr>
          <w:p w:rsidR="004016BA" w:rsidRPr="00B90B1F" w:rsidRDefault="004016BA" w:rsidP="001B25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4016BA" w:rsidRPr="00B90B1F" w:rsidRDefault="004016BA" w:rsidP="001B2596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</w:t>
            </w:r>
            <w:r>
              <w:rPr>
                <w:color w:val="000000"/>
                <w:sz w:val="22"/>
                <w:szCs w:val="22"/>
              </w:rPr>
              <w:t xml:space="preserve">и отдельных категорий граждан. 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4016BA" w:rsidRPr="00B90B1F" w:rsidRDefault="004016BA" w:rsidP="001B25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4016BA" w:rsidRPr="00B90B1F" w:rsidRDefault="004016BA" w:rsidP="001B2596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4016BA" w:rsidRPr="00B90B1F" w:rsidTr="00695BDC">
        <w:tc>
          <w:tcPr>
            <w:tcW w:w="310" w:type="pct"/>
            <w:shd w:val="clear" w:color="auto" w:fill="auto"/>
            <w:noWrap/>
            <w:vAlign w:val="center"/>
          </w:tcPr>
          <w:p w:rsidR="004016BA" w:rsidRDefault="004016BA" w:rsidP="001B25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gridSpan w:val="2"/>
            <w:shd w:val="clear" w:color="auto" w:fill="auto"/>
          </w:tcPr>
          <w:p w:rsidR="004016BA" w:rsidRPr="00B90B1F" w:rsidRDefault="004016BA" w:rsidP="001B2596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</w:t>
            </w:r>
            <w:r>
              <w:rPr>
                <w:color w:val="000000"/>
                <w:sz w:val="22"/>
                <w:szCs w:val="22"/>
              </w:rPr>
              <w:t>омещениях до 1 января 2005 года.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4016BA" w:rsidRDefault="004016BA" w:rsidP="001B2596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4016BA" w:rsidRPr="00B90B1F" w:rsidRDefault="004016BA" w:rsidP="001B2596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4016BA" w:rsidRDefault="004016BA" w:rsidP="001B2596">
            <w:pPr>
              <w:ind w:firstLine="34"/>
              <w:jc w:val="both"/>
              <w:rPr>
                <w:color w:val="000000"/>
              </w:rPr>
            </w:pPr>
            <w:r w:rsidRPr="008D09D2">
              <w:rPr>
                <w:color w:val="000000"/>
              </w:rPr>
              <w:t>Постановление Правитель</w:t>
            </w:r>
            <w:r>
              <w:rPr>
                <w:color w:val="000000"/>
              </w:rPr>
              <w:t xml:space="preserve">ства ХМАО - Югры от 29.12.2020 </w:t>
            </w:r>
          </w:p>
          <w:p w:rsidR="004016BA" w:rsidRPr="00B90B1F" w:rsidRDefault="004016BA" w:rsidP="001B2596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№643-п (ред. от 15.10.2021) «</w:t>
            </w:r>
            <w:r w:rsidRPr="008D09D2">
              <w:rPr>
                <w:color w:val="000000"/>
              </w:rPr>
              <w:t>Об организации в Ханты-Мансийском автономном округе - Югре условий р</w:t>
            </w:r>
            <w:r>
              <w:rPr>
                <w:color w:val="000000"/>
              </w:rPr>
              <w:t>еализации жилищных прав граждан»</w:t>
            </w:r>
            <w:r w:rsidRPr="008D09D2">
              <w:rPr>
                <w:color w:val="000000"/>
              </w:rPr>
              <w:t xml:space="preserve"> (вместе с "Порядком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</w:t>
            </w:r>
            <w:r>
              <w:rPr>
                <w:color w:val="000000"/>
              </w:rPr>
              <w:t>1995 года N 5-ФЗ «О ветеранах» (Приложение 1)</w:t>
            </w:r>
          </w:p>
        </w:tc>
      </w:tr>
    </w:tbl>
    <w:p w:rsidR="004016BA" w:rsidRDefault="004016BA" w:rsidP="004016BA">
      <w:pPr>
        <w:jc w:val="center"/>
        <w:rPr>
          <w:color w:val="000000"/>
          <w:sz w:val="22"/>
          <w:szCs w:val="22"/>
        </w:rPr>
        <w:sectPr w:rsidR="004016BA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4016BA" w:rsidRPr="00B90B1F" w:rsidTr="001B2596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016BA" w:rsidRPr="003B5A3E" w:rsidRDefault="004016BA" w:rsidP="001B2596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4016BA" w:rsidRPr="00B90B1F" w:rsidTr="001B2596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016BA" w:rsidRPr="00B90B1F" w:rsidRDefault="004016BA" w:rsidP="001B2596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4016BA" w:rsidRPr="006C33DF" w:rsidRDefault="004016BA" w:rsidP="001B2596">
            <w:pPr>
              <w:rPr>
                <w:color w:val="000000"/>
                <w:sz w:val="22"/>
                <w:szCs w:val="22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Обеспечение деятельности отдела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4016BA" w:rsidRPr="006C33DF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4016BA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4016BA" w:rsidRPr="006C33DF" w:rsidRDefault="004016BA" w:rsidP="001B25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«Об утверждении положения об отделе архитектуры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33DF">
              <w:rPr>
                <w:color w:val="000000"/>
                <w:sz w:val="22"/>
                <w:szCs w:val="22"/>
              </w:rPr>
              <w:t>градостроительства Администрации города Когалыма».</w:t>
            </w:r>
          </w:p>
        </w:tc>
      </w:tr>
      <w:tr w:rsidR="004016BA" w:rsidRPr="003B5A3E" w:rsidTr="001B2596">
        <w:tc>
          <w:tcPr>
            <w:tcW w:w="310" w:type="pct"/>
            <w:shd w:val="clear" w:color="auto" w:fill="auto"/>
            <w:noWrap/>
            <w:vAlign w:val="center"/>
          </w:tcPr>
          <w:p w:rsidR="004016BA" w:rsidRPr="003B5A3E" w:rsidRDefault="004016BA" w:rsidP="001B2596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4016BA" w:rsidRPr="006C33DF" w:rsidRDefault="004016BA" w:rsidP="001B2596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</w:t>
            </w:r>
            <w:r>
              <w:rPr>
                <w:color w:val="000000"/>
                <w:sz w:val="22"/>
                <w:szCs w:val="22"/>
              </w:rPr>
              <w:t xml:space="preserve"> 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4016BA" w:rsidRPr="006C33DF" w:rsidRDefault="004016BA" w:rsidP="001B2596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4016BA" w:rsidRPr="006C33DF" w:rsidRDefault="004016BA" w:rsidP="001B2596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4016BA" w:rsidRPr="006C33DF" w:rsidRDefault="004016BA" w:rsidP="001B2596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4016BA" w:rsidRPr="003B5A3E" w:rsidTr="001B2596">
        <w:tc>
          <w:tcPr>
            <w:tcW w:w="310" w:type="pct"/>
            <w:shd w:val="clear" w:color="auto" w:fill="auto"/>
            <w:noWrap/>
            <w:vAlign w:val="center"/>
          </w:tcPr>
          <w:p w:rsidR="004016BA" w:rsidRPr="003B5A3E" w:rsidRDefault="004016BA" w:rsidP="001B2596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4016BA" w:rsidRPr="006C33DF" w:rsidRDefault="004016BA" w:rsidP="001B2596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</w:t>
            </w:r>
            <w:r>
              <w:rPr>
                <w:color w:val="000000"/>
                <w:sz w:val="22"/>
                <w:szCs w:val="22"/>
              </w:rPr>
              <w:t xml:space="preserve"> строительства города Когалыма».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4016BA" w:rsidRPr="006C33DF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4016BA" w:rsidRPr="006C33DF" w:rsidRDefault="004016BA" w:rsidP="001B2596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AD3B54" w:rsidRPr="00AD3B54" w:rsidRDefault="00AD3B54" w:rsidP="00AD3B54">
      <w:pPr>
        <w:pStyle w:val="a7"/>
        <w:rPr>
          <w:bCs/>
        </w:rPr>
        <w:sectPr w:rsidR="00AD3B54" w:rsidRPr="00AD3B54" w:rsidSect="00087B68">
          <w:pgSz w:w="16838" w:h="11906" w:orient="landscape" w:code="9"/>
          <w:pgMar w:top="2410" w:right="567" w:bottom="426" w:left="567" w:header="709" w:footer="709" w:gutter="0"/>
          <w:cols w:space="708"/>
          <w:docGrid w:linePitch="360"/>
        </w:sectPr>
      </w:pPr>
    </w:p>
    <w:p w:rsidR="00E0242F" w:rsidRPr="009A0F34" w:rsidRDefault="00E0242F" w:rsidP="007E1587">
      <w:pPr>
        <w:widowControl w:val="0"/>
        <w:autoSpaceDE w:val="0"/>
        <w:autoSpaceDN w:val="0"/>
        <w:rPr>
          <w:color w:val="FF0000"/>
          <w:sz w:val="22"/>
          <w:szCs w:val="22"/>
        </w:rPr>
      </w:pPr>
    </w:p>
    <w:sectPr w:rsidR="00E0242F" w:rsidRPr="009A0F34" w:rsidSect="00245D33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6D" w:rsidRDefault="00B0146D">
      <w:r>
        <w:separator/>
      </w:r>
    </w:p>
  </w:endnote>
  <w:endnote w:type="continuationSeparator" w:id="0">
    <w:p w:rsidR="00B0146D" w:rsidRDefault="00B0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Content>
      <w:p w:rsidR="00B0146D" w:rsidRDefault="00B0146D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C5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Content>
      <w:p w:rsidR="00B0146D" w:rsidRDefault="00B0146D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C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6D" w:rsidRDefault="00B0146D">
      <w:r>
        <w:separator/>
      </w:r>
    </w:p>
  </w:footnote>
  <w:footnote w:type="continuationSeparator" w:id="0">
    <w:p w:rsidR="00B0146D" w:rsidRDefault="00B0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4A8E"/>
    <w:rsid w:val="00011412"/>
    <w:rsid w:val="000128AE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75080"/>
    <w:rsid w:val="00077B37"/>
    <w:rsid w:val="00080EC4"/>
    <w:rsid w:val="00087076"/>
    <w:rsid w:val="000877AE"/>
    <w:rsid w:val="00087B68"/>
    <w:rsid w:val="00093A7B"/>
    <w:rsid w:val="00093FD8"/>
    <w:rsid w:val="00097DA6"/>
    <w:rsid w:val="000A19D7"/>
    <w:rsid w:val="000A5F8D"/>
    <w:rsid w:val="000A6065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5F0A"/>
    <w:rsid w:val="00112744"/>
    <w:rsid w:val="0011464C"/>
    <w:rsid w:val="00122A65"/>
    <w:rsid w:val="00131B22"/>
    <w:rsid w:val="001413EF"/>
    <w:rsid w:val="001430F5"/>
    <w:rsid w:val="00146AD6"/>
    <w:rsid w:val="00150DB4"/>
    <w:rsid w:val="00154864"/>
    <w:rsid w:val="00156217"/>
    <w:rsid w:val="001633E2"/>
    <w:rsid w:val="00164990"/>
    <w:rsid w:val="00167333"/>
    <w:rsid w:val="00172FF9"/>
    <w:rsid w:val="00180473"/>
    <w:rsid w:val="00180505"/>
    <w:rsid w:val="001826FA"/>
    <w:rsid w:val="00186348"/>
    <w:rsid w:val="00186451"/>
    <w:rsid w:val="001931DF"/>
    <w:rsid w:val="0019633C"/>
    <w:rsid w:val="001A041B"/>
    <w:rsid w:val="001B210E"/>
    <w:rsid w:val="001B2596"/>
    <w:rsid w:val="001B3AD6"/>
    <w:rsid w:val="001B46CC"/>
    <w:rsid w:val="001C45A9"/>
    <w:rsid w:val="001C56F7"/>
    <w:rsid w:val="001C65CE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3D62"/>
    <w:rsid w:val="001F5FF4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2B7B"/>
    <w:rsid w:val="00253CE8"/>
    <w:rsid w:val="0026038B"/>
    <w:rsid w:val="0026447D"/>
    <w:rsid w:val="00264DFB"/>
    <w:rsid w:val="00270A8F"/>
    <w:rsid w:val="00270D69"/>
    <w:rsid w:val="0027101E"/>
    <w:rsid w:val="002717CD"/>
    <w:rsid w:val="00277D61"/>
    <w:rsid w:val="00283233"/>
    <w:rsid w:val="002869F8"/>
    <w:rsid w:val="00287645"/>
    <w:rsid w:val="00290D77"/>
    <w:rsid w:val="00290F84"/>
    <w:rsid w:val="0029344A"/>
    <w:rsid w:val="00296115"/>
    <w:rsid w:val="002A23CE"/>
    <w:rsid w:val="002A3E46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094F"/>
    <w:rsid w:val="002E17EC"/>
    <w:rsid w:val="002F7F35"/>
    <w:rsid w:val="00300189"/>
    <w:rsid w:val="0030095A"/>
    <w:rsid w:val="0030286E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0140"/>
    <w:rsid w:val="003217E2"/>
    <w:rsid w:val="00331897"/>
    <w:rsid w:val="00332DA5"/>
    <w:rsid w:val="003336AF"/>
    <w:rsid w:val="00335330"/>
    <w:rsid w:val="003357C0"/>
    <w:rsid w:val="00337E8D"/>
    <w:rsid w:val="00340CA6"/>
    <w:rsid w:val="00343E77"/>
    <w:rsid w:val="00360739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0AF"/>
    <w:rsid w:val="003A4C47"/>
    <w:rsid w:val="003B0B2A"/>
    <w:rsid w:val="003B3FDD"/>
    <w:rsid w:val="003C001C"/>
    <w:rsid w:val="003C369A"/>
    <w:rsid w:val="003C5960"/>
    <w:rsid w:val="003D01CF"/>
    <w:rsid w:val="003D6C77"/>
    <w:rsid w:val="003E530A"/>
    <w:rsid w:val="003F2BFE"/>
    <w:rsid w:val="004016BA"/>
    <w:rsid w:val="00401F0B"/>
    <w:rsid w:val="004032FE"/>
    <w:rsid w:val="004133DA"/>
    <w:rsid w:val="00413D67"/>
    <w:rsid w:val="0041480C"/>
    <w:rsid w:val="00422EEA"/>
    <w:rsid w:val="0043614B"/>
    <w:rsid w:val="004424F2"/>
    <w:rsid w:val="00451779"/>
    <w:rsid w:val="0045213F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08C5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177E7"/>
    <w:rsid w:val="00520652"/>
    <w:rsid w:val="005216BC"/>
    <w:rsid w:val="00522436"/>
    <w:rsid w:val="005252AF"/>
    <w:rsid w:val="0053416C"/>
    <w:rsid w:val="00534440"/>
    <w:rsid w:val="005345AF"/>
    <w:rsid w:val="00536AE6"/>
    <w:rsid w:val="00537CF2"/>
    <w:rsid w:val="005419C8"/>
    <w:rsid w:val="00541E75"/>
    <w:rsid w:val="00545FCD"/>
    <w:rsid w:val="005476B0"/>
    <w:rsid w:val="00547C25"/>
    <w:rsid w:val="00561AFD"/>
    <w:rsid w:val="005719C8"/>
    <w:rsid w:val="00583088"/>
    <w:rsid w:val="00584DD2"/>
    <w:rsid w:val="0058717D"/>
    <w:rsid w:val="00587FA4"/>
    <w:rsid w:val="00591A7B"/>
    <w:rsid w:val="00596AA3"/>
    <w:rsid w:val="005A1B74"/>
    <w:rsid w:val="005B183D"/>
    <w:rsid w:val="005B21CF"/>
    <w:rsid w:val="005B4D55"/>
    <w:rsid w:val="005C12D0"/>
    <w:rsid w:val="005C52D8"/>
    <w:rsid w:val="005C6B58"/>
    <w:rsid w:val="005D0914"/>
    <w:rsid w:val="005D144A"/>
    <w:rsid w:val="005D173C"/>
    <w:rsid w:val="005D1F74"/>
    <w:rsid w:val="005D45E5"/>
    <w:rsid w:val="005E3ACA"/>
    <w:rsid w:val="005E7048"/>
    <w:rsid w:val="00601708"/>
    <w:rsid w:val="006074BE"/>
    <w:rsid w:val="00623C7E"/>
    <w:rsid w:val="006243EB"/>
    <w:rsid w:val="00635071"/>
    <w:rsid w:val="006429AF"/>
    <w:rsid w:val="00656EE0"/>
    <w:rsid w:val="0065774F"/>
    <w:rsid w:val="00661855"/>
    <w:rsid w:val="006622B5"/>
    <w:rsid w:val="00662C40"/>
    <w:rsid w:val="006675BD"/>
    <w:rsid w:val="00677923"/>
    <w:rsid w:val="00684672"/>
    <w:rsid w:val="00685AE0"/>
    <w:rsid w:val="00692ED7"/>
    <w:rsid w:val="00695BDC"/>
    <w:rsid w:val="006A43DE"/>
    <w:rsid w:val="006A4B79"/>
    <w:rsid w:val="006A53DA"/>
    <w:rsid w:val="006A6F92"/>
    <w:rsid w:val="006B21CF"/>
    <w:rsid w:val="006B3E16"/>
    <w:rsid w:val="006C33DF"/>
    <w:rsid w:val="006D7610"/>
    <w:rsid w:val="006E0FF4"/>
    <w:rsid w:val="006E29BC"/>
    <w:rsid w:val="006F3590"/>
    <w:rsid w:val="006F53EE"/>
    <w:rsid w:val="00702563"/>
    <w:rsid w:val="007152FB"/>
    <w:rsid w:val="00720A96"/>
    <w:rsid w:val="00733240"/>
    <w:rsid w:val="00735151"/>
    <w:rsid w:val="007533EC"/>
    <w:rsid w:val="00754E00"/>
    <w:rsid w:val="00755364"/>
    <w:rsid w:val="00761497"/>
    <w:rsid w:val="0077045D"/>
    <w:rsid w:val="00773321"/>
    <w:rsid w:val="00777FC6"/>
    <w:rsid w:val="007818B3"/>
    <w:rsid w:val="00782BB4"/>
    <w:rsid w:val="00791A8E"/>
    <w:rsid w:val="00797217"/>
    <w:rsid w:val="007A1673"/>
    <w:rsid w:val="007A4629"/>
    <w:rsid w:val="007A5349"/>
    <w:rsid w:val="007A60D5"/>
    <w:rsid w:val="007B00B3"/>
    <w:rsid w:val="007B3A22"/>
    <w:rsid w:val="007B4355"/>
    <w:rsid w:val="007B435A"/>
    <w:rsid w:val="007B59EB"/>
    <w:rsid w:val="007B6BD0"/>
    <w:rsid w:val="007C191B"/>
    <w:rsid w:val="007D4423"/>
    <w:rsid w:val="007D512D"/>
    <w:rsid w:val="007D6C9B"/>
    <w:rsid w:val="007E1439"/>
    <w:rsid w:val="007E1587"/>
    <w:rsid w:val="007E2BA1"/>
    <w:rsid w:val="007E454D"/>
    <w:rsid w:val="007E4E3E"/>
    <w:rsid w:val="007E52AA"/>
    <w:rsid w:val="007E63A1"/>
    <w:rsid w:val="007F0109"/>
    <w:rsid w:val="007F2138"/>
    <w:rsid w:val="007F7705"/>
    <w:rsid w:val="00805B60"/>
    <w:rsid w:val="0080696A"/>
    <w:rsid w:val="00807798"/>
    <w:rsid w:val="008106D8"/>
    <w:rsid w:val="00810E56"/>
    <w:rsid w:val="00817F96"/>
    <w:rsid w:val="00822F96"/>
    <w:rsid w:val="008244CA"/>
    <w:rsid w:val="00826912"/>
    <w:rsid w:val="00826B85"/>
    <w:rsid w:val="00831B5D"/>
    <w:rsid w:val="00832061"/>
    <w:rsid w:val="008321CE"/>
    <w:rsid w:val="00850F6A"/>
    <w:rsid w:val="008553C8"/>
    <w:rsid w:val="00856CD5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9175B1"/>
    <w:rsid w:val="009235FA"/>
    <w:rsid w:val="00926725"/>
    <w:rsid w:val="0093501A"/>
    <w:rsid w:val="00935A09"/>
    <w:rsid w:val="0094460F"/>
    <w:rsid w:val="0094646E"/>
    <w:rsid w:val="0094747E"/>
    <w:rsid w:val="0095075F"/>
    <w:rsid w:val="0095287E"/>
    <w:rsid w:val="00953B32"/>
    <w:rsid w:val="00956B6B"/>
    <w:rsid w:val="009611DB"/>
    <w:rsid w:val="00961890"/>
    <w:rsid w:val="00970B9C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C3BFA"/>
    <w:rsid w:val="009D1699"/>
    <w:rsid w:val="009E407F"/>
    <w:rsid w:val="009E48D8"/>
    <w:rsid w:val="009E556E"/>
    <w:rsid w:val="00A02CAE"/>
    <w:rsid w:val="00A04FB4"/>
    <w:rsid w:val="00A0708D"/>
    <w:rsid w:val="00A07678"/>
    <w:rsid w:val="00A11661"/>
    <w:rsid w:val="00A1360E"/>
    <w:rsid w:val="00A139DF"/>
    <w:rsid w:val="00A13D9D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1ED5"/>
    <w:rsid w:val="00A5469A"/>
    <w:rsid w:val="00A7669B"/>
    <w:rsid w:val="00A8294A"/>
    <w:rsid w:val="00A85B63"/>
    <w:rsid w:val="00A91F53"/>
    <w:rsid w:val="00A93CE1"/>
    <w:rsid w:val="00AA04CB"/>
    <w:rsid w:val="00AA12E7"/>
    <w:rsid w:val="00AA5406"/>
    <w:rsid w:val="00AB1E35"/>
    <w:rsid w:val="00AC1B27"/>
    <w:rsid w:val="00AC52A2"/>
    <w:rsid w:val="00AC642E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46D"/>
    <w:rsid w:val="00B015FD"/>
    <w:rsid w:val="00B03983"/>
    <w:rsid w:val="00B044DB"/>
    <w:rsid w:val="00B075B2"/>
    <w:rsid w:val="00B1237C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3A26"/>
    <w:rsid w:val="00BA5E33"/>
    <w:rsid w:val="00BA62E7"/>
    <w:rsid w:val="00BB13FD"/>
    <w:rsid w:val="00BB1509"/>
    <w:rsid w:val="00BB1B37"/>
    <w:rsid w:val="00BB4D55"/>
    <w:rsid w:val="00BB74D6"/>
    <w:rsid w:val="00BC1EF8"/>
    <w:rsid w:val="00BC3FAE"/>
    <w:rsid w:val="00BD5BD3"/>
    <w:rsid w:val="00BD5C70"/>
    <w:rsid w:val="00BE232E"/>
    <w:rsid w:val="00C05153"/>
    <w:rsid w:val="00C136C1"/>
    <w:rsid w:val="00C13C90"/>
    <w:rsid w:val="00C220E7"/>
    <w:rsid w:val="00C261B4"/>
    <w:rsid w:val="00C27B58"/>
    <w:rsid w:val="00C34AEA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68BB"/>
    <w:rsid w:val="00CC0C33"/>
    <w:rsid w:val="00CC62CA"/>
    <w:rsid w:val="00CC6F61"/>
    <w:rsid w:val="00CC725A"/>
    <w:rsid w:val="00CD228F"/>
    <w:rsid w:val="00CD498C"/>
    <w:rsid w:val="00CD77DD"/>
    <w:rsid w:val="00CD7856"/>
    <w:rsid w:val="00CE7BEC"/>
    <w:rsid w:val="00CF0BE1"/>
    <w:rsid w:val="00CF384A"/>
    <w:rsid w:val="00D005AB"/>
    <w:rsid w:val="00D00796"/>
    <w:rsid w:val="00D06A97"/>
    <w:rsid w:val="00D13B6C"/>
    <w:rsid w:val="00D2092E"/>
    <w:rsid w:val="00D25834"/>
    <w:rsid w:val="00D264F1"/>
    <w:rsid w:val="00D33BDC"/>
    <w:rsid w:val="00D456CB"/>
    <w:rsid w:val="00D46948"/>
    <w:rsid w:val="00D52311"/>
    <w:rsid w:val="00D57614"/>
    <w:rsid w:val="00D61E0A"/>
    <w:rsid w:val="00D62A56"/>
    <w:rsid w:val="00D70FCA"/>
    <w:rsid w:val="00D7207A"/>
    <w:rsid w:val="00D75B97"/>
    <w:rsid w:val="00D762C8"/>
    <w:rsid w:val="00D819CB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25E0"/>
    <w:rsid w:val="00DE300F"/>
    <w:rsid w:val="00DE3C83"/>
    <w:rsid w:val="00DE5B60"/>
    <w:rsid w:val="00E0242F"/>
    <w:rsid w:val="00E0462E"/>
    <w:rsid w:val="00E114BF"/>
    <w:rsid w:val="00E14B91"/>
    <w:rsid w:val="00E156AE"/>
    <w:rsid w:val="00E2041E"/>
    <w:rsid w:val="00E33A44"/>
    <w:rsid w:val="00E449A4"/>
    <w:rsid w:val="00E47AD1"/>
    <w:rsid w:val="00E50759"/>
    <w:rsid w:val="00E5141D"/>
    <w:rsid w:val="00E5353E"/>
    <w:rsid w:val="00E54F23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3888"/>
    <w:rsid w:val="00F00B5A"/>
    <w:rsid w:val="00F02B55"/>
    <w:rsid w:val="00F07DA7"/>
    <w:rsid w:val="00F11E7D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94D"/>
    <w:rsid w:val="00F73B64"/>
    <w:rsid w:val="00F74DC9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B9E5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B4C35A259A42DF851B5080913B9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43C1C-E5A5-458C-8C44-E6DA9AF54385}"/>
      </w:docPartPr>
      <w:docPartBody>
        <w:p w:rsidR="00337A80" w:rsidRDefault="00F6124E" w:rsidP="00F6124E">
          <w:pPr>
            <w:pStyle w:val="43B4C35A259A42DF851B5080913B9461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1050F1CFDBF45788D242886881BC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60748-E5B8-46C3-89A8-E4D657AC6484}"/>
      </w:docPartPr>
      <w:docPartBody>
        <w:p w:rsidR="00337A80" w:rsidRDefault="00F6124E" w:rsidP="00F6124E">
          <w:pPr>
            <w:pStyle w:val="B1050F1CFDBF45788D242886881BCEA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7"/>
    <w:rsid w:val="002107DD"/>
    <w:rsid w:val="002F28CF"/>
    <w:rsid w:val="00337A80"/>
    <w:rsid w:val="003B32C0"/>
    <w:rsid w:val="00463E58"/>
    <w:rsid w:val="004B3351"/>
    <w:rsid w:val="0061150E"/>
    <w:rsid w:val="00711AE7"/>
    <w:rsid w:val="00780E87"/>
    <w:rsid w:val="007C296D"/>
    <w:rsid w:val="00D72F51"/>
    <w:rsid w:val="00E72BC6"/>
    <w:rsid w:val="00F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24E"/>
    <w:rPr>
      <w:color w:val="808080"/>
    </w:rPr>
  </w:style>
  <w:style w:type="paragraph" w:customStyle="1" w:styleId="4946238017B64BDEB0890D6977DFA98C">
    <w:name w:val="4946238017B64BDEB0890D6977DFA98C"/>
    <w:rsid w:val="00780E87"/>
  </w:style>
  <w:style w:type="paragraph" w:customStyle="1" w:styleId="9070808E01DD42828FB370D94C58AAF7">
    <w:name w:val="9070808E01DD42828FB370D94C58AAF7"/>
    <w:rsid w:val="00780E87"/>
  </w:style>
  <w:style w:type="paragraph" w:customStyle="1" w:styleId="43B4C35A259A42DF851B5080913B9461">
    <w:name w:val="43B4C35A259A42DF851B5080913B9461"/>
    <w:rsid w:val="00F6124E"/>
  </w:style>
  <w:style w:type="paragraph" w:customStyle="1" w:styleId="B1050F1CFDBF45788D242886881BCEA5">
    <w:name w:val="B1050F1CFDBF45788D242886881BCEA5"/>
    <w:rsid w:val="00F61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7FC7-3807-42A9-B891-D0029216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14</cp:revision>
  <cp:lastPrinted>2022-01-20T05:50:00Z</cp:lastPrinted>
  <dcterms:created xsi:type="dcterms:W3CDTF">2022-08-08T05:55:00Z</dcterms:created>
  <dcterms:modified xsi:type="dcterms:W3CDTF">2022-08-10T06:21:00Z</dcterms:modified>
</cp:coreProperties>
</file>