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B75EA" w:rsidRPr="001248BA" w:rsidRDefault="007B75EA" w:rsidP="007B75EA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1248BA">
        <w:rPr>
          <w:rFonts w:eastAsia="Calibri"/>
          <w:bCs/>
          <w:sz w:val="26"/>
          <w:szCs w:val="26"/>
          <w:lang w:eastAsia="en-US"/>
        </w:rPr>
        <w:t xml:space="preserve">О признании утратившими силу </w:t>
      </w:r>
    </w:p>
    <w:p w:rsidR="007B75EA" w:rsidRPr="001248BA" w:rsidRDefault="007B75EA" w:rsidP="007B75EA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1248BA">
        <w:rPr>
          <w:rFonts w:eastAsia="Calibri"/>
          <w:bCs/>
          <w:sz w:val="26"/>
          <w:szCs w:val="26"/>
          <w:lang w:eastAsia="en-US"/>
        </w:rPr>
        <w:t xml:space="preserve">постановлений Администрации </w:t>
      </w:r>
    </w:p>
    <w:p w:rsidR="007B75EA" w:rsidRPr="007876C6" w:rsidRDefault="007B75EA" w:rsidP="007B75EA">
      <w:pPr>
        <w:rPr>
          <w:sz w:val="26"/>
          <w:szCs w:val="26"/>
        </w:rPr>
      </w:pPr>
      <w:r w:rsidRPr="001248BA">
        <w:rPr>
          <w:rFonts w:eastAsia="Calibri"/>
          <w:bCs/>
          <w:sz w:val="26"/>
          <w:szCs w:val="26"/>
          <w:lang w:eastAsia="en-US"/>
        </w:rPr>
        <w:t>города Когалыма</w:t>
      </w:r>
    </w:p>
    <w:p w:rsidR="007B75EA" w:rsidRDefault="007B75EA" w:rsidP="007B75EA">
      <w:pPr>
        <w:ind w:firstLine="851"/>
        <w:rPr>
          <w:sz w:val="26"/>
          <w:szCs w:val="26"/>
        </w:rPr>
      </w:pPr>
    </w:p>
    <w:p w:rsidR="007B75EA" w:rsidRPr="007876C6" w:rsidRDefault="007B75EA" w:rsidP="007B75EA">
      <w:pPr>
        <w:ind w:firstLine="851"/>
        <w:rPr>
          <w:sz w:val="26"/>
          <w:szCs w:val="26"/>
        </w:rPr>
      </w:pPr>
    </w:p>
    <w:p w:rsidR="007B75EA" w:rsidRDefault="007B75EA" w:rsidP="007B75E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48BA">
        <w:rPr>
          <w:rFonts w:eastAsia="Calibri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</w:t>
      </w:r>
      <w:r>
        <w:rPr>
          <w:rFonts w:eastAsia="Calibri"/>
          <w:sz w:val="26"/>
          <w:szCs w:val="26"/>
          <w:lang w:eastAsia="en-US"/>
        </w:rPr>
        <w:t>нтроле в Российской Федерации»</w:t>
      </w:r>
      <w:r w:rsidRPr="001248BA">
        <w:rPr>
          <w:rFonts w:eastAsia="Calibri"/>
          <w:sz w:val="26"/>
          <w:szCs w:val="26"/>
          <w:lang w:eastAsia="en-US"/>
        </w:rPr>
        <w:t>, в целях приведения муниципальных правовых актов в соответствие с действующим законодательством Российской Федерации:</w:t>
      </w:r>
    </w:p>
    <w:p w:rsidR="007B75EA" w:rsidRPr="007876C6" w:rsidRDefault="007B75EA" w:rsidP="007B75EA">
      <w:pPr>
        <w:ind w:firstLine="709"/>
        <w:jc w:val="both"/>
        <w:rPr>
          <w:sz w:val="26"/>
          <w:szCs w:val="26"/>
        </w:rPr>
      </w:pPr>
    </w:p>
    <w:p w:rsidR="007B75EA" w:rsidRPr="001248BA" w:rsidRDefault="007B75EA" w:rsidP="007B75E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248BA">
        <w:rPr>
          <w:rFonts w:eastAsia="Calibri"/>
          <w:sz w:val="26"/>
          <w:szCs w:val="26"/>
          <w:lang w:eastAsia="en-US"/>
        </w:rPr>
        <w:t>Признать утратившими силу следующие постановления Администрации города Когалыма: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 </w:t>
      </w:r>
      <w:r w:rsidR="00FB1762" w:rsidRPr="00FB1762">
        <w:rPr>
          <w:rFonts w:eastAsia="Calibri"/>
          <w:sz w:val="26"/>
          <w:szCs w:val="26"/>
        </w:rPr>
        <w:t xml:space="preserve">от 05.06.2018 </w:t>
      </w:r>
      <w:r w:rsidR="00FB1762">
        <w:rPr>
          <w:rFonts w:eastAsia="Calibri"/>
          <w:sz w:val="26"/>
          <w:szCs w:val="26"/>
        </w:rPr>
        <w:t>№</w:t>
      </w:r>
      <w:r w:rsidR="00FB1762" w:rsidRPr="00FB1762">
        <w:rPr>
          <w:rFonts w:eastAsia="Calibri"/>
          <w:sz w:val="26"/>
          <w:szCs w:val="26"/>
        </w:rPr>
        <w:t xml:space="preserve">1213 </w:t>
      </w:r>
      <w:r w:rsidR="00FB1762">
        <w:rPr>
          <w:rFonts w:eastAsia="Calibri"/>
          <w:sz w:val="26"/>
          <w:szCs w:val="26"/>
        </w:rPr>
        <w:t>«</w:t>
      </w:r>
      <w:r w:rsidR="00FB1762" w:rsidRPr="00FB1762">
        <w:rPr>
          <w:rFonts w:eastAsia="Calibri"/>
          <w:sz w:val="26"/>
          <w:szCs w:val="26"/>
        </w:rPr>
        <w:t>Об утверждении руководства по соблюдению обязательных требований, предъявляемых при осуществлении мероприятий по муниципальному земельному контролю в границах города Когалыма</w:t>
      </w:r>
      <w:r w:rsidR="00FB1762">
        <w:rPr>
          <w:rFonts w:eastAsia="Calibri"/>
          <w:sz w:val="26"/>
          <w:szCs w:val="26"/>
        </w:rPr>
        <w:t>»</w:t>
      </w:r>
      <w:r w:rsidRPr="001248BA">
        <w:rPr>
          <w:rFonts w:eastAsia="Calibri"/>
          <w:sz w:val="26"/>
          <w:szCs w:val="26"/>
          <w:lang w:eastAsia="en-US"/>
        </w:rPr>
        <w:t>;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B1762" w:rsidRPr="00FB1762">
        <w:rPr>
          <w:sz w:val="26"/>
          <w:szCs w:val="26"/>
        </w:rPr>
        <w:t xml:space="preserve">от 05.06.2018 </w:t>
      </w:r>
      <w:r w:rsidR="00FB1762">
        <w:rPr>
          <w:sz w:val="26"/>
          <w:szCs w:val="26"/>
        </w:rPr>
        <w:t>№</w:t>
      </w:r>
      <w:r w:rsidR="00FB1762" w:rsidRPr="00FB1762">
        <w:rPr>
          <w:sz w:val="26"/>
          <w:szCs w:val="26"/>
        </w:rPr>
        <w:t xml:space="preserve">1214 </w:t>
      </w:r>
      <w:r w:rsidR="00FB1762">
        <w:rPr>
          <w:sz w:val="26"/>
          <w:szCs w:val="26"/>
        </w:rPr>
        <w:t>«</w:t>
      </w:r>
      <w:r w:rsidR="00FB1762" w:rsidRPr="00FB1762">
        <w:rPr>
          <w:sz w:val="26"/>
          <w:szCs w:val="26"/>
        </w:rPr>
        <w:t>Об утверждении руководства по соблюдению обязательных требований в рамках осуществления муниципального контроля за обеспечением сохранности автомобильных дорог местного значения в границах городского округа города Когалыма</w:t>
      </w:r>
      <w:r w:rsidR="00FB176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B1762" w:rsidRPr="00FB1762">
        <w:rPr>
          <w:sz w:val="26"/>
          <w:szCs w:val="26"/>
        </w:rPr>
        <w:t xml:space="preserve">от 05.06.2018 </w:t>
      </w:r>
      <w:r w:rsidR="00FB1762">
        <w:rPr>
          <w:sz w:val="26"/>
          <w:szCs w:val="26"/>
        </w:rPr>
        <w:t>№</w:t>
      </w:r>
      <w:r w:rsidR="00FB1762" w:rsidRPr="00FB1762">
        <w:rPr>
          <w:sz w:val="26"/>
          <w:szCs w:val="26"/>
        </w:rPr>
        <w:t xml:space="preserve">1215 </w:t>
      </w:r>
      <w:r w:rsidR="00FB1762">
        <w:rPr>
          <w:sz w:val="26"/>
          <w:szCs w:val="26"/>
        </w:rPr>
        <w:t>«</w:t>
      </w:r>
      <w:r w:rsidR="00FB1762" w:rsidRPr="00FB1762">
        <w:rPr>
          <w:sz w:val="26"/>
          <w:szCs w:val="26"/>
        </w:rPr>
        <w:t>Об утверждении руководства по соблюдению обязательных требований, предъявляемых при осуществлении мероприятий по муниципальному лесному контролю на территории города Когалыма</w:t>
      </w:r>
      <w:r w:rsidR="00FB176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7B75EA" w:rsidRPr="001248B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bookmarkStart w:id="0" w:name="_GoBack"/>
      <w:bookmarkEnd w:id="0"/>
      <w:r w:rsidR="00FB1762" w:rsidRPr="00FB1762">
        <w:rPr>
          <w:sz w:val="26"/>
          <w:szCs w:val="26"/>
        </w:rPr>
        <w:t xml:space="preserve">от 05.06.2018 </w:t>
      </w:r>
      <w:r w:rsidR="00FB1762">
        <w:rPr>
          <w:sz w:val="26"/>
          <w:szCs w:val="26"/>
        </w:rPr>
        <w:t>№</w:t>
      </w:r>
      <w:r w:rsidR="00FB1762" w:rsidRPr="00FB1762">
        <w:rPr>
          <w:sz w:val="26"/>
          <w:szCs w:val="26"/>
        </w:rPr>
        <w:t xml:space="preserve">1216 </w:t>
      </w:r>
      <w:r w:rsidR="00FB1762">
        <w:rPr>
          <w:sz w:val="26"/>
          <w:szCs w:val="26"/>
        </w:rPr>
        <w:t>«</w:t>
      </w:r>
      <w:r w:rsidR="00FB1762" w:rsidRPr="00FB1762">
        <w:rPr>
          <w:sz w:val="26"/>
          <w:szCs w:val="26"/>
        </w:rPr>
        <w:t>Об утверждении руководства по соблюдению обязательных требований, предъявляемых при осуществлении муниципального жилищного контроля на территории города Когалыма</w:t>
      </w:r>
      <w:r w:rsidR="00FB176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7B75EA" w:rsidRPr="007876C6" w:rsidRDefault="007B75EA" w:rsidP="007B75E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B75EA" w:rsidRPr="001248BA" w:rsidRDefault="007B75EA" w:rsidP="007B75EA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76C6">
        <w:rPr>
          <w:sz w:val="26"/>
          <w:szCs w:val="26"/>
        </w:rPr>
        <w:t xml:space="preserve">2. </w:t>
      </w:r>
      <w:r w:rsidRPr="001248BA">
        <w:rPr>
          <w:rFonts w:eastAsia="Calibri"/>
          <w:sz w:val="26"/>
          <w:szCs w:val="26"/>
          <w:lang w:eastAsia="en-US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1248BA">
          <w:rPr>
            <w:rStyle w:val="aa"/>
            <w:rFonts w:eastAsia="Calibr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Pr="001248BA">
        <w:rPr>
          <w:rFonts w:eastAsia="Calibri"/>
          <w:sz w:val="26"/>
          <w:szCs w:val="26"/>
          <w:lang w:eastAsia="en-US"/>
        </w:rPr>
        <w:t>).</w:t>
      </w:r>
    </w:p>
    <w:p w:rsidR="007B75EA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7876C6" w:rsidRDefault="007B75EA" w:rsidP="007B75E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248BA">
        <w:rPr>
          <w:rFonts w:eastAsia="Calibri"/>
          <w:sz w:val="26"/>
          <w:szCs w:val="26"/>
          <w:lang w:eastAsia="en-US"/>
        </w:rPr>
        <w:t>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FB1762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7B75EA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7B75EA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500E4"/>
    <w:rsid w:val="006015ED"/>
    <w:rsid w:val="00625AA2"/>
    <w:rsid w:val="00635680"/>
    <w:rsid w:val="00694BAB"/>
    <w:rsid w:val="00747B75"/>
    <w:rsid w:val="007B75EA"/>
    <w:rsid w:val="007C24AA"/>
    <w:rsid w:val="007D1C62"/>
    <w:rsid w:val="007E28C2"/>
    <w:rsid w:val="007F5689"/>
    <w:rsid w:val="008053C7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176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7B7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704B-28F1-435A-A45D-EF89F5EA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63</cp:revision>
  <cp:lastPrinted>2021-01-20T06:03:00Z</cp:lastPrinted>
  <dcterms:created xsi:type="dcterms:W3CDTF">2018-07-18T04:10:00Z</dcterms:created>
  <dcterms:modified xsi:type="dcterms:W3CDTF">2023-02-06T09:53:00Z</dcterms:modified>
</cp:coreProperties>
</file>