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902"/>
        <w:gridCol w:w="599"/>
        <w:gridCol w:w="535"/>
        <w:gridCol w:w="3967"/>
      </w:tblGrid>
      <w:tr w:rsidR="00BA19C0" w:rsidRPr="005818CA" w14:paraId="69C8500D" w14:textId="77777777" w:rsidTr="00BC1D7C">
        <w:trPr>
          <w:trHeight w:val="1139"/>
        </w:trPr>
        <w:tc>
          <w:tcPr>
            <w:tcW w:w="3902" w:type="dxa"/>
            <w:shd w:val="clear" w:color="auto" w:fill="auto"/>
          </w:tcPr>
          <w:p w14:paraId="5AA58C77" w14:textId="77777777" w:rsidR="00BA19C0" w:rsidRPr="00035262" w:rsidRDefault="00BA19C0" w:rsidP="00BC1D7C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1C0AA931" w14:textId="77777777" w:rsidR="00BA19C0" w:rsidRDefault="00BA19C0" w:rsidP="00BC1D7C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642BD34" wp14:editId="39613767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60098F38" w14:textId="77777777" w:rsidR="00BA19C0" w:rsidRPr="005818CA" w:rsidRDefault="00BA19C0" w:rsidP="00BC1D7C">
            <w:pPr>
              <w:rPr>
                <w:sz w:val="26"/>
                <w:szCs w:val="26"/>
              </w:rPr>
            </w:pPr>
          </w:p>
        </w:tc>
      </w:tr>
      <w:tr w:rsidR="00BA19C0" w:rsidRPr="005818CA" w14:paraId="58C8FB18" w14:textId="77777777" w:rsidTr="00BC1D7C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44B3F477" w14:textId="77777777" w:rsidR="00BA19C0" w:rsidRPr="00CE06CA" w:rsidRDefault="00BA19C0" w:rsidP="00BC1D7C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46B648BB" w14:textId="77777777" w:rsidR="00BA19C0" w:rsidRPr="00CE06CA" w:rsidRDefault="00BA19C0" w:rsidP="00BC1D7C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5A10FD0E" w14:textId="77777777" w:rsidR="00BA19C0" w:rsidRPr="005818CA" w:rsidRDefault="00BA19C0" w:rsidP="00BC1D7C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BA19C0" w:rsidRPr="005818CA" w14:paraId="5F14547E" w14:textId="77777777" w:rsidTr="00BC1D7C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3155AEF9" w14:textId="77777777" w:rsidR="00BA19C0" w:rsidRDefault="00BA19C0" w:rsidP="00BC1D7C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3F264579" w14:textId="77777777" w:rsidR="00BA19C0" w:rsidRPr="00CE06CA" w:rsidRDefault="00BA19C0" w:rsidP="00BC1D7C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3A440395" w14:textId="77777777" w:rsidR="00BA19C0" w:rsidRDefault="00BA19C0" w:rsidP="00BC1D7C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5E4A2FB0" w14:textId="77777777" w:rsidR="00BA19C0" w:rsidRPr="00CE06CA" w:rsidRDefault="00BA19C0" w:rsidP="00BC1D7C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29FA52A5" w14:textId="77777777" w:rsidR="00BA19C0" w:rsidRPr="00874F39" w:rsidRDefault="00BA19C0" w:rsidP="00BA19C0">
      <w:pPr>
        <w:tabs>
          <w:tab w:val="left" w:pos="2030"/>
        </w:tabs>
        <w:rPr>
          <w:sz w:val="26"/>
          <w:szCs w:val="26"/>
        </w:rPr>
      </w:pPr>
    </w:p>
    <w:p w14:paraId="03415ADD" w14:textId="77777777" w:rsidR="00BA19C0" w:rsidRDefault="00BA19C0" w:rsidP="00BA19C0">
      <w:pPr>
        <w:tabs>
          <w:tab w:val="left" w:pos="2030"/>
        </w:tabs>
        <w:rPr>
          <w:sz w:val="26"/>
          <w:szCs w:val="26"/>
          <w:highlight w:val="yellow"/>
        </w:rPr>
      </w:pPr>
    </w:p>
    <w:p w14:paraId="7D47785E" w14:textId="77777777" w:rsidR="00BA19C0" w:rsidRDefault="00BA19C0" w:rsidP="00BA19C0">
      <w:pPr>
        <w:rPr>
          <w:sz w:val="26"/>
          <w:szCs w:val="26"/>
        </w:rPr>
      </w:pPr>
    </w:p>
    <w:p w14:paraId="39E1B52C" w14:textId="77777777" w:rsidR="00BA19C0" w:rsidRPr="00B8097D" w:rsidRDefault="00BA19C0" w:rsidP="00BA19C0">
      <w:pPr>
        <w:rPr>
          <w:sz w:val="26"/>
          <w:szCs w:val="26"/>
        </w:rPr>
      </w:pPr>
      <w:r>
        <w:rPr>
          <w:sz w:val="26"/>
          <w:szCs w:val="26"/>
        </w:rPr>
        <w:t>О внесении изменений</w:t>
      </w:r>
    </w:p>
    <w:p w14:paraId="22F02FAE" w14:textId="77777777" w:rsidR="00BA19C0" w:rsidRPr="00B8097D" w:rsidRDefault="00BA19C0" w:rsidP="00BA19C0">
      <w:pPr>
        <w:rPr>
          <w:sz w:val="26"/>
          <w:szCs w:val="26"/>
        </w:rPr>
      </w:pPr>
      <w:r w:rsidRPr="00B8097D">
        <w:rPr>
          <w:sz w:val="26"/>
          <w:szCs w:val="26"/>
        </w:rPr>
        <w:t xml:space="preserve">в постановление Администрации </w:t>
      </w:r>
    </w:p>
    <w:p w14:paraId="7361DFC1" w14:textId="77777777" w:rsidR="00BA19C0" w:rsidRDefault="00BA19C0" w:rsidP="00BA19C0">
      <w:pPr>
        <w:rPr>
          <w:sz w:val="26"/>
          <w:szCs w:val="26"/>
        </w:rPr>
      </w:pPr>
      <w:r w:rsidRPr="00B8097D">
        <w:rPr>
          <w:sz w:val="26"/>
          <w:szCs w:val="26"/>
        </w:rPr>
        <w:t xml:space="preserve">города Когалыма </w:t>
      </w:r>
    </w:p>
    <w:p w14:paraId="0CD1DC23" w14:textId="3D8AA963" w:rsidR="00BA19C0" w:rsidRPr="00B8097D" w:rsidRDefault="00BA19C0" w:rsidP="00BA19C0">
      <w:pPr>
        <w:rPr>
          <w:sz w:val="26"/>
          <w:szCs w:val="26"/>
        </w:rPr>
      </w:pPr>
      <w:r w:rsidRPr="00B8097D">
        <w:rPr>
          <w:sz w:val="26"/>
          <w:szCs w:val="26"/>
        </w:rPr>
        <w:t xml:space="preserve">от </w:t>
      </w:r>
      <w:r w:rsidR="008932D0">
        <w:rPr>
          <w:sz w:val="26"/>
          <w:szCs w:val="26"/>
        </w:rPr>
        <w:t>27.10.2016 №2599</w:t>
      </w:r>
    </w:p>
    <w:p w14:paraId="69F6E947" w14:textId="77777777" w:rsidR="00BA19C0" w:rsidRDefault="00BA19C0" w:rsidP="00BA19C0">
      <w:pPr>
        <w:ind w:firstLine="851"/>
        <w:rPr>
          <w:sz w:val="26"/>
          <w:szCs w:val="26"/>
        </w:rPr>
      </w:pPr>
    </w:p>
    <w:p w14:paraId="40603C55" w14:textId="77777777" w:rsidR="00BA19C0" w:rsidRDefault="00BA19C0" w:rsidP="00BA19C0">
      <w:pPr>
        <w:ind w:firstLine="851"/>
        <w:rPr>
          <w:sz w:val="26"/>
          <w:szCs w:val="26"/>
        </w:rPr>
      </w:pPr>
    </w:p>
    <w:p w14:paraId="46F7662A" w14:textId="77777777" w:rsidR="00BA19C0" w:rsidRPr="008418C7" w:rsidRDefault="00BA19C0" w:rsidP="00BA19C0">
      <w:pPr>
        <w:ind w:firstLine="851"/>
        <w:rPr>
          <w:sz w:val="2"/>
          <w:szCs w:val="26"/>
        </w:rPr>
      </w:pPr>
    </w:p>
    <w:p w14:paraId="2384223A" w14:textId="108CEDF4" w:rsidR="008932D0" w:rsidRPr="008932D0" w:rsidRDefault="008932D0" w:rsidP="008932D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932D0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r>
        <w:rPr>
          <w:rFonts w:ascii="Times New Roman" w:hAnsi="Times New Roman" w:cs="Times New Roman"/>
          <w:sz w:val="26"/>
          <w:szCs w:val="26"/>
        </w:rPr>
        <w:t>Федеральным законом от 06.10.2003 №131-ФЗ «</w:t>
      </w:r>
      <w:r w:rsidRPr="008932D0">
        <w:rPr>
          <w:rFonts w:ascii="Times New Roman" w:hAnsi="Times New Roman" w:cs="Times New Roman"/>
          <w:sz w:val="26"/>
          <w:szCs w:val="26"/>
        </w:rPr>
        <w:t>Об общих принципах организации местного самоуп</w:t>
      </w:r>
      <w:r>
        <w:rPr>
          <w:rFonts w:ascii="Times New Roman" w:hAnsi="Times New Roman" w:cs="Times New Roman"/>
          <w:sz w:val="26"/>
          <w:szCs w:val="26"/>
        </w:rPr>
        <w:t>равления в Российской Федерации», Федеральным законом</w:t>
      </w:r>
      <w:r w:rsidRPr="008932D0">
        <w:rPr>
          <w:rFonts w:ascii="Times New Roman" w:hAnsi="Times New Roman" w:cs="Times New Roman"/>
          <w:sz w:val="26"/>
          <w:szCs w:val="26"/>
        </w:rPr>
        <w:t xml:space="preserve"> от 13.07.2015 </w:t>
      </w:r>
      <w:hyperlink r:id="rId8">
        <w:r>
          <w:rPr>
            <w:rFonts w:ascii="Times New Roman" w:hAnsi="Times New Roman" w:cs="Times New Roman"/>
            <w:sz w:val="26"/>
            <w:szCs w:val="26"/>
          </w:rPr>
          <w:t>№</w:t>
        </w:r>
        <w:r w:rsidRPr="008932D0">
          <w:rPr>
            <w:rFonts w:ascii="Times New Roman" w:hAnsi="Times New Roman" w:cs="Times New Roman"/>
            <w:sz w:val="26"/>
            <w:szCs w:val="26"/>
          </w:rPr>
          <w:t>220-ФЗ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«</w:t>
      </w:r>
      <w:r w:rsidRPr="008932D0">
        <w:rPr>
          <w:rFonts w:ascii="Times New Roman" w:hAnsi="Times New Roman" w:cs="Times New Roman"/>
          <w:sz w:val="26"/>
          <w:szCs w:val="26"/>
        </w:rPr>
        <w:t>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</w:t>
      </w:r>
      <w:r>
        <w:rPr>
          <w:rFonts w:ascii="Times New Roman" w:hAnsi="Times New Roman" w:cs="Times New Roman"/>
          <w:sz w:val="26"/>
          <w:szCs w:val="26"/>
        </w:rPr>
        <w:t>льные акты Российской Федерации»</w:t>
      </w:r>
      <w:r w:rsidRPr="008932D0">
        <w:rPr>
          <w:rFonts w:ascii="Times New Roman" w:hAnsi="Times New Roman" w:cs="Times New Roman"/>
          <w:sz w:val="26"/>
          <w:szCs w:val="26"/>
        </w:rPr>
        <w:t xml:space="preserve">, </w:t>
      </w:r>
      <w:hyperlink r:id="rId9">
        <w:r w:rsidRPr="008932D0">
          <w:rPr>
            <w:rFonts w:ascii="Times New Roman" w:hAnsi="Times New Roman" w:cs="Times New Roman"/>
            <w:sz w:val="26"/>
            <w:szCs w:val="26"/>
          </w:rPr>
          <w:t>Уставом</w:t>
        </w:r>
      </w:hyperlink>
      <w:r w:rsidRPr="008932D0">
        <w:rPr>
          <w:rFonts w:ascii="Times New Roman" w:hAnsi="Times New Roman" w:cs="Times New Roman"/>
          <w:sz w:val="26"/>
          <w:szCs w:val="26"/>
        </w:rPr>
        <w:t xml:space="preserve"> города Когалыма, в целях </w:t>
      </w:r>
      <w:r>
        <w:rPr>
          <w:rFonts w:ascii="Times New Roman" w:hAnsi="Times New Roman" w:cs="Times New Roman"/>
          <w:sz w:val="26"/>
          <w:szCs w:val="26"/>
        </w:rPr>
        <w:t>приведения муниципального нормативно-правового акта в соответствие с действующим законодательством</w:t>
      </w:r>
      <w:r w:rsidRPr="008932D0">
        <w:rPr>
          <w:rFonts w:ascii="Times New Roman" w:hAnsi="Times New Roman" w:cs="Times New Roman"/>
          <w:sz w:val="26"/>
          <w:szCs w:val="26"/>
        </w:rPr>
        <w:t>:</w:t>
      </w:r>
    </w:p>
    <w:p w14:paraId="1699C0BF" w14:textId="77777777" w:rsidR="008932D0" w:rsidRPr="008932D0" w:rsidRDefault="008932D0" w:rsidP="008932D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1CB67875" w14:textId="623F4342" w:rsidR="008932D0" w:rsidRPr="008932D0" w:rsidRDefault="008932D0" w:rsidP="008932D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932D0">
        <w:rPr>
          <w:sz w:val="26"/>
          <w:szCs w:val="26"/>
        </w:rPr>
        <w:t>1. В постановление Администрации города Когалыма от 27.10.2016 №2599 «Об организации регулярных перевозок пассажиров и багажа автомобильным транспортом на территории города Когалыма» (далее – постановление) внести следующие изменения:</w:t>
      </w:r>
    </w:p>
    <w:p w14:paraId="0EB681CA" w14:textId="67CADAAE" w:rsidR="008932D0" w:rsidRDefault="008932D0" w:rsidP="00434911">
      <w:pPr>
        <w:ind w:firstLine="709"/>
        <w:jc w:val="both"/>
        <w:rPr>
          <w:sz w:val="26"/>
          <w:szCs w:val="26"/>
        </w:rPr>
      </w:pPr>
      <w:r w:rsidRPr="008932D0">
        <w:rPr>
          <w:sz w:val="26"/>
          <w:szCs w:val="26"/>
        </w:rPr>
        <w:t xml:space="preserve">1.1. </w:t>
      </w:r>
      <w:r>
        <w:rPr>
          <w:sz w:val="26"/>
          <w:szCs w:val="26"/>
        </w:rPr>
        <w:t>в пункте 1.2. раздела 1 приложения 1 к постановлению</w:t>
      </w:r>
      <w:r w:rsidR="00434911">
        <w:rPr>
          <w:sz w:val="26"/>
          <w:szCs w:val="26"/>
        </w:rPr>
        <w:t xml:space="preserve"> слова </w:t>
      </w:r>
      <w:r w:rsidR="00434911">
        <w:rPr>
          <w:sz w:val="26"/>
          <w:szCs w:val="26"/>
        </w:rPr>
        <w:t>«</w:t>
      </w:r>
      <w:r w:rsidR="00434911">
        <w:rPr>
          <w:sz w:val="26"/>
          <w:szCs w:val="26"/>
        </w:rPr>
        <w:t>«</w:t>
      </w:r>
      <w:r w:rsidR="00434911" w:rsidRPr="00434911">
        <w:rPr>
          <w:sz w:val="26"/>
          <w:szCs w:val="26"/>
        </w:rPr>
        <w:t>Управление жилищно-коммунал</w:t>
      </w:r>
      <w:r w:rsidR="00434911">
        <w:rPr>
          <w:sz w:val="26"/>
          <w:szCs w:val="26"/>
        </w:rPr>
        <w:t>ьного хозяйства города Когалыма»</w:t>
      </w:r>
      <w:r w:rsidR="00434911" w:rsidRPr="00434911">
        <w:rPr>
          <w:sz w:val="26"/>
          <w:szCs w:val="26"/>
        </w:rPr>
        <w:t xml:space="preserve"> (дал</w:t>
      </w:r>
      <w:r w:rsidR="00434911">
        <w:rPr>
          <w:sz w:val="26"/>
          <w:szCs w:val="26"/>
        </w:rPr>
        <w:t>ее - Уполномоченный орган, МКУ «УЖКХ г. Когалыма»</w:t>
      </w:r>
      <w:r w:rsidR="00434911" w:rsidRPr="00434911">
        <w:rPr>
          <w:sz w:val="26"/>
          <w:szCs w:val="26"/>
        </w:rPr>
        <w:t>)</w:t>
      </w:r>
      <w:r w:rsidR="00434911">
        <w:rPr>
          <w:sz w:val="26"/>
          <w:szCs w:val="26"/>
        </w:rPr>
        <w:t>» заменить словами «</w:t>
      </w:r>
      <w:r w:rsidR="00434911">
        <w:rPr>
          <w:sz w:val="26"/>
          <w:szCs w:val="26"/>
        </w:rPr>
        <w:t>«</w:t>
      </w:r>
      <w:r w:rsidR="00434911">
        <w:rPr>
          <w:sz w:val="26"/>
          <w:szCs w:val="26"/>
        </w:rPr>
        <w:t>Управление капитального строительства и жилищно-коммунального комплекса города Когалыма» (далее – Уполномоченный орган, МКУ «УКС и ЖКК г.Когалыма»)».</w:t>
      </w:r>
    </w:p>
    <w:p w14:paraId="0F91E35D" w14:textId="7A61002F" w:rsidR="00434911" w:rsidRDefault="00434911" w:rsidP="0043491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1.2. </w:t>
      </w:r>
      <w:r>
        <w:rPr>
          <w:sz w:val="26"/>
          <w:szCs w:val="26"/>
        </w:rPr>
        <w:t xml:space="preserve">в </w:t>
      </w:r>
      <w:r>
        <w:rPr>
          <w:sz w:val="26"/>
          <w:szCs w:val="26"/>
        </w:rPr>
        <w:t>под</w:t>
      </w:r>
      <w:r>
        <w:rPr>
          <w:sz w:val="26"/>
          <w:szCs w:val="26"/>
        </w:rPr>
        <w:t>пункте 1.</w:t>
      </w:r>
      <w:r>
        <w:rPr>
          <w:sz w:val="26"/>
          <w:szCs w:val="26"/>
        </w:rPr>
        <w:t>3.</w:t>
      </w:r>
      <w:r>
        <w:rPr>
          <w:sz w:val="26"/>
          <w:szCs w:val="26"/>
        </w:rPr>
        <w:t xml:space="preserve">2. </w:t>
      </w:r>
      <w:r>
        <w:rPr>
          <w:sz w:val="26"/>
          <w:szCs w:val="26"/>
        </w:rPr>
        <w:t xml:space="preserve">пункта 1.3 </w:t>
      </w:r>
      <w:r>
        <w:rPr>
          <w:sz w:val="26"/>
          <w:szCs w:val="26"/>
        </w:rPr>
        <w:t>раздела 1 приложения 1 к постановлению</w:t>
      </w:r>
      <w:r>
        <w:rPr>
          <w:sz w:val="26"/>
          <w:szCs w:val="26"/>
        </w:rPr>
        <w:t xml:space="preserve"> слова «МКУ «УЖКХ г.Когалыма»» заменить словами «МКУ «УКС и ЖКК г.Когалыма»».</w:t>
      </w:r>
    </w:p>
    <w:p w14:paraId="6C343BAC" w14:textId="7099643E" w:rsidR="00434911" w:rsidRDefault="00434911" w:rsidP="0043491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1.3. подпункт 1.3 </w:t>
      </w:r>
      <w:r>
        <w:rPr>
          <w:sz w:val="26"/>
          <w:szCs w:val="26"/>
        </w:rPr>
        <w:t>раздела 1 приложения 1 к постановлению</w:t>
      </w:r>
      <w:r>
        <w:rPr>
          <w:sz w:val="26"/>
          <w:szCs w:val="26"/>
        </w:rPr>
        <w:t xml:space="preserve"> дополнить подпунктом 1.3.19 следующего содержания:</w:t>
      </w:r>
    </w:p>
    <w:p w14:paraId="47A786E6" w14:textId="1D6EA8D2" w:rsidR="00434911" w:rsidRDefault="00434911" w:rsidP="0043491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«1.3.19. </w:t>
      </w:r>
      <w:r w:rsidRPr="00434911">
        <w:rPr>
          <w:sz w:val="26"/>
          <w:szCs w:val="26"/>
        </w:rPr>
        <w:t>Срок эксплуатации транспортного средства - количество полных календарных лет, прошедших с года, следующего за годом, в котором было изготовлено транспортное средство.</w:t>
      </w:r>
      <w:r>
        <w:rPr>
          <w:sz w:val="26"/>
          <w:szCs w:val="26"/>
        </w:rPr>
        <w:t>».</w:t>
      </w:r>
    </w:p>
    <w:p w14:paraId="394F4A9E" w14:textId="5DDDFEE0" w:rsidR="00434911" w:rsidRDefault="00434911" w:rsidP="0043491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1.4. раздел 4 приложения 1 к постановлению дополнить пунктами 4.3 – 4.6 следующего содержания:</w:t>
      </w:r>
    </w:p>
    <w:p w14:paraId="4BC3A6E3" w14:textId="77777777" w:rsidR="00434911" w:rsidRPr="00434911" w:rsidRDefault="00434911" w:rsidP="0043491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434911">
        <w:rPr>
          <w:sz w:val="26"/>
          <w:szCs w:val="26"/>
        </w:rPr>
        <w:t xml:space="preserve">4.3. Вид маршрута регулярных перевозок изменяется в случае вступления в силу нормативного правового акта, предусматривающего изменение границ </w:t>
      </w:r>
      <w:r w:rsidRPr="00434911">
        <w:rPr>
          <w:sz w:val="26"/>
          <w:szCs w:val="26"/>
        </w:rPr>
        <w:lastRenderedPageBreak/>
        <w:t>городского округа или муниципального округа, влекущее изменение вида маршрута регулярных перевозок.</w:t>
      </w:r>
    </w:p>
    <w:p w14:paraId="2BE634B3" w14:textId="77777777" w:rsidR="00434911" w:rsidRPr="00434911" w:rsidRDefault="00434911" w:rsidP="00434911">
      <w:pPr>
        <w:ind w:firstLine="709"/>
        <w:jc w:val="both"/>
        <w:rPr>
          <w:sz w:val="26"/>
          <w:szCs w:val="26"/>
        </w:rPr>
      </w:pPr>
      <w:r w:rsidRPr="00434911">
        <w:rPr>
          <w:sz w:val="26"/>
          <w:szCs w:val="26"/>
        </w:rPr>
        <w:t>4.4. Сведения о маршруте, вид которого изменяется, предусмотренные подпунктами 2.1.3 -2.1.18 пункта 2 приложения 3 к настоящему постановлению, переносятся из реестра маршрутов регулярных перевозок, который содержит эти сведения, в реестр маршрутов регулярных перевозок, в который они должны быть включены в соответствии с измененным видом маршрута, в порядке, согласованном уполномоченным органом местного самоуправления, к компетенции которых отнесено ведение реестров маршрутов регулярных перевозок соответствующих видов.</w:t>
      </w:r>
    </w:p>
    <w:p w14:paraId="39806F86" w14:textId="77777777" w:rsidR="00434911" w:rsidRPr="00434911" w:rsidRDefault="00434911" w:rsidP="00434911">
      <w:pPr>
        <w:ind w:firstLine="709"/>
        <w:jc w:val="both"/>
        <w:rPr>
          <w:sz w:val="26"/>
          <w:szCs w:val="26"/>
        </w:rPr>
      </w:pPr>
      <w:r w:rsidRPr="00434911">
        <w:rPr>
          <w:sz w:val="26"/>
          <w:szCs w:val="26"/>
        </w:rPr>
        <w:t>4.5. Карты измененного маршрута регулярных перевозок переоформляются в соответствии с порядком, предусмотренным настоящим Федеральным законом.</w:t>
      </w:r>
    </w:p>
    <w:p w14:paraId="0F433FE0" w14:textId="131B486C" w:rsidR="00434911" w:rsidRDefault="00434911" w:rsidP="00434911">
      <w:pPr>
        <w:ind w:firstLine="709"/>
        <w:jc w:val="both"/>
        <w:rPr>
          <w:sz w:val="26"/>
          <w:szCs w:val="26"/>
        </w:rPr>
      </w:pPr>
      <w:r w:rsidRPr="00434911">
        <w:rPr>
          <w:sz w:val="26"/>
          <w:szCs w:val="26"/>
        </w:rPr>
        <w:t>4.6. В случае, если вид маршрута регулярных перевозок изменяется на межрегиональный, право осуществления перевозок по данному маршруту предоставляется на неограниченный срок.</w:t>
      </w:r>
      <w:r>
        <w:rPr>
          <w:sz w:val="26"/>
          <w:szCs w:val="26"/>
        </w:rPr>
        <w:t>».</w:t>
      </w:r>
    </w:p>
    <w:p w14:paraId="18B60252" w14:textId="189401E8" w:rsidR="00434911" w:rsidRDefault="00434911" w:rsidP="0043491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1.5. подпункты 2.1.11 – 2.1.13 пункта 2.1 раздела 2 приложения 3 к постановлению изложить в следующей редакции:</w:t>
      </w:r>
    </w:p>
    <w:p w14:paraId="103290E1" w14:textId="620A85B1" w:rsidR="00434911" w:rsidRPr="00434911" w:rsidRDefault="00434911" w:rsidP="0043491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434911">
        <w:rPr>
          <w:sz w:val="26"/>
          <w:szCs w:val="26"/>
        </w:rPr>
        <w:t>2.1.11. расписание движения маршрута. Допускается не включать в реестры муниципальных, межмуниципальных, смежных межрегиональных маршрутов регулярных перевозок сведения о расписании, если данные сведения размещены в информационной системе, предусмотренной нормативным правовым актом субъекта Российской Федерации, и обеспечена доступность</w:t>
      </w:r>
      <w:r>
        <w:rPr>
          <w:sz w:val="26"/>
          <w:szCs w:val="26"/>
        </w:rPr>
        <w:t xml:space="preserve"> данных сведений для пассажиров.</w:t>
      </w:r>
    </w:p>
    <w:p w14:paraId="76E93AF7" w14:textId="24A7E473" w:rsidR="00434911" w:rsidRPr="00434911" w:rsidRDefault="00434911" w:rsidP="00434911">
      <w:pPr>
        <w:ind w:firstLine="709"/>
        <w:jc w:val="both"/>
        <w:rPr>
          <w:sz w:val="26"/>
          <w:szCs w:val="26"/>
        </w:rPr>
      </w:pPr>
      <w:r w:rsidRPr="00434911">
        <w:rPr>
          <w:sz w:val="26"/>
          <w:szCs w:val="26"/>
        </w:rPr>
        <w:t>2.1.12. характеристики транспортных средств, влияющие на качество перевозок, и доли транспортных средств каждого класса с такими характеристиками в процентах от максимального количества транспортных средств соответствующего класса (если данные сведения предусмотрены решением об установлении или изменении маршрута регулярных перевозок, контрактом либо заявкой на участие в открытом конкурсе, представленной участником открытого конкурса, которому предоставлено право осуществления регулярных перев</w:t>
      </w:r>
      <w:r>
        <w:rPr>
          <w:sz w:val="26"/>
          <w:szCs w:val="26"/>
        </w:rPr>
        <w:t>озок по нерегулируемым тарифам).</w:t>
      </w:r>
    </w:p>
    <w:p w14:paraId="6C8817A7" w14:textId="4FA629F9" w:rsidR="00434911" w:rsidRDefault="00434911" w:rsidP="00434911">
      <w:pPr>
        <w:ind w:firstLine="709"/>
        <w:jc w:val="both"/>
        <w:rPr>
          <w:sz w:val="26"/>
          <w:szCs w:val="26"/>
        </w:rPr>
      </w:pPr>
      <w:r w:rsidRPr="00434911">
        <w:rPr>
          <w:sz w:val="26"/>
          <w:szCs w:val="26"/>
        </w:rPr>
        <w:t>2.1.13. максимальный срок эксплуатации транспортных средств (если данные сведения предусмотрены контрактом или заявкой на участие в открытом конкурсе, представленной участником открытого конкурса, которому предоставлено право осуществления регулярных перев</w:t>
      </w:r>
      <w:r>
        <w:rPr>
          <w:sz w:val="26"/>
          <w:szCs w:val="26"/>
        </w:rPr>
        <w:t>озок по нерегулируемым тарифам).».</w:t>
      </w:r>
    </w:p>
    <w:p w14:paraId="1C96F448" w14:textId="77777777" w:rsidR="00434911" w:rsidRDefault="00434911" w:rsidP="0043491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1.6 пункт 2.1 </w:t>
      </w:r>
      <w:r>
        <w:rPr>
          <w:sz w:val="26"/>
          <w:szCs w:val="26"/>
        </w:rPr>
        <w:t>раздела 2 приложения 3 к постановлению</w:t>
      </w:r>
      <w:r>
        <w:rPr>
          <w:sz w:val="26"/>
          <w:szCs w:val="26"/>
        </w:rPr>
        <w:t xml:space="preserve"> дополнить подпунктами 2.1.14 – 2.1.18 следующего содержания: </w:t>
      </w:r>
    </w:p>
    <w:p w14:paraId="74982111" w14:textId="77777777" w:rsidR="00434911" w:rsidRDefault="00434911" w:rsidP="0043491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434911">
        <w:rPr>
          <w:sz w:val="26"/>
          <w:szCs w:val="26"/>
        </w:rPr>
        <w:t>2.1.14. Дата начала осуществления регулярных перевозок юридическим лицом, индивидуальным предпринимателем или участниками договора простого товарищества</w:t>
      </w:r>
      <w:r>
        <w:rPr>
          <w:sz w:val="26"/>
          <w:szCs w:val="26"/>
        </w:rPr>
        <w:t xml:space="preserve">. </w:t>
      </w:r>
    </w:p>
    <w:p w14:paraId="3A17C2EB" w14:textId="3C9D7F72" w:rsidR="00434911" w:rsidRDefault="00434911" w:rsidP="00434911">
      <w:pPr>
        <w:ind w:firstLine="709"/>
        <w:jc w:val="both"/>
        <w:rPr>
          <w:sz w:val="26"/>
          <w:szCs w:val="26"/>
        </w:rPr>
      </w:pPr>
      <w:r w:rsidRPr="00434911">
        <w:rPr>
          <w:sz w:val="26"/>
          <w:szCs w:val="26"/>
        </w:rPr>
        <w:t xml:space="preserve">2.11.15. наименование, место нахождения (для юридического лица), государственный регистрационный номер записи о создании юридического лица, фамилия, имя и, если имеется, отчество, место жительства (для индивидуального предпринимателя), государственный регистрационный номер записи о государственной регистрации индивидуального предпринимателя, идентификационный номер налогоплательщика, которому предоставлено право осуществления перевозок по маршруту регулярных перевозок, адрес электронной почты. Если право осуществления перевозок по маршруту регулярных перевозок </w:t>
      </w:r>
      <w:r w:rsidRPr="00434911">
        <w:rPr>
          <w:sz w:val="26"/>
          <w:szCs w:val="26"/>
        </w:rPr>
        <w:lastRenderedPageBreak/>
        <w:t>предоставлено участникам договора простого товарищества, данные сведения указываются в отношении каждого участника</w:t>
      </w:r>
      <w:r>
        <w:rPr>
          <w:sz w:val="26"/>
          <w:szCs w:val="26"/>
        </w:rPr>
        <w:t xml:space="preserve"> договора простого товарищества. </w:t>
      </w:r>
    </w:p>
    <w:p w14:paraId="2C542397" w14:textId="77777777" w:rsidR="00434911" w:rsidRDefault="00434911" w:rsidP="00434911">
      <w:pPr>
        <w:ind w:firstLine="709"/>
        <w:jc w:val="both"/>
        <w:rPr>
          <w:sz w:val="26"/>
          <w:szCs w:val="26"/>
        </w:rPr>
      </w:pPr>
      <w:r w:rsidRPr="00434911">
        <w:rPr>
          <w:sz w:val="26"/>
          <w:szCs w:val="26"/>
        </w:rPr>
        <w:t xml:space="preserve">2.11.16. срок действия контракта или срок действия свидетельства об осуществлении перевозок по маршруту регулярных перевозок, если оно выдано </w:t>
      </w:r>
      <w:r>
        <w:rPr>
          <w:sz w:val="26"/>
          <w:szCs w:val="26"/>
        </w:rPr>
        <w:t xml:space="preserve">на ограниченный срок. </w:t>
      </w:r>
    </w:p>
    <w:p w14:paraId="3C559B76" w14:textId="77777777" w:rsidR="00434911" w:rsidRDefault="00434911" w:rsidP="00434911">
      <w:pPr>
        <w:ind w:firstLine="709"/>
        <w:jc w:val="both"/>
        <w:rPr>
          <w:sz w:val="26"/>
          <w:szCs w:val="26"/>
        </w:rPr>
      </w:pPr>
      <w:r w:rsidRPr="00434911">
        <w:rPr>
          <w:sz w:val="26"/>
          <w:szCs w:val="26"/>
        </w:rPr>
        <w:t>2.11.17. даты вынесения решений об установлении, изменении или отмене маршрута регулярных перевозок, о заключении контракта либо предоставлении права осуществления регулярных перевозок по нерегулируемым та</w:t>
      </w:r>
      <w:r>
        <w:rPr>
          <w:sz w:val="26"/>
          <w:szCs w:val="26"/>
        </w:rPr>
        <w:t xml:space="preserve">рифам и реквизиты таких решений. </w:t>
      </w:r>
    </w:p>
    <w:p w14:paraId="305E9F80" w14:textId="5B82245C" w:rsidR="00434911" w:rsidRDefault="00434911" w:rsidP="00434911">
      <w:pPr>
        <w:ind w:firstLine="709"/>
        <w:jc w:val="both"/>
        <w:rPr>
          <w:sz w:val="26"/>
          <w:szCs w:val="26"/>
        </w:rPr>
      </w:pPr>
      <w:r w:rsidRPr="00434911">
        <w:rPr>
          <w:sz w:val="26"/>
          <w:szCs w:val="26"/>
        </w:rPr>
        <w:t>2.11.18. иные сведения, предусмотренные законом субъекта Российской Федерации.</w:t>
      </w:r>
      <w:r>
        <w:rPr>
          <w:sz w:val="26"/>
          <w:szCs w:val="26"/>
        </w:rPr>
        <w:t>».</w:t>
      </w:r>
    </w:p>
    <w:p w14:paraId="351F9398" w14:textId="77777777" w:rsidR="00BA19C0" w:rsidRDefault="00BA19C0" w:rsidP="00BA19C0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</w:p>
    <w:p w14:paraId="176DF21B" w14:textId="01FBFED6" w:rsidR="00BA19C0" w:rsidRPr="00C5480B" w:rsidRDefault="00434911" w:rsidP="00BA19C0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pacing w:val="-6"/>
          <w:sz w:val="26"/>
          <w:szCs w:val="26"/>
        </w:rPr>
      </w:pPr>
      <w:r>
        <w:rPr>
          <w:rFonts w:eastAsia="Calibri"/>
          <w:spacing w:val="-6"/>
          <w:sz w:val="26"/>
          <w:szCs w:val="26"/>
          <w:lang w:eastAsia="en-US"/>
        </w:rPr>
        <w:t>2</w:t>
      </w:r>
      <w:r w:rsidR="00BA19C0" w:rsidRPr="00C5480B">
        <w:rPr>
          <w:rFonts w:eastAsia="Calibri"/>
          <w:spacing w:val="-6"/>
          <w:sz w:val="26"/>
          <w:szCs w:val="26"/>
          <w:lang w:eastAsia="en-US"/>
        </w:rPr>
        <w:t>.</w:t>
      </w:r>
      <w:r w:rsidR="00BA19C0">
        <w:rPr>
          <w:rFonts w:eastAsia="Calibri"/>
          <w:spacing w:val="-6"/>
          <w:sz w:val="26"/>
          <w:szCs w:val="26"/>
        </w:rPr>
        <w:t xml:space="preserve"> </w:t>
      </w:r>
      <w:r w:rsidR="00BA19C0" w:rsidRPr="00C5480B">
        <w:rPr>
          <w:rFonts w:eastAsia="Calibri"/>
          <w:spacing w:val="-6"/>
          <w:sz w:val="26"/>
          <w:szCs w:val="26"/>
        </w:rPr>
        <w:t xml:space="preserve">Муниципальному казённому учреждению «Управление </w:t>
      </w:r>
      <w:r w:rsidR="00BA19C0">
        <w:rPr>
          <w:rFonts w:eastAsia="Calibri"/>
          <w:spacing w:val="-6"/>
          <w:sz w:val="26"/>
          <w:szCs w:val="26"/>
        </w:rPr>
        <w:t>капитального строительства и жилищно-коммунального комплекс</w:t>
      </w:r>
      <w:r w:rsidR="00BA19C0" w:rsidRPr="00C5480B">
        <w:rPr>
          <w:rFonts w:eastAsia="Calibri"/>
          <w:spacing w:val="-6"/>
          <w:sz w:val="26"/>
          <w:szCs w:val="26"/>
        </w:rPr>
        <w:t>а города Когалыма</w:t>
      </w:r>
      <w:r w:rsidR="00BA19C0">
        <w:rPr>
          <w:rFonts w:eastAsia="Calibri"/>
          <w:spacing w:val="-6"/>
          <w:sz w:val="26"/>
          <w:szCs w:val="26"/>
        </w:rPr>
        <w:t>» (И.Р.Кадыров</w:t>
      </w:r>
      <w:r w:rsidR="00BA19C0" w:rsidRPr="00C5480B">
        <w:rPr>
          <w:rFonts w:eastAsia="Calibri"/>
          <w:spacing w:val="-6"/>
          <w:sz w:val="26"/>
          <w:szCs w:val="26"/>
        </w:rPr>
        <w:t>)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</w:t>
      </w:r>
      <w:r>
        <w:rPr>
          <w:rFonts w:eastAsia="Calibri"/>
          <w:spacing w:val="-6"/>
          <w:sz w:val="26"/>
          <w:szCs w:val="26"/>
        </w:rPr>
        <w:t xml:space="preserve"> </w:t>
      </w:r>
      <w:r w:rsidR="00BA19C0" w:rsidRPr="00C5480B">
        <w:rPr>
          <w:rFonts w:eastAsia="Calibri"/>
          <w:spacing w:val="-6"/>
          <w:sz w:val="26"/>
          <w:szCs w:val="26"/>
        </w:rPr>
        <w:t>Ханты-Мансийского автономного округа -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14:paraId="6FEDBF03" w14:textId="77777777" w:rsidR="00BA19C0" w:rsidRPr="00505A63" w:rsidRDefault="00BA19C0" w:rsidP="00BA19C0">
      <w:pPr>
        <w:ind w:firstLine="709"/>
        <w:jc w:val="both"/>
        <w:rPr>
          <w:rFonts w:eastAsia="Calibri"/>
          <w:sz w:val="26"/>
          <w:szCs w:val="26"/>
        </w:rPr>
      </w:pPr>
    </w:p>
    <w:p w14:paraId="329962E0" w14:textId="62ED4056" w:rsidR="00434911" w:rsidRPr="00D86436" w:rsidRDefault="00434911" w:rsidP="00434911">
      <w:pPr>
        <w:ind w:firstLine="708"/>
        <w:jc w:val="both"/>
        <w:rPr>
          <w:color w:val="000000" w:themeColor="text1"/>
          <w:sz w:val="26"/>
          <w:szCs w:val="26"/>
        </w:rPr>
      </w:pPr>
      <w:r>
        <w:rPr>
          <w:rFonts w:eastAsia="Calibri"/>
          <w:spacing w:val="-6"/>
          <w:sz w:val="26"/>
          <w:szCs w:val="26"/>
          <w:lang w:eastAsia="en-US"/>
        </w:rPr>
        <w:t>3</w:t>
      </w:r>
      <w:r w:rsidR="00BA19C0" w:rsidRPr="00DD7282">
        <w:rPr>
          <w:rFonts w:eastAsia="Calibri"/>
          <w:spacing w:val="-6"/>
          <w:sz w:val="26"/>
          <w:szCs w:val="26"/>
          <w:lang w:eastAsia="en-US"/>
        </w:rPr>
        <w:t xml:space="preserve">. </w:t>
      </w:r>
      <w:r w:rsidRPr="00E22C87">
        <w:rPr>
          <w:sz w:val="26"/>
          <w:szCs w:val="26"/>
        </w:rPr>
        <w:t>Опубликовать наст</w:t>
      </w:r>
      <w:r>
        <w:rPr>
          <w:sz w:val="26"/>
          <w:szCs w:val="26"/>
        </w:rPr>
        <w:t>оящее постановление</w:t>
      </w:r>
      <w:r w:rsidRPr="00E22C87">
        <w:rPr>
          <w:sz w:val="26"/>
          <w:szCs w:val="26"/>
        </w:rPr>
        <w:t xml:space="preserve"> в газете «Когалымский вестник» и сетевом издании «Когалымский вестник»: KOGVESTI.RU. Разместить наст</w:t>
      </w:r>
      <w:r>
        <w:rPr>
          <w:sz w:val="26"/>
          <w:szCs w:val="26"/>
        </w:rPr>
        <w:t xml:space="preserve">оящее постановление </w:t>
      </w:r>
      <w:bookmarkStart w:id="0" w:name="_GoBack"/>
      <w:bookmarkEnd w:id="0"/>
      <w:r w:rsidRPr="00E22C87">
        <w:rPr>
          <w:sz w:val="26"/>
          <w:szCs w:val="26"/>
        </w:rPr>
        <w:t xml:space="preserve">на официальном сайте Администрации </w:t>
      </w:r>
      <w:r>
        <w:rPr>
          <w:sz w:val="26"/>
          <w:szCs w:val="26"/>
        </w:rPr>
        <w:t>города Когалыма в информационно</w:t>
      </w:r>
      <w:r w:rsidRPr="00C02D84">
        <w:rPr>
          <w:sz w:val="26"/>
          <w:szCs w:val="26"/>
        </w:rPr>
        <w:t>-</w:t>
      </w:r>
      <w:r w:rsidRPr="00D86436">
        <w:rPr>
          <w:color w:val="000000" w:themeColor="text1"/>
          <w:sz w:val="26"/>
          <w:szCs w:val="26"/>
        </w:rPr>
        <w:t>телекоммуникационной сети Интернет (</w:t>
      </w:r>
      <w:hyperlink r:id="rId10" w:history="1">
        <w:r w:rsidRPr="00D86436">
          <w:rPr>
            <w:rStyle w:val="ab"/>
            <w:color w:val="000000" w:themeColor="text1"/>
            <w:sz w:val="26"/>
            <w:szCs w:val="26"/>
          </w:rPr>
          <w:t>www.admkogalym.ru</w:t>
        </w:r>
      </w:hyperlink>
      <w:r w:rsidRPr="00D86436">
        <w:rPr>
          <w:color w:val="000000" w:themeColor="text1"/>
          <w:sz w:val="26"/>
          <w:szCs w:val="26"/>
        </w:rPr>
        <w:t>).</w:t>
      </w:r>
    </w:p>
    <w:p w14:paraId="53A4507B" w14:textId="0C0B8FD4" w:rsidR="00BA19C0" w:rsidRDefault="00BA19C0" w:rsidP="00BA19C0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</w:p>
    <w:p w14:paraId="61B06CD4" w14:textId="0D834140" w:rsidR="00BA19C0" w:rsidRDefault="00434911" w:rsidP="00BA19C0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  <w:r>
        <w:rPr>
          <w:rFonts w:eastAsia="Calibri"/>
          <w:spacing w:val="-6"/>
          <w:sz w:val="26"/>
          <w:szCs w:val="26"/>
          <w:lang w:eastAsia="en-US"/>
        </w:rPr>
        <w:t>4</w:t>
      </w:r>
      <w:r w:rsidR="00BA19C0" w:rsidRPr="00DD7282">
        <w:rPr>
          <w:rFonts w:eastAsia="Calibri"/>
          <w:spacing w:val="-6"/>
          <w:sz w:val="26"/>
          <w:szCs w:val="26"/>
          <w:lang w:eastAsia="en-US"/>
        </w:rPr>
        <w:t>. Контроль за выполнением настоящего постановления</w:t>
      </w:r>
      <w:r w:rsidR="00BA19C0">
        <w:rPr>
          <w:rFonts w:eastAsia="Calibri"/>
          <w:spacing w:val="-6"/>
          <w:sz w:val="26"/>
          <w:szCs w:val="26"/>
          <w:lang w:eastAsia="en-US"/>
        </w:rPr>
        <w:t xml:space="preserve"> возложить на заместителя главы города Когалыма А.А.Морозова.</w:t>
      </w:r>
    </w:p>
    <w:p w14:paraId="3E340121" w14:textId="77777777" w:rsidR="00CE49D7" w:rsidRDefault="00CE49D7" w:rsidP="00BA19C0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</w:p>
    <w:p w14:paraId="49B30BA4" w14:textId="77777777" w:rsidR="00CE49D7" w:rsidRDefault="00CE49D7" w:rsidP="00BA19C0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CE49D7" w14:paraId="4E342C03" w14:textId="77777777" w:rsidTr="00BC1D7C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157F8566E10A4180982C75F7C91348F3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Content>
              <w:p w14:paraId="4E243616" w14:textId="77777777" w:rsidR="00CE49D7" w:rsidRPr="008465F5" w:rsidRDefault="00CE49D7" w:rsidP="00BC1D7C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CE49D7" w14:paraId="4B262675" w14:textId="77777777" w:rsidTr="00BC1D7C">
              <w:tc>
                <w:tcPr>
                  <w:tcW w:w="3822" w:type="dxa"/>
                </w:tcPr>
                <w:p w14:paraId="5E3BB67E" w14:textId="77777777" w:rsidR="00CE49D7" w:rsidRPr="00903CF1" w:rsidRDefault="00CE49D7" w:rsidP="00BC1D7C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9264" behindDoc="0" locked="0" layoutInCell="1" allowOverlap="1" wp14:anchorId="428955D1" wp14:editId="29AE0DE4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14:paraId="33D4EB12" w14:textId="77777777" w:rsidR="00CE49D7" w:rsidRPr="00903CF1" w:rsidRDefault="00CE49D7" w:rsidP="00BC1D7C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14:paraId="0A4AEF94" w14:textId="77777777" w:rsidR="00CE49D7" w:rsidRPr="00903CF1" w:rsidRDefault="00CE49D7" w:rsidP="00BC1D7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14:paraId="77D5B2AA" w14:textId="77777777" w:rsidR="00CE49D7" w:rsidRPr="00903CF1" w:rsidRDefault="00CE49D7" w:rsidP="00BC1D7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[Номер сертификата 1]</w:t>
                  </w:r>
                </w:p>
                <w:p w14:paraId="5C3422E9" w14:textId="77777777" w:rsidR="00CE49D7" w:rsidRPr="00903CF1" w:rsidRDefault="00CE49D7" w:rsidP="00BC1D7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14:paraId="572C27EC" w14:textId="77777777" w:rsidR="00CE49D7" w:rsidRDefault="00CE49D7" w:rsidP="00BC1D7C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[ДатаС 1] по [ДатаПо 1]</w:t>
                  </w:r>
                </w:p>
                <w:p w14:paraId="54047C6C" w14:textId="77777777" w:rsidR="00CE49D7" w:rsidRDefault="00CE49D7" w:rsidP="00BC1D7C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14:paraId="119E2D93" w14:textId="77777777" w:rsidR="00CE49D7" w:rsidRDefault="00CE49D7" w:rsidP="00BC1D7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342A4D86C34C4243859581B03082BDFA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Content>
              <w:p w14:paraId="7C47166C" w14:textId="77777777" w:rsidR="00CE49D7" w:rsidRPr="00465FC6" w:rsidRDefault="00CE49D7" w:rsidP="00BC1D7C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14:paraId="0A05BC4F" w14:textId="44A18CB9" w:rsidR="00BA19C0" w:rsidRDefault="00BA19C0">
      <w:pPr>
        <w:sectPr w:rsidR="00BA19C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6F7585C" w14:textId="77777777" w:rsidR="00BA19C0" w:rsidRDefault="00BA19C0" w:rsidP="00434911">
      <w:pPr>
        <w:tabs>
          <w:tab w:val="left" w:pos="567"/>
          <w:tab w:val="left" w:pos="7380"/>
        </w:tabs>
      </w:pPr>
    </w:p>
    <w:sectPr w:rsidR="00BA19C0" w:rsidSect="00C87189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C0EFC3" w14:textId="77777777" w:rsidR="00BC1D7C" w:rsidRDefault="00BC1D7C" w:rsidP="00BA19C0">
      <w:r>
        <w:separator/>
      </w:r>
    </w:p>
  </w:endnote>
  <w:endnote w:type="continuationSeparator" w:id="0">
    <w:p w14:paraId="3F99CF6B" w14:textId="77777777" w:rsidR="00BC1D7C" w:rsidRDefault="00BC1D7C" w:rsidP="00BA1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 Sans">
    <w:altName w:val="Times New Roman"/>
    <w:charset w:val="CC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E7E9D4" w14:textId="77777777" w:rsidR="00BC1D7C" w:rsidRDefault="00BC1D7C" w:rsidP="00BA19C0">
      <w:r>
        <w:separator/>
      </w:r>
    </w:p>
  </w:footnote>
  <w:footnote w:type="continuationSeparator" w:id="0">
    <w:p w14:paraId="0AAA48FA" w14:textId="77777777" w:rsidR="00BC1D7C" w:rsidRDefault="00BC1D7C" w:rsidP="00BA19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D2EF5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E8D2C4E"/>
    <w:multiLevelType w:val="hybridMultilevel"/>
    <w:tmpl w:val="6F3CD772"/>
    <w:lvl w:ilvl="0" w:tplc="EC1A51FC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121E3A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12D0155"/>
    <w:multiLevelType w:val="hybridMultilevel"/>
    <w:tmpl w:val="8886EEFC"/>
    <w:lvl w:ilvl="0" w:tplc="1414C4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1F218B2"/>
    <w:multiLevelType w:val="hybridMultilevel"/>
    <w:tmpl w:val="1CC07BE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467E18A3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46893F7D"/>
    <w:multiLevelType w:val="hybridMultilevel"/>
    <w:tmpl w:val="60DA29FA"/>
    <w:lvl w:ilvl="0" w:tplc="DACC6C4C">
      <w:start w:val="3"/>
      <w:numFmt w:val="decimal"/>
      <w:lvlText w:val="%1."/>
      <w:lvlJc w:val="left"/>
      <w:pPr>
        <w:ind w:left="720" w:hanging="360"/>
      </w:pPr>
      <w:rPr>
        <w:rFonts w:ascii="Open Sans" w:hAnsi="Open Sans" w:hint="default"/>
        <w:color w:val="40404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AC45DA3"/>
    <w:multiLevelType w:val="hybridMultilevel"/>
    <w:tmpl w:val="3E98AAC8"/>
    <w:lvl w:ilvl="0" w:tplc="082A6F4C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17A4237"/>
    <w:multiLevelType w:val="hybridMultilevel"/>
    <w:tmpl w:val="897272BC"/>
    <w:lvl w:ilvl="0" w:tplc="D91A718C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63C256B4"/>
    <w:multiLevelType w:val="hybridMultilevel"/>
    <w:tmpl w:val="DC9ABF6A"/>
    <w:lvl w:ilvl="0" w:tplc="F9C0013C">
      <w:start w:val="1"/>
      <w:numFmt w:val="decimal"/>
      <w:lvlText w:val="%1."/>
      <w:lvlJc w:val="left"/>
      <w:pPr>
        <w:ind w:left="6844" w:hanging="6135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9830191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7D300097"/>
    <w:multiLevelType w:val="hybridMultilevel"/>
    <w:tmpl w:val="EFAC5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810C99"/>
    <w:multiLevelType w:val="multilevel"/>
    <w:tmpl w:val="943A0BD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num w:numId="1">
    <w:abstractNumId w:val="8"/>
  </w:num>
  <w:num w:numId="2">
    <w:abstractNumId w:val="5"/>
  </w:num>
  <w:num w:numId="3">
    <w:abstractNumId w:val="14"/>
  </w:num>
  <w:num w:numId="4">
    <w:abstractNumId w:val="3"/>
  </w:num>
  <w:num w:numId="5">
    <w:abstractNumId w:val="2"/>
  </w:num>
  <w:num w:numId="6">
    <w:abstractNumId w:val="6"/>
  </w:num>
  <w:num w:numId="7">
    <w:abstractNumId w:val="0"/>
  </w:num>
  <w:num w:numId="8">
    <w:abstractNumId w:val="12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1"/>
  </w:num>
  <w:num w:numId="12">
    <w:abstractNumId w:val="7"/>
  </w:num>
  <w:num w:numId="13">
    <w:abstractNumId w:val="10"/>
  </w:num>
  <w:num w:numId="14">
    <w:abstractNumId w:val="9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FCD"/>
    <w:rsid w:val="00264FCD"/>
    <w:rsid w:val="002C6550"/>
    <w:rsid w:val="003158FB"/>
    <w:rsid w:val="003647C9"/>
    <w:rsid w:val="00434911"/>
    <w:rsid w:val="00454930"/>
    <w:rsid w:val="00532044"/>
    <w:rsid w:val="005552FF"/>
    <w:rsid w:val="00662D00"/>
    <w:rsid w:val="006C7545"/>
    <w:rsid w:val="00700BFA"/>
    <w:rsid w:val="00783FCA"/>
    <w:rsid w:val="00862BC9"/>
    <w:rsid w:val="008932D0"/>
    <w:rsid w:val="009151FE"/>
    <w:rsid w:val="00B37D1D"/>
    <w:rsid w:val="00BA19C0"/>
    <w:rsid w:val="00BC1D7C"/>
    <w:rsid w:val="00C87189"/>
    <w:rsid w:val="00CD4727"/>
    <w:rsid w:val="00CE49D7"/>
    <w:rsid w:val="00D513CD"/>
    <w:rsid w:val="00FE0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97BD3"/>
  <w15:chartTrackingRefBased/>
  <w15:docId w15:val="{ECC791DD-74C7-4B5A-857D-CB944C0A5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9C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A1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BA19C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20"/>
      <w:szCs w:val="20"/>
      <w:lang w:eastAsia="ru-RU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BA19C0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eastAsia="ru-RU"/>
      <w14:ligatures w14:val="none"/>
    </w:rPr>
  </w:style>
  <w:style w:type="paragraph" w:styleId="a3">
    <w:name w:val="Balloon Text"/>
    <w:basedOn w:val="a"/>
    <w:link w:val="a4"/>
    <w:uiPriority w:val="99"/>
    <w:semiHidden/>
    <w:unhideWhenUsed/>
    <w:rsid w:val="00BA19C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A19C0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  <w:style w:type="table" w:styleId="a5">
    <w:name w:val="Table Grid"/>
    <w:basedOn w:val="a1"/>
    <w:uiPriority w:val="39"/>
    <w:rsid w:val="00BA19C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BA19C0"/>
    <w:pPr>
      <w:spacing w:after="0" w:line="240" w:lineRule="auto"/>
      <w:jc w:val="both"/>
    </w:pPr>
    <w:rPr>
      <w:rFonts w:ascii="Times New Roman" w:hAnsi="Times New Roman"/>
      <w:kern w:val="0"/>
      <w:sz w:val="28"/>
      <w14:ligatures w14:val="none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BA19C0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BA19C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character" w:styleId="a8">
    <w:name w:val="Placeholder Text"/>
    <w:basedOn w:val="a0"/>
    <w:uiPriority w:val="99"/>
    <w:semiHidden/>
    <w:rsid w:val="00BA19C0"/>
    <w:rPr>
      <w:color w:val="808080"/>
    </w:rPr>
  </w:style>
  <w:style w:type="paragraph" w:styleId="a9">
    <w:name w:val="header"/>
    <w:basedOn w:val="a"/>
    <w:link w:val="aa"/>
    <w:uiPriority w:val="99"/>
    <w:unhideWhenUsed/>
    <w:rsid w:val="00BA19C0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a">
    <w:name w:val="Верхний колонтитул Знак"/>
    <w:basedOn w:val="a0"/>
    <w:link w:val="a9"/>
    <w:uiPriority w:val="99"/>
    <w:rsid w:val="00BA19C0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b">
    <w:name w:val="Hyperlink"/>
    <w:basedOn w:val="a0"/>
    <w:uiPriority w:val="99"/>
    <w:unhideWhenUsed/>
    <w:rsid w:val="00BA19C0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BA19C0"/>
    <w:rPr>
      <w:color w:val="800080"/>
      <w:u w:val="single"/>
    </w:rPr>
  </w:style>
  <w:style w:type="paragraph" w:customStyle="1" w:styleId="xl65">
    <w:name w:val="xl65"/>
    <w:basedOn w:val="a"/>
    <w:rsid w:val="00BA19C0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7">
    <w:name w:val="xl67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8">
    <w:name w:val="xl68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9">
    <w:name w:val="xl69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0">
    <w:name w:val="xl70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2">
    <w:name w:val="xl72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3">
    <w:name w:val="xl73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5">
    <w:name w:val="xl75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76">
    <w:name w:val="xl76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7">
    <w:name w:val="xl77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8">
    <w:name w:val="xl78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79">
    <w:name w:val="xl79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2">
    <w:name w:val="xl82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3">
    <w:name w:val="xl83"/>
    <w:basedOn w:val="a"/>
    <w:rsid w:val="00BA19C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BA19C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BA19C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BA19C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8">
    <w:name w:val="xl88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9">
    <w:name w:val="xl89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90">
    <w:name w:val="xl90"/>
    <w:basedOn w:val="a"/>
    <w:rsid w:val="00BA19C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91">
    <w:name w:val="xl91"/>
    <w:basedOn w:val="a"/>
    <w:rsid w:val="00BA19C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92">
    <w:name w:val="xl92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3">
    <w:name w:val="xl93"/>
    <w:basedOn w:val="a"/>
    <w:rsid w:val="00BA19C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4">
    <w:name w:val="xl94"/>
    <w:basedOn w:val="a"/>
    <w:rsid w:val="00BA19C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5">
    <w:name w:val="xl95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6">
    <w:name w:val="xl96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7">
    <w:name w:val="xl97"/>
    <w:basedOn w:val="a"/>
    <w:rsid w:val="00BA19C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a"/>
    <w:rsid w:val="00BA19C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9">
    <w:name w:val="xl99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0">
    <w:name w:val="xl100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01">
    <w:name w:val="xl101"/>
    <w:basedOn w:val="a"/>
    <w:rsid w:val="00BA19C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2">
    <w:name w:val="xl102"/>
    <w:basedOn w:val="a"/>
    <w:rsid w:val="00BA19C0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3">
    <w:name w:val="xl103"/>
    <w:basedOn w:val="a"/>
    <w:rsid w:val="00BA19C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4">
    <w:name w:val="xl104"/>
    <w:basedOn w:val="a"/>
    <w:rsid w:val="00BA19C0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5">
    <w:name w:val="xl105"/>
    <w:basedOn w:val="a"/>
    <w:rsid w:val="00BA19C0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6">
    <w:name w:val="xl106"/>
    <w:basedOn w:val="a"/>
    <w:rsid w:val="00BA19C0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7">
    <w:name w:val="xl107"/>
    <w:basedOn w:val="a"/>
    <w:rsid w:val="00BA19C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8">
    <w:name w:val="xl108"/>
    <w:basedOn w:val="a"/>
    <w:rsid w:val="00BA19C0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9">
    <w:name w:val="xl109"/>
    <w:basedOn w:val="a"/>
    <w:rsid w:val="00BA19C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0">
    <w:name w:val="xl110"/>
    <w:basedOn w:val="a"/>
    <w:rsid w:val="00BA19C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1">
    <w:name w:val="xl111"/>
    <w:basedOn w:val="a"/>
    <w:rsid w:val="00BA19C0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2">
    <w:name w:val="xl112"/>
    <w:basedOn w:val="a"/>
    <w:rsid w:val="00BA19C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3">
    <w:name w:val="xl113"/>
    <w:basedOn w:val="a"/>
    <w:rsid w:val="00BA19C0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BA19C0"/>
    <w:pP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BA19C0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BA19C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BA19C0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BA19C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9">
    <w:name w:val="xl119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BA19C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1">
    <w:name w:val="xl121"/>
    <w:basedOn w:val="a"/>
    <w:rsid w:val="00BA19C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2">
    <w:name w:val="xl122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3">
    <w:name w:val="xl123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4">
    <w:name w:val="xl124"/>
    <w:basedOn w:val="a"/>
    <w:rsid w:val="00BA19C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5">
    <w:name w:val="xl125"/>
    <w:basedOn w:val="a"/>
    <w:rsid w:val="00BA19C0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6">
    <w:name w:val="xl126"/>
    <w:basedOn w:val="a"/>
    <w:rsid w:val="00BA19C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7">
    <w:name w:val="xl127"/>
    <w:basedOn w:val="a"/>
    <w:rsid w:val="00BA19C0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8">
    <w:name w:val="xl128"/>
    <w:basedOn w:val="a"/>
    <w:rsid w:val="00BA19C0"/>
    <w:pP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9">
    <w:name w:val="xl129"/>
    <w:basedOn w:val="a"/>
    <w:rsid w:val="00BA19C0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0">
    <w:name w:val="xl130"/>
    <w:basedOn w:val="a"/>
    <w:rsid w:val="00BA19C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1">
    <w:name w:val="xl131"/>
    <w:basedOn w:val="a"/>
    <w:rsid w:val="00BA19C0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2">
    <w:name w:val="xl132"/>
    <w:basedOn w:val="a"/>
    <w:rsid w:val="00BA19C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3">
    <w:name w:val="xl133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4">
    <w:name w:val="xl134"/>
    <w:basedOn w:val="a"/>
    <w:rsid w:val="00BA19C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5">
    <w:name w:val="xl135"/>
    <w:basedOn w:val="a"/>
    <w:rsid w:val="00BA19C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6">
    <w:name w:val="xl136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7">
    <w:name w:val="xl137"/>
    <w:basedOn w:val="a"/>
    <w:rsid w:val="00BA19C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8">
    <w:name w:val="xl138"/>
    <w:basedOn w:val="a"/>
    <w:rsid w:val="00BA19C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9">
    <w:name w:val="xl139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0">
    <w:name w:val="xl140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1">
    <w:name w:val="xl141"/>
    <w:basedOn w:val="a"/>
    <w:rsid w:val="00BA19C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2">
    <w:name w:val="xl142"/>
    <w:basedOn w:val="a"/>
    <w:rsid w:val="00BA19C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3">
    <w:name w:val="xl143"/>
    <w:basedOn w:val="a"/>
    <w:rsid w:val="00BA19C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4">
    <w:name w:val="xl144"/>
    <w:basedOn w:val="a"/>
    <w:rsid w:val="00BA19C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5">
    <w:name w:val="xl145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6">
    <w:name w:val="xl146"/>
    <w:basedOn w:val="a"/>
    <w:rsid w:val="00BA19C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7">
    <w:name w:val="xl147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BA19C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BA19C0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48">
    <w:name w:val="xl148"/>
    <w:basedOn w:val="a"/>
    <w:rsid w:val="00BA19C0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49">
    <w:name w:val="xl149"/>
    <w:basedOn w:val="a"/>
    <w:rsid w:val="00BA19C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50">
    <w:name w:val="xl150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1">
    <w:name w:val="xl151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2">
    <w:name w:val="xl152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3">
    <w:name w:val="xl153"/>
    <w:basedOn w:val="a"/>
    <w:rsid w:val="00BA19C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4">
    <w:name w:val="xl154"/>
    <w:basedOn w:val="a"/>
    <w:rsid w:val="00BA19C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5">
    <w:name w:val="xl155"/>
    <w:basedOn w:val="a"/>
    <w:rsid w:val="00BA19C0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6">
    <w:name w:val="xl156"/>
    <w:basedOn w:val="a"/>
    <w:rsid w:val="00BA19C0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7">
    <w:name w:val="xl157"/>
    <w:basedOn w:val="a"/>
    <w:rsid w:val="00BA19C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8">
    <w:name w:val="xl158"/>
    <w:basedOn w:val="a"/>
    <w:rsid w:val="00BA19C0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9">
    <w:name w:val="xl159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60">
    <w:name w:val="xl160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61">
    <w:name w:val="xl161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msonormal0">
    <w:name w:val="msonormal"/>
    <w:basedOn w:val="a"/>
    <w:rsid w:val="00BA19C0"/>
    <w:pPr>
      <w:spacing w:before="100" w:beforeAutospacing="1" w:after="100" w:afterAutospacing="1"/>
    </w:pPr>
    <w:rPr>
      <w:sz w:val="24"/>
      <w:szCs w:val="24"/>
    </w:rPr>
  </w:style>
  <w:style w:type="paragraph" w:customStyle="1" w:styleId="xl162">
    <w:name w:val="xl162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table" w:customStyle="1" w:styleId="11">
    <w:name w:val="Сетка таблицы1"/>
    <w:basedOn w:val="a1"/>
    <w:next w:val="a5"/>
    <w:uiPriority w:val="59"/>
    <w:rsid w:val="00BA19C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Cell">
    <w:name w:val="ConsCell"/>
    <w:uiPriority w:val="99"/>
    <w:rsid w:val="00BA19C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ConsPlusNormal">
    <w:name w:val="ConsPlusNormal"/>
    <w:link w:val="ConsPlusNormal0"/>
    <w:rsid w:val="00BA19C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character" w:customStyle="1" w:styleId="ConsPlusNormal0">
    <w:name w:val="ConsPlusNormal Знак"/>
    <w:link w:val="ConsPlusNormal"/>
    <w:locked/>
    <w:rsid w:val="00BA19C0"/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formattext">
    <w:name w:val="formattext"/>
    <w:basedOn w:val="a"/>
    <w:rsid w:val="00BA19C0"/>
    <w:pPr>
      <w:spacing w:before="100" w:beforeAutospacing="1" w:after="100" w:afterAutospacing="1"/>
    </w:pPr>
    <w:rPr>
      <w:sz w:val="24"/>
      <w:szCs w:val="24"/>
    </w:rPr>
  </w:style>
  <w:style w:type="paragraph" w:styleId="af">
    <w:name w:val="Normal (Web)"/>
    <w:basedOn w:val="a"/>
    <w:uiPriority w:val="99"/>
    <w:unhideWhenUsed/>
    <w:rsid w:val="00BA19C0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01">
    <w:name w:val="fontstyle01"/>
    <w:basedOn w:val="a0"/>
    <w:rsid w:val="00BA19C0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styleId="af0">
    <w:name w:val="annotation reference"/>
    <w:basedOn w:val="a0"/>
    <w:uiPriority w:val="99"/>
    <w:semiHidden/>
    <w:unhideWhenUsed/>
    <w:rsid w:val="00BA19C0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BA19C0"/>
  </w:style>
  <w:style w:type="character" w:customStyle="1" w:styleId="af2">
    <w:name w:val="Текст примечания Знак"/>
    <w:basedOn w:val="a0"/>
    <w:link w:val="af1"/>
    <w:uiPriority w:val="99"/>
    <w:semiHidden/>
    <w:rsid w:val="00BA19C0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A19C0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BA19C0"/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2DE3A3EA6CBBA2BFA0E2F0FD5A2FEB0F385CA14AF6664FD2C033DA79E987594D34320D85082737F21A35540D085A88D1DF545D9F80D1C79L6n2J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0" Type="http://schemas.openxmlformats.org/officeDocument/2006/relationships/hyperlink" Target="http://www.admkogalym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2DE3A3EA6CBBA2BFA0E3102C3CEA9BFF18A9D1FAB6867AC77503BF0C1C873C19303268D13C67F7C20A9061496DBF1DC5EBE49D8E1111D7A7FAF43B7LCnEJ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57F8566E10A4180982C75F7C91348F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3B55B0E-DA13-47AF-9BBA-62940CDC5CEA}"/>
      </w:docPartPr>
      <w:docPartBody>
        <w:p w:rsidR="006158ED" w:rsidRDefault="003C2715" w:rsidP="003C2715">
          <w:pPr>
            <w:pStyle w:val="157F8566E10A4180982C75F7C91348F3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342A4D86C34C4243859581B03082BD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1A187C-FC2F-425A-9DDB-790356288705}"/>
      </w:docPartPr>
      <w:docPartBody>
        <w:p w:rsidR="006158ED" w:rsidRDefault="003C2715" w:rsidP="003C2715">
          <w:pPr>
            <w:pStyle w:val="342A4D86C34C4243859581B03082BDFA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 Sans">
    <w:altName w:val="Times New Roman"/>
    <w:charset w:val="CC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715"/>
    <w:rsid w:val="003C2715"/>
    <w:rsid w:val="006158ED"/>
    <w:rsid w:val="007B42EA"/>
    <w:rsid w:val="007C357A"/>
    <w:rsid w:val="00B62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C2715"/>
    <w:rPr>
      <w:color w:val="808080"/>
    </w:rPr>
  </w:style>
  <w:style w:type="paragraph" w:customStyle="1" w:styleId="157F8566E10A4180982C75F7C91348F3">
    <w:name w:val="157F8566E10A4180982C75F7C91348F3"/>
    <w:rsid w:val="003C2715"/>
  </w:style>
  <w:style w:type="paragraph" w:customStyle="1" w:styleId="342A4D86C34C4243859581B03082BDFA">
    <w:name w:val="342A4D86C34C4243859581B03082BDFA"/>
    <w:rsid w:val="003C271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1106</Words>
  <Characters>6307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 HICHKOK</dc:creator>
  <cp:keywords/>
  <dc:description/>
  <cp:lastModifiedBy>Цыганкова Ирина Анатольевна</cp:lastModifiedBy>
  <cp:revision>3</cp:revision>
  <dcterms:created xsi:type="dcterms:W3CDTF">2023-06-27T04:04:00Z</dcterms:created>
  <dcterms:modified xsi:type="dcterms:W3CDTF">2023-11-13T05:11:00Z</dcterms:modified>
</cp:coreProperties>
</file>