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1D" w:rsidRPr="00B6681D" w:rsidRDefault="003627CB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приеме заявлений граждан и крестьянских (фермерских</w:t>
      </w:r>
      <w:r w:rsidR="00732670">
        <w:rPr>
          <w:rFonts w:ascii="Times New Roman" w:eastAsia="Times New Roman" w:hAnsi="Times New Roman" w:cs="Times New Roman"/>
          <w:sz w:val="26"/>
          <w:szCs w:val="26"/>
          <w:lang w:eastAsia="ru-RU"/>
        </w:rPr>
        <w:t>) хозяйств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по продаже права на заключение договора аренды земельного участка для осуществления крестьянским (фермерским</w:t>
      </w:r>
      <w:r w:rsidR="00CB5D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хозяйством его деятельности</w:t>
      </w:r>
    </w:p>
    <w:p w:rsidR="00B6681D" w:rsidRPr="00B6681D" w:rsidRDefault="00B6681D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04F" w:rsidRDefault="003627CB" w:rsidP="00061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муниципальным имуществом Администрации города Когалыма в соответствии со статьей 39.18 Земельного кодекса Российской Федерации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о возможном предо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земельного участка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9708E" w:rsidRDefault="00B9708E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крестьянской (фермерской) деятельно</w:t>
      </w:r>
      <w:r w:rsidR="003627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местоположение земельного участка: Ханты - Мансийский автономный округ - Югра (Тюме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нская область), город Когалым, ул. Южная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 – земли насел</w:t>
      </w:r>
      <w:r w:rsidR="0004673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 пунктов, площадью – 0,5517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</w:t>
      </w:r>
      <w:r w:rsidR="000D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(согласно схемы расположения земельного участка)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вид права – </w:t>
      </w:r>
      <w:r w:rsidR="0042104F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</w:t>
      </w:r>
      <w:r w:rsidR="00012084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3280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В тече</w:t>
      </w:r>
      <w:r w:rsidR="006C7676">
        <w:rPr>
          <w:rFonts w:ascii="Times New Roman" w:hAnsi="Times New Roman" w:cs="Times New Roman"/>
          <w:sz w:val="26"/>
          <w:szCs w:val="26"/>
        </w:rPr>
        <w:t>нии 30 дней со дня публикации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заинтересованные граждане, крестьянские (фермерские) хозяйства вправе обратиться с заявлением о намерении</w:t>
      </w:r>
      <w:r w:rsidR="00114CD6">
        <w:rPr>
          <w:rFonts w:ascii="Times New Roman" w:hAnsi="Times New Roman" w:cs="Times New Roman"/>
          <w:sz w:val="26"/>
          <w:szCs w:val="26"/>
        </w:rPr>
        <w:t xml:space="preserve"> участвовать в аукционе на право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заключения договора аренды</w:t>
      </w:r>
      <w:r w:rsidR="00CB2888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A0208A">
        <w:rPr>
          <w:rFonts w:ascii="Times New Roman" w:hAnsi="Times New Roman" w:cs="Times New Roman"/>
          <w:sz w:val="26"/>
          <w:szCs w:val="26"/>
        </w:rPr>
        <w:t>.</w:t>
      </w:r>
    </w:p>
    <w:p w:rsidR="00061886" w:rsidRPr="00000ECA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Заявлени</w:t>
      </w:r>
      <w:r w:rsidR="002C582D">
        <w:rPr>
          <w:rFonts w:ascii="Times New Roman" w:hAnsi="Times New Roman" w:cs="Times New Roman"/>
          <w:sz w:val="26"/>
          <w:szCs w:val="26"/>
        </w:rPr>
        <w:t>я</w:t>
      </w:r>
      <w:r w:rsidR="006C7676">
        <w:rPr>
          <w:rFonts w:ascii="Times New Roman" w:hAnsi="Times New Roman" w:cs="Times New Roman"/>
          <w:sz w:val="26"/>
          <w:szCs w:val="26"/>
        </w:rPr>
        <w:t xml:space="preserve"> принимаются по адресу: г. Когалым, ул. Дружбы Народов</w:t>
      </w:r>
      <w:r w:rsidRPr="00A0208A">
        <w:rPr>
          <w:rFonts w:ascii="Times New Roman" w:hAnsi="Times New Roman" w:cs="Times New Roman"/>
          <w:sz w:val="26"/>
          <w:szCs w:val="26"/>
        </w:rPr>
        <w:t xml:space="preserve">, </w:t>
      </w:r>
      <w:r w:rsidR="006C7676">
        <w:rPr>
          <w:rFonts w:ascii="Times New Roman" w:hAnsi="Times New Roman" w:cs="Times New Roman"/>
          <w:sz w:val="26"/>
          <w:szCs w:val="26"/>
        </w:rPr>
        <w:t>7, кабинет 107</w:t>
      </w:r>
      <w:r w:rsidRPr="00A0208A">
        <w:rPr>
          <w:rFonts w:ascii="Times New Roman" w:hAnsi="Times New Roman" w:cs="Times New Roman"/>
          <w:sz w:val="26"/>
          <w:szCs w:val="26"/>
        </w:rPr>
        <w:t xml:space="preserve"> </w:t>
      </w:r>
      <w:r w:rsidR="002D336A">
        <w:rPr>
          <w:rFonts w:ascii="Times New Roman" w:hAnsi="Times New Roman" w:cs="Times New Roman"/>
          <w:sz w:val="26"/>
          <w:szCs w:val="26"/>
        </w:rPr>
        <w:t>(</w:t>
      </w:r>
      <w:r w:rsidR="006C7676">
        <w:rPr>
          <w:rFonts w:ascii="Times New Roman" w:hAnsi="Times New Roman" w:cs="Times New Roman"/>
          <w:sz w:val="26"/>
          <w:szCs w:val="26"/>
        </w:rPr>
        <w:t>тел. 93871, 93774</w:t>
      </w:r>
      <w:r w:rsidR="002D336A">
        <w:rPr>
          <w:rFonts w:ascii="Times New Roman" w:hAnsi="Times New Roman" w:cs="Times New Roman"/>
          <w:sz w:val="26"/>
          <w:szCs w:val="26"/>
        </w:rPr>
        <w:t>)</w:t>
      </w:r>
      <w:r w:rsidR="000D73AA">
        <w:rPr>
          <w:rFonts w:ascii="Times New Roman" w:hAnsi="Times New Roman" w:cs="Times New Roman"/>
          <w:sz w:val="26"/>
          <w:szCs w:val="26"/>
        </w:rPr>
        <w:t>, а также факсом 2-15-18</w:t>
      </w:r>
      <w:r w:rsidR="00C94AB5">
        <w:rPr>
          <w:rFonts w:ascii="Times New Roman" w:hAnsi="Times New Roman" w:cs="Times New Roman"/>
          <w:sz w:val="26"/>
          <w:szCs w:val="26"/>
        </w:rPr>
        <w:t xml:space="preserve">, почтой или электронной почтой по адресу: </w:t>
      </w:r>
      <w:hyperlink r:id="rId6" w:history="1"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delo</w:t>
        </w:r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00ECA" w:rsidRPr="000B733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00ECA" w:rsidRPr="00000ECA">
        <w:rPr>
          <w:rStyle w:val="a6"/>
          <w:rFonts w:ascii="Times New Roman" w:hAnsi="Times New Roman" w:cs="Times New Roman"/>
          <w:sz w:val="26"/>
          <w:szCs w:val="26"/>
        </w:rPr>
        <w:t>.</w:t>
      </w:r>
    </w:p>
    <w:p w:rsidR="00B948FD" w:rsidRPr="00061886" w:rsidRDefault="00981D15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заявлении необходимо указать</w:t>
      </w:r>
      <w:r w:rsidR="00B948FD">
        <w:rPr>
          <w:rFonts w:ascii="Times New Roman" w:hAnsi="Times New Roman" w:cs="Times New Roman"/>
          <w:sz w:val="26"/>
          <w:szCs w:val="26"/>
        </w:rPr>
        <w:t>:</w:t>
      </w:r>
    </w:p>
    <w:p w:rsidR="00B948FD" w:rsidRPr="00E03376" w:rsidRDefault="00E03376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48FD" w:rsidRPr="00E03376">
        <w:rPr>
          <w:rFonts w:ascii="Times New Roman" w:hAnsi="Times New Roman" w:cs="Times New Roman"/>
          <w:sz w:val="26"/>
          <w:szCs w:val="26"/>
        </w:rPr>
        <w:t>фамили</w:t>
      </w:r>
      <w:r w:rsidR="003A50DA">
        <w:rPr>
          <w:rFonts w:ascii="Times New Roman" w:hAnsi="Times New Roman" w:cs="Times New Roman"/>
          <w:sz w:val="26"/>
          <w:szCs w:val="26"/>
        </w:rPr>
        <w:t>ю</w:t>
      </w:r>
      <w:r w:rsidR="00B948FD" w:rsidRPr="00E03376">
        <w:rPr>
          <w:rFonts w:ascii="Times New Roman" w:hAnsi="Times New Roman" w:cs="Times New Roman"/>
          <w:sz w:val="26"/>
          <w:szCs w:val="26"/>
        </w:rPr>
        <w:t>, имя, отчество, место жительства заявителя и реквизиты документа, удостоверяющего личность заявителя (для гражданина)</w:t>
      </w:r>
      <w:r w:rsidR="008163FF">
        <w:rPr>
          <w:rFonts w:ascii="Times New Roman" w:hAnsi="Times New Roman" w:cs="Times New Roman"/>
          <w:sz w:val="26"/>
          <w:szCs w:val="26"/>
        </w:rPr>
        <w:t>;</w:t>
      </w:r>
    </w:p>
    <w:p w:rsidR="00CE3107" w:rsidRDefault="0059162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162A">
        <w:rPr>
          <w:rFonts w:ascii="Times New Roman" w:hAnsi="Times New Roman" w:cs="Times New Roman"/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</w:t>
      </w:r>
      <w:r w:rsidR="000D73AA">
        <w:rPr>
          <w:rFonts w:ascii="Times New Roman" w:hAnsi="Times New Roman" w:cs="Times New Roman"/>
          <w:sz w:val="26"/>
          <w:szCs w:val="26"/>
        </w:rPr>
        <w:t>огоплательщика;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цель использования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площадь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местоположение земельного участка.</w:t>
      </w:r>
    </w:p>
    <w:p w:rsidR="00910027" w:rsidRDefault="00F31638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приложить:</w:t>
      </w:r>
    </w:p>
    <w:p w:rsidR="00F31638" w:rsidRDefault="00F31638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24AAB">
        <w:rPr>
          <w:rFonts w:ascii="Times New Roman" w:hAnsi="Times New Roman" w:cs="Times New Roman"/>
          <w:sz w:val="26"/>
          <w:szCs w:val="26"/>
        </w:rPr>
        <w:t>копию паспорта (для гражданина);</w:t>
      </w:r>
    </w:p>
    <w:p w:rsidR="00CE3107" w:rsidRDefault="00524AAB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3AA1" w:rsidRPr="00643AA1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заявителя, в случае, если с заявлением обращается представитель</w:t>
      </w:r>
      <w:r w:rsidR="00CC6A69">
        <w:rPr>
          <w:rFonts w:ascii="Times New Roman" w:hAnsi="Times New Roman" w:cs="Times New Roman"/>
          <w:sz w:val="26"/>
          <w:szCs w:val="26"/>
        </w:rPr>
        <w:t xml:space="preserve"> (доверенность</w:t>
      </w:r>
      <w:r w:rsidR="006C5387">
        <w:rPr>
          <w:rFonts w:ascii="Times New Roman" w:hAnsi="Times New Roman" w:cs="Times New Roman"/>
          <w:sz w:val="26"/>
          <w:szCs w:val="26"/>
        </w:rPr>
        <w:t>, копия паспорта представителя</w:t>
      </w:r>
      <w:r w:rsidR="00CC6A69">
        <w:rPr>
          <w:rFonts w:ascii="Times New Roman" w:hAnsi="Times New Roman" w:cs="Times New Roman"/>
          <w:sz w:val="26"/>
          <w:szCs w:val="26"/>
        </w:rPr>
        <w:t>).</w:t>
      </w:r>
    </w:p>
    <w:p w:rsidR="00CE3107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 w:rsidR="00D80C5B">
        <w:rPr>
          <w:rFonts w:ascii="Times New Roman" w:hAnsi="Times New Roman" w:cs="Times New Roman"/>
          <w:sz w:val="26"/>
          <w:szCs w:val="26"/>
        </w:rPr>
        <w:t xml:space="preserve">срока подачи </w:t>
      </w:r>
      <w:r w:rsidR="0004673E">
        <w:rPr>
          <w:rFonts w:ascii="Times New Roman" w:hAnsi="Times New Roman" w:cs="Times New Roman"/>
          <w:sz w:val="26"/>
          <w:szCs w:val="26"/>
        </w:rPr>
        <w:t>заявок 26.10</w:t>
      </w:r>
      <w:bookmarkStart w:id="0" w:name="_GoBack"/>
      <w:bookmarkEnd w:id="0"/>
      <w:r w:rsidRPr="00A0208A">
        <w:rPr>
          <w:rFonts w:ascii="Times New Roman" w:hAnsi="Times New Roman" w:cs="Times New Roman"/>
          <w:sz w:val="26"/>
          <w:szCs w:val="26"/>
        </w:rPr>
        <w:t>.2015.</w:t>
      </w:r>
    </w:p>
    <w:p w:rsidR="00A0208A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>Получить более подробную информацию</w:t>
      </w:r>
      <w:r w:rsidR="0016148A">
        <w:rPr>
          <w:rFonts w:ascii="Times New Roman" w:hAnsi="Times New Roman" w:cs="Times New Roman"/>
          <w:sz w:val="26"/>
          <w:szCs w:val="26"/>
        </w:rPr>
        <w:t>,</w:t>
      </w:r>
      <w:r w:rsidR="00000ECA">
        <w:rPr>
          <w:rFonts w:ascii="Times New Roman" w:hAnsi="Times New Roman" w:cs="Times New Roman"/>
          <w:sz w:val="26"/>
          <w:szCs w:val="26"/>
        </w:rPr>
        <w:t xml:space="preserve"> а также ознакомиться со схемой расположения земельного участка</w:t>
      </w:r>
      <w:r w:rsidR="0016148A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000ECA">
        <w:rPr>
          <w:rFonts w:ascii="Times New Roman" w:hAnsi="Times New Roman" w:cs="Times New Roman"/>
          <w:sz w:val="26"/>
          <w:szCs w:val="26"/>
        </w:rPr>
        <w:t>по адресу: г. Когалым, ул. Дружбы Народов</w:t>
      </w:r>
      <w:r w:rsidR="000D73AA">
        <w:rPr>
          <w:rFonts w:ascii="Times New Roman" w:hAnsi="Times New Roman" w:cs="Times New Roman"/>
          <w:sz w:val="26"/>
          <w:szCs w:val="26"/>
        </w:rPr>
        <w:t>, 7, кабинет №</w:t>
      </w:r>
      <w:r w:rsidR="00000ECA">
        <w:rPr>
          <w:rFonts w:ascii="Times New Roman" w:hAnsi="Times New Roman" w:cs="Times New Roman"/>
          <w:sz w:val="26"/>
          <w:szCs w:val="26"/>
        </w:rPr>
        <w:t xml:space="preserve"> 109</w:t>
      </w:r>
      <w:r w:rsidR="000D73AA">
        <w:rPr>
          <w:rFonts w:ascii="Times New Roman" w:hAnsi="Times New Roman" w:cs="Times New Roman"/>
          <w:sz w:val="26"/>
          <w:szCs w:val="26"/>
        </w:rPr>
        <w:t xml:space="preserve"> в рабочие дни с 09:00 до 12:30.</w:t>
      </w:r>
    </w:p>
    <w:p w:rsidR="000D73AA" w:rsidRPr="00A0208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по телефонам: 93871, 93774.</w:t>
      </w:r>
    </w:p>
    <w:p w:rsidR="00A0208A" w:rsidRDefault="00A0208A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Pr="005D7E24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sectPr w:rsidR="001C7EC8" w:rsidRPr="005D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6B14"/>
    <w:multiLevelType w:val="hybridMultilevel"/>
    <w:tmpl w:val="7A3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AD6"/>
    <w:multiLevelType w:val="hybridMultilevel"/>
    <w:tmpl w:val="601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7C20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8E2581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13303E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CD6AF1"/>
    <w:multiLevelType w:val="hybridMultilevel"/>
    <w:tmpl w:val="A15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3BF5"/>
    <w:multiLevelType w:val="hybridMultilevel"/>
    <w:tmpl w:val="57861108"/>
    <w:lvl w:ilvl="0" w:tplc="BEE6F3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F847B7"/>
    <w:multiLevelType w:val="hybridMultilevel"/>
    <w:tmpl w:val="18643088"/>
    <w:lvl w:ilvl="0" w:tplc="1A5CB1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AE1A15"/>
    <w:multiLevelType w:val="hybridMultilevel"/>
    <w:tmpl w:val="0D4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3C"/>
    <w:rsid w:val="00000ECA"/>
    <w:rsid w:val="00012084"/>
    <w:rsid w:val="0002094E"/>
    <w:rsid w:val="0002151A"/>
    <w:rsid w:val="0004673E"/>
    <w:rsid w:val="00061886"/>
    <w:rsid w:val="00093519"/>
    <w:rsid w:val="000B3E72"/>
    <w:rsid w:val="000B4E45"/>
    <w:rsid w:val="000D73AA"/>
    <w:rsid w:val="000F27DE"/>
    <w:rsid w:val="00114CD6"/>
    <w:rsid w:val="00147755"/>
    <w:rsid w:val="0016148A"/>
    <w:rsid w:val="001806BA"/>
    <w:rsid w:val="001C63DA"/>
    <w:rsid w:val="001C68A3"/>
    <w:rsid w:val="001C729E"/>
    <w:rsid w:val="001C7EC8"/>
    <w:rsid w:val="00266827"/>
    <w:rsid w:val="002C582D"/>
    <w:rsid w:val="002D336A"/>
    <w:rsid w:val="002E1C45"/>
    <w:rsid w:val="002E4FAB"/>
    <w:rsid w:val="00324BE9"/>
    <w:rsid w:val="003627CB"/>
    <w:rsid w:val="003658A9"/>
    <w:rsid w:val="00387EAB"/>
    <w:rsid w:val="003A50DA"/>
    <w:rsid w:val="003A6DDE"/>
    <w:rsid w:val="003A7534"/>
    <w:rsid w:val="003B55D6"/>
    <w:rsid w:val="003F209F"/>
    <w:rsid w:val="00410354"/>
    <w:rsid w:val="0042104F"/>
    <w:rsid w:val="00443322"/>
    <w:rsid w:val="00446A7C"/>
    <w:rsid w:val="00494E06"/>
    <w:rsid w:val="004D2355"/>
    <w:rsid w:val="004D29B2"/>
    <w:rsid w:val="00507162"/>
    <w:rsid w:val="00524AAB"/>
    <w:rsid w:val="0054537C"/>
    <w:rsid w:val="00565329"/>
    <w:rsid w:val="00565A03"/>
    <w:rsid w:val="0059162A"/>
    <w:rsid w:val="00595624"/>
    <w:rsid w:val="005B1B01"/>
    <w:rsid w:val="005D0C3C"/>
    <w:rsid w:val="005D6467"/>
    <w:rsid w:val="005E1DA8"/>
    <w:rsid w:val="00643AA1"/>
    <w:rsid w:val="00653FB2"/>
    <w:rsid w:val="006C1780"/>
    <w:rsid w:val="006C3E8F"/>
    <w:rsid w:val="006C5387"/>
    <w:rsid w:val="006C6A35"/>
    <w:rsid w:val="006C7676"/>
    <w:rsid w:val="006D6F59"/>
    <w:rsid w:val="00732670"/>
    <w:rsid w:val="007657E3"/>
    <w:rsid w:val="00793579"/>
    <w:rsid w:val="007C0242"/>
    <w:rsid w:val="008163FF"/>
    <w:rsid w:val="008314FA"/>
    <w:rsid w:val="00835607"/>
    <w:rsid w:val="00847AC1"/>
    <w:rsid w:val="00873280"/>
    <w:rsid w:val="00900D32"/>
    <w:rsid w:val="00910027"/>
    <w:rsid w:val="00940C1C"/>
    <w:rsid w:val="00950A3D"/>
    <w:rsid w:val="00951D66"/>
    <w:rsid w:val="00981D15"/>
    <w:rsid w:val="009B37FD"/>
    <w:rsid w:val="009F3892"/>
    <w:rsid w:val="00A0208A"/>
    <w:rsid w:val="00A7098E"/>
    <w:rsid w:val="00A82B06"/>
    <w:rsid w:val="00AA63DF"/>
    <w:rsid w:val="00AB5C90"/>
    <w:rsid w:val="00AE38CA"/>
    <w:rsid w:val="00AF2AC0"/>
    <w:rsid w:val="00AF4646"/>
    <w:rsid w:val="00B01E7D"/>
    <w:rsid w:val="00B46A03"/>
    <w:rsid w:val="00B6681D"/>
    <w:rsid w:val="00B948FD"/>
    <w:rsid w:val="00B9708E"/>
    <w:rsid w:val="00BB1462"/>
    <w:rsid w:val="00C07060"/>
    <w:rsid w:val="00C716E8"/>
    <w:rsid w:val="00C71BA8"/>
    <w:rsid w:val="00C744EE"/>
    <w:rsid w:val="00C777B0"/>
    <w:rsid w:val="00C823F9"/>
    <w:rsid w:val="00C94AB5"/>
    <w:rsid w:val="00CA4282"/>
    <w:rsid w:val="00CB2888"/>
    <w:rsid w:val="00CB5D85"/>
    <w:rsid w:val="00CB6595"/>
    <w:rsid w:val="00CC6A69"/>
    <w:rsid w:val="00CE3107"/>
    <w:rsid w:val="00CF43F6"/>
    <w:rsid w:val="00D26777"/>
    <w:rsid w:val="00D50956"/>
    <w:rsid w:val="00D80C5B"/>
    <w:rsid w:val="00D96F3B"/>
    <w:rsid w:val="00DA7373"/>
    <w:rsid w:val="00DD0EE6"/>
    <w:rsid w:val="00DD78A2"/>
    <w:rsid w:val="00E03376"/>
    <w:rsid w:val="00E87441"/>
    <w:rsid w:val="00EB18B4"/>
    <w:rsid w:val="00EB1B24"/>
    <w:rsid w:val="00F07643"/>
    <w:rsid w:val="00F15166"/>
    <w:rsid w:val="00F31638"/>
    <w:rsid w:val="00F37679"/>
    <w:rsid w:val="00F952FC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012C6-52F9-4BD3-9AC4-2CDF2764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7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82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lo@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3C89-FE85-485A-ABF8-34D2521A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Цыбулевская Анастасия Владимировна</dc:creator>
  <cp:keywords/>
  <dc:description/>
  <cp:lastModifiedBy>Байтимиров Ильшат Адевартович</cp:lastModifiedBy>
  <cp:revision>2</cp:revision>
  <cp:lastPrinted>2015-03-31T04:40:00Z</cp:lastPrinted>
  <dcterms:created xsi:type="dcterms:W3CDTF">2015-09-16T06:31:00Z</dcterms:created>
  <dcterms:modified xsi:type="dcterms:W3CDTF">2015-09-16T06:31:00Z</dcterms:modified>
</cp:coreProperties>
</file>