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6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4"/>
      </w:tblGrid>
      <w:tr w:rsidR="00CE7136" w:rsidRPr="00CE7136" w14:paraId="0E01C835" w14:textId="77777777" w:rsidTr="00CE7136">
        <w:tc>
          <w:tcPr>
            <w:tcW w:w="9854" w:type="dxa"/>
          </w:tcPr>
          <w:p w14:paraId="4B6F12B5" w14:textId="77777777" w:rsidR="00CE7136" w:rsidRPr="00CE7136" w:rsidRDefault="00CE7136" w:rsidP="00CE7136">
            <w:pPr>
              <w:rPr>
                <w:sz w:val="24"/>
                <w:szCs w:val="28"/>
              </w:rPr>
            </w:pPr>
          </w:p>
          <w:p w14:paraId="7F2D7581" w14:textId="77777777" w:rsidR="00CE7136" w:rsidRPr="00CE7136" w:rsidRDefault="00CE7136" w:rsidP="00CE7136">
            <w:pPr>
              <w:rPr>
                <w:sz w:val="24"/>
                <w:szCs w:val="28"/>
              </w:rPr>
            </w:pPr>
            <w:r w:rsidRPr="00CE7136">
              <w:rPr>
                <w:sz w:val="24"/>
                <w:szCs w:val="28"/>
              </w:rPr>
              <w:t>Проект</w:t>
            </w:r>
          </w:p>
        </w:tc>
      </w:tr>
    </w:tbl>
    <w:p w14:paraId="756A53EB" w14:textId="77777777" w:rsidR="00CE7136" w:rsidRPr="00CE7136" w:rsidRDefault="00CE7136" w:rsidP="00CE7136">
      <w:pPr>
        <w:spacing w:after="0" w:line="240" w:lineRule="auto"/>
        <w:ind w:left="6521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14:paraId="0B226732" w14:textId="77777777" w:rsidR="00CE7136" w:rsidRPr="00CE7136" w:rsidRDefault="00CE7136" w:rsidP="00CE713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E7136">
        <w:rPr>
          <w:rFonts w:ascii="Times New Roman" w:eastAsia="Calibri" w:hAnsi="Times New Roman" w:cs="Times New Roman"/>
          <w:sz w:val="28"/>
          <w:szCs w:val="28"/>
        </w:rPr>
        <w:t>АДМИНИСТРАЦИЯ ГОРОДА</w:t>
      </w:r>
      <w:r w:rsidR="001A581F">
        <w:rPr>
          <w:rFonts w:ascii="Times New Roman" w:eastAsia="Calibri" w:hAnsi="Times New Roman" w:cs="Times New Roman"/>
          <w:sz w:val="28"/>
          <w:szCs w:val="28"/>
        </w:rPr>
        <w:t xml:space="preserve"> КОГАЛЫМА</w:t>
      </w:r>
    </w:p>
    <w:p w14:paraId="41DD905A" w14:textId="77777777" w:rsidR="00CE7136" w:rsidRPr="00CE7136" w:rsidRDefault="00CE7136" w:rsidP="00CE713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BF7A675" w14:textId="77777777" w:rsidR="00CE7136" w:rsidRPr="00CE7136" w:rsidRDefault="00CE7136" w:rsidP="00CE713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E7136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14:paraId="16B9C793" w14:textId="77777777" w:rsidR="00CE7136" w:rsidRPr="00CE7136" w:rsidRDefault="00CE7136" w:rsidP="00CE713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02A099F" w14:textId="77777777" w:rsidR="00CE7136" w:rsidRPr="00CE7136" w:rsidRDefault="00CE7136" w:rsidP="00CE713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92"/>
      </w:tblGrid>
      <w:tr w:rsidR="00CE7136" w:rsidRPr="00CE7136" w14:paraId="2B0AB2D7" w14:textId="77777777" w:rsidTr="009D18DA">
        <w:tc>
          <w:tcPr>
            <w:tcW w:w="4536" w:type="dxa"/>
            <w:hideMark/>
          </w:tcPr>
          <w:tbl>
            <w:tblPr>
              <w:tblStyle w:val="a3"/>
              <w:tblW w:w="4536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36"/>
            </w:tblGrid>
            <w:tr w:rsidR="00CE7136" w:rsidRPr="00CE7136" w14:paraId="3EC9F611" w14:textId="77777777">
              <w:tc>
                <w:tcPr>
                  <w:tcW w:w="4536" w:type="dxa"/>
                  <w:hideMark/>
                </w:tcPr>
                <w:p w14:paraId="17C013F2" w14:textId="77777777" w:rsidR="00CE7136" w:rsidRPr="00CE7136" w:rsidRDefault="00CE7136" w:rsidP="009D18DA">
                  <w:pPr>
                    <w:framePr w:hSpace="180" w:wrap="around" w:vAnchor="text" w:hAnchor="text" w:y="1"/>
                    <w:ind w:left="-118"/>
                    <w:suppressOverlap/>
                    <w:jc w:val="both"/>
                    <w:rPr>
                      <w:sz w:val="28"/>
                      <w:szCs w:val="28"/>
                    </w:rPr>
                  </w:pPr>
                  <w:r w:rsidRPr="00CE7136">
                    <w:rPr>
                      <w:sz w:val="28"/>
                      <w:szCs w:val="28"/>
                    </w:rPr>
                    <w:t>Об утверждении административного регламента предоставления муниципальной услуги «Дача письменных разъяснений налогоплательщикам и налоговым агентам по вопрос</w:t>
                  </w:r>
                  <w:r w:rsidR="00745145">
                    <w:rPr>
                      <w:sz w:val="28"/>
                      <w:szCs w:val="28"/>
                    </w:rPr>
                    <w:t>ам</w:t>
                  </w:r>
                  <w:r w:rsidRPr="00CE7136">
                    <w:rPr>
                      <w:sz w:val="28"/>
                      <w:szCs w:val="28"/>
                    </w:rPr>
                    <w:t xml:space="preserve"> применения нормативных правовых актов город</w:t>
                  </w:r>
                  <w:r w:rsidR="00BF5CD9">
                    <w:rPr>
                      <w:sz w:val="28"/>
                      <w:szCs w:val="28"/>
                    </w:rPr>
                    <w:t>а</w:t>
                  </w:r>
                  <w:r w:rsidRPr="00CE7136">
                    <w:rPr>
                      <w:sz w:val="28"/>
                      <w:szCs w:val="28"/>
                    </w:rPr>
                    <w:t xml:space="preserve"> </w:t>
                  </w:r>
                  <w:r w:rsidR="00A24E10">
                    <w:rPr>
                      <w:sz w:val="28"/>
                      <w:szCs w:val="28"/>
                    </w:rPr>
                    <w:t>Когалым</w:t>
                  </w:r>
                  <w:r w:rsidR="00BF5CD9">
                    <w:rPr>
                      <w:sz w:val="28"/>
                      <w:szCs w:val="28"/>
                    </w:rPr>
                    <w:t xml:space="preserve">а </w:t>
                  </w:r>
                  <w:r w:rsidRPr="00CE7136">
                    <w:rPr>
                      <w:sz w:val="28"/>
                      <w:szCs w:val="28"/>
                    </w:rPr>
                    <w:t xml:space="preserve">о местных налогах   </w:t>
                  </w:r>
                  <w:r w:rsidR="004A4F17">
                    <w:rPr>
                      <w:sz w:val="28"/>
                      <w:szCs w:val="28"/>
                    </w:rPr>
                    <w:t xml:space="preserve">  </w:t>
                  </w:r>
                  <w:r w:rsidRPr="00CE7136">
                    <w:rPr>
                      <w:sz w:val="28"/>
                      <w:szCs w:val="28"/>
                    </w:rPr>
                    <w:t>и сборах»</w:t>
                  </w:r>
                </w:p>
              </w:tc>
            </w:tr>
          </w:tbl>
          <w:p w14:paraId="64F1CB22" w14:textId="77777777" w:rsidR="00CE7136" w:rsidRPr="00CE7136" w:rsidRDefault="00CE7136" w:rsidP="009D18DA">
            <w:pPr>
              <w:rPr>
                <w:sz w:val="28"/>
                <w:szCs w:val="28"/>
              </w:rPr>
            </w:pPr>
          </w:p>
        </w:tc>
      </w:tr>
    </w:tbl>
    <w:p w14:paraId="547BB3A0" w14:textId="1FC47FC3" w:rsidR="00CE7136" w:rsidRPr="00CE7136" w:rsidRDefault="009D18DA" w:rsidP="00CE7136">
      <w:pPr>
        <w:spacing w:after="0" w:line="240" w:lineRule="auto"/>
        <w:ind w:right="510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textWrapping" w:clear="all"/>
      </w:r>
    </w:p>
    <w:p w14:paraId="28A6F2F1" w14:textId="77777777" w:rsidR="00CE7136" w:rsidRPr="00417422" w:rsidRDefault="00CE7136" w:rsidP="00CE7136">
      <w:pPr>
        <w:spacing w:after="0" w:line="240" w:lineRule="auto"/>
        <w:ind w:right="5102"/>
        <w:rPr>
          <w:rFonts w:ascii="Times New Roman" w:eastAsia="Calibri" w:hAnsi="Times New Roman" w:cs="Times New Roman"/>
          <w:sz w:val="28"/>
          <w:szCs w:val="28"/>
        </w:rPr>
      </w:pPr>
    </w:p>
    <w:p w14:paraId="27C2DE05" w14:textId="113517F2" w:rsidR="00CE7136" w:rsidRPr="00417422" w:rsidRDefault="00CE7136" w:rsidP="00CE71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17422">
        <w:rPr>
          <w:rFonts w:ascii="Times New Roman" w:eastAsia="font291" w:hAnsi="Times New Roman" w:cs="Times New Roman"/>
          <w:color w:val="000000"/>
          <w:sz w:val="28"/>
          <w:szCs w:val="28"/>
          <w:lang w:eastAsia="ru-RU"/>
        </w:rPr>
        <w:t>В соответствии с</w:t>
      </w:r>
      <w:r w:rsidR="00FB1D1B">
        <w:rPr>
          <w:rFonts w:ascii="Times New Roman" w:eastAsia="font291" w:hAnsi="Times New Roman" w:cs="Times New Roman"/>
          <w:color w:val="000000"/>
          <w:sz w:val="28"/>
          <w:szCs w:val="28"/>
          <w:lang w:eastAsia="ru-RU"/>
        </w:rPr>
        <w:t xml:space="preserve"> пунктом 2</w:t>
      </w:r>
      <w:r w:rsidRPr="00417422">
        <w:rPr>
          <w:rFonts w:ascii="Times New Roman" w:eastAsia="font291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7" w:history="1">
        <w:r w:rsidRPr="00F41785">
          <w:rPr>
            <w:rFonts w:ascii="Times New Roman" w:eastAsia="font291" w:hAnsi="Times New Roman" w:cs="Times New Roman"/>
            <w:color w:val="000000"/>
            <w:sz w:val="28"/>
            <w:szCs w:val="28"/>
          </w:rPr>
          <w:t>стать</w:t>
        </w:r>
        <w:r w:rsidR="00AF3D16">
          <w:rPr>
            <w:rFonts w:ascii="Times New Roman" w:eastAsia="font291" w:hAnsi="Times New Roman" w:cs="Times New Roman"/>
            <w:color w:val="000000"/>
            <w:sz w:val="28"/>
            <w:szCs w:val="28"/>
          </w:rPr>
          <w:t>и</w:t>
        </w:r>
        <w:r w:rsidRPr="00F41785">
          <w:rPr>
            <w:rFonts w:ascii="Times New Roman" w:eastAsia="font291" w:hAnsi="Times New Roman" w:cs="Times New Roman"/>
            <w:color w:val="000000"/>
            <w:sz w:val="28"/>
            <w:szCs w:val="28"/>
          </w:rPr>
          <w:t xml:space="preserve"> 34.2 </w:t>
        </w:r>
        <w:r w:rsidRPr="00F41785">
          <w:rPr>
            <w:rFonts w:ascii="Times New Roman" w:eastAsia="Calibri" w:hAnsi="Times New Roman" w:cs="Times New Roman"/>
            <w:color w:val="000000"/>
            <w:sz w:val="28"/>
            <w:szCs w:val="28"/>
          </w:rPr>
          <w:t xml:space="preserve">Налогового Кодекса Российской Федерации, </w:t>
        </w:r>
        <w:hyperlink r:id="rId8" w:history="1">
          <w:r w:rsidRPr="00F41785">
            <w:rPr>
              <w:rFonts w:ascii="Times New Roman" w:eastAsia="Calibri" w:hAnsi="Times New Roman" w:cs="Times New Roman"/>
              <w:color w:val="000000"/>
              <w:sz w:val="28"/>
              <w:szCs w:val="28"/>
            </w:rPr>
            <w:t>Федеральным законом</w:t>
          </w:r>
        </w:hyperlink>
        <w:r w:rsidRPr="00F41785">
          <w:rPr>
            <w:rFonts w:ascii="Times New Roman" w:eastAsia="Calibri" w:hAnsi="Times New Roman" w:cs="Times New Roman"/>
            <w:color w:val="000000"/>
            <w:sz w:val="28"/>
            <w:szCs w:val="28"/>
          </w:rPr>
          <w:t xml:space="preserve"> от 27.07.2010 № 210-ФЗ «Об организации предоставления государственных и муниципальных услуг», Уставом города </w:t>
        </w:r>
        <w:r w:rsidR="00A24E10" w:rsidRPr="00F41785">
          <w:rPr>
            <w:rFonts w:ascii="Times New Roman" w:eastAsia="Calibri" w:hAnsi="Times New Roman" w:cs="Times New Roman"/>
            <w:color w:val="000000"/>
            <w:sz w:val="28"/>
            <w:szCs w:val="28"/>
          </w:rPr>
          <w:t>Когалыма</w:t>
        </w:r>
        <w:r w:rsidRPr="00F41785">
          <w:rPr>
            <w:rFonts w:ascii="Times New Roman" w:eastAsia="Calibri" w:hAnsi="Times New Roman" w:cs="Times New Roman"/>
            <w:color w:val="000000"/>
            <w:sz w:val="28"/>
            <w:szCs w:val="28"/>
          </w:rPr>
          <w:t xml:space="preserve">, </w:t>
        </w:r>
        <w:hyperlink r:id="rId9" w:anchor="/document/45201346/entry/0" w:history="1">
          <w:r w:rsidRPr="00F41785">
            <w:rPr>
              <w:rFonts w:ascii="Times New Roman" w:eastAsia="Calibri" w:hAnsi="Times New Roman" w:cs="Times New Roman"/>
              <w:color w:val="000000"/>
              <w:sz w:val="28"/>
              <w:szCs w:val="28"/>
            </w:rPr>
            <w:t>постановлением</w:t>
          </w:r>
        </w:hyperlink>
        <w:r w:rsidRPr="00F41785">
          <w:rPr>
            <w:rFonts w:ascii="Times New Roman" w:eastAsia="Calibri" w:hAnsi="Times New Roman" w:cs="Times New Roman"/>
            <w:color w:val="000000"/>
            <w:sz w:val="28"/>
            <w:szCs w:val="28"/>
          </w:rPr>
          <w:t xml:space="preserve"> Администрации города </w:t>
        </w:r>
        <w:r w:rsidR="00A24E10" w:rsidRPr="00F41785">
          <w:rPr>
            <w:rFonts w:ascii="Times New Roman" w:eastAsia="Calibri" w:hAnsi="Times New Roman" w:cs="Times New Roman"/>
            <w:color w:val="000000"/>
            <w:sz w:val="28"/>
            <w:szCs w:val="28"/>
          </w:rPr>
          <w:t xml:space="preserve">Когалыма </w:t>
        </w:r>
        <w:r w:rsidRPr="00F41785">
          <w:rPr>
            <w:rFonts w:ascii="Times New Roman" w:eastAsia="Calibri" w:hAnsi="Times New Roman" w:cs="Times New Roman"/>
            <w:color w:val="000000"/>
            <w:sz w:val="28"/>
            <w:szCs w:val="28"/>
          </w:rPr>
          <w:t xml:space="preserve">от </w:t>
        </w:r>
        <w:r w:rsidR="00EB5C8D" w:rsidRPr="00F41785">
          <w:rPr>
            <w:rFonts w:ascii="Times New Roman" w:eastAsia="Calibri" w:hAnsi="Times New Roman" w:cs="Times New Roman"/>
            <w:color w:val="000000"/>
            <w:sz w:val="28"/>
            <w:szCs w:val="28"/>
          </w:rPr>
          <w:t xml:space="preserve">13.04.2018  №757 </w:t>
        </w:r>
        <w:r w:rsidRPr="00F41785">
          <w:rPr>
            <w:rFonts w:ascii="Times New Roman" w:eastAsia="Calibri" w:hAnsi="Times New Roman" w:cs="Times New Roman"/>
            <w:color w:val="000000"/>
            <w:sz w:val="28"/>
            <w:szCs w:val="28"/>
          </w:rPr>
          <w:t>«О</w:t>
        </w:r>
        <w:r w:rsidR="00EB5C8D" w:rsidRPr="00F41785">
          <w:rPr>
            <w:rFonts w:ascii="Times New Roman" w:eastAsia="Calibri" w:hAnsi="Times New Roman" w:cs="Times New Roman"/>
            <w:color w:val="000000"/>
            <w:sz w:val="28"/>
            <w:szCs w:val="28"/>
          </w:rPr>
          <w:t>б утверждении</w:t>
        </w:r>
        <w:r w:rsidRPr="00F41785">
          <w:rPr>
            <w:rFonts w:ascii="Times New Roman" w:eastAsia="Calibri" w:hAnsi="Times New Roman" w:cs="Times New Roman"/>
            <w:color w:val="000000"/>
            <w:sz w:val="28"/>
            <w:szCs w:val="28"/>
          </w:rPr>
          <w:t xml:space="preserve"> порядк</w:t>
        </w:r>
        <w:r w:rsidR="00EB5C8D" w:rsidRPr="00F41785">
          <w:rPr>
            <w:rFonts w:ascii="Times New Roman" w:eastAsia="Calibri" w:hAnsi="Times New Roman" w:cs="Times New Roman"/>
            <w:color w:val="000000"/>
            <w:sz w:val="28"/>
            <w:szCs w:val="28"/>
          </w:rPr>
          <w:t>а</w:t>
        </w:r>
        <w:r w:rsidRPr="00F41785">
          <w:rPr>
            <w:rFonts w:ascii="Times New Roman" w:eastAsia="Calibri" w:hAnsi="Times New Roman" w:cs="Times New Roman"/>
            <w:color w:val="000000"/>
            <w:sz w:val="28"/>
            <w:szCs w:val="28"/>
          </w:rPr>
          <w:t xml:space="preserve"> разработки</w:t>
        </w:r>
        <w:r w:rsidR="00F41785" w:rsidRPr="00F41785">
          <w:rPr>
            <w:rFonts w:ascii="Times New Roman" w:eastAsia="Calibri" w:hAnsi="Times New Roman" w:cs="Times New Roman"/>
            <w:color w:val="000000"/>
            <w:sz w:val="28"/>
            <w:szCs w:val="28"/>
          </w:rPr>
          <w:t xml:space="preserve"> </w:t>
        </w:r>
        <w:r w:rsidRPr="00F41785">
          <w:rPr>
            <w:rFonts w:ascii="Times New Roman" w:eastAsia="Calibri" w:hAnsi="Times New Roman" w:cs="Times New Roman"/>
            <w:color w:val="000000"/>
            <w:sz w:val="28"/>
            <w:szCs w:val="28"/>
          </w:rPr>
          <w:t>и утверждения административных регламентов предоставления муниципальных услуг»:</w:t>
        </w:r>
      </w:hyperlink>
    </w:p>
    <w:p w14:paraId="79CC30D1" w14:textId="7D270ADC" w:rsidR="00CE7136" w:rsidRPr="00CE7136" w:rsidRDefault="00C8379B" w:rsidP="00CE713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font291" w:hAnsi="Times New Roman" w:cs="Times New Roman"/>
          <w:color w:val="000000"/>
          <w:sz w:val="28"/>
          <w:szCs w:val="28"/>
          <w:lang w:eastAsia="ru-RU"/>
        </w:rPr>
        <w:t>1.</w:t>
      </w:r>
      <w:r w:rsidR="00CE7136" w:rsidRPr="00CE7136">
        <w:rPr>
          <w:rFonts w:ascii="Times New Roman" w:eastAsia="font291" w:hAnsi="Times New Roman" w:cs="Times New Roman"/>
          <w:color w:val="000000"/>
          <w:sz w:val="28"/>
          <w:szCs w:val="28"/>
          <w:lang w:eastAsia="ru-RU"/>
        </w:rPr>
        <w:t xml:space="preserve">Утвердить административный регламент предоставления муниципальной услуги «Дача письменных разъяснений налогоплательщикам </w:t>
      </w:r>
      <w:r w:rsidR="00CE7136" w:rsidRPr="00CE7136">
        <w:rPr>
          <w:rFonts w:ascii="Times New Roman" w:eastAsia="font291" w:hAnsi="Times New Roman" w:cs="Times New Roman"/>
          <w:color w:val="000000"/>
          <w:sz w:val="28"/>
          <w:szCs w:val="28"/>
          <w:lang w:eastAsia="ru-RU"/>
        </w:rPr>
        <w:br/>
        <w:t>и налоговым агентам по вопрос</w:t>
      </w:r>
      <w:r w:rsidR="00745145">
        <w:rPr>
          <w:rFonts w:ascii="Times New Roman" w:eastAsia="font291" w:hAnsi="Times New Roman" w:cs="Times New Roman"/>
          <w:color w:val="000000"/>
          <w:sz w:val="28"/>
          <w:szCs w:val="28"/>
          <w:lang w:eastAsia="ru-RU"/>
        </w:rPr>
        <w:t>ам</w:t>
      </w:r>
      <w:r w:rsidR="00CE7136" w:rsidRPr="00CE7136">
        <w:rPr>
          <w:rFonts w:ascii="Times New Roman" w:eastAsia="font291" w:hAnsi="Times New Roman" w:cs="Times New Roman"/>
          <w:color w:val="000000"/>
          <w:sz w:val="28"/>
          <w:szCs w:val="28"/>
          <w:lang w:eastAsia="ru-RU"/>
        </w:rPr>
        <w:t xml:space="preserve"> применения нормативных правовых актов  город</w:t>
      </w:r>
      <w:r w:rsidR="002C5E79">
        <w:rPr>
          <w:rFonts w:ascii="Times New Roman" w:eastAsia="font291" w:hAnsi="Times New Roman" w:cs="Times New Roman"/>
          <w:color w:val="000000"/>
          <w:sz w:val="28"/>
          <w:szCs w:val="28"/>
          <w:lang w:eastAsia="ru-RU"/>
        </w:rPr>
        <w:t>а</w:t>
      </w:r>
      <w:r w:rsidR="00CE7136" w:rsidRPr="00CE7136">
        <w:rPr>
          <w:rFonts w:ascii="Times New Roman" w:eastAsia="font291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B0E00">
        <w:rPr>
          <w:rFonts w:ascii="Times New Roman" w:eastAsia="font291" w:hAnsi="Times New Roman" w:cs="Times New Roman"/>
          <w:color w:val="000000"/>
          <w:sz w:val="28"/>
          <w:szCs w:val="28"/>
          <w:lang w:eastAsia="ru-RU"/>
        </w:rPr>
        <w:t>Когалым</w:t>
      </w:r>
      <w:r w:rsidR="002C5E79">
        <w:rPr>
          <w:rFonts w:ascii="Times New Roman" w:eastAsia="font291" w:hAnsi="Times New Roman" w:cs="Times New Roman"/>
          <w:color w:val="000000"/>
          <w:sz w:val="28"/>
          <w:szCs w:val="28"/>
          <w:lang w:eastAsia="ru-RU"/>
        </w:rPr>
        <w:t>а</w:t>
      </w:r>
      <w:r w:rsidR="00CE7136" w:rsidRPr="00CE7136">
        <w:rPr>
          <w:rFonts w:ascii="Times New Roman" w:eastAsia="font291" w:hAnsi="Times New Roman" w:cs="Times New Roman"/>
          <w:color w:val="000000"/>
          <w:sz w:val="28"/>
          <w:szCs w:val="28"/>
          <w:lang w:eastAsia="ru-RU"/>
        </w:rPr>
        <w:t xml:space="preserve"> о местных налогах и сборах» </w:t>
      </w:r>
      <w:r w:rsidR="00CE7136" w:rsidRPr="00CE7136">
        <w:rPr>
          <w:rFonts w:ascii="Times New Roman" w:eastAsia="Calibri" w:hAnsi="Times New Roman" w:cs="Times New Roman"/>
          <w:sz w:val="28"/>
          <w:szCs w:val="28"/>
        </w:rPr>
        <w:t>согласно приложению</w:t>
      </w:r>
      <w:r w:rsidR="00FB1D1B">
        <w:rPr>
          <w:rFonts w:ascii="Times New Roman" w:eastAsia="Calibri" w:hAnsi="Times New Roman" w:cs="Times New Roman"/>
          <w:sz w:val="28"/>
          <w:szCs w:val="28"/>
        </w:rPr>
        <w:t xml:space="preserve"> к настоящему постано</w:t>
      </w:r>
      <w:r w:rsidR="008B008B">
        <w:rPr>
          <w:rFonts w:ascii="Times New Roman" w:eastAsia="Calibri" w:hAnsi="Times New Roman" w:cs="Times New Roman"/>
          <w:sz w:val="28"/>
          <w:szCs w:val="28"/>
        </w:rPr>
        <w:t>в</w:t>
      </w:r>
      <w:r w:rsidR="00FB1D1B">
        <w:rPr>
          <w:rFonts w:ascii="Times New Roman" w:eastAsia="Calibri" w:hAnsi="Times New Roman" w:cs="Times New Roman"/>
          <w:sz w:val="28"/>
          <w:szCs w:val="28"/>
        </w:rPr>
        <w:t>лению</w:t>
      </w:r>
      <w:r w:rsidR="00CE7136" w:rsidRPr="00CE7136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979BB50" w14:textId="58501E5F" w:rsidR="00CE7136" w:rsidRPr="004A4F17" w:rsidRDefault="00CE7136" w:rsidP="00C8379B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font291" w:hAnsi="Times New Roman" w:cs="Times New Roman"/>
          <w:color w:val="000000"/>
          <w:sz w:val="28"/>
          <w:szCs w:val="28"/>
          <w:lang w:eastAsia="ru-RU"/>
        </w:rPr>
      </w:pPr>
      <w:r w:rsidRPr="00CE7136">
        <w:rPr>
          <w:rFonts w:ascii="Times New Roman" w:eastAsia="font291" w:hAnsi="Times New Roman" w:cs="Times New Roman"/>
          <w:color w:val="000000"/>
          <w:sz w:val="28"/>
          <w:szCs w:val="28"/>
          <w:lang w:eastAsia="ru-RU"/>
        </w:rPr>
        <w:t>2.</w:t>
      </w:r>
      <w:r w:rsidR="00C8379B">
        <w:rPr>
          <w:rFonts w:ascii="Times New Roman" w:eastAsia="font291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B0E00">
        <w:rPr>
          <w:rFonts w:ascii="Times New Roman" w:eastAsia="font291" w:hAnsi="Times New Roman" w:cs="Times New Roman"/>
          <w:color w:val="000000"/>
          <w:sz w:val="28"/>
          <w:szCs w:val="28"/>
          <w:lang w:eastAsia="ru-RU"/>
        </w:rPr>
        <w:t xml:space="preserve">Разместить настоящее постановление и приложение к нему в телекоммуникационной сети Интернет на </w:t>
      </w:r>
      <w:r w:rsidRPr="00CE7136">
        <w:rPr>
          <w:rFonts w:ascii="Times New Roman" w:eastAsia="font291" w:hAnsi="Times New Roman" w:cs="Times New Roman"/>
          <w:color w:val="000000"/>
          <w:sz w:val="28"/>
          <w:szCs w:val="28"/>
          <w:lang w:eastAsia="ru-RU"/>
        </w:rPr>
        <w:t xml:space="preserve">официальном </w:t>
      </w:r>
      <w:r w:rsidR="002C5E79">
        <w:rPr>
          <w:rFonts w:ascii="Times New Roman" w:eastAsia="font291" w:hAnsi="Times New Roman" w:cs="Times New Roman"/>
          <w:color w:val="000000"/>
          <w:sz w:val="28"/>
          <w:szCs w:val="28"/>
          <w:lang w:eastAsia="ru-RU"/>
        </w:rPr>
        <w:t>сайте</w:t>
      </w:r>
      <w:r w:rsidRPr="00CE7136">
        <w:rPr>
          <w:rFonts w:ascii="Times New Roman" w:eastAsia="font291" w:hAnsi="Times New Roman" w:cs="Times New Roman"/>
          <w:color w:val="000000"/>
          <w:sz w:val="28"/>
          <w:szCs w:val="28"/>
          <w:lang w:eastAsia="ru-RU"/>
        </w:rPr>
        <w:t xml:space="preserve"> Администрации города</w:t>
      </w:r>
      <w:r w:rsidR="007B0E00">
        <w:rPr>
          <w:rFonts w:ascii="Times New Roman" w:eastAsia="font291" w:hAnsi="Times New Roman" w:cs="Times New Roman"/>
          <w:color w:val="000000"/>
          <w:sz w:val="28"/>
          <w:szCs w:val="28"/>
          <w:lang w:eastAsia="ru-RU"/>
        </w:rPr>
        <w:t xml:space="preserve"> Когалыма</w:t>
      </w:r>
      <w:r w:rsidRPr="00CE7136">
        <w:rPr>
          <w:rFonts w:ascii="Times New Roman" w:eastAsia="font291" w:hAnsi="Times New Roman" w:cs="Times New Roman"/>
          <w:color w:val="000000"/>
          <w:sz w:val="28"/>
          <w:szCs w:val="28"/>
          <w:lang w:eastAsia="ru-RU"/>
        </w:rPr>
        <w:t xml:space="preserve">: </w:t>
      </w:r>
      <w:hyperlink r:id="rId10" w:history="1">
        <w:r w:rsidR="0077326D" w:rsidRPr="00B14651">
          <w:rPr>
            <w:rStyle w:val="a6"/>
            <w:rFonts w:ascii="Times New Roman" w:eastAsia="font291" w:hAnsi="Times New Roman" w:cs="Times New Roman"/>
            <w:sz w:val="28"/>
            <w:szCs w:val="28"/>
          </w:rPr>
          <w:t>www.adm</w:t>
        </w:r>
        <w:r w:rsidR="0077326D" w:rsidRPr="00B14651">
          <w:rPr>
            <w:rStyle w:val="a6"/>
            <w:rFonts w:ascii="Times New Roman" w:eastAsia="font291" w:hAnsi="Times New Roman" w:cs="Times New Roman"/>
            <w:sz w:val="28"/>
            <w:szCs w:val="28"/>
            <w:lang w:val="en-US"/>
          </w:rPr>
          <w:t>kogalym</w:t>
        </w:r>
        <w:r w:rsidR="0077326D" w:rsidRPr="00B14651">
          <w:rPr>
            <w:rStyle w:val="a6"/>
            <w:rFonts w:ascii="Times New Roman" w:eastAsia="font291" w:hAnsi="Times New Roman" w:cs="Times New Roman"/>
            <w:sz w:val="28"/>
            <w:szCs w:val="28"/>
          </w:rPr>
          <w:t>.ru</w:t>
        </w:r>
      </w:hyperlink>
      <w:r w:rsidRPr="004A4F17">
        <w:rPr>
          <w:rFonts w:ascii="Times New Roman" w:eastAsia="font291" w:hAnsi="Times New Roman" w:cs="Times New Roman"/>
          <w:color w:val="000000"/>
          <w:sz w:val="28"/>
          <w:szCs w:val="28"/>
          <w:lang w:eastAsia="ru-RU"/>
        </w:rPr>
        <w:t>.</w:t>
      </w:r>
    </w:p>
    <w:p w14:paraId="3E13A96E" w14:textId="77777777" w:rsidR="00CE7136" w:rsidRPr="00CE7136" w:rsidRDefault="00CE7136" w:rsidP="00CE713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font291" w:hAnsi="Times New Roman" w:cs="Times New Roman"/>
          <w:sz w:val="28"/>
          <w:szCs w:val="28"/>
          <w:lang w:eastAsia="ru-RU"/>
        </w:rPr>
      </w:pPr>
      <w:r w:rsidRPr="00CE7136">
        <w:rPr>
          <w:rFonts w:ascii="Times New Roman" w:eastAsia="font291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CE7136">
        <w:rPr>
          <w:rFonts w:ascii="Times New Roman" w:eastAsia="font291" w:hAnsi="Times New Roman" w:cs="Times New Roman"/>
          <w:sz w:val="28"/>
          <w:szCs w:val="28"/>
          <w:lang w:eastAsia="ru-RU"/>
        </w:rPr>
        <w:t>Настоящее постановление вступает в силу после его официального опубликования.</w:t>
      </w:r>
    </w:p>
    <w:p w14:paraId="1357B1BD" w14:textId="77777777" w:rsidR="00CE7136" w:rsidRPr="00CE7136" w:rsidRDefault="006E00F5" w:rsidP="00CE713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font291" w:hAnsi="Times New Roman" w:cs="Times New Roman"/>
          <w:sz w:val="28"/>
          <w:szCs w:val="28"/>
          <w:lang w:eastAsia="ru-RU"/>
        </w:rPr>
      </w:pPr>
      <w:r>
        <w:rPr>
          <w:rFonts w:ascii="Times New Roman" w:eastAsia="font291" w:hAnsi="Times New Roman" w:cs="Times New Roman"/>
          <w:sz w:val="28"/>
          <w:szCs w:val="28"/>
          <w:lang w:eastAsia="ru-RU"/>
        </w:rPr>
        <w:t>4</w:t>
      </w:r>
      <w:r w:rsidR="00CE7136" w:rsidRPr="00CE7136">
        <w:rPr>
          <w:rFonts w:ascii="Times New Roman" w:eastAsia="font291" w:hAnsi="Times New Roman" w:cs="Times New Roman"/>
          <w:sz w:val="28"/>
          <w:szCs w:val="28"/>
          <w:lang w:eastAsia="ru-RU"/>
        </w:rPr>
        <w:t xml:space="preserve">. Контроль за выполнением постановления возложить на заместителя </w:t>
      </w:r>
      <w:r w:rsidR="0077326D">
        <w:rPr>
          <w:rFonts w:ascii="Times New Roman" w:eastAsia="font291" w:hAnsi="Times New Roman" w:cs="Times New Roman"/>
          <w:sz w:val="28"/>
          <w:szCs w:val="28"/>
          <w:lang w:eastAsia="ru-RU"/>
        </w:rPr>
        <w:t>г</w:t>
      </w:r>
      <w:r w:rsidR="00CE7136" w:rsidRPr="00CE7136">
        <w:rPr>
          <w:rFonts w:ascii="Times New Roman" w:eastAsia="font291" w:hAnsi="Times New Roman" w:cs="Times New Roman"/>
          <w:sz w:val="28"/>
          <w:szCs w:val="28"/>
          <w:lang w:eastAsia="ru-RU"/>
        </w:rPr>
        <w:t>лавы города</w:t>
      </w:r>
      <w:r w:rsidR="0077326D">
        <w:rPr>
          <w:rFonts w:ascii="Times New Roman" w:eastAsia="font291" w:hAnsi="Times New Roman" w:cs="Times New Roman"/>
          <w:sz w:val="28"/>
          <w:szCs w:val="28"/>
          <w:lang w:eastAsia="ru-RU"/>
        </w:rPr>
        <w:t xml:space="preserve"> Когалыма Т.И.Черных</w:t>
      </w:r>
      <w:r w:rsidR="00CE7136" w:rsidRPr="00CE7136">
        <w:rPr>
          <w:rFonts w:ascii="Times New Roman" w:eastAsia="font291" w:hAnsi="Times New Roman" w:cs="Times New Roman"/>
          <w:sz w:val="28"/>
          <w:szCs w:val="28"/>
          <w:lang w:eastAsia="ru-RU"/>
        </w:rPr>
        <w:t>.</w:t>
      </w:r>
    </w:p>
    <w:p w14:paraId="264A4BCB" w14:textId="77777777" w:rsidR="00CE7136" w:rsidRPr="00CE7136" w:rsidRDefault="00CE7136" w:rsidP="00CE713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font291" w:hAnsi="Times New Roman" w:cs="Times New Roman"/>
          <w:sz w:val="28"/>
          <w:szCs w:val="28"/>
          <w:lang w:eastAsia="ru-RU"/>
        </w:rPr>
      </w:pPr>
    </w:p>
    <w:p w14:paraId="0B4A8410" w14:textId="77777777" w:rsidR="00CE7136" w:rsidRPr="00CE7136" w:rsidRDefault="00CE7136" w:rsidP="00CE713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font291" w:hAnsi="Times New Roman" w:cs="Times New Roman"/>
          <w:sz w:val="28"/>
          <w:szCs w:val="28"/>
          <w:lang w:eastAsia="ru-RU"/>
        </w:rPr>
      </w:pPr>
    </w:p>
    <w:p w14:paraId="44B92112" w14:textId="77777777" w:rsidR="00CE7136" w:rsidRPr="00CE7136" w:rsidRDefault="00CE7136" w:rsidP="00CE713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E7136">
        <w:rPr>
          <w:rFonts w:ascii="Times New Roman" w:eastAsia="Calibri" w:hAnsi="Times New Roman" w:cs="Times New Roman"/>
          <w:sz w:val="28"/>
          <w:szCs w:val="28"/>
        </w:rPr>
        <w:t xml:space="preserve">Глава города </w:t>
      </w:r>
      <w:r w:rsidR="006E00F5">
        <w:rPr>
          <w:rFonts w:ascii="Times New Roman" w:eastAsia="Calibri" w:hAnsi="Times New Roman" w:cs="Times New Roman"/>
          <w:sz w:val="28"/>
          <w:szCs w:val="28"/>
        </w:rPr>
        <w:t>Когалыма</w:t>
      </w:r>
      <w:r w:rsidRPr="00CE7136">
        <w:rPr>
          <w:rFonts w:ascii="Times New Roman" w:eastAsia="Calibri" w:hAnsi="Times New Roman" w:cs="Times New Roman"/>
          <w:sz w:val="28"/>
          <w:szCs w:val="28"/>
        </w:rPr>
        <w:tab/>
      </w:r>
      <w:r w:rsidRPr="00CE7136">
        <w:rPr>
          <w:rFonts w:ascii="Times New Roman" w:eastAsia="Calibri" w:hAnsi="Times New Roman" w:cs="Times New Roman"/>
          <w:sz w:val="28"/>
          <w:szCs w:val="28"/>
        </w:rPr>
        <w:tab/>
      </w:r>
      <w:r w:rsidRPr="00CE7136">
        <w:rPr>
          <w:rFonts w:ascii="Times New Roman" w:eastAsia="Calibri" w:hAnsi="Times New Roman" w:cs="Times New Roman"/>
          <w:sz w:val="28"/>
          <w:szCs w:val="28"/>
        </w:rPr>
        <w:tab/>
      </w:r>
      <w:r w:rsidRPr="00CE7136">
        <w:rPr>
          <w:rFonts w:ascii="Times New Roman" w:eastAsia="Calibri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4A4F17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CE7136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6E00F5">
        <w:rPr>
          <w:rFonts w:ascii="Times New Roman" w:eastAsia="Calibri" w:hAnsi="Times New Roman" w:cs="Times New Roman"/>
          <w:sz w:val="28"/>
          <w:szCs w:val="28"/>
        </w:rPr>
        <w:t>Н</w:t>
      </w:r>
      <w:r w:rsidRPr="00CE7136">
        <w:rPr>
          <w:rFonts w:ascii="Times New Roman" w:eastAsia="Calibri" w:hAnsi="Times New Roman" w:cs="Times New Roman"/>
          <w:sz w:val="28"/>
          <w:szCs w:val="28"/>
        </w:rPr>
        <w:t xml:space="preserve">.Н. </w:t>
      </w:r>
      <w:r w:rsidR="006E00F5">
        <w:rPr>
          <w:rFonts w:ascii="Times New Roman" w:eastAsia="Calibri" w:hAnsi="Times New Roman" w:cs="Times New Roman"/>
          <w:sz w:val="28"/>
          <w:szCs w:val="28"/>
        </w:rPr>
        <w:t>Пальчиков</w:t>
      </w:r>
    </w:p>
    <w:p w14:paraId="0D367F6B" w14:textId="77777777" w:rsidR="00CE7136" w:rsidRPr="00CE7136" w:rsidRDefault="00CE7136" w:rsidP="00CE7136">
      <w:pPr>
        <w:widowControl w:val="0"/>
        <w:suppressAutoHyphens/>
        <w:spacing w:after="0" w:line="240" w:lineRule="auto"/>
        <w:ind w:firstLine="6237"/>
        <w:outlineLvl w:val="0"/>
        <w:rPr>
          <w:rFonts w:ascii="Times New Roman" w:eastAsia="font291" w:hAnsi="Times New Roman" w:cs="Times New Roman"/>
          <w:sz w:val="28"/>
          <w:szCs w:val="28"/>
          <w:lang w:eastAsia="ru-RU"/>
        </w:rPr>
      </w:pPr>
    </w:p>
    <w:p w14:paraId="7EC2D11B" w14:textId="77777777" w:rsidR="00CE7136" w:rsidRDefault="00CE7136" w:rsidP="00CE7136">
      <w:pPr>
        <w:widowControl w:val="0"/>
        <w:suppressAutoHyphens/>
        <w:spacing w:after="0" w:line="240" w:lineRule="auto"/>
        <w:ind w:firstLine="6237"/>
        <w:outlineLvl w:val="0"/>
        <w:rPr>
          <w:rFonts w:ascii="Times New Roman" w:eastAsia="font291" w:hAnsi="Times New Roman" w:cs="Times New Roman"/>
          <w:sz w:val="28"/>
          <w:szCs w:val="28"/>
          <w:lang w:eastAsia="ru-RU"/>
        </w:rPr>
      </w:pPr>
    </w:p>
    <w:p w14:paraId="12DD0394" w14:textId="77777777" w:rsidR="002C5E79" w:rsidRDefault="002C5E79" w:rsidP="00CE7136">
      <w:pPr>
        <w:widowControl w:val="0"/>
        <w:suppressAutoHyphens/>
        <w:spacing w:after="0" w:line="240" w:lineRule="auto"/>
        <w:ind w:firstLine="6237"/>
        <w:outlineLvl w:val="0"/>
        <w:rPr>
          <w:rFonts w:ascii="Times New Roman" w:eastAsia="font291" w:hAnsi="Times New Roman" w:cs="Times New Roman"/>
          <w:sz w:val="28"/>
          <w:szCs w:val="28"/>
          <w:lang w:eastAsia="ru-RU"/>
        </w:rPr>
      </w:pPr>
    </w:p>
    <w:p w14:paraId="43DF0787" w14:textId="77777777" w:rsidR="002C5E79" w:rsidRDefault="002C5E79" w:rsidP="00CE7136">
      <w:pPr>
        <w:widowControl w:val="0"/>
        <w:suppressAutoHyphens/>
        <w:spacing w:after="0" w:line="240" w:lineRule="auto"/>
        <w:ind w:firstLine="6237"/>
        <w:outlineLvl w:val="0"/>
        <w:rPr>
          <w:rFonts w:ascii="Times New Roman" w:eastAsia="font291" w:hAnsi="Times New Roman" w:cs="Times New Roman"/>
          <w:sz w:val="28"/>
          <w:szCs w:val="28"/>
          <w:lang w:eastAsia="ru-RU"/>
        </w:rPr>
      </w:pPr>
    </w:p>
    <w:p w14:paraId="5E3099D0" w14:textId="77777777" w:rsidR="002C5E79" w:rsidRDefault="002C5E79" w:rsidP="00CE7136">
      <w:pPr>
        <w:widowControl w:val="0"/>
        <w:suppressAutoHyphens/>
        <w:spacing w:after="0" w:line="240" w:lineRule="auto"/>
        <w:ind w:firstLine="6237"/>
        <w:outlineLvl w:val="0"/>
        <w:rPr>
          <w:rFonts w:ascii="Times New Roman" w:eastAsia="font291" w:hAnsi="Times New Roman" w:cs="Times New Roman"/>
          <w:sz w:val="28"/>
          <w:szCs w:val="28"/>
          <w:lang w:eastAsia="ru-RU"/>
        </w:rPr>
      </w:pPr>
    </w:p>
    <w:p w14:paraId="09899D41" w14:textId="14AA148E" w:rsidR="002C5E79" w:rsidRDefault="002C5E79" w:rsidP="00CE7136">
      <w:pPr>
        <w:widowControl w:val="0"/>
        <w:suppressAutoHyphens/>
        <w:spacing w:after="0" w:line="240" w:lineRule="auto"/>
        <w:ind w:firstLine="6237"/>
        <w:outlineLvl w:val="0"/>
        <w:rPr>
          <w:rFonts w:ascii="Times New Roman" w:eastAsia="font291" w:hAnsi="Times New Roman" w:cs="Times New Roman"/>
          <w:sz w:val="28"/>
          <w:szCs w:val="28"/>
          <w:lang w:eastAsia="ru-RU"/>
        </w:rPr>
      </w:pPr>
    </w:p>
    <w:p w14:paraId="5BE35098" w14:textId="3A97BC39" w:rsidR="00C8379B" w:rsidRDefault="00C8379B" w:rsidP="00CE7136">
      <w:pPr>
        <w:widowControl w:val="0"/>
        <w:suppressAutoHyphens/>
        <w:spacing w:after="0" w:line="240" w:lineRule="auto"/>
        <w:ind w:firstLine="6237"/>
        <w:outlineLvl w:val="0"/>
        <w:rPr>
          <w:rFonts w:ascii="Times New Roman" w:eastAsia="font291" w:hAnsi="Times New Roman" w:cs="Times New Roman"/>
          <w:sz w:val="28"/>
          <w:szCs w:val="28"/>
          <w:lang w:eastAsia="ru-RU"/>
        </w:rPr>
      </w:pPr>
    </w:p>
    <w:p w14:paraId="6A1CAAD9" w14:textId="68D3465C" w:rsidR="00C8379B" w:rsidRDefault="00C8379B" w:rsidP="00CE7136">
      <w:pPr>
        <w:widowControl w:val="0"/>
        <w:suppressAutoHyphens/>
        <w:spacing w:after="0" w:line="240" w:lineRule="auto"/>
        <w:ind w:firstLine="6237"/>
        <w:outlineLvl w:val="0"/>
        <w:rPr>
          <w:rFonts w:ascii="Times New Roman" w:eastAsia="font291" w:hAnsi="Times New Roman" w:cs="Times New Roman"/>
          <w:sz w:val="28"/>
          <w:szCs w:val="28"/>
          <w:lang w:eastAsia="ru-RU"/>
        </w:rPr>
      </w:pPr>
    </w:p>
    <w:p w14:paraId="0C3F171C" w14:textId="77777777" w:rsidR="00C8379B" w:rsidRPr="00CE7136" w:rsidRDefault="00C8379B" w:rsidP="00CE7136">
      <w:pPr>
        <w:widowControl w:val="0"/>
        <w:suppressAutoHyphens/>
        <w:spacing w:after="0" w:line="240" w:lineRule="auto"/>
        <w:ind w:firstLine="6237"/>
        <w:outlineLvl w:val="0"/>
        <w:rPr>
          <w:rFonts w:ascii="Times New Roman" w:eastAsia="font291" w:hAnsi="Times New Roman" w:cs="Times New Roman"/>
          <w:sz w:val="28"/>
          <w:szCs w:val="28"/>
          <w:lang w:eastAsia="ru-RU"/>
        </w:rPr>
      </w:pPr>
    </w:p>
    <w:p w14:paraId="7F626E2C" w14:textId="77777777" w:rsidR="00CE7136" w:rsidRPr="00CE7136" w:rsidRDefault="00CE7136" w:rsidP="00BF5CD9">
      <w:pPr>
        <w:widowControl w:val="0"/>
        <w:suppressAutoHyphens/>
        <w:spacing w:after="0" w:line="240" w:lineRule="auto"/>
        <w:ind w:right="-1" w:firstLine="5670"/>
        <w:outlineLvl w:val="0"/>
        <w:rPr>
          <w:rFonts w:ascii="Times New Roman" w:eastAsia="font291" w:hAnsi="Times New Roman" w:cs="Times New Roman"/>
          <w:sz w:val="28"/>
          <w:szCs w:val="28"/>
          <w:lang w:eastAsia="ru-RU"/>
        </w:rPr>
      </w:pPr>
      <w:r w:rsidRPr="00CE7136">
        <w:rPr>
          <w:rFonts w:ascii="Times New Roman" w:eastAsia="font291" w:hAnsi="Times New Roman" w:cs="Times New Roman"/>
          <w:sz w:val="28"/>
          <w:szCs w:val="28"/>
          <w:lang w:eastAsia="ru-RU"/>
        </w:rPr>
        <w:t>Приложение</w:t>
      </w:r>
      <w:r w:rsidR="002C5E79">
        <w:rPr>
          <w:rFonts w:ascii="Times New Roman" w:eastAsia="font291" w:hAnsi="Times New Roman" w:cs="Times New Roman"/>
          <w:sz w:val="28"/>
          <w:szCs w:val="28"/>
          <w:lang w:eastAsia="ru-RU"/>
        </w:rPr>
        <w:t xml:space="preserve"> </w:t>
      </w:r>
      <w:r w:rsidRPr="00CE7136">
        <w:rPr>
          <w:rFonts w:ascii="Times New Roman" w:eastAsia="font291" w:hAnsi="Times New Roman" w:cs="Times New Roman"/>
          <w:sz w:val="28"/>
          <w:szCs w:val="28"/>
          <w:lang w:eastAsia="ru-RU"/>
        </w:rPr>
        <w:t xml:space="preserve">к постановлению </w:t>
      </w:r>
    </w:p>
    <w:p w14:paraId="7E298A96" w14:textId="77777777" w:rsidR="00BF5CD9" w:rsidRDefault="00CE7136" w:rsidP="00BF5CD9">
      <w:pPr>
        <w:widowControl w:val="0"/>
        <w:suppressAutoHyphens/>
        <w:spacing w:after="0" w:line="240" w:lineRule="auto"/>
        <w:ind w:right="-1" w:firstLine="5670"/>
        <w:outlineLvl w:val="0"/>
        <w:rPr>
          <w:rFonts w:ascii="Times New Roman" w:eastAsia="font291" w:hAnsi="Times New Roman" w:cs="Times New Roman"/>
          <w:sz w:val="28"/>
          <w:szCs w:val="28"/>
          <w:lang w:eastAsia="ru-RU"/>
        </w:rPr>
      </w:pPr>
      <w:r w:rsidRPr="00CE7136">
        <w:rPr>
          <w:rFonts w:ascii="Times New Roman" w:eastAsia="font291" w:hAnsi="Times New Roman" w:cs="Times New Roman"/>
          <w:sz w:val="28"/>
          <w:szCs w:val="28"/>
          <w:lang w:eastAsia="ru-RU"/>
        </w:rPr>
        <w:t>Администрации города</w:t>
      </w:r>
      <w:r w:rsidR="00BF5CD9">
        <w:rPr>
          <w:rFonts w:ascii="Times New Roman" w:eastAsia="font291" w:hAnsi="Times New Roman" w:cs="Times New Roman"/>
          <w:sz w:val="28"/>
          <w:szCs w:val="28"/>
          <w:lang w:eastAsia="ru-RU"/>
        </w:rPr>
        <w:t xml:space="preserve"> </w:t>
      </w:r>
    </w:p>
    <w:p w14:paraId="1AB69F65" w14:textId="77777777" w:rsidR="00CE7136" w:rsidRPr="00CE7136" w:rsidRDefault="00BF5CD9" w:rsidP="00BF5CD9">
      <w:pPr>
        <w:widowControl w:val="0"/>
        <w:suppressAutoHyphens/>
        <w:spacing w:after="0" w:line="240" w:lineRule="auto"/>
        <w:ind w:right="-1" w:firstLine="5670"/>
        <w:outlineLvl w:val="0"/>
        <w:rPr>
          <w:rFonts w:ascii="Times New Roman" w:eastAsia="font291" w:hAnsi="Times New Roman" w:cs="Times New Roman"/>
          <w:sz w:val="28"/>
          <w:szCs w:val="28"/>
          <w:lang w:eastAsia="ru-RU"/>
        </w:rPr>
      </w:pPr>
      <w:r>
        <w:rPr>
          <w:rFonts w:ascii="Times New Roman" w:eastAsia="font291" w:hAnsi="Times New Roman" w:cs="Times New Roman"/>
          <w:sz w:val="28"/>
          <w:szCs w:val="28"/>
          <w:lang w:eastAsia="ru-RU"/>
        </w:rPr>
        <w:t>Когалыма</w:t>
      </w:r>
    </w:p>
    <w:p w14:paraId="6B0DA5C1" w14:textId="77777777" w:rsidR="00CE7136" w:rsidRPr="00CE7136" w:rsidRDefault="00CE7136" w:rsidP="00BF5CD9">
      <w:pPr>
        <w:widowControl w:val="0"/>
        <w:suppressAutoHyphens/>
        <w:spacing w:after="0" w:line="240" w:lineRule="auto"/>
        <w:ind w:right="-1" w:firstLine="5670"/>
        <w:outlineLvl w:val="0"/>
        <w:rPr>
          <w:rFonts w:ascii="Times New Roman" w:eastAsia="font291" w:hAnsi="Times New Roman" w:cs="Times New Roman"/>
          <w:sz w:val="28"/>
          <w:szCs w:val="28"/>
          <w:lang w:eastAsia="ru-RU"/>
        </w:rPr>
      </w:pPr>
      <w:r w:rsidRPr="00CE7136">
        <w:rPr>
          <w:rFonts w:ascii="Times New Roman" w:eastAsia="font291" w:hAnsi="Times New Roman" w:cs="Times New Roman"/>
          <w:sz w:val="28"/>
          <w:szCs w:val="28"/>
          <w:lang w:eastAsia="ru-RU"/>
        </w:rPr>
        <w:t>от ____________№ ____</w:t>
      </w:r>
    </w:p>
    <w:p w14:paraId="059CC292" w14:textId="77777777" w:rsidR="00CE7136" w:rsidRPr="00CE7136" w:rsidRDefault="00CE7136" w:rsidP="00BF5CD9">
      <w:pPr>
        <w:widowControl w:val="0"/>
        <w:tabs>
          <w:tab w:val="left" w:pos="7371"/>
        </w:tabs>
        <w:suppressAutoHyphens/>
        <w:spacing w:after="0" w:line="240" w:lineRule="auto"/>
        <w:ind w:right="-1" w:firstLine="5670"/>
        <w:rPr>
          <w:rFonts w:ascii="Times New Roman" w:eastAsia="font291" w:hAnsi="Times New Roman" w:cs="Times New Roman"/>
          <w:sz w:val="28"/>
          <w:szCs w:val="28"/>
          <w:lang w:eastAsia="ru-RU"/>
        </w:rPr>
      </w:pPr>
    </w:p>
    <w:p w14:paraId="69E10C6A" w14:textId="77777777" w:rsidR="00CE7136" w:rsidRPr="00CE7136" w:rsidRDefault="00CE7136" w:rsidP="00CE7136">
      <w:pPr>
        <w:widowControl w:val="0"/>
        <w:suppressAutoHyphens/>
        <w:spacing w:after="0" w:line="240" w:lineRule="auto"/>
        <w:jc w:val="center"/>
        <w:rPr>
          <w:rFonts w:ascii="Times New Roman" w:eastAsia="font291" w:hAnsi="Times New Roman" w:cs="Times New Roman"/>
          <w:sz w:val="28"/>
          <w:szCs w:val="28"/>
          <w:lang w:eastAsia="ru-RU"/>
        </w:rPr>
      </w:pPr>
    </w:p>
    <w:p w14:paraId="79A6333E" w14:textId="77777777" w:rsidR="00CE7136" w:rsidRPr="00CE7136" w:rsidRDefault="00CE7136" w:rsidP="00CE7136">
      <w:pPr>
        <w:widowControl w:val="0"/>
        <w:suppressAutoHyphens/>
        <w:spacing w:after="0" w:line="240" w:lineRule="auto"/>
        <w:jc w:val="center"/>
        <w:rPr>
          <w:rFonts w:ascii="Times New Roman" w:eastAsia="font291" w:hAnsi="Times New Roman" w:cs="Times New Roman"/>
          <w:sz w:val="28"/>
          <w:szCs w:val="28"/>
          <w:lang w:eastAsia="ru-RU"/>
        </w:rPr>
      </w:pPr>
      <w:r w:rsidRPr="00CE7136">
        <w:rPr>
          <w:rFonts w:ascii="Times New Roman" w:eastAsia="font291" w:hAnsi="Times New Roman" w:cs="Times New Roman"/>
          <w:sz w:val="28"/>
          <w:szCs w:val="28"/>
          <w:lang w:eastAsia="ru-RU"/>
        </w:rPr>
        <w:t>Административный регламент предоставления муниципальной услуги</w:t>
      </w:r>
    </w:p>
    <w:p w14:paraId="7808D193" w14:textId="77777777" w:rsidR="00CE7136" w:rsidRPr="00CE7136" w:rsidRDefault="00CE7136" w:rsidP="00CE7136">
      <w:pPr>
        <w:widowControl w:val="0"/>
        <w:suppressAutoHyphens/>
        <w:spacing w:after="0" w:line="240" w:lineRule="auto"/>
        <w:jc w:val="center"/>
        <w:rPr>
          <w:rFonts w:ascii="Times New Roman" w:eastAsia="font291" w:hAnsi="Times New Roman" w:cs="Times New Roman"/>
          <w:sz w:val="28"/>
          <w:szCs w:val="28"/>
          <w:lang w:eastAsia="ru-RU"/>
        </w:rPr>
      </w:pPr>
      <w:r w:rsidRPr="00CE7136">
        <w:rPr>
          <w:rFonts w:ascii="Times New Roman" w:eastAsia="font291" w:hAnsi="Times New Roman" w:cs="Times New Roman"/>
          <w:sz w:val="28"/>
          <w:szCs w:val="28"/>
          <w:lang w:eastAsia="ru-RU"/>
        </w:rPr>
        <w:t>«Дача письменных разъяснений налогоплательщикам и налоговым агентам</w:t>
      </w:r>
    </w:p>
    <w:p w14:paraId="055CDE94" w14:textId="77777777" w:rsidR="00CE7136" w:rsidRPr="00CE7136" w:rsidRDefault="00CE7136" w:rsidP="00CE7136">
      <w:pPr>
        <w:widowControl w:val="0"/>
        <w:suppressAutoHyphens/>
        <w:spacing w:after="0" w:line="240" w:lineRule="auto"/>
        <w:jc w:val="center"/>
        <w:rPr>
          <w:rFonts w:ascii="Times New Roman" w:eastAsia="font291" w:hAnsi="Times New Roman" w:cs="Times New Roman"/>
          <w:sz w:val="28"/>
          <w:szCs w:val="28"/>
          <w:lang w:eastAsia="ru-RU"/>
        </w:rPr>
      </w:pPr>
      <w:r w:rsidRPr="00CE7136">
        <w:rPr>
          <w:rFonts w:ascii="Times New Roman" w:eastAsia="font291" w:hAnsi="Times New Roman" w:cs="Times New Roman"/>
          <w:sz w:val="28"/>
          <w:szCs w:val="28"/>
          <w:lang w:eastAsia="ru-RU"/>
        </w:rPr>
        <w:t xml:space="preserve">по </w:t>
      </w:r>
      <w:r w:rsidR="00734FB9">
        <w:rPr>
          <w:rFonts w:ascii="Times New Roman" w:eastAsia="font291" w:hAnsi="Times New Roman" w:cs="Times New Roman"/>
          <w:sz w:val="28"/>
          <w:szCs w:val="28"/>
          <w:lang w:eastAsia="ru-RU"/>
        </w:rPr>
        <w:t>вопросам применения</w:t>
      </w:r>
      <w:r w:rsidRPr="00CE7136">
        <w:rPr>
          <w:rFonts w:ascii="Times New Roman" w:eastAsia="font291" w:hAnsi="Times New Roman" w:cs="Times New Roman"/>
          <w:sz w:val="28"/>
          <w:szCs w:val="28"/>
          <w:lang w:eastAsia="ru-RU"/>
        </w:rPr>
        <w:t xml:space="preserve"> нормативных правовых актов город</w:t>
      </w:r>
      <w:r w:rsidR="002C5E79">
        <w:rPr>
          <w:rFonts w:ascii="Times New Roman" w:eastAsia="font291" w:hAnsi="Times New Roman" w:cs="Times New Roman"/>
          <w:sz w:val="28"/>
          <w:szCs w:val="28"/>
          <w:lang w:eastAsia="ru-RU"/>
        </w:rPr>
        <w:t>а Когалыма</w:t>
      </w:r>
      <w:r w:rsidRPr="00CE7136">
        <w:rPr>
          <w:rFonts w:ascii="Times New Roman" w:eastAsia="font291" w:hAnsi="Times New Roman" w:cs="Times New Roman"/>
          <w:sz w:val="28"/>
          <w:szCs w:val="28"/>
          <w:lang w:eastAsia="ru-RU"/>
        </w:rPr>
        <w:t xml:space="preserve"> о местных налогах и сборах»</w:t>
      </w:r>
    </w:p>
    <w:p w14:paraId="56D39613" w14:textId="77777777" w:rsidR="00CE7136" w:rsidRPr="00CE7136" w:rsidRDefault="00CE7136" w:rsidP="00CE7136">
      <w:pPr>
        <w:widowControl w:val="0"/>
        <w:suppressAutoHyphens/>
        <w:spacing w:after="0" w:line="240" w:lineRule="auto"/>
        <w:jc w:val="both"/>
        <w:rPr>
          <w:rFonts w:ascii="Times New Roman" w:eastAsia="font291" w:hAnsi="Times New Roman" w:cs="Times New Roman"/>
          <w:sz w:val="28"/>
          <w:szCs w:val="28"/>
          <w:lang w:eastAsia="ru-RU"/>
        </w:rPr>
      </w:pPr>
    </w:p>
    <w:p w14:paraId="0E314D98" w14:textId="7A803383" w:rsidR="00CE7136" w:rsidRPr="00C8379B" w:rsidRDefault="00CE7136" w:rsidP="007C07B8">
      <w:pPr>
        <w:pStyle w:val="ae"/>
        <w:numPr>
          <w:ilvl w:val="0"/>
          <w:numId w:val="3"/>
        </w:numPr>
        <w:spacing w:after="0" w:line="240" w:lineRule="auto"/>
        <w:jc w:val="center"/>
        <w:rPr>
          <w:rFonts w:ascii="Times New Roman" w:eastAsia="font291" w:hAnsi="Times New Roman" w:cs="Times New Roman"/>
          <w:sz w:val="28"/>
          <w:szCs w:val="28"/>
          <w:lang w:eastAsia="ru-RU"/>
        </w:rPr>
      </w:pPr>
      <w:r w:rsidRPr="00C8379B">
        <w:rPr>
          <w:rFonts w:ascii="Times New Roman" w:eastAsia="font291" w:hAnsi="Times New Roman" w:cs="Times New Roman"/>
          <w:sz w:val="28"/>
          <w:szCs w:val="28"/>
          <w:lang w:eastAsia="ru-RU"/>
        </w:rPr>
        <w:t>Общие положения</w:t>
      </w:r>
    </w:p>
    <w:p w14:paraId="58922AC9" w14:textId="77777777" w:rsidR="007C07B8" w:rsidRPr="007C07B8" w:rsidRDefault="007C07B8" w:rsidP="007C07B8">
      <w:pPr>
        <w:pStyle w:val="ae"/>
        <w:spacing w:after="0" w:line="240" w:lineRule="auto"/>
        <w:ind w:left="1080"/>
        <w:rPr>
          <w:rFonts w:ascii="Times New Roman" w:eastAsia="font291" w:hAnsi="Times New Roman" w:cs="Times New Roman"/>
          <w:sz w:val="28"/>
          <w:szCs w:val="28"/>
          <w:lang w:eastAsia="ru-RU"/>
        </w:rPr>
      </w:pPr>
    </w:p>
    <w:p w14:paraId="565A26E1" w14:textId="77777777" w:rsidR="007C07B8" w:rsidRPr="007C07B8" w:rsidRDefault="007C07B8" w:rsidP="007C07B8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7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регулирования административного регламента</w:t>
      </w:r>
    </w:p>
    <w:p w14:paraId="147A68E8" w14:textId="77777777" w:rsidR="00CE7136" w:rsidRPr="00CE7136" w:rsidRDefault="00CE7136" w:rsidP="007C07B8">
      <w:pPr>
        <w:pStyle w:val="af"/>
        <w:rPr>
          <w:lang w:eastAsia="ru-RU"/>
        </w:rPr>
      </w:pPr>
    </w:p>
    <w:p w14:paraId="15963D61" w14:textId="2E31AD1F" w:rsidR="00CE7136" w:rsidRPr="00CE7136" w:rsidRDefault="00CE7136" w:rsidP="00CE7136">
      <w:pPr>
        <w:spacing w:after="0" w:line="240" w:lineRule="auto"/>
        <w:ind w:firstLine="708"/>
        <w:jc w:val="both"/>
        <w:rPr>
          <w:rFonts w:ascii="Times New Roman" w:eastAsia="font291" w:hAnsi="Times New Roman" w:cs="Times New Roman"/>
          <w:sz w:val="28"/>
          <w:szCs w:val="28"/>
          <w:lang w:eastAsia="ru-RU"/>
        </w:rPr>
      </w:pPr>
      <w:r w:rsidRPr="00CE7136">
        <w:rPr>
          <w:rFonts w:ascii="Times New Roman" w:eastAsia="font291" w:hAnsi="Times New Roman" w:cs="Times New Roman"/>
          <w:sz w:val="28"/>
          <w:szCs w:val="28"/>
          <w:lang w:eastAsia="ru-RU"/>
        </w:rPr>
        <w:t xml:space="preserve">1. Административный регламент предоставления муниципальной услуги «Дача письменных разъяснений налогоплательщикам и налоговым агентам по </w:t>
      </w:r>
      <w:r w:rsidR="00734FB9">
        <w:rPr>
          <w:rFonts w:ascii="Times New Roman" w:eastAsia="font291" w:hAnsi="Times New Roman" w:cs="Times New Roman"/>
          <w:sz w:val="28"/>
          <w:szCs w:val="28"/>
          <w:lang w:eastAsia="ru-RU"/>
        </w:rPr>
        <w:t>вопросам применения</w:t>
      </w:r>
      <w:r w:rsidRPr="00CE7136">
        <w:rPr>
          <w:rFonts w:ascii="Times New Roman" w:eastAsia="font291" w:hAnsi="Times New Roman" w:cs="Times New Roman"/>
          <w:sz w:val="28"/>
          <w:szCs w:val="28"/>
          <w:lang w:eastAsia="ru-RU"/>
        </w:rPr>
        <w:t xml:space="preserve"> нормативных правовых актов город</w:t>
      </w:r>
      <w:r w:rsidR="00A94951">
        <w:rPr>
          <w:rFonts w:ascii="Times New Roman" w:eastAsia="font291" w:hAnsi="Times New Roman" w:cs="Times New Roman"/>
          <w:sz w:val="28"/>
          <w:szCs w:val="28"/>
          <w:lang w:eastAsia="ru-RU"/>
        </w:rPr>
        <w:t>а</w:t>
      </w:r>
      <w:r w:rsidRPr="00CE7136">
        <w:rPr>
          <w:rFonts w:ascii="Times New Roman" w:eastAsia="font291" w:hAnsi="Times New Roman" w:cs="Times New Roman"/>
          <w:sz w:val="28"/>
          <w:szCs w:val="28"/>
          <w:lang w:eastAsia="ru-RU"/>
        </w:rPr>
        <w:t xml:space="preserve"> </w:t>
      </w:r>
      <w:r w:rsidR="00A94951">
        <w:rPr>
          <w:rFonts w:ascii="Times New Roman" w:eastAsia="font291" w:hAnsi="Times New Roman" w:cs="Times New Roman"/>
          <w:sz w:val="28"/>
          <w:szCs w:val="28"/>
          <w:lang w:eastAsia="ru-RU"/>
        </w:rPr>
        <w:t xml:space="preserve">Когалыма </w:t>
      </w:r>
      <w:r w:rsidRPr="00CE7136">
        <w:rPr>
          <w:rFonts w:ascii="Times New Roman" w:eastAsia="font291" w:hAnsi="Times New Roman" w:cs="Times New Roman"/>
          <w:sz w:val="28"/>
          <w:szCs w:val="28"/>
          <w:lang w:eastAsia="ru-RU"/>
        </w:rPr>
        <w:t xml:space="preserve">о местных налогах и сборах» (далее – Административный регламент) устанавливает сроки и последовательность административных процедур </w:t>
      </w:r>
      <w:r w:rsidR="001D7642">
        <w:rPr>
          <w:rFonts w:ascii="Times New Roman" w:eastAsia="font291" w:hAnsi="Times New Roman" w:cs="Times New Roman"/>
          <w:sz w:val="28"/>
          <w:szCs w:val="28"/>
          <w:lang w:eastAsia="ru-RU"/>
        </w:rPr>
        <w:t>и административных действий по</w:t>
      </w:r>
      <w:r w:rsidRPr="00CE7136">
        <w:rPr>
          <w:rFonts w:ascii="Times New Roman" w:eastAsia="font291" w:hAnsi="Times New Roman" w:cs="Times New Roman"/>
          <w:sz w:val="28"/>
          <w:szCs w:val="28"/>
          <w:lang w:eastAsia="ru-RU"/>
        </w:rPr>
        <w:t xml:space="preserve"> предоставлени</w:t>
      </w:r>
      <w:r w:rsidR="001D7642">
        <w:rPr>
          <w:rFonts w:ascii="Times New Roman" w:eastAsia="font291" w:hAnsi="Times New Roman" w:cs="Times New Roman"/>
          <w:sz w:val="28"/>
          <w:szCs w:val="28"/>
          <w:lang w:eastAsia="ru-RU"/>
        </w:rPr>
        <w:t>ю</w:t>
      </w:r>
      <w:r w:rsidRPr="00CE7136">
        <w:rPr>
          <w:rFonts w:ascii="Times New Roman" w:eastAsia="font291" w:hAnsi="Times New Roman" w:cs="Times New Roman"/>
          <w:sz w:val="28"/>
          <w:szCs w:val="28"/>
          <w:lang w:eastAsia="ru-RU"/>
        </w:rPr>
        <w:t xml:space="preserve"> муниципальной услуги Администрацией города </w:t>
      </w:r>
      <w:r w:rsidR="00827F84">
        <w:rPr>
          <w:rFonts w:ascii="Times New Roman" w:eastAsia="font291" w:hAnsi="Times New Roman" w:cs="Times New Roman"/>
          <w:sz w:val="28"/>
          <w:szCs w:val="28"/>
          <w:lang w:eastAsia="ru-RU"/>
        </w:rPr>
        <w:t>Когалыма</w:t>
      </w:r>
      <w:r w:rsidRPr="00CE7136">
        <w:rPr>
          <w:rFonts w:ascii="Times New Roman" w:eastAsia="font291" w:hAnsi="Times New Roman" w:cs="Times New Roman"/>
          <w:sz w:val="28"/>
          <w:szCs w:val="28"/>
          <w:lang w:eastAsia="ru-RU"/>
        </w:rPr>
        <w:t>.</w:t>
      </w:r>
    </w:p>
    <w:p w14:paraId="3FBD70E1" w14:textId="0E89A8EA" w:rsidR="00CE7136" w:rsidRPr="00CE7136" w:rsidRDefault="001D7642" w:rsidP="00CE7136">
      <w:pPr>
        <w:spacing w:after="0" w:line="240" w:lineRule="auto"/>
        <w:ind w:firstLine="708"/>
        <w:jc w:val="both"/>
        <w:rPr>
          <w:rFonts w:ascii="Times New Roman" w:eastAsia="font291" w:hAnsi="Times New Roman" w:cs="Times New Roman"/>
          <w:sz w:val="28"/>
          <w:szCs w:val="28"/>
          <w:lang w:eastAsia="ru-RU"/>
        </w:rPr>
      </w:pPr>
      <w:r>
        <w:rPr>
          <w:rFonts w:ascii="Times New Roman" w:eastAsia="font291" w:hAnsi="Times New Roman" w:cs="Times New Roman"/>
          <w:sz w:val="28"/>
          <w:szCs w:val="28"/>
          <w:lang w:eastAsia="ru-RU"/>
        </w:rPr>
        <w:t>2</w:t>
      </w:r>
      <w:r w:rsidR="00CE7136" w:rsidRPr="00CE7136">
        <w:rPr>
          <w:rFonts w:ascii="Times New Roman" w:eastAsia="font291" w:hAnsi="Times New Roman" w:cs="Times New Roman"/>
          <w:sz w:val="28"/>
          <w:szCs w:val="28"/>
          <w:lang w:eastAsia="ru-RU"/>
        </w:rPr>
        <w:t>. Муниципальная услуга предоставляется Администрацией города</w:t>
      </w:r>
      <w:r w:rsidR="001A4D4A">
        <w:rPr>
          <w:rFonts w:ascii="Times New Roman" w:eastAsia="font291" w:hAnsi="Times New Roman" w:cs="Times New Roman"/>
          <w:sz w:val="28"/>
          <w:szCs w:val="28"/>
          <w:lang w:eastAsia="ru-RU"/>
        </w:rPr>
        <w:t xml:space="preserve"> Когалыма</w:t>
      </w:r>
      <w:r w:rsidR="00CE7136" w:rsidRPr="00CE7136">
        <w:rPr>
          <w:rFonts w:ascii="Times New Roman" w:eastAsia="font291" w:hAnsi="Times New Roman" w:cs="Times New Roman"/>
          <w:sz w:val="28"/>
          <w:szCs w:val="28"/>
          <w:lang w:eastAsia="ru-RU"/>
        </w:rPr>
        <w:t xml:space="preserve"> в пределах компетенции органа местного самоуправления, включающей в себя дачу письменных разъяснений смысла правовых норм, содержащихся в решениях Думы города </w:t>
      </w:r>
      <w:r w:rsidR="001A4D4A">
        <w:rPr>
          <w:rFonts w:ascii="Times New Roman" w:eastAsia="font291" w:hAnsi="Times New Roman" w:cs="Times New Roman"/>
          <w:sz w:val="28"/>
          <w:szCs w:val="28"/>
          <w:lang w:eastAsia="ru-RU"/>
        </w:rPr>
        <w:t>Когалыма</w:t>
      </w:r>
      <w:r w:rsidR="00CE7136" w:rsidRPr="00CE7136">
        <w:rPr>
          <w:rFonts w:ascii="Times New Roman" w:eastAsia="font291" w:hAnsi="Times New Roman" w:cs="Times New Roman"/>
          <w:sz w:val="28"/>
          <w:szCs w:val="28"/>
          <w:lang w:eastAsia="ru-RU"/>
        </w:rPr>
        <w:t xml:space="preserve"> от </w:t>
      </w:r>
      <w:r w:rsidR="0039107B">
        <w:rPr>
          <w:rFonts w:ascii="Times New Roman" w:eastAsia="font291" w:hAnsi="Times New Roman" w:cs="Times New Roman"/>
          <w:sz w:val="28"/>
          <w:szCs w:val="28"/>
          <w:lang w:eastAsia="ru-RU"/>
        </w:rPr>
        <w:t>20.06.2018</w:t>
      </w:r>
      <w:r w:rsidR="00CE7136" w:rsidRPr="00CE7136">
        <w:rPr>
          <w:rFonts w:ascii="Times New Roman" w:eastAsia="font291" w:hAnsi="Times New Roman" w:cs="Times New Roman"/>
          <w:sz w:val="28"/>
          <w:szCs w:val="28"/>
          <w:lang w:eastAsia="ru-RU"/>
        </w:rPr>
        <w:t xml:space="preserve"> № </w:t>
      </w:r>
      <w:r w:rsidR="0039107B">
        <w:rPr>
          <w:rFonts w:ascii="Times New Roman" w:eastAsia="font291" w:hAnsi="Times New Roman" w:cs="Times New Roman"/>
          <w:sz w:val="28"/>
          <w:szCs w:val="28"/>
          <w:lang w:eastAsia="ru-RU"/>
        </w:rPr>
        <w:t>200-</w:t>
      </w:r>
      <w:r w:rsidR="00CE7136" w:rsidRPr="00CE7136">
        <w:rPr>
          <w:rFonts w:ascii="Times New Roman" w:eastAsia="font291" w:hAnsi="Times New Roman" w:cs="Times New Roman"/>
          <w:sz w:val="28"/>
          <w:szCs w:val="28"/>
          <w:lang w:eastAsia="ru-RU"/>
        </w:rPr>
        <w:t>ГД «О</w:t>
      </w:r>
      <w:r w:rsidR="001A4D4A">
        <w:rPr>
          <w:rFonts w:ascii="Times New Roman" w:eastAsia="font291" w:hAnsi="Times New Roman" w:cs="Times New Roman"/>
          <w:sz w:val="28"/>
          <w:szCs w:val="28"/>
          <w:lang w:eastAsia="ru-RU"/>
        </w:rPr>
        <w:t xml:space="preserve"> земельном налоге</w:t>
      </w:r>
      <w:r w:rsidR="00CE7136" w:rsidRPr="00CE7136">
        <w:rPr>
          <w:rFonts w:ascii="Times New Roman" w:eastAsia="font291" w:hAnsi="Times New Roman" w:cs="Times New Roman"/>
          <w:sz w:val="28"/>
          <w:szCs w:val="28"/>
          <w:lang w:eastAsia="ru-RU"/>
        </w:rPr>
        <w:t xml:space="preserve">», от 30.10.2014 № </w:t>
      </w:r>
      <w:r w:rsidR="0039107B">
        <w:rPr>
          <w:rFonts w:ascii="Times New Roman" w:eastAsia="font291" w:hAnsi="Times New Roman" w:cs="Times New Roman"/>
          <w:sz w:val="28"/>
          <w:szCs w:val="28"/>
          <w:lang w:eastAsia="ru-RU"/>
        </w:rPr>
        <w:t>472-ГД</w:t>
      </w:r>
      <w:r w:rsidR="00CE7136" w:rsidRPr="00CE7136">
        <w:rPr>
          <w:rFonts w:ascii="Times New Roman" w:eastAsia="font291" w:hAnsi="Times New Roman" w:cs="Times New Roman"/>
          <w:sz w:val="28"/>
          <w:szCs w:val="28"/>
          <w:lang w:eastAsia="ru-RU"/>
        </w:rPr>
        <w:t xml:space="preserve"> «О налог</w:t>
      </w:r>
      <w:r w:rsidR="0039107B">
        <w:rPr>
          <w:rFonts w:ascii="Times New Roman" w:eastAsia="font291" w:hAnsi="Times New Roman" w:cs="Times New Roman"/>
          <w:sz w:val="28"/>
          <w:szCs w:val="28"/>
          <w:lang w:eastAsia="ru-RU"/>
        </w:rPr>
        <w:t>е</w:t>
      </w:r>
      <w:r w:rsidR="00CE7136" w:rsidRPr="00CE7136">
        <w:rPr>
          <w:rFonts w:ascii="Times New Roman" w:eastAsia="font291" w:hAnsi="Times New Roman" w:cs="Times New Roman"/>
          <w:sz w:val="28"/>
          <w:szCs w:val="28"/>
          <w:lang w:eastAsia="ru-RU"/>
        </w:rPr>
        <w:t xml:space="preserve"> на имущество физических </w:t>
      </w:r>
      <w:r w:rsidR="0039107B">
        <w:rPr>
          <w:rFonts w:ascii="Times New Roman" w:eastAsia="font291" w:hAnsi="Times New Roman" w:cs="Times New Roman"/>
          <w:sz w:val="28"/>
          <w:szCs w:val="28"/>
          <w:lang w:eastAsia="ru-RU"/>
        </w:rPr>
        <w:t>лиц</w:t>
      </w:r>
      <w:r w:rsidR="00CE7136" w:rsidRPr="00CE7136">
        <w:rPr>
          <w:rFonts w:ascii="Times New Roman" w:eastAsia="font291" w:hAnsi="Times New Roman" w:cs="Times New Roman"/>
          <w:sz w:val="28"/>
          <w:szCs w:val="28"/>
          <w:lang w:eastAsia="ru-RU"/>
        </w:rPr>
        <w:t>», с целью их правильного и единообразного понимания и применения.</w:t>
      </w:r>
    </w:p>
    <w:p w14:paraId="61A03BE2" w14:textId="4D581AAF" w:rsidR="00CE7136" w:rsidRDefault="00CE7136" w:rsidP="00CE7136">
      <w:pPr>
        <w:spacing w:after="0" w:line="240" w:lineRule="auto"/>
        <w:ind w:firstLine="708"/>
        <w:jc w:val="both"/>
        <w:rPr>
          <w:rFonts w:ascii="Times New Roman" w:eastAsia="font291" w:hAnsi="Times New Roman" w:cs="Times New Roman"/>
          <w:sz w:val="28"/>
          <w:szCs w:val="28"/>
          <w:lang w:eastAsia="ru-RU"/>
        </w:rPr>
      </w:pPr>
      <w:r w:rsidRPr="00CE7136">
        <w:rPr>
          <w:rFonts w:ascii="Times New Roman" w:eastAsia="font291" w:hAnsi="Times New Roman" w:cs="Times New Roman"/>
          <w:sz w:val="28"/>
          <w:szCs w:val="28"/>
          <w:lang w:eastAsia="ru-RU"/>
        </w:rPr>
        <w:t>Предоставление информации о действующих налогах и сборах, установленных законодательством Российской Федерации и Ханты-Мансийского автономного округа - Югры, о законодательстве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полномочиях налоговых органов и их должностных лиц, а также предоставление разъяснений о порядке заполнения</w:t>
      </w:r>
      <w:r w:rsidRPr="00CE71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E7136">
        <w:rPr>
          <w:rFonts w:ascii="Times New Roman" w:eastAsia="font291" w:hAnsi="Times New Roman" w:cs="Times New Roman"/>
          <w:sz w:val="28"/>
          <w:szCs w:val="28"/>
          <w:lang w:eastAsia="ru-RU"/>
        </w:rPr>
        <w:t>налоговых деклараций не входит в компетенцию Администрации города.</w:t>
      </w:r>
    </w:p>
    <w:p w14:paraId="4804990B" w14:textId="77777777" w:rsidR="007C07B8" w:rsidRDefault="007C07B8" w:rsidP="00CE7136">
      <w:pPr>
        <w:spacing w:after="0" w:line="240" w:lineRule="auto"/>
        <w:ind w:firstLine="708"/>
        <w:jc w:val="both"/>
        <w:rPr>
          <w:rFonts w:ascii="Times New Roman" w:eastAsia="font291" w:hAnsi="Times New Roman" w:cs="Times New Roman"/>
          <w:sz w:val="28"/>
          <w:szCs w:val="28"/>
          <w:lang w:eastAsia="ru-RU"/>
        </w:rPr>
      </w:pPr>
    </w:p>
    <w:p w14:paraId="391AAAF6" w14:textId="7370234B" w:rsidR="007C07B8" w:rsidRDefault="007C07B8" w:rsidP="007C07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 заявителей</w:t>
      </w:r>
    </w:p>
    <w:p w14:paraId="3006EE75" w14:textId="77777777" w:rsidR="007C07B8" w:rsidRPr="007C07B8" w:rsidRDefault="007C07B8" w:rsidP="007C07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CDBAC9A" w14:textId="791CF7F6" w:rsidR="00980E43" w:rsidRPr="00980E43" w:rsidRDefault="004D5BFB" w:rsidP="00980E43">
      <w:pPr>
        <w:pStyle w:val="ad"/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font291"/>
          <w:sz w:val="28"/>
          <w:szCs w:val="28"/>
          <w:lang w:eastAsia="ru-RU"/>
        </w:rPr>
        <w:t xml:space="preserve">3. </w:t>
      </w:r>
      <w:r w:rsidR="00980E43" w:rsidRPr="00980E43">
        <w:rPr>
          <w:rFonts w:eastAsia="Times New Roman"/>
          <w:color w:val="000000"/>
          <w:sz w:val="28"/>
          <w:szCs w:val="28"/>
        </w:rPr>
        <w:t xml:space="preserve">Заявителями на получение муниципальной услуги являются налогоплательщики и налоговые агенты – физические и юридические лица </w:t>
      </w:r>
      <w:r w:rsidR="007C07B8">
        <w:rPr>
          <w:rFonts w:eastAsia="Times New Roman"/>
          <w:color w:val="000000"/>
          <w:sz w:val="28"/>
          <w:szCs w:val="28"/>
        </w:rPr>
        <w:t xml:space="preserve"> или</w:t>
      </w:r>
      <w:r w:rsidR="00980E43" w:rsidRPr="00980E43">
        <w:rPr>
          <w:rFonts w:eastAsia="Times New Roman"/>
          <w:color w:val="000000"/>
          <w:sz w:val="28"/>
          <w:szCs w:val="28"/>
        </w:rPr>
        <w:t xml:space="preserve"> их уполномоченные представители, </w:t>
      </w:r>
      <w:r w:rsidR="00227EA8">
        <w:rPr>
          <w:rFonts w:eastAsia="Times New Roman"/>
          <w:color w:val="000000"/>
          <w:sz w:val="28"/>
          <w:szCs w:val="28"/>
        </w:rPr>
        <w:t>действующие на основании доверенности, оформленной в соответствии с требованиями законодательства</w:t>
      </w:r>
      <w:r w:rsidR="00980E43" w:rsidRPr="00980E43">
        <w:rPr>
          <w:rFonts w:eastAsia="Times New Roman"/>
          <w:color w:val="000000"/>
          <w:sz w:val="28"/>
          <w:szCs w:val="28"/>
        </w:rPr>
        <w:t xml:space="preserve"> (далее – заявитель).</w:t>
      </w:r>
    </w:p>
    <w:p w14:paraId="0513E73B" w14:textId="38B4E943" w:rsidR="004D5BFB" w:rsidRPr="00CE7136" w:rsidRDefault="004D5BFB" w:rsidP="00980E43">
      <w:pPr>
        <w:spacing w:after="0" w:line="240" w:lineRule="auto"/>
        <w:ind w:firstLine="709"/>
        <w:jc w:val="both"/>
        <w:rPr>
          <w:rFonts w:ascii="Times New Roman" w:eastAsia="font291" w:hAnsi="Times New Roman" w:cs="Times New Roman"/>
          <w:sz w:val="28"/>
          <w:szCs w:val="28"/>
          <w:lang w:eastAsia="ru-RU"/>
        </w:rPr>
      </w:pPr>
    </w:p>
    <w:p w14:paraId="0326EB3D" w14:textId="77777777" w:rsidR="009A7EE0" w:rsidRPr="00C36082" w:rsidRDefault="009A7EE0" w:rsidP="009A7E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08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порядку информирования о правилах предоставления</w:t>
      </w:r>
    </w:p>
    <w:p w14:paraId="071B39C9" w14:textId="77777777" w:rsidR="009A7EE0" w:rsidRPr="00C36082" w:rsidRDefault="009A7EE0" w:rsidP="009A7E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0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</w:t>
      </w:r>
    </w:p>
    <w:p w14:paraId="3A849775" w14:textId="77777777" w:rsidR="009A7EE0" w:rsidRPr="00C36082" w:rsidRDefault="009A7EE0" w:rsidP="009A7E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BB34042" w14:textId="21ED7BC4" w:rsidR="009A7EE0" w:rsidRPr="00C36082" w:rsidRDefault="009A7EE0" w:rsidP="004462A8">
      <w:pPr>
        <w:pStyle w:val="ae"/>
        <w:numPr>
          <w:ilvl w:val="0"/>
          <w:numId w:val="4"/>
        </w:numPr>
        <w:shd w:val="clear" w:color="auto" w:fill="FFFFFF"/>
        <w:tabs>
          <w:tab w:val="left" w:pos="426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Информирование заявителей по вопросам предоставления муниципальной услуги, в том числе о порядке и сроках ее предоставления осуществляется специалистами </w:t>
      </w:r>
      <w:r w:rsidR="00E510B5" w:rsidRPr="00C36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сводного бюджетного планирования </w:t>
      </w:r>
      <w:r w:rsidR="00CA45B5" w:rsidRPr="00C360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 финансов Администрации города Когалыма (далее – Комитет финансов)</w:t>
      </w:r>
      <w:r w:rsidRPr="00C36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работниками многофункциональн</w:t>
      </w:r>
      <w:r w:rsidR="00AD09AA" w:rsidRPr="00C3608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8F53CC" w:rsidRPr="00C36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</w:t>
      </w:r>
      <w:r w:rsidRPr="00C36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государ</w:t>
      </w:r>
      <w:r w:rsidR="00D857A5" w:rsidRPr="00C3608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ственных и муниципальных услуг</w:t>
      </w:r>
      <w:r w:rsidRPr="00C36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</w:t>
      </w:r>
      <w:r w:rsidR="000B5658" w:rsidRPr="00C36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МФЦ</w:t>
      </w:r>
      <w:r w:rsidRPr="00C36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в следующих формах (по выбору заявителя): </w:t>
      </w:r>
    </w:p>
    <w:p w14:paraId="76B4E995" w14:textId="07396946" w:rsidR="009A7EE0" w:rsidRPr="00C36082" w:rsidRDefault="000A6F8F" w:rsidP="000A6F8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A7EE0" w:rsidRPr="00C360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устной форме (при личном обращении заявителя и/или по телефону);</w:t>
      </w:r>
    </w:p>
    <w:p w14:paraId="1571EF85" w14:textId="4A06AEEF" w:rsidR="009A7EE0" w:rsidRPr="00C36082" w:rsidRDefault="000A6F8F" w:rsidP="000A6F8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A7EE0" w:rsidRPr="00C3608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письменной (при письменном обращении заявителя по почте, электронной почте);</w:t>
      </w:r>
    </w:p>
    <w:p w14:paraId="4EFE747E" w14:textId="16A795B5" w:rsidR="009A7EE0" w:rsidRPr="00C36082" w:rsidRDefault="000A6F8F" w:rsidP="000A6F8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A7EE0" w:rsidRPr="00C360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информационном стенде в месте предоставления муниципальной услуги в форме информационных (текстовых) материалов;</w:t>
      </w:r>
    </w:p>
    <w:p w14:paraId="6683DAC0" w14:textId="0F23D0BB" w:rsidR="009A7EE0" w:rsidRPr="00C36082" w:rsidRDefault="000A6F8F" w:rsidP="000A6F8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A7EE0" w:rsidRPr="00C36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форме </w:t>
      </w:r>
      <w:r w:rsidR="00EB3606" w:rsidRPr="00C3608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информационных (</w:t>
      </w:r>
      <w:r w:rsidR="009A7EE0" w:rsidRPr="00C360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мультимедийных</w:t>
      </w:r>
      <w:r w:rsidR="00EB3606" w:rsidRPr="00C3608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A7EE0" w:rsidRPr="00C36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материалов</w:t>
      </w:r>
      <w:r w:rsidR="00EB3606" w:rsidRPr="00C36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0DC1" w:rsidRPr="00C36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B3606" w:rsidRPr="00C36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информационно-телекоммуникационной сети «Интернет» </w:t>
      </w:r>
      <w:r w:rsidR="009A7EE0" w:rsidRPr="00C36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0DC1" w:rsidRPr="00C36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города Когалыма </w:t>
      </w:r>
      <w:hyperlink r:id="rId11" w:history="1">
        <w:r w:rsidR="00DA68B5" w:rsidRPr="00C36082">
          <w:rPr>
            <w:rStyle w:val="a6"/>
            <w:rFonts w:ascii="Times New Roman" w:eastAsia="Times New Roman" w:hAnsi="Times New Roman" w:cs="Times New Roman"/>
            <w:color w:val="0070C0"/>
            <w:sz w:val="28"/>
            <w:szCs w:val="28"/>
            <w:lang w:val="en-US" w:eastAsia="ru-RU"/>
          </w:rPr>
          <w:t>www</w:t>
        </w:r>
        <w:r w:rsidR="00DA68B5" w:rsidRPr="00C36082">
          <w:rPr>
            <w:rStyle w:val="a6"/>
            <w:rFonts w:ascii="Times New Roman" w:eastAsia="Times New Roman" w:hAnsi="Times New Roman" w:cs="Times New Roman"/>
            <w:color w:val="0070C0"/>
            <w:sz w:val="28"/>
            <w:szCs w:val="28"/>
            <w:lang w:eastAsia="ru-RU"/>
          </w:rPr>
          <w:t>.</w:t>
        </w:r>
        <w:r w:rsidR="00DA68B5" w:rsidRPr="00C36082">
          <w:rPr>
            <w:rStyle w:val="a6"/>
            <w:rFonts w:ascii="Times New Roman" w:eastAsia="Times New Roman" w:hAnsi="Times New Roman" w:cs="Times New Roman"/>
            <w:color w:val="0070C0"/>
            <w:sz w:val="28"/>
            <w:szCs w:val="28"/>
            <w:lang w:val="en-US" w:eastAsia="ru-RU"/>
          </w:rPr>
          <w:t>admkogalym</w:t>
        </w:r>
        <w:r w:rsidR="00DA68B5" w:rsidRPr="00C36082">
          <w:rPr>
            <w:rStyle w:val="a6"/>
            <w:rFonts w:ascii="Times New Roman" w:eastAsia="Times New Roman" w:hAnsi="Times New Roman" w:cs="Times New Roman"/>
            <w:color w:val="0070C0"/>
            <w:sz w:val="28"/>
            <w:szCs w:val="28"/>
            <w:lang w:eastAsia="ru-RU"/>
          </w:rPr>
          <w:t>.</w:t>
        </w:r>
        <w:r w:rsidR="00DA68B5" w:rsidRPr="00C36082">
          <w:rPr>
            <w:rStyle w:val="a6"/>
            <w:rFonts w:ascii="Times New Roman" w:eastAsia="Times New Roman" w:hAnsi="Times New Roman" w:cs="Times New Roman"/>
            <w:color w:val="0070C0"/>
            <w:sz w:val="28"/>
            <w:szCs w:val="28"/>
            <w:lang w:val="en-US" w:eastAsia="ru-RU"/>
          </w:rPr>
          <w:t>ru</w:t>
        </w:r>
      </w:hyperlink>
      <w:r w:rsidR="00DA68B5" w:rsidRPr="00C36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официальный сайт), </w:t>
      </w:r>
      <w:r w:rsidR="009A7EE0" w:rsidRPr="00C36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hyperlink r:id="rId12" w:history="1">
        <w:r w:rsidR="00B53023" w:rsidRPr="00C36082">
          <w:rPr>
            <w:rStyle w:val="a6"/>
            <w:rFonts w:ascii="Times New Roman" w:eastAsia="Times New Roman" w:hAnsi="Times New Roman" w:cs="Times New Roman"/>
            <w:color w:val="0070C0"/>
            <w:sz w:val="28"/>
            <w:szCs w:val="28"/>
            <w:lang w:val="en-US" w:eastAsia="ru-RU"/>
          </w:rPr>
          <w:t>www</w:t>
        </w:r>
        <w:r w:rsidR="00B53023" w:rsidRPr="00C36082">
          <w:rPr>
            <w:rStyle w:val="a6"/>
            <w:rFonts w:ascii="Times New Roman" w:eastAsia="Times New Roman" w:hAnsi="Times New Roman" w:cs="Times New Roman"/>
            <w:color w:val="0070C0"/>
            <w:sz w:val="28"/>
            <w:szCs w:val="28"/>
            <w:lang w:eastAsia="ru-RU"/>
          </w:rPr>
          <w:t>.</w:t>
        </w:r>
        <w:r w:rsidR="00B53023" w:rsidRPr="00C36082">
          <w:rPr>
            <w:rStyle w:val="a6"/>
            <w:rFonts w:ascii="Times New Roman" w:eastAsia="Times New Roman" w:hAnsi="Times New Roman" w:cs="Times New Roman"/>
            <w:color w:val="0070C0"/>
            <w:sz w:val="28"/>
            <w:szCs w:val="28"/>
            <w:lang w:val="en-US" w:eastAsia="ru-RU"/>
          </w:rPr>
          <w:t>gosuslugi</w:t>
        </w:r>
        <w:r w:rsidR="00B53023" w:rsidRPr="00C36082">
          <w:rPr>
            <w:rStyle w:val="a6"/>
            <w:rFonts w:ascii="Times New Roman" w:eastAsia="Times New Roman" w:hAnsi="Times New Roman" w:cs="Times New Roman"/>
            <w:color w:val="0070C0"/>
            <w:sz w:val="28"/>
            <w:szCs w:val="28"/>
            <w:lang w:eastAsia="ru-RU"/>
          </w:rPr>
          <w:t>.</w:t>
        </w:r>
        <w:r w:rsidR="00B53023" w:rsidRPr="00C36082">
          <w:rPr>
            <w:rStyle w:val="a6"/>
            <w:rFonts w:ascii="Times New Roman" w:eastAsia="Times New Roman" w:hAnsi="Times New Roman" w:cs="Times New Roman"/>
            <w:color w:val="0070C0"/>
            <w:sz w:val="28"/>
            <w:szCs w:val="28"/>
            <w:lang w:val="en-US" w:eastAsia="ru-RU"/>
          </w:rPr>
          <w:t>ru</w:t>
        </w:r>
      </w:hyperlink>
      <w:r w:rsidR="00B53023" w:rsidRPr="00C3608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="009A7EE0" w:rsidRPr="00C3608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(</w:t>
      </w:r>
      <w:r w:rsidR="009A7EE0" w:rsidRPr="00C3608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– Единый портал)</w:t>
      </w:r>
      <w:r w:rsidRPr="00C360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B6BF7F3" w14:textId="5748A43A" w:rsidR="009A7EE0" w:rsidRPr="00C36082" w:rsidRDefault="009A7EE0" w:rsidP="00C73EAF">
      <w:pPr>
        <w:pStyle w:val="ae"/>
        <w:numPr>
          <w:ilvl w:val="0"/>
          <w:numId w:val="4"/>
        </w:numPr>
        <w:shd w:val="clear" w:color="auto" w:fill="FFFFFF"/>
        <w:tabs>
          <w:tab w:val="left" w:pos="567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Информирование о ходе предоставления муниципальной услуги осуществляется специалистами </w:t>
      </w:r>
      <w:r w:rsidR="00607EB4" w:rsidRPr="00C360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 финансов</w:t>
      </w:r>
      <w:r w:rsidRPr="00C36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следующих формах (по выбору заявителя):</w:t>
      </w:r>
    </w:p>
    <w:p w14:paraId="28141D50" w14:textId="1A6FD6B3" w:rsidR="009A7EE0" w:rsidRPr="00C36082" w:rsidRDefault="00607EB4" w:rsidP="00607EB4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C73EAF" w:rsidRPr="00C36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A7EE0" w:rsidRPr="00C3608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устной (при личном обращении или по телефону);</w:t>
      </w:r>
    </w:p>
    <w:p w14:paraId="26B55F9B" w14:textId="4E24ADEE" w:rsidR="009A7EE0" w:rsidRPr="00C36082" w:rsidRDefault="00C73EAF" w:rsidP="00C73EA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A7EE0" w:rsidRPr="00C3608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письменной (при письменном обращении по почте, электронной почте).</w:t>
      </w:r>
    </w:p>
    <w:p w14:paraId="1721731C" w14:textId="312978B6" w:rsidR="009A7EE0" w:rsidRPr="00C36082" w:rsidRDefault="009A7EE0" w:rsidP="00C73EAF">
      <w:pPr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устного обращения (лично или по телефону) заявителя (его представителя) </w:t>
      </w:r>
      <w:r w:rsidR="00367C77" w:rsidRPr="00C3608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</w:t>
      </w:r>
      <w:r w:rsidR="00D33C23" w:rsidRPr="00C36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2A3A" w:rsidRPr="00C360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 финансов</w:t>
      </w:r>
      <w:r w:rsidRPr="00C36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7C77" w:rsidRPr="00C36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</w:t>
      </w:r>
      <w:r w:rsidRPr="00C3608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устное информирование (соответственно лично или по телефону) обратившегося за информацией заявителя. Устное информирование осуществляется не более 15 минут</w:t>
      </w:r>
      <w:r w:rsidR="0055301B" w:rsidRPr="00C3608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телефону – 10 минут</w:t>
      </w:r>
      <w:r w:rsidRPr="00C360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CD8524E" w14:textId="5C1E688F" w:rsidR="009A7EE0" w:rsidRPr="00C36082" w:rsidRDefault="009A7EE0" w:rsidP="009A7EE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</w:t>
      </w:r>
      <w:r w:rsidR="0055301B" w:rsidRPr="00C36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лицу </w:t>
      </w:r>
      <w:r w:rsidRPr="00C3608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сообщается телефонный номер, по которому можно получить необходимую информацию.</w:t>
      </w:r>
    </w:p>
    <w:p w14:paraId="31DA2DD0" w14:textId="2FE6B957" w:rsidR="009A7EE0" w:rsidRPr="00C36082" w:rsidRDefault="009A7EE0" w:rsidP="009A7EE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случае, если для ответа требуется более продолжительное время, специалист, осуществляющий устное информирование, может предложить заявителю направить </w:t>
      </w:r>
      <w:r w:rsidR="00806F11" w:rsidRPr="00C36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E723D" w:rsidRPr="00C360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финансов</w:t>
      </w:r>
      <w:r w:rsidRPr="00C36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письменное обращение о предоставлении </w:t>
      </w:r>
      <w:r w:rsidR="00806F11" w:rsidRPr="00C36082">
        <w:rPr>
          <w:rFonts w:ascii="Times New Roman" w:eastAsia="Times New Roman" w:hAnsi="Times New Roman" w:cs="Times New Roman"/>
          <w:sz w:val="28"/>
          <w:szCs w:val="28"/>
          <w:lang w:eastAsia="ru-RU"/>
        </w:rPr>
        <w:t>ему письменного ответа.</w:t>
      </w:r>
      <w:r w:rsidRPr="00C36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A1C563D" w14:textId="270CEFB9" w:rsidR="009A7EE0" w:rsidRPr="00C36082" w:rsidRDefault="00B910E2" w:rsidP="0084554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 на </w:t>
      </w:r>
      <w:r w:rsidR="009A7EE0" w:rsidRPr="00C3608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</w:t>
      </w:r>
      <w:r w:rsidRPr="00C36082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9A7EE0" w:rsidRPr="00C36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 w:rsidRPr="00C36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9A7EE0" w:rsidRPr="00C36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направляется заявителю </w:t>
      </w:r>
      <w:r w:rsidRPr="00C360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почтовый адрес, указанный в обращении, или адрес электронной почты в срок</w:t>
      </w:r>
      <w:r w:rsidR="009A7EE0" w:rsidRPr="00C36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превышающий </w:t>
      </w:r>
      <w:r w:rsidRPr="00C36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</w:t>
      </w:r>
      <w:r w:rsidR="009A7EE0" w:rsidRPr="00C3608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календарных дней</w:t>
      </w:r>
      <w:r w:rsidR="009A7EE0" w:rsidRPr="00C360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9A7EE0" w:rsidRPr="00C36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момента регистрации обращения в </w:t>
      </w:r>
      <w:r w:rsidR="00CD467A" w:rsidRPr="00C360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Комитете финансов.</w:t>
      </w:r>
    </w:p>
    <w:p w14:paraId="36554B73" w14:textId="456E3FE0" w:rsidR="00DA4291" w:rsidRPr="00C36082" w:rsidRDefault="00DA4291" w:rsidP="00DA42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необходимости получения дополнительной информации и уточнения имеющихся сведений, необходимых для предоставления муниципальной услуги, сроки предоставления муниципальной услуги могут быть продлены председателем Комитета финансов не более чем на один </w:t>
      </w:r>
      <w:r w:rsidRPr="00C360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месяц, с сообщением заявителю о продлении срока предоставления муниципальной услуги.</w:t>
      </w:r>
    </w:p>
    <w:p w14:paraId="4C251530" w14:textId="4588BD0E" w:rsidR="009A7EE0" w:rsidRPr="00C36082" w:rsidRDefault="009A7EE0" w:rsidP="009A7EE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консультировании заявителя о ходе предоставления муниципальной услуги в письменной форме информация направляется в срок, не превышающий </w:t>
      </w:r>
      <w:r w:rsidR="002E25BC" w:rsidRPr="00C36082">
        <w:rPr>
          <w:rFonts w:ascii="Times New Roman" w:eastAsia="Times New Roman" w:hAnsi="Times New Roman" w:cs="Times New Roman"/>
          <w:sz w:val="28"/>
          <w:szCs w:val="28"/>
          <w:lang w:eastAsia="ru-RU"/>
        </w:rPr>
        <w:t>3 рабочих дней</w:t>
      </w:r>
      <w:r w:rsidRPr="00C36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момента регистрации обращения в </w:t>
      </w:r>
      <w:r w:rsidR="002E25BC" w:rsidRPr="00C360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Комитете финансов</w:t>
      </w:r>
      <w:r w:rsidRPr="00C360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9C9ABD0" w14:textId="061A8BE9" w:rsidR="002E25BC" w:rsidRPr="00C36082" w:rsidRDefault="002E25BC" w:rsidP="009A7EE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0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в обращении о предоставлении письменного ответа по</w:t>
      </w:r>
      <w:r w:rsidR="00716444" w:rsidRPr="00C36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608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 предоставления муниципальной услуги, в том числе</w:t>
      </w:r>
      <w:r w:rsidR="00716444" w:rsidRPr="00C36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ходе предоставления муниципальной услуги, не указаны фамилия заявителя, направившего обращение, почтовый адрес или адрес электронной почты, по которому должен быть отправлен ответ, ответ на обращение не даётся</w:t>
      </w:r>
      <w:r w:rsidR="00C360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5AAA0AA" w14:textId="77777777" w:rsidR="009A7EE0" w:rsidRPr="00B8187B" w:rsidRDefault="009A7EE0" w:rsidP="004462A8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87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заявителей о порядке предоставления муниципальной услуги в МФЦ, а также по иным вопросам, связанным с предоставлением муниципальной услуги, осуществляется МФЦ в соответствии с заключенным соглашением и регламентом работы МФЦ.</w:t>
      </w:r>
    </w:p>
    <w:p w14:paraId="3DE26583" w14:textId="371FC3D4" w:rsidR="009A7EE0" w:rsidRPr="00B8187B" w:rsidRDefault="009A7EE0" w:rsidP="004462A8">
      <w:pPr>
        <w:numPr>
          <w:ilvl w:val="0"/>
          <w:numId w:val="4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получения информации о муниципальной услуге посредством Единого портала заявителям необходимо использовать адреса в информационно-телекоммуникационной сети «Интернет», указанные в пункте </w:t>
      </w:r>
      <w:r w:rsidR="00FA70A9" w:rsidRPr="00B8187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81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регламента.</w:t>
      </w:r>
    </w:p>
    <w:p w14:paraId="315D1E91" w14:textId="77777777" w:rsidR="009A7EE0" w:rsidRPr="00B8187B" w:rsidRDefault="009A7EE0" w:rsidP="009A7EE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87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порядке и сроках предоставления муниципальной услуги, размещенная на Едином портале и официальном сайте уполномоченного органа, предоставляется заявителю бесплатно.</w:t>
      </w:r>
    </w:p>
    <w:p w14:paraId="5C6A818F" w14:textId="77777777" w:rsidR="009A7EE0" w:rsidRPr="00B8187B" w:rsidRDefault="009A7EE0" w:rsidP="009A7EE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87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 к информации по вопросам предоставления муниципальной услуги, в том числе о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14:paraId="7CF91F77" w14:textId="2AE5965B" w:rsidR="009A7EE0" w:rsidRPr="00B8187B" w:rsidRDefault="009A7EE0" w:rsidP="0084554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87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месте нахождения, графике работы</w:t>
      </w:r>
      <w:r w:rsidR="00FA384F" w:rsidRPr="00B8187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81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справочных телефонах</w:t>
      </w:r>
      <w:r w:rsidR="00FA384F" w:rsidRPr="00B8187B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адресах электронной почты</w:t>
      </w:r>
      <w:r w:rsidRPr="00B81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384F" w:rsidRPr="00B818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 финансов</w:t>
      </w:r>
      <w:r w:rsidRPr="00B81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заявитель може</w:t>
      </w:r>
      <w:r w:rsidR="00FA384F" w:rsidRPr="00B8187B">
        <w:rPr>
          <w:rFonts w:ascii="Times New Roman" w:eastAsia="Times New Roman" w:hAnsi="Times New Roman" w:cs="Times New Roman"/>
          <w:sz w:val="28"/>
          <w:szCs w:val="28"/>
          <w:lang w:eastAsia="ru-RU"/>
        </w:rPr>
        <w:t>т получить на официальном сайте</w:t>
      </w:r>
      <w:r w:rsidRPr="00B8187B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на Едином портале.</w:t>
      </w:r>
    </w:p>
    <w:p w14:paraId="7C39143C" w14:textId="64C82F00" w:rsidR="009A7EE0" w:rsidRPr="00B8187B" w:rsidRDefault="009A7EE0" w:rsidP="0084554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месте нахождения, графике работы, справочных телефонах, адресе электронной почты МФЦ размещена на портале МФЦ </w:t>
      </w:r>
      <w:hyperlink r:id="rId13" w:history="1">
        <w:r w:rsidR="0074575B" w:rsidRPr="00B8187B">
          <w:rPr>
            <w:rStyle w:val="a6"/>
            <w:rFonts w:ascii="Times New Roman" w:eastAsia="Times New Roman" w:hAnsi="Times New Roman" w:cs="Times New Roman"/>
            <w:color w:val="0070C0"/>
            <w:sz w:val="28"/>
            <w:szCs w:val="28"/>
            <w:lang w:val="en-US" w:eastAsia="ru-RU"/>
          </w:rPr>
          <w:t>www</w:t>
        </w:r>
        <w:r w:rsidR="0074575B" w:rsidRPr="00B8187B">
          <w:rPr>
            <w:rStyle w:val="a6"/>
            <w:rFonts w:ascii="Times New Roman" w:eastAsia="Times New Roman" w:hAnsi="Times New Roman" w:cs="Times New Roman"/>
            <w:color w:val="0070C0"/>
            <w:sz w:val="28"/>
            <w:szCs w:val="28"/>
            <w:lang w:eastAsia="ru-RU"/>
          </w:rPr>
          <w:t>.</w:t>
        </w:r>
        <w:r w:rsidR="0074575B" w:rsidRPr="00B8187B">
          <w:rPr>
            <w:rStyle w:val="a6"/>
            <w:rFonts w:ascii="Times New Roman" w:eastAsia="Times New Roman" w:hAnsi="Times New Roman" w:cs="Times New Roman"/>
            <w:color w:val="0070C0"/>
            <w:sz w:val="28"/>
            <w:szCs w:val="28"/>
            <w:lang w:val="en-US" w:eastAsia="ru-RU"/>
          </w:rPr>
          <w:t>mfc</w:t>
        </w:r>
        <w:r w:rsidR="0074575B" w:rsidRPr="00B8187B">
          <w:rPr>
            <w:rStyle w:val="a6"/>
            <w:rFonts w:ascii="Times New Roman" w:eastAsia="Times New Roman" w:hAnsi="Times New Roman" w:cs="Times New Roman"/>
            <w:color w:val="0070C0"/>
            <w:sz w:val="28"/>
            <w:szCs w:val="28"/>
            <w:lang w:eastAsia="ru-RU"/>
          </w:rPr>
          <w:t>.</w:t>
        </w:r>
        <w:r w:rsidR="0074575B" w:rsidRPr="00B8187B">
          <w:rPr>
            <w:rStyle w:val="a6"/>
            <w:rFonts w:ascii="Times New Roman" w:eastAsia="Times New Roman" w:hAnsi="Times New Roman" w:cs="Times New Roman"/>
            <w:color w:val="0070C0"/>
            <w:sz w:val="28"/>
            <w:szCs w:val="28"/>
            <w:lang w:val="en-US" w:eastAsia="ru-RU"/>
          </w:rPr>
          <w:t>admhmao</w:t>
        </w:r>
        <w:r w:rsidR="0074575B" w:rsidRPr="00B8187B">
          <w:rPr>
            <w:rStyle w:val="a6"/>
            <w:rFonts w:ascii="Times New Roman" w:eastAsia="Times New Roman" w:hAnsi="Times New Roman" w:cs="Times New Roman"/>
            <w:color w:val="0070C0"/>
            <w:sz w:val="28"/>
            <w:szCs w:val="28"/>
            <w:lang w:eastAsia="ru-RU"/>
          </w:rPr>
          <w:t>.</w:t>
        </w:r>
        <w:r w:rsidR="0074575B" w:rsidRPr="00B8187B">
          <w:rPr>
            <w:rStyle w:val="a6"/>
            <w:rFonts w:ascii="Times New Roman" w:eastAsia="Times New Roman" w:hAnsi="Times New Roman" w:cs="Times New Roman"/>
            <w:color w:val="0070C0"/>
            <w:sz w:val="28"/>
            <w:szCs w:val="28"/>
            <w:lang w:val="en-US" w:eastAsia="ru-RU"/>
          </w:rPr>
          <w:t>ru</w:t>
        </w:r>
      </w:hyperlink>
      <w:r w:rsidR="0074575B" w:rsidRPr="00B8187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="0074575B" w:rsidRPr="00B81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B8187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Едином портале.</w:t>
      </w:r>
    </w:p>
    <w:p w14:paraId="34CA3350" w14:textId="77777777" w:rsidR="009A7EE0" w:rsidRPr="00B8187B" w:rsidRDefault="009A7EE0" w:rsidP="0000638D">
      <w:pPr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8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информационном стенде в месте предоставления муниципальной услуги и в информационно-телекоммуникационной сети «Интернет» на официальном сайте уполномоченного органа и Едином портале размещаются:</w:t>
      </w:r>
    </w:p>
    <w:p w14:paraId="4C1F6518" w14:textId="76D049DE" w:rsidR="009A7EE0" w:rsidRPr="0000638D" w:rsidRDefault="002835B4" w:rsidP="009A7EE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A7EE0" w:rsidRPr="0000638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извлечения из законодательных и иных нормативных правовых актов, содержащих нормы, регулирующие деятельность по предоставлению муниципальной услуги (информация размещается на Едином портале);</w:t>
      </w:r>
    </w:p>
    <w:p w14:paraId="6B762C2C" w14:textId="1076D3E4" w:rsidR="009A7EE0" w:rsidRPr="0000638D" w:rsidRDefault="0000638D" w:rsidP="0000638D">
      <w:pPr>
        <w:tabs>
          <w:tab w:val="left" w:pos="284"/>
          <w:tab w:val="left" w:pos="567"/>
          <w:tab w:val="left" w:pos="709"/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A7EE0" w:rsidRPr="00006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справочная информация </w:t>
      </w:r>
      <w:r w:rsidR="00DA4291" w:rsidRPr="0000638D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Комитете финансов</w:t>
      </w:r>
      <w:r w:rsidR="009A7EE0" w:rsidRPr="00006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7EE0" w:rsidRPr="000063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</w:t>
      </w:r>
      <w:r w:rsidR="002835B4" w:rsidRPr="0000638D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</w:t>
      </w:r>
      <w:r w:rsidR="009A7EE0" w:rsidRPr="0000638D">
        <w:rPr>
          <w:rFonts w:ascii="Times New Roman" w:eastAsia="Times New Roman" w:hAnsi="Times New Roman" w:cs="Times New Roman"/>
          <w:sz w:val="28"/>
          <w:szCs w:val="28"/>
          <w:lang w:eastAsia="ru-RU"/>
        </w:rPr>
        <w:t>, график работы, справочны</w:t>
      </w:r>
      <w:r w:rsidR="002835B4" w:rsidRPr="0000638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A7EE0" w:rsidRPr="00006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телефон</w:t>
      </w:r>
      <w:r w:rsidR="002835B4" w:rsidRPr="0000638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9A7EE0" w:rsidRPr="0000638D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адреса официального сайта и электронной почты</w:t>
      </w:r>
      <w:r w:rsidR="002835B4" w:rsidRPr="0000638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A7EE0" w:rsidRPr="0000638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F8987C0" w14:textId="217EA75C" w:rsidR="009A7EE0" w:rsidRPr="0000638D" w:rsidRDefault="002835B4" w:rsidP="009A7EE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A7EE0" w:rsidRPr="0000638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заявителях, имеющих право на получение муниципальной услуги;</w:t>
      </w:r>
    </w:p>
    <w:p w14:paraId="4A299CA7" w14:textId="3B505800" w:rsidR="009A7EE0" w:rsidRPr="0000638D" w:rsidRDefault="002835B4" w:rsidP="009A7EE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3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9A7EE0" w:rsidRPr="0000638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документов, необходимых для предоставления муниципальной услуги, и требования к таким документам (информация размещается на Едином портале);</w:t>
      </w:r>
    </w:p>
    <w:p w14:paraId="396B8C95" w14:textId="66C18E70" w:rsidR="009A7EE0" w:rsidRPr="0000638D" w:rsidRDefault="001F714E" w:rsidP="009A7EE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A7EE0" w:rsidRPr="0000638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 о пред</w:t>
      </w:r>
      <w:r w:rsidRPr="0000638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оставлении муниципальной услуги</w:t>
      </w:r>
      <w:r w:rsidR="009A7EE0" w:rsidRPr="0000638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DFD08C4" w14:textId="6476D9E8" w:rsidR="009A7EE0" w:rsidRPr="0000638D" w:rsidRDefault="001F714E" w:rsidP="009A7EE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A7EE0" w:rsidRPr="0000638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оснований для отказа в предоставлении муниципальной услуги (информация размещается на Едином портале);</w:t>
      </w:r>
    </w:p>
    <w:p w14:paraId="1F4642D6" w14:textId="7C99CBE3" w:rsidR="009A7EE0" w:rsidRPr="0000638D" w:rsidRDefault="001F714E" w:rsidP="009A7EE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A7EE0" w:rsidRPr="000063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досудебного (внесудебного) обжалования действий (бездействия) и решений, принятых (осуществляемых) в ходе пред</w:t>
      </w:r>
      <w:r w:rsidR="0000638D" w:rsidRPr="0000638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оставления муниципальной услуги.</w:t>
      </w:r>
    </w:p>
    <w:p w14:paraId="657EDA7D" w14:textId="7E0D5F80" w:rsidR="009A7EE0" w:rsidRPr="0000638D" w:rsidRDefault="009A7EE0" w:rsidP="009A7EE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38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 с приложениями р</w:t>
      </w:r>
      <w:r w:rsidR="001F714E" w:rsidRPr="0000638D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азмещается на официальном сайте</w:t>
      </w:r>
      <w:r w:rsidRPr="00006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Едином портале либо Административный регламент можно получить, обратившись к специалисту </w:t>
      </w:r>
      <w:r w:rsidR="001F714E" w:rsidRPr="00006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Комитета финансов </w:t>
      </w:r>
      <w:r w:rsidRPr="0000638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работнику МФЦ.</w:t>
      </w:r>
    </w:p>
    <w:p w14:paraId="4E90E9F1" w14:textId="172AC54A" w:rsidR="009A7EE0" w:rsidRPr="0000638D" w:rsidRDefault="009A7EE0" w:rsidP="0084554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внесения изменений в порядок предоставления муниципальной услуги специалист </w:t>
      </w:r>
      <w:r w:rsidR="0093521A" w:rsidRPr="000063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 финансов</w:t>
      </w:r>
      <w:r w:rsidRPr="00006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ответственный за предоставление муниципальной услуги, в срок, не превышающий </w:t>
      </w:r>
      <w:r w:rsidR="00E32F6A" w:rsidRPr="0000638D">
        <w:rPr>
          <w:rFonts w:ascii="Times New Roman" w:eastAsia="Times New Roman" w:hAnsi="Times New Roman" w:cs="Times New Roman"/>
          <w:sz w:val="28"/>
          <w:szCs w:val="28"/>
          <w:lang w:eastAsia="ru-RU"/>
        </w:rPr>
        <w:t>5 рабочих дней</w:t>
      </w:r>
      <w:r w:rsidRPr="00006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вступления в силу таких изменений, обеспечивает размещение актуальной информации на официальном сайте</w:t>
      </w:r>
      <w:r w:rsidR="00E32F6A" w:rsidRPr="00006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0638D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Едином портале и на информационном стенде, находящемся в месте предоставления муниципальной услуги.</w:t>
      </w:r>
    </w:p>
    <w:p w14:paraId="5B262644" w14:textId="77777777" w:rsidR="00500C20" w:rsidRPr="0000638D" w:rsidRDefault="00500C20" w:rsidP="00CE7136">
      <w:pPr>
        <w:widowControl w:val="0"/>
        <w:suppressAutoHyphens/>
        <w:spacing w:after="0" w:line="240" w:lineRule="auto"/>
        <w:jc w:val="center"/>
        <w:rPr>
          <w:rFonts w:ascii="Times New Roman" w:eastAsia="font292" w:hAnsi="Times New Roman" w:cs="Times New Roman"/>
          <w:bCs/>
          <w:sz w:val="28"/>
          <w:szCs w:val="28"/>
          <w:lang w:eastAsia="ru-RU"/>
        </w:rPr>
      </w:pPr>
    </w:p>
    <w:p w14:paraId="4DBFF8AA" w14:textId="77777777" w:rsidR="00114344" w:rsidRPr="0000638D" w:rsidRDefault="00114344" w:rsidP="00114344">
      <w:pPr>
        <w:pStyle w:val="ad"/>
        <w:shd w:val="clear" w:color="auto" w:fill="FFFFFF"/>
        <w:spacing w:after="0"/>
        <w:jc w:val="center"/>
        <w:rPr>
          <w:sz w:val="28"/>
          <w:szCs w:val="28"/>
        </w:rPr>
      </w:pPr>
      <w:r w:rsidRPr="00B368B8">
        <w:rPr>
          <w:bCs/>
          <w:color w:val="7030A0"/>
          <w:sz w:val="28"/>
          <w:szCs w:val="28"/>
          <w:lang w:val="en-US"/>
        </w:rPr>
        <w:t>II</w:t>
      </w:r>
      <w:r w:rsidRPr="00B368B8">
        <w:rPr>
          <w:bCs/>
          <w:color w:val="7030A0"/>
          <w:sz w:val="28"/>
          <w:szCs w:val="28"/>
        </w:rPr>
        <w:t xml:space="preserve">. </w:t>
      </w:r>
      <w:r w:rsidRPr="0000638D">
        <w:rPr>
          <w:bCs/>
          <w:sz w:val="28"/>
          <w:szCs w:val="28"/>
        </w:rPr>
        <w:t>Стандарт предоставления муниципальной услуги</w:t>
      </w:r>
    </w:p>
    <w:p w14:paraId="58B36574" w14:textId="77777777" w:rsidR="00114344" w:rsidRPr="0000638D" w:rsidRDefault="00114344" w:rsidP="00114344">
      <w:pPr>
        <w:pStyle w:val="ad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00638D">
        <w:rPr>
          <w:sz w:val="28"/>
          <w:szCs w:val="28"/>
        </w:rPr>
        <w:t> </w:t>
      </w:r>
    </w:p>
    <w:p w14:paraId="7547E8DB" w14:textId="77777777" w:rsidR="00114344" w:rsidRPr="0000638D" w:rsidRDefault="00114344" w:rsidP="00114344">
      <w:pPr>
        <w:pStyle w:val="ad"/>
        <w:shd w:val="clear" w:color="auto" w:fill="FFFFFF"/>
        <w:spacing w:after="0"/>
        <w:jc w:val="center"/>
        <w:rPr>
          <w:sz w:val="28"/>
          <w:szCs w:val="28"/>
        </w:rPr>
      </w:pPr>
      <w:r w:rsidRPr="0000638D">
        <w:rPr>
          <w:sz w:val="28"/>
          <w:szCs w:val="28"/>
        </w:rPr>
        <w:t>Наименование муниципальной услуги</w:t>
      </w:r>
    </w:p>
    <w:p w14:paraId="62BD11F7" w14:textId="77777777" w:rsidR="00114344" w:rsidRPr="00B368B8" w:rsidRDefault="00114344" w:rsidP="00114344">
      <w:pPr>
        <w:pStyle w:val="ad"/>
        <w:shd w:val="clear" w:color="auto" w:fill="FFFFFF"/>
        <w:spacing w:after="0"/>
        <w:jc w:val="center"/>
        <w:rPr>
          <w:color w:val="7030A0"/>
          <w:sz w:val="28"/>
          <w:szCs w:val="28"/>
        </w:rPr>
      </w:pPr>
    </w:p>
    <w:p w14:paraId="0A672D0A" w14:textId="1B8CA226" w:rsidR="00114344" w:rsidRPr="0000638D" w:rsidRDefault="00112DC9" w:rsidP="00112DC9">
      <w:pPr>
        <w:pStyle w:val="ad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sz w:val="28"/>
          <w:szCs w:val="28"/>
        </w:rPr>
      </w:pPr>
      <w:r w:rsidRPr="0000638D">
        <w:rPr>
          <w:sz w:val="28"/>
          <w:szCs w:val="28"/>
        </w:rPr>
        <w:t xml:space="preserve"> </w:t>
      </w:r>
      <w:r w:rsidR="00114344" w:rsidRPr="0000638D">
        <w:rPr>
          <w:sz w:val="28"/>
          <w:szCs w:val="28"/>
        </w:rPr>
        <w:t xml:space="preserve">Дача письменных разъяснений налогоплательщикам и налоговым агентам по вопросам применения нормативных правовых актов </w:t>
      </w:r>
      <w:r w:rsidRPr="0000638D">
        <w:rPr>
          <w:sz w:val="28"/>
          <w:szCs w:val="28"/>
        </w:rPr>
        <w:t>города Когалыма</w:t>
      </w:r>
      <w:r w:rsidR="00114344" w:rsidRPr="0000638D">
        <w:rPr>
          <w:bCs/>
          <w:sz w:val="28"/>
          <w:szCs w:val="28"/>
        </w:rPr>
        <w:t xml:space="preserve"> </w:t>
      </w:r>
      <w:r w:rsidR="00114344" w:rsidRPr="0000638D">
        <w:rPr>
          <w:sz w:val="28"/>
          <w:szCs w:val="28"/>
        </w:rPr>
        <w:t>о местных налогах и сборах.</w:t>
      </w:r>
    </w:p>
    <w:p w14:paraId="33379939" w14:textId="77777777" w:rsidR="00114344" w:rsidRPr="0000638D" w:rsidRDefault="00114344" w:rsidP="00112DC9">
      <w:pPr>
        <w:pStyle w:val="ad"/>
        <w:shd w:val="clear" w:color="auto" w:fill="FFFFFF"/>
        <w:spacing w:after="0"/>
        <w:ind w:firstLine="709"/>
        <w:jc w:val="both"/>
        <w:rPr>
          <w:sz w:val="28"/>
          <w:szCs w:val="28"/>
        </w:rPr>
      </w:pPr>
    </w:p>
    <w:p w14:paraId="76FDE935" w14:textId="77777777" w:rsidR="00114344" w:rsidRPr="0000638D" w:rsidRDefault="00114344" w:rsidP="00112DC9">
      <w:pPr>
        <w:pStyle w:val="ad"/>
        <w:shd w:val="clear" w:color="auto" w:fill="FFFFFF"/>
        <w:spacing w:after="0"/>
        <w:ind w:firstLine="709"/>
        <w:jc w:val="center"/>
        <w:rPr>
          <w:sz w:val="28"/>
          <w:szCs w:val="28"/>
        </w:rPr>
      </w:pPr>
      <w:r w:rsidRPr="0000638D">
        <w:rPr>
          <w:sz w:val="28"/>
          <w:szCs w:val="28"/>
        </w:rPr>
        <w:t>Наименование органа, предоставляющего муниципальную услугу</w:t>
      </w:r>
    </w:p>
    <w:p w14:paraId="05E89DBA" w14:textId="77777777" w:rsidR="00114344" w:rsidRPr="0000638D" w:rsidRDefault="00114344" w:rsidP="00114344">
      <w:pPr>
        <w:pStyle w:val="ad"/>
        <w:shd w:val="clear" w:color="auto" w:fill="FFFFFF"/>
        <w:spacing w:after="0"/>
        <w:ind w:firstLine="709"/>
        <w:jc w:val="both"/>
        <w:rPr>
          <w:sz w:val="28"/>
          <w:szCs w:val="28"/>
        </w:rPr>
      </w:pPr>
    </w:p>
    <w:p w14:paraId="3403938C" w14:textId="77777777" w:rsidR="00B368B8" w:rsidRPr="00747FF1" w:rsidRDefault="00114344" w:rsidP="00B368B8">
      <w:pPr>
        <w:pStyle w:val="ad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eastAsia="Calibri"/>
          <w:sz w:val="28"/>
          <w:szCs w:val="28"/>
        </w:rPr>
      </w:pPr>
      <w:r w:rsidRPr="00747FF1">
        <w:rPr>
          <w:sz w:val="28"/>
          <w:szCs w:val="28"/>
        </w:rPr>
        <w:t xml:space="preserve">Муниципальную услугу предоставляет </w:t>
      </w:r>
      <w:r w:rsidR="00B368B8" w:rsidRPr="00747FF1">
        <w:rPr>
          <w:sz w:val="28"/>
          <w:szCs w:val="28"/>
        </w:rPr>
        <w:t>Комитет финансов Администрации города Когалыма.</w:t>
      </w:r>
    </w:p>
    <w:p w14:paraId="0BD1D203" w14:textId="57C82178" w:rsidR="00114344" w:rsidRPr="00747FF1" w:rsidRDefault="00114344" w:rsidP="00903189">
      <w:pPr>
        <w:pStyle w:val="ad"/>
        <w:shd w:val="clear" w:color="auto" w:fill="FFFFFF"/>
        <w:spacing w:after="0" w:line="240" w:lineRule="auto"/>
        <w:ind w:firstLine="709"/>
        <w:jc w:val="both"/>
        <w:rPr>
          <w:rFonts w:eastAsia="Calibri"/>
          <w:i/>
          <w:sz w:val="28"/>
          <w:szCs w:val="28"/>
        </w:rPr>
      </w:pPr>
      <w:r w:rsidRPr="00747FF1">
        <w:rPr>
          <w:rFonts w:eastAsia="Calibri"/>
          <w:sz w:val="28"/>
          <w:szCs w:val="28"/>
        </w:rPr>
        <w:t xml:space="preserve">Непосредственное предоставление муниципальной услуги обеспечивает </w:t>
      </w:r>
      <w:r w:rsidR="00903189" w:rsidRPr="00747FF1">
        <w:rPr>
          <w:rFonts w:eastAsia="Calibri"/>
          <w:sz w:val="28"/>
          <w:szCs w:val="28"/>
        </w:rPr>
        <w:t>отдел сводного бюджетного планирования Комитета финансов Администрации города Когалыма.</w:t>
      </w:r>
    </w:p>
    <w:p w14:paraId="0B728540" w14:textId="6D8070BE" w:rsidR="00114344" w:rsidRPr="00747FF1" w:rsidRDefault="00114344" w:rsidP="00114344">
      <w:pPr>
        <w:pStyle w:val="ad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747FF1">
        <w:rPr>
          <w:sz w:val="28"/>
          <w:szCs w:val="28"/>
        </w:rPr>
        <w:t xml:space="preserve">За получением муниципальной услуги заявитель </w:t>
      </w:r>
      <w:r w:rsidR="00B368B8" w:rsidRPr="00747FF1">
        <w:rPr>
          <w:sz w:val="28"/>
          <w:szCs w:val="28"/>
        </w:rPr>
        <w:t>может</w:t>
      </w:r>
      <w:r w:rsidRPr="00747FF1">
        <w:rPr>
          <w:sz w:val="28"/>
          <w:szCs w:val="28"/>
        </w:rPr>
        <w:t xml:space="preserve"> обратиться в МФЦ.</w:t>
      </w:r>
    </w:p>
    <w:p w14:paraId="715F1AE6" w14:textId="77777777" w:rsidR="00322AF4" w:rsidRPr="00747FF1" w:rsidRDefault="00114344" w:rsidP="00322AF4">
      <w:pPr>
        <w:pStyle w:val="ad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sz w:val="28"/>
          <w:szCs w:val="28"/>
        </w:rPr>
      </w:pPr>
      <w:r w:rsidRPr="00747FF1">
        <w:rPr>
          <w:sz w:val="28"/>
          <w:szCs w:val="28"/>
        </w:rPr>
        <w:t xml:space="preserve">В соответствии с требованиями пункта 3 части 1 статьи 7 Федерального закона от 27 июля 2010 года № 210-ФЗ «Об организации предоставления государственных и муниципальных услуг» (далее также – Федеральный закон № 210-ФЗ)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</w:t>
      </w:r>
      <w:r w:rsidRPr="00747FF1">
        <w:rPr>
          <w:sz w:val="28"/>
          <w:szCs w:val="28"/>
        </w:rPr>
        <w:lastRenderedPageBreak/>
        <w:t xml:space="preserve">утвержденный решением </w:t>
      </w:r>
      <w:r w:rsidR="0073286A" w:rsidRPr="00747FF1">
        <w:rPr>
          <w:sz w:val="28"/>
          <w:szCs w:val="28"/>
        </w:rPr>
        <w:t>Думы города Когалыма от 24.06.2011 №58-ГД «Об утверждении перечня услуг, которые являются необходимыми и обязательными для предоставления органами местного самоуправления города Когалыма муниципальных услуг, а также порядка определения размера платы за оказание таких услуг».</w:t>
      </w:r>
      <w:r w:rsidR="00322AF4" w:rsidRPr="00747FF1">
        <w:rPr>
          <w:sz w:val="28"/>
          <w:szCs w:val="28"/>
        </w:rPr>
        <w:t xml:space="preserve"> </w:t>
      </w:r>
    </w:p>
    <w:p w14:paraId="266E2F1F" w14:textId="77777777" w:rsidR="00322AF4" w:rsidRPr="00747FF1" w:rsidRDefault="00322AF4" w:rsidP="00322AF4">
      <w:pPr>
        <w:pStyle w:val="ad"/>
        <w:shd w:val="clear" w:color="auto" w:fill="FFFFFF"/>
        <w:spacing w:after="0" w:line="240" w:lineRule="auto"/>
        <w:ind w:left="709"/>
        <w:jc w:val="both"/>
        <w:rPr>
          <w:sz w:val="28"/>
          <w:szCs w:val="28"/>
        </w:rPr>
      </w:pPr>
    </w:p>
    <w:p w14:paraId="19242E66" w14:textId="6897E662" w:rsidR="00114344" w:rsidRPr="00747FF1" w:rsidRDefault="00114344" w:rsidP="00322AF4">
      <w:pPr>
        <w:pStyle w:val="ad"/>
        <w:shd w:val="clear" w:color="auto" w:fill="FFFFFF"/>
        <w:spacing w:after="0" w:line="240" w:lineRule="auto"/>
        <w:ind w:left="709"/>
        <w:jc w:val="both"/>
        <w:rPr>
          <w:sz w:val="28"/>
          <w:szCs w:val="28"/>
        </w:rPr>
      </w:pPr>
      <w:r w:rsidRPr="00747FF1">
        <w:rPr>
          <w:sz w:val="28"/>
          <w:szCs w:val="28"/>
        </w:rPr>
        <w:t>Результат предоставления муниципальной услуги</w:t>
      </w:r>
    </w:p>
    <w:p w14:paraId="1C14BDEC" w14:textId="77777777" w:rsidR="00114344" w:rsidRPr="00747FF1" w:rsidRDefault="00114344" w:rsidP="00114344">
      <w:pPr>
        <w:pStyle w:val="ad"/>
        <w:shd w:val="clear" w:color="auto" w:fill="FFFFFF"/>
        <w:spacing w:after="0"/>
        <w:ind w:firstLine="709"/>
        <w:jc w:val="both"/>
        <w:rPr>
          <w:sz w:val="28"/>
          <w:szCs w:val="28"/>
        </w:rPr>
      </w:pPr>
    </w:p>
    <w:p w14:paraId="62C6C96B" w14:textId="77777777" w:rsidR="00114344" w:rsidRPr="00747FF1" w:rsidRDefault="00114344" w:rsidP="00112DC9">
      <w:pPr>
        <w:pStyle w:val="ad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sz w:val="28"/>
          <w:szCs w:val="28"/>
        </w:rPr>
      </w:pPr>
      <w:r w:rsidRPr="00747FF1">
        <w:rPr>
          <w:sz w:val="28"/>
          <w:szCs w:val="28"/>
        </w:rPr>
        <w:t>Результатом предоставления муниципальной услуги является выдача (направление) заявителю:</w:t>
      </w:r>
    </w:p>
    <w:p w14:paraId="7F2A0108" w14:textId="36CDA4F2" w:rsidR="00114344" w:rsidRPr="00747FF1" w:rsidRDefault="00322AF4" w:rsidP="00114344">
      <w:pPr>
        <w:pStyle w:val="ad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747FF1">
        <w:rPr>
          <w:sz w:val="28"/>
          <w:szCs w:val="28"/>
        </w:rPr>
        <w:t xml:space="preserve">- </w:t>
      </w:r>
      <w:r w:rsidR="00114344" w:rsidRPr="00747FF1">
        <w:rPr>
          <w:sz w:val="28"/>
          <w:szCs w:val="28"/>
        </w:rPr>
        <w:t>письменного разъяснения по вопросам применения муниципальных правовых актов о налогах и сборах (далее также</w:t>
      </w:r>
      <w:r w:rsidRPr="00747FF1">
        <w:rPr>
          <w:sz w:val="28"/>
          <w:szCs w:val="28"/>
        </w:rPr>
        <w:t xml:space="preserve"> – письменное разъяснение);</w:t>
      </w:r>
    </w:p>
    <w:p w14:paraId="09769715" w14:textId="2D69C583" w:rsidR="00114344" w:rsidRPr="00747FF1" w:rsidRDefault="00322AF4" w:rsidP="00114344">
      <w:pPr>
        <w:pStyle w:val="ad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747FF1">
        <w:rPr>
          <w:sz w:val="28"/>
          <w:szCs w:val="28"/>
        </w:rPr>
        <w:t xml:space="preserve">- </w:t>
      </w:r>
      <w:r w:rsidR="00114344" w:rsidRPr="00747FF1">
        <w:rPr>
          <w:sz w:val="28"/>
          <w:szCs w:val="28"/>
        </w:rPr>
        <w:t xml:space="preserve"> мотивированного отказа в предоставлении муниципальной услуги.</w:t>
      </w:r>
    </w:p>
    <w:p w14:paraId="258EA7D1" w14:textId="77777777" w:rsidR="00114344" w:rsidRPr="00747FF1" w:rsidRDefault="00114344" w:rsidP="00114344">
      <w:pPr>
        <w:pStyle w:val="ad"/>
        <w:shd w:val="clear" w:color="auto" w:fill="FFFFFF"/>
        <w:spacing w:after="0"/>
        <w:ind w:firstLine="709"/>
        <w:jc w:val="both"/>
        <w:rPr>
          <w:sz w:val="28"/>
          <w:szCs w:val="28"/>
        </w:rPr>
      </w:pPr>
    </w:p>
    <w:p w14:paraId="6CC8D6B0" w14:textId="77777777" w:rsidR="00114344" w:rsidRPr="00747FF1" w:rsidRDefault="00114344" w:rsidP="00114344">
      <w:pPr>
        <w:pStyle w:val="ad"/>
        <w:shd w:val="clear" w:color="auto" w:fill="FFFFFF"/>
        <w:spacing w:after="0"/>
        <w:jc w:val="center"/>
        <w:rPr>
          <w:sz w:val="28"/>
          <w:szCs w:val="28"/>
        </w:rPr>
      </w:pPr>
      <w:r w:rsidRPr="00747FF1">
        <w:rPr>
          <w:sz w:val="28"/>
          <w:szCs w:val="28"/>
        </w:rPr>
        <w:t>Срок предоставления муниципальной услуги</w:t>
      </w:r>
    </w:p>
    <w:p w14:paraId="6FE10F00" w14:textId="77777777" w:rsidR="00114344" w:rsidRPr="00AB1761" w:rsidRDefault="00114344" w:rsidP="00114344">
      <w:pPr>
        <w:pStyle w:val="ad"/>
        <w:shd w:val="clear" w:color="auto" w:fill="FFFFFF"/>
        <w:spacing w:after="0"/>
        <w:jc w:val="center"/>
        <w:rPr>
          <w:color w:val="0070C0"/>
          <w:sz w:val="28"/>
          <w:szCs w:val="28"/>
        </w:rPr>
      </w:pPr>
    </w:p>
    <w:p w14:paraId="68E2AD3A" w14:textId="37D3DD2E" w:rsidR="00187CEF" w:rsidRPr="00747FF1" w:rsidRDefault="00114344" w:rsidP="005A0E30">
      <w:pPr>
        <w:pStyle w:val="ad"/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747FF1">
        <w:rPr>
          <w:sz w:val="28"/>
          <w:szCs w:val="28"/>
        </w:rPr>
        <w:t xml:space="preserve">Общий (максимальный) срок предоставления муниципальной услуги составляет </w:t>
      </w:r>
      <w:r w:rsidR="007B4C23" w:rsidRPr="00747FF1">
        <w:rPr>
          <w:sz w:val="28"/>
          <w:szCs w:val="28"/>
        </w:rPr>
        <w:t>30</w:t>
      </w:r>
      <w:r w:rsidRPr="00747FF1">
        <w:rPr>
          <w:i/>
          <w:sz w:val="28"/>
          <w:szCs w:val="28"/>
        </w:rPr>
        <w:t xml:space="preserve"> </w:t>
      </w:r>
      <w:r w:rsidRPr="00747FF1">
        <w:rPr>
          <w:sz w:val="28"/>
          <w:szCs w:val="28"/>
        </w:rPr>
        <w:t xml:space="preserve">календарных дней со дня регистрации заявления в </w:t>
      </w:r>
      <w:r w:rsidR="00AB1761" w:rsidRPr="00747FF1">
        <w:rPr>
          <w:sz w:val="28"/>
          <w:szCs w:val="28"/>
        </w:rPr>
        <w:t>Комитете финансов</w:t>
      </w:r>
      <w:r w:rsidRPr="00747FF1">
        <w:rPr>
          <w:sz w:val="28"/>
          <w:szCs w:val="28"/>
        </w:rPr>
        <w:t>.</w:t>
      </w:r>
      <w:r w:rsidRPr="00747FF1">
        <w:rPr>
          <w:rStyle w:val="a9"/>
          <w:sz w:val="28"/>
          <w:szCs w:val="28"/>
        </w:rPr>
        <w:t xml:space="preserve"> </w:t>
      </w:r>
    </w:p>
    <w:p w14:paraId="0E251D2D" w14:textId="564F5CE0" w:rsidR="00114344" w:rsidRPr="00747FF1" w:rsidRDefault="00187CEF" w:rsidP="00187CEF">
      <w:pPr>
        <w:pStyle w:val="ad"/>
        <w:shd w:val="clear" w:color="auto" w:fill="FFFFFF"/>
        <w:tabs>
          <w:tab w:val="left" w:pos="1134"/>
        </w:tabs>
        <w:spacing w:after="0" w:line="240" w:lineRule="auto"/>
        <w:jc w:val="both"/>
        <w:rPr>
          <w:sz w:val="28"/>
          <w:szCs w:val="28"/>
        </w:rPr>
      </w:pPr>
      <w:r w:rsidRPr="00747FF1">
        <w:rPr>
          <w:sz w:val="28"/>
          <w:szCs w:val="28"/>
        </w:rPr>
        <w:tab/>
      </w:r>
      <w:r w:rsidR="00114344" w:rsidRPr="00747FF1">
        <w:rPr>
          <w:sz w:val="28"/>
          <w:szCs w:val="28"/>
        </w:rPr>
        <w:t xml:space="preserve">По решению </w:t>
      </w:r>
      <w:r w:rsidR="00AB1761" w:rsidRPr="00747FF1">
        <w:rPr>
          <w:sz w:val="28"/>
          <w:szCs w:val="28"/>
        </w:rPr>
        <w:t>председателя Комитета финансов</w:t>
      </w:r>
      <w:r w:rsidR="00114344" w:rsidRPr="00747FF1">
        <w:rPr>
          <w:sz w:val="28"/>
          <w:szCs w:val="28"/>
        </w:rPr>
        <w:t xml:space="preserve"> срок предоставления муниципальной услуги может быть продлен, но не более чем на один месяц.</w:t>
      </w:r>
    </w:p>
    <w:p w14:paraId="40DCF31B" w14:textId="4935A018" w:rsidR="00114344" w:rsidRPr="00747FF1" w:rsidRDefault="00114344" w:rsidP="00112DC9">
      <w:pPr>
        <w:pStyle w:val="ad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sz w:val="28"/>
          <w:szCs w:val="28"/>
        </w:rPr>
      </w:pPr>
      <w:r w:rsidRPr="00747FF1">
        <w:rPr>
          <w:sz w:val="28"/>
          <w:szCs w:val="28"/>
        </w:rPr>
        <w:t xml:space="preserve">В случае обращения заявителя за получением муниципальной услуги в МФЦ срок предоставления муниципальной услуги исчисляется со дня поступления заявления о предоставлении муниципальной услуги в </w:t>
      </w:r>
      <w:r w:rsidR="00AB1761" w:rsidRPr="00747FF1">
        <w:rPr>
          <w:sz w:val="28"/>
          <w:szCs w:val="28"/>
        </w:rPr>
        <w:t>Комитет финансов</w:t>
      </w:r>
      <w:r w:rsidRPr="00747FF1">
        <w:rPr>
          <w:sz w:val="28"/>
          <w:szCs w:val="28"/>
        </w:rPr>
        <w:t>.</w:t>
      </w:r>
    </w:p>
    <w:p w14:paraId="77672FA4" w14:textId="77777777" w:rsidR="00114344" w:rsidRPr="00747FF1" w:rsidRDefault="00114344" w:rsidP="00112DC9">
      <w:pPr>
        <w:pStyle w:val="ad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sz w:val="28"/>
          <w:szCs w:val="28"/>
        </w:rPr>
      </w:pPr>
      <w:r w:rsidRPr="00747FF1">
        <w:rPr>
          <w:sz w:val="28"/>
          <w:szCs w:val="28"/>
        </w:rPr>
        <w:t>В срок предоставления муниципальной услуги входит срок выдачи (направления) заявителю результата предоставления муниципальной услуги.</w:t>
      </w:r>
    </w:p>
    <w:p w14:paraId="4C9BA8CE" w14:textId="42749CE3" w:rsidR="00114344" w:rsidRPr="00747FF1" w:rsidRDefault="00114344" w:rsidP="00114344">
      <w:pPr>
        <w:pStyle w:val="ad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747FF1">
        <w:rPr>
          <w:sz w:val="28"/>
          <w:szCs w:val="28"/>
        </w:rPr>
        <w:t>Срок выдачи (направления) заявителю результата предоставления муниципальной услуги составляет не более 3 рабочих дн</w:t>
      </w:r>
      <w:r w:rsidR="00740943" w:rsidRPr="00747FF1">
        <w:rPr>
          <w:sz w:val="28"/>
          <w:szCs w:val="28"/>
        </w:rPr>
        <w:t>ей</w:t>
      </w:r>
      <w:r w:rsidRPr="00747FF1">
        <w:rPr>
          <w:sz w:val="28"/>
          <w:szCs w:val="28"/>
        </w:rPr>
        <w:t xml:space="preserve"> со дня подписания </w:t>
      </w:r>
      <w:r w:rsidR="00740943" w:rsidRPr="00747FF1">
        <w:rPr>
          <w:sz w:val="28"/>
          <w:szCs w:val="28"/>
        </w:rPr>
        <w:t>председателем Комитета финансов</w:t>
      </w:r>
      <w:r w:rsidRPr="00747FF1">
        <w:rPr>
          <w:sz w:val="28"/>
          <w:szCs w:val="28"/>
        </w:rPr>
        <w:t xml:space="preserve"> документа, являющегося результатом предоставления муниципальной услуги.</w:t>
      </w:r>
    </w:p>
    <w:p w14:paraId="0AA7B4FD" w14:textId="77777777" w:rsidR="00114344" w:rsidRPr="00D0520E" w:rsidRDefault="00114344" w:rsidP="00114344">
      <w:pPr>
        <w:pStyle w:val="ad"/>
        <w:shd w:val="clear" w:color="auto" w:fill="FFFFFF"/>
        <w:spacing w:after="0"/>
        <w:ind w:firstLine="709"/>
        <w:jc w:val="both"/>
        <w:rPr>
          <w:color w:val="FF0000"/>
          <w:sz w:val="28"/>
          <w:szCs w:val="28"/>
        </w:rPr>
      </w:pPr>
    </w:p>
    <w:p w14:paraId="5ED712B1" w14:textId="77777777" w:rsidR="00114344" w:rsidRPr="00747FF1" w:rsidRDefault="00114344" w:rsidP="00114344">
      <w:pPr>
        <w:pStyle w:val="ad"/>
        <w:shd w:val="clear" w:color="auto" w:fill="FFFFFF"/>
        <w:spacing w:after="0"/>
        <w:jc w:val="center"/>
        <w:rPr>
          <w:sz w:val="28"/>
          <w:szCs w:val="28"/>
        </w:rPr>
      </w:pPr>
      <w:r w:rsidRPr="00747FF1">
        <w:rPr>
          <w:sz w:val="28"/>
          <w:szCs w:val="28"/>
        </w:rPr>
        <w:t>Правовые основания для предоставления муниципальной услуги</w:t>
      </w:r>
    </w:p>
    <w:p w14:paraId="7BF506C2" w14:textId="77777777" w:rsidR="00114344" w:rsidRPr="00747FF1" w:rsidRDefault="00114344" w:rsidP="00114344">
      <w:pPr>
        <w:pStyle w:val="ad"/>
        <w:shd w:val="clear" w:color="auto" w:fill="FFFFFF"/>
        <w:spacing w:after="0"/>
        <w:ind w:firstLine="709"/>
        <w:jc w:val="both"/>
        <w:rPr>
          <w:sz w:val="28"/>
          <w:szCs w:val="28"/>
        </w:rPr>
      </w:pPr>
    </w:p>
    <w:p w14:paraId="0211475A" w14:textId="1DF51B66" w:rsidR="00114344" w:rsidRPr="00747FF1" w:rsidRDefault="00114344" w:rsidP="00112DC9">
      <w:pPr>
        <w:pStyle w:val="ad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sz w:val="28"/>
          <w:szCs w:val="28"/>
        </w:rPr>
      </w:pPr>
      <w:r w:rsidRPr="00747FF1">
        <w:rPr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услуги, размещен на официальном сайте и Едином портале.</w:t>
      </w:r>
    </w:p>
    <w:p w14:paraId="6BEAF95F" w14:textId="77777777" w:rsidR="00114344" w:rsidRPr="00747FF1" w:rsidRDefault="00114344" w:rsidP="0011434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highlight w:val="yellow"/>
        </w:rPr>
      </w:pPr>
    </w:p>
    <w:p w14:paraId="306D9BC3" w14:textId="77777777" w:rsidR="00114344" w:rsidRPr="00747FF1" w:rsidRDefault="00114344" w:rsidP="00114344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747FF1">
        <w:rPr>
          <w:rFonts w:ascii="Times New Roman" w:eastAsia="Calibri" w:hAnsi="Times New Roman" w:cs="Times New Roman"/>
          <w:bCs/>
          <w:sz w:val="28"/>
          <w:szCs w:val="28"/>
        </w:rPr>
        <w:t xml:space="preserve">Исчерпывающий перечень документов, необходимых </w:t>
      </w:r>
      <w:r w:rsidRPr="00747FF1">
        <w:rPr>
          <w:rFonts w:ascii="Times New Roman" w:eastAsia="Calibri" w:hAnsi="Times New Roman" w:cs="Times New Roman"/>
          <w:bCs/>
          <w:sz w:val="28"/>
          <w:szCs w:val="28"/>
        </w:rPr>
        <w:br/>
        <w:t>для предоставления муниципальной услуги</w:t>
      </w:r>
    </w:p>
    <w:p w14:paraId="77FD681F" w14:textId="77777777" w:rsidR="00114344" w:rsidRPr="00747FF1" w:rsidRDefault="00114344" w:rsidP="00114344">
      <w:pPr>
        <w:pStyle w:val="ad"/>
        <w:shd w:val="clear" w:color="auto" w:fill="FFFFFF"/>
        <w:spacing w:after="0"/>
        <w:ind w:firstLine="709"/>
        <w:jc w:val="both"/>
        <w:rPr>
          <w:sz w:val="28"/>
          <w:szCs w:val="28"/>
        </w:rPr>
      </w:pPr>
    </w:p>
    <w:p w14:paraId="4F9056C3" w14:textId="77777777" w:rsidR="00114344" w:rsidRPr="00747FF1" w:rsidRDefault="00114344" w:rsidP="00112DC9">
      <w:pPr>
        <w:pStyle w:val="ad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sz w:val="28"/>
          <w:szCs w:val="28"/>
        </w:rPr>
      </w:pPr>
      <w:r w:rsidRPr="00747FF1">
        <w:rPr>
          <w:sz w:val="28"/>
          <w:szCs w:val="28"/>
        </w:rPr>
        <w:t xml:space="preserve">Для получения муниципальной услуги заявитель </w:t>
      </w:r>
      <w:r w:rsidRPr="00747FF1">
        <w:rPr>
          <w:sz w:val="28"/>
          <w:szCs w:val="28"/>
        </w:rPr>
        <w:br/>
        <w:t>представляет:</w:t>
      </w:r>
      <w:r w:rsidRPr="00747FF1">
        <w:rPr>
          <w:rStyle w:val="a9"/>
          <w:sz w:val="28"/>
          <w:szCs w:val="28"/>
        </w:rPr>
        <w:t xml:space="preserve"> </w:t>
      </w:r>
    </w:p>
    <w:p w14:paraId="6F5D4716" w14:textId="30895DF9" w:rsidR="00114344" w:rsidRPr="00747FF1" w:rsidRDefault="00114344" w:rsidP="00114344">
      <w:pPr>
        <w:pStyle w:val="ad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747FF1">
        <w:rPr>
          <w:sz w:val="28"/>
          <w:szCs w:val="28"/>
        </w:rPr>
        <w:t xml:space="preserve">1) </w:t>
      </w:r>
      <w:hyperlink r:id="rId14" w:anchor="P315" w:history="1">
        <w:r w:rsidRPr="00747FF1">
          <w:rPr>
            <w:rStyle w:val="a6"/>
            <w:color w:val="auto"/>
            <w:sz w:val="28"/>
            <w:szCs w:val="28"/>
            <w:u w:val="none"/>
          </w:rPr>
          <w:t>заявление</w:t>
        </w:r>
      </w:hyperlink>
      <w:r w:rsidRPr="00747FF1">
        <w:rPr>
          <w:rStyle w:val="apple-converted-space"/>
          <w:sz w:val="28"/>
          <w:szCs w:val="28"/>
        </w:rPr>
        <w:t> </w:t>
      </w:r>
      <w:r w:rsidRPr="00747FF1">
        <w:rPr>
          <w:sz w:val="28"/>
          <w:szCs w:val="28"/>
        </w:rPr>
        <w:t>по форме, приведенной в приложении к Административному регламенту (далее – заявление), в котором указываются:</w:t>
      </w:r>
    </w:p>
    <w:p w14:paraId="1F4669A3" w14:textId="4DD59646" w:rsidR="00114344" w:rsidRPr="00747FF1" w:rsidRDefault="00E2473D" w:rsidP="00114344">
      <w:pPr>
        <w:pStyle w:val="ad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747FF1">
        <w:rPr>
          <w:sz w:val="28"/>
          <w:szCs w:val="28"/>
        </w:rPr>
        <w:lastRenderedPageBreak/>
        <w:t xml:space="preserve">- </w:t>
      </w:r>
      <w:r w:rsidR="00114344" w:rsidRPr="00747FF1">
        <w:rPr>
          <w:sz w:val="28"/>
          <w:szCs w:val="28"/>
        </w:rPr>
        <w:t>фамилия, имя, отчество (последнее – при наличии) гражданина, направляющего обращение;</w:t>
      </w:r>
    </w:p>
    <w:p w14:paraId="6B4F64C9" w14:textId="53A2AA9D" w:rsidR="00114344" w:rsidRPr="00747FF1" w:rsidRDefault="00E2473D" w:rsidP="00114344">
      <w:pPr>
        <w:pStyle w:val="ad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747FF1">
        <w:rPr>
          <w:sz w:val="28"/>
          <w:szCs w:val="28"/>
        </w:rPr>
        <w:t xml:space="preserve">- </w:t>
      </w:r>
      <w:r w:rsidR="00114344" w:rsidRPr="00747FF1">
        <w:rPr>
          <w:sz w:val="28"/>
          <w:szCs w:val="28"/>
        </w:rPr>
        <w:t xml:space="preserve">почтовый адрес заявителя, </w:t>
      </w:r>
      <w:r w:rsidRPr="00747FF1">
        <w:rPr>
          <w:sz w:val="28"/>
          <w:szCs w:val="28"/>
        </w:rPr>
        <w:t>адрес электронной почты, п</w:t>
      </w:r>
      <w:r w:rsidR="00114344" w:rsidRPr="00747FF1">
        <w:rPr>
          <w:sz w:val="28"/>
          <w:szCs w:val="28"/>
        </w:rPr>
        <w:t>о которому должен быть направлен ответ;</w:t>
      </w:r>
    </w:p>
    <w:p w14:paraId="5FDA534D" w14:textId="765D375A" w:rsidR="00114344" w:rsidRPr="00747FF1" w:rsidRDefault="00E2473D" w:rsidP="00114344">
      <w:pPr>
        <w:pStyle w:val="ad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747FF1">
        <w:rPr>
          <w:sz w:val="28"/>
          <w:szCs w:val="28"/>
        </w:rPr>
        <w:t xml:space="preserve">- </w:t>
      </w:r>
      <w:r w:rsidR="00114344" w:rsidRPr="00747FF1">
        <w:rPr>
          <w:sz w:val="28"/>
          <w:szCs w:val="28"/>
        </w:rPr>
        <w:t>контактный телефон заявителя;</w:t>
      </w:r>
    </w:p>
    <w:p w14:paraId="55BA9A8C" w14:textId="2D82B2F9" w:rsidR="00114344" w:rsidRPr="00747FF1" w:rsidRDefault="00E2473D" w:rsidP="00114344">
      <w:pPr>
        <w:pStyle w:val="ad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747FF1">
        <w:rPr>
          <w:sz w:val="28"/>
          <w:szCs w:val="28"/>
        </w:rPr>
        <w:t xml:space="preserve">- </w:t>
      </w:r>
      <w:r w:rsidR="00114344" w:rsidRPr="00747FF1">
        <w:rPr>
          <w:sz w:val="28"/>
          <w:szCs w:val="28"/>
        </w:rPr>
        <w:t>содержание обращения;</w:t>
      </w:r>
    </w:p>
    <w:p w14:paraId="72C7C413" w14:textId="744D8806" w:rsidR="00114344" w:rsidRPr="00747FF1" w:rsidRDefault="00E2473D" w:rsidP="00114344">
      <w:pPr>
        <w:pStyle w:val="ad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747FF1">
        <w:rPr>
          <w:sz w:val="28"/>
          <w:szCs w:val="28"/>
        </w:rPr>
        <w:t xml:space="preserve">- </w:t>
      </w:r>
      <w:r w:rsidR="00114344" w:rsidRPr="00747FF1">
        <w:rPr>
          <w:sz w:val="28"/>
          <w:szCs w:val="28"/>
        </w:rPr>
        <w:t xml:space="preserve">кадастровый номер объекта недвижимости, его адрес (местоположение), </w:t>
      </w:r>
      <w:r w:rsidRPr="00747FF1">
        <w:rPr>
          <w:sz w:val="28"/>
          <w:szCs w:val="28"/>
        </w:rPr>
        <w:t xml:space="preserve">вид </w:t>
      </w:r>
      <w:r w:rsidR="00114344" w:rsidRPr="00747FF1">
        <w:rPr>
          <w:sz w:val="28"/>
          <w:szCs w:val="28"/>
        </w:rPr>
        <w:t>разрешенн</w:t>
      </w:r>
      <w:r w:rsidRPr="00747FF1">
        <w:rPr>
          <w:sz w:val="28"/>
          <w:szCs w:val="28"/>
        </w:rPr>
        <w:t>ого</w:t>
      </w:r>
      <w:r w:rsidR="00114344" w:rsidRPr="00747FF1">
        <w:rPr>
          <w:sz w:val="28"/>
          <w:szCs w:val="28"/>
        </w:rPr>
        <w:t xml:space="preserve"> использовани</w:t>
      </w:r>
      <w:r w:rsidRPr="00747FF1">
        <w:rPr>
          <w:sz w:val="28"/>
          <w:szCs w:val="28"/>
        </w:rPr>
        <w:t>я</w:t>
      </w:r>
      <w:r w:rsidR="00114344" w:rsidRPr="00747FF1">
        <w:rPr>
          <w:sz w:val="28"/>
          <w:szCs w:val="28"/>
        </w:rPr>
        <w:t>, площадь и кадастровая стоимость (указываются в случае, если обращение содержит просьбу дать разъяснения по вопросу применения налоговой ставки в отношении объекта недвижимости);</w:t>
      </w:r>
    </w:p>
    <w:p w14:paraId="74B9F739" w14:textId="012D0A0C" w:rsidR="00114344" w:rsidRPr="00747FF1" w:rsidRDefault="00E2473D" w:rsidP="00114344">
      <w:pPr>
        <w:pStyle w:val="ad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747FF1">
        <w:rPr>
          <w:sz w:val="28"/>
          <w:szCs w:val="28"/>
        </w:rPr>
        <w:t xml:space="preserve">- </w:t>
      </w:r>
      <w:r w:rsidR="00114344" w:rsidRPr="00747FF1">
        <w:rPr>
          <w:sz w:val="28"/>
          <w:szCs w:val="28"/>
        </w:rPr>
        <w:t>ИНН;</w:t>
      </w:r>
    </w:p>
    <w:p w14:paraId="1D4E3C52" w14:textId="4AB1446E" w:rsidR="00114344" w:rsidRPr="00747FF1" w:rsidRDefault="00BB04CB" w:rsidP="00114344">
      <w:pPr>
        <w:pStyle w:val="ad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747FF1">
        <w:rPr>
          <w:sz w:val="28"/>
          <w:szCs w:val="28"/>
        </w:rPr>
        <w:t xml:space="preserve">- </w:t>
      </w:r>
      <w:r w:rsidR="00114344" w:rsidRPr="00747FF1">
        <w:rPr>
          <w:sz w:val="28"/>
          <w:szCs w:val="28"/>
        </w:rPr>
        <w:t>способ получения документа, являющегося результатом предоставления муниципальной услуги (в МФЦ, уполномоченном органе, посредством почтовой связи или электронной почты);</w:t>
      </w:r>
    </w:p>
    <w:p w14:paraId="5D6CDDF2" w14:textId="0DABE7FA" w:rsidR="00114344" w:rsidRPr="00747FF1" w:rsidRDefault="00BB04CB" w:rsidP="00114344">
      <w:pPr>
        <w:pStyle w:val="ad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747FF1">
        <w:rPr>
          <w:sz w:val="28"/>
          <w:szCs w:val="28"/>
        </w:rPr>
        <w:t xml:space="preserve">- </w:t>
      </w:r>
      <w:r w:rsidR="00114344" w:rsidRPr="00747FF1">
        <w:rPr>
          <w:sz w:val="28"/>
          <w:szCs w:val="28"/>
        </w:rPr>
        <w:t>подпись лица;</w:t>
      </w:r>
    </w:p>
    <w:p w14:paraId="348B63AF" w14:textId="70976DAC" w:rsidR="00114344" w:rsidRPr="00747FF1" w:rsidRDefault="00BB04CB" w:rsidP="00114344">
      <w:pPr>
        <w:pStyle w:val="ad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747FF1">
        <w:rPr>
          <w:sz w:val="28"/>
          <w:szCs w:val="28"/>
        </w:rPr>
        <w:t xml:space="preserve">- </w:t>
      </w:r>
      <w:r w:rsidR="00114344" w:rsidRPr="00747FF1">
        <w:rPr>
          <w:sz w:val="28"/>
          <w:szCs w:val="28"/>
        </w:rPr>
        <w:t>дата обращения.</w:t>
      </w:r>
    </w:p>
    <w:p w14:paraId="627BF116" w14:textId="2DB5D6C0" w:rsidR="00114344" w:rsidRPr="00747FF1" w:rsidRDefault="00114344" w:rsidP="00114344">
      <w:pPr>
        <w:pStyle w:val="ad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747FF1">
        <w:rPr>
          <w:sz w:val="28"/>
          <w:szCs w:val="28"/>
        </w:rPr>
        <w:t>Письменное обращение юридического лица оформляется на его фирменном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14:paraId="47DCC1E4" w14:textId="77777777" w:rsidR="00114344" w:rsidRPr="00747FF1" w:rsidRDefault="00114344" w:rsidP="00114344">
      <w:pPr>
        <w:pStyle w:val="ad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747FF1">
        <w:rPr>
          <w:sz w:val="28"/>
          <w:szCs w:val="28"/>
        </w:rPr>
        <w:t>2) документ, подтверждающий полномочия представителя заявителя (при обращении представителя заявителя).</w:t>
      </w:r>
    </w:p>
    <w:p w14:paraId="7B072D0E" w14:textId="77777777" w:rsidR="00114344" w:rsidRPr="00747FF1" w:rsidRDefault="00114344" w:rsidP="00114344">
      <w:pPr>
        <w:pStyle w:val="ad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747FF1">
        <w:rPr>
          <w:sz w:val="28"/>
          <w:szCs w:val="28"/>
        </w:rPr>
        <w:t>Заявитель вправе приложить к заявлению необходимые документы и материалы.</w:t>
      </w:r>
    </w:p>
    <w:p w14:paraId="5D585B22" w14:textId="307B5811" w:rsidR="00114344" w:rsidRPr="00747FF1" w:rsidRDefault="00114344" w:rsidP="00114344">
      <w:pPr>
        <w:pStyle w:val="ad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747FF1">
        <w:rPr>
          <w:sz w:val="28"/>
          <w:szCs w:val="28"/>
        </w:rPr>
        <w:t xml:space="preserve">При личном приеме специалистом </w:t>
      </w:r>
      <w:r w:rsidR="00BB04CB" w:rsidRPr="00747FF1">
        <w:rPr>
          <w:sz w:val="28"/>
          <w:szCs w:val="28"/>
        </w:rPr>
        <w:t>Комитета финансов</w:t>
      </w:r>
      <w:r w:rsidRPr="00747FF1">
        <w:rPr>
          <w:sz w:val="28"/>
          <w:szCs w:val="28"/>
        </w:rPr>
        <w:t xml:space="preserve"> или работником МФЦ заявитель предъявляет документ, удостоверяющий его личность, и излагает содержание своего устного обращения.</w:t>
      </w:r>
    </w:p>
    <w:p w14:paraId="21AD1AAB" w14:textId="77777777" w:rsidR="00114344" w:rsidRPr="00747FF1" w:rsidRDefault="00114344" w:rsidP="00114344">
      <w:pPr>
        <w:pStyle w:val="ad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747FF1">
        <w:rPr>
          <w:sz w:val="28"/>
          <w:szCs w:val="28"/>
        </w:rPr>
        <w:t>Требовать от заявителя представления документов (копий документов), не предусмотренных настоящим пунктом Административного регламента, не допускается.</w:t>
      </w:r>
    </w:p>
    <w:p w14:paraId="08E4DA81" w14:textId="77777777" w:rsidR="00114344" w:rsidRPr="00747FF1" w:rsidRDefault="00114344" w:rsidP="00112DC9">
      <w:pPr>
        <w:pStyle w:val="ad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sz w:val="28"/>
          <w:szCs w:val="28"/>
        </w:rPr>
      </w:pPr>
      <w:r w:rsidRPr="00747FF1">
        <w:rPr>
          <w:sz w:val="28"/>
          <w:szCs w:val="28"/>
        </w:rPr>
        <w:t>Форму заявления о предоставлении муниципальной услуги заявитель может получить:</w:t>
      </w:r>
    </w:p>
    <w:p w14:paraId="4E9F4C2C" w14:textId="04573F0A" w:rsidR="00114344" w:rsidRPr="00747FF1" w:rsidRDefault="00170A09" w:rsidP="00114344">
      <w:pPr>
        <w:pStyle w:val="ad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747FF1">
        <w:rPr>
          <w:sz w:val="28"/>
          <w:szCs w:val="28"/>
        </w:rPr>
        <w:t xml:space="preserve">- </w:t>
      </w:r>
      <w:r w:rsidR="00114344" w:rsidRPr="00747FF1">
        <w:rPr>
          <w:sz w:val="28"/>
          <w:szCs w:val="28"/>
        </w:rPr>
        <w:t>на информационном стенде в месте предоставления муниципальной услуги;</w:t>
      </w:r>
    </w:p>
    <w:p w14:paraId="503A0E7F" w14:textId="5B849C3A" w:rsidR="00114344" w:rsidRPr="00747FF1" w:rsidRDefault="00170A09" w:rsidP="00114344">
      <w:pPr>
        <w:pStyle w:val="ad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747FF1">
        <w:rPr>
          <w:sz w:val="28"/>
          <w:szCs w:val="28"/>
        </w:rPr>
        <w:t>- у специалиста отдела сводного бюджетного планирования Комитета финансов</w:t>
      </w:r>
      <w:r w:rsidR="00114344" w:rsidRPr="00747FF1">
        <w:rPr>
          <w:sz w:val="28"/>
          <w:szCs w:val="28"/>
        </w:rPr>
        <w:t>, либо работника МФЦ;</w:t>
      </w:r>
    </w:p>
    <w:p w14:paraId="5E4B0829" w14:textId="249A8D21" w:rsidR="00114344" w:rsidRPr="00747FF1" w:rsidRDefault="00170A09" w:rsidP="00114344">
      <w:pPr>
        <w:pStyle w:val="ad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747FF1">
        <w:rPr>
          <w:sz w:val="28"/>
          <w:szCs w:val="28"/>
        </w:rPr>
        <w:t xml:space="preserve">- </w:t>
      </w:r>
      <w:r w:rsidR="00114344" w:rsidRPr="00747FF1">
        <w:rPr>
          <w:sz w:val="28"/>
          <w:szCs w:val="28"/>
        </w:rPr>
        <w:t>посредством информационно-телекоммуникационной сети «Интернет» на официальном сайте и Едином портале.</w:t>
      </w:r>
    </w:p>
    <w:p w14:paraId="7F84E78E" w14:textId="77777777" w:rsidR="00114344" w:rsidRPr="00747FF1" w:rsidRDefault="00114344" w:rsidP="00112DC9">
      <w:pPr>
        <w:pStyle w:val="ad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sz w:val="28"/>
          <w:szCs w:val="28"/>
        </w:rPr>
      </w:pPr>
      <w:r w:rsidRPr="00747FF1">
        <w:rPr>
          <w:sz w:val="28"/>
          <w:szCs w:val="28"/>
        </w:rPr>
        <w:t>По выбору заявителя заявление представляется в уполномоченный орган одним из следующих способов:</w:t>
      </w:r>
    </w:p>
    <w:p w14:paraId="28B42A8C" w14:textId="51DAB6D6" w:rsidR="00114344" w:rsidRPr="00747FF1" w:rsidRDefault="00170A09" w:rsidP="00114344">
      <w:pPr>
        <w:pStyle w:val="ad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747FF1">
        <w:rPr>
          <w:sz w:val="28"/>
          <w:szCs w:val="28"/>
        </w:rPr>
        <w:t xml:space="preserve">- </w:t>
      </w:r>
      <w:r w:rsidR="00114344" w:rsidRPr="00747FF1">
        <w:rPr>
          <w:sz w:val="28"/>
          <w:szCs w:val="28"/>
        </w:rPr>
        <w:t xml:space="preserve">при личном обращении в </w:t>
      </w:r>
      <w:r w:rsidRPr="00747FF1">
        <w:rPr>
          <w:sz w:val="28"/>
          <w:szCs w:val="28"/>
        </w:rPr>
        <w:t>Комитет финансов</w:t>
      </w:r>
      <w:r w:rsidR="00114344" w:rsidRPr="00747FF1">
        <w:rPr>
          <w:sz w:val="28"/>
          <w:szCs w:val="28"/>
        </w:rPr>
        <w:t>;</w:t>
      </w:r>
    </w:p>
    <w:p w14:paraId="22D10F5C" w14:textId="2BF0E4A1" w:rsidR="00114344" w:rsidRPr="00747FF1" w:rsidRDefault="00170A09" w:rsidP="00114344">
      <w:pPr>
        <w:pStyle w:val="ad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747FF1">
        <w:rPr>
          <w:sz w:val="28"/>
          <w:szCs w:val="28"/>
        </w:rPr>
        <w:t xml:space="preserve">- </w:t>
      </w:r>
      <w:r w:rsidR="00114344" w:rsidRPr="00747FF1">
        <w:rPr>
          <w:sz w:val="28"/>
          <w:szCs w:val="28"/>
        </w:rPr>
        <w:t>на адрес электронной почты;</w:t>
      </w:r>
    </w:p>
    <w:p w14:paraId="4946EF5F" w14:textId="66B419DC" w:rsidR="00114344" w:rsidRPr="00747FF1" w:rsidRDefault="00900BCD" w:rsidP="00114344">
      <w:pPr>
        <w:pStyle w:val="ad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747FF1">
        <w:rPr>
          <w:sz w:val="28"/>
          <w:szCs w:val="28"/>
        </w:rPr>
        <w:t xml:space="preserve">- </w:t>
      </w:r>
      <w:r w:rsidR="00114344" w:rsidRPr="00747FF1">
        <w:rPr>
          <w:sz w:val="28"/>
          <w:szCs w:val="28"/>
        </w:rPr>
        <w:t xml:space="preserve">почтовым отправлением; </w:t>
      </w:r>
    </w:p>
    <w:p w14:paraId="4159FD22" w14:textId="1541D656" w:rsidR="00114344" w:rsidRPr="00747FF1" w:rsidRDefault="00900BCD" w:rsidP="00114344">
      <w:pPr>
        <w:pStyle w:val="ad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747FF1">
        <w:rPr>
          <w:sz w:val="28"/>
          <w:szCs w:val="28"/>
          <w:lang w:val="en-US"/>
        </w:rPr>
        <w:lastRenderedPageBreak/>
        <w:t xml:space="preserve">- </w:t>
      </w:r>
      <w:r w:rsidR="00747FF1">
        <w:rPr>
          <w:sz w:val="28"/>
          <w:szCs w:val="28"/>
        </w:rPr>
        <w:t xml:space="preserve">посредством </w:t>
      </w:r>
      <w:r w:rsidR="00114344" w:rsidRPr="00747FF1">
        <w:rPr>
          <w:sz w:val="28"/>
          <w:szCs w:val="28"/>
        </w:rPr>
        <w:t>обращения в МФЦ.</w:t>
      </w:r>
    </w:p>
    <w:p w14:paraId="3450D13A" w14:textId="77777777" w:rsidR="00114344" w:rsidRPr="002E73EF" w:rsidRDefault="00114344" w:rsidP="00112DC9">
      <w:pPr>
        <w:pStyle w:val="ad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sz w:val="28"/>
          <w:szCs w:val="28"/>
        </w:rPr>
      </w:pPr>
      <w:r w:rsidRPr="002E73EF">
        <w:rPr>
          <w:sz w:val="28"/>
          <w:szCs w:val="28"/>
        </w:rPr>
        <w:t>В соответствии с пунктами 1, 2, 4 части 1 статьи 7 Федерального закона № 210-ФЗ запрещается требовать от заявителей:</w:t>
      </w:r>
    </w:p>
    <w:p w14:paraId="1B7769AD" w14:textId="77777777" w:rsidR="00114344" w:rsidRPr="002E73EF" w:rsidRDefault="00114344" w:rsidP="00114344">
      <w:pPr>
        <w:pStyle w:val="ad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2E73EF">
        <w:rPr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14:paraId="4F1DCFE3" w14:textId="77777777" w:rsidR="00114344" w:rsidRPr="002E73EF" w:rsidRDefault="00114344" w:rsidP="00114344">
      <w:pPr>
        <w:pStyle w:val="ad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2E73EF">
        <w:rPr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 соответствии с нормативными правовыми актами Российской Федерации, нормативными правовыми актами автономного округа,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документов. Заявитель вправе представить указанные документы и информацию в уполномоченный орган по собственной инициативе;</w:t>
      </w:r>
    </w:p>
    <w:p w14:paraId="45BD2097" w14:textId="77777777" w:rsidR="00114344" w:rsidRPr="002E73EF" w:rsidRDefault="00114344" w:rsidP="00114344">
      <w:pPr>
        <w:pStyle w:val="ad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2E73EF">
        <w:rPr>
          <w:sz w:val="28"/>
          <w:szCs w:val="28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14:paraId="039814A1" w14:textId="77777777" w:rsidR="00114344" w:rsidRPr="002E73EF" w:rsidRDefault="00114344" w:rsidP="00114344">
      <w:pPr>
        <w:pStyle w:val="ad"/>
        <w:shd w:val="clear" w:color="auto" w:fill="FFFFFF"/>
        <w:spacing w:after="0"/>
        <w:ind w:firstLine="709"/>
        <w:jc w:val="both"/>
        <w:rPr>
          <w:sz w:val="28"/>
          <w:szCs w:val="28"/>
        </w:rPr>
      </w:pPr>
    </w:p>
    <w:p w14:paraId="7C5C1ACF" w14:textId="77777777" w:rsidR="00114344" w:rsidRPr="002E73EF" w:rsidRDefault="00114344" w:rsidP="00114344">
      <w:pPr>
        <w:pStyle w:val="ad"/>
        <w:shd w:val="clear" w:color="auto" w:fill="FFFFFF"/>
        <w:spacing w:after="0"/>
        <w:jc w:val="center"/>
        <w:rPr>
          <w:sz w:val="28"/>
          <w:szCs w:val="28"/>
        </w:rPr>
      </w:pPr>
      <w:r w:rsidRPr="002E73EF">
        <w:rPr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747D6B7C" w14:textId="77777777" w:rsidR="00114344" w:rsidRPr="002E73EF" w:rsidRDefault="00114344" w:rsidP="00114344">
      <w:pPr>
        <w:pStyle w:val="ad"/>
        <w:shd w:val="clear" w:color="auto" w:fill="FFFFFF"/>
        <w:spacing w:after="0"/>
        <w:jc w:val="center"/>
        <w:rPr>
          <w:sz w:val="28"/>
          <w:szCs w:val="28"/>
        </w:rPr>
      </w:pPr>
    </w:p>
    <w:p w14:paraId="0A9170A8" w14:textId="77777777" w:rsidR="00114344" w:rsidRPr="002E73EF" w:rsidRDefault="00114344" w:rsidP="00112DC9">
      <w:pPr>
        <w:pStyle w:val="ad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sz w:val="28"/>
          <w:szCs w:val="28"/>
        </w:rPr>
      </w:pPr>
      <w:r w:rsidRPr="002E73EF">
        <w:rPr>
          <w:sz w:val="28"/>
          <w:szCs w:val="28"/>
        </w:rPr>
        <w:t>Основания для отказа в приеме документов, необходимых для предоставления муниципальной услуги, действующим законодательством не предусмотрены.</w:t>
      </w:r>
    </w:p>
    <w:p w14:paraId="089B9335" w14:textId="77777777" w:rsidR="00114344" w:rsidRPr="002E73EF" w:rsidRDefault="00114344" w:rsidP="00114344">
      <w:pPr>
        <w:pStyle w:val="ad"/>
        <w:shd w:val="clear" w:color="auto" w:fill="FFFFFF"/>
        <w:spacing w:after="0"/>
        <w:ind w:firstLine="709"/>
        <w:jc w:val="both"/>
        <w:rPr>
          <w:sz w:val="28"/>
          <w:szCs w:val="28"/>
        </w:rPr>
      </w:pPr>
    </w:p>
    <w:p w14:paraId="536B183E" w14:textId="77777777" w:rsidR="00114344" w:rsidRPr="002E73EF" w:rsidRDefault="00114344" w:rsidP="00114344">
      <w:pPr>
        <w:pStyle w:val="ad"/>
        <w:shd w:val="clear" w:color="auto" w:fill="FFFFFF"/>
        <w:spacing w:after="0"/>
        <w:jc w:val="center"/>
        <w:rPr>
          <w:sz w:val="28"/>
          <w:szCs w:val="28"/>
        </w:rPr>
      </w:pPr>
      <w:r w:rsidRPr="002E73EF">
        <w:rPr>
          <w:sz w:val="28"/>
          <w:szCs w:val="28"/>
        </w:rPr>
        <w:t xml:space="preserve">Исчерпывающий перечень оснований для приостановления </w:t>
      </w:r>
      <w:r w:rsidRPr="002E73EF">
        <w:rPr>
          <w:sz w:val="28"/>
          <w:szCs w:val="28"/>
        </w:rPr>
        <w:br/>
        <w:t>и (или) отказа в предоставлении муниципальной услуги</w:t>
      </w:r>
    </w:p>
    <w:p w14:paraId="4E8DE102" w14:textId="77777777" w:rsidR="00114344" w:rsidRPr="002E73EF" w:rsidRDefault="00114344" w:rsidP="00114344">
      <w:pPr>
        <w:pStyle w:val="ad"/>
        <w:shd w:val="clear" w:color="auto" w:fill="FFFFFF"/>
        <w:spacing w:after="0"/>
        <w:ind w:firstLine="709"/>
        <w:jc w:val="both"/>
        <w:rPr>
          <w:sz w:val="28"/>
          <w:szCs w:val="28"/>
        </w:rPr>
      </w:pPr>
    </w:p>
    <w:p w14:paraId="33FDE571" w14:textId="41A3C831" w:rsidR="00114344" w:rsidRDefault="00114344" w:rsidP="00112DC9">
      <w:pPr>
        <w:pStyle w:val="ad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sz w:val="28"/>
          <w:szCs w:val="28"/>
        </w:rPr>
      </w:pPr>
      <w:r w:rsidRPr="002E73EF">
        <w:rPr>
          <w:sz w:val="28"/>
          <w:szCs w:val="28"/>
        </w:rPr>
        <w:t>Основания для приостановления предоставления муниципальной услуги законодательством не предусмотрены.</w:t>
      </w:r>
    </w:p>
    <w:p w14:paraId="4343E7F4" w14:textId="77777777" w:rsidR="006A35DD" w:rsidRPr="002E73EF" w:rsidRDefault="006A35DD" w:rsidP="006A35DD">
      <w:pPr>
        <w:pStyle w:val="ad"/>
        <w:shd w:val="clear" w:color="auto" w:fill="FFFFFF"/>
        <w:spacing w:after="0" w:line="240" w:lineRule="auto"/>
        <w:ind w:left="709"/>
        <w:jc w:val="both"/>
        <w:rPr>
          <w:sz w:val="28"/>
          <w:szCs w:val="28"/>
        </w:rPr>
      </w:pPr>
    </w:p>
    <w:p w14:paraId="2E57E01E" w14:textId="77777777" w:rsidR="00114344" w:rsidRPr="002E73EF" w:rsidRDefault="00114344" w:rsidP="00112DC9">
      <w:pPr>
        <w:pStyle w:val="ad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sz w:val="28"/>
          <w:szCs w:val="28"/>
        </w:rPr>
      </w:pPr>
      <w:r w:rsidRPr="002E73EF">
        <w:rPr>
          <w:sz w:val="28"/>
          <w:szCs w:val="28"/>
        </w:rPr>
        <w:t>Основания для отказа в предоставлении муниципальной услуги:</w:t>
      </w:r>
    </w:p>
    <w:p w14:paraId="7C3D9DFC" w14:textId="77777777" w:rsidR="00114344" w:rsidRPr="002E73EF" w:rsidRDefault="00114344" w:rsidP="00114344">
      <w:pPr>
        <w:pStyle w:val="ad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2E73EF">
        <w:rPr>
          <w:sz w:val="28"/>
          <w:szCs w:val="28"/>
        </w:rPr>
        <w:t>1) заявление подано ненадлежащим лицом;</w:t>
      </w:r>
    </w:p>
    <w:p w14:paraId="62E2CA80" w14:textId="77777777" w:rsidR="00114344" w:rsidRPr="002E73EF" w:rsidRDefault="00114344" w:rsidP="00114344">
      <w:pPr>
        <w:pStyle w:val="ad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2E73EF">
        <w:rPr>
          <w:sz w:val="28"/>
          <w:szCs w:val="28"/>
        </w:rPr>
        <w:lastRenderedPageBreak/>
        <w:t>2) невозможно идентифицировать налогоплательщика, налогового агента, а также объект недвижимости, в отношении которого необходимо дать разъяснения по вопросу применения налоговой ставки, поскольку заявление не содержит сведений об ИНН</w:t>
      </w:r>
      <w:r w:rsidRPr="002E73EF">
        <w:t xml:space="preserve"> </w:t>
      </w:r>
      <w:r w:rsidRPr="002E73EF">
        <w:rPr>
          <w:sz w:val="28"/>
          <w:szCs w:val="28"/>
        </w:rPr>
        <w:t>налогоплательщика, налогового агента, либо сведений об указанном объекте недвижимости;</w:t>
      </w:r>
    </w:p>
    <w:p w14:paraId="317F7761" w14:textId="77777777" w:rsidR="00114344" w:rsidRPr="002E73EF" w:rsidRDefault="00114344" w:rsidP="00114344">
      <w:pPr>
        <w:pStyle w:val="ad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2E73EF">
        <w:rPr>
          <w:sz w:val="28"/>
          <w:szCs w:val="28"/>
        </w:rPr>
        <w:t>3) письменное заявление о добровольном отказе в предоставлении муниципальной услуги.</w:t>
      </w:r>
    </w:p>
    <w:p w14:paraId="021386C7" w14:textId="77777777" w:rsidR="00114344" w:rsidRPr="002E73EF" w:rsidRDefault="00114344" w:rsidP="00114344">
      <w:pPr>
        <w:pStyle w:val="ad"/>
        <w:shd w:val="clear" w:color="auto" w:fill="FFFFFF"/>
        <w:spacing w:after="0"/>
        <w:ind w:left="709"/>
        <w:jc w:val="both"/>
        <w:rPr>
          <w:sz w:val="28"/>
          <w:szCs w:val="28"/>
        </w:rPr>
      </w:pPr>
    </w:p>
    <w:p w14:paraId="42263F28" w14:textId="77777777" w:rsidR="00114344" w:rsidRPr="002E73EF" w:rsidRDefault="00114344" w:rsidP="00114344">
      <w:pPr>
        <w:pStyle w:val="ad"/>
        <w:shd w:val="clear" w:color="auto" w:fill="FFFFFF"/>
        <w:spacing w:after="0"/>
        <w:jc w:val="center"/>
        <w:rPr>
          <w:sz w:val="28"/>
          <w:szCs w:val="28"/>
        </w:rPr>
      </w:pPr>
      <w:r w:rsidRPr="002E73EF">
        <w:rPr>
          <w:sz w:val="28"/>
          <w:szCs w:val="28"/>
        </w:rPr>
        <w:t xml:space="preserve">Размер платы, взимаемой при предоставлении муниципальной услуги, </w:t>
      </w:r>
      <w:r w:rsidRPr="002E73EF">
        <w:rPr>
          <w:sz w:val="28"/>
          <w:szCs w:val="28"/>
        </w:rPr>
        <w:br/>
        <w:t>и способы ее взимания</w:t>
      </w:r>
    </w:p>
    <w:p w14:paraId="5051CA95" w14:textId="77777777" w:rsidR="00114344" w:rsidRPr="00E02F1F" w:rsidRDefault="00114344" w:rsidP="00114344">
      <w:pPr>
        <w:pStyle w:val="ad"/>
        <w:shd w:val="clear" w:color="auto" w:fill="FFFFFF"/>
        <w:spacing w:after="0"/>
        <w:jc w:val="center"/>
        <w:rPr>
          <w:strike/>
          <w:color w:val="0070C0"/>
          <w:sz w:val="28"/>
          <w:szCs w:val="28"/>
        </w:rPr>
      </w:pPr>
    </w:p>
    <w:p w14:paraId="6CD599EE" w14:textId="77777777" w:rsidR="00114344" w:rsidRPr="002E73EF" w:rsidRDefault="00114344" w:rsidP="00112DC9">
      <w:pPr>
        <w:pStyle w:val="ad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sz w:val="28"/>
          <w:szCs w:val="28"/>
        </w:rPr>
      </w:pPr>
      <w:r w:rsidRPr="002E73EF">
        <w:rPr>
          <w:sz w:val="28"/>
          <w:szCs w:val="28"/>
        </w:rPr>
        <w:t>Предоставление муниципальной услуги осуществляется бесплатно.</w:t>
      </w:r>
    </w:p>
    <w:p w14:paraId="597F3D90" w14:textId="77777777" w:rsidR="00114344" w:rsidRPr="002E73EF" w:rsidRDefault="00114344" w:rsidP="00114344">
      <w:pPr>
        <w:pStyle w:val="ad"/>
        <w:shd w:val="clear" w:color="auto" w:fill="FFFFFF"/>
        <w:spacing w:after="0"/>
        <w:ind w:firstLine="709"/>
        <w:jc w:val="both"/>
        <w:rPr>
          <w:sz w:val="28"/>
          <w:szCs w:val="28"/>
        </w:rPr>
      </w:pPr>
    </w:p>
    <w:p w14:paraId="0169B221" w14:textId="77777777" w:rsidR="00114344" w:rsidRPr="002E73EF" w:rsidRDefault="00114344" w:rsidP="00114344">
      <w:pPr>
        <w:pStyle w:val="ad"/>
        <w:shd w:val="clear" w:color="auto" w:fill="FFFFFF"/>
        <w:spacing w:after="0"/>
        <w:jc w:val="center"/>
        <w:rPr>
          <w:sz w:val="28"/>
          <w:szCs w:val="28"/>
        </w:rPr>
      </w:pPr>
      <w:r w:rsidRPr="002E73EF">
        <w:rPr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 w14:paraId="4EE35648" w14:textId="77777777" w:rsidR="00114344" w:rsidRPr="002E73EF" w:rsidRDefault="00114344" w:rsidP="00114344">
      <w:pPr>
        <w:pStyle w:val="ad"/>
        <w:shd w:val="clear" w:color="auto" w:fill="FFFFFF"/>
        <w:spacing w:after="0"/>
        <w:ind w:firstLine="709"/>
        <w:jc w:val="both"/>
        <w:rPr>
          <w:sz w:val="28"/>
          <w:szCs w:val="28"/>
        </w:rPr>
      </w:pPr>
    </w:p>
    <w:p w14:paraId="0271EE24" w14:textId="77777777" w:rsidR="00114344" w:rsidRPr="002E73EF" w:rsidRDefault="00114344" w:rsidP="00112DC9">
      <w:pPr>
        <w:pStyle w:val="ad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sz w:val="28"/>
          <w:szCs w:val="28"/>
        </w:rPr>
      </w:pPr>
      <w:r w:rsidRPr="002E73EF">
        <w:rPr>
          <w:sz w:val="28"/>
          <w:szCs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14:paraId="67C97BD2" w14:textId="77777777" w:rsidR="00114344" w:rsidRPr="00E02F1F" w:rsidRDefault="00114344" w:rsidP="00114344">
      <w:pPr>
        <w:pStyle w:val="ad"/>
        <w:shd w:val="clear" w:color="auto" w:fill="FFFFFF"/>
        <w:spacing w:after="0"/>
        <w:jc w:val="center"/>
        <w:rPr>
          <w:color w:val="0070C0"/>
          <w:sz w:val="28"/>
          <w:szCs w:val="28"/>
        </w:rPr>
      </w:pPr>
    </w:p>
    <w:p w14:paraId="37A00F98" w14:textId="77777777" w:rsidR="00114344" w:rsidRPr="002E73EF" w:rsidRDefault="00114344" w:rsidP="00114344">
      <w:pPr>
        <w:pStyle w:val="ad"/>
        <w:shd w:val="clear" w:color="auto" w:fill="FFFFFF"/>
        <w:spacing w:after="0"/>
        <w:jc w:val="center"/>
        <w:rPr>
          <w:sz w:val="28"/>
          <w:szCs w:val="28"/>
        </w:rPr>
      </w:pPr>
      <w:r w:rsidRPr="002E73EF">
        <w:rPr>
          <w:sz w:val="28"/>
          <w:szCs w:val="28"/>
        </w:rPr>
        <w:t xml:space="preserve">Срок регистрации запроса заявителя о предоставлении </w:t>
      </w:r>
      <w:r w:rsidRPr="002E73EF">
        <w:rPr>
          <w:sz w:val="28"/>
          <w:szCs w:val="28"/>
        </w:rPr>
        <w:br/>
        <w:t>муниципальной услуги</w:t>
      </w:r>
    </w:p>
    <w:p w14:paraId="1282FEB5" w14:textId="77777777" w:rsidR="00114344" w:rsidRPr="002E73EF" w:rsidRDefault="00114344" w:rsidP="00114344">
      <w:pPr>
        <w:pStyle w:val="ad"/>
        <w:shd w:val="clear" w:color="auto" w:fill="FFFFFF"/>
        <w:spacing w:after="0"/>
        <w:ind w:firstLine="709"/>
        <w:jc w:val="both"/>
        <w:rPr>
          <w:sz w:val="28"/>
          <w:szCs w:val="28"/>
        </w:rPr>
      </w:pPr>
    </w:p>
    <w:p w14:paraId="467219FB" w14:textId="77777777" w:rsidR="00114344" w:rsidRPr="002E73EF" w:rsidRDefault="00114344" w:rsidP="00112DC9">
      <w:pPr>
        <w:pStyle w:val="ad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sz w:val="28"/>
          <w:szCs w:val="28"/>
        </w:rPr>
      </w:pPr>
      <w:r w:rsidRPr="002E73EF">
        <w:rPr>
          <w:sz w:val="28"/>
          <w:szCs w:val="28"/>
        </w:rPr>
        <w:t>Заявление, поступившее посредством почтовой связи и электронной почты, регистрируется в течение 1 рабочего дня с момента поступления его в уполномоченный орган.</w:t>
      </w:r>
    </w:p>
    <w:p w14:paraId="225B7CD0" w14:textId="77777777" w:rsidR="00114344" w:rsidRPr="002E73EF" w:rsidRDefault="00114344" w:rsidP="001143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73EF">
        <w:rPr>
          <w:rFonts w:ascii="Times New Roman" w:hAnsi="Times New Roman"/>
          <w:sz w:val="28"/>
          <w:szCs w:val="28"/>
        </w:rPr>
        <w:t>В случае личного обращения заявителя в уполномоченный орган заявление регистрируется в течение 15 минут.</w:t>
      </w:r>
    </w:p>
    <w:p w14:paraId="2AD00E1B" w14:textId="77777777" w:rsidR="00114344" w:rsidRPr="002E73EF" w:rsidRDefault="00114344" w:rsidP="001143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73EF">
        <w:rPr>
          <w:rFonts w:ascii="Times New Roman" w:hAnsi="Times New Roman"/>
          <w:sz w:val="28"/>
          <w:szCs w:val="28"/>
        </w:rPr>
        <w:t>Срок и порядок регистрации заявления о предоставлении муниципальной услуги работниками МФЦ осуществляется в соответствии с регламентом его работы.</w:t>
      </w:r>
    </w:p>
    <w:p w14:paraId="0AB9F3C9" w14:textId="77777777" w:rsidR="00114344" w:rsidRPr="002E73EF" w:rsidRDefault="00114344" w:rsidP="00114344">
      <w:pPr>
        <w:pStyle w:val="ad"/>
        <w:shd w:val="clear" w:color="auto" w:fill="FFFFFF"/>
        <w:spacing w:after="0"/>
        <w:jc w:val="center"/>
        <w:rPr>
          <w:sz w:val="28"/>
          <w:szCs w:val="28"/>
        </w:rPr>
      </w:pPr>
    </w:p>
    <w:p w14:paraId="549D41B0" w14:textId="3C5FD30F" w:rsidR="00114344" w:rsidRPr="002E73EF" w:rsidRDefault="00114344" w:rsidP="00114344">
      <w:pPr>
        <w:pStyle w:val="ad"/>
        <w:shd w:val="clear" w:color="auto" w:fill="FFFFFF"/>
        <w:spacing w:after="0"/>
        <w:jc w:val="center"/>
        <w:rPr>
          <w:sz w:val="28"/>
          <w:szCs w:val="28"/>
        </w:rPr>
      </w:pPr>
      <w:r w:rsidRPr="002E73EF">
        <w:rPr>
          <w:sz w:val="28"/>
          <w:szCs w:val="28"/>
        </w:rPr>
        <w:t>Требования к помещениям, в которых предоставляется муниципальная услуга, к залу ож</w:t>
      </w:r>
      <w:r w:rsidR="00D1728C" w:rsidRPr="002E73EF">
        <w:rPr>
          <w:sz w:val="28"/>
          <w:szCs w:val="28"/>
        </w:rPr>
        <w:t>идания, местам для заполнения заявлений</w:t>
      </w:r>
      <w:r w:rsidRPr="002E73EF">
        <w:rPr>
          <w:sz w:val="28"/>
          <w:szCs w:val="28"/>
        </w:rPr>
        <w:t xml:space="preserve"> о предоставлении муниципальной у</w:t>
      </w:r>
      <w:r w:rsidR="0065089D" w:rsidRPr="002E73EF">
        <w:rPr>
          <w:sz w:val="28"/>
          <w:szCs w:val="28"/>
        </w:rPr>
        <w:t>слуги, размещению и оформлению инфор</w:t>
      </w:r>
      <w:r w:rsidRPr="002E73EF">
        <w:rPr>
          <w:sz w:val="28"/>
          <w:szCs w:val="28"/>
        </w:rPr>
        <w:t>мации о порядке предоставления муниципальной услуги</w:t>
      </w:r>
    </w:p>
    <w:p w14:paraId="0E03AF68" w14:textId="77777777" w:rsidR="00D1728C" w:rsidRPr="002E73EF" w:rsidRDefault="00D1728C" w:rsidP="00114344">
      <w:pPr>
        <w:pStyle w:val="ad"/>
        <w:shd w:val="clear" w:color="auto" w:fill="FFFFFF"/>
        <w:spacing w:after="0"/>
        <w:jc w:val="center"/>
        <w:rPr>
          <w:sz w:val="28"/>
          <w:szCs w:val="28"/>
        </w:rPr>
      </w:pPr>
    </w:p>
    <w:p w14:paraId="2FEDF08E" w14:textId="02880363" w:rsidR="00114344" w:rsidRPr="002E73EF" w:rsidRDefault="00114344" w:rsidP="00112DC9">
      <w:pPr>
        <w:pStyle w:val="ad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sz w:val="28"/>
          <w:szCs w:val="28"/>
        </w:rPr>
      </w:pPr>
      <w:r w:rsidRPr="002E73EF">
        <w:rPr>
          <w:sz w:val="28"/>
          <w:szCs w:val="28"/>
        </w:rPr>
        <w:t>Здание, в котором предоставляется муниципальная услуга, должно быть расположено с учетом пешеходной доступности для заявителей от остановок общественного транспорта.</w:t>
      </w:r>
    </w:p>
    <w:p w14:paraId="5F3A6482" w14:textId="33D54771" w:rsidR="00114344" w:rsidRPr="002E73EF" w:rsidRDefault="00114344" w:rsidP="0065089D">
      <w:pPr>
        <w:pStyle w:val="ad"/>
        <w:shd w:val="clear" w:color="auto" w:fill="FFFFFF"/>
        <w:spacing w:after="0"/>
        <w:jc w:val="both"/>
        <w:rPr>
          <w:sz w:val="28"/>
          <w:szCs w:val="28"/>
        </w:rPr>
      </w:pPr>
      <w:r w:rsidRPr="002E73EF">
        <w:rPr>
          <w:sz w:val="28"/>
          <w:szCs w:val="28"/>
        </w:rPr>
        <w:tab/>
        <w:t xml:space="preserve">Вход и выход из помещения для предоставления муниципальной услуги должны быть оборудованы пандусами, расширенными проходами, позволяющими обеспечить беспрепятственный доступ инвалидов. Лестницы, находящиеся по пути движения в помещение для предоставления </w:t>
      </w:r>
      <w:r w:rsidRPr="002E73EF">
        <w:rPr>
          <w:sz w:val="28"/>
          <w:szCs w:val="28"/>
        </w:rPr>
        <w:lastRenderedPageBreak/>
        <w:t>муниципальной услуги, должны быть оборудованы контрастной маркировкой крайних ступеней, поручнями с двух сторон.</w:t>
      </w:r>
    </w:p>
    <w:p w14:paraId="5E2EAB3D" w14:textId="7B4EE4E5" w:rsidR="00114344" w:rsidRPr="002E73EF" w:rsidRDefault="00114344" w:rsidP="00114344">
      <w:pPr>
        <w:pStyle w:val="ad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2E73EF">
        <w:rPr>
          <w:sz w:val="28"/>
          <w:szCs w:val="28"/>
        </w:rPr>
        <w:t xml:space="preserve">Специалистами </w:t>
      </w:r>
      <w:r w:rsidR="00F64159" w:rsidRPr="002E73EF">
        <w:rPr>
          <w:sz w:val="28"/>
          <w:szCs w:val="28"/>
        </w:rPr>
        <w:t>Комитета финан</w:t>
      </w:r>
      <w:r w:rsidR="00507728" w:rsidRPr="002E73EF">
        <w:rPr>
          <w:sz w:val="28"/>
          <w:szCs w:val="28"/>
        </w:rPr>
        <w:t>сов</w:t>
      </w:r>
      <w:r w:rsidRPr="002E73EF">
        <w:rPr>
          <w:sz w:val="28"/>
          <w:szCs w:val="28"/>
        </w:rPr>
        <w:t xml:space="preserve"> осуществляется 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действий.</w:t>
      </w:r>
    </w:p>
    <w:p w14:paraId="3F6C1F19" w14:textId="3F20A104" w:rsidR="00114344" w:rsidRPr="002E73EF" w:rsidRDefault="00114344" w:rsidP="00114344">
      <w:pPr>
        <w:pStyle w:val="ad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2E73EF">
        <w:rPr>
          <w:sz w:val="28"/>
          <w:szCs w:val="28"/>
        </w:rPr>
        <w:t xml:space="preserve">Специалистами </w:t>
      </w:r>
      <w:r w:rsidR="00C14EF7" w:rsidRPr="002E73EF">
        <w:rPr>
          <w:sz w:val="28"/>
          <w:szCs w:val="28"/>
        </w:rPr>
        <w:t>Комитета финансов</w:t>
      </w:r>
      <w:r w:rsidRPr="002E73EF">
        <w:rPr>
          <w:sz w:val="28"/>
          <w:szCs w:val="28"/>
        </w:rPr>
        <w:t xml:space="preserve"> осуществляется иная необходимая инвалидам помощь в преодолении барьеров, мешающих получению ими муниципальной услуги наравне с другими лицами.</w:t>
      </w:r>
    </w:p>
    <w:p w14:paraId="31F1D70D" w14:textId="77777777" w:rsidR="00114344" w:rsidRPr="002E73EF" w:rsidRDefault="00114344" w:rsidP="00114344">
      <w:pPr>
        <w:pStyle w:val="ad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2E73EF">
        <w:rPr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 Помещения для работы с заявителями оборудуются соответствующими информационными стендами, вывесками, указателями.</w:t>
      </w:r>
    </w:p>
    <w:p w14:paraId="25D3E6D0" w14:textId="77777777" w:rsidR="00114344" w:rsidRPr="002E73EF" w:rsidRDefault="00114344" w:rsidP="00112DC9">
      <w:pPr>
        <w:pStyle w:val="ad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sz w:val="28"/>
          <w:szCs w:val="28"/>
        </w:rPr>
      </w:pPr>
      <w:r w:rsidRPr="002E73EF">
        <w:rPr>
          <w:sz w:val="28"/>
          <w:szCs w:val="28"/>
        </w:rPr>
        <w:t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помещении, к лифтам, подъемным платформам для инвалидов, к аудиовизуальным и информационным системам, доступным для инвалидов.</w:t>
      </w:r>
    </w:p>
    <w:p w14:paraId="4D4A9247" w14:textId="77777777" w:rsidR="00114344" w:rsidRPr="002E73EF" w:rsidRDefault="00114344" w:rsidP="00112DC9">
      <w:pPr>
        <w:pStyle w:val="ad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sz w:val="28"/>
          <w:szCs w:val="28"/>
        </w:rPr>
      </w:pPr>
      <w:r w:rsidRPr="002E73EF">
        <w:rPr>
          <w:sz w:val="28"/>
          <w:szCs w:val="28"/>
        </w:rPr>
        <w:t>Каждое рабочее место специалиста,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 и печатающим устройствам, позволяющим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14:paraId="40DA8A08" w14:textId="77777777" w:rsidR="00114344" w:rsidRPr="002E73EF" w:rsidRDefault="00114344" w:rsidP="00112DC9">
      <w:pPr>
        <w:pStyle w:val="ad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sz w:val="28"/>
          <w:szCs w:val="28"/>
        </w:rPr>
      </w:pPr>
      <w:r w:rsidRPr="002E73EF">
        <w:rPr>
          <w:sz w:val="28"/>
          <w:szCs w:val="28"/>
        </w:rPr>
        <w:t>Места ожидания должны соответствовать комфортным условиям для заявителей, оборудуются стульями или скамьями (банкетками),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14:paraId="1AEE1F63" w14:textId="77777777" w:rsidR="00114344" w:rsidRPr="002E73EF" w:rsidRDefault="00114344" w:rsidP="00112DC9">
      <w:pPr>
        <w:pStyle w:val="ad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sz w:val="28"/>
          <w:szCs w:val="28"/>
        </w:rPr>
      </w:pPr>
      <w:r w:rsidRPr="002E73EF">
        <w:rPr>
          <w:sz w:val="28"/>
          <w:szCs w:val="28"/>
        </w:rPr>
        <w:t>Информационные стенды размещаются на видном, доступном для заявителей месте и призваны обеспечить заявителя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</w:t>
      </w:r>
    </w:p>
    <w:p w14:paraId="3C36E192" w14:textId="7FFE8449" w:rsidR="00114344" w:rsidRPr="002E73EF" w:rsidRDefault="00114344" w:rsidP="00114344">
      <w:pPr>
        <w:pStyle w:val="ad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2E73EF">
        <w:rPr>
          <w:sz w:val="28"/>
          <w:szCs w:val="28"/>
        </w:rPr>
        <w:t>На информационных стендах, информационном терминале и в информационно-телекоммуникационной сети «Интернет» размещается информация, указанная пункте 1</w:t>
      </w:r>
      <w:r w:rsidR="00EA6862" w:rsidRPr="002E73EF">
        <w:rPr>
          <w:sz w:val="28"/>
          <w:szCs w:val="28"/>
        </w:rPr>
        <w:t>2</w:t>
      </w:r>
      <w:r w:rsidRPr="002E73EF">
        <w:rPr>
          <w:sz w:val="28"/>
          <w:szCs w:val="28"/>
        </w:rPr>
        <w:t xml:space="preserve"> Административного регламента.</w:t>
      </w:r>
    </w:p>
    <w:p w14:paraId="20787841" w14:textId="77777777" w:rsidR="00114344" w:rsidRPr="002E73EF" w:rsidRDefault="00114344" w:rsidP="00114344">
      <w:pPr>
        <w:pStyle w:val="ad"/>
        <w:shd w:val="clear" w:color="auto" w:fill="FFFFFF"/>
        <w:spacing w:after="0"/>
        <w:jc w:val="center"/>
        <w:rPr>
          <w:sz w:val="28"/>
          <w:szCs w:val="28"/>
        </w:rPr>
      </w:pPr>
    </w:p>
    <w:p w14:paraId="48AA23C3" w14:textId="77777777" w:rsidR="00114344" w:rsidRPr="002E73EF" w:rsidRDefault="00114344" w:rsidP="00114344">
      <w:pPr>
        <w:pStyle w:val="ad"/>
        <w:shd w:val="clear" w:color="auto" w:fill="FFFFFF"/>
        <w:spacing w:after="0"/>
        <w:jc w:val="center"/>
        <w:rPr>
          <w:sz w:val="28"/>
          <w:szCs w:val="28"/>
        </w:rPr>
      </w:pPr>
      <w:r w:rsidRPr="002E73EF">
        <w:rPr>
          <w:sz w:val="28"/>
          <w:szCs w:val="28"/>
        </w:rPr>
        <w:t>Показатели доступности и качества муниципальной услуги</w:t>
      </w:r>
    </w:p>
    <w:p w14:paraId="422ADAFD" w14:textId="77777777" w:rsidR="00114344" w:rsidRPr="002E73EF" w:rsidRDefault="00114344" w:rsidP="00114344">
      <w:pPr>
        <w:pStyle w:val="ad"/>
        <w:shd w:val="clear" w:color="auto" w:fill="FFFFFF"/>
        <w:spacing w:after="0"/>
        <w:jc w:val="center"/>
        <w:rPr>
          <w:sz w:val="28"/>
          <w:szCs w:val="28"/>
        </w:rPr>
      </w:pPr>
    </w:p>
    <w:p w14:paraId="011FEC03" w14:textId="77777777" w:rsidR="00114344" w:rsidRPr="002E73EF" w:rsidRDefault="00114344" w:rsidP="00112DC9">
      <w:pPr>
        <w:pStyle w:val="ad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sz w:val="28"/>
          <w:szCs w:val="28"/>
        </w:rPr>
      </w:pPr>
      <w:r w:rsidRPr="002E73EF">
        <w:rPr>
          <w:sz w:val="28"/>
          <w:szCs w:val="28"/>
        </w:rPr>
        <w:lastRenderedPageBreak/>
        <w:t>Показателями доступности муниципальной услуги являются:</w:t>
      </w:r>
    </w:p>
    <w:p w14:paraId="40ADE93C" w14:textId="6AAB2E08" w:rsidR="00114344" w:rsidRPr="002E73EF" w:rsidRDefault="00114344" w:rsidP="0011434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E73EF">
        <w:rPr>
          <w:rFonts w:ascii="Times New Roman" w:eastAsia="Times New Roman" w:hAnsi="Times New Roman"/>
          <w:sz w:val="28"/>
          <w:szCs w:val="28"/>
        </w:rPr>
        <w:t>устное или письменное информирование заявителей по вопросам предоставления муниципальной услуги, в том числе</w:t>
      </w:r>
      <w:r w:rsidR="00EA6862" w:rsidRPr="002E73EF">
        <w:rPr>
          <w:rFonts w:ascii="Times New Roman" w:eastAsia="Times New Roman" w:hAnsi="Times New Roman"/>
          <w:sz w:val="28"/>
          <w:szCs w:val="28"/>
        </w:rPr>
        <w:t xml:space="preserve"> посредством официального сайта</w:t>
      </w:r>
      <w:r w:rsidRPr="002E73EF">
        <w:rPr>
          <w:rFonts w:ascii="Times New Roman" w:eastAsia="Times New Roman" w:hAnsi="Times New Roman"/>
          <w:sz w:val="28"/>
          <w:szCs w:val="28"/>
        </w:rPr>
        <w:t>, Единого портала;</w:t>
      </w:r>
    </w:p>
    <w:p w14:paraId="6AD97AD6" w14:textId="77777777" w:rsidR="00114344" w:rsidRPr="002E73EF" w:rsidRDefault="00114344" w:rsidP="0011434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E73EF">
        <w:rPr>
          <w:rFonts w:ascii="Times New Roman" w:eastAsia="Times New Roman" w:hAnsi="Times New Roman"/>
          <w:sz w:val="28"/>
          <w:szCs w:val="28"/>
        </w:rPr>
        <w:t>возможность получения муниципальной услуги в МФЦ.</w:t>
      </w:r>
    </w:p>
    <w:p w14:paraId="344A5975" w14:textId="77777777" w:rsidR="00114344" w:rsidRPr="002E73EF" w:rsidRDefault="00114344" w:rsidP="00112DC9">
      <w:pPr>
        <w:pStyle w:val="ad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sz w:val="28"/>
          <w:szCs w:val="28"/>
        </w:rPr>
      </w:pPr>
      <w:r w:rsidRPr="002E73EF">
        <w:rPr>
          <w:sz w:val="28"/>
          <w:szCs w:val="28"/>
        </w:rPr>
        <w:t>Показателями качества муниципальной услуги являются:</w:t>
      </w:r>
    </w:p>
    <w:p w14:paraId="23569EC5" w14:textId="1628EA89" w:rsidR="00114344" w:rsidRPr="002E73EF" w:rsidRDefault="006F1E7C" w:rsidP="0011434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E73EF">
        <w:rPr>
          <w:rFonts w:ascii="Times New Roman" w:eastAsia="Times New Roman" w:hAnsi="Times New Roman"/>
          <w:sz w:val="28"/>
          <w:szCs w:val="28"/>
        </w:rPr>
        <w:t xml:space="preserve">- </w:t>
      </w:r>
      <w:r w:rsidR="00114344" w:rsidRPr="002E73EF">
        <w:rPr>
          <w:rFonts w:ascii="Times New Roman" w:eastAsia="Times New Roman" w:hAnsi="Times New Roman"/>
          <w:sz w:val="28"/>
          <w:szCs w:val="28"/>
        </w:rPr>
        <w:t xml:space="preserve">соблюдение должностными лицами </w:t>
      </w:r>
      <w:r w:rsidRPr="002E73EF">
        <w:rPr>
          <w:rFonts w:ascii="Times New Roman" w:eastAsia="Times New Roman" w:hAnsi="Times New Roman"/>
          <w:sz w:val="28"/>
          <w:szCs w:val="28"/>
        </w:rPr>
        <w:t xml:space="preserve">Комитета финансов </w:t>
      </w:r>
      <w:r w:rsidR="00114344" w:rsidRPr="002E73EF">
        <w:rPr>
          <w:rFonts w:ascii="Times New Roman" w:eastAsia="Times New Roman" w:hAnsi="Times New Roman"/>
          <w:sz w:val="28"/>
          <w:szCs w:val="28"/>
        </w:rPr>
        <w:t>сроков предоставления муниципальной услуги;</w:t>
      </w:r>
    </w:p>
    <w:p w14:paraId="4D15A70F" w14:textId="190E060F" w:rsidR="00114344" w:rsidRPr="002E73EF" w:rsidRDefault="006F1E7C" w:rsidP="0011434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E73EF">
        <w:rPr>
          <w:rFonts w:ascii="Times New Roman" w:eastAsia="Times New Roman" w:hAnsi="Times New Roman"/>
          <w:sz w:val="28"/>
          <w:szCs w:val="28"/>
        </w:rPr>
        <w:t xml:space="preserve">- </w:t>
      </w:r>
      <w:r w:rsidR="00114344" w:rsidRPr="002E73EF">
        <w:rPr>
          <w:rFonts w:ascii="Times New Roman" w:eastAsia="Times New Roman" w:hAnsi="Times New Roman"/>
          <w:sz w:val="28"/>
          <w:szCs w:val="28"/>
        </w:rP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14:paraId="52B6CCD4" w14:textId="270980A2" w:rsidR="00114344" w:rsidRPr="002E73EF" w:rsidRDefault="006F1E7C" w:rsidP="0011434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E73EF">
        <w:rPr>
          <w:rFonts w:ascii="Times New Roman" w:eastAsia="Times New Roman" w:hAnsi="Times New Roman"/>
          <w:sz w:val="28"/>
          <w:szCs w:val="28"/>
        </w:rPr>
        <w:t xml:space="preserve">- </w:t>
      </w:r>
      <w:r w:rsidR="00114344" w:rsidRPr="002E73EF">
        <w:rPr>
          <w:rFonts w:ascii="Times New Roman" w:eastAsia="Times New Roman" w:hAnsi="Times New Roman"/>
          <w:sz w:val="28"/>
          <w:szCs w:val="28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(осуществленных) в ходе предоставления муниципальной услуги.</w:t>
      </w:r>
    </w:p>
    <w:p w14:paraId="49DCCDD0" w14:textId="77777777" w:rsidR="00114344" w:rsidRPr="002E73EF" w:rsidRDefault="00114344" w:rsidP="00114344">
      <w:pPr>
        <w:pStyle w:val="ad"/>
        <w:shd w:val="clear" w:color="auto" w:fill="FFFFFF"/>
        <w:spacing w:after="0"/>
        <w:ind w:firstLine="709"/>
        <w:jc w:val="both"/>
        <w:rPr>
          <w:sz w:val="28"/>
          <w:szCs w:val="28"/>
        </w:rPr>
      </w:pPr>
    </w:p>
    <w:p w14:paraId="36D07483" w14:textId="77777777" w:rsidR="00114344" w:rsidRPr="002E73EF" w:rsidRDefault="00114344" w:rsidP="001143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2E73EF">
        <w:rPr>
          <w:rFonts w:ascii="Times New Roman" w:eastAsia="Times New Roman" w:hAnsi="Times New Roman"/>
          <w:sz w:val="28"/>
          <w:szCs w:val="28"/>
        </w:rPr>
        <w:t>Особенности предоставления муниципальной услуги</w:t>
      </w:r>
      <w:r w:rsidRPr="002E73EF">
        <w:rPr>
          <w:rFonts w:ascii="Times New Roman" w:eastAsia="Times New Roman" w:hAnsi="Times New Roman"/>
          <w:sz w:val="28"/>
          <w:szCs w:val="28"/>
        </w:rPr>
        <w:br/>
        <w:t xml:space="preserve">в многофункциональных центрах предоставления государственных </w:t>
      </w:r>
      <w:r w:rsidRPr="002E73EF">
        <w:rPr>
          <w:rFonts w:ascii="Times New Roman" w:eastAsia="Times New Roman" w:hAnsi="Times New Roman"/>
          <w:sz w:val="28"/>
          <w:szCs w:val="28"/>
        </w:rPr>
        <w:br/>
        <w:t>и муниципальных услуг</w:t>
      </w:r>
    </w:p>
    <w:p w14:paraId="76129828" w14:textId="77777777" w:rsidR="00114344" w:rsidRPr="002E73EF" w:rsidRDefault="00114344" w:rsidP="0011434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42643D2D" w14:textId="77777777" w:rsidR="00114344" w:rsidRPr="002E73EF" w:rsidRDefault="00114344" w:rsidP="00112DC9">
      <w:pPr>
        <w:pStyle w:val="ad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sz w:val="28"/>
          <w:szCs w:val="28"/>
        </w:rPr>
      </w:pPr>
      <w:r w:rsidRPr="002E73EF">
        <w:rPr>
          <w:sz w:val="28"/>
          <w:szCs w:val="28"/>
        </w:rPr>
        <w:t>Предоставление муниципальной услуги в МФЦ осуществляется по принципу «одного окна» в соответствии с законодательством Российской Федерации, Административным регламентом и заключенным соглашением о взаимодействии между уполномоченным органом и МФЦ.</w:t>
      </w:r>
    </w:p>
    <w:p w14:paraId="1A8BD0ED" w14:textId="77777777" w:rsidR="00114344" w:rsidRPr="002E73EF" w:rsidRDefault="00114344" w:rsidP="00114344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E73EF">
        <w:rPr>
          <w:rFonts w:ascii="Times New Roman" w:eastAsia="Times New Roman" w:hAnsi="Times New Roman"/>
          <w:sz w:val="28"/>
          <w:szCs w:val="28"/>
        </w:rPr>
        <w:t>Муниципальная услуга в МФЦ предоставляется по экстерриториальному принципу (получение муниципальной услуги по месту пребывания заявителя).</w:t>
      </w:r>
    </w:p>
    <w:p w14:paraId="59587428" w14:textId="77777777" w:rsidR="00E64F01" w:rsidRPr="00AF3D16" w:rsidRDefault="00E64F01" w:rsidP="00114344">
      <w:pPr>
        <w:pStyle w:val="ad"/>
        <w:shd w:val="clear" w:color="auto" w:fill="FFFFFF"/>
        <w:spacing w:after="0"/>
        <w:ind w:firstLine="709"/>
        <w:jc w:val="center"/>
        <w:rPr>
          <w:bCs/>
          <w:color w:val="FF0000"/>
          <w:sz w:val="28"/>
          <w:szCs w:val="28"/>
        </w:rPr>
      </w:pPr>
    </w:p>
    <w:p w14:paraId="2461B244" w14:textId="32497B55" w:rsidR="00114344" w:rsidRPr="00E64F01" w:rsidRDefault="00114344" w:rsidP="00114344">
      <w:pPr>
        <w:pStyle w:val="ad"/>
        <w:shd w:val="clear" w:color="auto" w:fill="FFFFFF"/>
        <w:spacing w:after="0"/>
        <w:ind w:firstLine="709"/>
        <w:jc w:val="center"/>
        <w:rPr>
          <w:sz w:val="28"/>
          <w:szCs w:val="28"/>
        </w:rPr>
      </w:pPr>
      <w:r w:rsidRPr="00E64F01">
        <w:rPr>
          <w:bCs/>
          <w:sz w:val="28"/>
          <w:szCs w:val="28"/>
          <w:lang w:val="en-US"/>
        </w:rPr>
        <w:t>III</w:t>
      </w:r>
      <w:r w:rsidRPr="00E64F01">
        <w:rPr>
          <w:bCs/>
          <w:sz w:val="28"/>
          <w:szCs w:val="28"/>
        </w:rPr>
        <w:t xml:space="preserve">. Состав, последовательность и сроки выполнения административных процедур, требования к порядку их выполнения, </w:t>
      </w:r>
      <w:r w:rsidRPr="00E64F01">
        <w:rPr>
          <w:bCs/>
          <w:sz w:val="28"/>
          <w:szCs w:val="28"/>
        </w:rPr>
        <w:br/>
        <w:t>в том числе особенности выполнения административных процедур в электронной форме</w:t>
      </w:r>
    </w:p>
    <w:p w14:paraId="530090CD" w14:textId="77777777" w:rsidR="00114344" w:rsidRPr="00E64F01" w:rsidRDefault="00114344" w:rsidP="00114344">
      <w:pPr>
        <w:pStyle w:val="ad"/>
        <w:shd w:val="clear" w:color="auto" w:fill="FFFFFF"/>
        <w:spacing w:after="0"/>
        <w:ind w:firstLine="709"/>
        <w:jc w:val="both"/>
        <w:rPr>
          <w:sz w:val="28"/>
          <w:szCs w:val="28"/>
        </w:rPr>
      </w:pPr>
    </w:p>
    <w:p w14:paraId="57BFE7DB" w14:textId="4CB3124A" w:rsidR="00114344" w:rsidRPr="00E64F01" w:rsidRDefault="00114344" w:rsidP="00112DC9">
      <w:pPr>
        <w:pStyle w:val="ad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sz w:val="28"/>
          <w:szCs w:val="28"/>
        </w:rPr>
      </w:pPr>
      <w:r w:rsidRPr="00E64F01">
        <w:rPr>
          <w:sz w:val="28"/>
          <w:szCs w:val="28"/>
        </w:rPr>
        <w:t>Предоставление муниципальной услуги включает в себя выполнение следующих административных процедур:</w:t>
      </w:r>
      <w:r w:rsidRPr="00E64F01">
        <w:rPr>
          <w:rStyle w:val="a9"/>
          <w:sz w:val="28"/>
          <w:szCs w:val="28"/>
        </w:rPr>
        <w:t xml:space="preserve"> </w:t>
      </w:r>
    </w:p>
    <w:p w14:paraId="782E9F29" w14:textId="77777777" w:rsidR="00114344" w:rsidRPr="00E64F01" w:rsidRDefault="00114344" w:rsidP="00114344">
      <w:pPr>
        <w:pStyle w:val="ad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E64F01">
        <w:rPr>
          <w:sz w:val="28"/>
          <w:szCs w:val="28"/>
        </w:rPr>
        <w:t>прием и регистрация заявления о предоставлении муниципальной услуги;</w:t>
      </w:r>
    </w:p>
    <w:p w14:paraId="2F9CE999" w14:textId="77777777" w:rsidR="00114344" w:rsidRPr="00E64F01" w:rsidRDefault="00114344" w:rsidP="00114344">
      <w:pPr>
        <w:pStyle w:val="ad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E64F01">
        <w:rPr>
          <w:sz w:val="28"/>
          <w:szCs w:val="28"/>
        </w:rPr>
        <w:t>принятие решения о предоставлении или об отказе в предоставлении муниципальной услуги;</w:t>
      </w:r>
    </w:p>
    <w:p w14:paraId="31BA563E" w14:textId="77777777" w:rsidR="00114344" w:rsidRPr="00E64F01" w:rsidRDefault="00114344" w:rsidP="00114344">
      <w:pPr>
        <w:pStyle w:val="ad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E64F01">
        <w:rPr>
          <w:sz w:val="28"/>
          <w:szCs w:val="28"/>
        </w:rPr>
        <w:t>выдача (направление) заявителю результата предоставления муниципальной услуги.</w:t>
      </w:r>
    </w:p>
    <w:p w14:paraId="548B6330" w14:textId="77777777" w:rsidR="00114344" w:rsidRPr="00E64F01" w:rsidRDefault="00114344" w:rsidP="00114344">
      <w:pPr>
        <w:pStyle w:val="ad"/>
        <w:shd w:val="clear" w:color="auto" w:fill="FFFFFF"/>
        <w:spacing w:after="0"/>
        <w:jc w:val="center"/>
        <w:rPr>
          <w:sz w:val="28"/>
          <w:szCs w:val="28"/>
        </w:rPr>
      </w:pPr>
    </w:p>
    <w:p w14:paraId="0268FA0A" w14:textId="77777777" w:rsidR="00114344" w:rsidRPr="00774E26" w:rsidRDefault="00114344" w:rsidP="00114344">
      <w:pPr>
        <w:pStyle w:val="ad"/>
        <w:shd w:val="clear" w:color="auto" w:fill="FFFFFF"/>
        <w:spacing w:after="0"/>
        <w:jc w:val="center"/>
        <w:rPr>
          <w:sz w:val="28"/>
          <w:szCs w:val="28"/>
        </w:rPr>
      </w:pPr>
      <w:r w:rsidRPr="00774E26">
        <w:rPr>
          <w:sz w:val="28"/>
          <w:szCs w:val="28"/>
        </w:rPr>
        <w:t>Прием и регистрация заявления о предоставлении муниципальной услуги</w:t>
      </w:r>
    </w:p>
    <w:p w14:paraId="104CFDB2" w14:textId="77777777" w:rsidR="00114344" w:rsidRPr="00774E26" w:rsidRDefault="00114344" w:rsidP="00114344">
      <w:pPr>
        <w:pStyle w:val="ad"/>
        <w:shd w:val="clear" w:color="auto" w:fill="FFFFFF"/>
        <w:spacing w:after="0"/>
        <w:ind w:firstLine="709"/>
        <w:jc w:val="both"/>
        <w:rPr>
          <w:sz w:val="28"/>
          <w:szCs w:val="28"/>
        </w:rPr>
      </w:pPr>
    </w:p>
    <w:p w14:paraId="74AD41A5" w14:textId="700F2665" w:rsidR="00114344" w:rsidRPr="00774E26" w:rsidRDefault="00114344" w:rsidP="00112DC9">
      <w:pPr>
        <w:pStyle w:val="ad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sz w:val="28"/>
          <w:szCs w:val="28"/>
        </w:rPr>
      </w:pPr>
      <w:r w:rsidRPr="00774E26">
        <w:rPr>
          <w:sz w:val="28"/>
          <w:szCs w:val="28"/>
        </w:rPr>
        <w:t xml:space="preserve">Основанием для начала административной процедуры является поступление в </w:t>
      </w:r>
      <w:r w:rsidR="00250BE1" w:rsidRPr="00774E26">
        <w:rPr>
          <w:sz w:val="28"/>
          <w:szCs w:val="28"/>
        </w:rPr>
        <w:t>Комитет финансов</w:t>
      </w:r>
      <w:r w:rsidRPr="00774E26">
        <w:rPr>
          <w:sz w:val="28"/>
          <w:szCs w:val="28"/>
        </w:rPr>
        <w:t xml:space="preserve"> или МФЦ заявления о предоставлении муниципальной услуги.</w:t>
      </w:r>
    </w:p>
    <w:p w14:paraId="35BC5FB0" w14:textId="77777777" w:rsidR="00114344" w:rsidRPr="00774E26" w:rsidRDefault="00114344" w:rsidP="00112DC9">
      <w:pPr>
        <w:pStyle w:val="ad"/>
        <w:numPr>
          <w:ilvl w:val="0"/>
          <w:numId w:val="4"/>
        </w:numPr>
        <w:shd w:val="clear" w:color="auto" w:fill="FFFFFF"/>
        <w:spacing w:after="0" w:line="240" w:lineRule="auto"/>
        <w:ind w:left="0" w:right="-1" w:firstLine="709"/>
        <w:jc w:val="both"/>
        <w:rPr>
          <w:sz w:val="28"/>
          <w:szCs w:val="28"/>
        </w:rPr>
      </w:pPr>
      <w:r w:rsidRPr="00774E26">
        <w:rPr>
          <w:sz w:val="28"/>
          <w:szCs w:val="28"/>
        </w:rPr>
        <w:lastRenderedPageBreak/>
        <w:t>Должностными лицами, ответственными за выполнение административных действий, входящих в состав административной процедуры являются:</w:t>
      </w:r>
    </w:p>
    <w:p w14:paraId="16AFA973" w14:textId="10B925C9" w:rsidR="00114344" w:rsidRPr="00774E26" w:rsidRDefault="00250BE1" w:rsidP="00114344">
      <w:pPr>
        <w:pStyle w:val="ad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774E26">
        <w:rPr>
          <w:sz w:val="28"/>
          <w:szCs w:val="28"/>
        </w:rPr>
        <w:t xml:space="preserve">- </w:t>
      </w:r>
      <w:r w:rsidR="00114344" w:rsidRPr="00774E26">
        <w:rPr>
          <w:sz w:val="28"/>
          <w:szCs w:val="28"/>
        </w:rPr>
        <w:t xml:space="preserve">за прием и регистрацию заявления в уполномоченном органе – </w:t>
      </w:r>
      <w:r w:rsidR="00D539F0" w:rsidRPr="00774E26">
        <w:rPr>
          <w:sz w:val="28"/>
          <w:szCs w:val="28"/>
        </w:rPr>
        <w:t>секретарь заместителя главы города Когалыма (Комитета финансов)</w:t>
      </w:r>
      <w:r w:rsidR="00114344" w:rsidRPr="00774E26">
        <w:rPr>
          <w:sz w:val="28"/>
          <w:szCs w:val="28"/>
        </w:rPr>
        <w:t>;</w:t>
      </w:r>
    </w:p>
    <w:p w14:paraId="6C045154" w14:textId="433E1D27" w:rsidR="00114344" w:rsidRPr="00774E26" w:rsidRDefault="00D539F0" w:rsidP="00114344">
      <w:pPr>
        <w:pStyle w:val="ad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774E26">
        <w:rPr>
          <w:sz w:val="28"/>
          <w:szCs w:val="28"/>
        </w:rPr>
        <w:t xml:space="preserve">- </w:t>
      </w:r>
      <w:r w:rsidR="00114344" w:rsidRPr="00774E26">
        <w:rPr>
          <w:sz w:val="28"/>
          <w:szCs w:val="28"/>
        </w:rPr>
        <w:t>за прием и регистрацию заявления о предоставлении муниципальной услуги в МФЦ, выдачу заявителю расписки в получении документов - работник МФЦ;</w:t>
      </w:r>
    </w:p>
    <w:p w14:paraId="7CB0F853" w14:textId="6A8B8E40" w:rsidR="00114344" w:rsidRPr="00774E26" w:rsidRDefault="00D539F0" w:rsidP="00114344">
      <w:pPr>
        <w:pStyle w:val="ad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774E26">
        <w:rPr>
          <w:sz w:val="28"/>
          <w:szCs w:val="28"/>
        </w:rPr>
        <w:t>- заместитель начальника отдела сводного бюджетного п</w:t>
      </w:r>
      <w:r w:rsidR="00C84997" w:rsidRPr="00774E26">
        <w:rPr>
          <w:sz w:val="28"/>
          <w:szCs w:val="28"/>
        </w:rPr>
        <w:t>ланирования Комитета финансов</w:t>
      </w:r>
      <w:r w:rsidR="00B14998" w:rsidRPr="00774E26">
        <w:rPr>
          <w:sz w:val="28"/>
          <w:szCs w:val="28"/>
        </w:rPr>
        <w:t>, либо лицо его замещающее</w:t>
      </w:r>
      <w:r w:rsidR="00C84997" w:rsidRPr="00774E26">
        <w:rPr>
          <w:sz w:val="28"/>
          <w:szCs w:val="28"/>
        </w:rPr>
        <w:t xml:space="preserve"> </w:t>
      </w:r>
      <w:r w:rsidR="00C8729E" w:rsidRPr="00774E26">
        <w:rPr>
          <w:sz w:val="28"/>
          <w:szCs w:val="28"/>
        </w:rPr>
        <w:t xml:space="preserve">(далее – специалист Комитета финансов) </w:t>
      </w:r>
      <w:r w:rsidR="00114344" w:rsidRPr="00774E26">
        <w:rPr>
          <w:sz w:val="28"/>
          <w:szCs w:val="28"/>
        </w:rPr>
        <w:t>за выдачу (направление) заявителю расписки в получении</w:t>
      </w:r>
      <w:r w:rsidR="00C84997" w:rsidRPr="00774E26">
        <w:rPr>
          <w:sz w:val="28"/>
          <w:szCs w:val="28"/>
        </w:rPr>
        <w:t xml:space="preserve"> документов</w:t>
      </w:r>
      <w:r w:rsidR="00114344" w:rsidRPr="00774E26">
        <w:rPr>
          <w:sz w:val="28"/>
          <w:szCs w:val="28"/>
        </w:rPr>
        <w:t>.</w:t>
      </w:r>
    </w:p>
    <w:p w14:paraId="2C338F40" w14:textId="5ECED7DD" w:rsidR="00114344" w:rsidRPr="00A17500" w:rsidRDefault="00114344" w:rsidP="00112DC9">
      <w:pPr>
        <w:pStyle w:val="ad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sz w:val="28"/>
          <w:szCs w:val="28"/>
        </w:rPr>
      </w:pPr>
      <w:r w:rsidRPr="00A17500">
        <w:rPr>
          <w:sz w:val="28"/>
          <w:szCs w:val="28"/>
        </w:rPr>
        <w:t>Содержание административных действий, входящих в состав административной процедуры: прием и регистрация заявления, а также выдача (направление) заявителю расписки в получении документов осуществляется в срок, установленный пунктом 3</w:t>
      </w:r>
      <w:r w:rsidR="00060F9F" w:rsidRPr="00A17500">
        <w:rPr>
          <w:sz w:val="28"/>
          <w:szCs w:val="28"/>
        </w:rPr>
        <w:t>1</w:t>
      </w:r>
      <w:r w:rsidRPr="00A17500">
        <w:rPr>
          <w:sz w:val="28"/>
          <w:szCs w:val="28"/>
        </w:rPr>
        <w:t xml:space="preserve"> Административного регламента.</w:t>
      </w:r>
    </w:p>
    <w:p w14:paraId="510B50E8" w14:textId="2240B661" w:rsidR="00114344" w:rsidRPr="00A17500" w:rsidRDefault="00F067E4" w:rsidP="00114344">
      <w:pPr>
        <w:pStyle w:val="ad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A17500">
        <w:rPr>
          <w:sz w:val="28"/>
          <w:szCs w:val="28"/>
        </w:rPr>
        <w:t>- секретарь заместителя главы города Когалыма (Комитета финансов)</w:t>
      </w:r>
      <w:r w:rsidR="00114344" w:rsidRPr="00A17500">
        <w:rPr>
          <w:sz w:val="28"/>
          <w:szCs w:val="28"/>
        </w:rPr>
        <w:t xml:space="preserve">, передает зарегистрированные документы </w:t>
      </w:r>
      <w:r w:rsidR="00900817" w:rsidRPr="00A17500">
        <w:rPr>
          <w:sz w:val="28"/>
          <w:szCs w:val="28"/>
        </w:rPr>
        <w:t>специалисту</w:t>
      </w:r>
      <w:r w:rsidR="00E34AE6" w:rsidRPr="00A17500">
        <w:rPr>
          <w:sz w:val="28"/>
          <w:szCs w:val="28"/>
        </w:rPr>
        <w:t xml:space="preserve"> Комитета финансов</w:t>
      </w:r>
      <w:r w:rsidR="00114344" w:rsidRPr="00A17500">
        <w:rPr>
          <w:sz w:val="28"/>
          <w:szCs w:val="28"/>
        </w:rPr>
        <w:t xml:space="preserve"> для оформления расписки в получении документов и выдачи ее заявителю.</w:t>
      </w:r>
      <w:r w:rsidR="00114344" w:rsidRPr="00A17500" w:rsidDel="00DE4A7F">
        <w:rPr>
          <w:sz w:val="28"/>
          <w:szCs w:val="28"/>
        </w:rPr>
        <w:t xml:space="preserve"> </w:t>
      </w:r>
    </w:p>
    <w:p w14:paraId="3A2BB923" w14:textId="6D691FA1" w:rsidR="00114344" w:rsidRPr="00A17500" w:rsidRDefault="002815D2" w:rsidP="00114344">
      <w:pPr>
        <w:pStyle w:val="ad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A17500">
        <w:rPr>
          <w:sz w:val="28"/>
          <w:szCs w:val="28"/>
        </w:rPr>
        <w:t xml:space="preserve">- </w:t>
      </w:r>
      <w:r w:rsidR="00C8729E" w:rsidRPr="00A17500">
        <w:rPr>
          <w:sz w:val="28"/>
          <w:szCs w:val="28"/>
        </w:rPr>
        <w:t>специалист</w:t>
      </w:r>
      <w:r w:rsidR="00114344" w:rsidRPr="00A17500">
        <w:rPr>
          <w:sz w:val="28"/>
          <w:szCs w:val="28"/>
        </w:rPr>
        <w:t xml:space="preserve"> </w:t>
      </w:r>
      <w:r w:rsidR="00C8729E" w:rsidRPr="00A17500">
        <w:rPr>
          <w:sz w:val="28"/>
          <w:szCs w:val="28"/>
        </w:rPr>
        <w:t xml:space="preserve">Комитета финансов оформляет расписку принятых от </w:t>
      </w:r>
      <w:r w:rsidR="00114344" w:rsidRPr="00A17500">
        <w:rPr>
          <w:sz w:val="28"/>
          <w:szCs w:val="28"/>
        </w:rPr>
        <w:t xml:space="preserve">заявителя </w:t>
      </w:r>
      <w:r w:rsidR="00900817" w:rsidRPr="00A17500">
        <w:rPr>
          <w:sz w:val="28"/>
          <w:szCs w:val="28"/>
        </w:rPr>
        <w:t>(</w:t>
      </w:r>
      <w:r w:rsidR="00114344" w:rsidRPr="00A17500">
        <w:rPr>
          <w:sz w:val="28"/>
          <w:szCs w:val="28"/>
        </w:rPr>
        <w:t>его представителя) документов, проставляет на ней отметку о дате их приема, делает копию такой расписки и выдает либо направляет ее заявителю (его представителю) по его выбору – лично, заказным почтовым отправлением с уведомлением о вручении либо на электронную почту заявителя (его представителя), способом, обеспечивающим подтверждение получения заявителем (его представителем) копии расписки и подтверждение ее доставки.</w:t>
      </w:r>
    </w:p>
    <w:p w14:paraId="3A6A39EC" w14:textId="77777777" w:rsidR="00114344" w:rsidRPr="00A17500" w:rsidRDefault="00114344" w:rsidP="00112DC9">
      <w:pPr>
        <w:pStyle w:val="ad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sz w:val="28"/>
          <w:szCs w:val="28"/>
        </w:rPr>
      </w:pPr>
      <w:r w:rsidRPr="00A17500">
        <w:rPr>
          <w:sz w:val="28"/>
          <w:szCs w:val="28"/>
        </w:rPr>
        <w:t>Критерием принятия решения о приеме и регистрации заявления является наличие заявления и прилагаемых к нему документов (при наличии).</w:t>
      </w:r>
    </w:p>
    <w:p w14:paraId="183CF425" w14:textId="77777777" w:rsidR="00114344" w:rsidRPr="00A17500" w:rsidRDefault="00114344" w:rsidP="00112DC9">
      <w:pPr>
        <w:pStyle w:val="ad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sz w:val="28"/>
          <w:szCs w:val="28"/>
        </w:rPr>
      </w:pPr>
      <w:r w:rsidRPr="00A17500">
        <w:rPr>
          <w:sz w:val="28"/>
          <w:szCs w:val="28"/>
        </w:rPr>
        <w:t>Результатом выполнения административной процедуры является зарегистрированное заявление.</w:t>
      </w:r>
    </w:p>
    <w:p w14:paraId="756EE802" w14:textId="77777777" w:rsidR="00114344" w:rsidRPr="00A17500" w:rsidRDefault="00114344" w:rsidP="00112DC9">
      <w:pPr>
        <w:pStyle w:val="ad"/>
        <w:numPr>
          <w:ilvl w:val="0"/>
          <w:numId w:val="4"/>
        </w:numPr>
        <w:shd w:val="clear" w:color="auto" w:fill="FFFFFF"/>
        <w:spacing w:after="0" w:line="240" w:lineRule="auto"/>
        <w:ind w:left="0" w:right="-1" w:firstLine="709"/>
        <w:jc w:val="both"/>
        <w:rPr>
          <w:sz w:val="28"/>
          <w:szCs w:val="28"/>
        </w:rPr>
      </w:pPr>
      <w:r w:rsidRPr="00A17500">
        <w:rPr>
          <w:sz w:val="28"/>
          <w:szCs w:val="28"/>
        </w:rPr>
        <w:t xml:space="preserve">Способ фиксации результата выполнения административной процедуры: </w:t>
      </w:r>
    </w:p>
    <w:p w14:paraId="3AC79A40" w14:textId="61AB50B2" w:rsidR="00114344" w:rsidRPr="00A17500" w:rsidRDefault="009B4144" w:rsidP="00114344">
      <w:pPr>
        <w:pStyle w:val="ad"/>
        <w:shd w:val="clear" w:color="auto" w:fill="FFFFFF"/>
        <w:spacing w:after="0"/>
        <w:ind w:right="-1" w:firstLine="709"/>
        <w:jc w:val="both"/>
        <w:rPr>
          <w:sz w:val="28"/>
          <w:szCs w:val="28"/>
        </w:rPr>
      </w:pPr>
      <w:r w:rsidRPr="00A17500">
        <w:rPr>
          <w:sz w:val="28"/>
          <w:szCs w:val="28"/>
        </w:rPr>
        <w:t xml:space="preserve">- </w:t>
      </w:r>
      <w:r w:rsidR="00114344" w:rsidRPr="00A17500">
        <w:rPr>
          <w:sz w:val="28"/>
          <w:szCs w:val="28"/>
        </w:rPr>
        <w:t>заявление регистрируется в системе электронного документооборота;</w:t>
      </w:r>
    </w:p>
    <w:p w14:paraId="1675571A" w14:textId="4D62307A" w:rsidR="00114344" w:rsidRPr="00A17500" w:rsidRDefault="002D66F1" w:rsidP="00114344">
      <w:pPr>
        <w:pStyle w:val="ad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A17500">
        <w:rPr>
          <w:sz w:val="28"/>
          <w:szCs w:val="28"/>
        </w:rPr>
        <w:t xml:space="preserve">- </w:t>
      </w:r>
      <w:r w:rsidR="00114344" w:rsidRPr="00A17500">
        <w:rPr>
          <w:sz w:val="28"/>
          <w:szCs w:val="28"/>
        </w:rPr>
        <w:t>заявление о предоставлении муниципальной услуги, поступившее в МФЦ, регистрируется в автоматизированной информационной системе многофункциональных центров предоставления государственных и муниципальных услуг автономного округа (далее – АИС МФЦ).</w:t>
      </w:r>
    </w:p>
    <w:p w14:paraId="174E266E" w14:textId="4EF10C3D" w:rsidR="00114344" w:rsidRPr="00A17500" w:rsidRDefault="002D66F1" w:rsidP="002D66F1">
      <w:pPr>
        <w:pStyle w:val="ae"/>
        <w:numPr>
          <w:ilvl w:val="0"/>
          <w:numId w:val="4"/>
        </w:numPr>
        <w:shd w:val="clear" w:color="auto" w:fill="FFFFFF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500">
        <w:rPr>
          <w:rFonts w:ascii="Times New Roman" w:hAnsi="Times New Roman"/>
          <w:sz w:val="28"/>
          <w:szCs w:val="28"/>
        </w:rPr>
        <w:t xml:space="preserve"> </w:t>
      </w:r>
      <w:r w:rsidR="00114344" w:rsidRPr="00A17500">
        <w:rPr>
          <w:rFonts w:ascii="Times New Roman" w:hAnsi="Times New Roman" w:cs="Times New Roman"/>
          <w:sz w:val="28"/>
          <w:szCs w:val="28"/>
        </w:rPr>
        <w:t xml:space="preserve">Зарегистрированное заявление и прилагаемые к нему документы (при наличии) в день их регистрации передаются </w:t>
      </w:r>
      <w:r w:rsidR="00900817" w:rsidRPr="00A17500">
        <w:rPr>
          <w:rFonts w:ascii="Times New Roman" w:hAnsi="Times New Roman" w:cs="Times New Roman"/>
          <w:sz w:val="28"/>
          <w:szCs w:val="28"/>
        </w:rPr>
        <w:t>специалисту</w:t>
      </w:r>
      <w:r w:rsidRPr="00A17500">
        <w:rPr>
          <w:rFonts w:ascii="Times New Roman" w:hAnsi="Times New Roman" w:cs="Times New Roman"/>
          <w:sz w:val="28"/>
          <w:szCs w:val="28"/>
        </w:rPr>
        <w:t>Комитета финансов</w:t>
      </w:r>
      <w:r w:rsidR="003A5A60" w:rsidRPr="00A17500">
        <w:rPr>
          <w:rFonts w:ascii="Times New Roman" w:hAnsi="Times New Roman" w:cs="Times New Roman"/>
          <w:sz w:val="28"/>
          <w:szCs w:val="28"/>
        </w:rPr>
        <w:t>.</w:t>
      </w:r>
      <w:r w:rsidRPr="00A17500">
        <w:rPr>
          <w:rFonts w:ascii="Times New Roman" w:hAnsi="Times New Roman" w:cs="Times New Roman"/>
          <w:sz w:val="28"/>
          <w:szCs w:val="28"/>
        </w:rPr>
        <w:t xml:space="preserve"> </w:t>
      </w:r>
      <w:r w:rsidR="00114344" w:rsidRPr="00A17500">
        <w:rPr>
          <w:rFonts w:ascii="Times New Roman" w:eastAsiaTheme="minorEastAsia" w:hAnsi="Times New Roman" w:cs="Times New Roman"/>
          <w:sz w:val="28"/>
          <w:szCs w:val="28"/>
        </w:rPr>
        <w:t xml:space="preserve">В случае подачи заявителем заявления и документов через МФЦ, последний обеспечивает их передачу в уполномоченный орган, в порядке и сроки, которые установлены соглашением о взаимодействии между МФЦ и уполномоченным органом, но не позднее следующего рабочего дня со дня поступления пакета документов. При этом датой подачи заявителем заявления </w:t>
      </w:r>
      <w:r w:rsidR="00114344" w:rsidRPr="00A17500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и документов является дата поступления пакета документов в </w:t>
      </w:r>
      <w:r w:rsidR="003A5A60" w:rsidRPr="00A17500">
        <w:rPr>
          <w:rFonts w:ascii="Times New Roman" w:eastAsiaTheme="minorEastAsia" w:hAnsi="Times New Roman" w:cs="Times New Roman"/>
          <w:sz w:val="28"/>
          <w:szCs w:val="28"/>
        </w:rPr>
        <w:t>Комитет финансов</w:t>
      </w:r>
      <w:r w:rsidR="00114344" w:rsidRPr="00A17500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14:paraId="2C25029C" w14:textId="77777777" w:rsidR="00114344" w:rsidRPr="00A17500" w:rsidRDefault="00114344" w:rsidP="00114344">
      <w:pPr>
        <w:pStyle w:val="ad"/>
        <w:shd w:val="clear" w:color="auto" w:fill="FFFFFF"/>
        <w:spacing w:after="0"/>
        <w:jc w:val="center"/>
        <w:rPr>
          <w:sz w:val="28"/>
          <w:szCs w:val="28"/>
        </w:rPr>
      </w:pPr>
    </w:p>
    <w:p w14:paraId="22E1DA70" w14:textId="77777777" w:rsidR="00114344" w:rsidRPr="00A17500" w:rsidRDefault="00114344" w:rsidP="00114344">
      <w:pPr>
        <w:pStyle w:val="ad"/>
        <w:shd w:val="clear" w:color="auto" w:fill="FFFFFF"/>
        <w:spacing w:after="0"/>
        <w:jc w:val="center"/>
        <w:rPr>
          <w:sz w:val="28"/>
          <w:szCs w:val="28"/>
        </w:rPr>
      </w:pPr>
      <w:r w:rsidRPr="00A17500">
        <w:rPr>
          <w:sz w:val="28"/>
          <w:szCs w:val="28"/>
        </w:rPr>
        <w:t>Принятие решения о предоставлении или об отказе в предоставлении муниципальной услуги</w:t>
      </w:r>
    </w:p>
    <w:p w14:paraId="4D85C444" w14:textId="77777777" w:rsidR="00114344" w:rsidRPr="00A17500" w:rsidRDefault="00114344" w:rsidP="00114344">
      <w:pPr>
        <w:pStyle w:val="ad"/>
        <w:shd w:val="clear" w:color="auto" w:fill="FFFFFF"/>
        <w:spacing w:after="0"/>
        <w:ind w:firstLine="709"/>
        <w:jc w:val="both"/>
        <w:rPr>
          <w:sz w:val="28"/>
          <w:szCs w:val="28"/>
        </w:rPr>
      </w:pPr>
    </w:p>
    <w:p w14:paraId="1FC74CC8" w14:textId="34466764" w:rsidR="00114344" w:rsidRPr="00A17500" w:rsidRDefault="00114344" w:rsidP="00BF6DF6">
      <w:pPr>
        <w:pStyle w:val="ad"/>
        <w:numPr>
          <w:ilvl w:val="0"/>
          <w:numId w:val="4"/>
        </w:numPr>
        <w:shd w:val="clear" w:color="auto" w:fill="FFFFFF"/>
        <w:spacing w:after="0" w:line="240" w:lineRule="auto"/>
        <w:ind w:left="0" w:right="-1" w:firstLine="709"/>
        <w:jc w:val="both"/>
        <w:rPr>
          <w:sz w:val="28"/>
          <w:szCs w:val="28"/>
        </w:rPr>
      </w:pPr>
      <w:r w:rsidRPr="00A17500">
        <w:rPr>
          <w:sz w:val="28"/>
          <w:szCs w:val="28"/>
        </w:rPr>
        <w:t xml:space="preserve">Основанием для начала административной процедуры является получение </w:t>
      </w:r>
      <w:r w:rsidR="005137DC" w:rsidRPr="00A17500">
        <w:rPr>
          <w:sz w:val="28"/>
          <w:szCs w:val="28"/>
        </w:rPr>
        <w:t>специалистом</w:t>
      </w:r>
      <w:r w:rsidR="003A5A60" w:rsidRPr="00A17500">
        <w:rPr>
          <w:sz w:val="28"/>
          <w:szCs w:val="28"/>
        </w:rPr>
        <w:t xml:space="preserve"> Комитета финансов</w:t>
      </w:r>
      <w:r w:rsidRPr="00A17500">
        <w:rPr>
          <w:sz w:val="28"/>
          <w:szCs w:val="28"/>
        </w:rPr>
        <w:t>, заявления и прилагаемых к нему документов (при наличии).</w:t>
      </w:r>
    </w:p>
    <w:p w14:paraId="3BD95399" w14:textId="77777777" w:rsidR="00114344" w:rsidRPr="00A17500" w:rsidRDefault="00114344" w:rsidP="00112DC9">
      <w:pPr>
        <w:pStyle w:val="ad"/>
        <w:numPr>
          <w:ilvl w:val="0"/>
          <w:numId w:val="4"/>
        </w:numPr>
        <w:shd w:val="clear" w:color="auto" w:fill="FFFFFF"/>
        <w:spacing w:after="0" w:line="240" w:lineRule="auto"/>
        <w:ind w:left="0" w:right="-1" w:firstLine="709"/>
        <w:jc w:val="both"/>
        <w:rPr>
          <w:sz w:val="28"/>
          <w:szCs w:val="28"/>
        </w:rPr>
      </w:pPr>
      <w:r w:rsidRPr="00A17500">
        <w:rPr>
          <w:sz w:val="28"/>
          <w:szCs w:val="28"/>
        </w:rPr>
        <w:t>Должностными лицами, ответственными за выполнение административных действий, входящих в состав административной процедуры являются:</w:t>
      </w:r>
    </w:p>
    <w:p w14:paraId="1B68DE3D" w14:textId="48B4A8D4" w:rsidR="00114344" w:rsidRPr="00A17500" w:rsidRDefault="0075498C" w:rsidP="00114344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17500">
        <w:rPr>
          <w:rFonts w:ascii="Times New Roman" w:hAnsi="Times New Roman"/>
          <w:sz w:val="28"/>
          <w:szCs w:val="28"/>
        </w:rPr>
        <w:t xml:space="preserve">- </w:t>
      </w:r>
      <w:r w:rsidR="00114344" w:rsidRPr="00A17500">
        <w:rPr>
          <w:rFonts w:ascii="Times New Roman" w:hAnsi="Times New Roman"/>
          <w:sz w:val="28"/>
          <w:szCs w:val="28"/>
        </w:rPr>
        <w:t xml:space="preserve">за рассмотрение заявления, оформление письменного разъяснения или мотивированного отказа в предоставлении муниципальной услуги – </w:t>
      </w:r>
      <w:r w:rsidR="00C8729E" w:rsidRPr="00A17500">
        <w:rPr>
          <w:rFonts w:ascii="Times New Roman" w:hAnsi="Times New Roman"/>
          <w:sz w:val="28"/>
          <w:szCs w:val="28"/>
        </w:rPr>
        <w:t>специалист Комитета финансов;</w:t>
      </w:r>
    </w:p>
    <w:p w14:paraId="212292D8" w14:textId="5FE94ECD" w:rsidR="00114344" w:rsidRPr="00A17500" w:rsidRDefault="0075498C" w:rsidP="00114344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17500">
        <w:rPr>
          <w:rFonts w:ascii="Times New Roman" w:hAnsi="Times New Roman"/>
          <w:sz w:val="28"/>
          <w:szCs w:val="28"/>
        </w:rPr>
        <w:t xml:space="preserve">- </w:t>
      </w:r>
      <w:r w:rsidR="00114344" w:rsidRPr="00A17500">
        <w:rPr>
          <w:rFonts w:ascii="Times New Roman" w:hAnsi="Times New Roman"/>
          <w:sz w:val="28"/>
          <w:szCs w:val="28"/>
        </w:rPr>
        <w:t xml:space="preserve">за подписание письменного разъяснения – </w:t>
      </w:r>
      <w:r w:rsidRPr="00A17500">
        <w:rPr>
          <w:rFonts w:ascii="Times New Roman" w:hAnsi="Times New Roman"/>
          <w:sz w:val="28"/>
          <w:szCs w:val="28"/>
        </w:rPr>
        <w:t>председатель Комитета финансов</w:t>
      </w:r>
      <w:r w:rsidR="00114344" w:rsidRPr="00A17500">
        <w:rPr>
          <w:rFonts w:ascii="Times New Roman" w:hAnsi="Times New Roman"/>
          <w:sz w:val="28"/>
          <w:szCs w:val="28"/>
        </w:rPr>
        <w:t>;</w:t>
      </w:r>
    </w:p>
    <w:p w14:paraId="4668234A" w14:textId="6E2A46DB" w:rsidR="00114344" w:rsidRPr="00A17500" w:rsidRDefault="00350471" w:rsidP="00114344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17500">
        <w:rPr>
          <w:rFonts w:ascii="Times New Roman" w:hAnsi="Times New Roman"/>
          <w:sz w:val="28"/>
          <w:szCs w:val="28"/>
        </w:rPr>
        <w:t xml:space="preserve">- </w:t>
      </w:r>
      <w:r w:rsidR="00114344" w:rsidRPr="00A17500">
        <w:rPr>
          <w:rFonts w:ascii="Times New Roman" w:hAnsi="Times New Roman"/>
          <w:sz w:val="28"/>
          <w:szCs w:val="28"/>
        </w:rPr>
        <w:t xml:space="preserve">за подписание мотивированного отказа в предоставлении муниципальной услуги – </w:t>
      </w:r>
      <w:r w:rsidRPr="00A17500">
        <w:rPr>
          <w:rFonts w:ascii="Times New Roman" w:hAnsi="Times New Roman"/>
          <w:sz w:val="28"/>
          <w:szCs w:val="28"/>
        </w:rPr>
        <w:t>председатель Комитета финансов;</w:t>
      </w:r>
    </w:p>
    <w:p w14:paraId="241E97EA" w14:textId="592A8724" w:rsidR="00114344" w:rsidRPr="00A17500" w:rsidRDefault="00350471" w:rsidP="0011434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500">
        <w:rPr>
          <w:rFonts w:ascii="Times New Roman" w:hAnsi="Times New Roman"/>
          <w:sz w:val="28"/>
          <w:szCs w:val="28"/>
        </w:rPr>
        <w:t xml:space="preserve">- </w:t>
      </w:r>
      <w:r w:rsidR="00114344" w:rsidRPr="00A17500">
        <w:rPr>
          <w:rFonts w:ascii="Times New Roman" w:hAnsi="Times New Roman"/>
          <w:sz w:val="28"/>
          <w:szCs w:val="28"/>
        </w:rPr>
        <w:t xml:space="preserve">за регистрацию письменного разъяснения или мотивированного отказа в предоставлении муниципальной услуги – </w:t>
      </w:r>
      <w:r w:rsidRPr="00A17500">
        <w:rPr>
          <w:rFonts w:ascii="Times New Roman" w:hAnsi="Times New Roman"/>
          <w:sz w:val="28"/>
          <w:szCs w:val="28"/>
        </w:rPr>
        <w:t>секретарь заместителя главы города Когалыма (Комитета финансов)</w:t>
      </w:r>
      <w:r w:rsidR="00114344" w:rsidRPr="00A17500">
        <w:rPr>
          <w:rFonts w:ascii="Times New Roman" w:hAnsi="Times New Roman" w:cs="Times New Roman"/>
          <w:sz w:val="28"/>
          <w:szCs w:val="28"/>
        </w:rPr>
        <w:t>.</w:t>
      </w:r>
    </w:p>
    <w:p w14:paraId="44B6B12B" w14:textId="77777777" w:rsidR="00114344" w:rsidRPr="00A17500" w:rsidRDefault="00114344" w:rsidP="00112DC9">
      <w:pPr>
        <w:pStyle w:val="ad"/>
        <w:numPr>
          <w:ilvl w:val="0"/>
          <w:numId w:val="4"/>
        </w:numPr>
        <w:shd w:val="clear" w:color="auto" w:fill="FFFFFF"/>
        <w:spacing w:after="0" w:line="240" w:lineRule="auto"/>
        <w:ind w:left="0" w:right="-1" w:firstLine="709"/>
        <w:jc w:val="both"/>
        <w:rPr>
          <w:sz w:val="28"/>
          <w:szCs w:val="28"/>
        </w:rPr>
      </w:pPr>
      <w:r w:rsidRPr="00A17500">
        <w:rPr>
          <w:sz w:val="28"/>
          <w:szCs w:val="28"/>
        </w:rPr>
        <w:t>Содержание административных действий, входящих в состав административной процедуры:</w:t>
      </w:r>
    </w:p>
    <w:p w14:paraId="2FB78B33" w14:textId="1A762630" w:rsidR="00114344" w:rsidRPr="006A35DD" w:rsidRDefault="005137DC" w:rsidP="00114344">
      <w:pPr>
        <w:pStyle w:val="ad"/>
        <w:shd w:val="clear" w:color="auto" w:fill="FFFFFF"/>
        <w:spacing w:after="0"/>
        <w:ind w:right="-1" w:firstLine="709"/>
        <w:jc w:val="both"/>
        <w:rPr>
          <w:i/>
          <w:sz w:val="28"/>
          <w:szCs w:val="28"/>
          <w:highlight w:val="yellow"/>
        </w:rPr>
      </w:pPr>
      <w:r w:rsidRPr="006A35DD">
        <w:rPr>
          <w:sz w:val="28"/>
          <w:szCs w:val="28"/>
        </w:rPr>
        <w:t>- с</w:t>
      </w:r>
      <w:r w:rsidR="00114344" w:rsidRPr="006A35DD">
        <w:rPr>
          <w:sz w:val="28"/>
          <w:szCs w:val="28"/>
        </w:rPr>
        <w:t xml:space="preserve">пециалист </w:t>
      </w:r>
      <w:r w:rsidRPr="006A35DD">
        <w:rPr>
          <w:sz w:val="28"/>
          <w:szCs w:val="28"/>
        </w:rPr>
        <w:t xml:space="preserve">Комитета финансов </w:t>
      </w:r>
      <w:r w:rsidR="00114344" w:rsidRPr="006A35DD">
        <w:rPr>
          <w:sz w:val="28"/>
          <w:szCs w:val="28"/>
        </w:rPr>
        <w:t xml:space="preserve">в течение </w:t>
      </w:r>
      <w:r w:rsidR="006A35DD" w:rsidRPr="006A35DD">
        <w:rPr>
          <w:sz w:val="28"/>
          <w:szCs w:val="28"/>
        </w:rPr>
        <w:t>30 календарных дней</w:t>
      </w:r>
      <w:r w:rsidR="00114344" w:rsidRPr="006A35DD">
        <w:rPr>
          <w:i/>
          <w:sz w:val="28"/>
          <w:szCs w:val="28"/>
        </w:rPr>
        <w:t xml:space="preserve"> </w:t>
      </w:r>
      <w:r w:rsidR="00114344" w:rsidRPr="006A35DD">
        <w:rPr>
          <w:sz w:val="28"/>
          <w:szCs w:val="28"/>
        </w:rPr>
        <w:t xml:space="preserve">рассматривает заявление с приложенными к нему документами (при их наличии), оформляет письменное разъяснение или мотивированный отказ в предоставлении муниципальной услуги и передает его для подписания </w:t>
      </w:r>
      <w:r w:rsidRPr="006A35DD">
        <w:rPr>
          <w:sz w:val="28"/>
          <w:szCs w:val="28"/>
        </w:rPr>
        <w:t>председателю Комитета финансов</w:t>
      </w:r>
      <w:r w:rsidR="00B14998" w:rsidRPr="006A35DD">
        <w:rPr>
          <w:sz w:val="28"/>
          <w:szCs w:val="28"/>
        </w:rPr>
        <w:t>, л</w:t>
      </w:r>
      <w:r w:rsidR="00114344" w:rsidRPr="006A35DD">
        <w:rPr>
          <w:sz w:val="28"/>
          <w:szCs w:val="28"/>
        </w:rPr>
        <w:t>ибо лицу, его замещающему</w:t>
      </w:r>
      <w:r w:rsidR="00114344" w:rsidRPr="006A35DD">
        <w:rPr>
          <w:i/>
          <w:sz w:val="28"/>
          <w:szCs w:val="28"/>
        </w:rPr>
        <w:t>.</w:t>
      </w:r>
    </w:p>
    <w:p w14:paraId="2F63EF6E" w14:textId="1F782855" w:rsidR="00114344" w:rsidRPr="006A35DD" w:rsidRDefault="00114344" w:rsidP="00114344">
      <w:pPr>
        <w:pStyle w:val="ad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6A35DD">
        <w:rPr>
          <w:sz w:val="28"/>
          <w:szCs w:val="28"/>
        </w:rPr>
        <w:t xml:space="preserve">При рассмотрении заявления </w:t>
      </w:r>
      <w:r w:rsidR="00B14998" w:rsidRPr="006A35DD">
        <w:rPr>
          <w:sz w:val="28"/>
          <w:szCs w:val="28"/>
        </w:rPr>
        <w:t>специалист Комитета финансов</w:t>
      </w:r>
      <w:r w:rsidRPr="006A35DD">
        <w:rPr>
          <w:i/>
          <w:sz w:val="28"/>
          <w:szCs w:val="28"/>
        </w:rPr>
        <w:t xml:space="preserve"> </w:t>
      </w:r>
      <w:r w:rsidRPr="006A35DD">
        <w:rPr>
          <w:sz w:val="28"/>
          <w:szCs w:val="28"/>
        </w:rPr>
        <w:t xml:space="preserve">вправе привлекать иных должностных лиц </w:t>
      </w:r>
      <w:r w:rsidR="00AB4680" w:rsidRPr="006A35DD">
        <w:rPr>
          <w:sz w:val="28"/>
          <w:szCs w:val="28"/>
        </w:rPr>
        <w:t xml:space="preserve">структурных подразделений Администрации города Когалыма </w:t>
      </w:r>
      <w:r w:rsidRPr="006A35DD">
        <w:rPr>
          <w:sz w:val="28"/>
          <w:szCs w:val="28"/>
        </w:rPr>
        <w:t>для оказания методической и консультативной помощи.</w:t>
      </w:r>
    </w:p>
    <w:p w14:paraId="27E528E0" w14:textId="02273130" w:rsidR="00114344" w:rsidRPr="006A35DD" w:rsidRDefault="00114344" w:rsidP="00114344">
      <w:pPr>
        <w:pStyle w:val="ad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6A35DD">
        <w:rPr>
          <w:sz w:val="28"/>
          <w:szCs w:val="28"/>
        </w:rPr>
        <w:t xml:space="preserve">При необходимости </w:t>
      </w:r>
      <w:r w:rsidR="00AB4680" w:rsidRPr="006A35DD">
        <w:rPr>
          <w:sz w:val="28"/>
          <w:szCs w:val="28"/>
        </w:rPr>
        <w:t xml:space="preserve">Комитет финансов </w:t>
      </w:r>
      <w:r w:rsidRPr="006A35DD">
        <w:rPr>
          <w:sz w:val="28"/>
          <w:szCs w:val="28"/>
        </w:rPr>
        <w:t>получает устную или письменную консультацию в соответствующих федеральных органах исполнительной власти и их подведомственных организациях.</w:t>
      </w:r>
    </w:p>
    <w:p w14:paraId="65CA7FCE" w14:textId="77777777" w:rsidR="00114344" w:rsidRPr="00831AF8" w:rsidRDefault="00114344" w:rsidP="00112DC9">
      <w:pPr>
        <w:pStyle w:val="ad"/>
        <w:numPr>
          <w:ilvl w:val="0"/>
          <w:numId w:val="4"/>
        </w:numPr>
        <w:shd w:val="clear" w:color="auto" w:fill="FFFFFF"/>
        <w:spacing w:after="0" w:line="240" w:lineRule="auto"/>
        <w:ind w:left="0" w:right="-1" w:firstLine="709"/>
        <w:jc w:val="both"/>
        <w:rPr>
          <w:sz w:val="28"/>
          <w:szCs w:val="28"/>
        </w:rPr>
      </w:pPr>
      <w:r w:rsidRPr="00831AF8">
        <w:rPr>
          <w:sz w:val="28"/>
          <w:szCs w:val="28"/>
        </w:rPr>
        <w:t xml:space="preserve">Критерием принятия решения о предоставлении или об отказе </w:t>
      </w:r>
      <w:r w:rsidRPr="00831AF8">
        <w:rPr>
          <w:sz w:val="28"/>
          <w:szCs w:val="28"/>
        </w:rPr>
        <w:br/>
        <w:t>в предоставлении муниципальной услуги наличие или отсутствие оснований для отказа в предоставлении муниципальной услуги, указанных в пункте 27 Административного регламента.</w:t>
      </w:r>
    </w:p>
    <w:p w14:paraId="2495F06F" w14:textId="0E433708" w:rsidR="00114344" w:rsidRPr="00831AF8" w:rsidRDefault="00114344" w:rsidP="00112DC9">
      <w:pPr>
        <w:pStyle w:val="ad"/>
        <w:numPr>
          <w:ilvl w:val="0"/>
          <w:numId w:val="4"/>
        </w:numPr>
        <w:shd w:val="clear" w:color="auto" w:fill="FFFFFF"/>
        <w:spacing w:after="0" w:line="240" w:lineRule="auto"/>
        <w:ind w:left="0" w:right="-1" w:firstLine="709"/>
        <w:jc w:val="both"/>
        <w:rPr>
          <w:sz w:val="28"/>
          <w:szCs w:val="28"/>
        </w:rPr>
      </w:pPr>
      <w:r w:rsidRPr="00831AF8">
        <w:rPr>
          <w:sz w:val="28"/>
          <w:szCs w:val="28"/>
        </w:rPr>
        <w:t xml:space="preserve">Результатом выполнения административной процедуры является подписанный </w:t>
      </w:r>
      <w:r w:rsidR="0020128D" w:rsidRPr="00831AF8">
        <w:rPr>
          <w:sz w:val="28"/>
          <w:szCs w:val="28"/>
        </w:rPr>
        <w:t xml:space="preserve">председателем Комитета финансов </w:t>
      </w:r>
      <w:r w:rsidRPr="00831AF8">
        <w:rPr>
          <w:sz w:val="28"/>
          <w:szCs w:val="28"/>
        </w:rPr>
        <w:t>либо лицом, его замещающим, документ, являющийся результатом предоставления муниципальной услуги.</w:t>
      </w:r>
    </w:p>
    <w:p w14:paraId="273589B3" w14:textId="77777777" w:rsidR="00114344" w:rsidRPr="00831AF8" w:rsidRDefault="00114344" w:rsidP="00112DC9">
      <w:pPr>
        <w:pStyle w:val="ad"/>
        <w:numPr>
          <w:ilvl w:val="0"/>
          <w:numId w:val="4"/>
        </w:numPr>
        <w:shd w:val="clear" w:color="auto" w:fill="FFFFFF"/>
        <w:spacing w:after="0" w:line="240" w:lineRule="auto"/>
        <w:ind w:left="0" w:right="-1" w:firstLine="709"/>
        <w:jc w:val="both"/>
        <w:rPr>
          <w:sz w:val="28"/>
          <w:szCs w:val="28"/>
        </w:rPr>
      </w:pPr>
      <w:r w:rsidRPr="00831AF8">
        <w:rPr>
          <w:sz w:val="28"/>
          <w:szCs w:val="28"/>
        </w:rPr>
        <w:t>Способ фиксации результата выполнения административной процедуры:</w:t>
      </w:r>
    </w:p>
    <w:p w14:paraId="4BF0546B" w14:textId="54B1DB5A" w:rsidR="00114344" w:rsidRPr="00831AF8" w:rsidRDefault="0020128D" w:rsidP="00114344">
      <w:pPr>
        <w:pStyle w:val="ad"/>
        <w:shd w:val="clear" w:color="auto" w:fill="FFFFFF"/>
        <w:spacing w:after="0"/>
        <w:ind w:right="-1" w:firstLine="709"/>
        <w:jc w:val="both"/>
        <w:rPr>
          <w:sz w:val="28"/>
          <w:szCs w:val="28"/>
        </w:rPr>
      </w:pPr>
      <w:r w:rsidRPr="00831AF8">
        <w:rPr>
          <w:sz w:val="28"/>
          <w:szCs w:val="28"/>
        </w:rPr>
        <w:lastRenderedPageBreak/>
        <w:t xml:space="preserve">- </w:t>
      </w:r>
      <w:r w:rsidR="00114344" w:rsidRPr="00831AF8">
        <w:rPr>
          <w:sz w:val="28"/>
          <w:szCs w:val="28"/>
        </w:rPr>
        <w:t>документ, являющийся результатом предоставления муниципальной услуги, регистрируется в системе электронного документооборота.</w:t>
      </w:r>
    </w:p>
    <w:p w14:paraId="5DE37625" w14:textId="3B387505" w:rsidR="00114344" w:rsidRPr="00831AF8" w:rsidRDefault="008D4578" w:rsidP="00112DC9">
      <w:pPr>
        <w:pStyle w:val="ae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31AF8">
        <w:rPr>
          <w:rFonts w:ascii="Times New Roman" w:hAnsi="Times New Roman"/>
          <w:sz w:val="28"/>
          <w:szCs w:val="28"/>
        </w:rPr>
        <w:t>Секретарь главы города Когалыма (Комитета финансов)</w:t>
      </w:r>
      <w:r w:rsidR="00114344" w:rsidRPr="00831AF8">
        <w:rPr>
          <w:rFonts w:ascii="Times New Roman" w:eastAsia="Calibri" w:hAnsi="Times New Roman" w:cs="Times New Roman"/>
          <w:sz w:val="28"/>
          <w:szCs w:val="28"/>
        </w:rPr>
        <w:t>,</w:t>
      </w:r>
      <w:r w:rsidR="00114344" w:rsidRPr="00831AF8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114344" w:rsidRPr="00831AF8">
        <w:rPr>
          <w:rFonts w:ascii="Times New Roman" w:hAnsi="Times New Roman"/>
          <w:sz w:val="28"/>
          <w:szCs w:val="28"/>
        </w:rPr>
        <w:t xml:space="preserve">передает зарегистрированный документ, являющийся результатом предоставления муниципальной услуги, специалисту </w:t>
      </w:r>
      <w:r w:rsidRPr="00831AF8">
        <w:rPr>
          <w:rFonts w:ascii="Times New Roman" w:hAnsi="Times New Roman"/>
          <w:sz w:val="28"/>
          <w:szCs w:val="28"/>
        </w:rPr>
        <w:t>Комитета финансов</w:t>
      </w:r>
      <w:r w:rsidR="00114344" w:rsidRPr="00831AF8">
        <w:rPr>
          <w:rFonts w:ascii="Times New Roman" w:hAnsi="Times New Roman"/>
          <w:sz w:val="28"/>
          <w:szCs w:val="28"/>
        </w:rPr>
        <w:t>, в день его регистрации для выдачи заявителю</w:t>
      </w:r>
      <w:r w:rsidR="00183BA9" w:rsidRPr="00831AF8">
        <w:rPr>
          <w:rFonts w:ascii="Times New Roman" w:hAnsi="Times New Roman"/>
          <w:sz w:val="28"/>
          <w:szCs w:val="28"/>
        </w:rPr>
        <w:t xml:space="preserve"> </w:t>
      </w:r>
      <w:r w:rsidR="00114344" w:rsidRPr="00831AF8">
        <w:rPr>
          <w:rFonts w:ascii="Times New Roman" w:hAnsi="Times New Roman"/>
          <w:sz w:val="28"/>
          <w:szCs w:val="28"/>
        </w:rPr>
        <w:t>(в случае</w:t>
      </w:r>
      <w:r w:rsidR="00183BA9" w:rsidRPr="00831AF8">
        <w:rPr>
          <w:rFonts w:ascii="Times New Roman" w:hAnsi="Times New Roman"/>
          <w:sz w:val="28"/>
          <w:szCs w:val="28"/>
        </w:rPr>
        <w:t xml:space="preserve"> </w:t>
      </w:r>
      <w:r w:rsidR="00114344" w:rsidRPr="00831AF8">
        <w:rPr>
          <w:rFonts w:ascii="Times New Roman" w:hAnsi="Times New Roman"/>
          <w:sz w:val="28"/>
          <w:szCs w:val="28"/>
        </w:rPr>
        <w:t>необходимости выдачи документа заявителю нарочно).</w:t>
      </w:r>
    </w:p>
    <w:p w14:paraId="7A384B25" w14:textId="5529AF57" w:rsidR="00114344" w:rsidRPr="00831AF8" w:rsidRDefault="00114344" w:rsidP="0011434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1AF8">
        <w:rPr>
          <w:rFonts w:ascii="Times New Roman" w:hAnsi="Times New Roman"/>
          <w:sz w:val="28"/>
          <w:szCs w:val="28"/>
        </w:rPr>
        <w:t>Специалист</w:t>
      </w:r>
      <w:r w:rsidR="00183BA9" w:rsidRPr="00831AF8">
        <w:rPr>
          <w:rFonts w:ascii="Times New Roman" w:hAnsi="Times New Roman"/>
          <w:sz w:val="28"/>
          <w:szCs w:val="28"/>
        </w:rPr>
        <w:t xml:space="preserve"> Комитета финансов</w:t>
      </w:r>
      <w:r w:rsidRPr="00831AF8">
        <w:rPr>
          <w:rFonts w:ascii="Times New Roman" w:hAnsi="Times New Roman"/>
          <w:sz w:val="28"/>
          <w:szCs w:val="28"/>
        </w:rPr>
        <w:t xml:space="preserve"> не позднее дня, следующего за днем регистрации документа, являющегося результатом предоставления муниципальной услуги, обеспечивает его передачу в МФЦ (в случае необходимости выдачи заявителю документа в МФЦ).</w:t>
      </w:r>
    </w:p>
    <w:p w14:paraId="5CA7C53F" w14:textId="77777777" w:rsidR="00114344" w:rsidRPr="00183BA9" w:rsidRDefault="00114344" w:rsidP="00114344">
      <w:pPr>
        <w:pStyle w:val="ad"/>
        <w:shd w:val="clear" w:color="auto" w:fill="FFFFFF"/>
        <w:spacing w:after="0"/>
        <w:ind w:firstLine="709"/>
        <w:jc w:val="both"/>
        <w:rPr>
          <w:color w:val="0070C0"/>
          <w:sz w:val="28"/>
          <w:szCs w:val="28"/>
        </w:rPr>
      </w:pPr>
    </w:p>
    <w:p w14:paraId="2B46F700" w14:textId="77777777" w:rsidR="00114344" w:rsidRPr="00831AF8" w:rsidRDefault="00114344" w:rsidP="00114344">
      <w:pPr>
        <w:pStyle w:val="ad"/>
        <w:shd w:val="clear" w:color="auto" w:fill="FFFFFF"/>
        <w:spacing w:after="0"/>
        <w:jc w:val="center"/>
        <w:rPr>
          <w:sz w:val="28"/>
          <w:szCs w:val="28"/>
        </w:rPr>
      </w:pPr>
      <w:r w:rsidRPr="00831AF8">
        <w:rPr>
          <w:sz w:val="28"/>
          <w:szCs w:val="28"/>
        </w:rPr>
        <w:t>Выдача (направление) заявителю результата предоставления муниципальной услуги</w:t>
      </w:r>
    </w:p>
    <w:p w14:paraId="5C7E912B" w14:textId="77777777" w:rsidR="00114344" w:rsidRPr="00831AF8" w:rsidRDefault="00114344" w:rsidP="00114344">
      <w:pPr>
        <w:pStyle w:val="ad"/>
        <w:shd w:val="clear" w:color="auto" w:fill="FFFFFF"/>
        <w:spacing w:after="0"/>
        <w:ind w:firstLine="709"/>
        <w:jc w:val="both"/>
        <w:rPr>
          <w:sz w:val="28"/>
          <w:szCs w:val="28"/>
        </w:rPr>
      </w:pPr>
    </w:p>
    <w:p w14:paraId="7E93F41C" w14:textId="77777777" w:rsidR="00114344" w:rsidRPr="00831AF8" w:rsidRDefault="00114344" w:rsidP="00112DC9">
      <w:pPr>
        <w:pStyle w:val="ad"/>
        <w:numPr>
          <w:ilvl w:val="0"/>
          <w:numId w:val="4"/>
        </w:numPr>
        <w:shd w:val="clear" w:color="auto" w:fill="FFFFFF"/>
        <w:spacing w:after="0" w:line="240" w:lineRule="auto"/>
        <w:ind w:left="0" w:right="-1" w:firstLine="709"/>
        <w:jc w:val="both"/>
        <w:rPr>
          <w:sz w:val="28"/>
          <w:szCs w:val="28"/>
        </w:rPr>
      </w:pPr>
      <w:r w:rsidRPr="00831AF8">
        <w:rPr>
          <w:sz w:val="28"/>
          <w:szCs w:val="28"/>
        </w:rPr>
        <w:t>Основанием для начала административной процедуры: является подписанный и зарегистрированный документ, являющийся результатом предоставления муниципальной услуги, либо получение его специалистом, ответственным за предоставление муниципальной услуги, или работником МФЦ.</w:t>
      </w:r>
    </w:p>
    <w:p w14:paraId="0D08E00B" w14:textId="77777777" w:rsidR="00114344" w:rsidRPr="00831AF8" w:rsidRDefault="00114344" w:rsidP="00112DC9">
      <w:pPr>
        <w:pStyle w:val="ae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31AF8">
        <w:rPr>
          <w:rFonts w:ascii="Times New Roman" w:hAnsi="Times New Roman"/>
          <w:sz w:val="28"/>
          <w:szCs w:val="28"/>
        </w:rPr>
        <w:t>Сведения о должностных лицах, ответственных за выполнение административных действий, входящих в состав административной процедуры:</w:t>
      </w:r>
    </w:p>
    <w:p w14:paraId="2887C1DE" w14:textId="1E36A1D3" w:rsidR="00114344" w:rsidRPr="00831AF8" w:rsidRDefault="001B6A69" w:rsidP="00114344">
      <w:pPr>
        <w:spacing w:after="0" w:line="240" w:lineRule="auto"/>
        <w:ind w:right="-1" w:firstLine="709"/>
        <w:jc w:val="both"/>
        <w:rPr>
          <w:rFonts w:ascii="Times New Roman" w:hAnsi="Times New Roman"/>
          <w:strike/>
          <w:sz w:val="28"/>
          <w:szCs w:val="28"/>
        </w:rPr>
      </w:pPr>
      <w:r w:rsidRPr="00831AF8">
        <w:rPr>
          <w:rFonts w:ascii="Times New Roman" w:hAnsi="Times New Roman"/>
          <w:sz w:val="28"/>
          <w:szCs w:val="28"/>
        </w:rPr>
        <w:t xml:space="preserve">- </w:t>
      </w:r>
      <w:r w:rsidR="00114344" w:rsidRPr="00831AF8">
        <w:rPr>
          <w:rFonts w:ascii="Times New Roman" w:hAnsi="Times New Roman"/>
          <w:sz w:val="28"/>
          <w:szCs w:val="28"/>
        </w:rPr>
        <w:t xml:space="preserve">за выдачу заявителю документа, являющегося результатом предоставления муниципальной услуги, нарочно – специалист </w:t>
      </w:r>
      <w:r w:rsidRPr="00831AF8">
        <w:rPr>
          <w:rFonts w:ascii="Times New Roman" w:hAnsi="Times New Roman"/>
          <w:sz w:val="28"/>
          <w:szCs w:val="28"/>
        </w:rPr>
        <w:t>Комитета финансов</w:t>
      </w:r>
      <w:r w:rsidR="00114344" w:rsidRPr="00831AF8">
        <w:rPr>
          <w:rFonts w:ascii="Times New Roman" w:hAnsi="Times New Roman"/>
          <w:sz w:val="28"/>
          <w:szCs w:val="28"/>
        </w:rPr>
        <w:t xml:space="preserve"> или работник МФЦ;</w:t>
      </w:r>
      <w:r w:rsidR="00114344" w:rsidRPr="00831AF8">
        <w:rPr>
          <w:rFonts w:ascii="Times New Roman" w:hAnsi="Times New Roman"/>
          <w:strike/>
          <w:sz w:val="28"/>
          <w:szCs w:val="28"/>
        </w:rPr>
        <w:t xml:space="preserve"> </w:t>
      </w:r>
    </w:p>
    <w:p w14:paraId="7B251A24" w14:textId="4444F84B" w:rsidR="00114344" w:rsidRPr="00831AF8" w:rsidRDefault="001B6A69" w:rsidP="00114344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31AF8">
        <w:rPr>
          <w:rFonts w:ascii="Times New Roman" w:hAnsi="Times New Roman"/>
          <w:sz w:val="28"/>
          <w:szCs w:val="28"/>
        </w:rPr>
        <w:t xml:space="preserve">- </w:t>
      </w:r>
      <w:r w:rsidR="00114344" w:rsidRPr="00831AF8">
        <w:rPr>
          <w:rFonts w:ascii="Times New Roman" w:hAnsi="Times New Roman"/>
          <w:sz w:val="28"/>
          <w:szCs w:val="28"/>
        </w:rPr>
        <w:t xml:space="preserve">за направление заявителю документов, являющихся результатом предоставления муниципальной услуги, почтовым направлением или на адрес электронной почты – </w:t>
      </w:r>
      <w:r w:rsidR="00A154E5" w:rsidRPr="00831AF8">
        <w:rPr>
          <w:rFonts w:ascii="Times New Roman" w:hAnsi="Times New Roman"/>
          <w:sz w:val="28"/>
          <w:szCs w:val="28"/>
        </w:rPr>
        <w:t>секретарь главы города Когалыма (Комитета финансов</w:t>
      </w:r>
      <w:r w:rsidR="00114344" w:rsidRPr="00831AF8">
        <w:rPr>
          <w:rFonts w:ascii="Times New Roman" w:hAnsi="Times New Roman" w:cs="Times New Roman"/>
          <w:i/>
          <w:sz w:val="28"/>
          <w:szCs w:val="28"/>
        </w:rPr>
        <w:t>)</w:t>
      </w:r>
      <w:r w:rsidR="00114344" w:rsidRPr="00831AF8">
        <w:rPr>
          <w:rFonts w:ascii="Times New Roman" w:hAnsi="Times New Roman"/>
          <w:sz w:val="28"/>
          <w:szCs w:val="28"/>
        </w:rPr>
        <w:t>.</w:t>
      </w:r>
    </w:p>
    <w:p w14:paraId="27233A0B" w14:textId="77777777" w:rsidR="00723BD8" w:rsidRPr="00723BD8" w:rsidRDefault="00114344" w:rsidP="00112DC9">
      <w:pPr>
        <w:pStyle w:val="ad"/>
        <w:numPr>
          <w:ilvl w:val="0"/>
          <w:numId w:val="4"/>
        </w:numPr>
        <w:shd w:val="clear" w:color="auto" w:fill="FFFFFF"/>
        <w:spacing w:after="0" w:line="240" w:lineRule="auto"/>
        <w:ind w:left="0" w:right="-1" w:firstLine="709"/>
        <w:jc w:val="both"/>
        <w:rPr>
          <w:sz w:val="28"/>
          <w:szCs w:val="28"/>
        </w:rPr>
      </w:pPr>
      <w:r w:rsidRPr="00723BD8">
        <w:rPr>
          <w:sz w:val="28"/>
          <w:szCs w:val="28"/>
        </w:rPr>
        <w:t xml:space="preserve">Содержание административных действий, входящих в состав административной процедуры: </w:t>
      </w:r>
    </w:p>
    <w:p w14:paraId="5968D5A1" w14:textId="366923F9" w:rsidR="00114344" w:rsidRPr="00723BD8" w:rsidRDefault="00723BD8" w:rsidP="00723BD8">
      <w:pPr>
        <w:pStyle w:val="ad"/>
        <w:shd w:val="clear" w:color="auto" w:fill="FFFFFF"/>
        <w:spacing w:after="0" w:line="240" w:lineRule="auto"/>
        <w:ind w:right="-1" w:firstLine="709"/>
        <w:jc w:val="both"/>
        <w:rPr>
          <w:sz w:val="28"/>
          <w:szCs w:val="28"/>
        </w:rPr>
      </w:pPr>
      <w:r w:rsidRPr="00723BD8">
        <w:rPr>
          <w:sz w:val="28"/>
          <w:szCs w:val="28"/>
        </w:rPr>
        <w:t xml:space="preserve">- </w:t>
      </w:r>
      <w:r w:rsidR="00114344" w:rsidRPr="00723BD8">
        <w:rPr>
          <w:sz w:val="28"/>
          <w:szCs w:val="28"/>
        </w:rPr>
        <w:t xml:space="preserve">выдача (направление) заявителю документа, являющегося результатом предоставления муниципальной услуги, способом, указанным заявителем в заявлении, осуществляется в срок, указанный в пункте </w:t>
      </w:r>
      <w:r w:rsidRPr="00723BD8">
        <w:rPr>
          <w:sz w:val="28"/>
          <w:szCs w:val="28"/>
        </w:rPr>
        <w:t>20</w:t>
      </w:r>
      <w:r w:rsidR="00114344" w:rsidRPr="00723BD8">
        <w:rPr>
          <w:sz w:val="28"/>
          <w:szCs w:val="28"/>
        </w:rPr>
        <w:t xml:space="preserve"> Административного регламента.</w:t>
      </w:r>
    </w:p>
    <w:p w14:paraId="25D879C0" w14:textId="77777777" w:rsidR="00114344" w:rsidRPr="00723BD8" w:rsidRDefault="00114344" w:rsidP="00112DC9">
      <w:pPr>
        <w:pStyle w:val="ad"/>
        <w:numPr>
          <w:ilvl w:val="0"/>
          <w:numId w:val="4"/>
        </w:numPr>
        <w:shd w:val="clear" w:color="auto" w:fill="FFFFFF"/>
        <w:spacing w:after="0" w:line="240" w:lineRule="auto"/>
        <w:ind w:left="0" w:right="-1" w:firstLine="709"/>
        <w:jc w:val="both"/>
        <w:rPr>
          <w:sz w:val="28"/>
          <w:szCs w:val="28"/>
        </w:rPr>
      </w:pPr>
      <w:r w:rsidRPr="00723BD8">
        <w:rPr>
          <w:sz w:val="28"/>
          <w:szCs w:val="28"/>
        </w:rPr>
        <w:t>Критерием принятия решения о выдаче (направлении) заявителю результата предоставления муниципальной услуги, является подписанный и зарегистрированный документ, являющийся результатом предоставления муниципальной услуги.</w:t>
      </w:r>
    </w:p>
    <w:p w14:paraId="7CC382AE" w14:textId="77777777" w:rsidR="00114344" w:rsidRPr="00723BD8" w:rsidRDefault="00114344" w:rsidP="00112DC9">
      <w:pPr>
        <w:pStyle w:val="ad"/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right="-1" w:firstLine="709"/>
        <w:jc w:val="both"/>
        <w:rPr>
          <w:sz w:val="28"/>
          <w:szCs w:val="28"/>
        </w:rPr>
      </w:pPr>
      <w:r w:rsidRPr="00723BD8">
        <w:rPr>
          <w:sz w:val="28"/>
          <w:szCs w:val="28"/>
        </w:rPr>
        <w:t>Результатом выполнения административной процедуры является выдача (направление) заявителю документа, являющегося результатом предоставления муниципальной услуги.</w:t>
      </w:r>
    </w:p>
    <w:p w14:paraId="7379356F" w14:textId="77777777" w:rsidR="00114344" w:rsidRPr="00723BD8" w:rsidRDefault="00114344" w:rsidP="00112DC9">
      <w:pPr>
        <w:pStyle w:val="ad"/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right="-1" w:firstLine="709"/>
        <w:jc w:val="both"/>
        <w:rPr>
          <w:sz w:val="28"/>
          <w:szCs w:val="28"/>
        </w:rPr>
      </w:pPr>
      <w:r w:rsidRPr="00723BD8">
        <w:rPr>
          <w:sz w:val="28"/>
          <w:szCs w:val="28"/>
        </w:rPr>
        <w:t xml:space="preserve">Способы фиксации результата выполнения административной процедуры: </w:t>
      </w:r>
    </w:p>
    <w:p w14:paraId="0C03D6A4" w14:textId="5D3435B3" w:rsidR="00114344" w:rsidRPr="00527193" w:rsidRDefault="00066B14" w:rsidP="0011434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B14">
        <w:rPr>
          <w:rFonts w:ascii="Times New Roman" w:hAnsi="Times New Roman"/>
          <w:color w:val="0070C0"/>
          <w:sz w:val="28"/>
          <w:szCs w:val="28"/>
        </w:rPr>
        <w:t xml:space="preserve">- </w:t>
      </w:r>
      <w:r w:rsidR="00114344" w:rsidRPr="00527193">
        <w:rPr>
          <w:rFonts w:ascii="Times New Roman" w:hAnsi="Times New Roman"/>
          <w:sz w:val="28"/>
          <w:szCs w:val="28"/>
        </w:rPr>
        <w:t xml:space="preserve">в случае выдачи заявителю </w:t>
      </w:r>
      <w:r w:rsidR="00114344" w:rsidRPr="00527193">
        <w:rPr>
          <w:rFonts w:ascii="Times New Roman" w:hAnsi="Times New Roman" w:cs="Times New Roman"/>
          <w:sz w:val="28"/>
          <w:szCs w:val="28"/>
        </w:rPr>
        <w:t>документа, являющегося</w:t>
      </w:r>
      <w:r w:rsidR="00114344" w:rsidRPr="00527193">
        <w:rPr>
          <w:rFonts w:ascii="Times New Roman" w:hAnsi="Times New Roman"/>
          <w:sz w:val="28"/>
          <w:szCs w:val="28"/>
        </w:rPr>
        <w:t xml:space="preserve"> результатом предоставления муниципальной услуги, лично в уполномоченном органе – запись о получении заявителем документа </w:t>
      </w:r>
      <w:r w:rsidR="00114344" w:rsidRPr="00527193">
        <w:rPr>
          <w:rFonts w:ascii="Times New Roman" w:hAnsi="Times New Roman" w:cs="Times New Roman"/>
          <w:sz w:val="28"/>
          <w:szCs w:val="28"/>
        </w:rPr>
        <w:t xml:space="preserve">подтверждается </w:t>
      </w:r>
      <w:r w:rsidRPr="00527193">
        <w:rPr>
          <w:rFonts w:ascii="Times New Roman" w:eastAsia="Calibri" w:hAnsi="Times New Roman" w:cs="Times New Roman"/>
          <w:sz w:val="28"/>
          <w:szCs w:val="28"/>
        </w:rPr>
        <w:t>в системе электронного документооборота</w:t>
      </w:r>
      <w:r w:rsidR="00114344" w:rsidRPr="00527193">
        <w:rPr>
          <w:rFonts w:ascii="Times New Roman" w:hAnsi="Times New Roman" w:cs="Times New Roman"/>
          <w:sz w:val="28"/>
          <w:szCs w:val="28"/>
        </w:rPr>
        <w:t>;</w:t>
      </w:r>
    </w:p>
    <w:p w14:paraId="0A4E1A0A" w14:textId="24741ED3" w:rsidR="00114344" w:rsidRPr="00527193" w:rsidRDefault="00066B14" w:rsidP="0011434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7193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114344" w:rsidRPr="00527193">
        <w:rPr>
          <w:rFonts w:ascii="Times New Roman" w:hAnsi="Times New Roman"/>
          <w:sz w:val="28"/>
          <w:szCs w:val="28"/>
        </w:rPr>
        <w:t xml:space="preserve">в случае выдачи заявителю </w:t>
      </w:r>
      <w:r w:rsidR="00114344" w:rsidRPr="00527193">
        <w:rPr>
          <w:rFonts w:ascii="Times New Roman" w:hAnsi="Times New Roman" w:cs="Times New Roman"/>
          <w:sz w:val="28"/>
          <w:szCs w:val="28"/>
        </w:rPr>
        <w:t>документа, являющегося</w:t>
      </w:r>
      <w:r w:rsidR="00114344" w:rsidRPr="00527193">
        <w:rPr>
          <w:rFonts w:ascii="Times New Roman" w:hAnsi="Times New Roman"/>
          <w:sz w:val="28"/>
          <w:szCs w:val="28"/>
        </w:rPr>
        <w:t xml:space="preserve"> результатом предоставления муниципальной услуги, посредством МФЦ – запись о выдаче документов заявителю фиксируется в АИС МФЦ;</w:t>
      </w:r>
    </w:p>
    <w:p w14:paraId="7149978B" w14:textId="7AE393E1" w:rsidR="00114344" w:rsidRPr="00527193" w:rsidRDefault="00012905" w:rsidP="0011434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7193">
        <w:rPr>
          <w:rFonts w:ascii="Times New Roman" w:hAnsi="Times New Roman"/>
          <w:sz w:val="28"/>
          <w:szCs w:val="28"/>
        </w:rPr>
        <w:t xml:space="preserve">- </w:t>
      </w:r>
      <w:r w:rsidR="00114344" w:rsidRPr="00527193">
        <w:rPr>
          <w:rFonts w:ascii="Times New Roman" w:hAnsi="Times New Roman"/>
          <w:sz w:val="28"/>
          <w:szCs w:val="28"/>
        </w:rPr>
        <w:t xml:space="preserve">в случае направления заявителю </w:t>
      </w:r>
      <w:r w:rsidR="00114344" w:rsidRPr="00527193">
        <w:rPr>
          <w:rFonts w:ascii="Times New Roman" w:hAnsi="Times New Roman" w:cs="Times New Roman"/>
          <w:sz w:val="28"/>
          <w:szCs w:val="28"/>
        </w:rPr>
        <w:t>документа, являющегося</w:t>
      </w:r>
      <w:r w:rsidR="00114344" w:rsidRPr="00527193">
        <w:rPr>
          <w:rFonts w:ascii="Times New Roman" w:hAnsi="Times New Roman"/>
          <w:sz w:val="28"/>
          <w:szCs w:val="28"/>
        </w:rPr>
        <w:t xml:space="preserve"> результатом предоставления муниципальной услуги, почтовым направлением, – получение заявителем документа подтверждается уведомлением о вручении</w:t>
      </w:r>
      <w:r w:rsidR="00114344" w:rsidRPr="00527193">
        <w:t xml:space="preserve"> </w:t>
      </w:r>
      <w:r w:rsidR="00114344" w:rsidRPr="00527193">
        <w:rPr>
          <w:rFonts w:ascii="Times New Roman" w:hAnsi="Times New Roman"/>
          <w:sz w:val="28"/>
          <w:szCs w:val="28"/>
        </w:rPr>
        <w:t>и записью в системе электронного документооборота;</w:t>
      </w:r>
    </w:p>
    <w:p w14:paraId="2F47AC41" w14:textId="67F267C1" w:rsidR="00114344" w:rsidRPr="00527193" w:rsidRDefault="00012905" w:rsidP="0011434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7193">
        <w:rPr>
          <w:rFonts w:ascii="Times New Roman" w:hAnsi="Times New Roman"/>
          <w:sz w:val="28"/>
          <w:szCs w:val="28"/>
        </w:rPr>
        <w:t>- в</w:t>
      </w:r>
      <w:r w:rsidR="00114344" w:rsidRPr="00527193">
        <w:rPr>
          <w:rFonts w:ascii="Times New Roman" w:hAnsi="Times New Roman"/>
          <w:sz w:val="28"/>
          <w:szCs w:val="28"/>
        </w:rPr>
        <w:t xml:space="preserve"> случае направления заявителю </w:t>
      </w:r>
      <w:r w:rsidR="00114344" w:rsidRPr="00527193">
        <w:rPr>
          <w:rFonts w:ascii="Times New Roman" w:hAnsi="Times New Roman" w:cs="Times New Roman"/>
          <w:sz w:val="28"/>
          <w:szCs w:val="28"/>
        </w:rPr>
        <w:t>документа, являющегося</w:t>
      </w:r>
      <w:r w:rsidR="00114344" w:rsidRPr="00527193">
        <w:rPr>
          <w:rFonts w:ascii="Times New Roman" w:hAnsi="Times New Roman"/>
          <w:sz w:val="28"/>
          <w:szCs w:val="28"/>
        </w:rPr>
        <w:t xml:space="preserve"> результатом предоставления муниципальной услуги, на адрес электронной почты, – получение заявителем документа подтверждается уведомлением о доставке или прочтении;</w:t>
      </w:r>
    </w:p>
    <w:p w14:paraId="6BA7FDB9" w14:textId="77777777" w:rsidR="00114344" w:rsidRPr="00D0520E" w:rsidRDefault="00114344" w:rsidP="00114344">
      <w:pPr>
        <w:pStyle w:val="ad"/>
        <w:shd w:val="clear" w:color="auto" w:fill="FFFFFF"/>
        <w:spacing w:after="0"/>
        <w:ind w:firstLine="709"/>
        <w:jc w:val="both"/>
        <w:rPr>
          <w:color w:val="FF0000"/>
          <w:sz w:val="28"/>
          <w:szCs w:val="28"/>
        </w:rPr>
      </w:pPr>
      <w:r w:rsidRPr="00D0520E">
        <w:rPr>
          <w:color w:val="FF0000"/>
          <w:sz w:val="28"/>
          <w:szCs w:val="28"/>
        </w:rPr>
        <w:t> </w:t>
      </w:r>
    </w:p>
    <w:p w14:paraId="26BD8052" w14:textId="77777777" w:rsidR="00114344" w:rsidRPr="00527193" w:rsidRDefault="00114344" w:rsidP="00114344">
      <w:pPr>
        <w:pStyle w:val="ad"/>
        <w:shd w:val="clear" w:color="auto" w:fill="FFFFFF"/>
        <w:spacing w:after="0"/>
        <w:ind w:firstLine="709"/>
        <w:jc w:val="center"/>
        <w:rPr>
          <w:bCs/>
          <w:sz w:val="28"/>
          <w:szCs w:val="28"/>
        </w:rPr>
      </w:pPr>
      <w:r w:rsidRPr="00527193">
        <w:rPr>
          <w:bCs/>
          <w:sz w:val="28"/>
          <w:szCs w:val="28"/>
        </w:rPr>
        <w:t>IV. Формы контроля исполнением административного регламента</w:t>
      </w:r>
    </w:p>
    <w:p w14:paraId="4EF082A9" w14:textId="77777777" w:rsidR="00114344" w:rsidRPr="00527193" w:rsidRDefault="00114344" w:rsidP="00114344">
      <w:pPr>
        <w:pStyle w:val="ad"/>
        <w:shd w:val="clear" w:color="auto" w:fill="FFFFFF"/>
        <w:spacing w:after="0"/>
        <w:ind w:firstLine="709"/>
        <w:jc w:val="center"/>
        <w:rPr>
          <w:sz w:val="28"/>
          <w:szCs w:val="28"/>
        </w:rPr>
      </w:pPr>
    </w:p>
    <w:p w14:paraId="7BD1620F" w14:textId="77777777" w:rsidR="00114344" w:rsidRPr="00527193" w:rsidRDefault="00114344" w:rsidP="00114344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27193">
        <w:rPr>
          <w:rFonts w:ascii="Times New Roman" w:hAnsi="Times New Roman"/>
          <w:sz w:val="28"/>
          <w:szCs w:val="28"/>
        </w:rPr>
        <w:t xml:space="preserve"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</w:t>
      </w:r>
      <w:r w:rsidRPr="00527193">
        <w:rPr>
          <w:rFonts w:ascii="Times New Roman" w:hAnsi="Times New Roman"/>
          <w:sz w:val="28"/>
          <w:szCs w:val="28"/>
        </w:rPr>
        <w:br/>
        <w:t>а также принятием ими решений</w:t>
      </w:r>
    </w:p>
    <w:p w14:paraId="2AABE365" w14:textId="77777777" w:rsidR="00114344" w:rsidRPr="00527193" w:rsidRDefault="00114344" w:rsidP="00114344">
      <w:pPr>
        <w:pStyle w:val="ad"/>
        <w:shd w:val="clear" w:color="auto" w:fill="FFFFFF"/>
        <w:spacing w:after="0"/>
        <w:ind w:firstLine="709"/>
        <w:jc w:val="both"/>
        <w:rPr>
          <w:sz w:val="28"/>
          <w:szCs w:val="28"/>
        </w:rPr>
      </w:pPr>
    </w:p>
    <w:p w14:paraId="1F3F5C9B" w14:textId="046D172A" w:rsidR="00114344" w:rsidRPr="00527193" w:rsidRDefault="00114344" w:rsidP="00112DC9">
      <w:pPr>
        <w:pStyle w:val="ad"/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right="-1" w:firstLine="709"/>
        <w:jc w:val="both"/>
        <w:rPr>
          <w:sz w:val="28"/>
          <w:szCs w:val="28"/>
        </w:rPr>
      </w:pPr>
      <w:r w:rsidRPr="00527193">
        <w:rPr>
          <w:sz w:val="28"/>
          <w:szCs w:val="28"/>
        </w:rPr>
        <w:t>Т</w:t>
      </w:r>
      <w:r w:rsidRPr="00527193">
        <w:rPr>
          <w:bCs/>
          <w:sz w:val="28"/>
          <w:szCs w:val="28"/>
        </w:rPr>
        <w:t xml:space="preserve">екущий контроль за соблюдением и исполнением специалистами </w:t>
      </w:r>
      <w:r w:rsidR="00012905" w:rsidRPr="00527193">
        <w:rPr>
          <w:bCs/>
          <w:sz w:val="28"/>
          <w:szCs w:val="28"/>
        </w:rPr>
        <w:t>Комитета финансов</w:t>
      </w:r>
      <w:r w:rsidRPr="00527193">
        <w:rPr>
          <w:bCs/>
          <w:sz w:val="28"/>
          <w:szCs w:val="28"/>
        </w:rPr>
        <w:t xml:space="preserve">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</w:t>
      </w:r>
      <w:r w:rsidR="00987889" w:rsidRPr="00527193">
        <w:rPr>
          <w:sz w:val="28"/>
          <w:szCs w:val="28"/>
        </w:rPr>
        <w:t>начальником отдела сводного бюджетного планирования Комитета финансов.</w:t>
      </w:r>
    </w:p>
    <w:p w14:paraId="5CD061A6" w14:textId="77777777" w:rsidR="00114344" w:rsidRPr="00527193" w:rsidRDefault="00114344" w:rsidP="00114344">
      <w:pPr>
        <w:pStyle w:val="ad"/>
        <w:shd w:val="clear" w:color="auto" w:fill="FFFFFF"/>
        <w:spacing w:after="0"/>
        <w:ind w:firstLine="709"/>
        <w:jc w:val="both"/>
        <w:rPr>
          <w:sz w:val="28"/>
          <w:szCs w:val="28"/>
        </w:rPr>
      </w:pPr>
    </w:p>
    <w:p w14:paraId="413F181D" w14:textId="5F38EC13" w:rsidR="00114344" w:rsidRPr="00527193" w:rsidRDefault="00114344" w:rsidP="00114344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27193">
        <w:rPr>
          <w:rFonts w:ascii="Times New Roman" w:hAnsi="Times New Roman"/>
          <w:bCs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порядок и формы контроля полноты и качества предоставления муниципальной услуги, в том числе со стороны граждан, их объединений и организаций</w:t>
      </w:r>
    </w:p>
    <w:p w14:paraId="2C8CDF36" w14:textId="77777777" w:rsidR="00114344" w:rsidRPr="00527193" w:rsidRDefault="00114344" w:rsidP="00114344">
      <w:pPr>
        <w:pStyle w:val="ad"/>
        <w:shd w:val="clear" w:color="auto" w:fill="FFFFFF"/>
        <w:spacing w:after="0"/>
        <w:ind w:firstLine="709"/>
        <w:jc w:val="both"/>
        <w:rPr>
          <w:sz w:val="28"/>
          <w:szCs w:val="28"/>
        </w:rPr>
      </w:pPr>
    </w:p>
    <w:p w14:paraId="335BE9D1" w14:textId="77777777" w:rsidR="00114344" w:rsidRPr="00527193" w:rsidRDefault="00114344" w:rsidP="00112DC9">
      <w:pPr>
        <w:pStyle w:val="ad"/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right="-1" w:firstLine="709"/>
        <w:jc w:val="both"/>
        <w:rPr>
          <w:strike/>
          <w:sz w:val="28"/>
          <w:szCs w:val="28"/>
        </w:rPr>
      </w:pPr>
      <w:r w:rsidRPr="00527193">
        <w:rPr>
          <w:sz w:val="28"/>
          <w:szCs w:val="28"/>
        </w:rPr>
        <w:t xml:space="preserve">Контроль полноты и качества предоставления муниципальной услуги включает в себя проведение плановых проверок (осуществляется на основании годовых планов работы уполномоченного органа) и внеплановых проверок.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14:paraId="6825D08A" w14:textId="2BF049EA" w:rsidR="00114344" w:rsidRPr="00527193" w:rsidRDefault="00114344" w:rsidP="00112DC9">
      <w:pPr>
        <w:pStyle w:val="ae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193">
        <w:rPr>
          <w:rFonts w:ascii="Times New Roman" w:hAnsi="Times New Roman" w:cs="Times New Roman"/>
          <w:sz w:val="28"/>
          <w:szCs w:val="28"/>
        </w:rPr>
        <w:t xml:space="preserve">Плановые проверки полноты и качества предоставления муниципальной услуги проводятся не реже одного раза в полугодие по решению </w:t>
      </w:r>
      <w:r w:rsidR="000616D2" w:rsidRPr="00527193">
        <w:rPr>
          <w:rFonts w:ascii="Times New Roman" w:hAnsi="Times New Roman" w:cs="Times New Roman"/>
          <w:sz w:val="28"/>
          <w:szCs w:val="28"/>
        </w:rPr>
        <w:t>председателя Комитета финансов</w:t>
      </w:r>
      <w:r w:rsidRPr="00527193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527193">
        <w:rPr>
          <w:rFonts w:ascii="Times New Roman" w:hAnsi="Times New Roman" w:cs="Times New Roman"/>
          <w:sz w:val="28"/>
          <w:szCs w:val="28"/>
        </w:rPr>
        <w:t>либо лица, его</w:t>
      </w:r>
      <w:r w:rsidRPr="005271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замещающего</w:t>
      </w:r>
      <w:r w:rsidRPr="00527193">
        <w:rPr>
          <w:rFonts w:ascii="Times New Roman" w:hAnsi="Times New Roman" w:cs="Times New Roman"/>
          <w:sz w:val="28"/>
          <w:szCs w:val="28"/>
        </w:rPr>
        <w:t>.</w:t>
      </w:r>
    </w:p>
    <w:p w14:paraId="0DBE2144" w14:textId="281409DA" w:rsidR="00114344" w:rsidRPr="00527193" w:rsidRDefault="00114344" w:rsidP="000616D2">
      <w:pPr>
        <w:pStyle w:val="ad"/>
        <w:shd w:val="clear" w:color="auto" w:fill="FFFFFF"/>
        <w:tabs>
          <w:tab w:val="left" w:pos="1134"/>
        </w:tabs>
        <w:spacing w:after="0" w:line="240" w:lineRule="auto"/>
        <w:ind w:right="-1" w:firstLine="709"/>
        <w:jc w:val="both"/>
        <w:rPr>
          <w:strike/>
          <w:sz w:val="28"/>
          <w:szCs w:val="28"/>
        </w:rPr>
      </w:pPr>
      <w:r w:rsidRPr="00527193">
        <w:rPr>
          <w:sz w:val="28"/>
          <w:szCs w:val="28"/>
        </w:rPr>
        <w:t xml:space="preserve">Внеплановые проверки осуществляются в связи с проверкой устранения ранее выявленных нарушений, а также по конкретному обращению заявителей с жалобами на нарушения их прав и законных интересов при предоставлении муниципальной услуги, и назначаются решением </w:t>
      </w:r>
      <w:r w:rsidR="000616D2" w:rsidRPr="00527193">
        <w:rPr>
          <w:sz w:val="28"/>
          <w:szCs w:val="28"/>
        </w:rPr>
        <w:t xml:space="preserve">председателя Комитета финансов </w:t>
      </w:r>
      <w:r w:rsidRPr="00527193">
        <w:rPr>
          <w:sz w:val="28"/>
          <w:szCs w:val="28"/>
        </w:rPr>
        <w:t>либо лица, его замещающего.</w:t>
      </w:r>
    </w:p>
    <w:p w14:paraId="520EED17" w14:textId="77777777" w:rsidR="00114344" w:rsidRPr="000D20F1" w:rsidRDefault="00114344" w:rsidP="0011434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193">
        <w:rPr>
          <w:rFonts w:ascii="Times New Roman" w:hAnsi="Times New Roman" w:cs="Times New Roman"/>
          <w:sz w:val="28"/>
          <w:szCs w:val="28"/>
        </w:rPr>
        <w:lastRenderedPageBreak/>
        <w:t xml:space="preserve">В случае проведения внеплановой проверки по конкретному обращению </w:t>
      </w:r>
      <w:bookmarkStart w:id="0" w:name="_GoBack"/>
      <w:bookmarkEnd w:id="0"/>
      <w:r w:rsidRPr="000D20F1">
        <w:rPr>
          <w:rFonts w:ascii="Times New Roman" w:hAnsi="Times New Roman" w:cs="Times New Roman"/>
          <w:sz w:val="28"/>
          <w:szCs w:val="28"/>
        </w:rPr>
        <w:t>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14:paraId="21AA7ED2" w14:textId="77777777" w:rsidR="00114344" w:rsidRPr="000D20F1" w:rsidRDefault="00114344" w:rsidP="00112DC9">
      <w:pPr>
        <w:pStyle w:val="ad"/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right="-1" w:firstLine="709"/>
        <w:jc w:val="both"/>
        <w:rPr>
          <w:sz w:val="28"/>
          <w:szCs w:val="28"/>
        </w:rPr>
      </w:pPr>
      <w:r w:rsidRPr="000D20F1">
        <w:rPr>
          <w:sz w:val="28"/>
          <w:szCs w:val="28"/>
        </w:rPr>
        <w:t>Рассмотрение жалобы заявителя осуществляется в порядке, предусмотренном разделом V Административного регламента.</w:t>
      </w:r>
    </w:p>
    <w:p w14:paraId="24D0149C" w14:textId="11EE3A87" w:rsidR="00114344" w:rsidRPr="000D20F1" w:rsidRDefault="00114344" w:rsidP="00114344">
      <w:pPr>
        <w:pStyle w:val="ad"/>
        <w:shd w:val="clear" w:color="auto" w:fill="FFFFFF"/>
        <w:spacing w:after="0"/>
        <w:ind w:firstLine="709"/>
        <w:jc w:val="both"/>
        <w:rPr>
          <w:strike/>
          <w:sz w:val="28"/>
          <w:szCs w:val="28"/>
        </w:rPr>
      </w:pPr>
      <w:r w:rsidRPr="000D20F1">
        <w:rPr>
          <w:sz w:val="28"/>
          <w:szCs w:val="28"/>
        </w:rPr>
        <w:t xml:space="preserve">Для проведения проверки формируется комиссия, в состав которой включаются </w:t>
      </w:r>
      <w:r w:rsidR="001B0D7F" w:rsidRPr="000D20F1">
        <w:rPr>
          <w:sz w:val="28"/>
          <w:szCs w:val="28"/>
        </w:rPr>
        <w:t>специалисты Комитета финансов</w:t>
      </w:r>
      <w:r w:rsidRPr="000D20F1">
        <w:rPr>
          <w:sz w:val="28"/>
          <w:szCs w:val="28"/>
        </w:rPr>
        <w:t xml:space="preserve">. </w:t>
      </w:r>
    </w:p>
    <w:p w14:paraId="5DB361BD" w14:textId="77777777" w:rsidR="00114344" w:rsidRPr="00527193" w:rsidRDefault="00114344" w:rsidP="001143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0F1">
        <w:rPr>
          <w:rFonts w:ascii="Times New Roman" w:hAnsi="Times New Roman"/>
          <w:sz w:val="28"/>
          <w:szCs w:val="28"/>
        </w:rPr>
        <w:t>Результаты проверки оформляются актом, в котором отмечаются выявленные недостатки и предложения по их устранению</w:t>
      </w:r>
      <w:r w:rsidRPr="00527193">
        <w:rPr>
          <w:rFonts w:ascii="Times New Roman" w:hAnsi="Times New Roman"/>
          <w:sz w:val="28"/>
          <w:szCs w:val="28"/>
        </w:rPr>
        <w:t xml:space="preserve">. </w:t>
      </w:r>
    </w:p>
    <w:p w14:paraId="45B96AEC" w14:textId="77777777" w:rsidR="00114344" w:rsidRPr="00527193" w:rsidRDefault="00114344" w:rsidP="001143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7193">
        <w:rPr>
          <w:rFonts w:ascii="Times New Roman" w:hAnsi="Times New Roman"/>
          <w:sz w:val="28"/>
          <w:szCs w:val="28"/>
        </w:rPr>
        <w:t>Акт подписывается лицами, участвующими в проведении проверки.</w:t>
      </w:r>
    </w:p>
    <w:p w14:paraId="7547C2B6" w14:textId="77777777" w:rsidR="00114344" w:rsidRPr="00527193" w:rsidRDefault="00114344" w:rsidP="00114344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527193">
        <w:rPr>
          <w:rFonts w:ascii="Times New Roman" w:hAnsi="Times New Roman"/>
          <w:iCs/>
          <w:sz w:val="28"/>
          <w:szCs w:val="28"/>
        </w:rPr>
        <w:t>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14:paraId="5D05BE4C" w14:textId="77777777" w:rsidR="00114344" w:rsidRPr="00527193" w:rsidRDefault="00114344" w:rsidP="00112DC9">
      <w:pPr>
        <w:pStyle w:val="ad"/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right="-1" w:firstLine="709"/>
        <w:jc w:val="both"/>
        <w:rPr>
          <w:sz w:val="28"/>
          <w:szCs w:val="28"/>
        </w:rPr>
      </w:pPr>
      <w:r w:rsidRPr="00527193">
        <w:rPr>
          <w:sz w:val="28"/>
          <w:szCs w:val="28"/>
        </w:rPr>
        <w:t>Контроль полноты и качества предоставления муниципальной услуги со стороны граждан, их объединений и организаций осуществляется с использованием соответствующей информации, размещаемой на официальном сайте уполномоченного органа, а также в форме письменных и устных обращений в адрес уполномоченного органа.</w:t>
      </w:r>
    </w:p>
    <w:p w14:paraId="40623EF4" w14:textId="77777777" w:rsidR="00114344" w:rsidRPr="00527193" w:rsidRDefault="00114344" w:rsidP="00114344">
      <w:pPr>
        <w:pStyle w:val="ad"/>
        <w:shd w:val="clear" w:color="auto" w:fill="FFFFFF"/>
        <w:spacing w:after="0"/>
        <w:ind w:firstLine="709"/>
        <w:jc w:val="both"/>
        <w:rPr>
          <w:sz w:val="28"/>
          <w:szCs w:val="28"/>
        </w:rPr>
      </w:pPr>
    </w:p>
    <w:p w14:paraId="1415EC36" w14:textId="77777777" w:rsidR="00114344" w:rsidRPr="00527193" w:rsidRDefault="00114344" w:rsidP="00114344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27193">
        <w:rPr>
          <w:rFonts w:ascii="Times New Roman" w:hAnsi="Times New Roman"/>
          <w:sz w:val="28"/>
          <w:szCs w:val="28"/>
        </w:rPr>
        <w:t xml:space="preserve">Ответственность должностных лиц, муниципальных служащих органа, предоставляющего муниципальную услугу, и работников организаций, участвующих в ее предоставлении, за решения и действия (бездействие), принимаемые (осуществляемые) ими в ходе предоставления муниципальной услуги, в том числе за необоснованные </w:t>
      </w:r>
      <w:r w:rsidRPr="00527193">
        <w:rPr>
          <w:rFonts w:ascii="Times New Roman" w:hAnsi="Times New Roman"/>
          <w:sz w:val="28"/>
          <w:szCs w:val="28"/>
        </w:rPr>
        <w:br/>
        <w:t>межведомственные запросы</w:t>
      </w:r>
    </w:p>
    <w:p w14:paraId="281397BB" w14:textId="77777777" w:rsidR="00114344" w:rsidRPr="00527193" w:rsidRDefault="00114344" w:rsidP="00114344">
      <w:pPr>
        <w:pStyle w:val="ad"/>
        <w:shd w:val="clear" w:color="auto" w:fill="FFFFFF"/>
        <w:spacing w:after="0"/>
        <w:ind w:firstLine="709"/>
        <w:jc w:val="both"/>
        <w:rPr>
          <w:sz w:val="28"/>
          <w:szCs w:val="28"/>
        </w:rPr>
      </w:pPr>
    </w:p>
    <w:p w14:paraId="12B098AF" w14:textId="37EEC424" w:rsidR="00114344" w:rsidRPr="00527193" w:rsidRDefault="00114344" w:rsidP="00112DC9">
      <w:pPr>
        <w:pStyle w:val="ad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sz w:val="28"/>
          <w:szCs w:val="28"/>
        </w:rPr>
      </w:pPr>
      <w:r w:rsidRPr="00527193">
        <w:rPr>
          <w:sz w:val="28"/>
          <w:szCs w:val="28"/>
        </w:rPr>
        <w:t xml:space="preserve">Должностные лица и </w:t>
      </w:r>
      <w:r w:rsidR="004019B0" w:rsidRPr="00527193">
        <w:rPr>
          <w:sz w:val="28"/>
          <w:szCs w:val="28"/>
        </w:rPr>
        <w:t>специалисты Комитета финансов</w:t>
      </w:r>
      <w:r w:rsidR="0038413C" w:rsidRPr="00527193">
        <w:rPr>
          <w:sz w:val="28"/>
          <w:szCs w:val="28"/>
        </w:rPr>
        <w:t xml:space="preserve"> </w:t>
      </w:r>
      <w:r w:rsidRPr="00527193">
        <w:rPr>
          <w:sz w:val="28"/>
          <w:szCs w:val="28"/>
        </w:rPr>
        <w:t>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предоставления муниципальной услуги.</w:t>
      </w:r>
    </w:p>
    <w:p w14:paraId="1BDE2A73" w14:textId="6CB37C6A" w:rsidR="00114344" w:rsidRPr="00527193" w:rsidRDefault="00114344" w:rsidP="00114344">
      <w:pPr>
        <w:pStyle w:val="ad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527193">
        <w:rPr>
          <w:sz w:val="28"/>
          <w:szCs w:val="28"/>
        </w:rPr>
        <w:t xml:space="preserve">Персональная ответственность должностных лиц и </w:t>
      </w:r>
      <w:r w:rsidR="0038413C" w:rsidRPr="00527193">
        <w:rPr>
          <w:sz w:val="28"/>
          <w:szCs w:val="28"/>
        </w:rPr>
        <w:t>специалистов Комитета финансов</w:t>
      </w:r>
      <w:r w:rsidRPr="00527193">
        <w:rPr>
          <w:sz w:val="28"/>
          <w:szCs w:val="28"/>
        </w:rPr>
        <w:t xml:space="preserve"> закрепляется в их должностных инструкциях в соответствии с требованиями законодательства Российской Федерации.</w:t>
      </w:r>
    </w:p>
    <w:p w14:paraId="350F2C16" w14:textId="2033A373" w:rsidR="00114344" w:rsidRPr="00527193" w:rsidRDefault="00114344" w:rsidP="00112DC9">
      <w:pPr>
        <w:pStyle w:val="ad"/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right="-1" w:firstLine="709"/>
        <w:jc w:val="both"/>
        <w:rPr>
          <w:sz w:val="28"/>
          <w:szCs w:val="28"/>
        </w:rPr>
      </w:pPr>
      <w:r w:rsidRPr="00527193">
        <w:rPr>
          <w:sz w:val="28"/>
          <w:szCs w:val="28"/>
        </w:rPr>
        <w:t xml:space="preserve">В соответствии со статьей 9.6 Закона Ханты-Мансийского автономного округа – Югры от 11 июня 2010 года № 102-оз </w:t>
      </w:r>
      <w:r w:rsidRPr="00527193">
        <w:rPr>
          <w:sz w:val="28"/>
          <w:szCs w:val="28"/>
        </w:rPr>
        <w:br/>
        <w:t xml:space="preserve">«Об административных правонарушениях» должностные лица уполномоченного органа, работники МФЦ несут административную ответственность за нарушение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муниципальной услуги, а равно при получении результата предоставления </w:t>
      </w:r>
      <w:r w:rsidRPr="00527193">
        <w:rPr>
          <w:sz w:val="28"/>
          <w:szCs w:val="28"/>
        </w:rPr>
        <w:lastRenderedPageBreak/>
        <w:t>муниципальной</w:t>
      </w:r>
      <w:r w:rsidR="002C0E3C" w:rsidRPr="00527193">
        <w:rPr>
          <w:sz w:val="28"/>
          <w:szCs w:val="28"/>
        </w:rPr>
        <w:t xml:space="preserve"> услуги </w:t>
      </w:r>
      <w:r w:rsidRPr="00527193">
        <w:rPr>
          <w:sz w:val="28"/>
          <w:szCs w:val="28"/>
        </w:rPr>
        <w:t>(за исключением срока подачи запроса в МФЦ), в нарушении требований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в МФЦ). </w:t>
      </w:r>
    </w:p>
    <w:p w14:paraId="221B0536" w14:textId="77777777" w:rsidR="00114344" w:rsidRPr="00C76B3F" w:rsidRDefault="00114344" w:rsidP="00114344">
      <w:pPr>
        <w:pStyle w:val="ad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C76B3F">
        <w:rPr>
          <w:sz w:val="28"/>
          <w:szCs w:val="28"/>
        </w:rPr>
        <w:t> </w:t>
      </w:r>
    </w:p>
    <w:p w14:paraId="01A3AB75" w14:textId="77777777" w:rsidR="00114344" w:rsidRPr="00C76B3F" w:rsidRDefault="00114344" w:rsidP="00114344">
      <w:pPr>
        <w:pStyle w:val="ad"/>
        <w:shd w:val="clear" w:color="auto" w:fill="FFFFFF"/>
        <w:spacing w:after="0"/>
        <w:ind w:firstLine="709"/>
        <w:jc w:val="center"/>
        <w:rPr>
          <w:bCs/>
          <w:sz w:val="28"/>
          <w:szCs w:val="28"/>
        </w:rPr>
      </w:pPr>
      <w:r w:rsidRPr="00C76B3F">
        <w:rPr>
          <w:bCs/>
          <w:sz w:val="28"/>
          <w:szCs w:val="28"/>
          <w:lang w:val="en-US"/>
        </w:rPr>
        <w:t>V</w:t>
      </w:r>
      <w:r w:rsidRPr="00C76B3F">
        <w:rPr>
          <w:bCs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14:paraId="7EF55BE0" w14:textId="77777777" w:rsidR="00114344" w:rsidRPr="00C76B3F" w:rsidRDefault="00114344" w:rsidP="00114344">
      <w:pPr>
        <w:pStyle w:val="ad"/>
        <w:shd w:val="clear" w:color="auto" w:fill="FFFFFF"/>
        <w:spacing w:after="0"/>
        <w:ind w:firstLine="709"/>
        <w:jc w:val="both"/>
        <w:rPr>
          <w:sz w:val="28"/>
          <w:szCs w:val="28"/>
        </w:rPr>
      </w:pPr>
    </w:p>
    <w:p w14:paraId="25D29F4E" w14:textId="77777777" w:rsidR="00114344" w:rsidRPr="00C76B3F" w:rsidRDefault="00114344" w:rsidP="00112DC9">
      <w:pPr>
        <w:pStyle w:val="ad"/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right="-1" w:firstLine="709"/>
        <w:jc w:val="both"/>
        <w:rPr>
          <w:rStyle w:val="af0"/>
          <w:b w:val="0"/>
          <w:sz w:val="28"/>
          <w:szCs w:val="28"/>
        </w:rPr>
      </w:pPr>
      <w:r w:rsidRPr="00C76B3F">
        <w:rPr>
          <w:rStyle w:val="af0"/>
          <w:b w:val="0"/>
          <w:sz w:val="28"/>
          <w:szCs w:val="28"/>
        </w:rPr>
        <w:t>Заявитель имеет право на досудебное (внесудебное) обжалование действий (бездействия) и (или) решений, принятых (осуществленных) в ходе предоставления муниципальной услуги.</w:t>
      </w:r>
    </w:p>
    <w:p w14:paraId="1C364D2D" w14:textId="504FE4C4" w:rsidR="00114344" w:rsidRPr="00C76B3F" w:rsidRDefault="00114344" w:rsidP="00112DC9">
      <w:pPr>
        <w:pStyle w:val="ad"/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right="-1" w:firstLine="709"/>
        <w:jc w:val="both"/>
        <w:rPr>
          <w:rStyle w:val="af0"/>
          <w:b w:val="0"/>
          <w:sz w:val="28"/>
          <w:szCs w:val="28"/>
        </w:rPr>
      </w:pPr>
      <w:r w:rsidRPr="00C76B3F">
        <w:rPr>
          <w:rStyle w:val="af0"/>
          <w:b w:val="0"/>
          <w:sz w:val="28"/>
          <w:szCs w:val="28"/>
        </w:rPr>
        <w:t xml:space="preserve">Жалоба на решения, действия (бездействие) </w:t>
      </w:r>
      <w:r w:rsidR="002C0E3C" w:rsidRPr="00C76B3F">
        <w:rPr>
          <w:rStyle w:val="af0"/>
          <w:b w:val="0"/>
          <w:sz w:val="28"/>
          <w:szCs w:val="28"/>
        </w:rPr>
        <w:t>Комитета финансов</w:t>
      </w:r>
      <w:r w:rsidRPr="00C76B3F">
        <w:rPr>
          <w:rStyle w:val="af0"/>
          <w:b w:val="0"/>
          <w:sz w:val="28"/>
          <w:szCs w:val="28"/>
        </w:rPr>
        <w:t>, его должностных лиц, муниципальных служащих, обеспечивающих предоставление муниципальной услуги, подается в уполномоченный орган.</w:t>
      </w:r>
    </w:p>
    <w:p w14:paraId="6A3B8904" w14:textId="121B5ED2" w:rsidR="00114344" w:rsidRPr="00C76B3F" w:rsidRDefault="00114344" w:rsidP="00114344">
      <w:pPr>
        <w:tabs>
          <w:tab w:val="left" w:pos="1276"/>
        </w:tabs>
        <w:spacing w:after="0" w:line="240" w:lineRule="auto"/>
        <w:ind w:firstLine="709"/>
        <w:jc w:val="both"/>
        <w:rPr>
          <w:rStyle w:val="af0"/>
          <w:rFonts w:ascii="Times New Roman" w:hAnsi="Times New Roman"/>
          <w:b w:val="0"/>
          <w:sz w:val="28"/>
          <w:szCs w:val="28"/>
        </w:rPr>
      </w:pPr>
      <w:r w:rsidRPr="00C76B3F">
        <w:rPr>
          <w:rStyle w:val="af0"/>
          <w:rFonts w:ascii="Times New Roman" w:hAnsi="Times New Roman"/>
          <w:b w:val="0"/>
          <w:sz w:val="28"/>
          <w:szCs w:val="28"/>
        </w:rPr>
        <w:t xml:space="preserve">В случае обжалования решения должностного лица </w:t>
      </w:r>
      <w:r w:rsidR="00B173EE" w:rsidRPr="00C76B3F">
        <w:rPr>
          <w:rStyle w:val="af0"/>
          <w:rFonts w:ascii="Times New Roman" w:hAnsi="Times New Roman"/>
          <w:b w:val="0"/>
          <w:sz w:val="28"/>
          <w:szCs w:val="28"/>
        </w:rPr>
        <w:t>Комитета финансов</w:t>
      </w:r>
      <w:r w:rsidRPr="00C76B3F">
        <w:rPr>
          <w:rStyle w:val="af0"/>
          <w:rFonts w:ascii="Times New Roman" w:hAnsi="Times New Roman"/>
          <w:b w:val="0"/>
          <w:sz w:val="28"/>
          <w:szCs w:val="28"/>
        </w:rPr>
        <w:t xml:space="preserve"> жалоба подается </w:t>
      </w:r>
      <w:r w:rsidR="00B173EE" w:rsidRPr="00C76B3F">
        <w:rPr>
          <w:rStyle w:val="af0"/>
          <w:rFonts w:ascii="Times New Roman" w:hAnsi="Times New Roman"/>
          <w:b w:val="0"/>
          <w:sz w:val="28"/>
          <w:szCs w:val="28"/>
        </w:rPr>
        <w:t>заместителю главы города Когалыма</w:t>
      </w:r>
      <w:r w:rsidRPr="00C76B3F">
        <w:rPr>
          <w:rStyle w:val="af0"/>
          <w:rFonts w:ascii="Times New Roman" w:hAnsi="Times New Roman"/>
          <w:b w:val="0"/>
          <w:sz w:val="28"/>
          <w:szCs w:val="28"/>
        </w:rPr>
        <w:t xml:space="preserve">, в ведении которого находится </w:t>
      </w:r>
      <w:r w:rsidR="00B173EE" w:rsidRPr="00C76B3F">
        <w:rPr>
          <w:rStyle w:val="af0"/>
          <w:rFonts w:ascii="Times New Roman" w:hAnsi="Times New Roman"/>
          <w:b w:val="0"/>
          <w:sz w:val="28"/>
          <w:szCs w:val="28"/>
        </w:rPr>
        <w:t>Комитет финансов</w:t>
      </w:r>
      <w:r w:rsidRPr="00C76B3F">
        <w:rPr>
          <w:rStyle w:val="af0"/>
          <w:rFonts w:ascii="Times New Roman" w:hAnsi="Times New Roman"/>
          <w:b w:val="0"/>
          <w:sz w:val="28"/>
          <w:szCs w:val="28"/>
        </w:rPr>
        <w:t xml:space="preserve"> либо главе </w:t>
      </w:r>
      <w:r w:rsidR="003A3EB7" w:rsidRPr="00C76B3F">
        <w:rPr>
          <w:rStyle w:val="af0"/>
          <w:rFonts w:ascii="Times New Roman" w:hAnsi="Times New Roman"/>
          <w:b w:val="0"/>
          <w:sz w:val="28"/>
          <w:szCs w:val="28"/>
        </w:rPr>
        <w:t>города Когалыма</w:t>
      </w:r>
      <w:r w:rsidRPr="00C76B3F">
        <w:rPr>
          <w:rStyle w:val="af0"/>
          <w:rFonts w:ascii="Times New Roman" w:hAnsi="Times New Roman"/>
          <w:b w:val="0"/>
          <w:sz w:val="28"/>
          <w:szCs w:val="28"/>
        </w:rPr>
        <w:t>.</w:t>
      </w:r>
    </w:p>
    <w:p w14:paraId="09045E36" w14:textId="1DF73608" w:rsidR="00114344" w:rsidRPr="00C76B3F" w:rsidRDefault="00114344" w:rsidP="00112DC9">
      <w:pPr>
        <w:pStyle w:val="ad"/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right="-1" w:firstLine="709"/>
        <w:jc w:val="both"/>
        <w:rPr>
          <w:sz w:val="28"/>
          <w:szCs w:val="28"/>
        </w:rPr>
      </w:pPr>
      <w:r w:rsidRPr="00C76B3F">
        <w:rPr>
          <w:sz w:val="28"/>
          <w:szCs w:val="28"/>
        </w:rPr>
        <w:t xml:space="preserve">При обжаловании решения, действия (бездействие) МФЦ жалоба подается для рассмотрения в Департамент экономического развития </w:t>
      </w:r>
      <w:r w:rsidRPr="00C76B3F">
        <w:rPr>
          <w:sz w:val="28"/>
          <w:szCs w:val="28"/>
        </w:rPr>
        <w:br/>
        <w:t xml:space="preserve">Ханты-Мансийского автономного округа – Югры. </w:t>
      </w:r>
    </w:p>
    <w:p w14:paraId="079EE57C" w14:textId="532C2569" w:rsidR="00114344" w:rsidRPr="00C76B3F" w:rsidRDefault="00114344" w:rsidP="00114344">
      <w:pPr>
        <w:pStyle w:val="ad"/>
        <w:shd w:val="clear" w:color="auto" w:fill="FFFFFF"/>
        <w:tabs>
          <w:tab w:val="left" w:pos="1134"/>
        </w:tabs>
        <w:spacing w:after="0"/>
        <w:ind w:right="-1" w:firstLine="709"/>
        <w:jc w:val="both"/>
        <w:rPr>
          <w:sz w:val="28"/>
          <w:szCs w:val="28"/>
        </w:rPr>
      </w:pPr>
      <w:r w:rsidRPr="00C76B3F">
        <w:rPr>
          <w:sz w:val="28"/>
          <w:szCs w:val="28"/>
        </w:rPr>
        <w:t>Жалоба на решения, действия (бездействие) работников МФЦ подается дл</w:t>
      </w:r>
      <w:r w:rsidR="00071C3E" w:rsidRPr="00C76B3F">
        <w:rPr>
          <w:sz w:val="28"/>
          <w:szCs w:val="28"/>
        </w:rPr>
        <w:t>я рассмотрения руководителю МФЦ</w:t>
      </w:r>
      <w:r w:rsidRPr="00C76B3F">
        <w:rPr>
          <w:sz w:val="28"/>
          <w:szCs w:val="28"/>
        </w:rPr>
        <w:t>.</w:t>
      </w:r>
    </w:p>
    <w:p w14:paraId="7B869126" w14:textId="77777777" w:rsidR="00C76B3F" w:rsidRPr="002C2BB4" w:rsidRDefault="00114344" w:rsidP="00C95836">
      <w:pPr>
        <w:pStyle w:val="ad"/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right="-1" w:firstLine="709"/>
        <w:jc w:val="both"/>
        <w:rPr>
          <w:rStyle w:val="af0"/>
          <w:b w:val="0"/>
          <w:sz w:val="28"/>
          <w:szCs w:val="28"/>
        </w:rPr>
      </w:pPr>
      <w:r w:rsidRPr="002C2BB4">
        <w:rPr>
          <w:rStyle w:val="af0"/>
          <w:b w:val="0"/>
          <w:sz w:val="28"/>
          <w:szCs w:val="28"/>
        </w:rPr>
        <w:t xml:space="preserve">Жалоба на решение, действие (бездействие) МФЦ, а также его работников, подается для рассмотрения в </w:t>
      </w:r>
      <w:r w:rsidR="00071C3E" w:rsidRPr="002C2BB4">
        <w:rPr>
          <w:rStyle w:val="af0"/>
          <w:b w:val="0"/>
          <w:sz w:val="28"/>
          <w:szCs w:val="28"/>
        </w:rPr>
        <w:t>Администраци</w:t>
      </w:r>
      <w:r w:rsidR="00C76B3F" w:rsidRPr="002C2BB4">
        <w:rPr>
          <w:rStyle w:val="af0"/>
          <w:b w:val="0"/>
          <w:sz w:val="28"/>
          <w:szCs w:val="28"/>
        </w:rPr>
        <w:t>ю</w:t>
      </w:r>
      <w:r w:rsidR="00071C3E" w:rsidRPr="002C2BB4">
        <w:rPr>
          <w:rStyle w:val="af0"/>
          <w:b w:val="0"/>
          <w:sz w:val="28"/>
          <w:szCs w:val="28"/>
        </w:rPr>
        <w:t xml:space="preserve"> города Когалыма</w:t>
      </w:r>
      <w:r w:rsidR="00C76B3F" w:rsidRPr="002C2BB4">
        <w:rPr>
          <w:rStyle w:val="af0"/>
          <w:b w:val="0"/>
          <w:sz w:val="28"/>
          <w:szCs w:val="28"/>
        </w:rPr>
        <w:t>.</w:t>
      </w:r>
    </w:p>
    <w:p w14:paraId="3DE473AA" w14:textId="0F9FAB98" w:rsidR="00114344" w:rsidRPr="002C2BB4" w:rsidRDefault="00114344" w:rsidP="00C95836">
      <w:pPr>
        <w:pStyle w:val="ad"/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right="-1" w:firstLine="709"/>
        <w:jc w:val="both"/>
        <w:rPr>
          <w:rStyle w:val="af0"/>
          <w:b w:val="0"/>
          <w:sz w:val="28"/>
          <w:szCs w:val="28"/>
        </w:rPr>
      </w:pPr>
      <w:r w:rsidRPr="002C2BB4">
        <w:rPr>
          <w:rStyle w:val="af0"/>
          <w:b w:val="0"/>
          <w:sz w:val="28"/>
          <w:szCs w:val="28"/>
        </w:rPr>
        <w:t>Жалоба в отношении работника МФЦ подается для рассмотрения руководителю МФЦ. Особенности подачи и рассмотрения жалоб на решения и действия (бездействие) МФЦ, его работников устанавливаются муниципальными правовыми актами.</w:t>
      </w:r>
    </w:p>
    <w:p w14:paraId="003621CB" w14:textId="77777777" w:rsidR="00114344" w:rsidRPr="002C2BB4" w:rsidRDefault="00114344" w:rsidP="00112DC9">
      <w:pPr>
        <w:pStyle w:val="ad"/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right="-1" w:firstLine="709"/>
        <w:jc w:val="both"/>
        <w:rPr>
          <w:rStyle w:val="af0"/>
          <w:b w:val="0"/>
          <w:sz w:val="28"/>
          <w:szCs w:val="28"/>
        </w:rPr>
      </w:pPr>
      <w:r w:rsidRPr="002C2BB4">
        <w:rPr>
          <w:rStyle w:val="af0"/>
          <w:b w:val="0"/>
          <w:sz w:val="28"/>
          <w:szCs w:val="28"/>
        </w:rPr>
        <w:t xml:space="preserve">Информация о порядке подачи и рассмотрения жалобы размещается в информационно-телекоммуникационной сети «Интернет» на официальном сайте уполномоченного органа и Едином портале, а также предоставляется при личном или письменном обращении заявителя </w:t>
      </w:r>
      <w:r w:rsidRPr="002C2BB4">
        <w:rPr>
          <w:rStyle w:val="af0"/>
          <w:b w:val="0"/>
          <w:sz w:val="28"/>
          <w:szCs w:val="28"/>
        </w:rPr>
        <w:br/>
        <w:t>(по телефону, по почте, электронной почте, факсу).</w:t>
      </w:r>
    </w:p>
    <w:p w14:paraId="37BB24D7" w14:textId="77777777" w:rsidR="00114344" w:rsidRPr="002C2BB4" w:rsidRDefault="00114344" w:rsidP="00112DC9">
      <w:pPr>
        <w:pStyle w:val="ad"/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right="-1" w:firstLine="709"/>
        <w:jc w:val="both"/>
        <w:rPr>
          <w:sz w:val="28"/>
          <w:szCs w:val="28"/>
        </w:rPr>
      </w:pPr>
      <w:r w:rsidRPr="002C2BB4">
        <w:rPr>
          <w:rStyle w:val="af0"/>
          <w:b w:val="0"/>
          <w:sz w:val="28"/>
          <w:szCs w:val="28"/>
        </w:rPr>
        <w:t>Порядок досудебного (внесудебного) обжалования решений и действий (бездействия)</w:t>
      </w:r>
      <w:r w:rsidRPr="002C2BB4">
        <w:rPr>
          <w:sz w:val="28"/>
          <w:szCs w:val="28"/>
        </w:rPr>
        <w:t xml:space="preserve"> уполномоченного органа, а также их должностных лиц, муниципальных служащих, МФЦ и его работников регламентирован:</w:t>
      </w:r>
    </w:p>
    <w:p w14:paraId="21811983" w14:textId="11BC31AE" w:rsidR="00114344" w:rsidRPr="002C2BB4" w:rsidRDefault="00114344" w:rsidP="0011434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C2BB4">
        <w:rPr>
          <w:rFonts w:ascii="Times New Roman" w:hAnsi="Times New Roman"/>
          <w:sz w:val="28"/>
          <w:szCs w:val="28"/>
        </w:rPr>
        <w:t xml:space="preserve">Федеральным законом от 27 июля 2010 года № 210-ФЗ </w:t>
      </w:r>
      <w:r w:rsidRPr="002C2BB4">
        <w:rPr>
          <w:rFonts w:ascii="Times New Roman" w:hAnsi="Times New Roman"/>
          <w:sz w:val="28"/>
          <w:szCs w:val="28"/>
        </w:rPr>
        <w:br/>
        <w:t>«Об организации предоставления государ</w:t>
      </w:r>
      <w:r w:rsidR="002C2BB4">
        <w:rPr>
          <w:rFonts w:ascii="Times New Roman" w:hAnsi="Times New Roman"/>
          <w:sz w:val="28"/>
          <w:szCs w:val="28"/>
        </w:rPr>
        <w:t>ственных и муниципальных услуг».</w:t>
      </w:r>
    </w:p>
    <w:p w14:paraId="73DE5414" w14:textId="77777777" w:rsidR="00CE7136" w:rsidRPr="00CE7136" w:rsidRDefault="00CE7136" w:rsidP="00CE7136">
      <w:pPr>
        <w:widowControl w:val="0"/>
        <w:suppressAutoHyphens/>
        <w:spacing w:after="0" w:line="240" w:lineRule="auto"/>
        <w:jc w:val="both"/>
        <w:rPr>
          <w:rFonts w:ascii="Times New Roman" w:eastAsia="font292" w:hAnsi="Times New Roman" w:cs="Times New Roman"/>
          <w:bCs/>
          <w:sz w:val="28"/>
          <w:szCs w:val="28"/>
          <w:lang w:eastAsia="ru-RU"/>
        </w:rPr>
      </w:pPr>
    </w:p>
    <w:p w14:paraId="0257B396" w14:textId="7BCAAD75" w:rsidR="00005D81" w:rsidRDefault="00005D81" w:rsidP="00E83F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96D6C1F" w14:textId="65D9BC99" w:rsidR="002C2BB4" w:rsidRDefault="002C2BB4" w:rsidP="00E83F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D252387" w14:textId="44D0EC1A" w:rsidR="002C2BB4" w:rsidRDefault="002C2BB4" w:rsidP="00E83F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DFE773E" w14:textId="4631382D" w:rsidR="002C2BB4" w:rsidRDefault="002C2BB4" w:rsidP="00E83F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944E818" w14:textId="77777777" w:rsidR="002C2BB4" w:rsidRDefault="002C2BB4" w:rsidP="00E83F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991224F" w14:textId="77777777" w:rsidR="00FD5BDF" w:rsidRPr="00FD5BDF" w:rsidRDefault="00FD5BDF" w:rsidP="00FD5BDF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</w:p>
    <w:p w14:paraId="4FDE1FF8" w14:textId="77777777" w:rsidR="00FD5BDF" w:rsidRPr="00FD5BDF" w:rsidRDefault="00FD5BDF" w:rsidP="00FD5BDF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административному регламенту</w:t>
      </w:r>
    </w:p>
    <w:p w14:paraId="177D53D3" w14:textId="77777777" w:rsidR="00FD5BDF" w:rsidRPr="00FD5BDF" w:rsidRDefault="00FD5BDF" w:rsidP="00FD5BDF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 муниципальной услуги</w:t>
      </w:r>
    </w:p>
    <w:p w14:paraId="76348F61" w14:textId="77777777" w:rsidR="001232ED" w:rsidRPr="0008753A" w:rsidRDefault="001232ED" w:rsidP="00FD5BDF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08753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«Дача письменных разъяснений </w:t>
      </w:r>
    </w:p>
    <w:p w14:paraId="547D5890" w14:textId="77777777" w:rsidR="001232ED" w:rsidRPr="0008753A" w:rsidRDefault="001232ED" w:rsidP="00FD5BDF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08753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налогоплательщикам и налоговым агентам</w:t>
      </w:r>
    </w:p>
    <w:p w14:paraId="1D9DBD12" w14:textId="77777777" w:rsidR="001232ED" w:rsidRPr="0008753A" w:rsidRDefault="001232ED" w:rsidP="00FD5BDF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08753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по вопросам применения нормативных</w:t>
      </w:r>
    </w:p>
    <w:p w14:paraId="757E8C55" w14:textId="77777777" w:rsidR="001232ED" w:rsidRPr="0008753A" w:rsidRDefault="001232ED" w:rsidP="00FD5BDF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08753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правовых актов города Когалыма </w:t>
      </w:r>
    </w:p>
    <w:p w14:paraId="2695182D" w14:textId="476B2BDD" w:rsidR="00FD5BDF" w:rsidRPr="00FD5BDF" w:rsidRDefault="001232ED" w:rsidP="00FD5BDF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08753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 местных налогах     и сборах»</w:t>
      </w:r>
    </w:p>
    <w:p w14:paraId="1D22EECA" w14:textId="77777777" w:rsidR="00FD5BDF" w:rsidRPr="00FD5BDF" w:rsidRDefault="00FD5BDF" w:rsidP="00FD5BDF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D5BD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14:paraId="52D748B6" w14:textId="77777777" w:rsidR="001232ED" w:rsidRPr="0008753A" w:rsidRDefault="001232ED" w:rsidP="00FD5BDF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875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Председателю Комитета финансов</w:t>
      </w:r>
    </w:p>
    <w:p w14:paraId="602F6DF5" w14:textId="4781D026" w:rsidR="00FD5BDF" w:rsidRPr="00FD5BDF" w:rsidRDefault="001232ED" w:rsidP="00FD5BDF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0875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Администрации города Когалыма</w:t>
      </w:r>
      <w:r w:rsidR="00FD5BDF" w:rsidRPr="00FD5B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14:paraId="569E3BE1" w14:textId="23B08F9A" w:rsidR="00FD5BDF" w:rsidRPr="00FD5BDF" w:rsidRDefault="00EA026E" w:rsidP="00FD5BDF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875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Рыбачок М.Г.</w:t>
      </w:r>
    </w:p>
    <w:p w14:paraId="0F6C03CD" w14:textId="77777777" w:rsidR="00FD5BDF" w:rsidRPr="00FD5BDF" w:rsidRDefault="00FD5BDF" w:rsidP="00FD5BDF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FD5B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 _________________________________</w:t>
      </w:r>
    </w:p>
    <w:p w14:paraId="064E0E61" w14:textId="74F549A2" w:rsidR="00FD5BDF" w:rsidRPr="00FD5BDF" w:rsidRDefault="00FD5BDF" w:rsidP="00FD5BDF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FD5BD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(ФИО </w:t>
      </w:r>
      <w:r w:rsidR="00EA026E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физического лица</w:t>
      </w:r>
      <w:r w:rsidR="0063279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,</w:t>
      </w:r>
      <w:r w:rsidRPr="00FD5BD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направляющего обращение)</w:t>
      </w:r>
    </w:p>
    <w:p w14:paraId="7B8A5735" w14:textId="035DDDED" w:rsidR="00FD5BDF" w:rsidRPr="00FD5BDF" w:rsidRDefault="00632793" w:rsidP="00FD5BDF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</w:t>
      </w:r>
      <w:r w:rsidR="00FD5BDF" w:rsidRPr="00FD5B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</w:t>
      </w:r>
    </w:p>
    <w:p w14:paraId="223614E2" w14:textId="77777777" w:rsidR="00151D7D" w:rsidRDefault="00FD5BDF" w:rsidP="00FD5BDF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FD5BD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(почтовый адрес</w:t>
      </w:r>
      <w:r w:rsidRPr="00FD5B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D5BD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заявителя, по которому</w:t>
      </w:r>
      <w:r w:rsidR="00151D7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</w:t>
      </w:r>
      <w:r w:rsidRPr="00FD5BD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должен</w:t>
      </w:r>
    </w:p>
    <w:p w14:paraId="168A6B26" w14:textId="7917D43D" w:rsidR="00FD5BDF" w:rsidRPr="00FD5BDF" w:rsidRDefault="00FD5BDF" w:rsidP="00FD5BDF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</w:pPr>
      <w:r w:rsidRPr="00FD5BD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быть направлен ответ)</w:t>
      </w:r>
    </w:p>
    <w:p w14:paraId="573D5D15" w14:textId="01352F85" w:rsidR="00FD5BDF" w:rsidRPr="00FD5BDF" w:rsidRDefault="00632793" w:rsidP="00FD5BDF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="00FD5BDF" w:rsidRPr="00FD5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</w:t>
      </w:r>
    </w:p>
    <w:p w14:paraId="6828C505" w14:textId="77777777" w:rsidR="00FD5BDF" w:rsidRPr="00FD5BDF" w:rsidRDefault="00FD5BDF" w:rsidP="00FD5BDF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</w:pPr>
      <w:r w:rsidRPr="00FD5BD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(контактный телефон заявителя)</w:t>
      </w:r>
    </w:p>
    <w:p w14:paraId="7F1B3B36" w14:textId="77777777" w:rsidR="00FD5BDF" w:rsidRPr="00FD5BDF" w:rsidRDefault="00FD5BDF" w:rsidP="00FD5BD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14:paraId="52BB841F" w14:textId="77777777" w:rsidR="00FD5BDF" w:rsidRPr="00FD5BDF" w:rsidRDefault="00FD5BDF" w:rsidP="00FD5BD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14:paraId="7EC87CB0" w14:textId="58227738" w:rsidR="00FD5BDF" w:rsidRPr="00FD5BDF" w:rsidRDefault="00FD5BDF" w:rsidP="00FD5B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6"/>
          <w:szCs w:val="26"/>
          <w:lang w:eastAsia="ru-RU"/>
        </w:rPr>
      </w:pPr>
      <w:bookmarkStart w:id="1" w:name="P315"/>
      <w:bookmarkEnd w:id="1"/>
      <w:r w:rsidRPr="00FD5BD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ЗАЯВЛЕНИЕ</w:t>
      </w:r>
      <w:r w:rsidRPr="0008753A">
        <w:rPr>
          <w:rFonts w:ascii="Times New Roman" w:eastAsia="Times New Roman" w:hAnsi="Times New Roman" w:cs="Times New Roman"/>
          <w:b/>
          <w:color w:val="212121"/>
          <w:sz w:val="26"/>
          <w:szCs w:val="26"/>
          <w:vertAlign w:val="superscript"/>
          <w:lang w:eastAsia="ru-RU"/>
        </w:rPr>
        <w:footnoteReference w:id="1"/>
      </w:r>
    </w:p>
    <w:p w14:paraId="63CC1071" w14:textId="0CCC3B88" w:rsidR="00FD5BDF" w:rsidRPr="00FD5BDF" w:rsidRDefault="00FD5BDF" w:rsidP="00FD5B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FD5BDF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</w:t>
      </w:r>
      <w:r w:rsidRPr="00FD5B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</w:t>
      </w:r>
    </w:p>
    <w:p w14:paraId="269FA4E1" w14:textId="77777777" w:rsidR="00FD5BDF" w:rsidRPr="00FD5BDF" w:rsidRDefault="00FD5BDF" w:rsidP="00FD5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FD5B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</w:t>
      </w:r>
    </w:p>
    <w:p w14:paraId="55851FCF" w14:textId="77777777" w:rsidR="00FD5BDF" w:rsidRPr="00FD5BDF" w:rsidRDefault="00FD5BDF" w:rsidP="00FD5B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FD5BDF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ИНН______________________</w:t>
      </w:r>
    </w:p>
    <w:p w14:paraId="6F221A65" w14:textId="77777777" w:rsidR="00FD5BDF" w:rsidRPr="00FD5BDF" w:rsidRDefault="00FD5BDF" w:rsidP="00FD5B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FD5BDF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Кадастровый номер объекта недвижимости ______________________</w:t>
      </w:r>
    </w:p>
    <w:p w14:paraId="0A5B7880" w14:textId="77777777" w:rsidR="00FD5BDF" w:rsidRPr="00FD5BDF" w:rsidRDefault="00FD5BDF" w:rsidP="00FD5B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FD5BDF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Адрес (место расположения) объекта недвижимости ________________________________________________________________</w:t>
      </w:r>
    </w:p>
    <w:p w14:paraId="722A77E0" w14:textId="77777777" w:rsidR="00FD5BDF" w:rsidRPr="00FD5BDF" w:rsidRDefault="00FD5BDF" w:rsidP="00FD5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FD5BDF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________________________________________________________________</w:t>
      </w:r>
    </w:p>
    <w:p w14:paraId="6245C11D" w14:textId="77777777" w:rsidR="00FD5BDF" w:rsidRPr="00FD5BDF" w:rsidRDefault="00FD5BDF" w:rsidP="00FD5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FD5BDF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ab/>
        <w:t xml:space="preserve">Разрешенное использование объекта недвижимости </w:t>
      </w:r>
    </w:p>
    <w:p w14:paraId="290E4F60" w14:textId="77777777" w:rsidR="00FD5BDF" w:rsidRPr="00FD5BDF" w:rsidRDefault="00FD5BDF" w:rsidP="00FD5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FD5BDF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________________________________________________________________</w:t>
      </w:r>
    </w:p>
    <w:p w14:paraId="2507E78C" w14:textId="77777777" w:rsidR="00FD5BDF" w:rsidRPr="00FD5BDF" w:rsidRDefault="00FD5BDF" w:rsidP="00FD5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FD5BDF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ab/>
        <w:t>Площадь объекта недвижимости _______________________________</w:t>
      </w:r>
    </w:p>
    <w:p w14:paraId="3B4ABF40" w14:textId="77777777" w:rsidR="00FD5BDF" w:rsidRPr="00FD5BDF" w:rsidRDefault="00FD5BDF" w:rsidP="00FD5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FD5BDF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ab/>
        <w:t>Кадастровая стоимость объекта недвижимости ___________________</w:t>
      </w:r>
    </w:p>
    <w:p w14:paraId="3D97C87A" w14:textId="77777777" w:rsidR="00FD5BDF" w:rsidRPr="00FD5BDF" w:rsidRDefault="00FD5BDF" w:rsidP="00FD5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FD5BDF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ab/>
      </w:r>
    </w:p>
    <w:p w14:paraId="02F2BC14" w14:textId="77777777" w:rsidR="00FD5BDF" w:rsidRPr="00FD5BDF" w:rsidRDefault="00FD5BDF" w:rsidP="00FD5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D5BDF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ab/>
      </w:r>
      <w:r w:rsidRPr="00FD5B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 муниципальной услуги прошу предоставить </w:t>
      </w:r>
      <w:r w:rsidRPr="00FD5BD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(отметить нужное)</w:t>
      </w:r>
      <w:r w:rsidRPr="00FD5BDF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3525F0E1" w14:textId="77777777" w:rsidR="00FD5BDF" w:rsidRPr="00FD5BDF" w:rsidRDefault="00FD5BDF" w:rsidP="00FD5B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B96C8A0" w14:textId="77777777" w:rsidR="00FD5BDF" w:rsidRPr="00FD5BDF" w:rsidRDefault="00FD5BDF" w:rsidP="00FD5BDF">
      <w:pPr>
        <w:widowControl w:val="0"/>
        <w:numPr>
          <w:ilvl w:val="0"/>
          <w:numId w:val="1"/>
        </w:numPr>
        <w:tabs>
          <w:tab w:val="num" w:pos="993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BD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личном обращении в уполномоченный орган</w:t>
      </w:r>
    </w:p>
    <w:p w14:paraId="329B6749" w14:textId="77777777" w:rsidR="00FD5BDF" w:rsidRPr="00FD5BDF" w:rsidRDefault="00FD5BDF" w:rsidP="00FD5BDF">
      <w:pPr>
        <w:widowControl w:val="0"/>
        <w:numPr>
          <w:ilvl w:val="0"/>
          <w:numId w:val="1"/>
        </w:numPr>
        <w:tabs>
          <w:tab w:val="num" w:pos="993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BD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личном обращении в многофункциональный центр предоставления государственных и муниципальных услуг</w:t>
      </w:r>
    </w:p>
    <w:p w14:paraId="0ED62819" w14:textId="77777777" w:rsidR="00FD5BDF" w:rsidRPr="00FD5BDF" w:rsidRDefault="00FD5BDF" w:rsidP="00FD5BDF">
      <w:pPr>
        <w:widowControl w:val="0"/>
        <w:numPr>
          <w:ilvl w:val="0"/>
          <w:numId w:val="1"/>
        </w:numPr>
        <w:tabs>
          <w:tab w:val="num" w:pos="993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FD5BDF">
        <w:rPr>
          <w:rFonts w:ascii="Times New Roman" w:eastAsia="Times New Roman" w:hAnsi="Times New Roman" w:cs="Arial"/>
          <w:sz w:val="26"/>
          <w:szCs w:val="26"/>
          <w:lang w:eastAsia="ru-RU"/>
        </w:rPr>
        <w:t>посредством почтовой связи</w:t>
      </w:r>
    </w:p>
    <w:p w14:paraId="48CD12FC" w14:textId="77777777" w:rsidR="00FD5BDF" w:rsidRPr="00FD5BDF" w:rsidRDefault="00FD5BDF" w:rsidP="00FD5BDF">
      <w:pPr>
        <w:widowControl w:val="0"/>
        <w:numPr>
          <w:ilvl w:val="0"/>
          <w:numId w:val="1"/>
        </w:numPr>
        <w:tabs>
          <w:tab w:val="num" w:pos="993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FD5BDF">
        <w:rPr>
          <w:rFonts w:ascii="Times New Roman" w:eastAsia="Times New Roman" w:hAnsi="Times New Roman" w:cs="Arial"/>
          <w:sz w:val="26"/>
          <w:szCs w:val="26"/>
          <w:lang w:eastAsia="ru-RU"/>
        </w:rPr>
        <w:t>по электронной почте_______________________________________</w:t>
      </w:r>
    </w:p>
    <w:p w14:paraId="7E5E2775" w14:textId="77777777" w:rsidR="00FD5BDF" w:rsidRPr="00FD5BDF" w:rsidRDefault="00FD5BDF" w:rsidP="00FD5BDF">
      <w:pPr>
        <w:widowControl w:val="0"/>
        <w:autoSpaceDE w:val="0"/>
        <w:autoSpaceDN w:val="0"/>
        <w:spacing w:after="0" w:line="240" w:lineRule="auto"/>
        <w:ind w:left="720"/>
        <w:jc w:val="center"/>
        <w:outlineLvl w:val="1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FD5BD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(указать адрес электронной почты)</w:t>
      </w:r>
    </w:p>
    <w:p w14:paraId="7D1CB281" w14:textId="77777777" w:rsidR="00FD5BDF" w:rsidRPr="00FD5BDF" w:rsidRDefault="00FD5BDF" w:rsidP="00FD5BDF">
      <w:pPr>
        <w:spacing w:after="20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0F8FA92" w14:textId="77777777" w:rsidR="00FD5BDF" w:rsidRPr="0008753A" w:rsidRDefault="00FD5BDF" w:rsidP="00FD5BDF">
      <w:pPr>
        <w:spacing w:after="200" w:line="276" w:lineRule="auto"/>
        <w:ind w:left="720"/>
        <w:contextualSpacing/>
        <w:jc w:val="both"/>
        <w:rPr>
          <w:rFonts w:ascii="Calibri" w:eastAsia="Times New Roman" w:hAnsi="Calibri" w:cs="Times New Roman"/>
          <w:sz w:val="26"/>
          <w:szCs w:val="26"/>
          <w:lang w:eastAsia="ru-RU"/>
        </w:rPr>
      </w:pPr>
      <w:r w:rsidRPr="00FD5BD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Приложение: ____________</w:t>
      </w:r>
      <w:r w:rsidRPr="00FD5BD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(при наличии – перечислить)</w:t>
      </w:r>
    </w:p>
    <w:p w14:paraId="7AB188AE" w14:textId="77777777" w:rsidR="00FD5BDF" w:rsidRPr="00FD5BDF" w:rsidRDefault="00FD5BDF" w:rsidP="00FD5BDF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FD5BDF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</w:t>
      </w:r>
    </w:p>
    <w:p w14:paraId="07D56CA8" w14:textId="77777777" w:rsidR="00FD5BDF" w:rsidRPr="00FD5BDF" w:rsidRDefault="00FD5BDF" w:rsidP="00FD5BD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D5BDF">
        <w:rPr>
          <w:rFonts w:ascii="Times New Roman" w:eastAsia="Calibri" w:hAnsi="Times New Roman" w:cs="Times New Roman"/>
          <w:sz w:val="26"/>
          <w:szCs w:val="26"/>
        </w:rPr>
        <w:t>Дата________ подпись____________ расшифровка подписи_____________</w:t>
      </w:r>
    </w:p>
    <w:p w14:paraId="21B61CCF" w14:textId="77777777" w:rsidR="00FD5BDF" w:rsidRPr="00FD5BDF" w:rsidRDefault="00FD5BDF" w:rsidP="00FD5BD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FD5BDF">
        <w:rPr>
          <w:rFonts w:ascii="Times New Roman" w:eastAsia="Calibri" w:hAnsi="Times New Roman" w:cs="Times New Roman"/>
          <w:i/>
          <w:sz w:val="26"/>
          <w:szCs w:val="26"/>
        </w:rPr>
        <w:t>(для физических лиц)</w:t>
      </w:r>
    </w:p>
    <w:sectPr w:rsidR="00FD5BDF" w:rsidRPr="00FD5BDF" w:rsidSect="006E41F2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822874" w14:textId="77777777" w:rsidR="00CF3A9C" w:rsidRDefault="00CF3A9C" w:rsidP="00FD5BDF">
      <w:pPr>
        <w:spacing w:after="0" w:line="240" w:lineRule="auto"/>
      </w:pPr>
      <w:r>
        <w:separator/>
      </w:r>
    </w:p>
  </w:endnote>
  <w:endnote w:type="continuationSeparator" w:id="0">
    <w:p w14:paraId="2CEDC039" w14:textId="77777777" w:rsidR="00CF3A9C" w:rsidRDefault="00CF3A9C" w:rsidP="00FD5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ont291">
    <w:altName w:val="Times New Roman"/>
    <w:charset w:val="CC"/>
    <w:family w:val="auto"/>
    <w:pitch w:val="variable"/>
  </w:font>
  <w:font w:name="font292">
    <w:altName w:val="Times New Roman"/>
    <w:charset w:val="CC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E0D46D" w14:textId="77777777" w:rsidR="00CF3A9C" w:rsidRDefault="00CF3A9C" w:rsidP="00FD5BDF">
      <w:pPr>
        <w:spacing w:after="0" w:line="240" w:lineRule="auto"/>
      </w:pPr>
      <w:r>
        <w:separator/>
      </w:r>
    </w:p>
  </w:footnote>
  <w:footnote w:type="continuationSeparator" w:id="0">
    <w:p w14:paraId="4FF36CF1" w14:textId="77777777" w:rsidR="00CF3A9C" w:rsidRDefault="00CF3A9C" w:rsidP="00FD5BDF">
      <w:pPr>
        <w:spacing w:after="0" w:line="240" w:lineRule="auto"/>
      </w:pPr>
      <w:r>
        <w:continuationSeparator/>
      </w:r>
    </w:p>
  </w:footnote>
  <w:footnote w:id="1">
    <w:p w14:paraId="583E2DAF" w14:textId="77777777" w:rsidR="009A7EE0" w:rsidRPr="004F35CA" w:rsidRDefault="009A7EE0" w:rsidP="00FD5BDF">
      <w:pPr>
        <w:pStyle w:val="1"/>
        <w:ind w:firstLine="709"/>
        <w:jc w:val="both"/>
        <w:rPr>
          <w:rFonts w:ascii="Times New Roman" w:hAnsi="Times New Roman" w:cs="Times New Roman"/>
        </w:rPr>
      </w:pPr>
      <w:r w:rsidRPr="004F35CA">
        <w:rPr>
          <w:rStyle w:val="a9"/>
          <w:rFonts w:ascii="Times New Roman" w:hAnsi="Times New Roman" w:cs="Times New Roman"/>
        </w:rPr>
        <w:footnoteRef/>
      </w:r>
      <w:r w:rsidRPr="004F35CA">
        <w:rPr>
          <w:rFonts w:ascii="Times New Roman" w:hAnsi="Times New Roman" w:cs="Times New Roman"/>
        </w:rPr>
        <w:t xml:space="preserve"> </w:t>
      </w:r>
      <w:r w:rsidRPr="002979EA">
        <w:rPr>
          <w:rFonts w:ascii="Times New Roman" w:hAnsi="Times New Roman" w:cs="Times New Roman"/>
        </w:rPr>
        <w:t>Письменное обращение юридического лица оформляется на его фирменном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7.25pt;height:14.25pt;visibility:visible" o:bullet="t">
        <v:imagedata r:id="rId1" o:title=""/>
      </v:shape>
    </w:pict>
  </w:numPicBullet>
  <w:abstractNum w:abstractNumId="0" w15:restartNumberingAfterBreak="0">
    <w:nsid w:val="157977C3"/>
    <w:multiLevelType w:val="hybridMultilevel"/>
    <w:tmpl w:val="E0129D98"/>
    <w:lvl w:ilvl="0" w:tplc="5DC83C04">
      <w:start w:val="1"/>
      <w:numFmt w:val="decimal"/>
      <w:lvlText w:val="%1."/>
      <w:lvlJc w:val="left"/>
      <w:pPr>
        <w:ind w:left="1967" w:hanging="1116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D0369D"/>
    <w:multiLevelType w:val="hybridMultilevel"/>
    <w:tmpl w:val="6770A92A"/>
    <w:lvl w:ilvl="0" w:tplc="31F021B2">
      <w:start w:val="4"/>
      <w:numFmt w:val="decimal"/>
      <w:lvlText w:val="%1."/>
      <w:lvlJc w:val="left"/>
      <w:pPr>
        <w:ind w:left="319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3442F26"/>
    <w:multiLevelType w:val="hybridMultilevel"/>
    <w:tmpl w:val="A9C8E920"/>
    <w:lvl w:ilvl="0" w:tplc="2F5C31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C645A5"/>
    <w:multiLevelType w:val="hybridMultilevel"/>
    <w:tmpl w:val="072C8CE0"/>
    <w:lvl w:ilvl="0" w:tplc="E166C0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6640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C8EA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7477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8C9F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0005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A422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2CA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E647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136"/>
    <w:rsid w:val="00005D81"/>
    <w:rsid w:val="0000638D"/>
    <w:rsid w:val="00012905"/>
    <w:rsid w:val="000308A6"/>
    <w:rsid w:val="000440E0"/>
    <w:rsid w:val="00045AD1"/>
    <w:rsid w:val="00060F9F"/>
    <w:rsid w:val="000616D2"/>
    <w:rsid w:val="00066B14"/>
    <w:rsid w:val="00071C3E"/>
    <w:rsid w:val="000762D1"/>
    <w:rsid w:val="000815F1"/>
    <w:rsid w:val="0008753A"/>
    <w:rsid w:val="000A6F8F"/>
    <w:rsid w:val="000B5658"/>
    <w:rsid w:val="000C2409"/>
    <w:rsid w:val="000D0634"/>
    <w:rsid w:val="000D20F1"/>
    <w:rsid w:val="00112DC9"/>
    <w:rsid w:val="00114344"/>
    <w:rsid w:val="001232ED"/>
    <w:rsid w:val="00146188"/>
    <w:rsid w:val="00151D7D"/>
    <w:rsid w:val="00155A7B"/>
    <w:rsid w:val="00165FA6"/>
    <w:rsid w:val="00170A09"/>
    <w:rsid w:val="00181D47"/>
    <w:rsid w:val="00182A3A"/>
    <w:rsid w:val="00183BA9"/>
    <w:rsid w:val="00187CEF"/>
    <w:rsid w:val="001A4D4A"/>
    <w:rsid w:val="001A581F"/>
    <w:rsid w:val="001B0D7F"/>
    <w:rsid w:val="001B6A69"/>
    <w:rsid w:val="001D7642"/>
    <w:rsid w:val="001F0C72"/>
    <w:rsid w:val="001F714E"/>
    <w:rsid w:val="0020128D"/>
    <w:rsid w:val="00227EA8"/>
    <w:rsid w:val="00250BE1"/>
    <w:rsid w:val="00281595"/>
    <w:rsid w:val="002815D2"/>
    <w:rsid w:val="002835B4"/>
    <w:rsid w:val="00286296"/>
    <w:rsid w:val="002C0E3C"/>
    <w:rsid w:val="002C2BB4"/>
    <w:rsid w:val="002C5E79"/>
    <w:rsid w:val="002C6D61"/>
    <w:rsid w:val="002C7D98"/>
    <w:rsid w:val="002D66F1"/>
    <w:rsid w:val="002E25BC"/>
    <w:rsid w:val="002E581A"/>
    <w:rsid w:val="002E73EF"/>
    <w:rsid w:val="00313B3C"/>
    <w:rsid w:val="00322AF4"/>
    <w:rsid w:val="00335305"/>
    <w:rsid w:val="00350471"/>
    <w:rsid w:val="00367C77"/>
    <w:rsid w:val="00380DC1"/>
    <w:rsid w:val="0038207C"/>
    <w:rsid w:val="0038413C"/>
    <w:rsid w:val="0039107B"/>
    <w:rsid w:val="003A3EB7"/>
    <w:rsid w:val="003A5A60"/>
    <w:rsid w:val="003C23B2"/>
    <w:rsid w:val="003C4DFA"/>
    <w:rsid w:val="003E191C"/>
    <w:rsid w:val="003F37E1"/>
    <w:rsid w:val="003F7D0F"/>
    <w:rsid w:val="004019B0"/>
    <w:rsid w:val="00417422"/>
    <w:rsid w:val="004462A8"/>
    <w:rsid w:val="004A4F17"/>
    <w:rsid w:val="004B3622"/>
    <w:rsid w:val="004B6D0D"/>
    <w:rsid w:val="004D25DE"/>
    <w:rsid w:val="004D4C70"/>
    <w:rsid w:val="004D5BFB"/>
    <w:rsid w:val="004E0817"/>
    <w:rsid w:val="004F6E62"/>
    <w:rsid w:val="00500C20"/>
    <w:rsid w:val="00507728"/>
    <w:rsid w:val="005137DC"/>
    <w:rsid w:val="00527193"/>
    <w:rsid w:val="0053504E"/>
    <w:rsid w:val="0055301B"/>
    <w:rsid w:val="00573AAB"/>
    <w:rsid w:val="005F33C3"/>
    <w:rsid w:val="00607EB4"/>
    <w:rsid w:val="006117BE"/>
    <w:rsid w:val="00611FB5"/>
    <w:rsid w:val="00632793"/>
    <w:rsid w:val="0065089D"/>
    <w:rsid w:val="006A35DD"/>
    <w:rsid w:val="006B2FB7"/>
    <w:rsid w:val="006C144A"/>
    <w:rsid w:val="006C29A3"/>
    <w:rsid w:val="006C6899"/>
    <w:rsid w:val="006E00F5"/>
    <w:rsid w:val="006E41F2"/>
    <w:rsid w:val="006E723D"/>
    <w:rsid w:val="006F1E7C"/>
    <w:rsid w:val="00716444"/>
    <w:rsid w:val="00723BD8"/>
    <w:rsid w:val="0073286A"/>
    <w:rsid w:val="00734FB9"/>
    <w:rsid w:val="00740943"/>
    <w:rsid w:val="00745145"/>
    <w:rsid w:val="0074575B"/>
    <w:rsid w:val="00747FF1"/>
    <w:rsid w:val="00750F8E"/>
    <w:rsid w:val="00751156"/>
    <w:rsid w:val="0075498C"/>
    <w:rsid w:val="0077326D"/>
    <w:rsid w:val="00774E26"/>
    <w:rsid w:val="007B0E00"/>
    <w:rsid w:val="007B4C23"/>
    <w:rsid w:val="007C07B8"/>
    <w:rsid w:val="007D32FC"/>
    <w:rsid w:val="007F7404"/>
    <w:rsid w:val="0080395A"/>
    <w:rsid w:val="00806F11"/>
    <w:rsid w:val="008229F8"/>
    <w:rsid w:val="00827F84"/>
    <w:rsid w:val="00831AF8"/>
    <w:rsid w:val="00845548"/>
    <w:rsid w:val="00880D87"/>
    <w:rsid w:val="008B008B"/>
    <w:rsid w:val="008B1D9A"/>
    <w:rsid w:val="008D4578"/>
    <w:rsid w:val="008D475D"/>
    <w:rsid w:val="008F53CC"/>
    <w:rsid w:val="00900817"/>
    <w:rsid w:val="00900BCD"/>
    <w:rsid w:val="00903189"/>
    <w:rsid w:val="00913608"/>
    <w:rsid w:val="00914DEA"/>
    <w:rsid w:val="00932A5F"/>
    <w:rsid w:val="00932DC4"/>
    <w:rsid w:val="0093521A"/>
    <w:rsid w:val="00951DD3"/>
    <w:rsid w:val="0096325C"/>
    <w:rsid w:val="00980E43"/>
    <w:rsid w:val="00986719"/>
    <w:rsid w:val="00987889"/>
    <w:rsid w:val="009A7EE0"/>
    <w:rsid w:val="009B4144"/>
    <w:rsid w:val="009D18DA"/>
    <w:rsid w:val="009E16AF"/>
    <w:rsid w:val="009F7BCE"/>
    <w:rsid w:val="00A154E5"/>
    <w:rsid w:val="00A17500"/>
    <w:rsid w:val="00A24E10"/>
    <w:rsid w:val="00A4428F"/>
    <w:rsid w:val="00A86EBE"/>
    <w:rsid w:val="00A94951"/>
    <w:rsid w:val="00A96D79"/>
    <w:rsid w:val="00AA3A5C"/>
    <w:rsid w:val="00AA6DF8"/>
    <w:rsid w:val="00AB0593"/>
    <w:rsid w:val="00AB1761"/>
    <w:rsid w:val="00AB4680"/>
    <w:rsid w:val="00AD09AA"/>
    <w:rsid w:val="00AF3D16"/>
    <w:rsid w:val="00B14998"/>
    <w:rsid w:val="00B173EE"/>
    <w:rsid w:val="00B368B8"/>
    <w:rsid w:val="00B53023"/>
    <w:rsid w:val="00B747F0"/>
    <w:rsid w:val="00B8187B"/>
    <w:rsid w:val="00B910E2"/>
    <w:rsid w:val="00B97EF5"/>
    <w:rsid w:val="00BB04CB"/>
    <w:rsid w:val="00BF4559"/>
    <w:rsid w:val="00BF5CD9"/>
    <w:rsid w:val="00BF6DF6"/>
    <w:rsid w:val="00C14EF7"/>
    <w:rsid w:val="00C2070D"/>
    <w:rsid w:val="00C36082"/>
    <w:rsid w:val="00C73EAF"/>
    <w:rsid w:val="00C76B3F"/>
    <w:rsid w:val="00C774D4"/>
    <w:rsid w:val="00C8379B"/>
    <w:rsid w:val="00C84997"/>
    <w:rsid w:val="00C8653D"/>
    <w:rsid w:val="00C8729E"/>
    <w:rsid w:val="00CA45B5"/>
    <w:rsid w:val="00CB2557"/>
    <w:rsid w:val="00CC0DD1"/>
    <w:rsid w:val="00CD467A"/>
    <w:rsid w:val="00CE7136"/>
    <w:rsid w:val="00CF3A9C"/>
    <w:rsid w:val="00D1728C"/>
    <w:rsid w:val="00D255D2"/>
    <w:rsid w:val="00D32C73"/>
    <w:rsid w:val="00D33C23"/>
    <w:rsid w:val="00D34C81"/>
    <w:rsid w:val="00D435A3"/>
    <w:rsid w:val="00D539F0"/>
    <w:rsid w:val="00D55C20"/>
    <w:rsid w:val="00D61E66"/>
    <w:rsid w:val="00D80A2A"/>
    <w:rsid w:val="00D857A5"/>
    <w:rsid w:val="00D94EE0"/>
    <w:rsid w:val="00DA4291"/>
    <w:rsid w:val="00DA68B5"/>
    <w:rsid w:val="00DE10FA"/>
    <w:rsid w:val="00E02F1F"/>
    <w:rsid w:val="00E07609"/>
    <w:rsid w:val="00E2473D"/>
    <w:rsid w:val="00E32F6A"/>
    <w:rsid w:val="00E34AE6"/>
    <w:rsid w:val="00E510B5"/>
    <w:rsid w:val="00E64F01"/>
    <w:rsid w:val="00E83F12"/>
    <w:rsid w:val="00EA026E"/>
    <w:rsid w:val="00EA6862"/>
    <w:rsid w:val="00EB3606"/>
    <w:rsid w:val="00EB5C8D"/>
    <w:rsid w:val="00ED2CE7"/>
    <w:rsid w:val="00EE0C7B"/>
    <w:rsid w:val="00EF03F3"/>
    <w:rsid w:val="00EF4555"/>
    <w:rsid w:val="00F067E4"/>
    <w:rsid w:val="00F140AD"/>
    <w:rsid w:val="00F346CB"/>
    <w:rsid w:val="00F41785"/>
    <w:rsid w:val="00F64159"/>
    <w:rsid w:val="00F77B97"/>
    <w:rsid w:val="00FA384F"/>
    <w:rsid w:val="00FA70A9"/>
    <w:rsid w:val="00FB1D1B"/>
    <w:rsid w:val="00FC403D"/>
    <w:rsid w:val="00FD57B8"/>
    <w:rsid w:val="00FD5BDF"/>
    <w:rsid w:val="00FF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4C8B3"/>
  <w15:chartTrackingRefBased/>
  <w15:docId w15:val="{86B94DD4-7A20-4F21-8A11-5B1145760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713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174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7422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C8653D"/>
    <w:rPr>
      <w:color w:val="0563C1" w:themeColor="hyperlink"/>
      <w:u w:val="single"/>
    </w:rPr>
  </w:style>
  <w:style w:type="paragraph" w:customStyle="1" w:styleId="1">
    <w:name w:val="Текст сноски1"/>
    <w:basedOn w:val="a"/>
    <w:next w:val="a7"/>
    <w:link w:val="a8"/>
    <w:uiPriority w:val="99"/>
    <w:unhideWhenUsed/>
    <w:rsid w:val="00FD5BDF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1"/>
    <w:uiPriority w:val="99"/>
    <w:rsid w:val="00FD5BD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FD5BDF"/>
    <w:rPr>
      <w:vertAlign w:val="superscript"/>
    </w:rPr>
  </w:style>
  <w:style w:type="character" w:styleId="aa">
    <w:name w:val="annotation reference"/>
    <w:uiPriority w:val="99"/>
    <w:semiHidden/>
    <w:unhideWhenUsed/>
    <w:rsid w:val="00FD5BDF"/>
    <w:rPr>
      <w:sz w:val="16"/>
      <w:szCs w:val="16"/>
    </w:rPr>
  </w:style>
  <w:style w:type="paragraph" w:customStyle="1" w:styleId="10">
    <w:name w:val="Текст примечания1"/>
    <w:basedOn w:val="a"/>
    <w:next w:val="ab"/>
    <w:link w:val="ac"/>
    <w:uiPriority w:val="99"/>
    <w:unhideWhenUsed/>
    <w:rsid w:val="00FD5BDF"/>
    <w:pPr>
      <w:spacing w:after="200"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10"/>
    <w:uiPriority w:val="99"/>
    <w:rsid w:val="00FD5BDF"/>
    <w:rPr>
      <w:sz w:val="20"/>
      <w:szCs w:val="20"/>
    </w:rPr>
  </w:style>
  <w:style w:type="paragraph" w:styleId="a7">
    <w:name w:val="footnote text"/>
    <w:basedOn w:val="a"/>
    <w:link w:val="11"/>
    <w:uiPriority w:val="99"/>
    <w:unhideWhenUsed/>
    <w:rsid w:val="00FD5BDF"/>
    <w:pPr>
      <w:spacing w:after="0" w:line="240" w:lineRule="auto"/>
    </w:pPr>
    <w:rPr>
      <w:sz w:val="20"/>
      <w:szCs w:val="20"/>
    </w:rPr>
  </w:style>
  <w:style w:type="character" w:customStyle="1" w:styleId="11">
    <w:name w:val="Текст сноски Знак1"/>
    <w:basedOn w:val="a0"/>
    <w:link w:val="a7"/>
    <w:uiPriority w:val="99"/>
    <w:semiHidden/>
    <w:rsid w:val="00FD5BDF"/>
    <w:rPr>
      <w:sz w:val="20"/>
      <w:szCs w:val="20"/>
    </w:rPr>
  </w:style>
  <w:style w:type="paragraph" w:styleId="ab">
    <w:name w:val="annotation text"/>
    <w:basedOn w:val="a"/>
    <w:link w:val="12"/>
    <w:uiPriority w:val="99"/>
    <w:unhideWhenUsed/>
    <w:rsid w:val="00FD5BDF"/>
    <w:pPr>
      <w:spacing w:line="240" w:lineRule="auto"/>
    </w:pPr>
    <w:rPr>
      <w:sz w:val="20"/>
      <w:szCs w:val="20"/>
    </w:rPr>
  </w:style>
  <w:style w:type="character" w:customStyle="1" w:styleId="12">
    <w:name w:val="Текст примечания Знак1"/>
    <w:basedOn w:val="a0"/>
    <w:link w:val="ab"/>
    <w:uiPriority w:val="99"/>
    <w:semiHidden/>
    <w:rsid w:val="00FD5BDF"/>
    <w:rPr>
      <w:sz w:val="20"/>
      <w:szCs w:val="20"/>
    </w:rPr>
  </w:style>
  <w:style w:type="paragraph" w:styleId="ad">
    <w:name w:val="Normal (Web)"/>
    <w:basedOn w:val="a"/>
    <w:uiPriority w:val="99"/>
    <w:unhideWhenUsed/>
    <w:rsid w:val="00980E43"/>
    <w:rPr>
      <w:rFonts w:ascii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7C07B8"/>
    <w:pPr>
      <w:ind w:left="720"/>
      <w:contextualSpacing/>
    </w:pPr>
  </w:style>
  <w:style w:type="paragraph" w:styleId="af">
    <w:name w:val="No Spacing"/>
    <w:uiPriority w:val="1"/>
    <w:qFormat/>
    <w:rsid w:val="007C07B8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114344"/>
  </w:style>
  <w:style w:type="character" w:styleId="af0">
    <w:name w:val="Strong"/>
    <w:uiPriority w:val="22"/>
    <w:qFormat/>
    <w:rsid w:val="001143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8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12177515/0" TargetMode="External"/><Relationship Id="rId13" Type="http://schemas.openxmlformats.org/officeDocument/2006/relationships/hyperlink" Target="http://www.mfc.admhma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26377&amp;date=02.07.2019&amp;dst=4767&amp;fld=134" TargetMode="External"/><Relationship Id="rId12" Type="http://schemas.openxmlformats.org/officeDocument/2006/relationships/hyperlink" Target="http://www.gosuslugi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dmkogalym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admkogaly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bileonline.garant.ru/" TargetMode="External"/><Relationship Id="rId14" Type="http://schemas.openxmlformats.org/officeDocument/2006/relationships/hyperlink" Target="https://guszhelezny.ru/documents/order/detail.php?id=947437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6240</Words>
  <Characters>35571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Ирина Ивановна</dc:creator>
  <cp:keywords/>
  <dc:description/>
  <cp:lastModifiedBy>Ахметов Эрнест Хатемович</cp:lastModifiedBy>
  <cp:revision>4</cp:revision>
  <cp:lastPrinted>2020-08-26T06:27:00Z</cp:lastPrinted>
  <dcterms:created xsi:type="dcterms:W3CDTF">2020-11-30T04:07:00Z</dcterms:created>
  <dcterms:modified xsi:type="dcterms:W3CDTF">2020-11-30T05:19:00Z</dcterms:modified>
</cp:coreProperties>
</file>