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72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6E637C" w:rsidRPr="006E637C" w:rsidTr="006E637C">
        <w:tc>
          <w:tcPr>
            <w:tcW w:w="3049" w:type="dxa"/>
            <w:hideMark/>
          </w:tcPr>
          <w:p w:rsidR="006E637C" w:rsidRPr="006E637C" w:rsidRDefault="006E637C" w:rsidP="006E637C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sz w:val="26"/>
                <w:szCs w:val="26"/>
                <w:lang w:eastAsia="en-US"/>
              </w:rPr>
            </w:pPr>
            <w:r w:rsidRPr="006E637C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E637C">
              <w:rPr>
                <w:sz w:val="26"/>
                <w:szCs w:val="26"/>
                <w:lang w:eastAsia="en-US"/>
              </w:rPr>
              <w:t xml:space="preserve"> </w:t>
            </w:r>
          </w:p>
          <w:p w:rsidR="006E637C" w:rsidRPr="006E637C" w:rsidRDefault="006E637C" w:rsidP="006E637C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sz w:val="26"/>
                <w:szCs w:val="26"/>
                <w:lang w:eastAsia="en-US"/>
              </w:rPr>
            </w:pPr>
            <w:r w:rsidRPr="006E637C">
              <w:rPr>
                <w:sz w:val="26"/>
                <w:szCs w:val="26"/>
                <w:lang w:eastAsia="en-US"/>
              </w:rPr>
              <w:t xml:space="preserve">вносится Думой </w:t>
            </w:r>
          </w:p>
          <w:p w:rsidR="006E637C" w:rsidRPr="006E637C" w:rsidRDefault="006E637C" w:rsidP="006E637C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sz w:val="26"/>
                <w:szCs w:val="26"/>
                <w:lang w:eastAsia="en-US"/>
              </w:rPr>
            </w:pPr>
            <w:r w:rsidRPr="006E637C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001F65" w:rsidRPr="00CE6F36" w:rsidRDefault="007D4A19" w:rsidP="00001F65">
      <w:pPr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1pt;margin-top:-33.65pt;width:39.4pt;height:48.65pt;z-index:1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6" o:title=""/>
            <w10:wrap anchorx="margin"/>
          </v:shape>
        </w:pict>
      </w:r>
      <w:r w:rsidR="00001F65" w:rsidRPr="00CE6F36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="00001F65" w:rsidRPr="00CE6F36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001F65" w:rsidRPr="00CE6F36" w:rsidRDefault="00001F65" w:rsidP="006E637C">
      <w:pPr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 xml:space="preserve">                                     РЕШЕНИЕ</w:t>
      </w:r>
      <w:r w:rsidRPr="00CE6F36">
        <w:rPr>
          <w:caps/>
          <w:color w:val="000000"/>
          <w:sz w:val="28"/>
          <w:szCs w:val="32"/>
        </w:rPr>
        <w:t xml:space="preserve">                                   </w:t>
      </w:r>
    </w:p>
    <w:p w:rsidR="00001F65" w:rsidRPr="00CE6F36" w:rsidRDefault="00001F65" w:rsidP="00001F65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001F65" w:rsidRPr="00CE6F36" w:rsidRDefault="00001F65" w:rsidP="00001F65">
      <w:pPr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01F65" w:rsidRPr="00CE6F36" w:rsidRDefault="00001F65" w:rsidP="00001F65">
      <w:pPr>
        <w:ind w:right="2"/>
        <w:jc w:val="center"/>
        <w:rPr>
          <w:color w:val="3366FF"/>
          <w:sz w:val="2"/>
        </w:rPr>
      </w:pPr>
    </w:p>
    <w:p w:rsidR="00001F65" w:rsidRPr="00CE6F36" w:rsidRDefault="00001F65" w:rsidP="00001F65">
      <w:pPr>
        <w:ind w:right="-181"/>
        <w:rPr>
          <w:color w:val="3366FF"/>
        </w:rPr>
      </w:pPr>
    </w:p>
    <w:p w:rsidR="00001F65" w:rsidRPr="00CE6F36" w:rsidRDefault="00001F65" w:rsidP="00001F65">
      <w:pPr>
        <w:ind w:right="-181"/>
        <w:rPr>
          <w:color w:val="3366FF"/>
          <w:sz w:val="26"/>
          <w:szCs w:val="26"/>
        </w:rPr>
      </w:pPr>
      <w:r w:rsidRPr="00CE6F36">
        <w:rPr>
          <w:color w:val="3366FF"/>
          <w:sz w:val="26"/>
          <w:szCs w:val="26"/>
        </w:rPr>
        <w:t xml:space="preserve">От «___»________________20___г.                                                       №_______ </w:t>
      </w: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Default="00001F65" w:rsidP="00001F65">
      <w:pPr>
        <w:shd w:val="clear" w:color="auto" w:fill="FFFFFF"/>
        <w:jc w:val="both"/>
        <w:rPr>
          <w:sz w:val="26"/>
          <w:szCs w:val="26"/>
        </w:rPr>
      </w:pPr>
    </w:p>
    <w:p w:rsidR="00EB6E26" w:rsidRDefault="00ED16A2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bookmarkStart w:id="0" w:name="_GoBack"/>
      <w:r>
        <w:rPr>
          <w:sz w:val="26"/>
          <w:szCs w:val="26"/>
        </w:rPr>
        <w:t>изменени</w:t>
      </w:r>
      <w:r w:rsidR="00F70E2A">
        <w:rPr>
          <w:sz w:val="26"/>
          <w:szCs w:val="26"/>
        </w:rPr>
        <w:t>й</w:t>
      </w:r>
    </w:p>
    <w:p w:rsidR="00EB6E26" w:rsidRDefault="00EB6E26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Pr="00893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города Когалыма </w:t>
      </w:r>
    </w:p>
    <w:p w:rsidR="00EB6E26" w:rsidRPr="00FE5684" w:rsidRDefault="001B0C6D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C57AD">
        <w:rPr>
          <w:sz w:val="26"/>
          <w:szCs w:val="26"/>
        </w:rPr>
        <w:t>29.09.2021</w:t>
      </w:r>
      <w:r w:rsidR="002E22AB" w:rsidRPr="002E22AB">
        <w:rPr>
          <w:sz w:val="26"/>
          <w:szCs w:val="26"/>
        </w:rPr>
        <w:t xml:space="preserve"> №6-ГД</w:t>
      </w:r>
    </w:p>
    <w:bookmarkEnd w:id="0"/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2E22A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</w:t>
      </w:r>
      <w:r w:rsidR="000F68E7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Pr="00700546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Регламента Думы города Когалыма, </w:t>
      </w:r>
      <w:r w:rsidR="00916041">
        <w:rPr>
          <w:sz w:val="26"/>
          <w:szCs w:val="26"/>
        </w:rPr>
        <w:t>р</w:t>
      </w:r>
      <w:r w:rsidR="00916041" w:rsidRPr="00916041">
        <w:rPr>
          <w:sz w:val="26"/>
          <w:szCs w:val="26"/>
        </w:rPr>
        <w:t>ешение</w:t>
      </w:r>
      <w:r w:rsidR="00916041">
        <w:rPr>
          <w:sz w:val="26"/>
          <w:szCs w:val="26"/>
        </w:rPr>
        <w:t>м</w:t>
      </w:r>
      <w:r w:rsidR="00916041" w:rsidRPr="00916041">
        <w:rPr>
          <w:sz w:val="26"/>
          <w:szCs w:val="26"/>
        </w:rPr>
        <w:t xml:space="preserve"> Думы города Когалыма от 02.02.2022 </w:t>
      </w:r>
      <w:r w:rsidR="00916041">
        <w:rPr>
          <w:sz w:val="26"/>
          <w:szCs w:val="26"/>
        </w:rPr>
        <w:t>№</w:t>
      </w:r>
      <w:r w:rsidR="00916041" w:rsidRPr="00916041">
        <w:rPr>
          <w:sz w:val="26"/>
          <w:szCs w:val="26"/>
        </w:rPr>
        <w:t xml:space="preserve">65-ГД </w:t>
      </w:r>
      <w:r w:rsidR="00916041">
        <w:rPr>
          <w:sz w:val="26"/>
          <w:szCs w:val="26"/>
        </w:rPr>
        <w:t>«</w:t>
      </w:r>
      <w:r w:rsidR="00916041" w:rsidRPr="00916041">
        <w:rPr>
          <w:sz w:val="26"/>
          <w:szCs w:val="26"/>
        </w:rPr>
        <w:t>Об утверждении Положений о постоянных Комиссиях Думы города Когалыма седьмого созыва</w:t>
      </w:r>
      <w:r w:rsidR="00916041">
        <w:rPr>
          <w:sz w:val="26"/>
          <w:szCs w:val="26"/>
        </w:rPr>
        <w:t>»</w:t>
      </w:r>
      <w:r w:rsidR="00660E13">
        <w:rPr>
          <w:sz w:val="26"/>
          <w:szCs w:val="26"/>
        </w:rPr>
        <w:t>,</w:t>
      </w:r>
      <w:r w:rsidR="002E22AB">
        <w:rPr>
          <w:sz w:val="26"/>
          <w:szCs w:val="26"/>
        </w:rPr>
        <w:t xml:space="preserve"> </w:t>
      </w:r>
      <w:r w:rsidR="002E22AB" w:rsidRPr="002E22AB">
        <w:rPr>
          <w:sz w:val="26"/>
          <w:szCs w:val="26"/>
        </w:rPr>
        <w:t xml:space="preserve">рассмотрев заявление </w:t>
      </w:r>
      <w:r w:rsidR="00B014ED">
        <w:rPr>
          <w:sz w:val="26"/>
          <w:szCs w:val="26"/>
        </w:rPr>
        <w:t>Шмакова Александра Владимировича</w:t>
      </w:r>
      <w:r w:rsidR="002E22AB" w:rsidRPr="002E22AB">
        <w:rPr>
          <w:sz w:val="26"/>
          <w:szCs w:val="26"/>
        </w:rPr>
        <w:t xml:space="preserve"> о досрочном прекращении полномочий</w:t>
      </w:r>
      <w:r w:rsidR="002E22AB" w:rsidRPr="002E22AB">
        <w:t xml:space="preserve"> </w:t>
      </w:r>
      <w:r w:rsidR="002E22AB" w:rsidRPr="002E22AB">
        <w:rPr>
          <w:sz w:val="26"/>
          <w:szCs w:val="26"/>
        </w:rPr>
        <w:t>председател</w:t>
      </w:r>
      <w:r w:rsidR="002E22AB">
        <w:rPr>
          <w:sz w:val="26"/>
          <w:szCs w:val="26"/>
        </w:rPr>
        <w:t>я</w:t>
      </w:r>
      <w:r w:rsidR="002E22AB" w:rsidRPr="002E22AB">
        <w:rPr>
          <w:sz w:val="26"/>
          <w:szCs w:val="26"/>
        </w:rPr>
        <w:t xml:space="preserve"> постоянной Комиссии Думы города Когалыма </w:t>
      </w:r>
      <w:r w:rsidR="00B014ED" w:rsidRPr="00B014ED">
        <w:rPr>
          <w:sz w:val="26"/>
          <w:szCs w:val="26"/>
        </w:rPr>
        <w:t>по социальной политике</w:t>
      </w:r>
      <w:r w:rsidR="00975F71" w:rsidRPr="00975F71">
        <w:t xml:space="preserve"> </w:t>
      </w:r>
      <w:r w:rsidR="00975F71" w:rsidRPr="00975F71">
        <w:rPr>
          <w:sz w:val="26"/>
          <w:szCs w:val="26"/>
        </w:rPr>
        <w:t>от 18.03.2022</w:t>
      </w:r>
      <w:r w:rsidR="002E22AB">
        <w:rPr>
          <w:sz w:val="26"/>
          <w:szCs w:val="26"/>
        </w:rPr>
        <w:t>,</w:t>
      </w:r>
      <w:r w:rsidR="002E22AB" w:rsidRPr="002E22AB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  <w:proofErr w:type="gramEnd"/>
    </w:p>
    <w:p w:rsidR="00EB6E26" w:rsidRPr="00582AF4" w:rsidRDefault="00EB6E26" w:rsidP="00EB6E26">
      <w:pPr>
        <w:ind w:firstLine="720"/>
        <w:jc w:val="both"/>
        <w:rPr>
          <w:sz w:val="20"/>
          <w:szCs w:val="20"/>
        </w:rPr>
      </w:pPr>
    </w:p>
    <w:p w:rsidR="00EB6E26" w:rsidRPr="00700546" w:rsidRDefault="00EB6E26" w:rsidP="00EB23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00546">
        <w:rPr>
          <w:sz w:val="26"/>
          <w:szCs w:val="26"/>
        </w:rPr>
        <w:t xml:space="preserve">Внести в решение Думы </w:t>
      </w:r>
      <w:r w:rsidR="00660E13">
        <w:rPr>
          <w:sz w:val="26"/>
          <w:szCs w:val="26"/>
        </w:rPr>
        <w:t xml:space="preserve">города Когалыма от </w:t>
      </w:r>
      <w:r w:rsidR="00B014ED">
        <w:rPr>
          <w:sz w:val="26"/>
          <w:szCs w:val="26"/>
        </w:rPr>
        <w:t>29.09.2021</w:t>
      </w:r>
      <w:r w:rsidR="002E22AB" w:rsidRPr="002E22AB">
        <w:rPr>
          <w:sz w:val="26"/>
          <w:szCs w:val="26"/>
        </w:rPr>
        <w:t xml:space="preserve"> №6-ГД </w:t>
      </w:r>
      <w:r w:rsidRPr="00700546">
        <w:rPr>
          <w:sz w:val="26"/>
          <w:szCs w:val="26"/>
        </w:rPr>
        <w:t>«О</w:t>
      </w:r>
      <w:r w:rsidR="00700546" w:rsidRPr="00700546">
        <w:rPr>
          <w:sz w:val="26"/>
          <w:szCs w:val="26"/>
        </w:rPr>
        <w:t xml:space="preserve"> председателе</w:t>
      </w:r>
      <w:r w:rsidR="002E22AB" w:rsidRPr="002E22AB">
        <w:rPr>
          <w:sz w:val="26"/>
          <w:szCs w:val="26"/>
        </w:rPr>
        <w:t xml:space="preserve"> и заместителе председателя</w:t>
      </w:r>
      <w:r w:rsidR="002E22AB">
        <w:rPr>
          <w:sz w:val="26"/>
          <w:szCs w:val="26"/>
        </w:rPr>
        <w:t xml:space="preserve"> </w:t>
      </w:r>
      <w:r w:rsidR="00700546" w:rsidRPr="00700546">
        <w:rPr>
          <w:sz w:val="26"/>
          <w:szCs w:val="26"/>
        </w:rPr>
        <w:t>постоянной Комиссии</w:t>
      </w:r>
      <w:r w:rsidR="00C223B2" w:rsidRPr="00C223B2">
        <w:t xml:space="preserve"> </w:t>
      </w:r>
      <w:r w:rsidR="00C223B2" w:rsidRPr="00C223B2">
        <w:rPr>
          <w:sz w:val="26"/>
          <w:szCs w:val="26"/>
        </w:rPr>
        <w:t>Думы города Когалыма</w:t>
      </w:r>
      <w:r w:rsidR="00700546" w:rsidRPr="00700546">
        <w:rPr>
          <w:sz w:val="26"/>
          <w:szCs w:val="26"/>
        </w:rPr>
        <w:t xml:space="preserve"> по </w:t>
      </w:r>
      <w:r w:rsidR="00B014ED" w:rsidRPr="00B014ED">
        <w:rPr>
          <w:sz w:val="26"/>
          <w:szCs w:val="26"/>
        </w:rPr>
        <w:t>социальной политике</w:t>
      </w:r>
      <w:r w:rsidR="00700546" w:rsidRPr="00700546">
        <w:rPr>
          <w:sz w:val="26"/>
          <w:szCs w:val="26"/>
        </w:rPr>
        <w:t>»</w:t>
      </w:r>
      <w:r w:rsidR="005F1C65">
        <w:rPr>
          <w:sz w:val="26"/>
          <w:szCs w:val="26"/>
        </w:rPr>
        <w:t xml:space="preserve"> (далее – решение)</w:t>
      </w:r>
      <w:r w:rsidR="00700546" w:rsidRPr="00700546">
        <w:rPr>
          <w:sz w:val="26"/>
          <w:szCs w:val="26"/>
        </w:rPr>
        <w:t xml:space="preserve"> </w:t>
      </w:r>
      <w:r w:rsidRPr="00700546">
        <w:rPr>
          <w:sz w:val="26"/>
          <w:szCs w:val="26"/>
        </w:rPr>
        <w:t>следующ</w:t>
      </w:r>
      <w:r w:rsidR="00F70E2A">
        <w:rPr>
          <w:sz w:val="26"/>
          <w:szCs w:val="26"/>
        </w:rPr>
        <w:t>и</w:t>
      </w:r>
      <w:r w:rsidRPr="00700546">
        <w:rPr>
          <w:sz w:val="26"/>
          <w:szCs w:val="26"/>
        </w:rPr>
        <w:t>е изменени</w:t>
      </w:r>
      <w:r w:rsidR="00F70E2A">
        <w:rPr>
          <w:sz w:val="26"/>
          <w:szCs w:val="26"/>
        </w:rPr>
        <w:t>я</w:t>
      </w:r>
      <w:r w:rsidRPr="00700546">
        <w:rPr>
          <w:sz w:val="26"/>
          <w:szCs w:val="26"/>
        </w:rPr>
        <w:t>:</w:t>
      </w:r>
    </w:p>
    <w:p w:rsidR="00EB6E26" w:rsidRPr="007468E2" w:rsidRDefault="00EB6E26" w:rsidP="00EB6E26">
      <w:pPr>
        <w:ind w:left="709"/>
        <w:jc w:val="both"/>
        <w:rPr>
          <w:sz w:val="6"/>
          <w:szCs w:val="6"/>
        </w:rPr>
      </w:pPr>
    </w:p>
    <w:p w:rsidR="00EB6E26" w:rsidRPr="007468E2" w:rsidRDefault="00EB6E26" w:rsidP="00EB6E26">
      <w:pPr>
        <w:ind w:left="709"/>
        <w:jc w:val="both"/>
        <w:rPr>
          <w:sz w:val="6"/>
          <w:szCs w:val="6"/>
        </w:rPr>
      </w:pPr>
    </w:p>
    <w:p w:rsidR="00EB23A3" w:rsidRDefault="00F70E2A" w:rsidP="00EB23A3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014ED">
        <w:rPr>
          <w:sz w:val="26"/>
          <w:szCs w:val="26"/>
        </w:rPr>
        <w:t xml:space="preserve">ункт 1 </w:t>
      </w:r>
      <w:r w:rsidR="005F1C65">
        <w:rPr>
          <w:sz w:val="26"/>
          <w:szCs w:val="26"/>
        </w:rPr>
        <w:t>решения</w:t>
      </w:r>
      <w:r w:rsidR="00EB23A3">
        <w:rPr>
          <w:sz w:val="26"/>
          <w:szCs w:val="26"/>
        </w:rPr>
        <w:t xml:space="preserve"> изложить в следующей редакции:</w:t>
      </w:r>
    </w:p>
    <w:p w:rsidR="00EB23A3" w:rsidRDefault="00EB23A3" w:rsidP="00EB23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70E2A">
        <w:rPr>
          <w:sz w:val="26"/>
          <w:szCs w:val="26"/>
        </w:rPr>
        <w:t xml:space="preserve">1. </w:t>
      </w:r>
      <w:r w:rsidR="00EB6E26" w:rsidRPr="007468E2">
        <w:rPr>
          <w:sz w:val="26"/>
          <w:szCs w:val="26"/>
        </w:rPr>
        <w:t xml:space="preserve">Избрать </w:t>
      </w:r>
      <w:proofErr w:type="spellStart"/>
      <w:r w:rsidR="00F70E2A">
        <w:rPr>
          <w:sz w:val="26"/>
          <w:szCs w:val="26"/>
        </w:rPr>
        <w:t>Шарафутдинову</w:t>
      </w:r>
      <w:proofErr w:type="spellEnd"/>
      <w:r w:rsidR="00F70E2A">
        <w:rPr>
          <w:sz w:val="26"/>
          <w:szCs w:val="26"/>
        </w:rPr>
        <w:t xml:space="preserve"> Ирину </w:t>
      </w:r>
      <w:proofErr w:type="spellStart"/>
      <w:r w:rsidR="00F70E2A">
        <w:rPr>
          <w:sz w:val="26"/>
          <w:szCs w:val="26"/>
        </w:rPr>
        <w:t>Равильевну</w:t>
      </w:r>
      <w:proofErr w:type="spellEnd"/>
      <w:r w:rsidR="00EB6E26" w:rsidRPr="007468E2">
        <w:rPr>
          <w:sz w:val="26"/>
          <w:szCs w:val="26"/>
        </w:rPr>
        <w:t xml:space="preserve"> - депутата Думы города Когалыма </w:t>
      </w:r>
      <w:r w:rsidR="00B014ED" w:rsidRPr="00B014ED">
        <w:rPr>
          <w:sz w:val="26"/>
          <w:szCs w:val="26"/>
        </w:rPr>
        <w:t xml:space="preserve">седьмого </w:t>
      </w:r>
      <w:r w:rsidR="00EB6E26" w:rsidRPr="007468E2">
        <w:rPr>
          <w:sz w:val="26"/>
          <w:szCs w:val="26"/>
        </w:rPr>
        <w:t>созыва председателем постоянной Комиссии</w:t>
      </w:r>
      <w:r w:rsidR="00F805CC" w:rsidRPr="00F805CC">
        <w:t xml:space="preserve"> </w:t>
      </w:r>
      <w:r w:rsidR="00F805CC" w:rsidRPr="00F805CC">
        <w:rPr>
          <w:sz w:val="26"/>
          <w:szCs w:val="26"/>
        </w:rPr>
        <w:t>Думы города Когалыма</w:t>
      </w:r>
      <w:r w:rsidR="00660E13">
        <w:rPr>
          <w:sz w:val="26"/>
          <w:szCs w:val="26"/>
        </w:rPr>
        <w:t xml:space="preserve"> </w:t>
      </w:r>
      <w:r w:rsidR="00EB6E26">
        <w:rPr>
          <w:sz w:val="26"/>
          <w:szCs w:val="26"/>
        </w:rPr>
        <w:t xml:space="preserve">по </w:t>
      </w:r>
      <w:r w:rsidR="00B014ED" w:rsidRPr="00B014ED">
        <w:rPr>
          <w:sz w:val="26"/>
          <w:szCs w:val="26"/>
        </w:rPr>
        <w:t>социальной политике</w:t>
      </w:r>
      <w:r>
        <w:rPr>
          <w:sz w:val="26"/>
          <w:szCs w:val="26"/>
        </w:rPr>
        <w:t>.</w:t>
      </w:r>
      <w:r w:rsidR="00F70E2A">
        <w:rPr>
          <w:sz w:val="26"/>
          <w:szCs w:val="26"/>
        </w:rPr>
        <w:t>»;</w:t>
      </w:r>
    </w:p>
    <w:p w:rsidR="00F70E2A" w:rsidRDefault="00F70E2A" w:rsidP="00F70E2A">
      <w:pPr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2 решения изложить в следующей редакции:</w:t>
      </w:r>
    </w:p>
    <w:p w:rsidR="00F70E2A" w:rsidRDefault="00F70E2A" w:rsidP="00EB23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Pr="007468E2">
        <w:rPr>
          <w:sz w:val="26"/>
          <w:szCs w:val="26"/>
        </w:rPr>
        <w:t xml:space="preserve">Избрать </w:t>
      </w:r>
      <w:proofErr w:type="spellStart"/>
      <w:r>
        <w:rPr>
          <w:sz w:val="26"/>
          <w:szCs w:val="26"/>
        </w:rPr>
        <w:t>Маренюка</w:t>
      </w:r>
      <w:proofErr w:type="spellEnd"/>
      <w:r>
        <w:rPr>
          <w:sz w:val="26"/>
          <w:szCs w:val="26"/>
        </w:rPr>
        <w:t xml:space="preserve"> Вячеслава Михайловича</w:t>
      </w:r>
      <w:r w:rsidRPr="007468E2">
        <w:rPr>
          <w:sz w:val="26"/>
          <w:szCs w:val="26"/>
        </w:rPr>
        <w:t xml:space="preserve"> - депутата Думы города Когалыма </w:t>
      </w:r>
      <w:r w:rsidRPr="00B014ED">
        <w:rPr>
          <w:sz w:val="26"/>
          <w:szCs w:val="26"/>
        </w:rPr>
        <w:t xml:space="preserve">седьмого </w:t>
      </w:r>
      <w:r w:rsidRPr="007468E2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заместителем</w:t>
      </w:r>
      <w:r w:rsidRPr="007468E2">
        <w:rPr>
          <w:sz w:val="26"/>
          <w:szCs w:val="26"/>
        </w:rPr>
        <w:t xml:space="preserve"> председател</w:t>
      </w:r>
      <w:r>
        <w:rPr>
          <w:sz w:val="26"/>
          <w:szCs w:val="26"/>
        </w:rPr>
        <w:t>я</w:t>
      </w:r>
      <w:r w:rsidRPr="007468E2">
        <w:rPr>
          <w:sz w:val="26"/>
          <w:szCs w:val="26"/>
        </w:rPr>
        <w:t xml:space="preserve"> постоянной Комиссии</w:t>
      </w:r>
      <w:r w:rsidRPr="00F805CC">
        <w:t xml:space="preserve"> </w:t>
      </w:r>
      <w:r w:rsidRPr="00F805CC"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 xml:space="preserve"> по </w:t>
      </w:r>
      <w:r w:rsidRPr="00B014ED">
        <w:rPr>
          <w:sz w:val="26"/>
          <w:szCs w:val="26"/>
        </w:rPr>
        <w:t>социальной политике</w:t>
      </w:r>
      <w:r>
        <w:rPr>
          <w:sz w:val="26"/>
          <w:szCs w:val="26"/>
        </w:rPr>
        <w:t>.».</w:t>
      </w:r>
    </w:p>
    <w:p w:rsidR="00EB6E26" w:rsidRPr="007D4A19" w:rsidRDefault="00EB6E26" w:rsidP="00EB6E26">
      <w:pPr>
        <w:ind w:firstLine="709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660E13" w:rsidP="00EB6E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B6E26" w:rsidRDefault="00660E13" w:rsidP="00EB6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EB6E26">
        <w:rPr>
          <w:sz w:val="26"/>
          <w:szCs w:val="26"/>
        </w:rPr>
        <w:t xml:space="preserve"> города Когалыма</w:t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>
        <w:rPr>
          <w:sz w:val="26"/>
          <w:szCs w:val="26"/>
        </w:rPr>
        <w:t>А.Ю.Говорищева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/>
    <w:p w:rsidR="00EB6E26" w:rsidRDefault="00EB6E26" w:rsidP="00EB6E26"/>
    <w:p w:rsidR="00EB6E26" w:rsidRDefault="00700546" w:rsidP="00700546">
      <w:pPr>
        <w:tabs>
          <w:tab w:val="left" w:pos="1770"/>
        </w:tabs>
      </w:pPr>
      <w:r>
        <w:tab/>
      </w: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sectPr w:rsidR="00700546" w:rsidSect="00801AB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A9E"/>
    <w:multiLevelType w:val="multilevel"/>
    <w:tmpl w:val="67128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FCA"/>
    <w:rsid w:val="00001F65"/>
    <w:rsid w:val="00001FD2"/>
    <w:rsid w:val="000870F9"/>
    <w:rsid w:val="000F68E7"/>
    <w:rsid w:val="00116F7C"/>
    <w:rsid w:val="001B0C6D"/>
    <w:rsid w:val="001F17E1"/>
    <w:rsid w:val="001F37D0"/>
    <w:rsid w:val="002C3DA4"/>
    <w:rsid w:val="002E22AB"/>
    <w:rsid w:val="003B4777"/>
    <w:rsid w:val="004F6310"/>
    <w:rsid w:val="00535545"/>
    <w:rsid w:val="00592AAC"/>
    <w:rsid w:val="005F1C65"/>
    <w:rsid w:val="00660E13"/>
    <w:rsid w:val="00681E1E"/>
    <w:rsid w:val="006C57AD"/>
    <w:rsid w:val="006E637C"/>
    <w:rsid w:val="00700546"/>
    <w:rsid w:val="00702E1A"/>
    <w:rsid w:val="007D4A19"/>
    <w:rsid w:val="00801AB3"/>
    <w:rsid w:val="00823D00"/>
    <w:rsid w:val="009032D4"/>
    <w:rsid w:val="00903D80"/>
    <w:rsid w:val="00916041"/>
    <w:rsid w:val="00975F71"/>
    <w:rsid w:val="00A06FCA"/>
    <w:rsid w:val="00A8525A"/>
    <w:rsid w:val="00A87F2A"/>
    <w:rsid w:val="00A94F12"/>
    <w:rsid w:val="00AC30F9"/>
    <w:rsid w:val="00AD001C"/>
    <w:rsid w:val="00AF3B2A"/>
    <w:rsid w:val="00B014ED"/>
    <w:rsid w:val="00C223B2"/>
    <w:rsid w:val="00C53273"/>
    <w:rsid w:val="00D24ED1"/>
    <w:rsid w:val="00D51502"/>
    <w:rsid w:val="00EB23A3"/>
    <w:rsid w:val="00EB6E26"/>
    <w:rsid w:val="00EC5DD5"/>
    <w:rsid w:val="00ED16A2"/>
    <w:rsid w:val="00F26D2A"/>
    <w:rsid w:val="00F42658"/>
    <w:rsid w:val="00F70E2A"/>
    <w:rsid w:val="00F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6D2A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A87F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Киямова Юлия Валерьевна</cp:lastModifiedBy>
  <cp:revision>14</cp:revision>
  <cp:lastPrinted>2019-01-25T09:16:00Z</cp:lastPrinted>
  <dcterms:created xsi:type="dcterms:W3CDTF">2019-01-25T07:00:00Z</dcterms:created>
  <dcterms:modified xsi:type="dcterms:W3CDTF">2022-03-30T11:39:00Z</dcterms:modified>
</cp:coreProperties>
</file>