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2" w:rsidRDefault="008F6F82" w:rsidP="008F6F8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8F6F82" w:rsidRDefault="008F6F82" w:rsidP="008F6F8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8F6F82" w:rsidRDefault="008F6F82" w:rsidP="008F6F8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F6F82" w:rsidRDefault="008F6F82" w:rsidP="008F6F8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F6F82" w:rsidRDefault="008F6F82" w:rsidP="008F6F8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F6F82" w:rsidRDefault="008F6F82" w:rsidP="008F6F8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F6F82" w:rsidRDefault="008F6F82" w:rsidP="008F6F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«17»   апреля  2015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№1099</w:t>
      </w:r>
    </w:p>
    <w:p w:rsidR="008F6F82" w:rsidRDefault="008F6F82" w:rsidP="008F6F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39A" w:rsidRDefault="000C739A" w:rsidP="000C7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39A" w:rsidRDefault="000C739A" w:rsidP="000C73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39A" w:rsidRPr="002D1D35" w:rsidRDefault="000C739A" w:rsidP="000C73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0C739A" w:rsidRPr="008E18AF" w:rsidRDefault="000C739A" w:rsidP="000C73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0C739A" w:rsidRPr="008E18AF" w:rsidRDefault="000C739A" w:rsidP="000C73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 xml:space="preserve">от 12.10.2012 №2423 </w:t>
      </w:r>
    </w:p>
    <w:p w:rsidR="000C739A" w:rsidRDefault="000C739A" w:rsidP="000C73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39A" w:rsidRPr="008E18AF" w:rsidRDefault="000C739A" w:rsidP="000C73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39A" w:rsidRPr="00A7315B" w:rsidRDefault="000C739A" w:rsidP="000C73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0CED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C10CED">
        <w:rPr>
          <w:rFonts w:ascii="Times New Roman" w:hAnsi="Times New Roman"/>
          <w:sz w:val="26"/>
          <w:szCs w:val="26"/>
        </w:rPr>
        <w:t xml:space="preserve">Федеральным </w:t>
      </w:r>
      <w:hyperlink r:id="rId9" w:history="1">
        <w:r w:rsidRPr="00C10CED">
          <w:rPr>
            <w:rFonts w:ascii="Times New Roman" w:hAnsi="Times New Roman"/>
            <w:sz w:val="26"/>
            <w:szCs w:val="26"/>
          </w:rPr>
          <w:t>законом</w:t>
        </w:r>
      </w:hyperlink>
      <w:r w:rsidRPr="00C10CED">
        <w:rPr>
          <w:rFonts w:ascii="Times New Roman" w:hAnsi="Times New Roman"/>
          <w:sz w:val="26"/>
          <w:szCs w:val="26"/>
        </w:rPr>
        <w:t xml:space="preserve"> от 27.17.2010 </w:t>
      </w:r>
      <w:r>
        <w:rPr>
          <w:rFonts w:ascii="Times New Roman" w:hAnsi="Times New Roman"/>
          <w:sz w:val="26"/>
          <w:szCs w:val="26"/>
        </w:rPr>
        <w:t>№</w:t>
      </w:r>
      <w:r w:rsidRPr="00C10CED">
        <w:rPr>
          <w:rFonts w:ascii="Times New Roman" w:hAnsi="Times New Roman"/>
          <w:sz w:val="26"/>
          <w:szCs w:val="26"/>
        </w:rPr>
        <w:t xml:space="preserve">210-ФЗ </w:t>
      </w:r>
      <w:r>
        <w:rPr>
          <w:rFonts w:ascii="Times New Roman" w:hAnsi="Times New Roman"/>
          <w:sz w:val="26"/>
          <w:szCs w:val="26"/>
        </w:rPr>
        <w:t xml:space="preserve">             «</w:t>
      </w:r>
      <w:r w:rsidRPr="00C10CED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C10CED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C10CED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C10CED">
        <w:rPr>
          <w:rFonts w:ascii="Times New Roman" w:hAnsi="Times New Roman"/>
          <w:sz w:val="26"/>
          <w:szCs w:val="26"/>
        </w:rPr>
        <w:t xml:space="preserve"> Правительства Росси</w:t>
      </w:r>
      <w:r>
        <w:rPr>
          <w:rFonts w:ascii="Times New Roman" w:hAnsi="Times New Roman"/>
          <w:sz w:val="26"/>
          <w:szCs w:val="26"/>
        </w:rPr>
        <w:t>йской Федерации от 25.04.2011 №</w:t>
      </w:r>
      <w:r w:rsidRPr="00C10CED">
        <w:rPr>
          <w:rFonts w:ascii="Times New Roman" w:hAnsi="Times New Roman"/>
          <w:sz w:val="26"/>
          <w:szCs w:val="26"/>
        </w:rPr>
        <w:t xml:space="preserve">729-р </w:t>
      </w:r>
      <w:r>
        <w:rPr>
          <w:rFonts w:ascii="Times New Roman" w:hAnsi="Times New Roman"/>
          <w:sz w:val="26"/>
          <w:szCs w:val="26"/>
        </w:rPr>
        <w:t>«</w:t>
      </w:r>
      <w:r w:rsidRPr="00C10CED">
        <w:rPr>
          <w:rFonts w:ascii="Times New Roman" w:hAnsi="Times New Roman"/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/>
          <w:sz w:val="26"/>
          <w:szCs w:val="26"/>
        </w:rPr>
        <w:t>»</w:t>
      </w:r>
      <w:r w:rsidRPr="00C10CED">
        <w:rPr>
          <w:rFonts w:ascii="Times New Roman" w:hAnsi="Times New Roman"/>
          <w:sz w:val="26"/>
          <w:szCs w:val="26"/>
        </w:rPr>
        <w:t>,</w:t>
      </w:r>
      <w:r w:rsidRPr="00FE2584">
        <w:rPr>
          <w:sz w:val="26"/>
          <w:szCs w:val="26"/>
        </w:rPr>
        <w:t xml:space="preserve"> </w:t>
      </w:r>
      <w:r w:rsidRPr="008E1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8E18AF">
        <w:rPr>
          <w:rFonts w:ascii="Times New Roman" w:hAnsi="Times New Roman"/>
          <w:sz w:val="26"/>
          <w:szCs w:val="26"/>
        </w:rPr>
        <w:t xml:space="preserve"> Администрации города Когалыма от 15.11.2011 №2807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E18AF">
        <w:rPr>
          <w:rFonts w:ascii="Times New Roman" w:hAnsi="Times New Roman"/>
          <w:sz w:val="26"/>
          <w:szCs w:val="26"/>
        </w:rPr>
        <w:t xml:space="preserve">«Об утверждении Порядка разработки, утверждения и реализации стандартов качества муниципальных услуг (работ), оказываемых бюджетными и автономными учреждениями города Когалыма»,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8E18AF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Pr="00A7315B">
        <w:rPr>
          <w:rFonts w:ascii="Times New Roman" w:hAnsi="Times New Roman"/>
          <w:sz w:val="26"/>
          <w:szCs w:val="26"/>
        </w:rPr>
        <w:t>от 11.10.2013 №2901 «Об утверждении муниципальной программы «Содействие занятости населения города Когалыма на 2014-201</w:t>
      </w:r>
      <w:r>
        <w:rPr>
          <w:rFonts w:ascii="Times New Roman" w:hAnsi="Times New Roman"/>
          <w:sz w:val="26"/>
          <w:szCs w:val="26"/>
        </w:rPr>
        <w:t>7</w:t>
      </w:r>
      <w:r w:rsidRPr="00A7315B">
        <w:rPr>
          <w:rFonts w:ascii="Times New Roman" w:hAnsi="Times New Roman"/>
          <w:sz w:val="26"/>
          <w:szCs w:val="26"/>
        </w:rPr>
        <w:t xml:space="preserve"> годы»: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2D63">
        <w:rPr>
          <w:rFonts w:ascii="Times New Roman" w:hAnsi="Times New Roman"/>
          <w:sz w:val="26"/>
          <w:szCs w:val="26"/>
        </w:rPr>
        <w:t xml:space="preserve">В постановление  Администрации города Когалыма от  12.10.2012 №2423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свободное от учёбы время»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6C2D63">
        <w:rPr>
          <w:rFonts w:ascii="Times New Roman" w:hAnsi="Times New Roman"/>
          <w:sz w:val="26"/>
          <w:szCs w:val="26"/>
        </w:rPr>
        <w:t xml:space="preserve">(далее – Постановление) внести следующие изменения: 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168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680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преамбуле</w:t>
      </w:r>
      <w:r w:rsidRPr="0071680F">
        <w:rPr>
          <w:rFonts w:ascii="Times New Roman" w:hAnsi="Times New Roman"/>
          <w:sz w:val="26"/>
          <w:szCs w:val="26"/>
        </w:rPr>
        <w:t xml:space="preserve"> Постановления </w:t>
      </w:r>
      <w:r>
        <w:rPr>
          <w:rFonts w:ascii="Times New Roman" w:hAnsi="Times New Roman"/>
          <w:sz w:val="26"/>
          <w:szCs w:val="26"/>
        </w:rPr>
        <w:t>слова</w:t>
      </w:r>
      <w:r w:rsidRPr="007168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«постановлением Администрации города Когалыма </w:t>
      </w:r>
      <w:r w:rsidRPr="0071680F">
        <w:rPr>
          <w:rFonts w:ascii="Times New Roman" w:hAnsi="Times New Roman"/>
          <w:sz w:val="26"/>
          <w:szCs w:val="26"/>
        </w:rPr>
        <w:t xml:space="preserve">от 10.10.2011 №2514 «Об утверждении долгосрочной целевой программы «Содействие занятости населения города Когалыма на 2012-2014 годы» </w:t>
      </w:r>
      <w:r>
        <w:rPr>
          <w:rFonts w:ascii="Times New Roman" w:hAnsi="Times New Roman"/>
          <w:sz w:val="26"/>
          <w:szCs w:val="26"/>
        </w:rPr>
        <w:t>заменить словами</w:t>
      </w:r>
      <w:r w:rsidRPr="007168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71680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846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1680F">
        <w:rPr>
          <w:rFonts w:ascii="Times New Roman" w:hAnsi="Times New Roman"/>
          <w:sz w:val="26"/>
          <w:szCs w:val="26"/>
        </w:rPr>
        <w:t xml:space="preserve"> от 11.10.2013</w:t>
      </w:r>
      <w:r w:rsidRPr="0071680F">
        <w:rPr>
          <w:sz w:val="26"/>
          <w:szCs w:val="26"/>
        </w:rPr>
        <w:t xml:space="preserve"> </w:t>
      </w:r>
      <w:r w:rsidRPr="0071680F">
        <w:rPr>
          <w:rFonts w:ascii="Times New Roman" w:hAnsi="Times New Roman"/>
          <w:sz w:val="26"/>
          <w:szCs w:val="26"/>
        </w:rPr>
        <w:t>№2901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680F">
        <w:rPr>
          <w:rFonts w:ascii="Times New Roman" w:hAnsi="Times New Roman"/>
          <w:sz w:val="26"/>
          <w:szCs w:val="26"/>
        </w:rPr>
        <w:t>«Об утверждении муниципальной программы «Содействие занятости населения города Когалыма на 2014-201</w:t>
      </w:r>
      <w:r>
        <w:rPr>
          <w:rFonts w:ascii="Times New Roman" w:hAnsi="Times New Roman"/>
          <w:sz w:val="26"/>
          <w:szCs w:val="26"/>
        </w:rPr>
        <w:t>7</w:t>
      </w:r>
      <w:r w:rsidRPr="0071680F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.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пункте 3 Постановления слова «(Е.В.Бережинская)» заменить словами «(Л.А.Юрьева)».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приложении к Постановлению: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1.3.1. </w:t>
      </w:r>
      <w:r w:rsidRPr="008E18AF">
        <w:rPr>
          <w:rFonts w:ascii="Times New Roman" w:hAnsi="Times New Roman"/>
          <w:sz w:val="26"/>
          <w:szCs w:val="26"/>
        </w:rPr>
        <w:t>В раздел</w:t>
      </w:r>
      <w:r>
        <w:rPr>
          <w:rFonts w:ascii="Times New Roman" w:hAnsi="Times New Roman"/>
          <w:sz w:val="26"/>
          <w:szCs w:val="26"/>
        </w:rPr>
        <w:t>е</w:t>
      </w:r>
      <w:r w:rsidRPr="008E18AF">
        <w:rPr>
          <w:rFonts w:ascii="Times New Roman" w:hAnsi="Times New Roman"/>
          <w:sz w:val="26"/>
          <w:szCs w:val="26"/>
        </w:rPr>
        <w:t xml:space="preserve"> 3 «Перечень нормативно-правовых актов, регулирующих предоставление муниципальной услуги»:</w:t>
      </w:r>
    </w:p>
    <w:p w:rsidR="000C739A" w:rsidRDefault="000C739A" w:rsidP="000C73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1.3.1.1. </w:t>
      </w:r>
      <w:r w:rsidRPr="008E18AF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3</w:t>
      </w:r>
      <w:r w:rsidRPr="008E18A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C739A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6577F">
        <w:rPr>
          <w:rFonts w:ascii="Times New Roman" w:hAnsi="Times New Roman"/>
          <w:sz w:val="26"/>
          <w:szCs w:val="26"/>
        </w:rPr>
        <w:t>- Трудовой кодекс Российской Федерации (</w:t>
      </w:r>
      <w:hyperlink r:id="rId11" w:history="1">
        <w:r w:rsidRPr="00F6577F">
          <w:rPr>
            <w:rFonts w:ascii="Times New Roman" w:hAnsi="Times New Roman"/>
            <w:sz w:val="26"/>
            <w:szCs w:val="26"/>
          </w:rPr>
          <w:t>глава 10 статья 59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F6577F">
          <w:rPr>
            <w:rFonts w:ascii="Times New Roman" w:hAnsi="Times New Roman"/>
            <w:sz w:val="26"/>
            <w:szCs w:val="26"/>
          </w:rPr>
          <w:t>глава 11 статьи 63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F6577F">
          <w:rPr>
            <w:rFonts w:ascii="Times New Roman" w:hAnsi="Times New Roman"/>
            <w:sz w:val="26"/>
            <w:szCs w:val="26"/>
          </w:rPr>
          <w:t>65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14" w:history="1">
        <w:r w:rsidRPr="00F6577F">
          <w:rPr>
            <w:rFonts w:ascii="Times New Roman" w:hAnsi="Times New Roman"/>
            <w:sz w:val="26"/>
            <w:szCs w:val="26"/>
          </w:rPr>
          <w:t>70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Pr="00F6577F">
          <w:rPr>
            <w:rFonts w:ascii="Times New Roman" w:hAnsi="Times New Roman"/>
            <w:sz w:val="26"/>
            <w:szCs w:val="26"/>
          </w:rPr>
          <w:t>глава 13 статья 79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Pr="00F6577F">
          <w:rPr>
            <w:rFonts w:ascii="Times New Roman" w:hAnsi="Times New Roman"/>
            <w:sz w:val="26"/>
            <w:szCs w:val="26"/>
          </w:rPr>
          <w:t>глава 14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F6577F">
          <w:rPr>
            <w:rFonts w:ascii="Times New Roman" w:hAnsi="Times New Roman"/>
            <w:sz w:val="26"/>
            <w:szCs w:val="26"/>
          </w:rPr>
          <w:t>глава 15 статьи 92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F6577F">
          <w:rPr>
            <w:rFonts w:ascii="Times New Roman" w:hAnsi="Times New Roman"/>
            <w:sz w:val="26"/>
            <w:szCs w:val="26"/>
          </w:rPr>
          <w:t>94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19" w:history="1">
        <w:r w:rsidRPr="00F6577F">
          <w:rPr>
            <w:rFonts w:ascii="Times New Roman" w:hAnsi="Times New Roman"/>
            <w:sz w:val="26"/>
            <w:szCs w:val="26"/>
          </w:rPr>
          <w:t>глава 20 статьи 129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20" w:history="1">
        <w:r w:rsidRPr="00F6577F">
          <w:rPr>
            <w:rFonts w:ascii="Times New Roman" w:hAnsi="Times New Roman"/>
            <w:sz w:val="26"/>
            <w:szCs w:val="26"/>
          </w:rPr>
          <w:t>131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F6577F">
          <w:rPr>
            <w:rFonts w:ascii="Times New Roman" w:hAnsi="Times New Roman"/>
            <w:sz w:val="26"/>
            <w:szCs w:val="26"/>
          </w:rPr>
          <w:t>глава 21 статья 131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F6577F">
          <w:rPr>
            <w:rFonts w:ascii="Times New Roman" w:hAnsi="Times New Roman"/>
            <w:sz w:val="26"/>
            <w:szCs w:val="26"/>
          </w:rPr>
          <w:t>глава 29 статьи 189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23" w:history="1">
        <w:r w:rsidRPr="00F6577F">
          <w:rPr>
            <w:rFonts w:ascii="Times New Roman" w:hAnsi="Times New Roman"/>
            <w:sz w:val="26"/>
            <w:szCs w:val="26"/>
          </w:rPr>
          <w:t>190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Pr="00F6577F">
          <w:rPr>
            <w:rFonts w:ascii="Times New Roman" w:hAnsi="Times New Roman"/>
            <w:sz w:val="26"/>
            <w:szCs w:val="26"/>
          </w:rPr>
          <w:t>глава 33 статья 209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F6577F">
          <w:rPr>
            <w:rFonts w:ascii="Times New Roman" w:hAnsi="Times New Roman"/>
            <w:sz w:val="26"/>
            <w:szCs w:val="26"/>
          </w:rPr>
          <w:t>глава 34 статьи 211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26" w:history="1">
        <w:r w:rsidRPr="00F6577F">
          <w:rPr>
            <w:rFonts w:ascii="Times New Roman" w:hAnsi="Times New Roman"/>
            <w:sz w:val="26"/>
            <w:szCs w:val="26"/>
          </w:rPr>
          <w:t>214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7" w:history="1">
        <w:r w:rsidRPr="00F6577F">
          <w:rPr>
            <w:rFonts w:ascii="Times New Roman" w:hAnsi="Times New Roman"/>
            <w:sz w:val="26"/>
            <w:szCs w:val="26"/>
          </w:rPr>
          <w:t>глава 36 статьи 219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28" w:history="1">
        <w:r w:rsidRPr="00F6577F">
          <w:rPr>
            <w:rFonts w:ascii="Times New Roman" w:hAnsi="Times New Roman"/>
            <w:sz w:val="26"/>
            <w:szCs w:val="26"/>
          </w:rPr>
          <w:t>220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29" w:history="1">
        <w:r w:rsidRPr="00F6577F">
          <w:rPr>
            <w:rFonts w:ascii="Times New Roman" w:hAnsi="Times New Roman"/>
            <w:sz w:val="26"/>
            <w:szCs w:val="26"/>
          </w:rPr>
          <w:t>228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30" w:history="1">
        <w:r w:rsidRPr="00F6577F">
          <w:rPr>
            <w:rFonts w:ascii="Times New Roman" w:hAnsi="Times New Roman"/>
            <w:sz w:val="26"/>
            <w:szCs w:val="26"/>
          </w:rPr>
          <w:t>231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31" w:history="1">
        <w:r>
          <w:rPr>
            <w:rFonts w:ascii="Times New Roman" w:hAnsi="Times New Roman"/>
            <w:sz w:val="26"/>
            <w:szCs w:val="26"/>
          </w:rPr>
          <w:t>глава 42</w:t>
        </w:r>
        <w:r w:rsidRPr="00F6577F">
          <w:rPr>
            <w:rFonts w:ascii="Times New Roman" w:hAnsi="Times New Roman"/>
            <w:sz w:val="26"/>
            <w:szCs w:val="26"/>
          </w:rPr>
          <w:t xml:space="preserve"> статьи 265</w:t>
        </w:r>
      </w:hyperlink>
      <w:r w:rsidRPr="00F6577F">
        <w:rPr>
          <w:rFonts w:ascii="Times New Roman" w:hAnsi="Times New Roman"/>
          <w:sz w:val="26"/>
          <w:szCs w:val="26"/>
        </w:rPr>
        <w:t xml:space="preserve"> - </w:t>
      </w:r>
      <w:hyperlink r:id="rId32" w:history="1">
        <w:r w:rsidRPr="00F6577F">
          <w:rPr>
            <w:rFonts w:ascii="Times New Roman" w:hAnsi="Times New Roman"/>
            <w:sz w:val="26"/>
            <w:szCs w:val="26"/>
          </w:rPr>
          <w:t>271</w:t>
        </w:r>
      </w:hyperlink>
      <w:r w:rsidRPr="00F6577F">
        <w:rPr>
          <w:rFonts w:ascii="Times New Roman" w:hAnsi="Times New Roman"/>
          <w:sz w:val="26"/>
          <w:szCs w:val="26"/>
        </w:rPr>
        <w:t xml:space="preserve">, </w:t>
      </w:r>
      <w:hyperlink r:id="rId33" w:history="1">
        <w:r w:rsidRPr="00F6577F">
          <w:rPr>
            <w:rFonts w:ascii="Times New Roman" w:hAnsi="Times New Roman"/>
            <w:sz w:val="26"/>
            <w:szCs w:val="26"/>
          </w:rPr>
          <w:t>глава 50</w:t>
        </w:r>
      </w:hyperlink>
      <w:r w:rsidRPr="00F6577F">
        <w:rPr>
          <w:rFonts w:ascii="Times New Roman" w:hAnsi="Times New Roman"/>
          <w:sz w:val="26"/>
          <w:szCs w:val="26"/>
        </w:rPr>
        <w:t xml:space="preserve">) (Трудовой кодекс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F6577F">
        <w:rPr>
          <w:rFonts w:ascii="Times New Roman" w:hAnsi="Times New Roman"/>
          <w:sz w:val="26"/>
          <w:szCs w:val="26"/>
        </w:rPr>
        <w:t xml:space="preserve">от 30.12.2001 </w:t>
      </w:r>
      <w:r>
        <w:rPr>
          <w:rFonts w:ascii="Times New Roman" w:hAnsi="Times New Roman"/>
          <w:sz w:val="26"/>
          <w:szCs w:val="26"/>
        </w:rPr>
        <w:t>№197-ФЗ</w:t>
      </w:r>
      <w:r w:rsidRPr="00F6577F">
        <w:rPr>
          <w:rFonts w:ascii="Times New Roman" w:hAnsi="Times New Roman"/>
          <w:sz w:val="26"/>
          <w:szCs w:val="26"/>
        </w:rPr>
        <w:t xml:space="preserve"> (Собрание законодательства РФ, издательство </w:t>
      </w:r>
      <w:r>
        <w:rPr>
          <w:rFonts w:ascii="Times New Roman" w:hAnsi="Times New Roman"/>
          <w:sz w:val="26"/>
          <w:szCs w:val="26"/>
        </w:rPr>
        <w:t>«</w:t>
      </w:r>
      <w:r w:rsidRPr="00F6577F">
        <w:rPr>
          <w:rFonts w:ascii="Times New Roman" w:hAnsi="Times New Roman"/>
          <w:sz w:val="26"/>
          <w:szCs w:val="26"/>
        </w:rPr>
        <w:t>Юридическая литература</w:t>
      </w:r>
      <w:r>
        <w:rPr>
          <w:rFonts w:ascii="Times New Roman" w:hAnsi="Times New Roman"/>
          <w:sz w:val="26"/>
          <w:szCs w:val="26"/>
        </w:rPr>
        <w:t>»</w:t>
      </w:r>
      <w:r w:rsidRPr="00F6577F">
        <w:rPr>
          <w:rFonts w:ascii="Times New Roman" w:hAnsi="Times New Roman"/>
          <w:sz w:val="26"/>
          <w:szCs w:val="26"/>
        </w:rPr>
        <w:t xml:space="preserve">, 07.01.2002 </w:t>
      </w:r>
      <w:r>
        <w:rPr>
          <w:rFonts w:ascii="Times New Roman" w:hAnsi="Times New Roman"/>
          <w:sz w:val="26"/>
          <w:szCs w:val="26"/>
        </w:rPr>
        <w:t>№</w:t>
      </w:r>
      <w:r w:rsidRPr="00F6577F">
        <w:rPr>
          <w:rFonts w:ascii="Times New Roman" w:hAnsi="Times New Roman"/>
          <w:sz w:val="26"/>
          <w:szCs w:val="26"/>
        </w:rPr>
        <w:t xml:space="preserve">1, </w:t>
      </w:r>
      <w:r>
        <w:rPr>
          <w:rFonts w:ascii="Times New Roman" w:hAnsi="Times New Roman"/>
          <w:sz w:val="26"/>
          <w:szCs w:val="26"/>
        </w:rPr>
        <w:t>«</w:t>
      </w:r>
      <w:r w:rsidRPr="00F6577F">
        <w:rPr>
          <w:rFonts w:ascii="Times New Roman" w:hAnsi="Times New Roman"/>
          <w:sz w:val="26"/>
          <w:szCs w:val="26"/>
        </w:rPr>
        <w:t>Российская газета</w:t>
      </w:r>
      <w:r>
        <w:rPr>
          <w:rFonts w:ascii="Times New Roman" w:hAnsi="Times New Roman"/>
          <w:sz w:val="26"/>
          <w:szCs w:val="26"/>
        </w:rPr>
        <w:t>»</w:t>
      </w:r>
      <w:r w:rsidRPr="00F6577F">
        <w:rPr>
          <w:rFonts w:ascii="Times New Roman" w:hAnsi="Times New Roman"/>
          <w:sz w:val="26"/>
          <w:szCs w:val="26"/>
        </w:rPr>
        <w:t xml:space="preserve">, Федеральный выпуск </w:t>
      </w:r>
      <w:r>
        <w:rPr>
          <w:rFonts w:ascii="Times New Roman" w:hAnsi="Times New Roman"/>
          <w:sz w:val="26"/>
          <w:szCs w:val="26"/>
        </w:rPr>
        <w:t>№</w:t>
      </w:r>
      <w:r w:rsidRPr="00F6577F">
        <w:rPr>
          <w:rFonts w:ascii="Times New Roman" w:hAnsi="Times New Roman"/>
          <w:sz w:val="26"/>
          <w:szCs w:val="26"/>
        </w:rPr>
        <w:t xml:space="preserve">5847 от </w:t>
      </w:r>
      <w:r>
        <w:rPr>
          <w:rFonts w:ascii="Times New Roman" w:hAnsi="Times New Roman"/>
          <w:sz w:val="26"/>
          <w:szCs w:val="26"/>
        </w:rPr>
        <w:t>0</w:t>
      </w:r>
      <w:r w:rsidRPr="00F6577F">
        <w:rPr>
          <w:rFonts w:ascii="Times New Roman" w:hAnsi="Times New Roman"/>
          <w:sz w:val="26"/>
          <w:szCs w:val="26"/>
        </w:rPr>
        <w:t>1.08.2012)</w:t>
      </w:r>
      <w:r>
        <w:rPr>
          <w:rFonts w:ascii="Times New Roman" w:hAnsi="Times New Roman"/>
          <w:sz w:val="26"/>
          <w:szCs w:val="26"/>
        </w:rPr>
        <w:t>»;</w:t>
      </w:r>
    </w:p>
    <w:p w:rsidR="000C739A" w:rsidRPr="00AF5251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1.3.1.2. </w:t>
      </w:r>
      <w:r w:rsidRPr="00AF5251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8</w:t>
      </w:r>
      <w:r w:rsidRPr="00AF52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C739A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р</w:t>
      </w:r>
      <w:r w:rsidRPr="00AF5251">
        <w:rPr>
          <w:rFonts w:ascii="Times New Roman" w:hAnsi="Times New Roman"/>
          <w:sz w:val="26"/>
          <w:szCs w:val="26"/>
        </w:rPr>
        <w:t>аспоряжение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AF5251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 от 29.11.2014 №2403-р «</w:t>
      </w:r>
      <w:r w:rsidRPr="00AF5251">
        <w:rPr>
          <w:rFonts w:ascii="Times New Roman" w:hAnsi="Times New Roman"/>
          <w:sz w:val="26"/>
          <w:szCs w:val="26"/>
        </w:rPr>
        <w:t>Об утверждении Основ государственной молодежной политики Российской Ф</w:t>
      </w:r>
      <w:r>
        <w:rPr>
          <w:rFonts w:ascii="Times New Roman" w:hAnsi="Times New Roman"/>
          <w:sz w:val="26"/>
          <w:szCs w:val="26"/>
        </w:rPr>
        <w:t>едерации на период до 2025 года» («Собрание законодательства Российской Федерации», 15.12.2014, №50,ст.7185)»;</w:t>
      </w:r>
    </w:p>
    <w:p w:rsidR="000C739A" w:rsidRPr="00125FDF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1.3.1.3. </w:t>
      </w:r>
      <w:r w:rsidRPr="00AF5251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11</w:t>
      </w:r>
      <w:r w:rsidRPr="00AF52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C739A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5FDF">
        <w:rPr>
          <w:rFonts w:ascii="Times New Roman" w:hAnsi="Times New Roman"/>
          <w:sz w:val="26"/>
          <w:szCs w:val="26"/>
        </w:rPr>
        <w:t xml:space="preserve">«- </w:t>
      </w:r>
      <w:r>
        <w:rPr>
          <w:rFonts w:ascii="Times New Roman" w:hAnsi="Times New Roman"/>
          <w:sz w:val="26"/>
          <w:szCs w:val="26"/>
        </w:rPr>
        <w:t>распоряж</w:t>
      </w:r>
      <w:r w:rsidRPr="00125FDF">
        <w:rPr>
          <w:rFonts w:ascii="Times New Roman" w:hAnsi="Times New Roman"/>
          <w:sz w:val="26"/>
          <w:szCs w:val="26"/>
        </w:rPr>
        <w:t>ение Администрации города Когалыма от 11.</w:t>
      </w:r>
      <w:r>
        <w:rPr>
          <w:rFonts w:ascii="Times New Roman" w:hAnsi="Times New Roman"/>
          <w:sz w:val="26"/>
          <w:szCs w:val="26"/>
        </w:rPr>
        <w:t>09</w:t>
      </w:r>
      <w:r w:rsidRPr="00125FD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125F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25FD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181-р</w:t>
      </w:r>
      <w:r w:rsidRPr="00125FDF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 xml:space="preserve">Положения об Управлении культуры, спорта и молодёжной политики </w:t>
      </w:r>
      <w:r w:rsidRPr="00125FDF"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>» («Когалымский вестник», №49(557) от 17.09.2014)»;</w:t>
      </w:r>
    </w:p>
    <w:p w:rsidR="000C739A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1.3.1.4. </w:t>
      </w:r>
      <w:r w:rsidRPr="00AF5251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12</w:t>
      </w:r>
      <w:r w:rsidRPr="00AF525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C739A" w:rsidRPr="00BC3DF2" w:rsidRDefault="000C739A" w:rsidP="000C73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C3DF2">
        <w:rPr>
          <w:rFonts w:ascii="Times New Roman" w:hAnsi="Times New Roman"/>
          <w:sz w:val="26"/>
          <w:szCs w:val="26"/>
        </w:rPr>
        <w:t>«- постановление Администрации города Когалыма от 11.10.2013 №2901 «Об утверждении муниципальной программы «Содействие занятости населения города Когалыма на 2014-2017</w:t>
      </w:r>
      <w:r>
        <w:rPr>
          <w:rFonts w:ascii="Times New Roman" w:hAnsi="Times New Roman"/>
          <w:sz w:val="26"/>
          <w:szCs w:val="26"/>
        </w:rPr>
        <w:t>годы»</w:t>
      </w:r>
      <w:r w:rsidRPr="00BC3DF2">
        <w:rPr>
          <w:rFonts w:ascii="Times New Roman" w:hAnsi="Times New Roman"/>
          <w:sz w:val="26"/>
          <w:szCs w:val="26"/>
        </w:rPr>
        <w:t xml:space="preserve"> </w:t>
      </w:r>
      <w:r w:rsidRPr="00EF1220">
        <w:rPr>
          <w:rFonts w:ascii="Times New Roman" w:hAnsi="Times New Roman"/>
          <w:sz w:val="26"/>
          <w:szCs w:val="26"/>
        </w:rPr>
        <w:t>(«Когалымский вестник», №42(498) от 18.10.2013</w:t>
      </w:r>
      <w:r>
        <w:rPr>
          <w:rFonts w:ascii="Times New Roman" w:hAnsi="Times New Roman"/>
          <w:sz w:val="26"/>
          <w:szCs w:val="26"/>
        </w:rPr>
        <w:t>)</w:t>
      </w:r>
      <w:r w:rsidRPr="00BC3DF2">
        <w:rPr>
          <w:rFonts w:ascii="Times New Roman" w:hAnsi="Times New Roman"/>
          <w:sz w:val="26"/>
          <w:szCs w:val="26"/>
        </w:rPr>
        <w:t>»;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8E18AF">
        <w:rPr>
          <w:sz w:val="26"/>
          <w:szCs w:val="26"/>
        </w:rPr>
        <w:t>.</w:t>
      </w:r>
      <w:r w:rsidRPr="00B205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2051C">
        <w:rPr>
          <w:sz w:val="26"/>
          <w:szCs w:val="26"/>
        </w:rPr>
        <w:t>пункт</w:t>
      </w:r>
      <w:r>
        <w:rPr>
          <w:sz w:val="26"/>
          <w:szCs w:val="26"/>
        </w:rPr>
        <w:t>ах</w:t>
      </w:r>
      <w:r w:rsidRPr="00B2051C">
        <w:rPr>
          <w:sz w:val="26"/>
          <w:szCs w:val="26"/>
        </w:rPr>
        <w:t xml:space="preserve"> 4.</w:t>
      </w:r>
      <w:r>
        <w:rPr>
          <w:sz w:val="26"/>
          <w:szCs w:val="26"/>
        </w:rPr>
        <w:t>2 и 4.3</w:t>
      </w:r>
      <w:r w:rsidRPr="00B2051C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Pr="00B2051C">
        <w:rPr>
          <w:sz w:val="26"/>
          <w:szCs w:val="26"/>
        </w:rPr>
        <w:t xml:space="preserve"> 4 </w:t>
      </w:r>
      <w:r>
        <w:rPr>
          <w:sz w:val="26"/>
          <w:szCs w:val="26"/>
        </w:rPr>
        <w:t>слова «телекомпания «Инфосервис+» заменить словами «телерадиокомпания «Инфосервис+»;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подпункте «б» </w:t>
      </w:r>
      <w:r w:rsidRPr="00B2051C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B2051C">
        <w:rPr>
          <w:sz w:val="26"/>
          <w:szCs w:val="26"/>
        </w:rPr>
        <w:t xml:space="preserve"> 4.</w:t>
      </w:r>
      <w:r>
        <w:rPr>
          <w:sz w:val="26"/>
          <w:szCs w:val="26"/>
        </w:rPr>
        <w:t xml:space="preserve">7 </w:t>
      </w:r>
      <w:r w:rsidRPr="00B2051C">
        <w:rPr>
          <w:sz w:val="26"/>
          <w:szCs w:val="26"/>
        </w:rPr>
        <w:t>раздел</w:t>
      </w:r>
      <w:r>
        <w:rPr>
          <w:sz w:val="26"/>
          <w:szCs w:val="26"/>
        </w:rPr>
        <w:t>а 4</w:t>
      </w:r>
      <w:r w:rsidRPr="00B205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Pr="00BC2A1E">
        <w:rPr>
          <w:sz w:val="26"/>
          <w:szCs w:val="26"/>
        </w:rPr>
        <w:t>«- страховое свидетельство пенсионног</w:t>
      </w:r>
      <w:r>
        <w:rPr>
          <w:sz w:val="26"/>
          <w:szCs w:val="26"/>
        </w:rPr>
        <w:t xml:space="preserve">о страхования (оригинал, копия);» заменить словами </w:t>
      </w:r>
      <w:r w:rsidRPr="00BC2A1E">
        <w:rPr>
          <w:sz w:val="26"/>
          <w:szCs w:val="26"/>
        </w:rPr>
        <w:t>«- страховое свидетельство обязательного пенсионного страхования (далее - СНИЛС) (оригинал, копия)</w:t>
      </w:r>
      <w:r>
        <w:rPr>
          <w:sz w:val="26"/>
          <w:szCs w:val="26"/>
        </w:rPr>
        <w:t>;</w:t>
      </w:r>
      <w:r w:rsidRPr="00BC2A1E">
        <w:rPr>
          <w:sz w:val="26"/>
          <w:szCs w:val="26"/>
        </w:rPr>
        <w:t>»;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1.3.4.</w:t>
      </w:r>
      <w:r w:rsidRPr="000E6D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пунктах 4.10 и 4.13 </w:t>
      </w:r>
      <w:r w:rsidRPr="00B2051C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B2051C">
        <w:rPr>
          <w:sz w:val="26"/>
          <w:szCs w:val="26"/>
        </w:rPr>
        <w:t xml:space="preserve"> 4 </w:t>
      </w:r>
      <w:r>
        <w:rPr>
          <w:sz w:val="26"/>
          <w:szCs w:val="26"/>
        </w:rPr>
        <w:t xml:space="preserve">слова «в рамках долгосрочной целевой программы </w:t>
      </w:r>
      <w:r w:rsidRPr="0071680F">
        <w:rPr>
          <w:sz w:val="26"/>
          <w:szCs w:val="26"/>
        </w:rPr>
        <w:t>«Содействие занятости населения города Когалыма на 2012-2014 годы</w:t>
      </w:r>
      <w:r>
        <w:rPr>
          <w:sz w:val="26"/>
          <w:szCs w:val="26"/>
        </w:rPr>
        <w:t xml:space="preserve">», утвержденной </w:t>
      </w:r>
      <w:hyperlink r:id="rId34" w:history="1">
        <w:r w:rsidRPr="00FE2584">
          <w:rPr>
            <w:sz w:val="26"/>
            <w:szCs w:val="26"/>
          </w:rPr>
          <w:t>постановлением</w:t>
        </w:r>
      </w:hyperlink>
      <w:r w:rsidRPr="00FE2584">
        <w:rPr>
          <w:sz w:val="26"/>
          <w:szCs w:val="26"/>
        </w:rPr>
        <w:t xml:space="preserve"> Администрации города Когалыма от 10.10.2011 </w:t>
      </w:r>
      <w:r>
        <w:rPr>
          <w:sz w:val="26"/>
          <w:szCs w:val="26"/>
        </w:rPr>
        <w:t>№</w:t>
      </w:r>
      <w:r w:rsidRPr="00FE2584">
        <w:rPr>
          <w:sz w:val="26"/>
          <w:szCs w:val="26"/>
        </w:rPr>
        <w:t xml:space="preserve"> 2514</w:t>
      </w:r>
      <w:r>
        <w:rPr>
          <w:sz w:val="26"/>
          <w:szCs w:val="26"/>
        </w:rPr>
        <w:t xml:space="preserve">» заменить словами «в рамках муниципальной программы </w:t>
      </w:r>
      <w:r w:rsidRPr="0071680F">
        <w:rPr>
          <w:sz w:val="26"/>
          <w:szCs w:val="26"/>
        </w:rPr>
        <w:t>«Содействие занятости населения города Когалыма на 201</w:t>
      </w:r>
      <w:r>
        <w:rPr>
          <w:sz w:val="26"/>
          <w:szCs w:val="26"/>
        </w:rPr>
        <w:t>4</w:t>
      </w:r>
      <w:r w:rsidRPr="0071680F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71680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»,</w:t>
      </w:r>
      <w:r w:rsidRPr="00F44BA3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утвержденной</w:t>
      </w:r>
      <w:r w:rsidRPr="00F44BA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8E18AF">
        <w:rPr>
          <w:sz w:val="26"/>
          <w:szCs w:val="26"/>
        </w:rPr>
        <w:t xml:space="preserve"> Администрации города Когалыма </w:t>
      </w:r>
      <w:r>
        <w:rPr>
          <w:sz w:val="26"/>
          <w:szCs w:val="26"/>
        </w:rPr>
        <w:t xml:space="preserve">                     </w:t>
      </w:r>
      <w:r w:rsidRPr="00A7315B">
        <w:rPr>
          <w:sz w:val="26"/>
          <w:szCs w:val="26"/>
        </w:rPr>
        <w:t>от 11.10.2013 №2901</w:t>
      </w:r>
      <w:r>
        <w:rPr>
          <w:sz w:val="26"/>
          <w:szCs w:val="26"/>
        </w:rPr>
        <w:t>;»;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1.3.5. В абзаце 3 пункта 4.14 </w:t>
      </w:r>
      <w:r w:rsidRPr="00B2051C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B2051C">
        <w:rPr>
          <w:sz w:val="26"/>
          <w:szCs w:val="26"/>
        </w:rPr>
        <w:t xml:space="preserve"> 4 </w:t>
      </w:r>
      <w:r>
        <w:rPr>
          <w:sz w:val="26"/>
          <w:szCs w:val="26"/>
        </w:rPr>
        <w:t>слова «(приложение 3 к настоящему стандарту).» заменить словами  «(приложение 4 к настоящему стандарту).»;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9F18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1-6 к стандарту качества предоставления муниципальной услуги «Организация временного трудоустройства несовершеннолетних граждан </w:t>
      </w:r>
      <w:r w:rsidRPr="003D13AB">
        <w:rPr>
          <w:sz w:val="26"/>
          <w:szCs w:val="26"/>
        </w:rPr>
        <w:t>в возраст</w:t>
      </w:r>
      <w:r>
        <w:rPr>
          <w:sz w:val="26"/>
          <w:szCs w:val="26"/>
        </w:rPr>
        <w:t>е от 14</w:t>
      </w:r>
      <w:r w:rsidRPr="003D13AB">
        <w:rPr>
          <w:sz w:val="26"/>
          <w:szCs w:val="26"/>
        </w:rPr>
        <w:t xml:space="preserve"> до 18 лет</w:t>
      </w:r>
      <w:r w:rsidRPr="00993A65">
        <w:rPr>
          <w:sz w:val="26"/>
          <w:szCs w:val="26"/>
        </w:rPr>
        <w:t xml:space="preserve"> </w:t>
      </w:r>
      <w:r w:rsidRPr="006C2D63">
        <w:rPr>
          <w:sz w:val="26"/>
          <w:szCs w:val="26"/>
        </w:rPr>
        <w:t>в свободное от учёбы время</w:t>
      </w:r>
      <w:r w:rsidRPr="003D13AB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редакции согласно приложениям 1-6 к настоящему постановлению.</w:t>
      </w:r>
    </w:p>
    <w:p w:rsidR="000C739A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30E19" w:rsidRPr="000D7A3B" w:rsidRDefault="000C739A" w:rsidP="000C739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Подпункт 1.6.1 постановления Администрации города Когалыма               от 06.09.2013 №2637 «О внесении изменений и дополнений в постановление </w:t>
      </w:r>
      <w:r w:rsidR="00F30E19" w:rsidRPr="000D7A3B">
        <w:rPr>
          <w:sz w:val="26"/>
          <w:szCs w:val="26"/>
        </w:rPr>
        <w:t>Администрации города Когалыма от 12.10.2012 №</w:t>
      </w:r>
      <w:r w:rsidR="00F30E19">
        <w:rPr>
          <w:sz w:val="26"/>
          <w:szCs w:val="26"/>
        </w:rPr>
        <w:t>2423» признать утратившим силу.</w:t>
      </w:r>
    </w:p>
    <w:p w:rsidR="00F30E19" w:rsidRPr="000D7A3B" w:rsidRDefault="00F30E19" w:rsidP="000D7A3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30E19" w:rsidRPr="000D7A3B" w:rsidRDefault="00F30E19" w:rsidP="000D7A3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7A3B">
        <w:rPr>
          <w:sz w:val="26"/>
          <w:szCs w:val="26"/>
        </w:rPr>
        <w:t>3. 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30E19" w:rsidRPr="000D7A3B" w:rsidRDefault="00F30E19" w:rsidP="000D7A3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0D7A3B" w:rsidRDefault="00F30E19" w:rsidP="000D7A3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A3B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 газете «Когалымский вестник» и разместить на официальном сайте Администрации города Когалыма в сети «Интернет» (</w:t>
      </w:r>
      <w:hyperlink r:id="rId35" w:history="1">
        <w:r w:rsidRPr="000D7A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D7A3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D7A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D7A3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D7A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D7A3B">
        <w:rPr>
          <w:rFonts w:ascii="Times New Roman" w:hAnsi="Times New Roman"/>
          <w:sz w:val="26"/>
          <w:szCs w:val="26"/>
        </w:rPr>
        <w:t>).</w:t>
      </w:r>
    </w:p>
    <w:p w:rsidR="00F30E19" w:rsidRPr="000D7A3B" w:rsidRDefault="00F30E19" w:rsidP="000D7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0D7A3B" w:rsidRDefault="00F30E19" w:rsidP="000D7A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A3B">
        <w:rPr>
          <w:rFonts w:ascii="Times New Roman" w:hAnsi="Times New Roman"/>
          <w:sz w:val="26"/>
          <w:szCs w:val="26"/>
        </w:rPr>
        <w:t>5. Контроль за исполнением постановления возложить на заместителя главы Администрации города Когалыма О.В.Мартынову.</w:t>
      </w:r>
    </w:p>
    <w:p w:rsidR="00F30E19" w:rsidRPr="000D7A3B" w:rsidRDefault="00F30E19" w:rsidP="000D7A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0D7A3B" w:rsidRDefault="00F30E19" w:rsidP="000D7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0D7A3B" w:rsidRDefault="00F30E19" w:rsidP="000D7A3B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tabs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A3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F30E19" w:rsidRPr="000D7A3B" w:rsidRDefault="00F30E19" w:rsidP="000D7A3B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7A3B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7A3B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0D7A3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0D7A3B">
        <w:rPr>
          <w:rFonts w:ascii="Times New Roman" w:hAnsi="Times New Roman"/>
          <w:sz w:val="26"/>
          <w:szCs w:val="26"/>
        </w:rPr>
        <w:t>А.Е.Зубович</w:t>
      </w:r>
    </w:p>
    <w:p w:rsidR="00F30E19" w:rsidRPr="000D7A3B" w:rsidRDefault="00F30E19" w:rsidP="000D7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8E18AF" w:rsidRDefault="00F30E19" w:rsidP="006C05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F818A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Pr="000D7A3B" w:rsidRDefault="00F30E19" w:rsidP="0066071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F30E19" w:rsidRPr="001E375F" w:rsidRDefault="00F30E19" w:rsidP="000D7A3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E19" w:rsidRPr="001852E8" w:rsidRDefault="00F30E19" w:rsidP="000D7A3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 xml:space="preserve">Согласовано: </w:t>
      </w:r>
    </w:p>
    <w:p w:rsidR="00F30E19" w:rsidRPr="001852E8" w:rsidRDefault="00F30E19" w:rsidP="000D7A3B">
      <w:pPr>
        <w:widowControl w:val="0"/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начальник ЮУ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>И.А.Леонтьева</w:t>
      </w:r>
    </w:p>
    <w:p w:rsidR="00F30E19" w:rsidRPr="001852E8" w:rsidRDefault="00F30E19" w:rsidP="000D7A3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начальник УЭ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>Е.Г.Загорская</w:t>
      </w:r>
    </w:p>
    <w:p w:rsidR="00F30E19" w:rsidRPr="001852E8" w:rsidRDefault="00F30E19" w:rsidP="000D7A3B">
      <w:pPr>
        <w:widowControl w:val="0"/>
        <w:tabs>
          <w:tab w:val="left" w:pos="187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начальник ОО ЮУ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 xml:space="preserve">С.В.Панова </w:t>
      </w:r>
    </w:p>
    <w:p w:rsidR="00F30E19" w:rsidRPr="001852E8" w:rsidRDefault="00F30E19" w:rsidP="000D7A3B">
      <w:pPr>
        <w:widowControl w:val="0"/>
        <w:tabs>
          <w:tab w:val="left" w:pos="264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зам. начальник УКСиМП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>А.Б.Жуков</w:t>
      </w:r>
    </w:p>
    <w:p w:rsidR="00F30E19" w:rsidRPr="001852E8" w:rsidRDefault="00F30E19" w:rsidP="000D7A3B">
      <w:pPr>
        <w:widowControl w:val="0"/>
        <w:tabs>
          <w:tab w:val="left" w:pos="176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начальник ОРАР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 xml:space="preserve">А.А.Шумков   </w:t>
      </w:r>
    </w:p>
    <w:p w:rsidR="00F30E19" w:rsidRPr="001852E8" w:rsidRDefault="00F30E19" w:rsidP="000D7A3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 xml:space="preserve">Подготовлено: </w:t>
      </w:r>
    </w:p>
    <w:p w:rsidR="00F30E19" w:rsidRPr="001852E8" w:rsidRDefault="00F30E19" w:rsidP="000D7A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0"/>
        </w:tabs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спец.-эксперт МП УКСиМП</w:t>
      </w:r>
      <w:r w:rsidRPr="001852E8">
        <w:rPr>
          <w:rFonts w:ascii="Times New Roman" w:hAnsi="Times New Roman"/>
          <w:color w:val="FFFFFF"/>
        </w:rPr>
        <w:tab/>
      </w:r>
      <w:r w:rsidRPr="001852E8">
        <w:rPr>
          <w:rFonts w:ascii="Times New Roman" w:hAnsi="Times New Roman"/>
          <w:color w:val="FFFFFF"/>
        </w:rPr>
        <w:tab/>
        <w:t>С.Н.Бугера</w:t>
      </w:r>
    </w:p>
    <w:p w:rsidR="00F30E19" w:rsidRPr="001852E8" w:rsidRDefault="00F30E19" w:rsidP="0066071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</w:p>
    <w:p w:rsidR="00F30E19" w:rsidRPr="001852E8" w:rsidRDefault="00F30E19" w:rsidP="0066071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FFFF"/>
        </w:rPr>
      </w:pPr>
      <w:r w:rsidRPr="001852E8">
        <w:rPr>
          <w:rFonts w:ascii="Times New Roman" w:hAnsi="Times New Roman"/>
          <w:color w:val="FFFFFF"/>
        </w:rPr>
        <w:t>Разослать: О.В.Мартыновой, Т.И.Черных, УКС и МП, ЮУ, МКУ «УОДОМС», МБУ «МКЦ «Феникс»,  Сабуров, газета «Когалымский вестник», прокуратура.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F30E19" w:rsidRPr="001E375F" w:rsidRDefault="00F30E19" w:rsidP="000D7A3B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 w:rsidR="001F4404"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 w:rsidR="001F4404">
        <w:rPr>
          <w:rFonts w:ascii="Times New Roman" w:hAnsi="Times New Roman"/>
          <w:sz w:val="26"/>
          <w:szCs w:val="26"/>
        </w:rPr>
        <w:t>1099</w:t>
      </w:r>
    </w:p>
    <w:p w:rsidR="00F30E19" w:rsidRDefault="00F30E19" w:rsidP="000D7A3B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F30E19" w:rsidRPr="008E18AF" w:rsidRDefault="00F30E19" w:rsidP="000D7A3B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8A202E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страховое свидетельство обязательного</w:t>
      </w:r>
    </w:p>
    <w:p w:rsidR="00F30E19" w:rsidRPr="008A202E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пенсионного страхования (СНИЛС)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лицевого счёта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филиала банка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Дом.адрес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Телефон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Адрес </w:t>
      </w:r>
      <w:r w:rsidRPr="008A202E">
        <w:rPr>
          <w:rFonts w:ascii="Times New Roman" w:hAnsi="Times New Roman"/>
          <w:sz w:val="26"/>
          <w:szCs w:val="26"/>
          <w:lang w:val="en-US"/>
        </w:rPr>
        <w:t>e</w:t>
      </w:r>
      <w:r w:rsidRPr="008A202E">
        <w:rPr>
          <w:rFonts w:ascii="Times New Roman" w:hAnsi="Times New Roman"/>
          <w:sz w:val="26"/>
          <w:szCs w:val="26"/>
        </w:rPr>
        <w:t xml:space="preserve">- </w:t>
      </w:r>
      <w:r w:rsidRPr="008A202E">
        <w:rPr>
          <w:rFonts w:ascii="Times New Roman" w:hAnsi="Times New Roman"/>
          <w:sz w:val="26"/>
          <w:szCs w:val="26"/>
          <w:lang w:val="en-US"/>
        </w:rPr>
        <w:t>mail</w:t>
      </w:r>
      <w:r w:rsidRPr="008A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993017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8A20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ЗАЯВЛЕНИЕ</w:t>
      </w:r>
    </w:p>
    <w:p w:rsidR="00F30E19" w:rsidRPr="008A202E" w:rsidRDefault="00F30E19" w:rsidP="008A202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Прошу Вас принять меня на временную работу в свободное от учёбы время</w:t>
      </w:r>
      <w:r>
        <w:rPr>
          <w:rFonts w:ascii="Times New Roman" w:hAnsi="Times New Roman"/>
          <w:sz w:val="26"/>
          <w:szCs w:val="26"/>
        </w:rPr>
        <w:t xml:space="preserve"> с «_________»____________201__</w:t>
      </w:r>
      <w:r w:rsidRPr="008A202E">
        <w:rPr>
          <w:rFonts w:ascii="Times New Roman" w:hAnsi="Times New Roman"/>
          <w:sz w:val="26"/>
          <w:szCs w:val="26"/>
        </w:rPr>
        <w:t>г. по «____»_________201</w:t>
      </w:r>
      <w:r>
        <w:rPr>
          <w:rFonts w:ascii="Times New Roman" w:hAnsi="Times New Roman"/>
          <w:sz w:val="26"/>
          <w:szCs w:val="26"/>
        </w:rPr>
        <w:t>__</w:t>
      </w:r>
      <w:r w:rsidRPr="008A202E">
        <w:rPr>
          <w:rFonts w:ascii="Times New Roman" w:hAnsi="Times New Roman"/>
          <w:sz w:val="26"/>
          <w:szCs w:val="26"/>
        </w:rPr>
        <w:t>г.</w:t>
      </w:r>
    </w:p>
    <w:p w:rsidR="00F30E19" w:rsidRPr="008A202E" w:rsidRDefault="00F30E19" w:rsidP="008A202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8A20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8A20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F30E19" w:rsidRPr="00993017" w:rsidRDefault="00F30E19" w:rsidP="000D7A3B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F30E19" w:rsidRPr="00993017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/>
        <w:jc w:val="center"/>
        <w:rPr>
          <w:sz w:val="26"/>
          <w:szCs w:val="26"/>
        </w:rPr>
      </w:pPr>
    </w:p>
    <w:p w:rsidR="00F30E19" w:rsidRDefault="00F30E19" w:rsidP="000D7A3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2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1F4404" w:rsidRPr="001E375F" w:rsidRDefault="001F4404" w:rsidP="001F4404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1099</w:t>
      </w:r>
    </w:p>
    <w:p w:rsidR="00F30E19" w:rsidRDefault="00F30E19" w:rsidP="00C11BB5">
      <w:pPr>
        <w:tabs>
          <w:tab w:val="left" w:pos="552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E19" w:rsidRDefault="00F30E19" w:rsidP="00C11BB5">
      <w:pPr>
        <w:tabs>
          <w:tab w:val="left" w:pos="552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E19" w:rsidRPr="008033D3" w:rsidRDefault="00F30E19" w:rsidP="00C11BB5">
      <w:pPr>
        <w:tabs>
          <w:tab w:val="left" w:pos="552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0E19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29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Дом. адрес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8033D3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</w:rPr>
      </w:pPr>
    </w:p>
    <w:p w:rsidR="00F30E19" w:rsidRPr="001E375F" w:rsidRDefault="00F30E19" w:rsidP="000D7A3B">
      <w:pPr>
        <w:spacing w:after="0" w:line="240" w:lineRule="auto"/>
        <w:ind w:left="429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Отношение к ребёнку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Default="00F30E19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30E19" w:rsidRPr="008033D3" w:rsidRDefault="00F30E19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30E19" w:rsidRPr="008033D3" w:rsidRDefault="00F30E19" w:rsidP="008033D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30E19" w:rsidRPr="008033D3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ЗАЯВЛЕНИЕ</w:t>
      </w:r>
    </w:p>
    <w:p w:rsidR="00F30E19" w:rsidRPr="008033D3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о согласии на заключение срочного трудового договора</w:t>
      </w: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  <w:r w:rsidRPr="008033D3">
        <w:rPr>
          <w:rFonts w:ascii="Times New Roman" w:hAnsi="Times New Roman"/>
          <w:sz w:val="26"/>
          <w:szCs w:val="26"/>
        </w:rPr>
        <w:tab/>
      </w:r>
    </w:p>
    <w:p w:rsidR="00F30E19" w:rsidRPr="008033D3" w:rsidRDefault="00F30E19" w:rsidP="008033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Я, ___________________________________________________________</w:t>
      </w:r>
    </w:p>
    <w:p w:rsidR="00F30E19" w:rsidRPr="008033D3" w:rsidRDefault="00F30E19" w:rsidP="008033D3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8033D3">
        <w:rPr>
          <w:rFonts w:ascii="Times New Roman" w:hAnsi="Times New Roman"/>
          <w:i/>
        </w:rPr>
        <w:t>(фамилия, имя, отчество)</w:t>
      </w: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 xml:space="preserve">в соответствии с частью третьей статьи 63 Трудового Кодекса РФ </w:t>
      </w:r>
      <w:r w:rsidRPr="008033D3">
        <w:rPr>
          <w:rFonts w:ascii="Times New Roman" w:hAnsi="Times New Roman"/>
          <w:b/>
          <w:sz w:val="26"/>
          <w:szCs w:val="26"/>
        </w:rPr>
        <w:t>даю согласие</w:t>
      </w:r>
      <w:r w:rsidRPr="008033D3">
        <w:rPr>
          <w:rFonts w:ascii="Times New Roman" w:hAnsi="Times New Roman"/>
          <w:sz w:val="26"/>
          <w:szCs w:val="26"/>
        </w:rPr>
        <w:t xml:space="preserve"> на заключение срочного трудового договора с моим (-ей) сыном  (дочерью)___________________________________________________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F30E19" w:rsidRPr="000D7A3B" w:rsidRDefault="00F30E19" w:rsidP="008033D3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D7A3B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33D3">
        <w:rPr>
          <w:rFonts w:ascii="Times New Roman" w:hAnsi="Times New Roman"/>
          <w:sz w:val="26"/>
          <w:szCs w:val="26"/>
        </w:rPr>
        <w:t>года рождения, обучающимся (</w:t>
      </w:r>
      <w:r w:rsidRPr="008033D3">
        <w:rPr>
          <w:rFonts w:ascii="Times New Roman" w:hAnsi="Times New Roman"/>
          <w:i/>
          <w:sz w:val="26"/>
          <w:szCs w:val="26"/>
        </w:rPr>
        <w:t>не обучающимся</w:t>
      </w:r>
      <w:r w:rsidRPr="008033D3">
        <w:rPr>
          <w:rFonts w:ascii="Times New Roman" w:hAnsi="Times New Roman"/>
          <w:sz w:val="26"/>
          <w:szCs w:val="26"/>
        </w:rPr>
        <w:t xml:space="preserve">) в </w:t>
      </w:r>
      <w:r w:rsidRPr="008033D3">
        <w:rPr>
          <w:rFonts w:ascii="Times New Roman" w:hAnsi="Times New Roman"/>
          <w:i/>
          <w:sz w:val="26"/>
          <w:szCs w:val="26"/>
        </w:rPr>
        <w:t>________</w:t>
      </w:r>
      <w:r>
        <w:rPr>
          <w:rFonts w:ascii="Times New Roman" w:hAnsi="Times New Roman"/>
          <w:i/>
          <w:sz w:val="26"/>
          <w:szCs w:val="26"/>
        </w:rPr>
        <w:t>_____</w:t>
      </w:r>
      <w:r w:rsidRPr="008033D3">
        <w:rPr>
          <w:rFonts w:ascii="Times New Roman" w:hAnsi="Times New Roman"/>
          <w:i/>
          <w:sz w:val="26"/>
          <w:szCs w:val="26"/>
        </w:rPr>
        <w:t>_</w:t>
      </w:r>
    </w:p>
    <w:p w:rsidR="00F30E19" w:rsidRPr="000D7A3B" w:rsidRDefault="00F30E19" w:rsidP="000D7A3B">
      <w:pPr>
        <w:spacing w:after="0" w:line="240" w:lineRule="auto"/>
        <w:ind w:left="6930"/>
        <w:jc w:val="center"/>
        <w:rPr>
          <w:rFonts w:ascii="Times New Roman" w:hAnsi="Times New Roman"/>
          <w:i/>
          <w:sz w:val="20"/>
          <w:szCs w:val="20"/>
        </w:rPr>
      </w:pPr>
      <w:r w:rsidRPr="000D7A3B">
        <w:rPr>
          <w:rFonts w:ascii="Times New Roman" w:hAnsi="Times New Roman"/>
          <w:i/>
          <w:sz w:val="20"/>
          <w:szCs w:val="20"/>
        </w:rPr>
        <w:t>(наименование учебного заведения)</w:t>
      </w: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для выполнения в свободное от учёбы время работ в качестве</w:t>
      </w: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F30E19" w:rsidRPr="000D7A3B" w:rsidRDefault="00F30E19" w:rsidP="008033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A3B">
        <w:rPr>
          <w:rFonts w:ascii="Times New Roman" w:hAnsi="Times New Roman"/>
          <w:i/>
          <w:sz w:val="20"/>
          <w:szCs w:val="20"/>
        </w:rPr>
        <w:t>(трудовая функция с указанием должности или профессии)</w:t>
      </w:r>
    </w:p>
    <w:p w:rsidR="00F30E19" w:rsidRPr="008033D3" w:rsidRDefault="00F30E19" w:rsidP="008033D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30E19" w:rsidRPr="008033D3" w:rsidRDefault="00F30E19" w:rsidP="00803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3D3">
        <w:rPr>
          <w:rFonts w:ascii="Times New Roman" w:hAnsi="Times New Roman"/>
          <w:sz w:val="26"/>
          <w:szCs w:val="26"/>
        </w:rPr>
        <w:t xml:space="preserve">а также даю согласие на обработку его (её) персональных данных. </w:t>
      </w:r>
    </w:p>
    <w:p w:rsidR="00F30E19" w:rsidRPr="008033D3" w:rsidRDefault="00F30E19" w:rsidP="008033D3">
      <w:pPr>
        <w:tabs>
          <w:tab w:val="right" w:pos="10205"/>
        </w:tabs>
        <w:spacing w:before="240"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8033D3" w:rsidRDefault="00F30E19" w:rsidP="008033D3">
      <w:pPr>
        <w:tabs>
          <w:tab w:val="right" w:pos="10205"/>
        </w:tabs>
        <w:spacing w:before="240"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F30E19" w:rsidRPr="00993017" w:rsidRDefault="00F30E19" w:rsidP="000D7A3B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F30E19" w:rsidRPr="00993017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/>
        <w:jc w:val="center"/>
        <w:rPr>
          <w:sz w:val="26"/>
          <w:szCs w:val="26"/>
        </w:rPr>
      </w:pPr>
    </w:p>
    <w:p w:rsidR="00F30E19" w:rsidRDefault="00F30E19" w:rsidP="000D7A3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3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1F4404" w:rsidRPr="001E375F" w:rsidRDefault="001F4404" w:rsidP="001F4404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1099</w:t>
      </w:r>
    </w:p>
    <w:p w:rsidR="00F30E19" w:rsidRPr="008E18AF" w:rsidRDefault="00F30E19" w:rsidP="00EA7D14">
      <w:pPr>
        <w:pStyle w:val="a4"/>
        <w:spacing w:after="0" w:line="240" w:lineRule="auto"/>
        <w:ind w:left="142" w:firstLine="567"/>
        <w:jc w:val="right"/>
        <w:rPr>
          <w:rFonts w:ascii="Times New Roman" w:hAnsi="Times New Roman"/>
          <w:sz w:val="26"/>
          <w:szCs w:val="26"/>
        </w:rPr>
      </w:pPr>
    </w:p>
    <w:p w:rsidR="00F30E19" w:rsidRPr="008E18AF" w:rsidRDefault="00F30E19" w:rsidP="00EA7D1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>Перечень документов, подтверждающих</w:t>
      </w:r>
    </w:p>
    <w:p w:rsidR="00F30E19" w:rsidRPr="008E18AF" w:rsidRDefault="00F30E19" w:rsidP="00EA7D1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E18AF">
        <w:rPr>
          <w:rFonts w:ascii="Times New Roman" w:hAnsi="Times New Roman"/>
          <w:sz w:val="26"/>
          <w:szCs w:val="26"/>
        </w:rPr>
        <w:t>право на первоочередное получение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</w:t>
      </w:r>
    </w:p>
    <w:p w:rsidR="00F30E19" w:rsidRPr="008E18AF" w:rsidRDefault="00F30E19" w:rsidP="00EA7D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4826" w:type="pc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5365"/>
      </w:tblGrid>
      <w:tr w:rsidR="00F30E19" w:rsidRPr="00B05F15" w:rsidTr="000C739A">
        <w:tc>
          <w:tcPr>
            <w:tcW w:w="1913" w:type="pct"/>
            <w:vAlign w:val="center"/>
          </w:tcPr>
          <w:p w:rsidR="00F30E19" w:rsidRPr="000D7A3B" w:rsidRDefault="00F30E19" w:rsidP="000D7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3B">
              <w:rPr>
                <w:rFonts w:ascii="Times New Roman" w:hAnsi="Times New Roman"/>
                <w:sz w:val="26"/>
                <w:szCs w:val="26"/>
              </w:rPr>
              <w:t>Категория несовершеннолетних граждан</w:t>
            </w:r>
          </w:p>
        </w:tc>
        <w:tc>
          <w:tcPr>
            <w:tcW w:w="3087" w:type="pct"/>
            <w:vAlign w:val="center"/>
          </w:tcPr>
          <w:p w:rsidR="00F30E19" w:rsidRPr="000D7A3B" w:rsidRDefault="00F30E19" w:rsidP="000D7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3B">
              <w:rPr>
                <w:rFonts w:ascii="Times New Roman" w:hAnsi="Times New Roman"/>
                <w:sz w:val="26"/>
                <w:szCs w:val="26"/>
              </w:rPr>
              <w:t>Необходимый документ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- сироты и дети, оставшиеся без попечения родителей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копия Постановления Администрации города Когалыма о назначении опекуна или попечителя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8E18AF" w:rsidRDefault="00F30E19" w:rsidP="00020FE4">
            <w:pPr>
              <w:pStyle w:val="ConsPlusNormal"/>
              <w:widowControl/>
              <w:tabs>
                <w:tab w:val="left" w:pos="1418"/>
                <w:tab w:val="left" w:pos="170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8AF">
              <w:rPr>
                <w:rFonts w:ascii="Times New Roman" w:hAnsi="Times New Roman" w:cs="Times New Roman"/>
                <w:sz w:val="26"/>
                <w:szCs w:val="26"/>
              </w:rPr>
              <w:t>дети из семей, признанных малоимущими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копия пенсионного удостоверения по потере кормильца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из семей вынужденных переселенцев, беженцев</w:t>
            </w:r>
          </w:p>
        </w:tc>
        <w:tc>
          <w:tcPr>
            <w:tcW w:w="3087" w:type="pct"/>
            <w:vAlign w:val="center"/>
          </w:tcPr>
          <w:p w:rsidR="00F30E19" w:rsidRPr="00B05F15" w:rsidRDefault="000C739A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удостоверения</w:t>
            </w:r>
            <w:r w:rsidR="00F30E19" w:rsidRPr="00B05F15">
              <w:rPr>
                <w:rFonts w:ascii="Times New Roman" w:hAnsi="Times New Roman"/>
                <w:sz w:val="26"/>
                <w:szCs w:val="26"/>
              </w:rPr>
              <w:t xml:space="preserve"> вынужденного переселенца (беженца) законного представителя заявителя</w:t>
            </w:r>
          </w:p>
        </w:tc>
      </w:tr>
      <w:tr w:rsidR="00F30E19" w:rsidRPr="00B05F15" w:rsidTr="000C739A">
        <w:tc>
          <w:tcPr>
            <w:tcW w:w="1913" w:type="pct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3087" w:type="pct"/>
            <w:vAlign w:val="center"/>
          </w:tcPr>
          <w:p w:rsidR="00F30E19" w:rsidRPr="008E18AF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18AF">
              <w:rPr>
                <w:rFonts w:ascii="Times New Roman" w:hAnsi="Times New Roman"/>
                <w:sz w:val="26"/>
                <w:szCs w:val="26"/>
              </w:rPr>
              <w:t>копия удостоверения многодетной семьи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D7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– инвалиды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копия удостоверения инвалида и индивидуальной программы реабилитации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D7A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 xml:space="preserve">копия справки врачебно – консультационной комиссии 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0C739A" w:rsidP="000C73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bookmarkStart w:id="1" w:name="YANDEX_156"/>
            <w:bookmarkEnd w:id="1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>жертвы</w:t>
            </w:r>
            <w:bookmarkStart w:id="2" w:name="YANDEX_157"/>
            <w:bookmarkEnd w:id="2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>вооруженных</w:t>
            </w:r>
            <w:bookmarkStart w:id="3" w:name="YANDEX_158"/>
            <w:bookmarkEnd w:id="3"/>
            <w:r w:rsidR="00F30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4" w:name="YANDEX_159"/>
            <w:bookmarkEnd w:id="4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>межнациональных</w:t>
            </w:r>
            <w:bookmarkStart w:id="5" w:name="YANDEX_160"/>
            <w:bookmarkEnd w:id="5"/>
            <w:r w:rsidR="00F30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 xml:space="preserve">конфликтов, </w:t>
            </w:r>
            <w:bookmarkStart w:id="6" w:name="YANDEX_161"/>
            <w:bookmarkEnd w:id="6"/>
            <w:r w:rsidR="00F30E19" w:rsidRPr="008E18AF"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bookmarkStart w:id="7" w:name="YANDEX_162"/>
            <w:bookmarkEnd w:id="7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8" w:name="YANDEX_163"/>
            <w:bookmarkEnd w:id="8"/>
            <w:r>
              <w:rPr>
                <w:rFonts w:ascii="Times New Roman" w:hAnsi="Times New Roman"/>
                <w:sz w:val="26"/>
                <w:szCs w:val="26"/>
              </w:rPr>
              <w:t>техногенных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9" w:name="YANDEX_164"/>
            <w:bookmarkEnd w:id="9"/>
            <w:r w:rsidR="00F30E19" w:rsidRPr="008E18AF">
              <w:rPr>
                <w:rFonts w:ascii="Times New Roman" w:hAnsi="Times New Roman"/>
                <w:sz w:val="26"/>
                <w:szCs w:val="26"/>
              </w:rPr>
              <w:t>катастроф,</w:t>
            </w:r>
            <w:bookmarkStart w:id="10" w:name="YANDEX_165"/>
            <w:bookmarkEnd w:id="10"/>
            <w:r>
              <w:rPr>
                <w:rFonts w:ascii="Times New Roman" w:hAnsi="Times New Roman"/>
                <w:sz w:val="26"/>
                <w:szCs w:val="26"/>
              </w:rPr>
              <w:t xml:space="preserve"> стихийных</w:t>
            </w:r>
            <w:r w:rsidR="00F30E19" w:rsidRPr="008E18AF">
              <w:rPr>
                <w:rFonts w:ascii="Times New Roman" w:hAnsi="Times New Roman"/>
                <w:sz w:val="26"/>
                <w:szCs w:val="26"/>
              </w:rPr>
              <w:t xml:space="preserve"> бедствий</w:t>
            </w:r>
          </w:p>
        </w:tc>
        <w:tc>
          <w:tcPr>
            <w:tcW w:w="3087" w:type="pct"/>
            <w:vAlign w:val="center"/>
          </w:tcPr>
          <w:p w:rsidR="00F30E19" w:rsidRPr="008E18AF" w:rsidRDefault="00F30E19" w:rsidP="000C73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18AF">
              <w:rPr>
                <w:rFonts w:ascii="Times New Roman" w:hAnsi="Times New Roman"/>
                <w:sz w:val="26"/>
                <w:szCs w:val="26"/>
              </w:rPr>
              <w:t xml:space="preserve">копия справки, выданной территориальными органами внутренних дел, подтверждающая, что </w:t>
            </w:r>
            <w:bookmarkStart w:id="11" w:name="YANDEX_168"/>
            <w:bookmarkEnd w:id="11"/>
            <w:r w:rsidRPr="008E18AF">
              <w:rPr>
                <w:rFonts w:ascii="Times New Roman" w:hAnsi="Times New Roman"/>
                <w:sz w:val="26"/>
                <w:szCs w:val="26"/>
              </w:rPr>
              <w:t>ребёнок стал</w:t>
            </w:r>
            <w:bookmarkStart w:id="12" w:name="YANDEX_169"/>
            <w:bookmarkEnd w:id="12"/>
            <w:r w:rsidRPr="008E18AF">
              <w:rPr>
                <w:rFonts w:ascii="Times New Roman" w:hAnsi="Times New Roman"/>
                <w:sz w:val="26"/>
                <w:szCs w:val="26"/>
              </w:rPr>
              <w:t xml:space="preserve"> жертвой</w:t>
            </w:r>
            <w:bookmarkStart w:id="13" w:name="YANDEX_170"/>
            <w:bookmarkEnd w:id="13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вооруженных</w:t>
            </w:r>
            <w:bookmarkStart w:id="14" w:name="YANDEX_171"/>
            <w:bookmarkEnd w:id="14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15" w:name="YANDEX_172"/>
            <w:bookmarkEnd w:id="15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межнациональных</w:t>
            </w:r>
            <w:bookmarkStart w:id="16" w:name="YANDEX_173"/>
            <w:bookmarkEnd w:id="16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конфликтов, или копия справки, выданная территориальными органами МЧС России, подтверждающая, что</w:t>
            </w:r>
            <w:bookmarkStart w:id="17" w:name="YANDEX_174"/>
            <w:bookmarkEnd w:id="17"/>
            <w:r w:rsidR="000C739A">
              <w:rPr>
                <w:rFonts w:ascii="Times New Roman" w:hAnsi="Times New Roman"/>
                <w:sz w:val="26"/>
                <w:szCs w:val="26"/>
              </w:rPr>
              <w:t xml:space="preserve"> ребенок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 xml:space="preserve">пострадал от </w:t>
            </w:r>
            <w:bookmarkStart w:id="18" w:name="YANDEX_175"/>
            <w:bookmarkEnd w:id="18"/>
            <w:r w:rsidRPr="008E18AF"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bookmarkStart w:id="19" w:name="YANDEX_176"/>
            <w:bookmarkEnd w:id="19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и</w:t>
            </w:r>
            <w:bookmarkStart w:id="20" w:name="YANDEX_177"/>
            <w:bookmarkEnd w:id="20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>техногенных</w:t>
            </w:r>
            <w:bookmarkStart w:id="21" w:name="YANDEX_178"/>
            <w:bookmarkEnd w:id="21"/>
            <w:r w:rsidR="000C73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 xml:space="preserve">катастроф, </w:t>
            </w:r>
            <w:bookmarkStart w:id="22" w:name="YANDEX_179"/>
            <w:bookmarkEnd w:id="22"/>
            <w:r w:rsidR="000C739A">
              <w:rPr>
                <w:rFonts w:ascii="Times New Roman" w:hAnsi="Times New Roman"/>
                <w:sz w:val="26"/>
                <w:szCs w:val="26"/>
              </w:rPr>
              <w:t>стихийных</w:t>
            </w:r>
            <w:r w:rsidRPr="008E18AF">
              <w:rPr>
                <w:rFonts w:ascii="Times New Roman" w:hAnsi="Times New Roman"/>
                <w:sz w:val="26"/>
                <w:szCs w:val="26"/>
              </w:rPr>
              <w:t xml:space="preserve"> бедствий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несовершеннолетние граждане из числа коренных малочисленных народов Крайнего Севера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>копия свидетельства о рождении, где указана национальность родителей</w:t>
            </w:r>
          </w:p>
        </w:tc>
      </w:tr>
      <w:tr w:rsidR="00F30E19" w:rsidRPr="00B05F15" w:rsidTr="000C739A">
        <w:tc>
          <w:tcPr>
            <w:tcW w:w="1913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t xml:space="preserve">несовершеннолетние граждане, находящиеся в социально опасном положении, и дети, жизнедеятельность которых объективно нарушена в результате </w:t>
            </w:r>
            <w:r w:rsidRPr="00B05F15">
              <w:rPr>
                <w:rFonts w:ascii="Times New Roman" w:hAnsi="Times New Roman"/>
                <w:sz w:val="26"/>
                <w:szCs w:val="26"/>
              </w:rPr>
              <w:lastRenderedPageBreak/>
              <w:t>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3087" w:type="pct"/>
            <w:vAlign w:val="center"/>
          </w:tcPr>
          <w:p w:rsidR="00F30E19" w:rsidRPr="00B05F15" w:rsidRDefault="00F30E19" w:rsidP="00020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5F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ходатайство Территориальной комиссии по делам несовершеннолетних и защите их прав при Администрации города Когалыма, отдела по делам несовершеннолетних отдела Министерства внутренних дел России по городу Когалыму,  Межведомственной комиссии по организации отдыха, </w:t>
            </w:r>
            <w:r w:rsidRPr="00B05F15">
              <w:rPr>
                <w:rFonts w:ascii="Times New Roman" w:hAnsi="Times New Roman"/>
                <w:sz w:val="26"/>
                <w:szCs w:val="26"/>
              </w:rPr>
              <w:lastRenderedPageBreak/>
              <w:t>оздоровления, занятости детей города Когалыма</w:t>
            </w:r>
          </w:p>
        </w:tc>
      </w:tr>
    </w:tbl>
    <w:p w:rsidR="00F30E19" w:rsidRDefault="00F30E19" w:rsidP="000D7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E19" w:rsidRPr="000D7A3B" w:rsidRDefault="00F30E19" w:rsidP="000D7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A3B">
        <w:rPr>
          <w:rFonts w:ascii="Times New Roman" w:hAnsi="Times New Roman"/>
          <w:sz w:val="20"/>
          <w:szCs w:val="20"/>
        </w:rPr>
        <w:t>*Для подтверждения данной категории заявитель и (или) его родитель при подаче документов должен проинформировать специалиста отдела по трудоустройству молодёжи о статусе их семьи. Данная категория считается подтверждённой после получения муниципальным бюджетным учреждением «Молодёжный комплексный центр «Феникс» подтверждающего письменного ответа из органов социальной защиты о статусе семьи заявителя.</w:t>
      </w: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</w:p>
    <w:p w:rsidR="00F30E19" w:rsidRDefault="00F30E19" w:rsidP="00C11BB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F30E19" w:rsidRPr="001E375F" w:rsidRDefault="00F30E19" w:rsidP="000C739A">
      <w:pPr>
        <w:widowControl w:val="0"/>
        <w:autoSpaceDE w:val="0"/>
        <w:autoSpaceDN w:val="0"/>
        <w:adjustRightInd w:val="0"/>
        <w:spacing w:after="0" w:line="240" w:lineRule="auto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4</w:t>
      </w:r>
    </w:p>
    <w:p w:rsidR="00F30E19" w:rsidRPr="001E375F" w:rsidRDefault="00F30E19" w:rsidP="000C739A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0C739A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1F4404" w:rsidRPr="001E375F" w:rsidRDefault="001F4404" w:rsidP="001F4404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1099</w:t>
      </w:r>
    </w:p>
    <w:p w:rsidR="00F30E19" w:rsidRDefault="00F30E19" w:rsidP="00C11BB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C11BB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C11BB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C11BB5" w:rsidRDefault="00F30E19" w:rsidP="00C11BB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0D7A3B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Дом. адрес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0D7A3B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033D3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C11BB5" w:rsidRDefault="00F30E19" w:rsidP="00C11B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C11BB5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1BB5">
        <w:rPr>
          <w:rFonts w:ascii="Times New Roman" w:hAnsi="Times New Roman"/>
          <w:sz w:val="26"/>
          <w:szCs w:val="26"/>
        </w:rPr>
        <w:t>ЗАЯВЛЕНИЕ</w:t>
      </w:r>
    </w:p>
    <w:p w:rsidR="00F30E19" w:rsidRPr="00C11BB5" w:rsidRDefault="00F30E19" w:rsidP="00C11BB5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0E19" w:rsidRPr="00C11BB5" w:rsidRDefault="00F30E19" w:rsidP="000D7A3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BB5">
        <w:rPr>
          <w:rFonts w:ascii="Times New Roman" w:hAnsi="Times New Roman"/>
          <w:sz w:val="26"/>
          <w:szCs w:val="26"/>
        </w:rPr>
        <w:t xml:space="preserve">Я </w:t>
      </w:r>
      <w:r w:rsidRPr="00C11BB5">
        <w:rPr>
          <w:rFonts w:ascii="Times New Roman" w:hAnsi="Times New Roman"/>
          <w:b/>
          <w:sz w:val="26"/>
          <w:szCs w:val="26"/>
          <w:u w:val="single"/>
        </w:rPr>
        <w:t>отказываюсь</w:t>
      </w:r>
      <w:r w:rsidRPr="00C11BB5">
        <w:rPr>
          <w:rFonts w:ascii="Times New Roman" w:hAnsi="Times New Roman"/>
          <w:sz w:val="26"/>
          <w:szCs w:val="26"/>
        </w:rPr>
        <w:t xml:space="preserve"> от предложенной мне муниципальной услуги «Организация временного трудоустройства несовершеннолетних граждан в возрасте от 14 до 18 лет в свободное от учебы время» в связи с тем, что _________________________________________________________________________________________________________________________________________________________________________________________________________.</w:t>
      </w:r>
    </w:p>
    <w:p w:rsidR="00F30E19" w:rsidRPr="00C11BB5" w:rsidRDefault="00F30E19" w:rsidP="00C11BB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F30E19" w:rsidRPr="00993017" w:rsidRDefault="00F30E19" w:rsidP="000D7A3B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F30E19" w:rsidRPr="00993017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5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0D7A3B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1F4404" w:rsidRPr="001E375F" w:rsidRDefault="001F4404" w:rsidP="001F4404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1099</w:t>
      </w:r>
    </w:p>
    <w:p w:rsidR="00F30E19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0D7A3B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F30E19" w:rsidTr="001852E8">
        <w:tc>
          <w:tcPr>
            <w:tcW w:w="4501" w:type="dxa"/>
            <w:shd w:val="clear" w:color="auto" w:fill="auto"/>
          </w:tcPr>
          <w:p w:rsidR="00F30E19" w:rsidRPr="001852E8" w:rsidRDefault="00F30E19" w:rsidP="00185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52E8">
              <w:rPr>
                <w:rFonts w:ascii="Times New Roman" w:hAnsi="Times New Roman"/>
                <w:sz w:val="26"/>
                <w:szCs w:val="26"/>
              </w:rPr>
              <w:t>Место для комплекса обязательных реквизитов учреждения</w:t>
            </w:r>
          </w:p>
        </w:tc>
        <w:tc>
          <w:tcPr>
            <w:tcW w:w="4502" w:type="dxa"/>
            <w:shd w:val="clear" w:color="auto" w:fill="auto"/>
          </w:tcPr>
          <w:p w:rsidR="00F30E19" w:rsidRPr="001852E8" w:rsidRDefault="00F30E19" w:rsidP="001852E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52E8">
              <w:rPr>
                <w:rFonts w:ascii="Times New Roman" w:hAnsi="Times New Roman" w:cs="Times New Roman"/>
                <w:sz w:val="26"/>
                <w:szCs w:val="26"/>
              </w:rPr>
              <w:t>Кому _______________________</w:t>
            </w:r>
          </w:p>
          <w:p w:rsidR="00F30E19" w:rsidRPr="001852E8" w:rsidRDefault="00F30E19" w:rsidP="001852E8">
            <w:pPr>
              <w:spacing w:after="0" w:line="240" w:lineRule="auto"/>
              <w:ind w:right="2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2E8">
              <w:rPr>
                <w:rFonts w:ascii="Times New Roman" w:hAnsi="Times New Roman"/>
                <w:sz w:val="20"/>
                <w:szCs w:val="20"/>
              </w:rPr>
              <w:t>(Ф.И.О. заявителя (полностью)</w:t>
            </w:r>
          </w:p>
        </w:tc>
      </w:tr>
    </w:tbl>
    <w:p w:rsidR="00F30E19" w:rsidRPr="000D7A3B" w:rsidRDefault="00F30E19" w:rsidP="000D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B55A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7D14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</w:t>
      </w:r>
    </w:p>
    <w:p w:rsidR="00F30E19" w:rsidRPr="00EA7D14" w:rsidRDefault="00F30E19" w:rsidP="00B55A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A7D14">
        <w:rPr>
          <w:rFonts w:ascii="Times New Roman" w:hAnsi="Times New Roman" w:cs="Times New Roman"/>
          <w:sz w:val="26"/>
          <w:szCs w:val="26"/>
        </w:rPr>
        <w:t>слуги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EA7D14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</w:t>
      </w:r>
    </w:p>
    <w:p w:rsidR="00F30E19" w:rsidRDefault="00F30E19" w:rsidP="00B55A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7D14">
        <w:rPr>
          <w:rFonts w:ascii="Times New Roman" w:hAnsi="Times New Roman" w:cs="Times New Roman"/>
          <w:sz w:val="26"/>
          <w:szCs w:val="26"/>
        </w:rPr>
        <w:t>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D14">
        <w:rPr>
          <w:rFonts w:ascii="Times New Roman" w:hAnsi="Times New Roman" w:cs="Times New Roman"/>
          <w:sz w:val="26"/>
          <w:szCs w:val="26"/>
        </w:rPr>
        <w:t xml:space="preserve">в возрасте от 14 до 18 лет </w:t>
      </w:r>
    </w:p>
    <w:p w:rsidR="00F30E19" w:rsidRPr="00EA7D14" w:rsidRDefault="00F30E19" w:rsidP="00B55A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7D14">
        <w:rPr>
          <w:rFonts w:ascii="Times New Roman" w:hAnsi="Times New Roman" w:cs="Times New Roman"/>
          <w:sz w:val="26"/>
          <w:szCs w:val="26"/>
        </w:rPr>
        <w:t>в свободное от учебы время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30E19" w:rsidRPr="0043333F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43333F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43333F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333F">
        <w:rPr>
          <w:rFonts w:ascii="Times New Roman" w:hAnsi="Times New Roman"/>
          <w:sz w:val="26"/>
          <w:szCs w:val="26"/>
        </w:rPr>
        <w:t>Уважаемый (ая)_______________________________________!</w:t>
      </w:r>
    </w:p>
    <w:p w:rsidR="00F30E19" w:rsidRPr="0043333F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Рассмотрев представленные Вами документы на получение муниципальной услуги «Организация временного трудоустройства несовершеннолетних граждан в возрасте от  14 до 18 лет в свободное от учёбы время», сообщаю следующее: согласно п. 4.9 – 4.10 части 4 стандарта качества предоставление данной муниципальной услуги, данная услуга не может быть предоставлена Вам в связи 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.</w:t>
      </w: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Pr="00EA7D14" w:rsidRDefault="00F30E19" w:rsidP="004333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</w:t>
      </w:r>
      <w:r w:rsidRPr="00EA7D14">
        <w:rPr>
          <w:rFonts w:ascii="Times New Roman" w:hAnsi="Times New Roman" w:cs="Times New Roman"/>
          <w:sz w:val="26"/>
          <w:szCs w:val="26"/>
        </w:rPr>
        <w:t xml:space="preserve">МКЦ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A7D14">
        <w:rPr>
          <w:rFonts w:ascii="Times New Roman" w:hAnsi="Times New Roman" w:cs="Times New Roman"/>
          <w:sz w:val="26"/>
          <w:szCs w:val="26"/>
        </w:rPr>
        <w:t>Феникс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7D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A7D14">
        <w:rPr>
          <w:rFonts w:ascii="Times New Roman" w:hAnsi="Times New Roman" w:cs="Times New Roman"/>
          <w:sz w:val="26"/>
          <w:szCs w:val="26"/>
        </w:rPr>
        <w:t>______________/___________________</w:t>
      </w:r>
    </w:p>
    <w:p w:rsidR="00F30E19" w:rsidRPr="00EA7D14" w:rsidRDefault="00F30E19" w:rsidP="0043333F">
      <w:pPr>
        <w:pStyle w:val="ConsPlusNonformat"/>
        <w:ind w:left="440"/>
        <w:rPr>
          <w:rFonts w:ascii="Times New Roman" w:hAnsi="Times New Roman" w:cs="Times New Roman"/>
          <w:sz w:val="22"/>
          <w:szCs w:val="22"/>
        </w:rPr>
      </w:pPr>
      <w:r w:rsidRPr="00EA7D14">
        <w:rPr>
          <w:rFonts w:ascii="Times New Roman" w:hAnsi="Times New Roman" w:cs="Times New Roman"/>
          <w:sz w:val="22"/>
          <w:szCs w:val="22"/>
        </w:rPr>
        <w:t>(подпись)</w:t>
      </w:r>
    </w:p>
    <w:p w:rsidR="00F30E19" w:rsidRPr="00B55A9B" w:rsidRDefault="00F30E19" w:rsidP="004333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30E19" w:rsidRDefault="00F30E19" w:rsidP="0043333F">
      <w:pPr>
        <w:jc w:val="center"/>
        <w:rPr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Default="00F30E19" w:rsidP="00C11BB5">
      <w:pPr>
        <w:jc w:val="center"/>
        <w:rPr>
          <w:sz w:val="26"/>
          <w:szCs w:val="26"/>
        </w:rPr>
      </w:pPr>
    </w:p>
    <w:p w:rsidR="00F30E19" w:rsidRPr="001E375F" w:rsidRDefault="00F30E19" w:rsidP="0043333F">
      <w:pPr>
        <w:widowControl w:val="0"/>
        <w:autoSpaceDE w:val="0"/>
        <w:autoSpaceDN w:val="0"/>
        <w:adjustRightInd w:val="0"/>
        <w:spacing w:after="0"/>
        <w:ind w:left="4950"/>
        <w:outlineLvl w:val="1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lastRenderedPageBreak/>
        <w:t>Прил</w:t>
      </w:r>
      <w:r w:rsidR="000C739A">
        <w:rPr>
          <w:rFonts w:ascii="Times New Roman" w:hAnsi="Times New Roman"/>
          <w:sz w:val="26"/>
          <w:szCs w:val="26"/>
        </w:rPr>
        <w:t>ожение 6</w:t>
      </w:r>
    </w:p>
    <w:p w:rsidR="00F30E19" w:rsidRPr="001E375F" w:rsidRDefault="00F30E19" w:rsidP="0043333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30E19" w:rsidRPr="001E375F" w:rsidRDefault="00F30E19" w:rsidP="0043333F">
      <w:pPr>
        <w:widowControl w:val="0"/>
        <w:autoSpaceDE w:val="0"/>
        <w:autoSpaceDN w:val="0"/>
        <w:adjustRightInd w:val="0"/>
        <w:spacing w:after="0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города Когалыма</w:t>
      </w:r>
    </w:p>
    <w:p w:rsidR="001F4404" w:rsidRPr="001E375F" w:rsidRDefault="001F4404" w:rsidP="001F4404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1E375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17.04.2015 </w:t>
      </w:r>
      <w:r w:rsidRPr="001E375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1099</w:t>
      </w:r>
    </w:p>
    <w:p w:rsidR="00F30E19" w:rsidRDefault="00F30E19" w:rsidP="0043333F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30E19" w:rsidRPr="008A202E" w:rsidRDefault="00F30E19" w:rsidP="0043333F">
      <w:pPr>
        <w:tabs>
          <w:tab w:val="left" w:pos="5529"/>
        </w:tabs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Директору МБУ «МКЦ «Феникс»</w:t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 xml:space="preserve"> (Ф.И.О.)</w:t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jc w:val="center"/>
        <w:rPr>
          <w:rFonts w:ascii="Times New Roman" w:hAnsi="Times New Roman"/>
          <w:sz w:val="20"/>
          <w:szCs w:val="20"/>
        </w:rPr>
      </w:pPr>
      <w:r w:rsidRPr="001E375F">
        <w:rPr>
          <w:rFonts w:ascii="Times New Roman" w:hAnsi="Times New Roman"/>
          <w:sz w:val="20"/>
          <w:szCs w:val="20"/>
        </w:rPr>
        <w:t>(Ф.И.О.)</w:t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Паспорт: серия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8A20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>Выдан (кем, когда)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8A202E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страховое свидетельство обязательного</w:t>
      </w:r>
    </w:p>
    <w:p w:rsidR="00F30E19" w:rsidRPr="008A202E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</w:rPr>
      </w:pPr>
      <w:r w:rsidRPr="008A202E">
        <w:rPr>
          <w:rFonts w:ascii="Times New Roman" w:hAnsi="Times New Roman"/>
          <w:sz w:val="26"/>
          <w:szCs w:val="26"/>
        </w:rPr>
        <w:t>пенсионного страхования (СНИЛС)</w:t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лицевого счёта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№ филиала банка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Дом.адрес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Телефон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Pr="001E375F" w:rsidRDefault="00F30E19" w:rsidP="0043333F">
      <w:pPr>
        <w:spacing w:after="0" w:line="240" w:lineRule="auto"/>
        <w:ind w:left="4180"/>
        <w:rPr>
          <w:rFonts w:ascii="Times New Roman" w:hAnsi="Times New Roman"/>
          <w:sz w:val="26"/>
          <w:szCs w:val="26"/>
          <w:u w:val="single"/>
        </w:rPr>
      </w:pPr>
      <w:r w:rsidRPr="008A202E">
        <w:rPr>
          <w:rFonts w:ascii="Times New Roman" w:hAnsi="Times New Roman"/>
          <w:sz w:val="26"/>
          <w:szCs w:val="26"/>
        </w:rPr>
        <w:t xml:space="preserve">Адрес </w:t>
      </w:r>
      <w:r w:rsidRPr="008A202E">
        <w:rPr>
          <w:rFonts w:ascii="Times New Roman" w:hAnsi="Times New Roman"/>
          <w:sz w:val="26"/>
          <w:szCs w:val="26"/>
          <w:lang w:val="en-US"/>
        </w:rPr>
        <w:t>e</w:t>
      </w:r>
      <w:r w:rsidRPr="008A202E">
        <w:rPr>
          <w:rFonts w:ascii="Times New Roman" w:hAnsi="Times New Roman"/>
          <w:sz w:val="26"/>
          <w:szCs w:val="26"/>
        </w:rPr>
        <w:t xml:space="preserve">- </w:t>
      </w:r>
      <w:r w:rsidRPr="008A202E">
        <w:rPr>
          <w:rFonts w:ascii="Times New Roman" w:hAnsi="Times New Roman"/>
          <w:sz w:val="26"/>
          <w:szCs w:val="26"/>
          <w:lang w:val="en-US"/>
        </w:rPr>
        <w:t>mail</w:t>
      </w:r>
      <w:r w:rsidRPr="008A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30E19" w:rsidRDefault="00F30E19" w:rsidP="0043333F">
      <w:pPr>
        <w:tabs>
          <w:tab w:val="left" w:pos="5529"/>
        </w:tabs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433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ЗАЯВЛЕНИЕ</w:t>
      </w:r>
    </w:p>
    <w:p w:rsidR="00F30E19" w:rsidRPr="00993017" w:rsidRDefault="00F30E19" w:rsidP="0099301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0E19" w:rsidRPr="005342B7" w:rsidRDefault="00F30E19" w:rsidP="0043333F">
      <w:pPr>
        <w:spacing w:after="0" w:line="240" w:lineRule="auto"/>
        <w:ind w:firstLine="709"/>
        <w:jc w:val="both"/>
        <w:rPr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Прошу Вас предоставить мне муниципальную услугу «Организация временного трудоустройства несовершеннолетних граждан в возрасте от 14 до 18 лет в свободное от учёбы время»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3342">
        <w:rPr>
          <w:rFonts w:ascii="Times New Roman" w:hAnsi="Times New Roman"/>
          <w:sz w:val="26"/>
          <w:szCs w:val="26"/>
        </w:rPr>
        <w:t>в виде трудовой занятости несовершеннолетних граждан / консультации по вопросам трудоустройства (</w:t>
      </w:r>
      <w:r w:rsidRPr="00A63342">
        <w:rPr>
          <w:rFonts w:ascii="Times New Roman" w:hAnsi="Times New Roman"/>
          <w:i/>
          <w:sz w:val="26"/>
          <w:szCs w:val="26"/>
        </w:rPr>
        <w:t>нужное подчеркнуть).</w:t>
      </w:r>
    </w:p>
    <w:p w:rsidR="00F30E19" w:rsidRPr="00993017" w:rsidRDefault="00F30E19" w:rsidP="0099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9930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Pr="00993017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____________/__________________/</w:t>
      </w:r>
    </w:p>
    <w:p w:rsidR="00F30E19" w:rsidRPr="00993017" w:rsidRDefault="00F30E19" w:rsidP="0043333F">
      <w:pPr>
        <w:spacing w:after="0" w:line="240" w:lineRule="auto"/>
        <w:ind w:left="50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</w:t>
      </w:r>
      <w:r w:rsidRPr="00993017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>(</w:t>
      </w:r>
      <w:r w:rsidRPr="00993017">
        <w:rPr>
          <w:rFonts w:ascii="Times New Roman" w:hAnsi="Times New Roman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F30E19" w:rsidRPr="00993017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  <w:r w:rsidRPr="00993017">
        <w:rPr>
          <w:rFonts w:ascii="Times New Roman" w:hAnsi="Times New Roman"/>
          <w:sz w:val="26"/>
          <w:szCs w:val="26"/>
        </w:rPr>
        <w:t>«_____»___________201… г.</w:t>
      </w:r>
    </w:p>
    <w:p w:rsidR="00F30E19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spacing w:after="0" w:line="240" w:lineRule="auto"/>
        <w:ind w:left="4730"/>
        <w:rPr>
          <w:rFonts w:ascii="Times New Roman" w:hAnsi="Times New Roman"/>
          <w:sz w:val="26"/>
          <w:szCs w:val="26"/>
        </w:rPr>
      </w:pPr>
    </w:p>
    <w:p w:rsidR="00F30E19" w:rsidRDefault="00F30E19" w:rsidP="0043333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30E19" w:rsidRDefault="00F30E19" w:rsidP="0043333F">
      <w:pPr>
        <w:jc w:val="center"/>
        <w:rPr>
          <w:sz w:val="26"/>
          <w:szCs w:val="26"/>
        </w:rPr>
      </w:pPr>
    </w:p>
    <w:sectPr w:rsidR="00F30E19" w:rsidSect="0043333F">
      <w:footerReference w:type="even" r:id="rId36"/>
      <w:footerReference w:type="default" r:id="rId37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E8" w:rsidRDefault="001852E8" w:rsidP="008A202E">
      <w:pPr>
        <w:spacing w:after="0" w:line="240" w:lineRule="auto"/>
      </w:pPr>
      <w:r>
        <w:separator/>
      </w:r>
    </w:p>
  </w:endnote>
  <w:endnote w:type="continuationSeparator" w:id="0">
    <w:p w:rsidR="001852E8" w:rsidRDefault="001852E8" w:rsidP="008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19" w:rsidRDefault="00F30E19" w:rsidP="00D80D7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0E19" w:rsidRDefault="00F30E19" w:rsidP="0043333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19" w:rsidRDefault="00F30E19" w:rsidP="00D80D7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F82">
      <w:rPr>
        <w:rStyle w:val="ab"/>
        <w:noProof/>
      </w:rPr>
      <w:t>4</w:t>
    </w:r>
    <w:r>
      <w:rPr>
        <w:rStyle w:val="ab"/>
      </w:rPr>
      <w:fldChar w:fldCharType="end"/>
    </w:r>
  </w:p>
  <w:p w:rsidR="00F30E19" w:rsidRDefault="00F30E19" w:rsidP="0043333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E8" w:rsidRDefault="001852E8" w:rsidP="008A202E">
      <w:pPr>
        <w:spacing w:after="0" w:line="240" w:lineRule="auto"/>
      </w:pPr>
      <w:r>
        <w:separator/>
      </w:r>
    </w:p>
  </w:footnote>
  <w:footnote w:type="continuationSeparator" w:id="0">
    <w:p w:rsidR="001852E8" w:rsidRDefault="001852E8" w:rsidP="008A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B87"/>
    <w:multiLevelType w:val="hybridMultilevel"/>
    <w:tmpl w:val="0BB802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/>
      </w:rPr>
    </w:lvl>
  </w:abstractNum>
  <w:abstractNum w:abstractNumId="2">
    <w:nsid w:val="4B6C229C"/>
    <w:multiLevelType w:val="multilevel"/>
    <w:tmpl w:val="00EEE55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4F2B5B93"/>
    <w:multiLevelType w:val="hybridMultilevel"/>
    <w:tmpl w:val="DA4649FC"/>
    <w:lvl w:ilvl="0" w:tplc="A90801C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5C23BC"/>
    <w:multiLevelType w:val="multilevel"/>
    <w:tmpl w:val="55BEBC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D936E99"/>
    <w:multiLevelType w:val="hybridMultilevel"/>
    <w:tmpl w:val="5618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4E"/>
    <w:rsid w:val="00020FE4"/>
    <w:rsid w:val="00021E54"/>
    <w:rsid w:val="000227D4"/>
    <w:rsid w:val="00032A81"/>
    <w:rsid w:val="00033499"/>
    <w:rsid w:val="000364D4"/>
    <w:rsid w:val="000377D3"/>
    <w:rsid w:val="00037A75"/>
    <w:rsid w:val="00043861"/>
    <w:rsid w:val="00047526"/>
    <w:rsid w:val="00060AA3"/>
    <w:rsid w:val="00072B28"/>
    <w:rsid w:val="0007309B"/>
    <w:rsid w:val="000743B5"/>
    <w:rsid w:val="00077E7A"/>
    <w:rsid w:val="00085B70"/>
    <w:rsid w:val="00090C90"/>
    <w:rsid w:val="00092A00"/>
    <w:rsid w:val="00093BEF"/>
    <w:rsid w:val="00094A06"/>
    <w:rsid w:val="000B251C"/>
    <w:rsid w:val="000B5D3D"/>
    <w:rsid w:val="000B7B2C"/>
    <w:rsid w:val="000C13A9"/>
    <w:rsid w:val="000C278C"/>
    <w:rsid w:val="000C3A4B"/>
    <w:rsid w:val="000C739A"/>
    <w:rsid w:val="000D7A3B"/>
    <w:rsid w:val="000E0BAE"/>
    <w:rsid w:val="000E264B"/>
    <w:rsid w:val="000E4D7B"/>
    <w:rsid w:val="000E55B7"/>
    <w:rsid w:val="000E6D6C"/>
    <w:rsid w:val="000F6F61"/>
    <w:rsid w:val="0010573F"/>
    <w:rsid w:val="00112275"/>
    <w:rsid w:val="001172F8"/>
    <w:rsid w:val="00125FDF"/>
    <w:rsid w:val="0012786C"/>
    <w:rsid w:val="00143B44"/>
    <w:rsid w:val="00143BC4"/>
    <w:rsid w:val="00152794"/>
    <w:rsid w:val="00167CCB"/>
    <w:rsid w:val="001704BB"/>
    <w:rsid w:val="00172A2E"/>
    <w:rsid w:val="001738AF"/>
    <w:rsid w:val="001774F2"/>
    <w:rsid w:val="001852E8"/>
    <w:rsid w:val="001A517A"/>
    <w:rsid w:val="001A57E4"/>
    <w:rsid w:val="001B307C"/>
    <w:rsid w:val="001B43F9"/>
    <w:rsid w:val="001B70A9"/>
    <w:rsid w:val="001C5003"/>
    <w:rsid w:val="001D3EE2"/>
    <w:rsid w:val="001E375F"/>
    <w:rsid w:val="001F12CF"/>
    <w:rsid w:val="001F4404"/>
    <w:rsid w:val="002035F4"/>
    <w:rsid w:val="0022349D"/>
    <w:rsid w:val="00226190"/>
    <w:rsid w:val="00234AC4"/>
    <w:rsid w:val="00234D56"/>
    <w:rsid w:val="002358B9"/>
    <w:rsid w:val="002508BA"/>
    <w:rsid w:val="00253EFB"/>
    <w:rsid w:val="002574C1"/>
    <w:rsid w:val="00260644"/>
    <w:rsid w:val="00275F32"/>
    <w:rsid w:val="0028008F"/>
    <w:rsid w:val="002856B4"/>
    <w:rsid w:val="00285F5D"/>
    <w:rsid w:val="00286A98"/>
    <w:rsid w:val="00286D07"/>
    <w:rsid w:val="002A6073"/>
    <w:rsid w:val="002A793A"/>
    <w:rsid w:val="002A7A16"/>
    <w:rsid w:val="002B4B58"/>
    <w:rsid w:val="002B7FAE"/>
    <w:rsid w:val="002C7F45"/>
    <w:rsid w:val="002D1D35"/>
    <w:rsid w:val="002F1040"/>
    <w:rsid w:val="00300BC4"/>
    <w:rsid w:val="00303F23"/>
    <w:rsid w:val="0030489C"/>
    <w:rsid w:val="00305270"/>
    <w:rsid w:val="003058CD"/>
    <w:rsid w:val="00307877"/>
    <w:rsid w:val="003143E0"/>
    <w:rsid w:val="00325E9D"/>
    <w:rsid w:val="0034313A"/>
    <w:rsid w:val="00360E60"/>
    <w:rsid w:val="00362024"/>
    <w:rsid w:val="0037200B"/>
    <w:rsid w:val="00372CC8"/>
    <w:rsid w:val="00397ACC"/>
    <w:rsid w:val="003C348C"/>
    <w:rsid w:val="003C5C0E"/>
    <w:rsid w:val="003C64B1"/>
    <w:rsid w:val="003D0EB6"/>
    <w:rsid w:val="003D13AB"/>
    <w:rsid w:val="003D4BFE"/>
    <w:rsid w:val="003E0646"/>
    <w:rsid w:val="003E19D1"/>
    <w:rsid w:val="003E1B8E"/>
    <w:rsid w:val="003E3BF3"/>
    <w:rsid w:val="003E3C9A"/>
    <w:rsid w:val="003E5237"/>
    <w:rsid w:val="003E6509"/>
    <w:rsid w:val="003F6C8A"/>
    <w:rsid w:val="00402C4B"/>
    <w:rsid w:val="00406819"/>
    <w:rsid w:val="0041241C"/>
    <w:rsid w:val="004228CA"/>
    <w:rsid w:val="00422DA4"/>
    <w:rsid w:val="00423DC8"/>
    <w:rsid w:val="00427DDD"/>
    <w:rsid w:val="00430C29"/>
    <w:rsid w:val="0043333F"/>
    <w:rsid w:val="004341DD"/>
    <w:rsid w:val="00445CA9"/>
    <w:rsid w:val="00446C11"/>
    <w:rsid w:val="0045618D"/>
    <w:rsid w:val="004572B8"/>
    <w:rsid w:val="00457BDA"/>
    <w:rsid w:val="00460FA5"/>
    <w:rsid w:val="00465816"/>
    <w:rsid w:val="0046592E"/>
    <w:rsid w:val="00472892"/>
    <w:rsid w:val="0047578E"/>
    <w:rsid w:val="00484170"/>
    <w:rsid w:val="00484908"/>
    <w:rsid w:val="0049202A"/>
    <w:rsid w:val="00494873"/>
    <w:rsid w:val="00495ADB"/>
    <w:rsid w:val="00496753"/>
    <w:rsid w:val="004A0532"/>
    <w:rsid w:val="004A78CD"/>
    <w:rsid w:val="004B0031"/>
    <w:rsid w:val="004C0D05"/>
    <w:rsid w:val="004C5D8E"/>
    <w:rsid w:val="004C6681"/>
    <w:rsid w:val="004D0422"/>
    <w:rsid w:val="004D288E"/>
    <w:rsid w:val="004D5C5D"/>
    <w:rsid w:val="004F208C"/>
    <w:rsid w:val="004F2B2B"/>
    <w:rsid w:val="00501E4C"/>
    <w:rsid w:val="00502FCE"/>
    <w:rsid w:val="005039A7"/>
    <w:rsid w:val="00503B16"/>
    <w:rsid w:val="00507923"/>
    <w:rsid w:val="00511178"/>
    <w:rsid w:val="00514388"/>
    <w:rsid w:val="00516687"/>
    <w:rsid w:val="0053307E"/>
    <w:rsid w:val="005342B7"/>
    <w:rsid w:val="00540EC7"/>
    <w:rsid w:val="00560E61"/>
    <w:rsid w:val="00576C97"/>
    <w:rsid w:val="00584345"/>
    <w:rsid w:val="005913B4"/>
    <w:rsid w:val="00596361"/>
    <w:rsid w:val="005A1EAD"/>
    <w:rsid w:val="005A2E97"/>
    <w:rsid w:val="005A5710"/>
    <w:rsid w:val="005C2F4D"/>
    <w:rsid w:val="005C34AF"/>
    <w:rsid w:val="005C4862"/>
    <w:rsid w:val="005D3B0B"/>
    <w:rsid w:val="005E2133"/>
    <w:rsid w:val="005F6E11"/>
    <w:rsid w:val="00606857"/>
    <w:rsid w:val="00617A16"/>
    <w:rsid w:val="0062598E"/>
    <w:rsid w:val="00630824"/>
    <w:rsid w:val="00637110"/>
    <w:rsid w:val="00653346"/>
    <w:rsid w:val="0066071C"/>
    <w:rsid w:val="00661E2E"/>
    <w:rsid w:val="006632E2"/>
    <w:rsid w:val="00666C9C"/>
    <w:rsid w:val="006758DF"/>
    <w:rsid w:val="006B31C9"/>
    <w:rsid w:val="006B788E"/>
    <w:rsid w:val="006C05AB"/>
    <w:rsid w:val="006C2D63"/>
    <w:rsid w:val="006D13C8"/>
    <w:rsid w:val="006D5601"/>
    <w:rsid w:val="006E1E15"/>
    <w:rsid w:val="006E65EF"/>
    <w:rsid w:val="006F0A7E"/>
    <w:rsid w:val="006F56F9"/>
    <w:rsid w:val="00702BE6"/>
    <w:rsid w:val="00704A4A"/>
    <w:rsid w:val="007106A2"/>
    <w:rsid w:val="00711AB3"/>
    <w:rsid w:val="00712D1E"/>
    <w:rsid w:val="0071680F"/>
    <w:rsid w:val="00717AA8"/>
    <w:rsid w:val="00724614"/>
    <w:rsid w:val="00742907"/>
    <w:rsid w:val="00744059"/>
    <w:rsid w:val="007440EE"/>
    <w:rsid w:val="00745A50"/>
    <w:rsid w:val="00745D0F"/>
    <w:rsid w:val="00746EB2"/>
    <w:rsid w:val="00750317"/>
    <w:rsid w:val="0075110C"/>
    <w:rsid w:val="0075793E"/>
    <w:rsid w:val="00767F66"/>
    <w:rsid w:val="00782652"/>
    <w:rsid w:val="00784C53"/>
    <w:rsid w:val="00785F4B"/>
    <w:rsid w:val="00791B00"/>
    <w:rsid w:val="007A0A50"/>
    <w:rsid w:val="007A0AA9"/>
    <w:rsid w:val="007B5D8D"/>
    <w:rsid w:val="007C3EDA"/>
    <w:rsid w:val="007C64B6"/>
    <w:rsid w:val="007E19FF"/>
    <w:rsid w:val="007E3720"/>
    <w:rsid w:val="007F3041"/>
    <w:rsid w:val="007F494A"/>
    <w:rsid w:val="008033D3"/>
    <w:rsid w:val="0081061D"/>
    <w:rsid w:val="00812FB5"/>
    <w:rsid w:val="0081336C"/>
    <w:rsid w:val="00820682"/>
    <w:rsid w:val="00820DAA"/>
    <w:rsid w:val="008333AF"/>
    <w:rsid w:val="00846510"/>
    <w:rsid w:val="0085009A"/>
    <w:rsid w:val="008549AD"/>
    <w:rsid w:val="00865ED9"/>
    <w:rsid w:val="00866E6F"/>
    <w:rsid w:val="00871999"/>
    <w:rsid w:val="008739B0"/>
    <w:rsid w:val="00873FE0"/>
    <w:rsid w:val="00877374"/>
    <w:rsid w:val="00877B35"/>
    <w:rsid w:val="00877CB9"/>
    <w:rsid w:val="0088015F"/>
    <w:rsid w:val="008877CB"/>
    <w:rsid w:val="008A027F"/>
    <w:rsid w:val="008A202E"/>
    <w:rsid w:val="008A3FF9"/>
    <w:rsid w:val="008A6E6F"/>
    <w:rsid w:val="008B51C5"/>
    <w:rsid w:val="008B67AB"/>
    <w:rsid w:val="008B71CB"/>
    <w:rsid w:val="008C7301"/>
    <w:rsid w:val="008D1A97"/>
    <w:rsid w:val="008D4E05"/>
    <w:rsid w:val="008E18AF"/>
    <w:rsid w:val="008F1086"/>
    <w:rsid w:val="008F6F82"/>
    <w:rsid w:val="008F711A"/>
    <w:rsid w:val="008F727D"/>
    <w:rsid w:val="008F77ED"/>
    <w:rsid w:val="009078E6"/>
    <w:rsid w:val="009264EE"/>
    <w:rsid w:val="009304CE"/>
    <w:rsid w:val="009415CE"/>
    <w:rsid w:val="00941CA5"/>
    <w:rsid w:val="0094263B"/>
    <w:rsid w:val="009436FB"/>
    <w:rsid w:val="00953FBB"/>
    <w:rsid w:val="009543D2"/>
    <w:rsid w:val="0095553A"/>
    <w:rsid w:val="00956960"/>
    <w:rsid w:val="0096237A"/>
    <w:rsid w:val="0098389E"/>
    <w:rsid w:val="00986AD9"/>
    <w:rsid w:val="00987C22"/>
    <w:rsid w:val="00993017"/>
    <w:rsid w:val="00993A65"/>
    <w:rsid w:val="009A0A08"/>
    <w:rsid w:val="009A5472"/>
    <w:rsid w:val="009B0EB3"/>
    <w:rsid w:val="009B214A"/>
    <w:rsid w:val="009B2D6C"/>
    <w:rsid w:val="009B48C5"/>
    <w:rsid w:val="009B5C11"/>
    <w:rsid w:val="009B6DCA"/>
    <w:rsid w:val="009B717B"/>
    <w:rsid w:val="009C0BF5"/>
    <w:rsid w:val="009D314E"/>
    <w:rsid w:val="009D332B"/>
    <w:rsid w:val="009E0B86"/>
    <w:rsid w:val="009F186B"/>
    <w:rsid w:val="009F3301"/>
    <w:rsid w:val="009F5AAF"/>
    <w:rsid w:val="00A13B05"/>
    <w:rsid w:val="00A16827"/>
    <w:rsid w:val="00A2502B"/>
    <w:rsid w:val="00A307B7"/>
    <w:rsid w:val="00A344D5"/>
    <w:rsid w:val="00A35098"/>
    <w:rsid w:val="00A3550D"/>
    <w:rsid w:val="00A43E93"/>
    <w:rsid w:val="00A454A1"/>
    <w:rsid w:val="00A456F5"/>
    <w:rsid w:val="00A45D53"/>
    <w:rsid w:val="00A46602"/>
    <w:rsid w:val="00A5068A"/>
    <w:rsid w:val="00A57077"/>
    <w:rsid w:val="00A62C2C"/>
    <w:rsid w:val="00A63342"/>
    <w:rsid w:val="00A67160"/>
    <w:rsid w:val="00A7288A"/>
    <w:rsid w:val="00A7315B"/>
    <w:rsid w:val="00A736E0"/>
    <w:rsid w:val="00A84790"/>
    <w:rsid w:val="00A87325"/>
    <w:rsid w:val="00A90ADF"/>
    <w:rsid w:val="00AA037F"/>
    <w:rsid w:val="00AA1421"/>
    <w:rsid w:val="00AA2A2D"/>
    <w:rsid w:val="00AA7AFF"/>
    <w:rsid w:val="00AB173E"/>
    <w:rsid w:val="00AB22F3"/>
    <w:rsid w:val="00AB5490"/>
    <w:rsid w:val="00AC0B9A"/>
    <w:rsid w:val="00AC5676"/>
    <w:rsid w:val="00AC760C"/>
    <w:rsid w:val="00AD30F1"/>
    <w:rsid w:val="00AD4B84"/>
    <w:rsid w:val="00AD71BE"/>
    <w:rsid w:val="00AE1528"/>
    <w:rsid w:val="00AF5251"/>
    <w:rsid w:val="00AF7D42"/>
    <w:rsid w:val="00B05F15"/>
    <w:rsid w:val="00B16C28"/>
    <w:rsid w:val="00B2051C"/>
    <w:rsid w:val="00B260B9"/>
    <w:rsid w:val="00B31A5E"/>
    <w:rsid w:val="00B35ECA"/>
    <w:rsid w:val="00B439DE"/>
    <w:rsid w:val="00B558C6"/>
    <w:rsid w:val="00B55A9B"/>
    <w:rsid w:val="00B56228"/>
    <w:rsid w:val="00B61E0D"/>
    <w:rsid w:val="00B623C4"/>
    <w:rsid w:val="00B72727"/>
    <w:rsid w:val="00B7346E"/>
    <w:rsid w:val="00B73986"/>
    <w:rsid w:val="00B74892"/>
    <w:rsid w:val="00BB2E9E"/>
    <w:rsid w:val="00BC15CD"/>
    <w:rsid w:val="00BC2A1E"/>
    <w:rsid w:val="00BC3119"/>
    <w:rsid w:val="00BC3DF2"/>
    <w:rsid w:val="00BC7EB8"/>
    <w:rsid w:val="00BD02AD"/>
    <w:rsid w:val="00BE1FD4"/>
    <w:rsid w:val="00BE5908"/>
    <w:rsid w:val="00BE6A9E"/>
    <w:rsid w:val="00BF1ADA"/>
    <w:rsid w:val="00C0108A"/>
    <w:rsid w:val="00C05723"/>
    <w:rsid w:val="00C10CED"/>
    <w:rsid w:val="00C11BB5"/>
    <w:rsid w:val="00C210BF"/>
    <w:rsid w:val="00C27047"/>
    <w:rsid w:val="00C2791D"/>
    <w:rsid w:val="00C31B72"/>
    <w:rsid w:val="00C329D9"/>
    <w:rsid w:val="00C364EC"/>
    <w:rsid w:val="00C51D92"/>
    <w:rsid w:val="00C60E51"/>
    <w:rsid w:val="00C672F1"/>
    <w:rsid w:val="00C74209"/>
    <w:rsid w:val="00C75725"/>
    <w:rsid w:val="00C81D83"/>
    <w:rsid w:val="00C858ED"/>
    <w:rsid w:val="00C85A90"/>
    <w:rsid w:val="00C91B3D"/>
    <w:rsid w:val="00C92FF6"/>
    <w:rsid w:val="00C93FB8"/>
    <w:rsid w:val="00C96CAF"/>
    <w:rsid w:val="00CD618F"/>
    <w:rsid w:val="00CD7AAD"/>
    <w:rsid w:val="00CE1B19"/>
    <w:rsid w:val="00CE36F3"/>
    <w:rsid w:val="00CE587F"/>
    <w:rsid w:val="00CF4E6E"/>
    <w:rsid w:val="00D07888"/>
    <w:rsid w:val="00D17A60"/>
    <w:rsid w:val="00D20DE4"/>
    <w:rsid w:val="00D244F3"/>
    <w:rsid w:val="00D25B12"/>
    <w:rsid w:val="00D326C5"/>
    <w:rsid w:val="00D33C78"/>
    <w:rsid w:val="00D53430"/>
    <w:rsid w:val="00D80D7B"/>
    <w:rsid w:val="00DA253F"/>
    <w:rsid w:val="00DA5985"/>
    <w:rsid w:val="00DA5D75"/>
    <w:rsid w:val="00DD1876"/>
    <w:rsid w:val="00DE30C1"/>
    <w:rsid w:val="00DF0105"/>
    <w:rsid w:val="00E10004"/>
    <w:rsid w:val="00E170F2"/>
    <w:rsid w:val="00E17276"/>
    <w:rsid w:val="00E30B97"/>
    <w:rsid w:val="00E312AB"/>
    <w:rsid w:val="00E33CEA"/>
    <w:rsid w:val="00E509EC"/>
    <w:rsid w:val="00E51226"/>
    <w:rsid w:val="00E53432"/>
    <w:rsid w:val="00E55F65"/>
    <w:rsid w:val="00E60171"/>
    <w:rsid w:val="00E636AC"/>
    <w:rsid w:val="00E64F77"/>
    <w:rsid w:val="00E678F7"/>
    <w:rsid w:val="00E701CF"/>
    <w:rsid w:val="00E844EE"/>
    <w:rsid w:val="00E8484F"/>
    <w:rsid w:val="00E909D2"/>
    <w:rsid w:val="00EA0812"/>
    <w:rsid w:val="00EA3890"/>
    <w:rsid w:val="00EA7D14"/>
    <w:rsid w:val="00EB4866"/>
    <w:rsid w:val="00EC35F5"/>
    <w:rsid w:val="00ED34D1"/>
    <w:rsid w:val="00ED7978"/>
    <w:rsid w:val="00EE1304"/>
    <w:rsid w:val="00EE1CC1"/>
    <w:rsid w:val="00EE427D"/>
    <w:rsid w:val="00EE65CA"/>
    <w:rsid w:val="00EF1220"/>
    <w:rsid w:val="00EF499D"/>
    <w:rsid w:val="00EF72D9"/>
    <w:rsid w:val="00F050BD"/>
    <w:rsid w:val="00F06086"/>
    <w:rsid w:val="00F134E2"/>
    <w:rsid w:val="00F13AB3"/>
    <w:rsid w:val="00F16A0A"/>
    <w:rsid w:val="00F17034"/>
    <w:rsid w:val="00F23FFF"/>
    <w:rsid w:val="00F265C6"/>
    <w:rsid w:val="00F30E19"/>
    <w:rsid w:val="00F42ECE"/>
    <w:rsid w:val="00F44652"/>
    <w:rsid w:val="00F44BA3"/>
    <w:rsid w:val="00F4614C"/>
    <w:rsid w:val="00F6577F"/>
    <w:rsid w:val="00F65FD4"/>
    <w:rsid w:val="00F74AD7"/>
    <w:rsid w:val="00F818AF"/>
    <w:rsid w:val="00F83842"/>
    <w:rsid w:val="00F92364"/>
    <w:rsid w:val="00F92F8E"/>
    <w:rsid w:val="00F94B83"/>
    <w:rsid w:val="00FA09E0"/>
    <w:rsid w:val="00FA0A26"/>
    <w:rsid w:val="00FB62DF"/>
    <w:rsid w:val="00FC337C"/>
    <w:rsid w:val="00FC4F41"/>
    <w:rsid w:val="00FC5213"/>
    <w:rsid w:val="00FC590A"/>
    <w:rsid w:val="00FD5C65"/>
    <w:rsid w:val="00FE2584"/>
    <w:rsid w:val="00FE6BB6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1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314E"/>
    <w:pPr>
      <w:ind w:left="720"/>
      <w:contextualSpacing/>
    </w:pPr>
  </w:style>
  <w:style w:type="character" w:customStyle="1" w:styleId="highlight">
    <w:name w:val="highlight"/>
    <w:uiPriority w:val="99"/>
    <w:rsid w:val="00B7346E"/>
    <w:rPr>
      <w:rFonts w:cs="Times New Roman"/>
    </w:rPr>
  </w:style>
  <w:style w:type="paragraph" w:styleId="a5">
    <w:name w:val="Normal (Web)"/>
    <w:basedOn w:val="a"/>
    <w:uiPriority w:val="99"/>
    <w:rsid w:val="00EE1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npa">
    <w:name w:val="textnpa"/>
    <w:uiPriority w:val="99"/>
    <w:rsid w:val="00EE1CC1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228CA"/>
    <w:rPr>
      <w:rFonts w:ascii="Arial" w:hAnsi="Arial"/>
      <w:sz w:val="22"/>
      <w:lang w:val="ru-RU" w:eastAsia="ru-RU"/>
    </w:rPr>
  </w:style>
  <w:style w:type="character" w:customStyle="1" w:styleId="ft1032">
    <w:name w:val="ft1032"/>
    <w:uiPriority w:val="99"/>
    <w:rsid w:val="00A84790"/>
    <w:rPr>
      <w:rFonts w:cs="Times New Roman"/>
    </w:rPr>
  </w:style>
  <w:style w:type="character" w:customStyle="1" w:styleId="ft4995">
    <w:name w:val="ft4995"/>
    <w:uiPriority w:val="99"/>
    <w:rsid w:val="00A84790"/>
    <w:rPr>
      <w:rFonts w:cs="Times New Roman"/>
    </w:rPr>
  </w:style>
  <w:style w:type="character" w:customStyle="1" w:styleId="ft5022">
    <w:name w:val="ft5022"/>
    <w:uiPriority w:val="99"/>
    <w:rsid w:val="00A84790"/>
    <w:rPr>
      <w:rFonts w:cs="Times New Roman"/>
    </w:rPr>
  </w:style>
  <w:style w:type="character" w:customStyle="1" w:styleId="ft5020">
    <w:name w:val="ft5020"/>
    <w:uiPriority w:val="99"/>
    <w:rsid w:val="00A84790"/>
    <w:rPr>
      <w:rFonts w:cs="Times New Roman"/>
    </w:rPr>
  </w:style>
  <w:style w:type="character" w:customStyle="1" w:styleId="ft5011">
    <w:name w:val="ft5011"/>
    <w:uiPriority w:val="99"/>
    <w:rsid w:val="00A84790"/>
    <w:rPr>
      <w:rFonts w:cs="Times New Roman"/>
    </w:rPr>
  </w:style>
  <w:style w:type="character" w:customStyle="1" w:styleId="ft5009">
    <w:name w:val="ft5009"/>
    <w:uiPriority w:val="99"/>
    <w:rsid w:val="0081336C"/>
    <w:rPr>
      <w:rFonts w:cs="Times New Roman"/>
    </w:rPr>
  </w:style>
  <w:style w:type="character" w:customStyle="1" w:styleId="ft5066">
    <w:name w:val="ft5066"/>
    <w:uiPriority w:val="99"/>
    <w:rsid w:val="0081336C"/>
    <w:rPr>
      <w:rFonts w:cs="Times New Roman"/>
    </w:rPr>
  </w:style>
  <w:style w:type="character" w:customStyle="1" w:styleId="ft4997">
    <w:name w:val="ft4997"/>
    <w:uiPriority w:val="99"/>
    <w:rsid w:val="0081336C"/>
    <w:rPr>
      <w:rFonts w:cs="Times New Roman"/>
    </w:rPr>
  </w:style>
  <w:style w:type="character" w:customStyle="1" w:styleId="ft5056">
    <w:name w:val="ft5056"/>
    <w:uiPriority w:val="99"/>
    <w:rsid w:val="0081336C"/>
    <w:rPr>
      <w:rFonts w:cs="Times New Roman"/>
    </w:rPr>
  </w:style>
  <w:style w:type="character" w:customStyle="1" w:styleId="ft5017">
    <w:name w:val="ft5017"/>
    <w:uiPriority w:val="99"/>
    <w:rsid w:val="0081336C"/>
    <w:rPr>
      <w:rFonts w:cs="Times New Roman"/>
    </w:rPr>
  </w:style>
  <w:style w:type="character" w:customStyle="1" w:styleId="ft5081">
    <w:name w:val="ft5081"/>
    <w:uiPriority w:val="99"/>
    <w:rsid w:val="0081336C"/>
    <w:rPr>
      <w:rFonts w:cs="Times New Roman"/>
    </w:rPr>
  </w:style>
  <w:style w:type="table" w:styleId="a6">
    <w:name w:val="Table Grid"/>
    <w:basedOn w:val="a1"/>
    <w:uiPriority w:val="99"/>
    <w:rsid w:val="00A34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E58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A202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A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A202E"/>
    <w:rPr>
      <w:rFonts w:cs="Times New Roman"/>
    </w:rPr>
  </w:style>
  <w:style w:type="paragraph" w:customStyle="1" w:styleId="ConsPlusNonformat">
    <w:name w:val="ConsPlusNonformat"/>
    <w:uiPriority w:val="99"/>
    <w:rsid w:val="00EA7D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uiPriority w:val="99"/>
    <w:rsid w:val="0043333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F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F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DE154DBF3C79AAD218821EA5F974542EC66285A09BAEFCD18CC144E01379E409ABC11F87319C4Am912F" TargetMode="External"/><Relationship Id="rId18" Type="http://schemas.openxmlformats.org/officeDocument/2006/relationships/hyperlink" Target="consultantplus://offline/ref=DBDE154DBF3C79AAD218821EA5F974542EC66285A09BAEFCD18CC144E01379E409ABC11F87319E44m915F" TargetMode="External"/><Relationship Id="rId26" Type="http://schemas.openxmlformats.org/officeDocument/2006/relationships/hyperlink" Target="consultantplus://offline/ref=DBDE154DBF3C79AAD218821EA5F974542EC66285A09BAEFCD18CC144E01379E409ABC11F87309B4Cm911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DE154DBF3C79AAD218821EA5F974542EC66285A09BAEFCD18CC144E01379E409ABC11F87319044m913F" TargetMode="External"/><Relationship Id="rId34" Type="http://schemas.openxmlformats.org/officeDocument/2006/relationships/hyperlink" Target="consultantplus://offline/ref=4C3FAD3CEA4150DA400E160AEF3780F6635CB096B11CD423A98C44AF82714DF8d0z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DE154DBF3C79AAD218821EA5F974542EC66285A09BAEFCD18CC144E01379E409ABC11F87319C4Bm910F" TargetMode="External"/><Relationship Id="rId17" Type="http://schemas.openxmlformats.org/officeDocument/2006/relationships/hyperlink" Target="consultantplus://offline/ref=DBDE154DBF3C79AAD218821EA5F974542EC66285A09BAEFCD18CC144E01379E409ABC11F87319E4Am91DF" TargetMode="External"/><Relationship Id="rId25" Type="http://schemas.openxmlformats.org/officeDocument/2006/relationships/hyperlink" Target="consultantplus://offline/ref=DBDE154DBF3C79AAD218821EA5F974542EC66285A09BAEFCD18CC144E01379E409ABC11F87309A45m914F" TargetMode="External"/><Relationship Id="rId33" Type="http://schemas.openxmlformats.org/officeDocument/2006/relationships/hyperlink" Target="consultantplus://offline/ref=DBDE154DBF3C79AAD218821EA5F974542EC66285A09BAEFCD18CC144E01379E409ABC11F8632m910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DE154DBF3C79AAD218821EA5F974542EC66285A09BAEFCD18CC144E01379E409ABC11F87319E4Em911F" TargetMode="External"/><Relationship Id="rId20" Type="http://schemas.openxmlformats.org/officeDocument/2006/relationships/hyperlink" Target="consultantplus://offline/ref=DBDE154DBF3C79AAD218821EA5F974542EC66285A09BAEFCD18CC144E01379E409ABC11F87319044m913F" TargetMode="External"/><Relationship Id="rId29" Type="http://schemas.openxmlformats.org/officeDocument/2006/relationships/hyperlink" Target="consultantplus://offline/ref=DBDE154DBF3C79AAD218821EA5F974542EC66285A09BAEFCD18CC144E01379E409ABC11783m31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DE154DBF3C79AAD218821EA5F974542EC66285A09BAEFCD18CC144E01379E409ABC11D81m318F" TargetMode="External"/><Relationship Id="rId24" Type="http://schemas.openxmlformats.org/officeDocument/2006/relationships/hyperlink" Target="consultantplus://offline/ref=DBDE154DBF3C79AAD218821EA5F974542EC66285A09BAEFCD18CC144E01379E409ABC11F87309A49m91DF" TargetMode="External"/><Relationship Id="rId32" Type="http://schemas.openxmlformats.org/officeDocument/2006/relationships/hyperlink" Target="consultantplus://offline/ref=DBDE154DBF3C79AAD218821EA5F974542EC66285A09BAEFCD18CC144E01379E409ABC11F87309E4Bm917F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DE154DBF3C79AAD218821EA5F974542EC66285A09BAEFCD18CC144E01379E409ABC11A8Fm318F" TargetMode="External"/><Relationship Id="rId23" Type="http://schemas.openxmlformats.org/officeDocument/2006/relationships/hyperlink" Target="consultantplus://offline/ref=DBDE154DBF3C79AAD218821EA5F974542EC66285A09BAEFCD18CC144E01379E409ABC1198Em318F" TargetMode="External"/><Relationship Id="rId28" Type="http://schemas.openxmlformats.org/officeDocument/2006/relationships/hyperlink" Target="consultantplus://offline/ref=DBDE154DBF3C79AAD218821EA5F974542EC66285A09BAEFCD18CC144E01379E409ABC11F87309B48m91CF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C3FAD3CEA4150DA400E0807F95BD7F96451EA92BE17DC73F3D31FF2D5d7z8E" TargetMode="External"/><Relationship Id="rId19" Type="http://schemas.openxmlformats.org/officeDocument/2006/relationships/hyperlink" Target="consultantplus://offline/ref=DBDE154DBF3C79AAD218821EA5F974542EC66285A09BAEFCD18CC144E01379E409ABC11884m317F" TargetMode="External"/><Relationship Id="rId31" Type="http://schemas.openxmlformats.org/officeDocument/2006/relationships/hyperlink" Target="consultantplus://offline/ref=DBDE154DBF3C79AAD218821EA5F974542EC66285A09BAEFCD18CC144E01379E409ABC11F87309E49m91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FAD3CEA4150DA400E0807F95BD7F96451EB98B611DC73F3D31FF2D57847AF4FEB08B0F9B575FAd9zCE" TargetMode="External"/><Relationship Id="rId14" Type="http://schemas.openxmlformats.org/officeDocument/2006/relationships/hyperlink" Target="consultantplus://offline/ref=DBDE154DBF3C79AAD218821EA5F974542EC66285A09BAEFCD18CC144E01379E409ABC11A85m312F" TargetMode="External"/><Relationship Id="rId22" Type="http://schemas.openxmlformats.org/officeDocument/2006/relationships/hyperlink" Target="consultantplus://offline/ref=DBDE154DBF3C79AAD218821EA5F974542EC66285A09BAEFCD18CC144E01379E409ABC1198Em312F" TargetMode="External"/><Relationship Id="rId27" Type="http://schemas.openxmlformats.org/officeDocument/2006/relationships/hyperlink" Target="consultantplus://offline/ref=DBDE154DBF3C79AAD218821EA5F974542EC66285A09BAEFCD18CC144E01379E409ABC11787m312F" TargetMode="External"/><Relationship Id="rId30" Type="http://schemas.openxmlformats.org/officeDocument/2006/relationships/hyperlink" Target="consultantplus://offline/ref=DBDE154DBF3C79AAD218821EA5F974542EC66285A09BAEFCD18CC144E01379E409ABC11F8732m919F" TargetMode="External"/><Relationship Id="rId35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Немыкина Ольга Викторовна</cp:lastModifiedBy>
  <cp:revision>314</cp:revision>
  <cp:lastPrinted>2015-04-20T09:58:00Z</cp:lastPrinted>
  <dcterms:created xsi:type="dcterms:W3CDTF">2013-04-01T11:52:00Z</dcterms:created>
  <dcterms:modified xsi:type="dcterms:W3CDTF">2015-04-21T05:15:00Z</dcterms:modified>
</cp:coreProperties>
</file>