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5818CA" w:rsidTr="004A26ED">
        <w:trPr>
          <w:trHeight w:val="1139"/>
        </w:trPr>
        <w:tc>
          <w:tcPr>
            <w:tcW w:w="3803" w:type="dxa"/>
            <w:shd w:val="clear" w:color="auto" w:fill="auto"/>
          </w:tcPr>
          <w:p w:rsidR="004A26ED" w:rsidRPr="00035262" w:rsidRDefault="004A26ED" w:rsidP="004A26E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4A26ED" w:rsidRDefault="004A26ED" w:rsidP="004A26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83C2FB" wp14:editId="7BDBE0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4A26ED" w:rsidRPr="005818CA" w:rsidRDefault="004A26ED" w:rsidP="004A26ED">
            <w:pPr>
              <w:rPr>
                <w:sz w:val="26"/>
                <w:szCs w:val="26"/>
              </w:rPr>
            </w:pPr>
          </w:p>
        </w:tc>
      </w:tr>
      <w:tr w:rsidR="004A26ED" w:rsidRPr="005818CA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A26ED" w:rsidRPr="005818CA" w:rsidRDefault="004A26ED" w:rsidP="004A26E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Tr="00105012">
        <w:tc>
          <w:tcPr>
            <w:tcW w:w="4644" w:type="dxa"/>
          </w:tcPr>
          <w:p w:rsidR="00105012" w:rsidRDefault="00105012" w:rsidP="00105012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105012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105012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AC5568" w:rsidRPr="004E459E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26ED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от 11.10.2013 №2919</w:t>
      </w:r>
    </w:p>
    <w:p w:rsidR="00606DCF" w:rsidRPr="004E45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E45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277795" w:rsidRDefault="00BA237D" w:rsidP="00716C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7795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>з</w:t>
      </w:r>
      <w:r w:rsidR="00716CB3" w:rsidRPr="00716CB3">
        <w:rPr>
          <w:rFonts w:ascii="Times New Roman" w:hAnsi="Times New Roman" w:cs="Times New Roman"/>
          <w:b w:val="0"/>
          <w:sz w:val="26"/>
          <w:szCs w:val="26"/>
        </w:rPr>
        <w:t>акон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716CB3" w:rsidRPr="00716CB3">
        <w:rPr>
          <w:rFonts w:ascii="Times New Roman" w:hAnsi="Times New Roman" w:cs="Times New Roman"/>
          <w:b w:val="0"/>
          <w:sz w:val="26"/>
          <w:szCs w:val="26"/>
        </w:rPr>
        <w:t>Ханты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>-Мансийского автономного округа</w:t>
      </w:r>
      <w:r w:rsidR="00716CB3" w:rsidRPr="00716CB3">
        <w:rPr>
          <w:rFonts w:ascii="Times New Roman" w:hAnsi="Times New Roman" w:cs="Times New Roman"/>
          <w:b w:val="0"/>
          <w:sz w:val="26"/>
          <w:szCs w:val="26"/>
        </w:rPr>
        <w:t xml:space="preserve"> - Югры от 27.10.2022 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>№</w:t>
      </w:r>
      <w:r w:rsidR="00716CB3" w:rsidRPr="00716CB3">
        <w:rPr>
          <w:rFonts w:ascii="Times New Roman" w:hAnsi="Times New Roman" w:cs="Times New Roman"/>
          <w:b w:val="0"/>
          <w:sz w:val="26"/>
          <w:szCs w:val="26"/>
        </w:rPr>
        <w:t xml:space="preserve"> 111-оз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16CB3" w:rsidRPr="00716CB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Закон Ханты-Мансийского автономного округа - Югры 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>«</w:t>
      </w:r>
      <w:r w:rsidR="00716CB3" w:rsidRPr="00716CB3">
        <w:rPr>
          <w:rFonts w:ascii="Times New Roman" w:hAnsi="Times New Roman" w:cs="Times New Roman"/>
          <w:b w:val="0"/>
          <w:sz w:val="26"/>
          <w:szCs w:val="26"/>
        </w:rPr>
        <w:t>О бюджете Ханты-Мансийского автономного округа - Югры на 2022 год и на плановый период 2023 и 2024 годов</w:t>
      </w:r>
      <w:r w:rsidR="00716CB3">
        <w:rPr>
          <w:rFonts w:ascii="Times New Roman" w:hAnsi="Times New Roman" w:cs="Times New Roman"/>
          <w:b w:val="0"/>
          <w:sz w:val="26"/>
          <w:szCs w:val="26"/>
        </w:rPr>
        <w:t>»</w:t>
      </w:r>
      <w:r w:rsidRPr="0027779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77B3E" w:rsidRPr="00277795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</w:t>
      </w:r>
      <w:r w:rsidR="00C62438">
        <w:rPr>
          <w:rFonts w:ascii="Times New Roman" w:hAnsi="Times New Roman" w:cs="Times New Roman"/>
          <w:b w:val="0"/>
          <w:sz w:val="26"/>
          <w:szCs w:val="26"/>
        </w:rPr>
        <w:t> </w:t>
      </w:r>
      <w:r w:rsidR="00477B3E" w:rsidRPr="00277795">
        <w:rPr>
          <w:rFonts w:ascii="Times New Roman" w:hAnsi="Times New Roman" w:cs="Times New Roman"/>
          <w:b w:val="0"/>
          <w:sz w:val="26"/>
          <w:szCs w:val="26"/>
        </w:rPr>
        <w:t>от 28.10.2021 №2193 «О порядке разработки и реализации муниципальных программ города Когалыма»</w:t>
      </w:r>
      <w:r w:rsidR="00C6243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C777C" w:rsidRPr="00277795">
        <w:rPr>
          <w:rFonts w:ascii="Times New Roman" w:hAnsi="Times New Roman" w:cs="Times New Roman"/>
          <w:b w:val="0"/>
          <w:sz w:val="26"/>
          <w:szCs w:val="26"/>
        </w:rPr>
        <w:t>в связи с изменением плановых ассигнований</w:t>
      </w:r>
      <w:r w:rsidRPr="00277795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277795" w:rsidRDefault="007A5EFF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A237D" w:rsidRPr="00277795" w:rsidRDefault="00BA237D" w:rsidP="008B5D3B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277795">
        <w:rPr>
          <w:spacing w:val="-6"/>
          <w:sz w:val="26"/>
          <w:szCs w:val="26"/>
        </w:rPr>
        <w:t>1. В</w:t>
      </w:r>
      <w:r w:rsidR="00FC777C" w:rsidRPr="00277795">
        <w:rPr>
          <w:spacing w:val="-6"/>
          <w:sz w:val="26"/>
          <w:szCs w:val="26"/>
        </w:rPr>
        <w:t xml:space="preserve"> </w:t>
      </w:r>
      <w:r w:rsidR="00161324" w:rsidRPr="00277795">
        <w:rPr>
          <w:spacing w:val="-6"/>
          <w:sz w:val="26"/>
          <w:szCs w:val="26"/>
        </w:rPr>
        <w:t xml:space="preserve">приложение к </w:t>
      </w:r>
      <w:r w:rsidRPr="00277795">
        <w:rPr>
          <w:spacing w:val="-6"/>
          <w:sz w:val="26"/>
          <w:szCs w:val="26"/>
        </w:rPr>
        <w:t>постановлени</w:t>
      </w:r>
      <w:r w:rsidR="00161324" w:rsidRPr="00277795">
        <w:rPr>
          <w:spacing w:val="-6"/>
          <w:sz w:val="26"/>
          <w:szCs w:val="26"/>
        </w:rPr>
        <w:t>ю</w:t>
      </w:r>
      <w:r w:rsidRPr="00277795">
        <w:rPr>
          <w:spacing w:val="-6"/>
          <w:sz w:val="26"/>
          <w:szCs w:val="26"/>
        </w:rPr>
        <w:t xml:space="preserve"> Администрации города Когалыма </w:t>
      </w:r>
      <w:r w:rsidR="004A26ED">
        <w:rPr>
          <w:spacing w:val="-6"/>
          <w:sz w:val="26"/>
          <w:szCs w:val="26"/>
        </w:rPr>
        <w:t xml:space="preserve">                          </w:t>
      </w:r>
      <w:r w:rsidRPr="00277795">
        <w:rPr>
          <w:spacing w:val="-6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</w:r>
      <w:r w:rsidR="004E459E" w:rsidRPr="00277795">
        <w:rPr>
          <w:spacing w:val="-6"/>
          <w:sz w:val="26"/>
          <w:szCs w:val="26"/>
        </w:rPr>
        <w:t xml:space="preserve"> </w:t>
      </w:r>
      <w:r w:rsidRPr="00277795">
        <w:rPr>
          <w:spacing w:val="-6"/>
          <w:sz w:val="26"/>
          <w:szCs w:val="26"/>
        </w:rPr>
        <w:t xml:space="preserve">(далее – </w:t>
      </w:r>
      <w:r w:rsidR="00161324" w:rsidRPr="00277795">
        <w:rPr>
          <w:spacing w:val="-6"/>
          <w:sz w:val="26"/>
          <w:szCs w:val="26"/>
        </w:rPr>
        <w:t>Программа</w:t>
      </w:r>
      <w:r w:rsidRPr="00277795">
        <w:rPr>
          <w:spacing w:val="-6"/>
          <w:sz w:val="26"/>
          <w:szCs w:val="26"/>
        </w:rPr>
        <w:t>) внести следующ</w:t>
      </w:r>
      <w:r w:rsidR="00662B35" w:rsidRPr="00277795">
        <w:rPr>
          <w:spacing w:val="-6"/>
          <w:sz w:val="26"/>
          <w:szCs w:val="26"/>
        </w:rPr>
        <w:t>ие изменения</w:t>
      </w:r>
      <w:r w:rsidRPr="00277795">
        <w:rPr>
          <w:spacing w:val="-6"/>
          <w:sz w:val="26"/>
          <w:szCs w:val="26"/>
        </w:rPr>
        <w:t>:</w:t>
      </w:r>
    </w:p>
    <w:p w:rsidR="00D030A6" w:rsidRPr="009A6CDE" w:rsidRDefault="008853D1" w:rsidP="00D030A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9A6CDE">
        <w:rPr>
          <w:sz w:val="26"/>
          <w:szCs w:val="26"/>
        </w:rPr>
        <w:t>1.</w:t>
      </w:r>
      <w:r w:rsidR="00FE2E63" w:rsidRPr="009A6CDE">
        <w:rPr>
          <w:sz w:val="26"/>
          <w:szCs w:val="26"/>
        </w:rPr>
        <w:t>1</w:t>
      </w:r>
      <w:r w:rsidR="00161324" w:rsidRPr="009A6CDE">
        <w:rPr>
          <w:sz w:val="26"/>
          <w:szCs w:val="26"/>
        </w:rPr>
        <w:t>.</w:t>
      </w:r>
      <w:r w:rsidRPr="009A6CDE">
        <w:rPr>
          <w:sz w:val="26"/>
          <w:szCs w:val="26"/>
        </w:rPr>
        <w:t xml:space="preserve"> строку </w:t>
      </w:r>
      <w:r w:rsidR="00FC0139" w:rsidRPr="009A6CDE">
        <w:rPr>
          <w:sz w:val="26"/>
          <w:szCs w:val="26"/>
        </w:rPr>
        <w:t>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1594"/>
        <w:gridCol w:w="6497"/>
        <w:gridCol w:w="520"/>
      </w:tblGrid>
      <w:tr w:rsidR="009A6CDE" w:rsidRPr="009A6CDE" w:rsidTr="004A26ED">
        <w:trPr>
          <w:trHeight w:val="3079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</w:tcPr>
          <w:p w:rsidR="00C621A4" w:rsidRPr="009A6CDE" w:rsidRDefault="00C621A4" w:rsidP="00B12339">
            <w:pPr>
              <w:jc w:val="both"/>
            </w:pPr>
            <w:r w:rsidRPr="009A6CDE">
              <w:t>«</w:t>
            </w:r>
          </w:p>
        </w:tc>
        <w:tc>
          <w:tcPr>
            <w:tcW w:w="907" w:type="pct"/>
            <w:tcBorders>
              <w:right w:val="nil"/>
            </w:tcBorders>
            <w:shd w:val="clear" w:color="auto" w:fill="auto"/>
          </w:tcPr>
          <w:p w:rsidR="00C621A4" w:rsidRPr="009A6CDE" w:rsidRDefault="00C621A4" w:rsidP="00B12339">
            <w:pPr>
              <w:jc w:val="both"/>
              <w:rPr>
                <w:sz w:val="22"/>
                <w:szCs w:val="22"/>
              </w:rPr>
            </w:pPr>
            <w:r w:rsidRPr="009A6CDE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696" w:type="pct"/>
            <w:tcBorders>
              <w:left w:val="nil"/>
            </w:tcBorders>
            <w:shd w:val="clear" w:color="auto" w:fill="auto"/>
          </w:tcPr>
          <w:tbl>
            <w:tblPr>
              <w:tblW w:w="4971" w:type="pct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856"/>
              <w:gridCol w:w="756"/>
              <w:gridCol w:w="756"/>
              <w:gridCol w:w="756"/>
              <w:gridCol w:w="756"/>
              <w:gridCol w:w="891"/>
            </w:tblGrid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731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2026</w:t>
                  </w:r>
                </w:p>
              </w:tc>
            </w:tr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9A6CDE" w:rsidP="002764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24</w:t>
                  </w:r>
                  <w:r w:rsidR="002764F2">
                    <w:rPr>
                      <w:sz w:val="20"/>
                      <w:szCs w:val="20"/>
                    </w:rPr>
                    <w:t>6</w:t>
                  </w:r>
                  <w:r w:rsidRPr="009A6CDE">
                    <w:rPr>
                      <w:sz w:val="20"/>
                      <w:szCs w:val="20"/>
                    </w:rPr>
                    <w:t> </w:t>
                  </w:r>
                  <w:r w:rsidR="002764F2">
                    <w:rPr>
                      <w:sz w:val="20"/>
                      <w:szCs w:val="20"/>
                    </w:rPr>
                    <w:t>672</w:t>
                  </w:r>
                  <w:r w:rsidRPr="009A6CDE">
                    <w:rPr>
                      <w:sz w:val="20"/>
                      <w:szCs w:val="20"/>
                    </w:rPr>
                    <w:t>,</w:t>
                  </w:r>
                  <w:r w:rsidR="00701114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701114" w:rsidP="0070111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55 122,8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50 156,1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50 168,9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45 612,5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45 612,5</w:t>
                  </w:r>
                </w:p>
              </w:tc>
            </w:tr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70111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3 629</w:t>
                  </w:r>
                  <w:r w:rsidRPr="009A6CDE"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70111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3 629</w:t>
                  </w:r>
                  <w:r w:rsidR="00C621A4" w:rsidRPr="009A6CDE"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2C5405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A26ED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9A6CDE" w:rsidP="0070111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24</w:t>
                  </w:r>
                  <w:r w:rsidR="00701114">
                    <w:rPr>
                      <w:sz w:val="20"/>
                      <w:szCs w:val="20"/>
                    </w:rPr>
                    <w:t>3 043,8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9A6CDE" w:rsidP="0070111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51 </w:t>
                  </w:r>
                  <w:r w:rsidR="00701114">
                    <w:rPr>
                      <w:sz w:val="20"/>
                      <w:szCs w:val="20"/>
                    </w:rPr>
                    <w:t>493</w:t>
                  </w:r>
                  <w:r w:rsidRPr="009A6CDE">
                    <w:rPr>
                      <w:sz w:val="20"/>
                      <w:szCs w:val="20"/>
                    </w:rPr>
                    <w:t>,</w:t>
                  </w:r>
                  <w:r w:rsidR="00701114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50 156,1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50 168,9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45 612,5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45 612,5</w:t>
                  </w:r>
                </w:p>
              </w:tc>
            </w:tr>
            <w:tr w:rsidR="009A6CDE" w:rsidRPr="009A6CDE" w:rsidTr="005A4C8A">
              <w:trPr>
                <w:jc w:val="right"/>
              </w:trPr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9A6CDE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9A6CDE" w:rsidRDefault="00C621A4" w:rsidP="00C621A4">
                  <w:pPr>
                    <w:rPr>
                      <w:sz w:val="20"/>
                      <w:szCs w:val="20"/>
                    </w:rPr>
                  </w:pPr>
                  <w:r w:rsidRPr="009A6C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C621A4" w:rsidRPr="009A6CDE" w:rsidRDefault="00C621A4" w:rsidP="00B1233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96" w:type="pct"/>
            <w:tcBorders>
              <w:top w:val="nil"/>
              <w:bottom w:val="nil"/>
              <w:right w:val="nil"/>
            </w:tcBorders>
          </w:tcPr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</w:p>
          <w:p w:rsidR="00C621A4" w:rsidRPr="009A6CDE" w:rsidRDefault="00C621A4" w:rsidP="00B12339">
            <w:pPr>
              <w:jc w:val="both"/>
            </w:pPr>
            <w:r w:rsidRPr="009A6CDE">
              <w:rPr>
                <w:sz w:val="26"/>
                <w:szCs w:val="26"/>
              </w:rPr>
              <w:t>»;</w:t>
            </w:r>
          </w:p>
        </w:tc>
      </w:tr>
    </w:tbl>
    <w:p w:rsidR="009A6CDE" w:rsidRDefault="009A6CDE" w:rsidP="009A6CDE">
      <w:pPr>
        <w:ind w:firstLine="709"/>
        <w:jc w:val="both"/>
        <w:rPr>
          <w:sz w:val="26"/>
          <w:szCs w:val="26"/>
        </w:rPr>
      </w:pPr>
      <w:r w:rsidRPr="009A6CDE">
        <w:rPr>
          <w:sz w:val="26"/>
          <w:szCs w:val="26"/>
        </w:rPr>
        <w:t>1.</w:t>
      </w:r>
      <w:r w:rsidR="000167A6">
        <w:rPr>
          <w:sz w:val="26"/>
          <w:szCs w:val="26"/>
        </w:rPr>
        <w:t>2</w:t>
      </w:r>
      <w:r w:rsidRPr="009A6CDE">
        <w:rPr>
          <w:sz w:val="26"/>
          <w:szCs w:val="26"/>
        </w:rPr>
        <w:t>. 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Когалым» паспорта Программы изложить в следующей редакции:</w:t>
      </w: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2092"/>
        <w:gridCol w:w="6357"/>
        <w:gridCol w:w="519"/>
      </w:tblGrid>
      <w:tr w:rsidR="00DA33DA" w:rsidRPr="009A6CDE" w:rsidTr="004A26ED">
        <w:trPr>
          <w:trHeight w:val="3079"/>
        </w:trPr>
        <w:tc>
          <w:tcPr>
            <w:tcW w:w="96" w:type="pct"/>
            <w:tcBorders>
              <w:top w:val="nil"/>
              <w:left w:val="nil"/>
              <w:bottom w:val="nil"/>
            </w:tcBorders>
          </w:tcPr>
          <w:p w:rsidR="00DA33DA" w:rsidRPr="009A6CDE" w:rsidRDefault="00DA33DA" w:rsidP="00892D49">
            <w:pPr>
              <w:jc w:val="both"/>
            </w:pPr>
            <w:r w:rsidRPr="009A6CDE">
              <w:lastRenderedPageBreak/>
              <w:t>«</w:t>
            </w:r>
          </w:p>
        </w:tc>
        <w:tc>
          <w:tcPr>
            <w:tcW w:w="1144" w:type="pct"/>
            <w:tcBorders>
              <w:right w:val="nil"/>
            </w:tcBorders>
            <w:shd w:val="clear" w:color="auto" w:fill="auto"/>
          </w:tcPr>
          <w:p w:rsidR="00DA33DA" w:rsidRPr="004A26ED" w:rsidRDefault="00DA33DA" w:rsidP="00892D49">
            <w:pPr>
              <w:jc w:val="both"/>
              <w:rPr>
                <w:spacing w:val="-6"/>
                <w:sz w:val="22"/>
                <w:szCs w:val="22"/>
              </w:rPr>
            </w:pPr>
            <w:r w:rsidRPr="004A26ED">
              <w:rPr>
                <w:spacing w:val="-6"/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476" w:type="pct"/>
            <w:tcBorders>
              <w:left w:val="nil"/>
            </w:tcBorders>
            <w:shd w:val="clear" w:color="auto" w:fill="auto"/>
          </w:tcPr>
          <w:tbl>
            <w:tblPr>
              <w:tblW w:w="4741" w:type="pct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768"/>
              <w:gridCol w:w="756"/>
              <w:gridCol w:w="656"/>
              <w:gridCol w:w="656"/>
              <w:gridCol w:w="827"/>
              <w:gridCol w:w="679"/>
            </w:tblGrid>
            <w:tr w:rsidR="00DA33DA" w:rsidRPr="00DA33DA" w:rsidTr="004A26ED">
              <w:trPr>
                <w:trHeight w:val="95"/>
                <w:jc w:val="right"/>
              </w:trPr>
              <w:tc>
                <w:tcPr>
                  <w:tcW w:w="133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4A26E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66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DA33DA" w:rsidRPr="00DA33DA" w:rsidTr="004A26ED">
              <w:trPr>
                <w:trHeight w:val="413"/>
                <w:jc w:val="right"/>
              </w:trPr>
              <w:tc>
                <w:tcPr>
                  <w:tcW w:w="133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2026</w:t>
                  </w:r>
                </w:p>
              </w:tc>
            </w:tr>
            <w:tr w:rsidR="00DA33DA" w:rsidRPr="00DA33DA" w:rsidTr="004A26ED">
              <w:trPr>
                <w:trHeight w:val="70"/>
                <w:jc w:val="right"/>
              </w:trPr>
              <w:tc>
                <w:tcPr>
                  <w:tcW w:w="13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DA33DA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701114" w:rsidP="00DA33D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19 560,3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701114" w:rsidP="00DA33D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10 447,5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DA33D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4 556,4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DA33D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4 556,4</w:t>
                  </w:r>
                </w:p>
              </w:tc>
              <w:tc>
                <w:tcPr>
                  <w:tcW w:w="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DA33D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DA33DA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DA33DA" w:rsidRPr="00DA33DA" w:rsidTr="004A26ED">
              <w:trPr>
                <w:trHeight w:val="165"/>
                <w:jc w:val="right"/>
              </w:trPr>
              <w:tc>
                <w:tcPr>
                  <w:tcW w:w="13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DA33DA" w:rsidRPr="00DA33DA" w:rsidTr="004A26ED">
              <w:trPr>
                <w:trHeight w:val="87"/>
                <w:jc w:val="right"/>
              </w:trPr>
              <w:tc>
                <w:tcPr>
                  <w:tcW w:w="13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701114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3 629,0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701114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3 629,0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DA33DA" w:rsidRPr="00DA33DA" w:rsidTr="004A26ED">
              <w:trPr>
                <w:trHeight w:val="70"/>
                <w:jc w:val="right"/>
              </w:trPr>
              <w:tc>
                <w:tcPr>
                  <w:tcW w:w="13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2C5405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5405">
                    <w:rPr>
                      <w:sz w:val="22"/>
                      <w:szCs w:val="22"/>
                    </w:rPr>
                    <w:t>бюджет города Когалыма</w:t>
                  </w:r>
                  <w:bookmarkStart w:id="0" w:name="_GoBack"/>
                  <w:bookmarkEnd w:id="0"/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701114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 xml:space="preserve">15 </w:t>
                  </w:r>
                  <w:r w:rsidR="00701114">
                    <w:rPr>
                      <w:sz w:val="20"/>
                      <w:szCs w:val="20"/>
                    </w:rPr>
                    <w:t>931</w:t>
                  </w:r>
                  <w:r w:rsidRPr="00DA33DA">
                    <w:rPr>
                      <w:sz w:val="20"/>
                      <w:szCs w:val="20"/>
                    </w:rPr>
                    <w:t>,</w:t>
                  </w:r>
                  <w:r w:rsidR="0070111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701114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6 818,5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4 556,4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4 556,4</w:t>
                  </w:r>
                </w:p>
              </w:tc>
              <w:tc>
                <w:tcPr>
                  <w:tcW w:w="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DA33DA" w:rsidRPr="00DA33DA" w:rsidTr="004A26ED">
              <w:trPr>
                <w:trHeight w:val="70"/>
                <w:jc w:val="right"/>
              </w:trPr>
              <w:tc>
                <w:tcPr>
                  <w:tcW w:w="13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A33DA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3DA" w:rsidRPr="00DA33DA" w:rsidRDefault="00DA33DA" w:rsidP="00892D49">
                  <w:pPr>
                    <w:rPr>
                      <w:sz w:val="20"/>
                      <w:szCs w:val="20"/>
                    </w:rPr>
                  </w:pPr>
                  <w:r w:rsidRPr="00DA33DA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DA33DA" w:rsidRPr="00DA33DA" w:rsidRDefault="00DA33DA" w:rsidP="00892D4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84" w:type="pct"/>
            <w:tcBorders>
              <w:top w:val="nil"/>
              <w:bottom w:val="nil"/>
              <w:right w:val="nil"/>
            </w:tcBorders>
          </w:tcPr>
          <w:p w:rsidR="00DA33DA" w:rsidRPr="00DA33DA" w:rsidRDefault="00DA33DA" w:rsidP="00892D49">
            <w:pPr>
              <w:jc w:val="both"/>
            </w:pPr>
          </w:p>
          <w:p w:rsidR="00DA33DA" w:rsidRPr="00DA33DA" w:rsidRDefault="00DA33DA" w:rsidP="00892D49">
            <w:pPr>
              <w:jc w:val="both"/>
            </w:pPr>
          </w:p>
          <w:p w:rsidR="00DA33DA" w:rsidRPr="00DA33DA" w:rsidRDefault="00DA33DA" w:rsidP="00892D49">
            <w:pPr>
              <w:jc w:val="both"/>
            </w:pPr>
          </w:p>
          <w:p w:rsidR="00DA33DA" w:rsidRPr="00DA33DA" w:rsidRDefault="00DA33DA" w:rsidP="00892D49">
            <w:pPr>
              <w:jc w:val="both"/>
            </w:pPr>
          </w:p>
          <w:p w:rsidR="00054010" w:rsidRDefault="00054010" w:rsidP="00892D49">
            <w:pPr>
              <w:jc w:val="both"/>
            </w:pPr>
          </w:p>
          <w:p w:rsidR="00054010" w:rsidRDefault="00054010" w:rsidP="00892D49">
            <w:pPr>
              <w:jc w:val="both"/>
            </w:pPr>
          </w:p>
          <w:p w:rsidR="00054010" w:rsidRDefault="00054010" w:rsidP="00892D49">
            <w:pPr>
              <w:jc w:val="both"/>
            </w:pPr>
          </w:p>
          <w:p w:rsidR="00054010" w:rsidRDefault="00054010" w:rsidP="00892D49">
            <w:pPr>
              <w:jc w:val="both"/>
            </w:pPr>
          </w:p>
          <w:p w:rsidR="00054010" w:rsidRDefault="00054010" w:rsidP="00892D49">
            <w:pPr>
              <w:jc w:val="both"/>
            </w:pPr>
          </w:p>
          <w:p w:rsidR="00054010" w:rsidRPr="00DA33DA" w:rsidRDefault="00054010" w:rsidP="00892D49">
            <w:pPr>
              <w:jc w:val="both"/>
            </w:pPr>
          </w:p>
          <w:p w:rsidR="00DA33DA" w:rsidRPr="00DA33DA" w:rsidRDefault="00DA33DA" w:rsidP="00892D49">
            <w:pPr>
              <w:jc w:val="both"/>
            </w:pPr>
            <w:r w:rsidRPr="00DA33DA">
              <w:rPr>
                <w:sz w:val="26"/>
                <w:szCs w:val="26"/>
              </w:rPr>
              <w:t>»;</w:t>
            </w:r>
          </w:p>
        </w:tc>
      </w:tr>
    </w:tbl>
    <w:p w:rsidR="00BC6899" w:rsidRDefault="00C621A4" w:rsidP="00B51EB3">
      <w:pPr>
        <w:ind w:firstLine="709"/>
        <w:jc w:val="both"/>
        <w:rPr>
          <w:spacing w:val="-6"/>
          <w:sz w:val="26"/>
          <w:szCs w:val="26"/>
        </w:rPr>
      </w:pPr>
      <w:r w:rsidRPr="00E21AE9">
        <w:rPr>
          <w:spacing w:val="-6"/>
          <w:sz w:val="26"/>
          <w:szCs w:val="26"/>
        </w:rPr>
        <w:t>1.</w:t>
      </w:r>
      <w:r w:rsidR="00A57C0B">
        <w:rPr>
          <w:spacing w:val="-6"/>
          <w:sz w:val="26"/>
          <w:szCs w:val="26"/>
        </w:rPr>
        <w:t>3</w:t>
      </w:r>
      <w:r w:rsidRPr="00E21AE9">
        <w:rPr>
          <w:spacing w:val="-6"/>
          <w:sz w:val="26"/>
          <w:szCs w:val="26"/>
        </w:rPr>
        <w:t xml:space="preserve">. таблицу 1 Программы изложить в редакции согласно приложению 1 к </w:t>
      </w:r>
      <w:r w:rsidR="00E740B8" w:rsidRPr="00E21AE9">
        <w:rPr>
          <w:spacing w:val="-6"/>
          <w:sz w:val="26"/>
          <w:szCs w:val="26"/>
        </w:rPr>
        <w:t>настоящему постановлению</w:t>
      </w:r>
      <w:r w:rsidR="00BC6899" w:rsidRPr="00E21AE9">
        <w:rPr>
          <w:spacing w:val="-6"/>
          <w:sz w:val="26"/>
          <w:szCs w:val="26"/>
        </w:rPr>
        <w:t>.</w:t>
      </w:r>
    </w:p>
    <w:p w:rsidR="00205C13" w:rsidRPr="00E21AE9" w:rsidRDefault="00205C13" w:rsidP="00B51EB3">
      <w:pPr>
        <w:ind w:firstLine="709"/>
        <w:jc w:val="both"/>
        <w:rPr>
          <w:spacing w:val="-6"/>
          <w:sz w:val="26"/>
          <w:szCs w:val="26"/>
        </w:rPr>
      </w:pPr>
    </w:p>
    <w:p w:rsidR="00F17704" w:rsidRPr="00E21AE9" w:rsidRDefault="00205C13" w:rsidP="00406D6A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</w:t>
      </w:r>
      <w:r w:rsidRPr="00205C13">
        <w:rPr>
          <w:spacing w:val="-6"/>
          <w:sz w:val="26"/>
          <w:szCs w:val="26"/>
        </w:rPr>
        <w:t>Подпункты 1.1, 1.2 пункта 1 постановления Администрации города Когалыма от 19.07.2022 №1588 «О внесении изменений в постановление Администрации города Когалыма от 11.10.2013 №2919» признать утратившими силу.</w:t>
      </w:r>
    </w:p>
    <w:p w:rsidR="00D51272" w:rsidRPr="004A26ED" w:rsidRDefault="00205C13" w:rsidP="00D4529F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E21AE9" w:rsidRPr="007D329A">
        <w:rPr>
          <w:sz w:val="26"/>
          <w:szCs w:val="26"/>
        </w:rPr>
        <w:t xml:space="preserve">. </w:t>
      </w:r>
      <w:r w:rsidR="00D51272" w:rsidRPr="007D329A">
        <w:rPr>
          <w:spacing w:val="-6"/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</w:t>
      </w:r>
      <w:r w:rsidR="0045027D" w:rsidRPr="007D329A">
        <w:rPr>
          <w:spacing w:val="-6"/>
          <w:sz w:val="26"/>
          <w:szCs w:val="26"/>
        </w:rPr>
        <w:t>я</w:t>
      </w:r>
      <w:r w:rsidR="00D51272" w:rsidRPr="007D329A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</w:t>
      </w:r>
      <w:r w:rsidR="00D51272" w:rsidRPr="004A26ED">
        <w:rPr>
          <w:spacing w:val="-6"/>
          <w:sz w:val="26"/>
          <w:szCs w:val="26"/>
        </w:rPr>
        <w:t xml:space="preserve">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205C13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45027D">
        <w:rPr>
          <w:sz w:val="26"/>
          <w:szCs w:val="26"/>
        </w:rPr>
        <w:t>я</w:t>
      </w:r>
      <w:r w:rsidR="00BA237D" w:rsidRPr="004E459E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Pr="004E459E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4E459E" w:rsidRDefault="00205C13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4E459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B12339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701114" w:rsidP="00B1233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B12339">
              <w:tc>
                <w:tcPr>
                  <w:tcW w:w="3822" w:type="dxa"/>
                </w:tcPr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B8EC0CD" wp14:editId="1E87529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B1233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B123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701114" w:rsidP="00B1233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A5F76" w:rsidRDefault="00CA5F76" w:rsidP="00FA2373">
      <w:pPr>
        <w:ind w:firstLine="709"/>
        <w:jc w:val="both"/>
        <w:rPr>
          <w:sz w:val="26"/>
          <w:szCs w:val="26"/>
        </w:rPr>
        <w:sectPr w:rsidR="00CA5F76" w:rsidSect="004A26ED">
          <w:headerReference w:type="default" r:id="rId11"/>
          <w:pgSz w:w="11906" w:h="16838" w:code="9"/>
          <w:pgMar w:top="1134" w:right="567" w:bottom="992" w:left="2552" w:header="709" w:footer="709" w:gutter="0"/>
          <w:cols w:space="708"/>
          <w:titlePg/>
          <w:docGrid w:linePitch="360"/>
        </w:sectPr>
      </w:pPr>
    </w:p>
    <w:p w:rsidR="00B12339" w:rsidRPr="00B12339" w:rsidRDefault="00B12339" w:rsidP="00B12339">
      <w:pPr>
        <w:tabs>
          <w:tab w:val="left" w:pos="7380"/>
        </w:tabs>
        <w:ind w:left="8505" w:firstLine="1985"/>
        <w:rPr>
          <w:sz w:val="26"/>
          <w:szCs w:val="26"/>
        </w:rPr>
      </w:pPr>
      <w:bookmarkStart w:id="1" w:name="RANGE!A1:J118"/>
      <w:bookmarkEnd w:id="1"/>
      <w:r w:rsidRPr="00B12339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B12339" w:rsidRPr="00B12339" w:rsidRDefault="00B12339" w:rsidP="00B12339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к постановлению Администрации</w:t>
      </w:r>
    </w:p>
    <w:p w:rsidR="00B12339" w:rsidRPr="00B12339" w:rsidRDefault="00B12339" w:rsidP="00B12339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города Когалыма</w:t>
      </w:r>
    </w:p>
    <w:tbl>
      <w:tblPr>
        <w:tblStyle w:val="a5"/>
        <w:tblW w:w="5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32"/>
      </w:tblGrid>
      <w:tr w:rsidR="00B12339" w:rsidTr="00A30B56">
        <w:trPr>
          <w:trHeight w:val="374"/>
          <w:jc w:val="right"/>
        </w:trPr>
        <w:tc>
          <w:tcPr>
            <w:tcW w:w="2268" w:type="dxa"/>
          </w:tcPr>
          <w:p w:rsidR="00B12339" w:rsidRDefault="00B12339" w:rsidP="00B12339">
            <w:pPr>
              <w:rPr>
                <w:color w:val="D9D9D9" w:themeColor="background1" w:themeShade="D9"/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:rsidR="00B12339" w:rsidRPr="00F5080D" w:rsidRDefault="00B12339" w:rsidP="00B1233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:rsidR="00B12339" w:rsidRDefault="00B12339" w:rsidP="00B1233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</w:t>
            </w:r>
          </w:p>
          <w:p w:rsidR="00B12339" w:rsidRPr="00F5080D" w:rsidRDefault="00B12339" w:rsidP="00B1233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 xml:space="preserve"> документа]</w:t>
            </w:r>
          </w:p>
        </w:tc>
      </w:tr>
    </w:tbl>
    <w:p w:rsidR="00B1233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A30B56">
      <w:pPr>
        <w:tabs>
          <w:tab w:val="left" w:pos="7380"/>
        </w:tabs>
        <w:ind w:left="12474" w:firstLine="1985"/>
        <w:rPr>
          <w:sz w:val="26"/>
          <w:szCs w:val="26"/>
        </w:rPr>
      </w:pPr>
      <w:r w:rsidRPr="00A30B56">
        <w:rPr>
          <w:sz w:val="26"/>
          <w:szCs w:val="26"/>
        </w:rPr>
        <w:t>Таблица 1</w:t>
      </w:r>
    </w:p>
    <w:p w:rsidR="00B1233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A30B56">
      <w:pPr>
        <w:tabs>
          <w:tab w:val="left" w:pos="7380"/>
        </w:tabs>
        <w:jc w:val="center"/>
        <w:rPr>
          <w:sz w:val="26"/>
          <w:szCs w:val="26"/>
        </w:rPr>
      </w:pPr>
      <w:r w:rsidRPr="00A30B56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B1233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940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rPr>
          <w:trHeight w:val="253"/>
        </w:trPr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937" w:type="pct"/>
            <w:vMerge w:val="restar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08" w:type="pct"/>
            <w:gridSpan w:val="6"/>
            <w:vMerge w:val="restar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4A26ED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F263D9" w:rsidRPr="004A26ED" w:rsidTr="004A26ED">
        <w:trPr>
          <w:trHeight w:val="276"/>
        </w:trPr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pct"/>
            <w:gridSpan w:val="6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2022 год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2023 год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2024 год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2025 год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2026 год</w:t>
            </w:r>
          </w:p>
        </w:tc>
      </w:tr>
      <w:tr w:rsidR="00F263D9" w:rsidRPr="004A26ED" w:rsidTr="004A26ED">
        <w:tc>
          <w:tcPr>
            <w:tcW w:w="429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</w:t>
            </w:r>
          </w:p>
        </w:tc>
        <w:tc>
          <w:tcPr>
            <w:tcW w:w="937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8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</w:t>
            </w:r>
          </w:p>
        </w:tc>
        <w:tc>
          <w:tcPr>
            <w:tcW w:w="383" w:type="pct"/>
            <w:shd w:val="clear" w:color="auto" w:fill="auto"/>
            <w:hideMark/>
          </w:tcPr>
          <w:p w:rsidR="00F263D9" w:rsidRPr="004A26ED" w:rsidRDefault="00F263D9" w:rsidP="00F03E68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10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Цель 1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 xml:space="preserve">Задача 1 «Совершенствование системы стратегического управления социально-экономическим развитием, повышение инвестиционной </w:t>
            </w:r>
            <w:r w:rsidRPr="004A26ED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Проектная часть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F263D9" w:rsidRPr="004A26ED" w:rsidRDefault="009804E6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П.1.1.</w:t>
            </w:r>
          </w:p>
        </w:tc>
        <w:tc>
          <w:tcPr>
            <w:tcW w:w="937" w:type="pct"/>
            <w:vMerge w:val="restart"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 города Когалыма «Организация и проведение мероприятий, связанных с разработкой бренда города Когалыма» (6)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6" w:type="pct"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</w:tbl>
    <w:p w:rsidR="004A26ED" w:rsidRDefault="004A26ED" w:rsidP="00F263D9">
      <w:pPr>
        <w:jc w:val="center"/>
        <w:rPr>
          <w:sz w:val="22"/>
          <w:szCs w:val="22"/>
        </w:rPr>
        <w:sectPr w:rsidR="004A26ED" w:rsidSect="00A30B5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2941"/>
        <w:gridCol w:w="2182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1.1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D85CA6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226</w:t>
            </w:r>
            <w:r w:rsidR="00D85CA6">
              <w:rPr>
                <w:sz w:val="22"/>
                <w:szCs w:val="22"/>
              </w:rPr>
              <w:t> 740,130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D85CA6" w:rsidRDefault="00D85CA6" w:rsidP="00F2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44 675</w:t>
            </w:r>
            <w:r>
              <w:rPr>
                <w:sz w:val="22"/>
                <w:szCs w:val="22"/>
              </w:rPr>
              <w:t>,330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45 506,600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D85CA6" w:rsidP="00F26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226 740,130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D85CA6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44</w:t>
            </w:r>
            <w:r w:rsidR="00D85CA6">
              <w:rPr>
                <w:sz w:val="22"/>
                <w:szCs w:val="22"/>
              </w:rPr>
              <w:t> 675,330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45 506,600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</w:tr>
      <w:tr w:rsidR="00F263D9" w:rsidRPr="004A26ED" w:rsidTr="004A26ED">
        <w:tc>
          <w:tcPr>
            <w:tcW w:w="429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1.1.1</w:t>
            </w:r>
          </w:p>
        </w:tc>
        <w:tc>
          <w:tcPr>
            <w:tcW w:w="937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6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575,000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115,000</w:t>
            </w:r>
          </w:p>
        </w:tc>
      </w:tr>
      <w:tr w:rsidR="00F263D9" w:rsidRPr="004A26ED" w:rsidTr="004A26ED">
        <w:tc>
          <w:tcPr>
            <w:tcW w:w="429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1.1.2</w:t>
            </w:r>
          </w:p>
        </w:tc>
        <w:tc>
          <w:tcPr>
            <w:tcW w:w="937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Реализация и корректировка стратегии социально-экономического развития города Когалыма до 2030 года</w:t>
            </w:r>
          </w:p>
        </w:tc>
        <w:tc>
          <w:tcPr>
            <w:tcW w:w="6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62DF5" w:rsidRPr="004A26ED" w:rsidTr="00F62DF5">
        <w:tc>
          <w:tcPr>
            <w:tcW w:w="429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1.1.3</w:t>
            </w:r>
          </w:p>
        </w:tc>
        <w:tc>
          <w:tcPr>
            <w:tcW w:w="937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6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112 924,360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22 246,360</w:t>
            </w:r>
          </w:p>
        </w:tc>
        <w:tc>
          <w:tcPr>
            <w:tcW w:w="3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22 659,900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22 672,700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22 672,700</w:t>
            </w:r>
          </w:p>
        </w:tc>
        <w:tc>
          <w:tcPr>
            <w:tcW w:w="384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22 672,700</w:t>
            </w:r>
          </w:p>
        </w:tc>
      </w:tr>
      <w:tr w:rsidR="00F62DF5" w:rsidRPr="004A26ED" w:rsidTr="00F62DF5">
        <w:tc>
          <w:tcPr>
            <w:tcW w:w="429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1.1.4.</w:t>
            </w:r>
          </w:p>
        </w:tc>
        <w:tc>
          <w:tcPr>
            <w:tcW w:w="937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Обеспечение деятельности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6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79 706,870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15 683,270</w:t>
            </w:r>
          </w:p>
        </w:tc>
        <w:tc>
          <w:tcPr>
            <w:tcW w:w="3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16 005,900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16 005,900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16 005,900</w:t>
            </w:r>
          </w:p>
        </w:tc>
        <w:tc>
          <w:tcPr>
            <w:tcW w:w="384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16 005,900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4A26ED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7"/>
        <w:gridCol w:w="2941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62DF5" w:rsidRPr="004A26ED" w:rsidTr="004A26ED">
        <w:tc>
          <w:tcPr>
            <w:tcW w:w="429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1.1.5.</w:t>
            </w:r>
          </w:p>
        </w:tc>
        <w:tc>
          <w:tcPr>
            <w:tcW w:w="937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6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62DF5" w:rsidRPr="00F62DF5" w:rsidRDefault="00F62DF5" w:rsidP="00F62DF5">
            <w:pPr>
              <w:rPr>
                <w:sz w:val="22"/>
                <w:szCs w:val="22"/>
              </w:rPr>
            </w:pPr>
            <w:r w:rsidRPr="00F62DF5">
              <w:rPr>
                <w:sz w:val="22"/>
                <w:szCs w:val="22"/>
              </w:rPr>
              <w:t>33 533,900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F62DF5" w:rsidRDefault="00F62DF5" w:rsidP="00F62DF5">
            <w:pPr>
              <w:rPr>
                <w:sz w:val="22"/>
                <w:szCs w:val="22"/>
              </w:rPr>
            </w:pPr>
            <w:r w:rsidRPr="00F62DF5">
              <w:rPr>
                <w:sz w:val="22"/>
                <w:szCs w:val="22"/>
              </w:rPr>
              <w:t>6 630,700</w:t>
            </w:r>
          </w:p>
        </w:tc>
        <w:tc>
          <w:tcPr>
            <w:tcW w:w="3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84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</w:tr>
      <w:tr w:rsidR="00F62DF5" w:rsidRPr="004A26ED" w:rsidTr="009E319C">
        <w:tc>
          <w:tcPr>
            <w:tcW w:w="1366" w:type="pct"/>
            <w:gridSpan w:val="2"/>
            <w:vMerge w:val="restar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228 510,130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46 445,330</w:t>
            </w:r>
          </w:p>
        </w:tc>
        <w:tc>
          <w:tcPr>
            <w:tcW w:w="3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45 506,600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84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</w:tr>
      <w:tr w:rsidR="00F62DF5" w:rsidRPr="004A26ED" w:rsidTr="009E319C">
        <w:tc>
          <w:tcPr>
            <w:tcW w:w="1366" w:type="pct"/>
            <w:gridSpan w:val="2"/>
            <w:vMerge/>
            <w:vAlign w:val="center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228 510,130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46 445,330</w:t>
            </w:r>
          </w:p>
        </w:tc>
        <w:tc>
          <w:tcPr>
            <w:tcW w:w="3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45 506,600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84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 том числе:</w:t>
            </w:r>
          </w:p>
        </w:tc>
      </w:tr>
      <w:tr w:rsidR="00F263D9" w:rsidRPr="004A26ED" w:rsidTr="004A26ED">
        <w:tc>
          <w:tcPr>
            <w:tcW w:w="1366" w:type="pct"/>
            <w:gridSpan w:val="2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62DF5" w:rsidRPr="004A26ED" w:rsidTr="00A45D74">
        <w:tc>
          <w:tcPr>
            <w:tcW w:w="1366" w:type="pct"/>
            <w:gridSpan w:val="2"/>
            <w:vMerge w:val="restar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226 740,130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44 675,330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45 506,600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84" w:type="pct"/>
            <w:shd w:val="clear" w:color="auto" w:fill="FFFFFF" w:themeFill="background1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</w:tr>
      <w:tr w:rsidR="00F62DF5" w:rsidRPr="004A26ED" w:rsidTr="00A45D74">
        <w:tc>
          <w:tcPr>
            <w:tcW w:w="1366" w:type="pct"/>
            <w:gridSpan w:val="2"/>
            <w:vMerge/>
            <w:vAlign w:val="center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226 740,130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DF5" w:rsidRDefault="00F62DF5" w:rsidP="00F62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44 675,330</w:t>
            </w:r>
          </w:p>
        </w:tc>
        <w:tc>
          <w:tcPr>
            <w:tcW w:w="395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45 506,600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96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  <w:tc>
          <w:tcPr>
            <w:tcW w:w="384" w:type="pct"/>
            <w:shd w:val="clear" w:color="auto" w:fill="auto"/>
            <w:hideMark/>
          </w:tcPr>
          <w:p w:rsidR="00F62DF5" w:rsidRPr="004A26ED" w:rsidRDefault="00F62DF5" w:rsidP="00F62DF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45 519,400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Цель 2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Задача 2 «Развитие малого и среднего предпринимательства, создание благоприятных условий для осуществления деятельности самозанятыми»</w:t>
            </w:r>
            <w:r w:rsidRPr="004A26ED">
              <w:rPr>
                <w:sz w:val="22"/>
                <w:szCs w:val="22"/>
              </w:rPr>
              <w:br/>
              <w:t>Задача 3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Проектная часть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2.1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Региональный проект "Создание условий для легкого старта и комфортного ведения бизнеса" (II, III, 4, 5)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330,800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330,800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297,700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297,700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33,100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33,100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A30B5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7"/>
        <w:gridCol w:w="2941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330,800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330,800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297,700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297,700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33,100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33,100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2.1.2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2.1.3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2.1.4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затрат, на оплату коммунальных услуг нежилых помещений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4A26ED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7"/>
        <w:gridCol w:w="2941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C33C55" w:rsidRPr="004A26ED" w:rsidTr="00927EC6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C55" w:rsidRDefault="00C33C55" w:rsidP="00C3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17 459,500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C55" w:rsidRDefault="00C33C55" w:rsidP="00C3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8 346,700</w:t>
            </w:r>
          </w:p>
        </w:tc>
        <w:tc>
          <w:tcPr>
            <w:tcW w:w="395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C33C55" w:rsidRPr="004A26ED" w:rsidTr="00927EC6">
        <w:tc>
          <w:tcPr>
            <w:tcW w:w="429" w:type="pct"/>
            <w:vMerge/>
            <w:vAlign w:val="center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C55" w:rsidRDefault="00C33C55" w:rsidP="00C3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3 331,300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C55" w:rsidRDefault="00C33C55" w:rsidP="00C3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3 331,300</w:t>
            </w:r>
          </w:p>
        </w:tc>
        <w:tc>
          <w:tcPr>
            <w:tcW w:w="395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C33C55" w:rsidRPr="004A26ED" w:rsidTr="00927EC6">
        <w:tc>
          <w:tcPr>
            <w:tcW w:w="429" w:type="pct"/>
            <w:vMerge/>
            <w:vAlign w:val="center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C55" w:rsidRDefault="00C33C55" w:rsidP="00C3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14 128,200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C55" w:rsidRDefault="00C33C55" w:rsidP="00C33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5 015,400</w:t>
            </w:r>
          </w:p>
        </w:tc>
        <w:tc>
          <w:tcPr>
            <w:tcW w:w="395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C33C55" w:rsidRPr="004A26ED" w:rsidRDefault="00C33C55" w:rsidP="00C33C55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2.2.1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1 150,00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1 150,000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1 035,00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1 035,000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115,000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7023D5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2.2.2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1 956,700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1 956,700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7023D5">
        <w:tc>
          <w:tcPr>
            <w:tcW w:w="429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1 761,000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1 761,000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</w:tr>
      <w:tr w:rsidR="007A70CB" w:rsidRPr="004A26ED" w:rsidTr="007023D5">
        <w:tc>
          <w:tcPr>
            <w:tcW w:w="429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2.2.3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затрат, на оплату коммунальных услуг нежилых помещений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594,800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594,800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535,300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535,300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59,500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59,500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A30B5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7"/>
        <w:gridCol w:w="2941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2.2.4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2 500,000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2 500,000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2.2.5</w:t>
            </w:r>
          </w:p>
        </w:tc>
        <w:tc>
          <w:tcPr>
            <w:tcW w:w="937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 на аренду нежилых помещений за счет средств бюджета города Когалыма (сверх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3 465,100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1 465,100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3 465,100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1 465,100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2.2.6</w:t>
            </w:r>
          </w:p>
        </w:tc>
        <w:tc>
          <w:tcPr>
            <w:tcW w:w="937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Предоставление субсидий на создание и (или) обеспечение деятельности центров молодежного инновационного творчества (сверх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2.2.7</w:t>
            </w:r>
          </w:p>
        </w:tc>
        <w:tc>
          <w:tcPr>
            <w:tcW w:w="937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Возмещение части затрат по приобретению оборудования (основных средств), лицензионных программных продуктов (сверх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3 280,100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480,100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3 280,100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480,100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700,000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4A26ED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7"/>
        <w:gridCol w:w="2941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2.2.8</w:t>
            </w:r>
          </w:p>
        </w:tc>
        <w:tc>
          <w:tcPr>
            <w:tcW w:w="937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Грантовая поддержка на развитие предпринимательства (бюджет города Когалыма 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7 625,600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1 000,000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7 625,600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1 000,000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1 656,400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2.2.9</w:t>
            </w:r>
          </w:p>
        </w:tc>
        <w:tc>
          <w:tcPr>
            <w:tcW w:w="937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Грантовая поддержка на развитие молодежного предпринимательства (бюджет города Когалыма 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3 000,000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3 000,000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</w:tr>
      <w:tr w:rsidR="00F263D9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2.2.10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Грантовая поддержка социального и креативного предпринимательства (бюджет города Когалыма сверх доли софинансирования)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3 000,000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</w:tr>
      <w:tr w:rsidR="00F263D9" w:rsidRPr="004A26ED" w:rsidTr="004A26ED">
        <w:tc>
          <w:tcPr>
            <w:tcW w:w="429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3 000,000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600,000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noWrap/>
            <w:hideMark/>
          </w:tcPr>
          <w:p w:rsidR="00F263D9" w:rsidRPr="004A26ED" w:rsidRDefault="00F263D9" w:rsidP="00F263D9">
            <w:pPr>
              <w:jc w:val="center"/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Процессная часть</w:t>
            </w:r>
          </w:p>
        </w:tc>
      </w:tr>
      <w:tr w:rsidR="007A70CB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2.3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(7)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372,400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7A70CB" w:rsidRPr="004A26ED" w:rsidTr="004A26ED">
        <w:tc>
          <w:tcPr>
            <w:tcW w:w="429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372,400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A30B5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7"/>
        <w:gridCol w:w="2941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7A70CB" w:rsidRPr="004A26ED" w:rsidTr="004A26ED">
        <w:tc>
          <w:tcPr>
            <w:tcW w:w="429" w:type="pct"/>
            <w:vMerge w:val="restart"/>
            <w:shd w:val="clear" w:color="auto" w:fill="auto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2.3.1</w:t>
            </w:r>
          </w:p>
        </w:tc>
        <w:tc>
          <w:tcPr>
            <w:tcW w:w="937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в  средствах массовой информации (бюджет города Когалыма сверх доли софинансирования) 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372,400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7A70CB" w:rsidRPr="004A26ED" w:rsidTr="004A26ED">
        <w:tc>
          <w:tcPr>
            <w:tcW w:w="429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372,400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7A70CB" w:rsidRPr="004A26ED" w:rsidTr="00D7000E">
        <w:tc>
          <w:tcPr>
            <w:tcW w:w="1366" w:type="pct"/>
            <w:gridSpan w:val="2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18 162,700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8 677,500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4 649,500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4 649,500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7A70CB" w:rsidRPr="004A26ED" w:rsidTr="00D7000E">
        <w:tc>
          <w:tcPr>
            <w:tcW w:w="1366" w:type="pct"/>
            <w:gridSpan w:val="2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D7000E">
        <w:tc>
          <w:tcPr>
            <w:tcW w:w="1366" w:type="pct"/>
            <w:gridSpan w:val="2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14 533,700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5 048,500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4 649,500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4 649,500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F263D9" w:rsidRPr="004A26ED" w:rsidTr="004A26ED">
        <w:tc>
          <w:tcPr>
            <w:tcW w:w="5000" w:type="pct"/>
            <w:gridSpan w:val="10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 том числе:</w:t>
            </w:r>
          </w:p>
        </w:tc>
      </w:tr>
      <w:tr w:rsidR="007A70CB" w:rsidRPr="004A26ED" w:rsidTr="004768A4">
        <w:tc>
          <w:tcPr>
            <w:tcW w:w="1366" w:type="pct"/>
            <w:gridSpan w:val="2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17 790,300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8 677,500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4768A4">
        <w:tc>
          <w:tcPr>
            <w:tcW w:w="1366" w:type="pct"/>
            <w:gridSpan w:val="2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4768A4">
        <w:tc>
          <w:tcPr>
            <w:tcW w:w="1366" w:type="pct"/>
            <w:gridSpan w:val="2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14 161,300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5 048,500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1D2C05">
        <w:tc>
          <w:tcPr>
            <w:tcW w:w="1366" w:type="pct"/>
            <w:gridSpan w:val="2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95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372,400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7A70CB" w:rsidRPr="004A26ED" w:rsidTr="001D2C05">
        <w:tc>
          <w:tcPr>
            <w:tcW w:w="1366" w:type="pct"/>
            <w:gridSpan w:val="2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372,400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93,100</w:t>
            </w:r>
          </w:p>
        </w:tc>
      </w:tr>
      <w:tr w:rsidR="007A70CB" w:rsidRPr="004A26ED" w:rsidTr="00840753">
        <w:tc>
          <w:tcPr>
            <w:tcW w:w="1366" w:type="pct"/>
            <w:gridSpan w:val="2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19 560,300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10 447,500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840753">
        <w:tc>
          <w:tcPr>
            <w:tcW w:w="136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840753">
        <w:tc>
          <w:tcPr>
            <w:tcW w:w="136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15 931,300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6 818,500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4A26ED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8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c>
          <w:tcPr>
            <w:tcW w:w="5000" w:type="pct"/>
            <w:gridSpan w:val="9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F263D9" w:rsidRPr="004A26ED" w:rsidTr="004A26ED">
        <w:tc>
          <w:tcPr>
            <w:tcW w:w="1366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330,800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330,800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297,700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297,700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33,100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23344A">
        <w:tc>
          <w:tcPr>
            <w:tcW w:w="1366" w:type="pct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17 459,500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8 346,700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23344A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3 331,300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3 331,300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23344A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14 128,200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5 015,400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4 556,400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1 770,000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FFFFFF" w:themeFill="background1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642619">
        <w:tc>
          <w:tcPr>
            <w:tcW w:w="1366" w:type="pct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227 112,530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44 675,330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45 599,700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  <w:tc>
          <w:tcPr>
            <w:tcW w:w="384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</w:tr>
      <w:tr w:rsidR="007A70CB" w:rsidRPr="004A26ED" w:rsidTr="00642619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227 112,530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44 675,330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45 599,700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</w:tr>
      <w:tr w:rsidR="007A70CB" w:rsidRPr="004A26ED" w:rsidTr="007A70CB">
        <w:tc>
          <w:tcPr>
            <w:tcW w:w="1366" w:type="pct"/>
            <w:vMerge w:val="restar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695" w:type="pct"/>
            <w:vMerge w:val="restart"/>
            <w:shd w:val="clear" w:color="auto" w:fill="FFFFFF" w:themeFill="background1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246 672,830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Pr="007A70CB" w:rsidRDefault="007A70CB" w:rsidP="007A70CB">
            <w:pPr>
              <w:rPr>
                <w:sz w:val="22"/>
                <w:szCs w:val="22"/>
              </w:rPr>
            </w:pPr>
            <w:r w:rsidRPr="007A70CB">
              <w:rPr>
                <w:sz w:val="22"/>
                <w:szCs w:val="22"/>
              </w:rPr>
              <w:t>55 122,830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bCs/>
                <w:sz w:val="22"/>
                <w:szCs w:val="22"/>
              </w:rPr>
            </w:pPr>
            <w:r w:rsidRPr="004A26ED">
              <w:rPr>
                <w:bCs/>
                <w:sz w:val="22"/>
                <w:szCs w:val="22"/>
              </w:rPr>
              <w:t>50 156,100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bCs/>
                <w:sz w:val="22"/>
                <w:szCs w:val="22"/>
              </w:rPr>
            </w:pPr>
            <w:r w:rsidRPr="004A26ED">
              <w:rPr>
                <w:bCs/>
                <w:sz w:val="22"/>
                <w:szCs w:val="22"/>
              </w:rPr>
              <w:t>50 168,900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bCs/>
                <w:sz w:val="22"/>
                <w:szCs w:val="22"/>
              </w:rPr>
            </w:pPr>
            <w:r w:rsidRPr="004A26ED">
              <w:rPr>
                <w:bCs/>
                <w:sz w:val="22"/>
                <w:szCs w:val="22"/>
              </w:rPr>
              <w:t>45 612,500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bCs/>
                <w:sz w:val="22"/>
                <w:szCs w:val="22"/>
              </w:rPr>
            </w:pPr>
            <w:r w:rsidRPr="004A26ED">
              <w:rPr>
                <w:bCs/>
                <w:sz w:val="22"/>
                <w:szCs w:val="22"/>
              </w:rPr>
              <w:t>45 612,500</w:t>
            </w:r>
          </w:p>
        </w:tc>
      </w:tr>
      <w:tr w:rsidR="007A70CB" w:rsidRPr="004A26ED" w:rsidTr="00F169D5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F169D5">
        <w:tc>
          <w:tcPr>
            <w:tcW w:w="1366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shd w:val="clear" w:color="auto" w:fill="FFFFFF" w:themeFill="background1"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243 043,830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51 493,830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50 156,100</w:t>
            </w:r>
          </w:p>
        </w:tc>
        <w:tc>
          <w:tcPr>
            <w:tcW w:w="396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50 168,900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45 612,500</w:t>
            </w:r>
          </w:p>
        </w:tc>
      </w:tr>
      <w:tr w:rsidR="00F263D9" w:rsidRPr="004A26ED" w:rsidTr="004A26ED">
        <w:tc>
          <w:tcPr>
            <w:tcW w:w="5000" w:type="pct"/>
            <w:gridSpan w:val="9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 том числе:</w:t>
            </w:r>
          </w:p>
        </w:tc>
      </w:tr>
      <w:tr w:rsidR="00F263D9" w:rsidRPr="004A26ED" w:rsidTr="004A26ED">
        <w:tc>
          <w:tcPr>
            <w:tcW w:w="1366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</w:tbl>
    <w:p w:rsidR="004A26ED" w:rsidRDefault="004A26ED" w:rsidP="00F263D9">
      <w:pPr>
        <w:rPr>
          <w:sz w:val="22"/>
          <w:szCs w:val="22"/>
        </w:rPr>
        <w:sectPr w:rsidR="004A26ED" w:rsidSect="00A30B5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8"/>
        <w:gridCol w:w="2181"/>
        <w:gridCol w:w="1667"/>
        <w:gridCol w:w="1384"/>
        <w:gridCol w:w="1243"/>
        <w:gridCol w:w="1240"/>
        <w:gridCol w:w="1243"/>
        <w:gridCol w:w="1243"/>
        <w:gridCol w:w="1205"/>
      </w:tblGrid>
      <w:tr w:rsidR="00F263D9" w:rsidRPr="004A26ED" w:rsidTr="004A26ED">
        <w:tc>
          <w:tcPr>
            <w:tcW w:w="1366" w:type="pct"/>
            <w:vMerge w:val="restar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1366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5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F263D9" w:rsidRPr="004A26ED" w:rsidTr="004A26ED">
        <w:tc>
          <w:tcPr>
            <w:tcW w:w="5000" w:type="pct"/>
            <w:gridSpan w:val="9"/>
            <w:shd w:val="clear" w:color="auto" w:fill="auto"/>
            <w:hideMark/>
          </w:tcPr>
          <w:p w:rsidR="00F263D9" w:rsidRPr="004A26ED" w:rsidRDefault="00F263D9" w:rsidP="00F263D9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 том числе:</w:t>
            </w:r>
          </w:p>
        </w:tc>
      </w:tr>
      <w:tr w:rsidR="007A70CB" w:rsidRPr="004A26ED" w:rsidTr="00471649">
        <w:tc>
          <w:tcPr>
            <w:tcW w:w="1366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113 499,360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22 361,360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22 774,900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22 787,700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22 787,700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22 787,700</w:t>
            </w:r>
          </w:p>
        </w:tc>
      </w:tr>
      <w:tr w:rsidR="007A70CB" w:rsidRPr="004A26ED" w:rsidTr="00471649">
        <w:tc>
          <w:tcPr>
            <w:tcW w:w="1366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113 499,360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22 361,360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22 774,900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22 787,700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22 787,700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22 787,700</w:t>
            </w:r>
          </w:p>
        </w:tc>
      </w:tr>
      <w:tr w:rsidR="007A70CB" w:rsidRPr="004A26ED" w:rsidTr="00E35871">
        <w:tc>
          <w:tcPr>
            <w:tcW w:w="1366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99 639,570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26 130,770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20 655,400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20 655,400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16 099,000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16 099,000</w:t>
            </w:r>
          </w:p>
        </w:tc>
      </w:tr>
      <w:tr w:rsidR="007A70CB" w:rsidRPr="004A26ED" w:rsidTr="00E35871">
        <w:tc>
          <w:tcPr>
            <w:tcW w:w="1366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3 629,000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0,000</w:t>
            </w:r>
          </w:p>
        </w:tc>
      </w:tr>
      <w:tr w:rsidR="007A70CB" w:rsidRPr="004A26ED" w:rsidTr="00E35871">
        <w:tc>
          <w:tcPr>
            <w:tcW w:w="1366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96 010,570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22 501,770</w:t>
            </w:r>
          </w:p>
        </w:tc>
        <w:tc>
          <w:tcPr>
            <w:tcW w:w="395" w:type="pct"/>
            <w:shd w:val="clear" w:color="auto" w:fill="FFFFFF" w:themeFill="background1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20 655,400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20 655,400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16 099,000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16 099,000</w:t>
            </w:r>
          </w:p>
        </w:tc>
      </w:tr>
      <w:tr w:rsidR="007A70CB" w:rsidRPr="004A26ED" w:rsidTr="000D641F">
        <w:tc>
          <w:tcPr>
            <w:tcW w:w="1366" w:type="pct"/>
            <w:vMerge w:val="restar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695" w:type="pct"/>
            <w:vMerge w:val="restart"/>
            <w:shd w:val="clear" w:color="auto" w:fill="auto"/>
            <w:noWrap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всего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33 533,900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6 630,700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</w:tr>
      <w:tr w:rsidR="007A70CB" w:rsidRPr="004A26ED" w:rsidTr="000D641F">
        <w:tc>
          <w:tcPr>
            <w:tcW w:w="1366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33 533,900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0CB" w:rsidRDefault="007A70CB" w:rsidP="007A7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6 630,700</w:t>
            </w:r>
          </w:p>
        </w:tc>
        <w:tc>
          <w:tcPr>
            <w:tcW w:w="395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96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  <w:tc>
          <w:tcPr>
            <w:tcW w:w="384" w:type="pct"/>
            <w:shd w:val="clear" w:color="auto" w:fill="auto"/>
            <w:hideMark/>
          </w:tcPr>
          <w:p w:rsidR="007A70CB" w:rsidRPr="004A26ED" w:rsidRDefault="007A70CB" w:rsidP="007A70CB">
            <w:pPr>
              <w:rPr>
                <w:sz w:val="22"/>
                <w:szCs w:val="22"/>
              </w:rPr>
            </w:pPr>
            <w:r w:rsidRPr="004A26ED">
              <w:rPr>
                <w:sz w:val="22"/>
                <w:szCs w:val="22"/>
              </w:rPr>
              <w:t>6 725,800</w:t>
            </w:r>
          </w:p>
        </w:tc>
      </w:tr>
    </w:tbl>
    <w:p w:rsidR="00CA5F76" w:rsidRDefault="00CA5F76" w:rsidP="00CA5F76">
      <w:pPr>
        <w:rPr>
          <w:sz w:val="26"/>
          <w:szCs w:val="26"/>
        </w:rPr>
      </w:pPr>
    </w:p>
    <w:sectPr w:rsidR="00CA5F76" w:rsidSect="00C051E1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38" w:rsidRDefault="00C62438" w:rsidP="001F1121">
      <w:r>
        <w:separator/>
      </w:r>
    </w:p>
  </w:endnote>
  <w:endnote w:type="continuationSeparator" w:id="0">
    <w:p w:rsidR="00C62438" w:rsidRDefault="00C62438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38" w:rsidRDefault="00C62438" w:rsidP="001F1121">
      <w:r>
        <w:separator/>
      </w:r>
    </w:p>
  </w:footnote>
  <w:footnote w:type="continuationSeparator" w:id="0">
    <w:p w:rsidR="00C62438" w:rsidRDefault="00C62438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62438" w:rsidRPr="004A26ED" w:rsidRDefault="00C62438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2C5405">
          <w:rPr>
            <w:noProof/>
            <w:sz w:val="20"/>
            <w:szCs w:val="20"/>
          </w:rPr>
          <w:t>2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40B51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80EC4"/>
    <w:rsid w:val="00082F7B"/>
    <w:rsid w:val="000857F2"/>
    <w:rsid w:val="000874AB"/>
    <w:rsid w:val="00093A7B"/>
    <w:rsid w:val="00097DA6"/>
    <w:rsid w:val="000A4F25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4114E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3A81"/>
    <w:rsid w:val="00274F2D"/>
    <w:rsid w:val="002764F2"/>
    <w:rsid w:val="00276906"/>
    <w:rsid w:val="00277795"/>
    <w:rsid w:val="00277DAE"/>
    <w:rsid w:val="00287645"/>
    <w:rsid w:val="00290F84"/>
    <w:rsid w:val="00291E94"/>
    <w:rsid w:val="00293DFB"/>
    <w:rsid w:val="002A08EC"/>
    <w:rsid w:val="002A0B57"/>
    <w:rsid w:val="002B1C59"/>
    <w:rsid w:val="002B304A"/>
    <w:rsid w:val="002B7F1F"/>
    <w:rsid w:val="002C0A50"/>
    <w:rsid w:val="002C1F20"/>
    <w:rsid w:val="002C2BAB"/>
    <w:rsid w:val="002C5405"/>
    <w:rsid w:val="002C565B"/>
    <w:rsid w:val="002C57EE"/>
    <w:rsid w:val="002C7DE7"/>
    <w:rsid w:val="002D13B2"/>
    <w:rsid w:val="002D2000"/>
    <w:rsid w:val="002D43EC"/>
    <w:rsid w:val="002D4ED9"/>
    <w:rsid w:val="002D6644"/>
    <w:rsid w:val="002E0757"/>
    <w:rsid w:val="002E17EC"/>
    <w:rsid w:val="002E66A5"/>
    <w:rsid w:val="002F1A28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2DA5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F6C"/>
    <w:rsid w:val="00391943"/>
    <w:rsid w:val="003947DF"/>
    <w:rsid w:val="00394D7D"/>
    <w:rsid w:val="00395BED"/>
    <w:rsid w:val="003A090A"/>
    <w:rsid w:val="003A0A97"/>
    <w:rsid w:val="003A4C47"/>
    <w:rsid w:val="003B5B0F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3AEA"/>
    <w:rsid w:val="003F7FA7"/>
    <w:rsid w:val="004032FE"/>
    <w:rsid w:val="0040431B"/>
    <w:rsid w:val="00406D6A"/>
    <w:rsid w:val="00411764"/>
    <w:rsid w:val="00412964"/>
    <w:rsid w:val="004133DA"/>
    <w:rsid w:val="00413D67"/>
    <w:rsid w:val="0041480C"/>
    <w:rsid w:val="00422EEA"/>
    <w:rsid w:val="00424F05"/>
    <w:rsid w:val="004271C1"/>
    <w:rsid w:val="0042747D"/>
    <w:rsid w:val="00431704"/>
    <w:rsid w:val="00431EA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A26ED"/>
    <w:rsid w:val="004B54BD"/>
    <w:rsid w:val="004B5D73"/>
    <w:rsid w:val="004C3061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45E4"/>
    <w:rsid w:val="005B4D55"/>
    <w:rsid w:val="005B6555"/>
    <w:rsid w:val="005C52D8"/>
    <w:rsid w:val="005C5CFD"/>
    <w:rsid w:val="005D0914"/>
    <w:rsid w:val="005D173C"/>
    <w:rsid w:val="005D2E9C"/>
    <w:rsid w:val="005E2168"/>
    <w:rsid w:val="005E5823"/>
    <w:rsid w:val="005F0AC2"/>
    <w:rsid w:val="005F7E9C"/>
    <w:rsid w:val="00601708"/>
    <w:rsid w:val="00601E8B"/>
    <w:rsid w:val="00603E98"/>
    <w:rsid w:val="0060628F"/>
    <w:rsid w:val="00606634"/>
    <w:rsid w:val="00606DCF"/>
    <w:rsid w:val="006074BE"/>
    <w:rsid w:val="006104FD"/>
    <w:rsid w:val="006155FA"/>
    <w:rsid w:val="006158F4"/>
    <w:rsid w:val="00622ABB"/>
    <w:rsid w:val="00627A08"/>
    <w:rsid w:val="006422B9"/>
    <w:rsid w:val="00645808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60C1"/>
    <w:rsid w:val="006C5786"/>
    <w:rsid w:val="006D2438"/>
    <w:rsid w:val="006D5112"/>
    <w:rsid w:val="006E23A9"/>
    <w:rsid w:val="006E29BC"/>
    <w:rsid w:val="006E3121"/>
    <w:rsid w:val="006E483F"/>
    <w:rsid w:val="006E62EE"/>
    <w:rsid w:val="006F2C32"/>
    <w:rsid w:val="006F4E28"/>
    <w:rsid w:val="006F670C"/>
    <w:rsid w:val="00701114"/>
    <w:rsid w:val="00701823"/>
    <w:rsid w:val="00702563"/>
    <w:rsid w:val="007060E2"/>
    <w:rsid w:val="00707C1D"/>
    <w:rsid w:val="00707FBA"/>
    <w:rsid w:val="00711AF5"/>
    <w:rsid w:val="00716CB3"/>
    <w:rsid w:val="00724D0B"/>
    <w:rsid w:val="00725B86"/>
    <w:rsid w:val="00725BD3"/>
    <w:rsid w:val="007316E1"/>
    <w:rsid w:val="007379DC"/>
    <w:rsid w:val="00740E7C"/>
    <w:rsid w:val="00744010"/>
    <w:rsid w:val="00745D79"/>
    <w:rsid w:val="00746D0B"/>
    <w:rsid w:val="00747F80"/>
    <w:rsid w:val="00754E00"/>
    <w:rsid w:val="007623B7"/>
    <w:rsid w:val="0077120B"/>
    <w:rsid w:val="00773321"/>
    <w:rsid w:val="007818B3"/>
    <w:rsid w:val="00782BB4"/>
    <w:rsid w:val="00791A8E"/>
    <w:rsid w:val="00793CD7"/>
    <w:rsid w:val="00795151"/>
    <w:rsid w:val="007A35B8"/>
    <w:rsid w:val="007A3B89"/>
    <w:rsid w:val="007A5EFF"/>
    <w:rsid w:val="007A60D5"/>
    <w:rsid w:val="007A7086"/>
    <w:rsid w:val="007A70CB"/>
    <w:rsid w:val="007A7849"/>
    <w:rsid w:val="007B00B3"/>
    <w:rsid w:val="007B1D91"/>
    <w:rsid w:val="007B253D"/>
    <w:rsid w:val="007B4355"/>
    <w:rsid w:val="007B6BD0"/>
    <w:rsid w:val="007C191B"/>
    <w:rsid w:val="007D0A40"/>
    <w:rsid w:val="007D118F"/>
    <w:rsid w:val="007D329A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58A8"/>
    <w:rsid w:val="00815B74"/>
    <w:rsid w:val="00817F96"/>
    <w:rsid w:val="008222AD"/>
    <w:rsid w:val="0082294B"/>
    <w:rsid w:val="00826912"/>
    <w:rsid w:val="00826B85"/>
    <w:rsid w:val="008321CE"/>
    <w:rsid w:val="00840E2F"/>
    <w:rsid w:val="008448BE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6336"/>
    <w:rsid w:val="0097777A"/>
    <w:rsid w:val="009804E6"/>
    <w:rsid w:val="00981A2A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D1699"/>
    <w:rsid w:val="009E407F"/>
    <w:rsid w:val="009E48D8"/>
    <w:rsid w:val="009E6990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EED"/>
    <w:rsid w:val="00A34209"/>
    <w:rsid w:val="00A35EA3"/>
    <w:rsid w:val="00A403B0"/>
    <w:rsid w:val="00A417D7"/>
    <w:rsid w:val="00A4331B"/>
    <w:rsid w:val="00A47995"/>
    <w:rsid w:val="00A57C0B"/>
    <w:rsid w:val="00A708F8"/>
    <w:rsid w:val="00A7669B"/>
    <w:rsid w:val="00A77EE3"/>
    <w:rsid w:val="00A840E0"/>
    <w:rsid w:val="00A87FF0"/>
    <w:rsid w:val="00A90DA7"/>
    <w:rsid w:val="00A914BA"/>
    <w:rsid w:val="00AA12E7"/>
    <w:rsid w:val="00AA284F"/>
    <w:rsid w:val="00AA7B4F"/>
    <w:rsid w:val="00AB2890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15FD"/>
    <w:rsid w:val="00B0235A"/>
    <w:rsid w:val="00B075B2"/>
    <w:rsid w:val="00B1077B"/>
    <w:rsid w:val="00B11479"/>
    <w:rsid w:val="00B12339"/>
    <w:rsid w:val="00B13DD8"/>
    <w:rsid w:val="00B215D7"/>
    <w:rsid w:val="00B244CA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619AF"/>
    <w:rsid w:val="00B62598"/>
    <w:rsid w:val="00B62ED7"/>
    <w:rsid w:val="00B70669"/>
    <w:rsid w:val="00B75603"/>
    <w:rsid w:val="00B76D4A"/>
    <w:rsid w:val="00B77B1C"/>
    <w:rsid w:val="00B80029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78AE"/>
    <w:rsid w:val="00C0421F"/>
    <w:rsid w:val="00C05153"/>
    <w:rsid w:val="00C051E1"/>
    <w:rsid w:val="00C05D3D"/>
    <w:rsid w:val="00C05E98"/>
    <w:rsid w:val="00C1021B"/>
    <w:rsid w:val="00C148C4"/>
    <w:rsid w:val="00C14DD6"/>
    <w:rsid w:val="00C220E7"/>
    <w:rsid w:val="00C2680D"/>
    <w:rsid w:val="00C33C55"/>
    <w:rsid w:val="00C3655C"/>
    <w:rsid w:val="00C439B4"/>
    <w:rsid w:val="00C50500"/>
    <w:rsid w:val="00C51783"/>
    <w:rsid w:val="00C56B82"/>
    <w:rsid w:val="00C56FE2"/>
    <w:rsid w:val="00C621A4"/>
    <w:rsid w:val="00C62438"/>
    <w:rsid w:val="00C63757"/>
    <w:rsid w:val="00C64DFC"/>
    <w:rsid w:val="00C66040"/>
    <w:rsid w:val="00C76CFA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D14"/>
    <w:rsid w:val="00D6665E"/>
    <w:rsid w:val="00D7511B"/>
    <w:rsid w:val="00D75205"/>
    <w:rsid w:val="00D75B97"/>
    <w:rsid w:val="00D85C79"/>
    <w:rsid w:val="00D85CA6"/>
    <w:rsid w:val="00D87716"/>
    <w:rsid w:val="00D937C1"/>
    <w:rsid w:val="00D9417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3A0F"/>
    <w:rsid w:val="00DD3A53"/>
    <w:rsid w:val="00DD67BF"/>
    <w:rsid w:val="00DE4455"/>
    <w:rsid w:val="00DE51EF"/>
    <w:rsid w:val="00DE6DD0"/>
    <w:rsid w:val="00DE7261"/>
    <w:rsid w:val="00E0462E"/>
    <w:rsid w:val="00E156AE"/>
    <w:rsid w:val="00E21AE9"/>
    <w:rsid w:val="00E26FD6"/>
    <w:rsid w:val="00E403C1"/>
    <w:rsid w:val="00E50759"/>
    <w:rsid w:val="00E5141D"/>
    <w:rsid w:val="00E5353E"/>
    <w:rsid w:val="00E5487C"/>
    <w:rsid w:val="00E54D26"/>
    <w:rsid w:val="00E54F23"/>
    <w:rsid w:val="00E556A6"/>
    <w:rsid w:val="00E560EC"/>
    <w:rsid w:val="00E64C80"/>
    <w:rsid w:val="00E65E36"/>
    <w:rsid w:val="00E740B8"/>
    <w:rsid w:val="00E7505B"/>
    <w:rsid w:val="00E8358E"/>
    <w:rsid w:val="00E867C5"/>
    <w:rsid w:val="00E90149"/>
    <w:rsid w:val="00E9041A"/>
    <w:rsid w:val="00E925B1"/>
    <w:rsid w:val="00E92B1D"/>
    <w:rsid w:val="00E94E70"/>
    <w:rsid w:val="00E95C30"/>
    <w:rsid w:val="00E96614"/>
    <w:rsid w:val="00EA5491"/>
    <w:rsid w:val="00EC3EF7"/>
    <w:rsid w:val="00EC5F73"/>
    <w:rsid w:val="00ED178E"/>
    <w:rsid w:val="00EE3888"/>
    <w:rsid w:val="00EF1577"/>
    <w:rsid w:val="00F02B55"/>
    <w:rsid w:val="00F03E68"/>
    <w:rsid w:val="00F10F65"/>
    <w:rsid w:val="00F15CE5"/>
    <w:rsid w:val="00F17704"/>
    <w:rsid w:val="00F207E8"/>
    <w:rsid w:val="00F20995"/>
    <w:rsid w:val="00F263D9"/>
    <w:rsid w:val="00F269D7"/>
    <w:rsid w:val="00F31386"/>
    <w:rsid w:val="00F318F9"/>
    <w:rsid w:val="00F417AC"/>
    <w:rsid w:val="00F54D24"/>
    <w:rsid w:val="00F550E4"/>
    <w:rsid w:val="00F56699"/>
    <w:rsid w:val="00F62DF5"/>
    <w:rsid w:val="00F652B9"/>
    <w:rsid w:val="00F65B6E"/>
    <w:rsid w:val="00F666D5"/>
    <w:rsid w:val="00F71659"/>
    <w:rsid w:val="00F803E1"/>
    <w:rsid w:val="00F8699F"/>
    <w:rsid w:val="00F87178"/>
    <w:rsid w:val="00FA015A"/>
    <w:rsid w:val="00FA1D24"/>
    <w:rsid w:val="00FA2373"/>
    <w:rsid w:val="00FA501B"/>
    <w:rsid w:val="00FA5A0B"/>
    <w:rsid w:val="00FB394A"/>
    <w:rsid w:val="00FB5F12"/>
    <w:rsid w:val="00FC0139"/>
    <w:rsid w:val="00FC6470"/>
    <w:rsid w:val="00FC69E6"/>
    <w:rsid w:val="00FC777C"/>
    <w:rsid w:val="00FD4287"/>
    <w:rsid w:val="00FD4465"/>
    <w:rsid w:val="00FE2E63"/>
    <w:rsid w:val="00FE3E1C"/>
    <w:rsid w:val="00FE465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E7D77"/>
    <w:rsid w:val="00635678"/>
    <w:rsid w:val="00736014"/>
    <w:rsid w:val="00A271D3"/>
    <w:rsid w:val="00B412CA"/>
    <w:rsid w:val="00BC021C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9B4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5F0E-D09D-49F4-9A24-3EA3998F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16010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Иванова Марина Валерьевна</cp:lastModifiedBy>
  <cp:revision>3</cp:revision>
  <cp:lastPrinted>2022-07-15T04:28:00Z</cp:lastPrinted>
  <dcterms:created xsi:type="dcterms:W3CDTF">2022-11-14T06:02:00Z</dcterms:created>
  <dcterms:modified xsi:type="dcterms:W3CDTF">2022-11-14T07:06:00Z</dcterms:modified>
</cp:coreProperties>
</file>