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1C" w:rsidRDefault="0073281C" w:rsidP="0073281C">
      <w:pPr>
        <w:ind w:right="28"/>
        <w:jc w:val="center"/>
        <w:rPr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73281C" w:rsidRDefault="0073281C" w:rsidP="0073281C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73281C" w:rsidRDefault="0073281C" w:rsidP="0073281C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3281C" w:rsidRDefault="0073281C" w:rsidP="0073281C">
      <w:pPr>
        <w:ind w:right="2"/>
        <w:jc w:val="center"/>
        <w:rPr>
          <w:color w:val="3366FF"/>
          <w:sz w:val="2"/>
          <w:szCs w:val="22"/>
        </w:rPr>
      </w:pPr>
    </w:p>
    <w:p w:rsidR="0073281C" w:rsidRDefault="0073281C" w:rsidP="0073281C">
      <w:pPr>
        <w:ind w:right="-181"/>
        <w:rPr>
          <w:color w:val="3366FF"/>
        </w:rPr>
      </w:pPr>
    </w:p>
    <w:p w:rsidR="0073281C" w:rsidRDefault="0073281C" w:rsidP="0073281C">
      <w:pPr>
        <w:jc w:val="both"/>
        <w:rPr>
          <w:sz w:val="24"/>
          <w:szCs w:val="26"/>
          <w:u w:val="single"/>
        </w:rPr>
      </w:pPr>
      <w:r>
        <w:rPr>
          <w:color w:val="3366FF"/>
          <w:sz w:val="24"/>
          <w:szCs w:val="26"/>
          <w:u w:val="single"/>
        </w:rPr>
        <w:t>От «23» декабря 2014 г.</w:t>
      </w:r>
      <w:r>
        <w:rPr>
          <w:color w:val="3366FF"/>
          <w:sz w:val="24"/>
          <w:szCs w:val="26"/>
        </w:rPr>
        <w:t xml:space="preserve">                                                                                        </w:t>
      </w:r>
      <w:r>
        <w:rPr>
          <w:color w:val="3366FF"/>
          <w:sz w:val="24"/>
          <w:szCs w:val="26"/>
          <w:u w:val="single"/>
        </w:rPr>
        <w:t>№500-ГД</w:t>
      </w:r>
    </w:p>
    <w:p w:rsidR="006C75D5" w:rsidRDefault="006C75D5" w:rsidP="006C75D5">
      <w:pPr>
        <w:ind w:firstLine="709"/>
        <w:jc w:val="both"/>
      </w:pPr>
    </w:p>
    <w:p w:rsidR="000D4AB9" w:rsidRDefault="000D4AB9" w:rsidP="006C75D5">
      <w:pPr>
        <w:ind w:firstLine="709"/>
        <w:jc w:val="both"/>
      </w:pPr>
    </w:p>
    <w:p w:rsidR="000D4AB9" w:rsidRDefault="000D4AB9" w:rsidP="006C75D5">
      <w:pPr>
        <w:ind w:firstLine="709"/>
        <w:jc w:val="both"/>
      </w:pPr>
    </w:p>
    <w:p w:rsidR="000D4AB9" w:rsidRDefault="000D4AB9" w:rsidP="006C75D5">
      <w:pPr>
        <w:ind w:firstLine="709"/>
        <w:jc w:val="both"/>
      </w:pPr>
    </w:p>
    <w:p w:rsidR="000D4AB9" w:rsidRDefault="000D4AB9" w:rsidP="006C75D5">
      <w:pPr>
        <w:ind w:firstLine="709"/>
        <w:jc w:val="both"/>
      </w:pPr>
    </w:p>
    <w:p w:rsidR="000D4AB9" w:rsidRDefault="000D4AB9" w:rsidP="006C75D5">
      <w:pPr>
        <w:ind w:firstLine="709"/>
        <w:jc w:val="both"/>
      </w:pPr>
    </w:p>
    <w:p w:rsidR="000D4AB9" w:rsidRDefault="000D4AB9" w:rsidP="006C75D5">
      <w:pPr>
        <w:ind w:firstLine="709"/>
        <w:jc w:val="both"/>
      </w:pPr>
    </w:p>
    <w:p w:rsidR="0016242E" w:rsidRDefault="0016242E" w:rsidP="0016242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награждении Почетной грамотой </w:t>
      </w:r>
    </w:p>
    <w:p w:rsidR="0016242E" w:rsidRDefault="0016242E" w:rsidP="0016242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 </w:t>
      </w:r>
    </w:p>
    <w:p w:rsidR="0016242E" w:rsidRDefault="0016242E" w:rsidP="0016242E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</w:p>
    <w:p w:rsidR="009D4458" w:rsidRDefault="009D4458" w:rsidP="0016242E">
      <w:pPr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№456-ГД «О наградах и почетных званиях города Когалыма», рассмотрев представленное ходатайство, Дума города Когалыма РЕШИЛА:</w:t>
      </w:r>
    </w:p>
    <w:p w:rsidR="0016242E" w:rsidRDefault="0016242E" w:rsidP="0016242E">
      <w:pPr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Наградить Почетной грамотой </w:t>
      </w:r>
      <w:r>
        <w:rPr>
          <w:sz w:val="26"/>
          <w:szCs w:val="26"/>
        </w:rPr>
        <w:lastRenderedPageBreak/>
        <w:t>Думы города Когалыма за высокое профессиональное мастерство, многолетний добросовестный труд, значительный вклад в развитие и становление системы образования города Когалыма</w:t>
      </w:r>
      <w:r w:rsidR="009A0F7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в связи с 65-летним </w:t>
      </w:r>
      <w:r w:rsidR="009A0F79">
        <w:rPr>
          <w:sz w:val="26"/>
          <w:szCs w:val="26"/>
        </w:rPr>
        <w:t xml:space="preserve">юбилеем со дня рождения </w:t>
      </w:r>
      <w:r>
        <w:rPr>
          <w:sz w:val="26"/>
          <w:szCs w:val="26"/>
        </w:rPr>
        <w:t>Полевц</w:t>
      </w:r>
      <w:r w:rsidR="009A0F79">
        <w:rPr>
          <w:sz w:val="26"/>
          <w:szCs w:val="26"/>
        </w:rPr>
        <w:t xml:space="preserve">ову Лидию Петровну, специалиста-эксперта отдела </w:t>
      </w:r>
      <w:r w:rsidR="009A0F79">
        <w:rPr>
          <w:sz w:val="26"/>
          <w:szCs w:val="26"/>
        </w:rPr>
        <w:lastRenderedPageBreak/>
        <w:t>по общему и дополнительному образованию управления образования Администрации города Когалыма</w:t>
      </w:r>
      <w:r>
        <w:rPr>
          <w:sz w:val="26"/>
          <w:szCs w:val="26"/>
        </w:rPr>
        <w:t>.</w:t>
      </w:r>
    </w:p>
    <w:p w:rsidR="0016242E" w:rsidRDefault="0016242E" w:rsidP="0016242E">
      <w:pPr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Произвести выплату единовременного денежного поощрения </w:t>
      </w:r>
      <w:r w:rsidR="009D44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в размере 5 747 (пять тысяч семьсот сорок семь) рублей награжденной По</w:t>
      </w:r>
      <w:r>
        <w:rPr>
          <w:sz w:val="26"/>
          <w:szCs w:val="26"/>
        </w:rPr>
        <w:lastRenderedPageBreak/>
        <w:t>четной грамотой Думы города Когалыма с удержанием налога согласно действующего законодательства Российской Федерации.</w:t>
      </w:r>
    </w:p>
    <w:p w:rsidR="0016242E" w:rsidRDefault="0016242E" w:rsidP="0016242E">
      <w:pPr>
        <w:ind w:firstLine="709"/>
        <w:jc w:val="both"/>
        <w:rPr>
          <w:sz w:val="16"/>
          <w:szCs w:val="1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Финансирование расходов, связанных с реализацией данного решения, произвести за счет средств бюджета города Когалыма в пределах </w:t>
      </w:r>
      <w:r>
        <w:rPr>
          <w:sz w:val="26"/>
          <w:szCs w:val="26"/>
        </w:rPr>
        <w:lastRenderedPageBreak/>
        <w:t>сметы расходов на содержание Думы города Когалыма, утверждённой на 2014 год.</w:t>
      </w:r>
    </w:p>
    <w:p w:rsidR="0016242E" w:rsidRDefault="0016242E" w:rsidP="0016242E">
      <w:pPr>
        <w:ind w:firstLine="709"/>
        <w:jc w:val="both"/>
        <w:rPr>
          <w:sz w:val="16"/>
          <w:szCs w:val="1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решение в </w:t>
      </w:r>
      <w:r w:rsidR="009A0F79">
        <w:rPr>
          <w:sz w:val="26"/>
          <w:szCs w:val="26"/>
        </w:rPr>
        <w:t>газете «Когалымский вестник»</w:t>
      </w:r>
      <w:r>
        <w:rPr>
          <w:sz w:val="26"/>
          <w:szCs w:val="26"/>
        </w:rPr>
        <w:t>.</w:t>
      </w: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4458" w:rsidRDefault="009D4458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Н.Н.Пальчиков</w:t>
      </w:r>
    </w:p>
    <w:p w:rsidR="009D4458" w:rsidRDefault="009D4458" w:rsidP="0016242E">
      <w:pPr>
        <w:shd w:val="clear" w:color="auto" w:fill="FFFFFF"/>
        <w:jc w:val="both"/>
        <w:rPr>
          <w:sz w:val="26"/>
          <w:szCs w:val="26"/>
        </w:rPr>
      </w:pPr>
    </w:p>
    <w:p w:rsidR="009D4458" w:rsidRDefault="009D4458" w:rsidP="0016242E">
      <w:pPr>
        <w:shd w:val="clear" w:color="auto" w:fill="FFFFFF"/>
        <w:jc w:val="both"/>
        <w:rPr>
          <w:sz w:val="26"/>
          <w:szCs w:val="26"/>
        </w:rPr>
      </w:pPr>
    </w:p>
    <w:p w:rsidR="009D4458" w:rsidRDefault="009D4458" w:rsidP="0016242E">
      <w:pPr>
        <w:shd w:val="clear" w:color="auto" w:fill="FFFFFF"/>
        <w:jc w:val="both"/>
        <w:rPr>
          <w:sz w:val="26"/>
          <w:szCs w:val="26"/>
        </w:rPr>
      </w:pPr>
    </w:p>
    <w:p w:rsidR="001A578D" w:rsidRDefault="001A578D"/>
    <w:sectPr w:rsidR="001A578D" w:rsidSect="009D445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C9"/>
    <w:rsid w:val="000D4AB9"/>
    <w:rsid w:val="0016242E"/>
    <w:rsid w:val="001A578D"/>
    <w:rsid w:val="0046196E"/>
    <w:rsid w:val="004E3E60"/>
    <w:rsid w:val="00582BC9"/>
    <w:rsid w:val="006C75D5"/>
    <w:rsid w:val="0073281C"/>
    <w:rsid w:val="00895A62"/>
    <w:rsid w:val="009A0F79"/>
    <w:rsid w:val="009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0079-6476-471D-A327-A6019F8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2E"/>
    <w:pPr>
      <w:ind w:left="720"/>
      <w:contextualSpacing/>
    </w:pPr>
  </w:style>
  <w:style w:type="paragraph" w:customStyle="1" w:styleId="ConsNormal">
    <w:name w:val="ConsNormal"/>
    <w:rsid w:val="001624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Калугин Андрей Александрович</cp:lastModifiedBy>
  <cp:revision>2</cp:revision>
  <cp:lastPrinted>2014-12-24T05:47:00Z</cp:lastPrinted>
  <dcterms:created xsi:type="dcterms:W3CDTF">2015-11-19T06:23:00Z</dcterms:created>
  <dcterms:modified xsi:type="dcterms:W3CDTF">2015-11-19T06:23:00Z</dcterms:modified>
</cp:coreProperties>
</file>