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65D26E" wp14:editId="04469EC1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3822CB" w:rsidRPr="00363FA7" w:rsidRDefault="003822CB" w:rsidP="003822CB">
      <w:pPr>
        <w:tabs>
          <w:tab w:val="left" w:pos="8280"/>
        </w:tabs>
        <w:jc w:val="both"/>
        <w:rPr>
          <w:sz w:val="26"/>
          <w:szCs w:val="26"/>
        </w:rPr>
      </w:pPr>
      <w:r w:rsidRPr="00363FA7">
        <w:rPr>
          <w:sz w:val="26"/>
          <w:szCs w:val="26"/>
        </w:rPr>
        <w:t>О внесении измене</w:t>
      </w:r>
      <w:r w:rsidR="00E17B58" w:rsidRPr="00363FA7">
        <w:rPr>
          <w:sz w:val="26"/>
          <w:szCs w:val="26"/>
        </w:rPr>
        <w:t>ни</w:t>
      </w:r>
      <w:r w:rsidR="00A40413">
        <w:rPr>
          <w:sz w:val="26"/>
          <w:szCs w:val="26"/>
        </w:rPr>
        <w:t>й</w:t>
      </w:r>
    </w:p>
    <w:p w:rsidR="003822CB" w:rsidRPr="00363FA7" w:rsidRDefault="003822CB" w:rsidP="003822CB">
      <w:pPr>
        <w:tabs>
          <w:tab w:val="left" w:pos="8280"/>
        </w:tabs>
        <w:jc w:val="both"/>
        <w:rPr>
          <w:sz w:val="26"/>
          <w:szCs w:val="26"/>
        </w:rPr>
      </w:pPr>
      <w:r w:rsidRPr="00363FA7">
        <w:rPr>
          <w:sz w:val="26"/>
          <w:szCs w:val="26"/>
        </w:rPr>
        <w:t xml:space="preserve">в постановление Администрации </w:t>
      </w:r>
    </w:p>
    <w:p w:rsidR="003822CB" w:rsidRPr="00363FA7" w:rsidRDefault="003822CB" w:rsidP="003822CB">
      <w:pPr>
        <w:jc w:val="both"/>
        <w:rPr>
          <w:sz w:val="26"/>
          <w:szCs w:val="26"/>
        </w:rPr>
      </w:pPr>
      <w:r w:rsidRPr="00363FA7">
        <w:rPr>
          <w:sz w:val="26"/>
          <w:szCs w:val="26"/>
        </w:rPr>
        <w:t>города Когалыма</w:t>
      </w:r>
    </w:p>
    <w:p w:rsidR="003822CB" w:rsidRPr="00363FA7" w:rsidRDefault="003822CB" w:rsidP="003822CB">
      <w:pPr>
        <w:jc w:val="both"/>
        <w:rPr>
          <w:sz w:val="26"/>
          <w:szCs w:val="26"/>
        </w:rPr>
      </w:pPr>
      <w:r w:rsidRPr="00363FA7">
        <w:rPr>
          <w:sz w:val="26"/>
          <w:szCs w:val="26"/>
        </w:rPr>
        <w:t>от</w:t>
      </w:r>
      <w:r w:rsidR="00D41BD6" w:rsidRPr="00363FA7">
        <w:rPr>
          <w:sz w:val="26"/>
          <w:szCs w:val="26"/>
        </w:rPr>
        <w:t xml:space="preserve"> </w:t>
      </w:r>
      <w:r w:rsidR="00E65F9C">
        <w:rPr>
          <w:sz w:val="26"/>
          <w:szCs w:val="26"/>
        </w:rPr>
        <w:t>28</w:t>
      </w:r>
      <w:r w:rsidRPr="00363FA7">
        <w:rPr>
          <w:sz w:val="26"/>
          <w:szCs w:val="26"/>
        </w:rPr>
        <w:t>.</w:t>
      </w:r>
      <w:r w:rsidR="00E65F9C">
        <w:rPr>
          <w:sz w:val="26"/>
          <w:szCs w:val="26"/>
        </w:rPr>
        <w:t>12</w:t>
      </w:r>
      <w:r w:rsidRPr="00363FA7">
        <w:rPr>
          <w:sz w:val="26"/>
          <w:szCs w:val="26"/>
        </w:rPr>
        <w:t>.20</w:t>
      </w:r>
      <w:r w:rsidR="00D41BD6" w:rsidRPr="00363FA7">
        <w:rPr>
          <w:sz w:val="26"/>
          <w:szCs w:val="26"/>
        </w:rPr>
        <w:t xml:space="preserve">15 </w:t>
      </w:r>
      <w:r w:rsidRPr="00363FA7">
        <w:rPr>
          <w:sz w:val="26"/>
          <w:szCs w:val="26"/>
        </w:rPr>
        <w:t>№</w:t>
      </w:r>
      <w:r w:rsidR="00E65F9C">
        <w:rPr>
          <w:sz w:val="26"/>
          <w:szCs w:val="26"/>
        </w:rPr>
        <w:t>3778</w:t>
      </w:r>
    </w:p>
    <w:p w:rsidR="00B22DDA" w:rsidRPr="00363FA7" w:rsidRDefault="00B22DDA" w:rsidP="00B22DDA">
      <w:pPr>
        <w:ind w:firstLine="851"/>
        <w:rPr>
          <w:sz w:val="26"/>
          <w:szCs w:val="26"/>
        </w:rPr>
      </w:pPr>
    </w:p>
    <w:p w:rsidR="00FB5937" w:rsidRPr="00363FA7" w:rsidRDefault="00FB5937" w:rsidP="00B22DDA">
      <w:pPr>
        <w:ind w:firstLine="851"/>
        <w:rPr>
          <w:sz w:val="26"/>
          <w:szCs w:val="26"/>
        </w:rPr>
      </w:pPr>
    </w:p>
    <w:p w:rsidR="007933AA" w:rsidRPr="00A6206D" w:rsidRDefault="00A6206D" w:rsidP="00A6206D">
      <w:pPr>
        <w:pStyle w:val="Default"/>
        <w:ind w:firstLine="708"/>
        <w:jc w:val="both"/>
        <w:rPr>
          <w:rFonts w:eastAsiaTheme="minorHAnsi"/>
          <w:lang w:eastAsia="en-US"/>
        </w:rPr>
      </w:pPr>
      <w:r w:rsidRPr="00363FA7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14.</w:t>
      </w:r>
      <w:r w:rsidRPr="00363FA7">
        <w:rPr>
          <w:sz w:val="26"/>
          <w:szCs w:val="26"/>
        </w:rPr>
        <w:t>07.20</w:t>
      </w:r>
      <w:r>
        <w:rPr>
          <w:sz w:val="26"/>
          <w:szCs w:val="26"/>
        </w:rPr>
        <w:t>22</w:t>
      </w:r>
      <w:r w:rsidRPr="00363FA7">
        <w:rPr>
          <w:sz w:val="26"/>
          <w:szCs w:val="26"/>
        </w:rPr>
        <w:t xml:space="preserve"> №2</w:t>
      </w:r>
      <w:r>
        <w:rPr>
          <w:sz w:val="26"/>
          <w:szCs w:val="26"/>
        </w:rPr>
        <w:t xml:space="preserve">36-ФЗ </w:t>
      </w:r>
      <w:r w:rsidRPr="00363FA7">
        <w:rPr>
          <w:sz w:val="26"/>
          <w:szCs w:val="26"/>
        </w:rPr>
        <w:t xml:space="preserve">«О </w:t>
      </w:r>
      <w:r>
        <w:rPr>
          <w:sz w:val="26"/>
          <w:szCs w:val="26"/>
        </w:rPr>
        <w:t>Фонде пенсионного и социального страхования Российской Федерации</w:t>
      </w:r>
      <w:r w:rsidRPr="00363FA7">
        <w:rPr>
          <w:sz w:val="26"/>
          <w:szCs w:val="26"/>
        </w:rPr>
        <w:t>»</w:t>
      </w:r>
      <w:r>
        <w:rPr>
          <w:rFonts w:eastAsiaTheme="minorHAnsi"/>
          <w:lang w:eastAsia="en-US"/>
        </w:rPr>
        <w:t xml:space="preserve">, </w:t>
      </w:r>
      <w:r w:rsidRPr="00535414">
        <w:rPr>
          <w:rFonts w:eastAsiaTheme="minorHAnsi"/>
          <w:sz w:val="26"/>
          <w:szCs w:val="26"/>
          <w:lang w:eastAsia="en-US"/>
        </w:rPr>
        <w:t>в целях приведения муниципального нормативного правового акта в соответствие с действующим законодательством</w:t>
      </w:r>
      <w:r w:rsidRPr="00363FA7">
        <w:rPr>
          <w:sz w:val="26"/>
          <w:szCs w:val="26"/>
        </w:rPr>
        <w:t>:</w:t>
      </w:r>
    </w:p>
    <w:p w:rsidR="007933AA" w:rsidRPr="00747907" w:rsidRDefault="007933AA" w:rsidP="0038485F">
      <w:pPr>
        <w:tabs>
          <w:tab w:val="left" w:pos="360"/>
        </w:tabs>
        <w:ind w:firstLine="709"/>
        <w:jc w:val="both"/>
        <w:rPr>
          <w:sz w:val="26"/>
          <w:szCs w:val="26"/>
        </w:rPr>
      </w:pPr>
    </w:p>
    <w:p w:rsidR="00B62F27" w:rsidRDefault="00747907" w:rsidP="00B62F27">
      <w:pPr>
        <w:tabs>
          <w:tab w:val="left" w:pos="360"/>
        </w:tabs>
        <w:ind w:firstLine="709"/>
        <w:jc w:val="both"/>
        <w:rPr>
          <w:sz w:val="26"/>
          <w:szCs w:val="26"/>
        </w:rPr>
      </w:pPr>
      <w:r w:rsidRPr="00747907">
        <w:rPr>
          <w:sz w:val="26"/>
          <w:szCs w:val="26"/>
        </w:rPr>
        <w:t xml:space="preserve">1. </w:t>
      </w:r>
      <w:r w:rsidR="00E65F9C" w:rsidRPr="00747907">
        <w:rPr>
          <w:sz w:val="26"/>
          <w:szCs w:val="26"/>
        </w:rPr>
        <w:t xml:space="preserve">В постановление Администрации города Когалыма от 28.12.2015 №3778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 (далее – </w:t>
      </w:r>
      <w:r w:rsidR="00C51B7E">
        <w:rPr>
          <w:sz w:val="26"/>
          <w:szCs w:val="26"/>
        </w:rPr>
        <w:t>постановление</w:t>
      </w:r>
      <w:r w:rsidR="00E65F9C" w:rsidRPr="00747907">
        <w:rPr>
          <w:sz w:val="26"/>
          <w:szCs w:val="26"/>
        </w:rPr>
        <w:t>) внести следующ</w:t>
      </w:r>
      <w:r w:rsidR="00A6206D">
        <w:rPr>
          <w:sz w:val="26"/>
          <w:szCs w:val="26"/>
        </w:rPr>
        <w:t>и</w:t>
      </w:r>
      <w:r w:rsidR="00E65F9C" w:rsidRPr="00747907">
        <w:rPr>
          <w:sz w:val="26"/>
          <w:szCs w:val="26"/>
        </w:rPr>
        <w:t>е изменени</w:t>
      </w:r>
      <w:r w:rsidR="00A6206D">
        <w:rPr>
          <w:sz w:val="26"/>
          <w:szCs w:val="26"/>
        </w:rPr>
        <w:t>я</w:t>
      </w:r>
      <w:r w:rsidR="00E65F9C" w:rsidRPr="00747907">
        <w:rPr>
          <w:sz w:val="26"/>
          <w:szCs w:val="26"/>
        </w:rPr>
        <w:t>:</w:t>
      </w:r>
    </w:p>
    <w:p w:rsidR="00A6206D" w:rsidRDefault="00B73E4C" w:rsidP="00B62F27">
      <w:pPr>
        <w:tabs>
          <w:tab w:val="left" w:pos="36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C63EB">
        <w:rPr>
          <w:sz w:val="26"/>
          <w:szCs w:val="26"/>
        </w:rPr>
        <w:t>1.</w:t>
      </w:r>
      <w:r w:rsidR="00747907" w:rsidRPr="00CC63EB">
        <w:rPr>
          <w:sz w:val="26"/>
          <w:szCs w:val="26"/>
        </w:rPr>
        <w:t>1.</w:t>
      </w:r>
      <w:r w:rsidRPr="00CC63EB">
        <w:rPr>
          <w:sz w:val="26"/>
          <w:szCs w:val="26"/>
        </w:rPr>
        <w:t xml:space="preserve"> </w:t>
      </w:r>
      <w:r w:rsidR="00A6206D">
        <w:rPr>
          <w:sz w:val="26"/>
          <w:szCs w:val="26"/>
        </w:rPr>
        <w:t xml:space="preserve">в </w:t>
      </w:r>
      <w:r w:rsidR="00A6206D">
        <w:rPr>
          <w:rFonts w:eastAsiaTheme="minorHAnsi"/>
          <w:sz w:val="26"/>
          <w:szCs w:val="26"/>
          <w:lang w:eastAsia="en-US"/>
        </w:rPr>
        <w:t>абзаце 6 п</w:t>
      </w:r>
      <w:r w:rsidRPr="00CC63EB">
        <w:rPr>
          <w:rFonts w:eastAsiaTheme="minorHAnsi"/>
          <w:sz w:val="26"/>
          <w:szCs w:val="26"/>
          <w:lang w:eastAsia="en-US"/>
        </w:rPr>
        <w:t>ункт</w:t>
      </w:r>
      <w:r w:rsidR="00A6206D">
        <w:rPr>
          <w:rFonts w:eastAsiaTheme="minorHAnsi"/>
          <w:sz w:val="26"/>
          <w:szCs w:val="26"/>
          <w:lang w:eastAsia="en-US"/>
        </w:rPr>
        <w:t>а</w:t>
      </w:r>
      <w:r w:rsidRPr="00CC63EB">
        <w:rPr>
          <w:rFonts w:eastAsiaTheme="minorHAnsi"/>
          <w:sz w:val="26"/>
          <w:szCs w:val="26"/>
          <w:lang w:eastAsia="en-US"/>
        </w:rPr>
        <w:t xml:space="preserve"> </w:t>
      </w:r>
      <w:r w:rsidR="00A6206D">
        <w:rPr>
          <w:rFonts w:eastAsiaTheme="minorHAnsi"/>
          <w:sz w:val="26"/>
          <w:szCs w:val="26"/>
          <w:lang w:eastAsia="en-US"/>
        </w:rPr>
        <w:t>7 раздела 1</w:t>
      </w:r>
      <w:r w:rsidR="005B4A63" w:rsidRPr="00CC63EB">
        <w:rPr>
          <w:rFonts w:eastAsiaTheme="minorHAnsi"/>
          <w:sz w:val="26"/>
          <w:szCs w:val="26"/>
          <w:lang w:eastAsia="en-US"/>
        </w:rPr>
        <w:t xml:space="preserve"> приложения </w:t>
      </w:r>
      <w:r w:rsidR="00747907" w:rsidRPr="00CC63EB">
        <w:rPr>
          <w:rFonts w:eastAsiaTheme="minorHAnsi"/>
          <w:sz w:val="26"/>
          <w:szCs w:val="26"/>
          <w:lang w:eastAsia="en-US"/>
        </w:rPr>
        <w:t xml:space="preserve">к </w:t>
      </w:r>
      <w:r w:rsidR="00C51B7E" w:rsidRPr="00CC63EB">
        <w:rPr>
          <w:rFonts w:eastAsiaTheme="minorHAnsi"/>
          <w:sz w:val="26"/>
          <w:szCs w:val="26"/>
          <w:lang w:eastAsia="en-US"/>
        </w:rPr>
        <w:t xml:space="preserve">постановлению </w:t>
      </w:r>
      <w:r w:rsidR="00A6206D">
        <w:rPr>
          <w:rFonts w:eastAsiaTheme="minorHAnsi"/>
          <w:sz w:val="26"/>
          <w:szCs w:val="26"/>
          <w:lang w:eastAsia="en-US"/>
        </w:rPr>
        <w:t xml:space="preserve">слова «Фонда социального страхования Российской Федерации по Ханты-Мансийскому автономному округу - Югре (далее - ГУ РО ФСС по ХМАО - Югре)» заменить словами «Фонда пенсионного и социального страхования Российской Федерации по Ханты-Мансийскому автономному округу – Югре (далее – ГУ РО </w:t>
      </w:r>
      <w:r w:rsidR="00B62F27">
        <w:rPr>
          <w:rFonts w:eastAsiaTheme="minorHAnsi"/>
          <w:sz w:val="26"/>
          <w:szCs w:val="26"/>
          <w:lang w:eastAsia="en-US"/>
        </w:rPr>
        <w:t>СФР по ХМАО – Югре)».</w:t>
      </w:r>
    </w:p>
    <w:p w:rsidR="00B62F27" w:rsidRDefault="00B62F27" w:rsidP="00B62F27">
      <w:pPr>
        <w:tabs>
          <w:tab w:val="left" w:pos="36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абзац 6 пункта 11 раздела 2 </w:t>
      </w:r>
      <w:r w:rsidRPr="00CC63EB">
        <w:rPr>
          <w:rFonts w:eastAsiaTheme="minorHAnsi"/>
          <w:sz w:val="26"/>
          <w:szCs w:val="26"/>
          <w:lang w:eastAsia="en-US"/>
        </w:rPr>
        <w:t>приложения к постановлению</w:t>
      </w:r>
      <w:r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D41BD6" w:rsidRDefault="00B62F27" w:rsidP="00B62F27">
      <w:pPr>
        <w:tabs>
          <w:tab w:val="left" w:pos="36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«-ГУ РО СФР по ХМАО – Югре;».</w:t>
      </w:r>
    </w:p>
    <w:p w:rsidR="00355427" w:rsidRDefault="00355427" w:rsidP="00B62F27">
      <w:pPr>
        <w:tabs>
          <w:tab w:val="left" w:pos="36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55427" w:rsidRDefault="00355427" w:rsidP="00355427">
      <w:pPr>
        <w:tabs>
          <w:tab w:val="left" w:pos="36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 Настоящее постановление вступает в силу с 01.01.2023.</w:t>
      </w:r>
    </w:p>
    <w:p w:rsidR="00355427" w:rsidRPr="00355427" w:rsidRDefault="00355427" w:rsidP="00355427">
      <w:pPr>
        <w:tabs>
          <w:tab w:val="left" w:pos="36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D41BD6" w:rsidRPr="00363FA7" w:rsidRDefault="00355427" w:rsidP="003848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1BD6" w:rsidRPr="00363FA7">
        <w:rPr>
          <w:sz w:val="26"/>
          <w:szCs w:val="26"/>
        </w:rPr>
        <w:t>. Комитету по управлению муниципальным имуществом Администрации города Когалыма (</w:t>
      </w:r>
      <w:proofErr w:type="spellStart"/>
      <w:r w:rsidR="00D41BD6" w:rsidRPr="00363FA7">
        <w:rPr>
          <w:sz w:val="26"/>
          <w:szCs w:val="26"/>
        </w:rPr>
        <w:t>А.В.Ковальчук</w:t>
      </w:r>
      <w:proofErr w:type="spellEnd"/>
      <w:r w:rsidR="00D41BD6" w:rsidRPr="00363FA7">
        <w:rPr>
          <w:sz w:val="26"/>
          <w:szCs w:val="26"/>
        </w:rPr>
        <w:t>) направить в юридическое управление Администрации города Когалыма текст постановления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правовых актов Ханты-Мансийского автономного округа – Югры» для дальнейшего направления в Управление государственный регистрации нормативных правовых актов Аппарата Губернатора Ханты-Мансийского автономного округа – Югры.</w:t>
      </w:r>
    </w:p>
    <w:p w:rsidR="00D41BD6" w:rsidRPr="00363FA7" w:rsidRDefault="00D41BD6" w:rsidP="003848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D41BD6" w:rsidRPr="00363FA7" w:rsidRDefault="00355427" w:rsidP="0038485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1BD6" w:rsidRPr="00363FA7">
        <w:rPr>
          <w:sz w:val="26"/>
          <w:szCs w:val="26"/>
        </w:rPr>
        <w:t>. Опубликовать настоящее постановление в газете «Когалымский вестник» и р</w:t>
      </w:r>
      <w:r w:rsidR="00D41BD6" w:rsidRPr="00363FA7">
        <w:rPr>
          <w:color w:val="000000"/>
          <w:sz w:val="26"/>
          <w:szCs w:val="26"/>
        </w:rPr>
        <w:t>азместить</w:t>
      </w:r>
      <w:r w:rsidR="00D41BD6" w:rsidRPr="00363FA7">
        <w:rPr>
          <w:sz w:val="26"/>
          <w:szCs w:val="26"/>
        </w:rPr>
        <w:t xml:space="preserve"> на официальном сайте Администрации города Когалыма </w:t>
      </w:r>
      <w:r w:rsidR="00D41BD6" w:rsidRPr="00363FA7">
        <w:rPr>
          <w:sz w:val="26"/>
          <w:szCs w:val="26"/>
        </w:rPr>
        <w:lastRenderedPageBreak/>
        <w:t>в сети «Интернет» (</w:t>
      </w:r>
      <w:r w:rsidR="00D41BD6" w:rsidRPr="00363FA7">
        <w:rPr>
          <w:sz w:val="26"/>
          <w:szCs w:val="26"/>
          <w:lang w:val="en-US"/>
        </w:rPr>
        <w:t>www</w:t>
      </w:r>
      <w:r w:rsidR="00D41BD6" w:rsidRPr="00363FA7">
        <w:rPr>
          <w:sz w:val="26"/>
          <w:szCs w:val="26"/>
        </w:rPr>
        <w:t>.</w:t>
      </w:r>
      <w:proofErr w:type="spellStart"/>
      <w:r w:rsidR="00D41BD6" w:rsidRPr="00363FA7">
        <w:rPr>
          <w:sz w:val="26"/>
          <w:szCs w:val="26"/>
          <w:lang w:val="en-US"/>
        </w:rPr>
        <w:t>admkogalym</w:t>
      </w:r>
      <w:proofErr w:type="spellEnd"/>
      <w:r w:rsidR="00D41BD6" w:rsidRPr="00363FA7">
        <w:rPr>
          <w:sz w:val="26"/>
          <w:szCs w:val="26"/>
        </w:rPr>
        <w:t>.</w:t>
      </w:r>
      <w:proofErr w:type="spellStart"/>
      <w:r w:rsidR="00D41BD6" w:rsidRPr="00363FA7">
        <w:rPr>
          <w:sz w:val="26"/>
          <w:szCs w:val="26"/>
          <w:lang w:val="en-US"/>
        </w:rPr>
        <w:t>ru</w:t>
      </w:r>
      <w:proofErr w:type="spellEnd"/>
      <w:r w:rsidR="00D41BD6" w:rsidRPr="00363FA7">
        <w:rPr>
          <w:sz w:val="26"/>
          <w:szCs w:val="26"/>
        </w:rPr>
        <w:t>.).</w:t>
      </w:r>
    </w:p>
    <w:p w:rsidR="00A6206D" w:rsidRDefault="00A6206D" w:rsidP="0038485F">
      <w:pPr>
        <w:ind w:firstLine="709"/>
        <w:contextualSpacing/>
        <w:jc w:val="both"/>
        <w:rPr>
          <w:sz w:val="26"/>
          <w:szCs w:val="26"/>
        </w:rPr>
      </w:pPr>
    </w:p>
    <w:p w:rsidR="00D41BD6" w:rsidRPr="00363FA7" w:rsidRDefault="00355427" w:rsidP="0038485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41BD6" w:rsidRPr="00363FA7">
        <w:rPr>
          <w:sz w:val="26"/>
          <w:szCs w:val="26"/>
        </w:rPr>
        <w:t xml:space="preserve">. Контроль за выполнением постановления возложить на председателя комитета по управлению муниципальным имуществом Администрации города Когалыма </w:t>
      </w:r>
      <w:proofErr w:type="spellStart"/>
      <w:r w:rsidR="00D41BD6" w:rsidRPr="00363FA7">
        <w:rPr>
          <w:sz w:val="26"/>
          <w:szCs w:val="26"/>
        </w:rPr>
        <w:t>А.В.Ковальчука</w:t>
      </w:r>
      <w:proofErr w:type="spellEnd"/>
      <w:r w:rsidR="00D41BD6" w:rsidRPr="00363FA7">
        <w:rPr>
          <w:sz w:val="26"/>
          <w:szCs w:val="26"/>
        </w:rPr>
        <w:t>.</w:t>
      </w:r>
    </w:p>
    <w:p w:rsidR="00D41BD6" w:rsidRPr="00363FA7" w:rsidRDefault="00D41BD6" w:rsidP="00D41BD6">
      <w:pPr>
        <w:ind w:firstLine="708"/>
        <w:jc w:val="both"/>
        <w:rPr>
          <w:sz w:val="26"/>
          <w:szCs w:val="26"/>
        </w:rPr>
      </w:pPr>
    </w:p>
    <w:p w:rsidR="00AA78C6" w:rsidRDefault="00AA78C6" w:rsidP="00ED5C7C">
      <w:pPr>
        <w:ind w:firstLine="709"/>
        <w:jc w:val="both"/>
        <w:rPr>
          <w:sz w:val="26"/>
          <w:szCs w:val="26"/>
        </w:rPr>
      </w:pPr>
    </w:p>
    <w:p w:rsidR="00756752" w:rsidRDefault="00756752" w:rsidP="006A4FBF">
      <w:pPr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24450EF5" wp14:editId="085B935E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>
      <w:pPr>
        <w:spacing w:after="200" w:line="276" w:lineRule="auto"/>
        <w:rPr>
          <w:sz w:val="26"/>
          <w:szCs w:val="26"/>
        </w:rPr>
      </w:pPr>
    </w:p>
    <w:p w:rsidR="00262411" w:rsidRDefault="00262411">
      <w:pPr>
        <w:spacing w:after="200" w:line="276" w:lineRule="auto"/>
        <w:rPr>
          <w:sz w:val="26"/>
          <w:szCs w:val="26"/>
        </w:rPr>
      </w:pPr>
    </w:p>
    <w:sectPr w:rsidR="00262411" w:rsidSect="0038485F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06520"/>
    <w:rsid w:val="00015A6A"/>
    <w:rsid w:val="00040A54"/>
    <w:rsid w:val="00096F59"/>
    <w:rsid w:val="000A22F0"/>
    <w:rsid w:val="000C7CB9"/>
    <w:rsid w:val="000F0569"/>
    <w:rsid w:val="000F7BE3"/>
    <w:rsid w:val="00144BC6"/>
    <w:rsid w:val="001D0927"/>
    <w:rsid w:val="001E328E"/>
    <w:rsid w:val="00201088"/>
    <w:rsid w:val="00262411"/>
    <w:rsid w:val="002B10AF"/>
    <w:rsid w:val="002B49A0"/>
    <w:rsid w:val="002D5593"/>
    <w:rsid w:val="002E0A30"/>
    <w:rsid w:val="002F7936"/>
    <w:rsid w:val="00313DAF"/>
    <w:rsid w:val="003447F7"/>
    <w:rsid w:val="00355427"/>
    <w:rsid w:val="00363FA7"/>
    <w:rsid w:val="00374676"/>
    <w:rsid w:val="003822CB"/>
    <w:rsid w:val="0038485F"/>
    <w:rsid w:val="003F587E"/>
    <w:rsid w:val="0043438A"/>
    <w:rsid w:val="004B408C"/>
    <w:rsid w:val="004F33B1"/>
    <w:rsid w:val="005B4A63"/>
    <w:rsid w:val="005C5ECF"/>
    <w:rsid w:val="006015ED"/>
    <w:rsid w:val="00625AA2"/>
    <w:rsid w:val="00636C79"/>
    <w:rsid w:val="006A4FBF"/>
    <w:rsid w:val="00747907"/>
    <w:rsid w:val="00747B75"/>
    <w:rsid w:val="00756752"/>
    <w:rsid w:val="00773A68"/>
    <w:rsid w:val="007847F0"/>
    <w:rsid w:val="007933AA"/>
    <w:rsid w:val="007C24AA"/>
    <w:rsid w:val="007D1C62"/>
    <w:rsid w:val="007E28C2"/>
    <w:rsid w:val="007F5689"/>
    <w:rsid w:val="00820045"/>
    <w:rsid w:val="008229CE"/>
    <w:rsid w:val="00832324"/>
    <w:rsid w:val="008329FC"/>
    <w:rsid w:val="00864AF7"/>
    <w:rsid w:val="0086685A"/>
    <w:rsid w:val="00874F39"/>
    <w:rsid w:val="00877CE5"/>
    <w:rsid w:val="008C0B7C"/>
    <w:rsid w:val="008D2DB3"/>
    <w:rsid w:val="008E3394"/>
    <w:rsid w:val="00952EC3"/>
    <w:rsid w:val="009A404B"/>
    <w:rsid w:val="00A40413"/>
    <w:rsid w:val="00A564E7"/>
    <w:rsid w:val="00A6206D"/>
    <w:rsid w:val="00AA78C6"/>
    <w:rsid w:val="00B22DDA"/>
    <w:rsid w:val="00B62F27"/>
    <w:rsid w:val="00B73E4C"/>
    <w:rsid w:val="00BB1866"/>
    <w:rsid w:val="00BB2180"/>
    <w:rsid w:val="00BC37E6"/>
    <w:rsid w:val="00C27247"/>
    <w:rsid w:val="00C51B7E"/>
    <w:rsid w:val="00C700C4"/>
    <w:rsid w:val="00CB2627"/>
    <w:rsid w:val="00CC367F"/>
    <w:rsid w:val="00CC63EB"/>
    <w:rsid w:val="00CF6B89"/>
    <w:rsid w:val="00D02B8C"/>
    <w:rsid w:val="00D41BD6"/>
    <w:rsid w:val="00D52DB6"/>
    <w:rsid w:val="00DE45CC"/>
    <w:rsid w:val="00DE6B8D"/>
    <w:rsid w:val="00E17B58"/>
    <w:rsid w:val="00E323F8"/>
    <w:rsid w:val="00E65548"/>
    <w:rsid w:val="00E65F9C"/>
    <w:rsid w:val="00E85446"/>
    <w:rsid w:val="00EB75CB"/>
    <w:rsid w:val="00ED0244"/>
    <w:rsid w:val="00ED3845"/>
    <w:rsid w:val="00ED5C7C"/>
    <w:rsid w:val="00ED62A2"/>
    <w:rsid w:val="00EE539C"/>
    <w:rsid w:val="00F06198"/>
    <w:rsid w:val="00F308D4"/>
    <w:rsid w:val="00F5080D"/>
    <w:rsid w:val="00F765C8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A4F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4FBF"/>
  </w:style>
  <w:style w:type="character" w:customStyle="1" w:styleId="aa">
    <w:name w:val="Текст примечания Знак"/>
    <w:basedOn w:val="a0"/>
    <w:link w:val="a9"/>
    <w:uiPriority w:val="99"/>
    <w:semiHidden/>
    <w:rsid w:val="006A4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4F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4F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C5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5ECF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7563EB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50F3-032F-4777-84DF-4DF0680B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Рыбкина Анастасия Александровна</cp:lastModifiedBy>
  <cp:revision>5</cp:revision>
  <cp:lastPrinted>2021-01-20T06:03:00Z</cp:lastPrinted>
  <dcterms:created xsi:type="dcterms:W3CDTF">2022-03-15T03:38:00Z</dcterms:created>
  <dcterms:modified xsi:type="dcterms:W3CDTF">2022-10-13T05:38:00Z</dcterms:modified>
</cp:coreProperties>
</file>