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72DC8" wp14:editId="01842BF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393D" w:rsidRPr="00B8097D" w:rsidRDefault="00B5393D" w:rsidP="00B5393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B5393D" w:rsidRPr="00B8097D" w:rsidRDefault="00B5393D" w:rsidP="00B5393D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5393D" w:rsidRPr="00B8097D" w:rsidRDefault="00B5393D" w:rsidP="00B5393D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от </w:t>
      </w:r>
      <w:r w:rsidR="00AA338A">
        <w:rPr>
          <w:sz w:val="26"/>
          <w:szCs w:val="26"/>
        </w:rPr>
        <w:t>16.08.2018 №1875</w:t>
      </w:r>
    </w:p>
    <w:p w:rsidR="00FB5937" w:rsidRPr="005C1CEC" w:rsidRDefault="00FB5937" w:rsidP="00B22DDA">
      <w:pPr>
        <w:ind w:firstLine="851"/>
        <w:rPr>
          <w:sz w:val="26"/>
          <w:szCs w:val="26"/>
        </w:rPr>
      </w:pPr>
    </w:p>
    <w:p w:rsidR="00AA338A" w:rsidRPr="005C1CEC" w:rsidRDefault="00AA338A" w:rsidP="00B53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1CEC">
        <w:rPr>
          <w:sz w:val="26"/>
          <w:szCs w:val="26"/>
        </w:rPr>
        <w:t xml:space="preserve">В соответствии с пунктом 9.3 части 1 статьи 14 Жилищного кодекса Российской Федерации, </w:t>
      </w:r>
      <w:hyperlink r:id="rId9" w:history="1">
        <w:r w:rsidRPr="005C1CEC">
          <w:rPr>
            <w:sz w:val="26"/>
            <w:szCs w:val="26"/>
          </w:rPr>
          <w:t>статьями 78</w:t>
        </w:r>
      </w:hyperlink>
      <w:r w:rsidRPr="005C1CEC">
        <w:rPr>
          <w:sz w:val="26"/>
          <w:szCs w:val="26"/>
        </w:rPr>
        <w:t xml:space="preserve"> и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5C1CEC">
        <w:t xml:space="preserve"> </w:t>
      </w:r>
      <w:hyperlink r:id="rId10" w:history="1">
        <w:r w:rsidRPr="005C1CEC">
          <w:rPr>
            <w:sz w:val="26"/>
            <w:szCs w:val="26"/>
          </w:rPr>
          <w:t>постановлением</w:t>
        </w:r>
      </w:hyperlink>
      <w:r w:rsidRPr="005C1CEC">
        <w:rPr>
          <w:sz w:val="26"/>
          <w:szCs w:val="26"/>
        </w:rPr>
        <w:t xml:space="preserve"> Правительства Ханты-Мансийского автономного округа - Югры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Pr="005C1CEC">
          <w:rPr>
            <w:sz w:val="26"/>
            <w:szCs w:val="26"/>
          </w:rPr>
          <w:t>Законом</w:t>
        </w:r>
      </w:hyperlink>
      <w:r w:rsidRPr="005C1CEC">
        <w:rPr>
          <w:sz w:val="26"/>
          <w:szCs w:val="26"/>
        </w:rPr>
        <w:t xml:space="preserve"> Ханты-Мансийского автономного округа -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Югры»:</w:t>
      </w:r>
    </w:p>
    <w:p w:rsidR="00A47B7E" w:rsidRPr="005C1CEC" w:rsidRDefault="00A47B7E" w:rsidP="00AA338A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B5393D" w:rsidRPr="0022401B" w:rsidRDefault="0022401B" w:rsidP="003A620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22401B">
        <w:rPr>
          <w:spacing w:val="-6"/>
          <w:sz w:val="26"/>
          <w:szCs w:val="26"/>
        </w:rPr>
        <w:t xml:space="preserve">1. </w:t>
      </w:r>
      <w:r w:rsidR="00B5393D" w:rsidRPr="0022401B">
        <w:rPr>
          <w:spacing w:val="-6"/>
          <w:sz w:val="26"/>
          <w:szCs w:val="26"/>
        </w:rPr>
        <w:t xml:space="preserve">В </w:t>
      </w:r>
      <w:r w:rsidR="00AA338A" w:rsidRPr="0022401B">
        <w:rPr>
          <w:spacing w:val="-6"/>
          <w:sz w:val="26"/>
          <w:szCs w:val="26"/>
        </w:rPr>
        <w:t>приложение к постановлению</w:t>
      </w:r>
      <w:r w:rsidR="00B5393D" w:rsidRPr="0022401B">
        <w:rPr>
          <w:spacing w:val="-6"/>
          <w:sz w:val="26"/>
          <w:szCs w:val="26"/>
        </w:rPr>
        <w:t xml:space="preserve"> Администрации города Когалыма от </w:t>
      </w:r>
      <w:r w:rsidR="00AA338A" w:rsidRPr="0022401B">
        <w:rPr>
          <w:spacing w:val="-6"/>
          <w:sz w:val="26"/>
          <w:szCs w:val="26"/>
        </w:rPr>
        <w:t xml:space="preserve">16.08.2018 №1875 </w:t>
      </w:r>
      <w:r w:rsidR="00B5393D" w:rsidRPr="0022401B">
        <w:rPr>
          <w:spacing w:val="-6"/>
          <w:sz w:val="26"/>
          <w:szCs w:val="26"/>
        </w:rPr>
        <w:t>«</w:t>
      </w:r>
      <w:r w:rsidR="00AA338A" w:rsidRPr="0022401B">
        <w:rPr>
          <w:sz w:val="26"/>
          <w:szCs w:val="26"/>
        </w:rPr>
        <w:t xml:space="preserve">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</w:t>
      </w:r>
      <w:bookmarkStart w:id="0" w:name="_GoBack"/>
      <w:r w:rsidR="00AA338A" w:rsidRPr="0022401B">
        <w:rPr>
          <w:sz w:val="26"/>
          <w:szCs w:val="26"/>
        </w:rPr>
        <w:t>многоквартирных домах</w:t>
      </w:r>
      <w:r w:rsidR="00B5393D" w:rsidRPr="0022401B">
        <w:rPr>
          <w:spacing w:val="-6"/>
          <w:sz w:val="26"/>
          <w:szCs w:val="26"/>
        </w:rPr>
        <w:t xml:space="preserve">» (далее </w:t>
      </w:r>
      <w:r w:rsidR="00A47B7E" w:rsidRPr="0022401B">
        <w:rPr>
          <w:spacing w:val="-6"/>
          <w:sz w:val="26"/>
          <w:szCs w:val="26"/>
        </w:rPr>
        <w:t xml:space="preserve">– </w:t>
      </w:r>
      <w:r w:rsidR="00AA338A" w:rsidRPr="0022401B">
        <w:rPr>
          <w:spacing w:val="-6"/>
          <w:sz w:val="26"/>
          <w:szCs w:val="26"/>
        </w:rPr>
        <w:t>Порядок</w:t>
      </w:r>
      <w:r w:rsidR="00A47B7E" w:rsidRPr="0022401B">
        <w:rPr>
          <w:spacing w:val="-6"/>
          <w:sz w:val="26"/>
          <w:szCs w:val="26"/>
        </w:rPr>
        <w:t>) внести следующие изменения</w:t>
      </w:r>
      <w:r w:rsidR="00B5393D" w:rsidRPr="0022401B">
        <w:rPr>
          <w:spacing w:val="-6"/>
          <w:sz w:val="26"/>
          <w:szCs w:val="26"/>
        </w:rPr>
        <w:t>:</w:t>
      </w:r>
    </w:p>
    <w:p w:rsidR="000C13D2" w:rsidRDefault="000C13D2" w:rsidP="003A6203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 Пункт 2.4. раздела 2 Порядка изложить в следующей редакции:</w:t>
      </w:r>
    </w:p>
    <w:p w:rsidR="000C13D2" w:rsidRDefault="000C13D2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«2.4. </w:t>
      </w:r>
      <w:r>
        <w:rPr>
          <w:rFonts w:eastAsiaTheme="minorHAnsi"/>
          <w:sz w:val="26"/>
          <w:szCs w:val="26"/>
          <w:lang w:eastAsia="en-US"/>
        </w:rPr>
        <w:t>Объявление о проведении отбора получат</w:t>
      </w:r>
      <w:r>
        <w:rPr>
          <w:rFonts w:eastAsiaTheme="minorHAnsi"/>
          <w:sz w:val="26"/>
          <w:szCs w:val="26"/>
          <w:lang w:eastAsia="en-US"/>
        </w:rPr>
        <w:t xml:space="preserve">елей субсидии должно содержать следующую информацию: </w:t>
      </w:r>
    </w:p>
    <w:p w:rsidR="000C13D2" w:rsidRDefault="000C13D2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2.4.1. о </w:t>
      </w:r>
      <w:r>
        <w:rPr>
          <w:sz w:val="26"/>
          <w:szCs w:val="26"/>
        </w:rPr>
        <w:t>сроках</w:t>
      </w:r>
      <w:r>
        <w:rPr>
          <w:sz w:val="26"/>
          <w:szCs w:val="26"/>
        </w:rPr>
        <w:t xml:space="preserve"> проведения отбора, а также информ</w:t>
      </w:r>
      <w:r>
        <w:rPr>
          <w:sz w:val="26"/>
          <w:szCs w:val="26"/>
        </w:rPr>
        <w:t>ацию</w:t>
      </w:r>
      <w:r>
        <w:rPr>
          <w:sz w:val="26"/>
          <w:szCs w:val="26"/>
        </w:rPr>
        <w:t xml:space="preserve"> о возможности проведения нескольких этапов отбора с указанием сроков и порядка их проведения (при необходимости);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0C13D2" w:rsidRDefault="000C13D2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2.4.2. дату</w:t>
      </w:r>
      <w:r>
        <w:rPr>
          <w:sz w:val="26"/>
          <w:szCs w:val="26"/>
        </w:rPr>
        <w:t xml:space="preserve"> начала подачи или окончания приема предложений (заявок) участников отбора, которая не </w:t>
      </w:r>
      <w:r>
        <w:rPr>
          <w:sz w:val="26"/>
          <w:szCs w:val="26"/>
        </w:rPr>
        <w:t xml:space="preserve">может быть ранее </w:t>
      </w:r>
      <w:r>
        <w:rPr>
          <w:sz w:val="26"/>
          <w:szCs w:val="26"/>
        </w:rPr>
        <w:t>30-го календарного дня, следующего за днем размещения объявления о проведении отбора</w:t>
      </w:r>
      <w:r>
        <w:rPr>
          <w:sz w:val="26"/>
          <w:szCs w:val="26"/>
        </w:rPr>
        <w:t xml:space="preserve">; </w:t>
      </w:r>
    </w:p>
    <w:p w:rsidR="000C13D2" w:rsidRDefault="000C13D2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2.4.5. </w:t>
      </w:r>
      <w:r>
        <w:rPr>
          <w:rFonts w:eastAsiaTheme="minorHAnsi"/>
          <w:sz w:val="26"/>
          <w:szCs w:val="26"/>
          <w:lang w:eastAsia="en-US"/>
        </w:rPr>
        <w:t>наименование, место нахождения, почтовый адрес, адрес электронной почты уполномоченного органа;</w:t>
      </w:r>
    </w:p>
    <w:p w:rsidR="000C13D2" w:rsidRDefault="000C13D2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2.4.6. результат предоставления субсидии;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2.4.7. </w:t>
      </w:r>
      <w:r>
        <w:rPr>
          <w:sz w:val="26"/>
          <w:szCs w:val="26"/>
        </w:rPr>
        <w:t>доменно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им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и (или) указател</w:t>
      </w:r>
      <w:r>
        <w:rPr>
          <w:sz w:val="26"/>
          <w:szCs w:val="26"/>
        </w:rPr>
        <w:t xml:space="preserve">ь сайта </w:t>
      </w:r>
      <w:r>
        <w:rPr>
          <w:sz w:val="26"/>
          <w:szCs w:val="26"/>
        </w:rPr>
        <w:t>в информаци</w:t>
      </w:r>
      <w:r>
        <w:rPr>
          <w:sz w:val="26"/>
          <w:szCs w:val="26"/>
        </w:rPr>
        <w:t>онно-телекоммуникационной сети «Интернет»</w:t>
      </w:r>
      <w:r>
        <w:rPr>
          <w:sz w:val="26"/>
          <w:szCs w:val="26"/>
        </w:rPr>
        <w:t>, на котором обеспечивается пр</w:t>
      </w:r>
      <w:r>
        <w:rPr>
          <w:sz w:val="26"/>
          <w:szCs w:val="26"/>
        </w:rPr>
        <w:t xml:space="preserve">оведение отбора;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2.4.8. </w:t>
      </w:r>
      <w:r>
        <w:rPr>
          <w:sz w:val="26"/>
          <w:szCs w:val="26"/>
        </w:rPr>
        <w:t>требовани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к участникам отбора в соответствии с</w:t>
      </w:r>
      <w:r>
        <w:rPr>
          <w:sz w:val="26"/>
          <w:szCs w:val="26"/>
        </w:rPr>
        <w:t xml:space="preserve"> пунктом 2.5 насто</w:t>
      </w:r>
      <w:r>
        <w:rPr>
          <w:sz w:val="26"/>
          <w:szCs w:val="26"/>
        </w:rPr>
        <w:t>ящего</w:t>
      </w:r>
      <w:r>
        <w:rPr>
          <w:sz w:val="26"/>
          <w:szCs w:val="26"/>
        </w:rPr>
        <w:t xml:space="preserve"> Порядка и перечень</w:t>
      </w:r>
      <w:r>
        <w:rPr>
          <w:sz w:val="26"/>
          <w:szCs w:val="26"/>
        </w:rPr>
        <w:t xml:space="preserve"> документов, представляемых участниками отбора для подтверждения их соответствия указанным требованиям;</w:t>
      </w:r>
      <w:r>
        <w:rPr>
          <w:sz w:val="26"/>
          <w:szCs w:val="26"/>
        </w:rPr>
        <w:t xml:space="preserve">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2.4.9. </w:t>
      </w:r>
      <w:r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>
        <w:rPr>
          <w:sz w:val="26"/>
          <w:szCs w:val="26"/>
        </w:rPr>
        <w:t xml:space="preserve">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  <w:r>
        <w:rPr>
          <w:sz w:val="26"/>
          <w:szCs w:val="26"/>
        </w:rPr>
        <w:t xml:space="preserve">;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2.4.10. порядок</w:t>
      </w:r>
      <w:r>
        <w:rPr>
          <w:sz w:val="26"/>
          <w:szCs w:val="26"/>
        </w:rPr>
        <w:t xml:space="preserve">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  <w:r>
        <w:rPr>
          <w:sz w:val="26"/>
          <w:szCs w:val="26"/>
        </w:rPr>
        <w:t xml:space="preserve">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2.4.11. </w:t>
      </w:r>
      <w:r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рассмотрения и оценки предложений (заявок) участников отбора в соответствии с</w:t>
      </w:r>
      <w:r>
        <w:rPr>
          <w:sz w:val="26"/>
          <w:szCs w:val="26"/>
        </w:rPr>
        <w:t xml:space="preserve"> пунктом 2.7 настоящего Порядка;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2.4.12. порядок</w:t>
      </w:r>
      <w:r>
        <w:rPr>
          <w:sz w:val="26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>
        <w:rPr>
          <w:sz w:val="26"/>
          <w:szCs w:val="26"/>
        </w:rPr>
        <w:t xml:space="preserve">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2.4.13. срок</w:t>
      </w:r>
      <w:r>
        <w:rPr>
          <w:sz w:val="26"/>
          <w:szCs w:val="26"/>
        </w:rPr>
        <w:t>, в течение которого победитель (победители) отбора должен подписать соглашение (договор) о предоставлении субсидии (далее - соглашение)</w:t>
      </w:r>
      <w:r>
        <w:rPr>
          <w:sz w:val="26"/>
          <w:szCs w:val="26"/>
        </w:rPr>
        <w:t xml:space="preserve">;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2.4.14. условия</w:t>
      </w:r>
      <w:r>
        <w:rPr>
          <w:sz w:val="26"/>
          <w:szCs w:val="26"/>
        </w:rPr>
        <w:t xml:space="preserve"> признания победителя (победителей) отбора уклонившимся от заключения соглашения;</w:t>
      </w:r>
      <w:r>
        <w:rPr>
          <w:sz w:val="26"/>
          <w:szCs w:val="26"/>
        </w:rPr>
        <w:t xml:space="preserve"> </w:t>
      </w:r>
    </w:p>
    <w:p w:rsidR="003A6203" w:rsidRDefault="003A6203" w:rsidP="003A62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2.4.15. дату</w:t>
      </w:r>
      <w:r>
        <w:rPr>
          <w:sz w:val="26"/>
          <w:szCs w:val="26"/>
        </w:rPr>
        <w:t xml:space="preserve"> размещения </w:t>
      </w:r>
      <w:r>
        <w:rPr>
          <w:sz w:val="26"/>
          <w:szCs w:val="26"/>
        </w:rPr>
        <w:t>результатов отбора на Едином портале,</w:t>
      </w:r>
      <w:r>
        <w:rPr>
          <w:sz w:val="26"/>
          <w:szCs w:val="26"/>
        </w:rPr>
        <w:t xml:space="preserve"> на официальном сайте </w:t>
      </w:r>
      <w:r>
        <w:rPr>
          <w:sz w:val="26"/>
          <w:szCs w:val="26"/>
        </w:rPr>
        <w:t xml:space="preserve">Администрации города Когалыма </w:t>
      </w:r>
      <w:r>
        <w:rPr>
          <w:sz w:val="26"/>
          <w:szCs w:val="26"/>
        </w:rPr>
        <w:t>в информаци</w:t>
      </w:r>
      <w:r>
        <w:rPr>
          <w:sz w:val="26"/>
          <w:szCs w:val="26"/>
        </w:rPr>
        <w:t>онно-телекоммуникационной сети «Интернет» 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admkogalym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3A6203">
        <w:rPr>
          <w:sz w:val="26"/>
          <w:szCs w:val="26"/>
        </w:rPr>
        <w:t>)</w:t>
      </w:r>
      <w:r>
        <w:rPr>
          <w:sz w:val="26"/>
          <w:szCs w:val="26"/>
        </w:rPr>
        <w:t>, которая не может быть позднее 14-го календарного дня, следующего за днем определения победителя отбора</w:t>
      </w:r>
      <w:r>
        <w:rPr>
          <w:sz w:val="26"/>
          <w:szCs w:val="26"/>
        </w:rPr>
        <w:t>.»;</w:t>
      </w:r>
    </w:p>
    <w:p w:rsidR="00AA338A" w:rsidRPr="0022401B" w:rsidRDefault="00AA338A" w:rsidP="003A6203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</w:t>
      </w:r>
      <w:r w:rsidR="000C13D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.2</w:t>
      </w:r>
      <w:r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. </w:t>
      </w:r>
      <w:r w:rsidR="0022401B"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Пункт 3.18. раздела</w:t>
      </w:r>
      <w:r w:rsid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3</w:t>
      </w:r>
      <w:r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Порядка</w:t>
      </w:r>
      <w:r w:rsidR="0022401B"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дополнить подпунктами 3.18.2.4, 3.18.2.5 следующего содержания</w:t>
      </w:r>
      <w:r w:rsidRPr="0022401B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:</w:t>
      </w:r>
    </w:p>
    <w:p w:rsidR="0022401B" w:rsidRPr="0022401B" w:rsidRDefault="0022401B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401B">
        <w:rPr>
          <w:spacing w:val="-6"/>
          <w:sz w:val="26"/>
          <w:szCs w:val="26"/>
        </w:rPr>
        <w:t xml:space="preserve">«3.18.2.4. </w:t>
      </w:r>
      <w:r w:rsidRPr="0022401B">
        <w:rPr>
          <w:rFonts w:eastAsiaTheme="minorHAnsi"/>
          <w:sz w:val="26"/>
          <w:szCs w:val="26"/>
          <w:lang w:eastAsia="en-US"/>
        </w:rPr>
        <w:t>согласие на публикацию (размещение) в информаци</w:t>
      </w:r>
      <w:r w:rsidRPr="0022401B">
        <w:rPr>
          <w:rFonts w:eastAsiaTheme="minorHAnsi"/>
          <w:sz w:val="26"/>
          <w:szCs w:val="26"/>
          <w:lang w:eastAsia="en-US"/>
        </w:rPr>
        <w:t>онно-телекоммуникационной сети «Интернет»</w:t>
      </w:r>
      <w:r w:rsidRPr="0022401B">
        <w:rPr>
          <w:rFonts w:eastAsiaTheme="minorHAnsi"/>
          <w:sz w:val="26"/>
          <w:szCs w:val="26"/>
          <w:lang w:eastAsia="en-US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Pr="0022401B">
        <w:rPr>
          <w:rFonts w:eastAsiaTheme="minorHAnsi"/>
          <w:sz w:val="26"/>
          <w:szCs w:val="26"/>
          <w:lang w:eastAsia="en-US"/>
        </w:rPr>
        <w:t>;</w:t>
      </w:r>
    </w:p>
    <w:p w:rsidR="0022401B" w:rsidRDefault="0022401B" w:rsidP="003A62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401B">
        <w:rPr>
          <w:rFonts w:eastAsiaTheme="minorHAnsi"/>
          <w:sz w:val="26"/>
          <w:szCs w:val="26"/>
          <w:lang w:eastAsia="en-US"/>
        </w:rPr>
        <w:t xml:space="preserve">3.18.2.5. </w:t>
      </w:r>
      <w:r>
        <w:rPr>
          <w:rFonts w:eastAsiaTheme="minorHAnsi"/>
          <w:sz w:val="26"/>
          <w:szCs w:val="26"/>
          <w:lang w:eastAsia="en-US"/>
        </w:rPr>
        <w:t>согласие на обработку персональных данных (для физического лица)</w:t>
      </w:r>
      <w:r>
        <w:rPr>
          <w:rFonts w:eastAsiaTheme="minorHAnsi"/>
          <w:sz w:val="26"/>
          <w:szCs w:val="26"/>
          <w:lang w:eastAsia="en-US"/>
        </w:rPr>
        <w:t>.»;</w:t>
      </w:r>
    </w:p>
    <w:p w:rsidR="000C13D2" w:rsidRPr="000C13D2" w:rsidRDefault="000C13D2" w:rsidP="003A6203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0C13D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1.3. В разделе 5 Порядка:</w:t>
      </w:r>
    </w:p>
    <w:p w:rsidR="00AA338A" w:rsidRPr="000C13D2" w:rsidRDefault="000C13D2" w:rsidP="003A6203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 w:rsidRPr="000C13D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1.3</w:t>
      </w:r>
      <w:r w:rsidR="00AA338A" w:rsidRPr="000C13D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.1. наименование раздела после слов «</w:t>
      </w:r>
      <w:r w:rsidR="00AA338A" w:rsidRPr="000C13D2">
        <w:rPr>
          <w:rFonts w:ascii="Times New Roman" w:hAnsi="Times New Roman"/>
          <w:sz w:val="26"/>
          <w:szCs w:val="26"/>
        </w:rPr>
        <w:t>об осуществлении контроля» дополнить словом «(мониторинга)»;</w:t>
      </w:r>
    </w:p>
    <w:p w:rsidR="00B5393D" w:rsidRPr="000C13D2" w:rsidRDefault="000C13D2" w:rsidP="003A6203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 w:rsidRPr="000C13D2">
        <w:rPr>
          <w:rFonts w:ascii="Times New Roman" w:hAnsi="Times New Roman"/>
          <w:sz w:val="26"/>
          <w:szCs w:val="26"/>
        </w:rPr>
        <w:t>1.3</w:t>
      </w:r>
      <w:r w:rsidR="00AA338A" w:rsidRPr="000C13D2">
        <w:rPr>
          <w:rFonts w:ascii="Times New Roman" w:hAnsi="Times New Roman"/>
          <w:sz w:val="26"/>
          <w:szCs w:val="26"/>
        </w:rPr>
        <w:t>.2. в пункте 5.1. слово «Обязательную» исключить.</w:t>
      </w:r>
    </w:p>
    <w:bookmarkEnd w:id="0"/>
    <w:p w:rsidR="005C1CEC" w:rsidRPr="005C1CEC" w:rsidRDefault="005C1CEC" w:rsidP="005C1CEC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. Муниципальному каз</w:t>
      </w:r>
      <w:r w:rsidR="00B5393D">
        <w:rPr>
          <w:rFonts w:eastAsia="Calibri"/>
          <w:spacing w:val="-6"/>
          <w:sz w:val="26"/>
          <w:szCs w:val="26"/>
          <w:lang w:eastAsia="en-US"/>
        </w:rPr>
        <w:t>ё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нному учреждению «Управление жилищно-коммунального хозяйства города Когалыма (</w:t>
      </w:r>
      <w:r>
        <w:rPr>
          <w:rFonts w:eastAsia="Calibri"/>
          <w:spacing w:val="-6"/>
          <w:sz w:val="26"/>
          <w:szCs w:val="26"/>
          <w:lang w:eastAsia="en-US"/>
        </w:rPr>
        <w:t>Э.Н.Голубцов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lastRenderedPageBreak/>
        <w:t>для дальнейшего направления в Управление государственной регистрации нормативных правовых актов Аппарата Губернатора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B5393D" w:rsidRPr="00DD7282" w:rsidRDefault="00B5393D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lang w:eastAsia="en-US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="00B5393D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B5393D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B5393D" w:rsidRPr="00DD7282" w:rsidRDefault="00B5393D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lang w:eastAsia="en-US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0C13D2">
        <w:rPr>
          <w:rFonts w:eastAsia="Calibri"/>
          <w:spacing w:val="-6"/>
          <w:sz w:val="26"/>
          <w:szCs w:val="26"/>
          <w:lang w:eastAsia="en-US"/>
        </w:rPr>
        <w:t>А.А.Морозов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.</w:t>
      </w:r>
    </w:p>
    <w:p w:rsidR="00B5393D" w:rsidRDefault="00B5393D" w:rsidP="00ED5C7C">
      <w:pPr>
        <w:ind w:firstLine="709"/>
        <w:jc w:val="both"/>
        <w:rPr>
          <w:sz w:val="26"/>
          <w:szCs w:val="26"/>
        </w:rPr>
      </w:pPr>
    </w:p>
    <w:p w:rsidR="00B5393D" w:rsidRDefault="00B5393D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5393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96B808" wp14:editId="1F1EF1F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5393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C0143" w:rsidRPr="008329FC" w:rsidRDefault="005C0143" w:rsidP="005C1CEC">
      <w:pPr>
        <w:tabs>
          <w:tab w:val="left" w:pos="7380"/>
        </w:tabs>
        <w:rPr>
          <w:sz w:val="26"/>
          <w:szCs w:val="26"/>
        </w:rPr>
      </w:pPr>
    </w:p>
    <w:sectPr w:rsidR="005C0143" w:rsidRPr="008329FC" w:rsidSect="005C1CEC">
      <w:headerReference w:type="default" r:id="rId14"/>
      <w:headerReference w:type="first" r:id="rId15"/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8A" w:rsidRDefault="00AA338A">
      <w:r>
        <w:separator/>
      </w:r>
    </w:p>
  </w:endnote>
  <w:endnote w:type="continuationSeparator" w:id="0">
    <w:p w:rsidR="00AA338A" w:rsidRDefault="00AA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8A" w:rsidRDefault="00AA338A">
      <w:r>
        <w:separator/>
      </w:r>
    </w:p>
  </w:footnote>
  <w:footnote w:type="continuationSeparator" w:id="0">
    <w:p w:rsidR="00AA338A" w:rsidRDefault="00AA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084898"/>
      <w:docPartObj>
        <w:docPartGallery w:val="Page Numbers (Top of Page)"/>
        <w:docPartUnique/>
      </w:docPartObj>
    </w:sdtPr>
    <w:sdtEndPr/>
    <w:sdtContent>
      <w:p w:rsidR="00AA338A" w:rsidRDefault="00AA338A" w:rsidP="008D24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03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435601"/>
      <w:docPartObj>
        <w:docPartGallery w:val="Page Numbers (Top of Page)"/>
        <w:docPartUnique/>
      </w:docPartObj>
    </w:sdtPr>
    <w:sdtEndPr/>
    <w:sdtContent>
      <w:p w:rsidR="00AA338A" w:rsidRDefault="00AA33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6806A3"/>
    <w:multiLevelType w:val="hybridMultilevel"/>
    <w:tmpl w:val="93B2C158"/>
    <w:lvl w:ilvl="0" w:tplc="D4BE0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C13D2"/>
    <w:rsid w:val="000F0569"/>
    <w:rsid w:val="001D0927"/>
    <w:rsid w:val="001E328E"/>
    <w:rsid w:val="00201088"/>
    <w:rsid w:val="0022401B"/>
    <w:rsid w:val="002B10AF"/>
    <w:rsid w:val="002B49A0"/>
    <w:rsid w:val="002D5593"/>
    <w:rsid w:val="002E0A30"/>
    <w:rsid w:val="002F7936"/>
    <w:rsid w:val="00313DAF"/>
    <w:rsid w:val="003447F7"/>
    <w:rsid w:val="003A6203"/>
    <w:rsid w:val="003F587E"/>
    <w:rsid w:val="0043438A"/>
    <w:rsid w:val="004F33B1"/>
    <w:rsid w:val="005C0143"/>
    <w:rsid w:val="005C1CEC"/>
    <w:rsid w:val="006015ED"/>
    <w:rsid w:val="00625AA2"/>
    <w:rsid w:val="006D5347"/>
    <w:rsid w:val="0071783C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43A"/>
    <w:rsid w:val="008D2DB3"/>
    <w:rsid w:val="00952EC3"/>
    <w:rsid w:val="00956433"/>
    <w:rsid w:val="00A47B7E"/>
    <w:rsid w:val="00A564E7"/>
    <w:rsid w:val="00AA338A"/>
    <w:rsid w:val="00B22DDA"/>
    <w:rsid w:val="00B5393D"/>
    <w:rsid w:val="00BB1866"/>
    <w:rsid w:val="00BC1D85"/>
    <w:rsid w:val="00BC37E6"/>
    <w:rsid w:val="00C27247"/>
    <w:rsid w:val="00C700C4"/>
    <w:rsid w:val="00CB2627"/>
    <w:rsid w:val="00CC367F"/>
    <w:rsid w:val="00CF6B89"/>
    <w:rsid w:val="00D52DB6"/>
    <w:rsid w:val="00DA27EA"/>
    <w:rsid w:val="00EB75CB"/>
    <w:rsid w:val="00ED5C7C"/>
    <w:rsid w:val="00ED62A2"/>
    <w:rsid w:val="00EE539C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B748"/>
  <w15:docId w15:val="{66316E75-3E01-4D01-AC29-4FFED64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0A85FC78E8F55CA473C8F769597F56FF8A6324CADB9A5BA1530F4ACD0A942820s6S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50A85FC78E8F55CA473C8F769597F56FF8A6324CADB9B55AF580F4ACD0A942820s6S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375A2234529F70B12CB8A78D257E03139D06DB3CCC3D45FFC21F997E783C99C23CBDB304F3B808d07BE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5A4513"/>
    <w:rsid w:val="0072367C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233B-CF76-4AB9-8801-EA35AC26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54</cp:revision>
  <cp:lastPrinted>2021-01-20T06:03:00Z</cp:lastPrinted>
  <dcterms:created xsi:type="dcterms:W3CDTF">2018-07-18T04:10:00Z</dcterms:created>
  <dcterms:modified xsi:type="dcterms:W3CDTF">2023-01-31T04:55:00Z</dcterms:modified>
</cp:coreProperties>
</file>