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F2" w:rsidRPr="00903B63" w:rsidRDefault="001237F2" w:rsidP="009C72E3">
      <w:pPr>
        <w:rPr>
          <w:sz w:val="26"/>
          <w:szCs w:val="26"/>
          <w:lang w:val="en-US"/>
        </w:rPr>
      </w:pPr>
    </w:p>
    <w:p w:rsidR="001237F2" w:rsidRDefault="001237F2" w:rsidP="009C72E3">
      <w:pPr>
        <w:rPr>
          <w:sz w:val="26"/>
          <w:szCs w:val="26"/>
        </w:rPr>
      </w:pPr>
    </w:p>
    <w:p w:rsidR="001237F2" w:rsidRDefault="001237F2" w:rsidP="009C72E3">
      <w:pPr>
        <w:rPr>
          <w:sz w:val="26"/>
          <w:szCs w:val="26"/>
        </w:rPr>
      </w:pPr>
    </w:p>
    <w:p w:rsidR="001237F2" w:rsidRDefault="001237F2" w:rsidP="009C72E3">
      <w:pPr>
        <w:rPr>
          <w:sz w:val="26"/>
          <w:szCs w:val="26"/>
        </w:rPr>
      </w:pPr>
    </w:p>
    <w:p w:rsidR="001237F2" w:rsidRDefault="001237F2" w:rsidP="009C72E3">
      <w:pPr>
        <w:rPr>
          <w:sz w:val="26"/>
          <w:szCs w:val="26"/>
        </w:rPr>
      </w:pPr>
    </w:p>
    <w:p w:rsidR="001237F2" w:rsidRDefault="001237F2" w:rsidP="009C72E3">
      <w:pPr>
        <w:rPr>
          <w:sz w:val="26"/>
          <w:szCs w:val="26"/>
        </w:rPr>
      </w:pPr>
    </w:p>
    <w:p w:rsidR="001237F2" w:rsidRDefault="001237F2" w:rsidP="009C72E3">
      <w:pPr>
        <w:rPr>
          <w:sz w:val="26"/>
          <w:szCs w:val="26"/>
        </w:rPr>
      </w:pPr>
    </w:p>
    <w:p w:rsidR="001237F2" w:rsidRDefault="001237F2" w:rsidP="009C72E3">
      <w:pPr>
        <w:rPr>
          <w:sz w:val="26"/>
          <w:szCs w:val="26"/>
        </w:rPr>
      </w:pPr>
    </w:p>
    <w:p w:rsidR="001237F2" w:rsidRDefault="001237F2" w:rsidP="009C72E3">
      <w:pPr>
        <w:rPr>
          <w:sz w:val="26"/>
          <w:szCs w:val="26"/>
        </w:rPr>
      </w:pPr>
    </w:p>
    <w:p w:rsidR="001237F2" w:rsidRDefault="001237F2" w:rsidP="009C72E3">
      <w:pPr>
        <w:rPr>
          <w:sz w:val="26"/>
          <w:szCs w:val="26"/>
        </w:rPr>
      </w:pPr>
    </w:p>
    <w:p w:rsidR="009C72E3" w:rsidRPr="008E5A86" w:rsidRDefault="009C72E3" w:rsidP="009C72E3">
      <w:pPr>
        <w:rPr>
          <w:sz w:val="26"/>
          <w:szCs w:val="26"/>
        </w:rPr>
      </w:pPr>
    </w:p>
    <w:p w:rsidR="009C72E3" w:rsidRPr="00A67381" w:rsidRDefault="00DE7EDD" w:rsidP="009C72E3">
      <w:pPr>
        <w:rPr>
          <w:sz w:val="26"/>
          <w:szCs w:val="26"/>
        </w:rPr>
      </w:pPr>
      <w:r w:rsidRPr="00A67381">
        <w:rPr>
          <w:sz w:val="26"/>
          <w:szCs w:val="26"/>
        </w:rPr>
        <w:t>О</w:t>
      </w:r>
      <w:r w:rsidR="009C72E3" w:rsidRPr="00A67381">
        <w:rPr>
          <w:sz w:val="26"/>
          <w:szCs w:val="26"/>
        </w:rPr>
        <w:t xml:space="preserve"> внесении изменений </w:t>
      </w:r>
    </w:p>
    <w:p w:rsidR="009C72E3" w:rsidRPr="00A67381" w:rsidRDefault="00233DEA" w:rsidP="009C72E3">
      <w:pPr>
        <w:rPr>
          <w:sz w:val="26"/>
          <w:szCs w:val="26"/>
        </w:rPr>
      </w:pPr>
      <w:r w:rsidRPr="00A67381">
        <w:rPr>
          <w:sz w:val="26"/>
          <w:szCs w:val="26"/>
        </w:rPr>
        <w:t>в постановление Администрации</w:t>
      </w:r>
    </w:p>
    <w:p w:rsidR="009C72E3" w:rsidRPr="00A67381" w:rsidRDefault="00233DEA" w:rsidP="009C72E3">
      <w:pPr>
        <w:rPr>
          <w:sz w:val="26"/>
          <w:szCs w:val="26"/>
        </w:rPr>
      </w:pPr>
      <w:r w:rsidRPr="00A67381">
        <w:rPr>
          <w:sz w:val="26"/>
          <w:szCs w:val="26"/>
        </w:rPr>
        <w:t>города Когалыма</w:t>
      </w:r>
    </w:p>
    <w:p w:rsidR="009C72E3" w:rsidRPr="008E5A86" w:rsidRDefault="00233DEA" w:rsidP="009C72E3">
      <w:pPr>
        <w:rPr>
          <w:sz w:val="26"/>
          <w:szCs w:val="26"/>
        </w:rPr>
      </w:pPr>
      <w:r w:rsidRPr="00A67381">
        <w:rPr>
          <w:sz w:val="26"/>
          <w:szCs w:val="26"/>
        </w:rPr>
        <w:t>от 11.10.2013 №2904</w:t>
      </w:r>
    </w:p>
    <w:p w:rsidR="009C72E3" w:rsidRDefault="009C72E3" w:rsidP="009C72E3">
      <w:pPr>
        <w:ind w:firstLine="709"/>
        <w:jc w:val="both"/>
        <w:rPr>
          <w:sz w:val="26"/>
          <w:szCs w:val="26"/>
        </w:rPr>
      </w:pPr>
    </w:p>
    <w:p w:rsidR="009C72E3" w:rsidRPr="008E5A86" w:rsidRDefault="009C72E3" w:rsidP="009C72E3">
      <w:pPr>
        <w:ind w:firstLine="709"/>
        <w:jc w:val="both"/>
        <w:rPr>
          <w:sz w:val="26"/>
          <w:szCs w:val="26"/>
        </w:rPr>
      </w:pP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>В соответствии с Федеральным законом от 06.10.2003 №131-ФЗ                   «Об общих принципах организации местного самоуправления в Российской Федерации», Уставом города Когалыма, постановлением Правительства Ханты-Мансийского автономного округа – Югры от 05.1</w:t>
      </w:r>
      <w:r w:rsidR="005D0F0D">
        <w:rPr>
          <w:sz w:val="26"/>
          <w:szCs w:val="26"/>
          <w:lang w:bidi="ru-RU"/>
        </w:rPr>
        <w:t xml:space="preserve">0.2018 №339-п </w:t>
      </w:r>
      <w:r w:rsidRPr="00C86E53">
        <w:rPr>
          <w:spacing w:val="-6"/>
          <w:sz w:val="26"/>
          <w:szCs w:val="26"/>
          <w:lang w:bidi="ru-RU"/>
        </w:rPr>
        <w:t>«О государственной программе Ханты-Мансийского автономного округа – Югры</w:t>
      </w:r>
      <w:r w:rsidRPr="00C86E53">
        <w:rPr>
          <w:sz w:val="26"/>
          <w:szCs w:val="26"/>
          <w:lang w:bidi="ru-RU"/>
        </w:rPr>
        <w:t xml:space="preserve"> «Социальное и демографическое развитие»,</w:t>
      </w:r>
      <w:r w:rsidRPr="00C86E53">
        <w:rPr>
          <w:color w:val="FF0000"/>
          <w:sz w:val="26"/>
          <w:szCs w:val="26"/>
          <w:lang w:bidi="ru-RU"/>
        </w:rPr>
        <w:t xml:space="preserve"> </w:t>
      </w:r>
      <w:r w:rsidRPr="00C86E53">
        <w:rPr>
          <w:sz w:val="26"/>
          <w:szCs w:val="26"/>
          <w:lang w:bidi="ru-RU"/>
        </w:rPr>
        <w:t>решением Думы города Когалыма от 19.02.2020 №385-ГД «О внесении изменений в решение Думы города Когалыма от 27.11.2019 №362-ГД</w:t>
      </w:r>
      <w:r w:rsidR="00F22E59">
        <w:rPr>
          <w:sz w:val="26"/>
          <w:szCs w:val="26"/>
          <w:lang w:bidi="ru-RU"/>
        </w:rPr>
        <w:t>»</w:t>
      </w:r>
      <w:r w:rsidRPr="00C86E53">
        <w:rPr>
          <w:sz w:val="26"/>
          <w:szCs w:val="26"/>
          <w:lang w:bidi="ru-RU"/>
        </w:rPr>
        <w:t>,</w:t>
      </w:r>
      <w:r w:rsidRPr="00C86E53">
        <w:rPr>
          <w:color w:val="FF0000"/>
          <w:sz w:val="26"/>
          <w:szCs w:val="26"/>
          <w:lang w:bidi="ru-RU"/>
        </w:rPr>
        <w:t xml:space="preserve"> </w:t>
      </w:r>
      <w:r w:rsidRPr="00C86E53">
        <w:rPr>
          <w:sz w:val="26"/>
          <w:szCs w:val="26"/>
          <w:lang w:bidi="ru-RU"/>
        </w:rPr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 xml:space="preserve">          1. В приложение к постановлению Администрации города Когалыма от 11.10.2013 №2904 «Об утверждении муниципальной программы «Социальное и демографическое развитие города Когалыма» (далее – Программа) внести следующие изменения:</w:t>
      </w: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>1.1. 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2042"/>
        <w:gridCol w:w="7248"/>
      </w:tblGrid>
      <w:tr w:rsidR="00C86E53" w:rsidRPr="00C86E53" w:rsidTr="0080616F">
        <w:trPr>
          <w:trHeight w:val="416"/>
        </w:trPr>
        <w:tc>
          <w:tcPr>
            <w:tcW w:w="1099" w:type="pct"/>
          </w:tcPr>
          <w:p w:rsidR="00C86E53" w:rsidRPr="00C86E53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C86E53">
              <w:rPr>
                <w:sz w:val="26"/>
                <w:szCs w:val="26"/>
                <w:lang w:bidi="ru-RU"/>
              </w:rPr>
              <w:t>Параметры</w:t>
            </w:r>
          </w:p>
          <w:p w:rsidR="00C86E53" w:rsidRPr="00C86E53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C86E53">
              <w:rPr>
                <w:sz w:val="26"/>
                <w:szCs w:val="26"/>
                <w:lang w:bidi="ru-RU"/>
              </w:rPr>
              <w:t>финансового</w:t>
            </w:r>
          </w:p>
          <w:p w:rsidR="00C86E53" w:rsidRPr="00C86E53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C86E53">
              <w:rPr>
                <w:sz w:val="26"/>
                <w:szCs w:val="26"/>
                <w:lang w:bidi="ru-RU"/>
              </w:rPr>
              <w:t>обеспечения</w:t>
            </w:r>
          </w:p>
          <w:p w:rsidR="00C86E53" w:rsidRPr="00C86E53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C86E53">
              <w:rPr>
                <w:sz w:val="26"/>
                <w:szCs w:val="26"/>
                <w:lang w:bidi="ru-RU"/>
              </w:rPr>
              <w:t>муниципальной</w:t>
            </w:r>
          </w:p>
          <w:p w:rsidR="00C86E53" w:rsidRPr="00C86E53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C86E53">
              <w:rPr>
                <w:sz w:val="26"/>
                <w:szCs w:val="26"/>
                <w:lang w:bidi="ru-RU"/>
              </w:rPr>
              <w:t>программы</w:t>
            </w:r>
          </w:p>
        </w:tc>
        <w:tc>
          <w:tcPr>
            <w:tcW w:w="3901" w:type="pct"/>
          </w:tcPr>
          <w:p w:rsidR="00C86E53" w:rsidRPr="0080616F" w:rsidRDefault="00A5642D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015EB1">
              <w:rPr>
                <w:sz w:val="26"/>
                <w:szCs w:val="26"/>
                <w:lang w:bidi="ru-RU"/>
              </w:rPr>
              <w:t>Объем финансирования мун</w:t>
            </w:r>
            <w:r>
              <w:rPr>
                <w:sz w:val="26"/>
                <w:szCs w:val="26"/>
                <w:lang w:bidi="ru-RU"/>
              </w:rPr>
              <w:t>иципальной Программы в 2019-2024</w:t>
            </w:r>
            <w:r w:rsidRPr="00015EB1">
              <w:rPr>
                <w:sz w:val="26"/>
                <w:szCs w:val="26"/>
                <w:lang w:bidi="ru-RU"/>
              </w:rPr>
              <w:t xml:space="preserve"> годах </w:t>
            </w:r>
            <w:r w:rsidRPr="00450849">
              <w:rPr>
                <w:sz w:val="26"/>
                <w:szCs w:val="26"/>
                <w:lang w:bidi="ru-RU"/>
              </w:rPr>
              <w:t xml:space="preserve">составит </w:t>
            </w:r>
            <w:r w:rsidR="00B92EC3" w:rsidRPr="00450849">
              <w:rPr>
                <w:sz w:val="26"/>
                <w:szCs w:val="26"/>
                <w:lang w:bidi="ru-RU"/>
              </w:rPr>
              <w:t>445 382,7</w:t>
            </w:r>
            <w:r w:rsidRPr="00450849">
              <w:rPr>
                <w:sz w:val="26"/>
                <w:szCs w:val="26"/>
                <w:lang w:bidi="ru-RU"/>
              </w:rPr>
              <w:t>3</w:t>
            </w:r>
            <w:r w:rsidRPr="00A5642D">
              <w:rPr>
                <w:sz w:val="26"/>
                <w:szCs w:val="26"/>
                <w:lang w:bidi="ru-RU"/>
              </w:rPr>
              <w:t xml:space="preserve"> </w:t>
            </w:r>
            <w:r w:rsidR="00C86E53" w:rsidRPr="00C86E53">
              <w:rPr>
                <w:sz w:val="26"/>
                <w:szCs w:val="26"/>
                <w:lang w:bidi="ru-RU"/>
              </w:rPr>
              <w:t xml:space="preserve">тыс. рублей, в том числе по источникам </w:t>
            </w:r>
            <w:proofErr w:type="gramStart"/>
            <w:r w:rsidR="00C86E53" w:rsidRPr="00C86E53">
              <w:rPr>
                <w:sz w:val="26"/>
                <w:szCs w:val="26"/>
                <w:lang w:bidi="ru-RU"/>
              </w:rPr>
              <w:t>финансирования:</w:t>
            </w:r>
            <w:r w:rsidR="0080616F">
              <w:rPr>
                <w:sz w:val="26"/>
                <w:szCs w:val="26"/>
                <w:lang w:bidi="ru-RU"/>
              </w:rPr>
              <w:t xml:space="preserve">   </w:t>
            </w:r>
            <w:proofErr w:type="gramEnd"/>
            <w:r w:rsidR="0080616F">
              <w:rPr>
                <w:sz w:val="26"/>
                <w:szCs w:val="26"/>
                <w:lang w:bidi="ru-RU"/>
              </w:rPr>
              <w:t xml:space="preserve">                                      </w:t>
            </w:r>
            <w:proofErr w:type="spellStart"/>
            <w:r w:rsidR="0080616F">
              <w:rPr>
                <w:sz w:val="26"/>
                <w:szCs w:val="26"/>
                <w:lang w:bidi="ru-RU"/>
              </w:rPr>
              <w:t>тыс.руб</w:t>
            </w:r>
            <w:proofErr w:type="spellEnd"/>
            <w:r w:rsidR="0080616F">
              <w:rPr>
                <w:sz w:val="26"/>
                <w:szCs w:val="26"/>
                <w:lang w:bidi="ru-RU"/>
              </w:rPr>
              <w:t xml:space="preserve">.               </w:t>
            </w:r>
          </w:p>
          <w:tbl>
            <w:tblPr>
              <w:tblStyle w:val="4"/>
              <w:tblW w:w="0" w:type="auto"/>
              <w:tblLook w:val="04A0" w:firstRow="1" w:lastRow="0" w:firstColumn="1" w:lastColumn="0" w:noHBand="0" w:noVBand="1"/>
            </w:tblPr>
            <w:tblGrid>
              <w:gridCol w:w="782"/>
              <w:gridCol w:w="1186"/>
              <w:gridCol w:w="1637"/>
              <w:gridCol w:w="1578"/>
              <w:gridCol w:w="1701"/>
            </w:tblGrid>
            <w:tr w:rsidR="0080616F" w:rsidRPr="00015EB1" w:rsidTr="0080616F">
              <w:tc>
                <w:tcPr>
                  <w:tcW w:w="782" w:type="dxa"/>
                  <w:vMerge w:val="restart"/>
                  <w:vAlign w:val="center"/>
                </w:tcPr>
                <w:p w:rsidR="0080616F" w:rsidRPr="00015EB1" w:rsidRDefault="0080616F" w:rsidP="004956C5">
                  <w:pPr>
                    <w:jc w:val="center"/>
                    <w:rPr>
                      <w:lang w:bidi="ru-RU"/>
                    </w:rPr>
                  </w:pPr>
                  <w:r w:rsidRPr="00015EB1">
                    <w:rPr>
                      <w:lang w:bidi="ru-RU"/>
                    </w:rPr>
                    <w:t>Год</w:t>
                  </w:r>
                </w:p>
              </w:tc>
              <w:tc>
                <w:tcPr>
                  <w:tcW w:w="1186" w:type="dxa"/>
                  <w:vMerge w:val="restart"/>
                  <w:vAlign w:val="center"/>
                </w:tcPr>
                <w:p w:rsidR="0080616F" w:rsidRPr="00015EB1" w:rsidRDefault="0080616F" w:rsidP="004956C5">
                  <w:pPr>
                    <w:jc w:val="center"/>
                    <w:rPr>
                      <w:lang w:bidi="ru-RU"/>
                    </w:rPr>
                  </w:pPr>
                  <w:r w:rsidRPr="00015EB1">
                    <w:rPr>
                      <w:lang w:bidi="ru-RU"/>
                    </w:rPr>
                    <w:t>Всего</w:t>
                  </w:r>
                </w:p>
              </w:tc>
              <w:tc>
                <w:tcPr>
                  <w:tcW w:w="4916" w:type="dxa"/>
                  <w:gridSpan w:val="3"/>
                  <w:vAlign w:val="center"/>
                </w:tcPr>
                <w:p w:rsidR="0080616F" w:rsidRPr="00015EB1" w:rsidRDefault="0080616F" w:rsidP="004956C5">
                  <w:pPr>
                    <w:jc w:val="center"/>
                    <w:rPr>
                      <w:lang w:bidi="ru-RU"/>
                    </w:rPr>
                  </w:pPr>
                  <w:r w:rsidRPr="00015EB1">
                    <w:rPr>
                      <w:lang w:bidi="ru-RU"/>
                    </w:rPr>
                    <w:t>Источники финансирования</w:t>
                  </w:r>
                </w:p>
              </w:tc>
            </w:tr>
            <w:tr w:rsidR="0080616F" w:rsidRPr="00015EB1" w:rsidTr="0080616F">
              <w:tc>
                <w:tcPr>
                  <w:tcW w:w="782" w:type="dxa"/>
                  <w:vMerge/>
                  <w:vAlign w:val="center"/>
                </w:tcPr>
                <w:p w:rsidR="0080616F" w:rsidRPr="00015EB1" w:rsidRDefault="0080616F" w:rsidP="004956C5">
                  <w:pPr>
                    <w:jc w:val="center"/>
                    <w:rPr>
                      <w:lang w:bidi="ru-RU"/>
                    </w:rPr>
                  </w:pPr>
                </w:p>
              </w:tc>
              <w:tc>
                <w:tcPr>
                  <w:tcW w:w="1186" w:type="dxa"/>
                  <w:vMerge/>
                  <w:vAlign w:val="center"/>
                </w:tcPr>
                <w:p w:rsidR="0080616F" w:rsidRPr="00015EB1" w:rsidRDefault="0080616F" w:rsidP="004956C5">
                  <w:pPr>
                    <w:jc w:val="center"/>
                    <w:rPr>
                      <w:lang w:bidi="ru-RU"/>
                    </w:rPr>
                  </w:pPr>
                </w:p>
              </w:tc>
              <w:tc>
                <w:tcPr>
                  <w:tcW w:w="1637" w:type="dxa"/>
                  <w:vAlign w:val="center"/>
                </w:tcPr>
                <w:p w:rsidR="0080616F" w:rsidRPr="00015EB1" w:rsidRDefault="0080616F" w:rsidP="004956C5">
                  <w:pPr>
                    <w:jc w:val="center"/>
                    <w:rPr>
                      <w:lang w:bidi="ru-RU"/>
                    </w:rPr>
                  </w:pPr>
                  <w:r w:rsidRPr="00015EB1">
                    <w:rPr>
                      <w:lang w:bidi="ru-RU"/>
                    </w:rPr>
                    <w:t>Бюджет Ханты – Мансийского автономного округа – Югры</w:t>
                  </w:r>
                </w:p>
              </w:tc>
              <w:tc>
                <w:tcPr>
                  <w:tcW w:w="1578" w:type="dxa"/>
                  <w:vAlign w:val="center"/>
                </w:tcPr>
                <w:p w:rsidR="0080616F" w:rsidRPr="00015EB1" w:rsidRDefault="0080616F" w:rsidP="004956C5">
                  <w:pPr>
                    <w:jc w:val="center"/>
                    <w:rPr>
                      <w:lang w:bidi="ru-RU"/>
                    </w:rPr>
                  </w:pPr>
                  <w:r w:rsidRPr="00015EB1">
                    <w:rPr>
                      <w:lang w:bidi="ru-RU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80616F" w:rsidRPr="00015EB1" w:rsidRDefault="0080616F" w:rsidP="004956C5">
                  <w:pPr>
                    <w:jc w:val="center"/>
                    <w:rPr>
                      <w:lang w:bidi="ru-RU"/>
                    </w:rPr>
                  </w:pPr>
                  <w:r w:rsidRPr="00015EB1">
                    <w:rPr>
                      <w:lang w:bidi="ru-RU"/>
                    </w:rPr>
                    <w:t>Бюджет города Когалыма</w:t>
                  </w:r>
                </w:p>
              </w:tc>
            </w:tr>
            <w:tr w:rsidR="0080616F" w:rsidRPr="00015EB1" w:rsidTr="0080616F">
              <w:tc>
                <w:tcPr>
                  <w:tcW w:w="782" w:type="dxa"/>
                </w:tcPr>
                <w:p w:rsidR="0080616F" w:rsidRPr="00015EB1" w:rsidRDefault="0080616F" w:rsidP="004956C5">
                  <w:pPr>
                    <w:jc w:val="center"/>
                    <w:rPr>
                      <w:lang w:bidi="ru-RU"/>
                    </w:rPr>
                  </w:pPr>
                  <w:r w:rsidRPr="00015EB1">
                    <w:rPr>
                      <w:lang w:bidi="ru-RU"/>
                    </w:rPr>
                    <w:t>2019</w:t>
                  </w:r>
                </w:p>
              </w:tc>
              <w:tc>
                <w:tcPr>
                  <w:tcW w:w="1186" w:type="dxa"/>
                </w:tcPr>
                <w:p w:rsidR="0080616F" w:rsidRPr="00450849" w:rsidRDefault="0080616F" w:rsidP="004956C5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95969,03</w:t>
                  </w:r>
                </w:p>
              </w:tc>
              <w:tc>
                <w:tcPr>
                  <w:tcW w:w="1637" w:type="dxa"/>
                </w:tcPr>
                <w:p w:rsidR="0080616F" w:rsidRPr="00450849" w:rsidRDefault="0080616F" w:rsidP="004956C5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81 154,78</w:t>
                  </w:r>
                </w:p>
              </w:tc>
              <w:tc>
                <w:tcPr>
                  <w:tcW w:w="1578" w:type="dxa"/>
                </w:tcPr>
                <w:p w:rsidR="0080616F" w:rsidRPr="00450849" w:rsidRDefault="0080616F" w:rsidP="004956C5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745,45</w:t>
                  </w:r>
                </w:p>
              </w:tc>
              <w:tc>
                <w:tcPr>
                  <w:tcW w:w="1701" w:type="dxa"/>
                </w:tcPr>
                <w:p w:rsidR="0080616F" w:rsidRPr="00450849" w:rsidRDefault="0080616F" w:rsidP="004956C5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14 068,80</w:t>
                  </w:r>
                </w:p>
              </w:tc>
            </w:tr>
            <w:tr w:rsidR="0080616F" w:rsidRPr="00015EB1" w:rsidTr="0080616F">
              <w:tc>
                <w:tcPr>
                  <w:tcW w:w="782" w:type="dxa"/>
                </w:tcPr>
                <w:p w:rsidR="0080616F" w:rsidRPr="00015EB1" w:rsidRDefault="0080616F" w:rsidP="004956C5">
                  <w:pPr>
                    <w:jc w:val="center"/>
                    <w:rPr>
                      <w:lang w:bidi="ru-RU"/>
                    </w:rPr>
                  </w:pPr>
                  <w:r w:rsidRPr="00015EB1">
                    <w:rPr>
                      <w:lang w:bidi="ru-RU"/>
                    </w:rPr>
                    <w:t>2020</w:t>
                  </w:r>
                </w:p>
              </w:tc>
              <w:tc>
                <w:tcPr>
                  <w:tcW w:w="1186" w:type="dxa"/>
                </w:tcPr>
                <w:p w:rsidR="0080616F" w:rsidRPr="00450849" w:rsidRDefault="008F236F" w:rsidP="004956C5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72502,40</w:t>
                  </w:r>
                </w:p>
              </w:tc>
              <w:tc>
                <w:tcPr>
                  <w:tcW w:w="1637" w:type="dxa"/>
                </w:tcPr>
                <w:p w:rsidR="0080616F" w:rsidRPr="00450849" w:rsidRDefault="0080616F" w:rsidP="004956C5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68925,00</w:t>
                  </w:r>
                </w:p>
              </w:tc>
              <w:tc>
                <w:tcPr>
                  <w:tcW w:w="1578" w:type="dxa"/>
                </w:tcPr>
                <w:p w:rsidR="0080616F" w:rsidRPr="00450849" w:rsidRDefault="0080616F" w:rsidP="004956C5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80616F" w:rsidRPr="00450849" w:rsidRDefault="008F236F" w:rsidP="004956C5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3577,40</w:t>
                  </w:r>
                </w:p>
              </w:tc>
            </w:tr>
            <w:tr w:rsidR="0080616F" w:rsidRPr="00015EB1" w:rsidTr="0080616F">
              <w:tc>
                <w:tcPr>
                  <w:tcW w:w="782" w:type="dxa"/>
                </w:tcPr>
                <w:p w:rsidR="0080616F" w:rsidRPr="00015EB1" w:rsidRDefault="0080616F" w:rsidP="004956C5">
                  <w:pPr>
                    <w:jc w:val="center"/>
                    <w:rPr>
                      <w:lang w:bidi="ru-RU"/>
                    </w:rPr>
                  </w:pPr>
                  <w:r w:rsidRPr="00015EB1">
                    <w:rPr>
                      <w:lang w:bidi="ru-RU"/>
                    </w:rPr>
                    <w:t>2021</w:t>
                  </w:r>
                </w:p>
              </w:tc>
              <w:tc>
                <w:tcPr>
                  <w:tcW w:w="1186" w:type="dxa"/>
                </w:tcPr>
                <w:p w:rsidR="0080616F" w:rsidRPr="00450849" w:rsidRDefault="0080616F" w:rsidP="004956C5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78635,30</w:t>
                  </w:r>
                </w:p>
              </w:tc>
              <w:tc>
                <w:tcPr>
                  <w:tcW w:w="1637" w:type="dxa"/>
                </w:tcPr>
                <w:p w:rsidR="0080616F" w:rsidRPr="00450849" w:rsidRDefault="0080616F" w:rsidP="004956C5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77979,20</w:t>
                  </w:r>
                </w:p>
              </w:tc>
              <w:tc>
                <w:tcPr>
                  <w:tcW w:w="1578" w:type="dxa"/>
                </w:tcPr>
                <w:p w:rsidR="0080616F" w:rsidRPr="00450849" w:rsidRDefault="0080616F" w:rsidP="004956C5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80616F" w:rsidRPr="00450849" w:rsidRDefault="0080616F" w:rsidP="004956C5">
                  <w:pPr>
                    <w:jc w:val="center"/>
                  </w:pPr>
                  <w:r w:rsidRPr="00450849">
                    <w:rPr>
                      <w:lang w:bidi="ru-RU"/>
                    </w:rPr>
                    <w:t>656,10</w:t>
                  </w:r>
                </w:p>
              </w:tc>
            </w:tr>
            <w:tr w:rsidR="0080616F" w:rsidRPr="00015EB1" w:rsidTr="0080616F">
              <w:tc>
                <w:tcPr>
                  <w:tcW w:w="782" w:type="dxa"/>
                </w:tcPr>
                <w:p w:rsidR="0080616F" w:rsidRPr="00015EB1" w:rsidRDefault="0080616F" w:rsidP="004956C5">
                  <w:pPr>
                    <w:jc w:val="center"/>
                    <w:rPr>
                      <w:lang w:bidi="ru-RU"/>
                    </w:rPr>
                  </w:pPr>
                  <w:r>
                    <w:rPr>
                      <w:lang w:bidi="ru-RU"/>
                    </w:rPr>
                    <w:t>2022</w:t>
                  </w:r>
                </w:p>
              </w:tc>
              <w:tc>
                <w:tcPr>
                  <w:tcW w:w="1186" w:type="dxa"/>
                </w:tcPr>
                <w:p w:rsidR="0080616F" w:rsidRPr="00450849" w:rsidRDefault="0080616F" w:rsidP="004956C5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66092,00</w:t>
                  </w:r>
                </w:p>
              </w:tc>
              <w:tc>
                <w:tcPr>
                  <w:tcW w:w="1637" w:type="dxa"/>
                </w:tcPr>
                <w:p w:rsidR="0080616F" w:rsidRPr="00450849" w:rsidRDefault="0080616F" w:rsidP="004956C5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65435,90</w:t>
                  </w:r>
                </w:p>
              </w:tc>
              <w:tc>
                <w:tcPr>
                  <w:tcW w:w="1578" w:type="dxa"/>
                </w:tcPr>
                <w:p w:rsidR="0080616F" w:rsidRPr="00450849" w:rsidRDefault="0080616F" w:rsidP="004956C5">
                  <w:pPr>
                    <w:jc w:val="center"/>
                  </w:pPr>
                  <w:r w:rsidRPr="00450849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80616F" w:rsidRPr="00450849" w:rsidRDefault="0080616F" w:rsidP="004956C5">
                  <w:pPr>
                    <w:jc w:val="center"/>
                  </w:pPr>
                  <w:r w:rsidRPr="00450849">
                    <w:rPr>
                      <w:lang w:bidi="ru-RU"/>
                    </w:rPr>
                    <w:t>656,10</w:t>
                  </w:r>
                </w:p>
              </w:tc>
            </w:tr>
            <w:tr w:rsidR="0080616F" w:rsidRPr="00015EB1" w:rsidTr="0080616F">
              <w:tc>
                <w:tcPr>
                  <w:tcW w:w="782" w:type="dxa"/>
                </w:tcPr>
                <w:p w:rsidR="0080616F" w:rsidRPr="00015EB1" w:rsidRDefault="0080616F" w:rsidP="004956C5">
                  <w:pPr>
                    <w:jc w:val="center"/>
                    <w:rPr>
                      <w:lang w:bidi="ru-RU"/>
                    </w:rPr>
                  </w:pPr>
                  <w:r>
                    <w:rPr>
                      <w:lang w:bidi="ru-RU"/>
                    </w:rPr>
                    <w:t>2023</w:t>
                  </w:r>
                </w:p>
              </w:tc>
              <w:tc>
                <w:tcPr>
                  <w:tcW w:w="1186" w:type="dxa"/>
                </w:tcPr>
                <w:p w:rsidR="0080616F" w:rsidRPr="00450849" w:rsidRDefault="0080616F" w:rsidP="004956C5">
                  <w:pPr>
                    <w:jc w:val="center"/>
                  </w:pPr>
                  <w:r w:rsidRPr="00450849">
                    <w:rPr>
                      <w:lang w:bidi="ru-RU"/>
                    </w:rPr>
                    <w:t>66092,00</w:t>
                  </w:r>
                </w:p>
              </w:tc>
              <w:tc>
                <w:tcPr>
                  <w:tcW w:w="1637" w:type="dxa"/>
                </w:tcPr>
                <w:p w:rsidR="0080616F" w:rsidRPr="00450849" w:rsidRDefault="0080616F" w:rsidP="004956C5">
                  <w:pPr>
                    <w:jc w:val="center"/>
                  </w:pPr>
                  <w:r w:rsidRPr="00450849">
                    <w:rPr>
                      <w:lang w:bidi="ru-RU"/>
                    </w:rPr>
                    <w:t>65435,90</w:t>
                  </w:r>
                </w:p>
              </w:tc>
              <w:tc>
                <w:tcPr>
                  <w:tcW w:w="1578" w:type="dxa"/>
                </w:tcPr>
                <w:p w:rsidR="0080616F" w:rsidRPr="00450849" w:rsidRDefault="0080616F" w:rsidP="004956C5">
                  <w:pPr>
                    <w:jc w:val="center"/>
                  </w:pPr>
                  <w:r w:rsidRPr="00450849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80616F" w:rsidRPr="00450849" w:rsidRDefault="0080616F" w:rsidP="004956C5">
                  <w:pPr>
                    <w:jc w:val="center"/>
                  </w:pPr>
                  <w:r w:rsidRPr="00450849">
                    <w:rPr>
                      <w:lang w:bidi="ru-RU"/>
                    </w:rPr>
                    <w:t>656,10</w:t>
                  </w:r>
                </w:p>
              </w:tc>
            </w:tr>
            <w:tr w:rsidR="0080616F" w:rsidRPr="00015EB1" w:rsidTr="0080616F">
              <w:tc>
                <w:tcPr>
                  <w:tcW w:w="782" w:type="dxa"/>
                </w:tcPr>
                <w:p w:rsidR="0080616F" w:rsidRPr="00015EB1" w:rsidRDefault="0080616F" w:rsidP="004956C5">
                  <w:pPr>
                    <w:jc w:val="center"/>
                    <w:rPr>
                      <w:lang w:bidi="ru-RU"/>
                    </w:rPr>
                  </w:pPr>
                  <w:r>
                    <w:rPr>
                      <w:lang w:bidi="ru-RU"/>
                    </w:rPr>
                    <w:t>2024</w:t>
                  </w:r>
                </w:p>
              </w:tc>
              <w:tc>
                <w:tcPr>
                  <w:tcW w:w="1186" w:type="dxa"/>
                </w:tcPr>
                <w:p w:rsidR="0080616F" w:rsidRPr="00450849" w:rsidRDefault="0080616F" w:rsidP="004956C5">
                  <w:pPr>
                    <w:jc w:val="center"/>
                  </w:pPr>
                  <w:r w:rsidRPr="00450849">
                    <w:rPr>
                      <w:lang w:bidi="ru-RU"/>
                    </w:rPr>
                    <w:t>66092,00</w:t>
                  </w:r>
                </w:p>
              </w:tc>
              <w:tc>
                <w:tcPr>
                  <w:tcW w:w="1637" w:type="dxa"/>
                </w:tcPr>
                <w:p w:rsidR="0080616F" w:rsidRPr="00450849" w:rsidRDefault="0080616F" w:rsidP="004956C5">
                  <w:pPr>
                    <w:jc w:val="center"/>
                  </w:pPr>
                  <w:r w:rsidRPr="00450849">
                    <w:rPr>
                      <w:lang w:bidi="ru-RU"/>
                    </w:rPr>
                    <w:t>65435,90</w:t>
                  </w:r>
                </w:p>
              </w:tc>
              <w:tc>
                <w:tcPr>
                  <w:tcW w:w="1578" w:type="dxa"/>
                </w:tcPr>
                <w:p w:rsidR="0080616F" w:rsidRPr="00450849" w:rsidRDefault="0080616F" w:rsidP="004956C5">
                  <w:pPr>
                    <w:jc w:val="center"/>
                  </w:pPr>
                  <w:r w:rsidRPr="00450849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80616F" w:rsidRPr="00450849" w:rsidRDefault="0080616F" w:rsidP="004956C5">
                  <w:pPr>
                    <w:jc w:val="center"/>
                  </w:pPr>
                  <w:r w:rsidRPr="00450849">
                    <w:rPr>
                      <w:lang w:bidi="ru-RU"/>
                    </w:rPr>
                    <w:t>656,10</w:t>
                  </w:r>
                </w:p>
              </w:tc>
            </w:tr>
            <w:tr w:rsidR="0080616F" w:rsidRPr="00015EB1" w:rsidTr="0080616F">
              <w:tc>
                <w:tcPr>
                  <w:tcW w:w="782" w:type="dxa"/>
                </w:tcPr>
                <w:p w:rsidR="0080616F" w:rsidRPr="000A78BF" w:rsidRDefault="0080616F" w:rsidP="004956C5">
                  <w:pPr>
                    <w:jc w:val="center"/>
                    <w:rPr>
                      <w:lang w:bidi="ru-RU"/>
                    </w:rPr>
                  </w:pPr>
                  <w:r w:rsidRPr="000A78BF">
                    <w:rPr>
                      <w:lang w:bidi="ru-RU"/>
                    </w:rPr>
                    <w:t>Итого</w:t>
                  </w:r>
                </w:p>
              </w:tc>
              <w:tc>
                <w:tcPr>
                  <w:tcW w:w="1186" w:type="dxa"/>
                </w:tcPr>
                <w:p w:rsidR="0080616F" w:rsidRPr="00450849" w:rsidRDefault="008F236F" w:rsidP="004956C5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445382,7</w:t>
                  </w:r>
                  <w:r w:rsidR="0080616F" w:rsidRPr="00450849">
                    <w:rPr>
                      <w:lang w:bidi="ru-RU"/>
                    </w:rPr>
                    <w:t>3</w:t>
                  </w:r>
                </w:p>
              </w:tc>
              <w:tc>
                <w:tcPr>
                  <w:tcW w:w="1637" w:type="dxa"/>
                </w:tcPr>
                <w:p w:rsidR="0080616F" w:rsidRPr="00450849" w:rsidRDefault="0080616F" w:rsidP="004956C5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424366,68</w:t>
                  </w:r>
                </w:p>
              </w:tc>
              <w:tc>
                <w:tcPr>
                  <w:tcW w:w="1578" w:type="dxa"/>
                </w:tcPr>
                <w:p w:rsidR="0080616F" w:rsidRPr="00450849" w:rsidRDefault="0080616F" w:rsidP="004956C5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745,45</w:t>
                  </w:r>
                </w:p>
              </w:tc>
              <w:tc>
                <w:tcPr>
                  <w:tcW w:w="1701" w:type="dxa"/>
                </w:tcPr>
                <w:p w:rsidR="0080616F" w:rsidRPr="00450849" w:rsidRDefault="008F236F" w:rsidP="004956C5">
                  <w:pPr>
                    <w:jc w:val="center"/>
                    <w:rPr>
                      <w:lang w:bidi="ru-RU"/>
                    </w:rPr>
                  </w:pPr>
                  <w:r w:rsidRPr="00450849">
                    <w:rPr>
                      <w:lang w:bidi="ru-RU"/>
                    </w:rPr>
                    <w:t>20270,60</w:t>
                  </w:r>
                </w:p>
              </w:tc>
            </w:tr>
          </w:tbl>
          <w:p w:rsidR="00C86E53" w:rsidRPr="00C86E53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</w:p>
        </w:tc>
      </w:tr>
    </w:tbl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 xml:space="preserve">1.2. Таблицу 2 к Программе изложить в редакции согласно </w:t>
      </w:r>
      <w:proofErr w:type="gramStart"/>
      <w:r w:rsidRPr="00C86E53">
        <w:rPr>
          <w:sz w:val="26"/>
          <w:szCs w:val="26"/>
          <w:lang w:bidi="ru-RU"/>
        </w:rPr>
        <w:t>приложению</w:t>
      </w:r>
      <w:proofErr w:type="gramEnd"/>
      <w:r w:rsidRPr="00C86E53">
        <w:rPr>
          <w:sz w:val="26"/>
          <w:szCs w:val="26"/>
          <w:lang w:bidi="ru-RU"/>
        </w:rPr>
        <w:t xml:space="preserve"> к </w:t>
      </w:r>
      <w:r w:rsidRPr="00C86E53">
        <w:rPr>
          <w:sz w:val="26"/>
          <w:szCs w:val="26"/>
          <w:lang w:bidi="ru-RU"/>
        </w:rPr>
        <w:lastRenderedPageBreak/>
        <w:t>настоящему постановлению.</w:t>
      </w: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>2. Отделу по связям с общественностью и социальным вопросам Администрации города Когалыма (</w:t>
      </w:r>
      <w:proofErr w:type="spellStart"/>
      <w:r w:rsidRPr="00C86E53">
        <w:rPr>
          <w:sz w:val="26"/>
          <w:szCs w:val="26"/>
          <w:lang w:bidi="ru-RU"/>
        </w:rPr>
        <w:t>А.А.Анищенко</w:t>
      </w:r>
      <w:proofErr w:type="spellEnd"/>
      <w:r w:rsidRPr="00C86E53">
        <w:rPr>
          <w:sz w:val="26"/>
          <w:szCs w:val="26"/>
          <w:lang w:bidi="ru-RU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C86E53">
          <w:rPr>
            <w:sz w:val="26"/>
            <w:szCs w:val="26"/>
            <w:lang w:bidi="ru-RU"/>
          </w:rPr>
          <w:t>www.kogalym.ru</w:t>
        </w:r>
      </w:hyperlink>
      <w:r w:rsidRPr="00C86E53">
        <w:rPr>
          <w:sz w:val="26"/>
          <w:szCs w:val="26"/>
          <w:lang w:bidi="ru-RU"/>
        </w:rPr>
        <w:t>).</w:t>
      </w: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 xml:space="preserve">4. </w:t>
      </w:r>
      <w:r w:rsidRPr="00C86E53">
        <w:rPr>
          <w:sz w:val="26"/>
          <w:szCs w:val="22"/>
          <w:lang w:bidi="ru-RU"/>
        </w:rPr>
        <w:t>Контроль за выполнением постановления возложить на заместителя главы города Когалыма</w:t>
      </w:r>
      <w:r w:rsidRPr="00C86E53">
        <w:rPr>
          <w:spacing w:val="-4"/>
          <w:sz w:val="26"/>
          <w:szCs w:val="22"/>
          <w:lang w:bidi="ru-RU"/>
        </w:rPr>
        <w:t xml:space="preserve"> </w:t>
      </w:r>
      <w:proofErr w:type="spellStart"/>
      <w:r w:rsidRPr="00C86E53">
        <w:rPr>
          <w:sz w:val="26"/>
          <w:szCs w:val="22"/>
          <w:lang w:bidi="ru-RU"/>
        </w:rPr>
        <w:t>Л.А.Юрьеву</w:t>
      </w:r>
      <w:proofErr w:type="spellEnd"/>
      <w:r w:rsidRPr="00C86E53">
        <w:rPr>
          <w:sz w:val="26"/>
          <w:szCs w:val="22"/>
          <w:lang w:bidi="ru-RU"/>
        </w:rPr>
        <w:t>.</w:t>
      </w: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 xml:space="preserve">Глава города Когалыма                                                     </w:t>
      </w:r>
      <w:proofErr w:type="spellStart"/>
      <w:r w:rsidRPr="00C86E53">
        <w:rPr>
          <w:sz w:val="26"/>
          <w:szCs w:val="26"/>
          <w:lang w:bidi="ru-RU"/>
        </w:rPr>
        <w:t>Н.Н.Пальчиков</w:t>
      </w:r>
      <w:proofErr w:type="spellEnd"/>
    </w:p>
    <w:p w:rsidR="00C86E53" w:rsidRPr="00C86E53" w:rsidRDefault="00C86E53" w:rsidP="00C86E53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</w:p>
    <w:p w:rsidR="00342B0F" w:rsidRDefault="00342B0F" w:rsidP="001237F2">
      <w:pPr>
        <w:rPr>
          <w:sz w:val="22"/>
          <w:szCs w:val="22"/>
        </w:rPr>
      </w:pPr>
    </w:p>
    <w:p w:rsidR="008B353D" w:rsidRPr="001237F2" w:rsidRDefault="009C72E3" w:rsidP="001237F2">
      <w:pPr>
        <w:rPr>
          <w:sz w:val="22"/>
          <w:szCs w:val="22"/>
        </w:rPr>
      </w:pPr>
      <w:r w:rsidRPr="001237F2">
        <w:rPr>
          <w:sz w:val="22"/>
          <w:szCs w:val="22"/>
        </w:rPr>
        <w:t>Согласовано:</w:t>
      </w: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1596"/>
        <w:gridCol w:w="2765"/>
        <w:gridCol w:w="3118"/>
        <w:gridCol w:w="1701"/>
      </w:tblGrid>
      <w:tr w:rsidR="00CE722E" w:rsidTr="00CE722E">
        <w:tc>
          <w:tcPr>
            <w:tcW w:w="1596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765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Ф.И.О.</w:t>
            </w:r>
          </w:p>
        </w:tc>
        <w:tc>
          <w:tcPr>
            <w:tcW w:w="1701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Подпись</w:t>
            </w:r>
          </w:p>
        </w:tc>
      </w:tr>
      <w:tr w:rsidR="00CE722E" w:rsidTr="00CE722E">
        <w:trPr>
          <w:trHeight w:val="280"/>
        </w:trPr>
        <w:tc>
          <w:tcPr>
            <w:tcW w:w="1596" w:type="dxa"/>
          </w:tcPr>
          <w:p w:rsidR="00CE722E" w:rsidRDefault="00CE722E" w:rsidP="004956C5"/>
        </w:tc>
        <w:tc>
          <w:tcPr>
            <w:tcW w:w="2765" w:type="dxa"/>
          </w:tcPr>
          <w:p w:rsidR="00CE722E" w:rsidRDefault="00CE722E" w:rsidP="004956C5"/>
        </w:tc>
        <w:tc>
          <w:tcPr>
            <w:tcW w:w="3118" w:type="dxa"/>
          </w:tcPr>
          <w:p w:rsidR="00CE722E" w:rsidRDefault="00CE722E" w:rsidP="004956C5"/>
        </w:tc>
        <w:tc>
          <w:tcPr>
            <w:tcW w:w="1701" w:type="dxa"/>
          </w:tcPr>
          <w:p w:rsidR="00CE722E" w:rsidRDefault="00CE722E" w:rsidP="004956C5"/>
        </w:tc>
      </w:tr>
      <w:tr w:rsidR="00CE722E" w:rsidTr="00CE722E">
        <w:trPr>
          <w:trHeight w:val="280"/>
        </w:trPr>
        <w:tc>
          <w:tcPr>
            <w:tcW w:w="1596" w:type="dxa"/>
          </w:tcPr>
          <w:p w:rsidR="00CE722E" w:rsidRDefault="00CE722E" w:rsidP="004956C5"/>
        </w:tc>
        <w:tc>
          <w:tcPr>
            <w:tcW w:w="2765" w:type="dxa"/>
          </w:tcPr>
          <w:p w:rsidR="00CE722E" w:rsidRDefault="00CE722E" w:rsidP="004956C5"/>
        </w:tc>
        <w:tc>
          <w:tcPr>
            <w:tcW w:w="3118" w:type="dxa"/>
          </w:tcPr>
          <w:p w:rsidR="00CE722E" w:rsidRDefault="00CE722E" w:rsidP="004956C5"/>
        </w:tc>
        <w:tc>
          <w:tcPr>
            <w:tcW w:w="1701" w:type="dxa"/>
          </w:tcPr>
          <w:p w:rsidR="00CE722E" w:rsidRDefault="00CE722E" w:rsidP="004956C5"/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</w:t>
            </w:r>
          </w:p>
        </w:tc>
        <w:tc>
          <w:tcPr>
            <w:tcW w:w="2765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УЭ</w:t>
            </w:r>
          </w:p>
        </w:tc>
        <w:tc>
          <w:tcPr>
            <w:tcW w:w="2765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ОФЭОиК</w:t>
            </w:r>
            <w:proofErr w:type="spellEnd"/>
          </w:p>
        </w:tc>
        <w:tc>
          <w:tcPr>
            <w:tcW w:w="2765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ЮУ</w:t>
            </w:r>
          </w:p>
        </w:tc>
        <w:tc>
          <w:tcPr>
            <w:tcW w:w="2765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КУМИ</w:t>
            </w:r>
          </w:p>
        </w:tc>
        <w:tc>
          <w:tcPr>
            <w:tcW w:w="2765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ООиП</w:t>
            </w:r>
            <w:proofErr w:type="spellEnd"/>
          </w:p>
        </w:tc>
        <w:tc>
          <w:tcPr>
            <w:tcW w:w="2765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ОСОиСВ</w:t>
            </w:r>
            <w:proofErr w:type="spellEnd"/>
          </w:p>
        </w:tc>
        <w:tc>
          <w:tcPr>
            <w:tcW w:w="2765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956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3050" w:rsidRPr="001237F2" w:rsidRDefault="009C72E3" w:rsidP="001237F2">
      <w:pPr>
        <w:rPr>
          <w:sz w:val="22"/>
          <w:szCs w:val="22"/>
        </w:rPr>
      </w:pPr>
      <w:r w:rsidRPr="001237F2">
        <w:rPr>
          <w:sz w:val="22"/>
          <w:szCs w:val="22"/>
        </w:rPr>
        <w:t>Подготовлено:</w:t>
      </w:r>
    </w:p>
    <w:p w:rsidR="009C72E3" w:rsidRPr="001237F2" w:rsidRDefault="009C72E3" w:rsidP="001237F2">
      <w:pPr>
        <w:rPr>
          <w:sz w:val="22"/>
          <w:szCs w:val="22"/>
        </w:rPr>
      </w:pPr>
      <w:r w:rsidRPr="001237F2">
        <w:rPr>
          <w:sz w:val="22"/>
          <w:szCs w:val="22"/>
        </w:rPr>
        <w:t xml:space="preserve">ведущий специалист </w:t>
      </w:r>
      <w:proofErr w:type="spellStart"/>
      <w:r w:rsidRPr="001237F2">
        <w:rPr>
          <w:sz w:val="22"/>
          <w:szCs w:val="22"/>
        </w:rPr>
        <w:t>ОСОиСВ</w:t>
      </w:r>
      <w:proofErr w:type="spellEnd"/>
      <w:r w:rsidRPr="001237F2">
        <w:rPr>
          <w:sz w:val="22"/>
          <w:szCs w:val="22"/>
        </w:rPr>
        <w:tab/>
      </w:r>
      <w:r w:rsidRPr="001237F2">
        <w:rPr>
          <w:sz w:val="22"/>
          <w:szCs w:val="22"/>
        </w:rPr>
        <w:tab/>
      </w:r>
      <w:r w:rsidRPr="001237F2">
        <w:rPr>
          <w:sz w:val="22"/>
          <w:szCs w:val="22"/>
        </w:rPr>
        <w:tab/>
      </w:r>
      <w:r w:rsidRPr="001237F2">
        <w:rPr>
          <w:sz w:val="22"/>
          <w:szCs w:val="22"/>
        </w:rPr>
        <w:tab/>
      </w:r>
      <w:proofErr w:type="spellStart"/>
      <w:r w:rsidRPr="001237F2">
        <w:rPr>
          <w:sz w:val="22"/>
          <w:szCs w:val="22"/>
        </w:rPr>
        <w:t>О.Р.Орехова</w:t>
      </w:r>
      <w:proofErr w:type="spellEnd"/>
    </w:p>
    <w:p w:rsidR="00EA0D04" w:rsidRDefault="00EA0D04" w:rsidP="001237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72CB6" w:rsidRDefault="00772CB6" w:rsidP="001237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A2D90" w:rsidRPr="001237F2" w:rsidRDefault="00BA2D90" w:rsidP="001237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A0D04" w:rsidRPr="001237F2" w:rsidRDefault="00EA0D04" w:rsidP="0059338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en-US"/>
        </w:rPr>
      </w:pPr>
      <w:r w:rsidRPr="001237F2">
        <w:rPr>
          <w:bCs/>
          <w:color w:val="000000"/>
          <w:sz w:val="22"/>
          <w:szCs w:val="22"/>
          <w:lang w:eastAsia="en-US"/>
        </w:rPr>
        <w:t xml:space="preserve">Разослать: </w:t>
      </w:r>
      <w:proofErr w:type="spellStart"/>
      <w:r w:rsidR="00FD765F" w:rsidRPr="001237F2">
        <w:rPr>
          <w:bCs/>
          <w:color w:val="000000"/>
          <w:sz w:val="22"/>
          <w:szCs w:val="22"/>
          <w:lang w:eastAsia="en-US"/>
        </w:rPr>
        <w:t>Т.И.Черных</w:t>
      </w:r>
      <w:proofErr w:type="spellEnd"/>
      <w:r w:rsidR="00FD765F" w:rsidRPr="001237F2">
        <w:rPr>
          <w:bCs/>
          <w:color w:val="000000"/>
          <w:sz w:val="22"/>
          <w:szCs w:val="22"/>
          <w:lang w:eastAsia="en-US"/>
        </w:rPr>
        <w:t xml:space="preserve">, </w:t>
      </w:r>
      <w:proofErr w:type="spellStart"/>
      <w:r w:rsidR="00FD765F" w:rsidRPr="001237F2">
        <w:rPr>
          <w:bCs/>
          <w:color w:val="000000"/>
          <w:sz w:val="22"/>
          <w:szCs w:val="22"/>
          <w:lang w:eastAsia="en-US"/>
        </w:rPr>
        <w:t>Л.А.Юрьева</w:t>
      </w:r>
      <w:proofErr w:type="spellEnd"/>
      <w:r w:rsidR="00FD765F" w:rsidRPr="001237F2">
        <w:rPr>
          <w:bCs/>
          <w:color w:val="000000"/>
          <w:sz w:val="22"/>
          <w:szCs w:val="22"/>
          <w:lang w:eastAsia="en-US"/>
        </w:rPr>
        <w:t xml:space="preserve">, КФ, УЭ, </w:t>
      </w:r>
      <w:proofErr w:type="spellStart"/>
      <w:r w:rsidR="00FD765F" w:rsidRPr="001237F2">
        <w:rPr>
          <w:bCs/>
          <w:color w:val="000000"/>
          <w:sz w:val="22"/>
          <w:szCs w:val="22"/>
          <w:lang w:eastAsia="en-US"/>
        </w:rPr>
        <w:t>ОФЭОиК</w:t>
      </w:r>
      <w:proofErr w:type="spellEnd"/>
      <w:r w:rsidR="0059338A">
        <w:rPr>
          <w:bCs/>
          <w:color w:val="000000"/>
          <w:sz w:val="22"/>
          <w:szCs w:val="22"/>
          <w:lang w:eastAsia="en-US"/>
        </w:rPr>
        <w:t xml:space="preserve">, ЮУ, </w:t>
      </w:r>
      <w:proofErr w:type="spellStart"/>
      <w:r w:rsidR="0059338A">
        <w:rPr>
          <w:bCs/>
          <w:color w:val="000000"/>
          <w:sz w:val="22"/>
          <w:szCs w:val="22"/>
          <w:lang w:eastAsia="en-US"/>
        </w:rPr>
        <w:t>ОСОиСВ</w:t>
      </w:r>
      <w:proofErr w:type="spellEnd"/>
      <w:r w:rsidR="0059338A">
        <w:rPr>
          <w:bCs/>
          <w:color w:val="000000"/>
          <w:sz w:val="22"/>
          <w:szCs w:val="22"/>
          <w:lang w:eastAsia="en-US"/>
        </w:rPr>
        <w:t>, КУМИ</w:t>
      </w:r>
      <w:r w:rsidR="0066482E">
        <w:rPr>
          <w:bCs/>
          <w:color w:val="000000"/>
          <w:sz w:val="22"/>
          <w:szCs w:val="22"/>
          <w:lang w:eastAsia="en-US"/>
        </w:rPr>
        <w:t>,</w:t>
      </w:r>
      <w:r w:rsidR="00B5368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B53689">
        <w:rPr>
          <w:bCs/>
          <w:color w:val="000000"/>
          <w:sz w:val="22"/>
          <w:szCs w:val="22"/>
          <w:lang w:eastAsia="en-US"/>
        </w:rPr>
        <w:t>ООиП</w:t>
      </w:r>
      <w:proofErr w:type="spellEnd"/>
      <w:r w:rsidR="00B53689">
        <w:rPr>
          <w:bCs/>
          <w:color w:val="000000"/>
          <w:sz w:val="22"/>
          <w:szCs w:val="22"/>
          <w:lang w:eastAsia="en-US"/>
        </w:rPr>
        <w:t>,</w:t>
      </w:r>
      <w:r w:rsidR="009413D9" w:rsidRPr="001237F2">
        <w:rPr>
          <w:bCs/>
          <w:color w:val="000000"/>
          <w:sz w:val="22"/>
          <w:szCs w:val="22"/>
          <w:lang w:eastAsia="en-US"/>
        </w:rPr>
        <w:t xml:space="preserve"> </w:t>
      </w:r>
      <w:r w:rsidR="0059338A">
        <w:rPr>
          <w:bCs/>
          <w:color w:val="000000"/>
        </w:rPr>
        <w:t xml:space="preserve">газета </w:t>
      </w:r>
      <w:r w:rsidR="0066482E" w:rsidRPr="000B7058">
        <w:rPr>
          <w:bCs/>
          <w:color w:val="000000"/>
        </w:rPr>
        <w:t>«Когалымский вестник»</w:t>
      </w:r>
      <w:r w:rsidR="0066482E">
        <w:rPr>
          <w:color w:val="000000"/>
        </w:rPr>
        <w:t xml:space="preserve">, </w:t>
      </w:r>
      <w:r w:rsidR="00F10719" w:rsidRPr="000B7058">
        <w:rPr>
          <w:bCs/>
          <w:color w:val="000000"/>
        </w:rPr>
        <w:t>прокуратура</w:t>
      </w:r>
    </w:p>
    <w:p w:rsidR="00FB1008" w:rsidRDefault="00FB1008" w:rsidP="001237F2">
      <w:pPr>
        <w:autoSpaceDE w:val="0"/>
        <w:autoSpaceDN w:val="0"/>
        <w:adjustRightInd w:val="0"/>
        <w:ind w:left="5670"/>
        <w:rPr>
          <w:color w:val="000000"/>
          <w:sz w:val="26"/>
          <w:szCs w:val="26"/>
        </w:rPr>
      </w:pPr>
    </w:p>
    <w:p w:rsidR="00F90021" w:rsidRDefault="00F90021" w:rsidP="001237F2">
      <w:pPr>
        <w:autoSpaceDE w:val="0"/>
        <w:autoSpaceDN w:val="0"/>
        <w:adjustRightInd w:val="0"/>
        <w:ind w:left="5670"/>
        <w:rPr>
          <w:color w:val="000000"/>
          <w:sz w:val="26"/>
          <w:szCs w:val="26"/>
        </w:rPr>
      </w:pPr>
    </w:p>
    <w:p w:rsidR="00F90021" w:rsidRDefault="00F90021" w:rsidP="001237F2">
      <w:pPr>
        <w:autoSpaceDE w:val="0"/>
        <w:autoSpaceDN w:val="0"/>
        <w:adjustRightInd w:val="0"/>
        <w:ind w:left="5670"/>
        <w:rPr>
          <w:color w:val="000000"/>
          <w:sz w:val="26"/>
          <w:szCs w:val="26"/>
        </w:rPr>
      </w:pPr>
    </w:p>
    <w:p w:rsidR="00272F86" w:rsidRDefault="00272F86" w:rsidP="00915526">
      <w:pPr>
        <w:widowControl w:val="0"/>
        <w:autoSpaceDE w:val="0"/>
        <w:autoSpaceDN w:val="0"/>
        <w:rPr>
          <w:sz w:val="26"/>
          <w:szCs w:val="26"/>
          <w:lang w:bidi="ru-RU"/>
        </w:rPr>
        <w:sectPr w:rsidR="00272F86" w:rsidSect="00744504">
          <w:footerReference w:type="default" r:id="rId9"/>
          <w:pgSz w:w="11910" w:h="16840"/>
          <w:pgMar w:top="567" w:right="567" w:bottom="567" w:left="2269" w:header="720" w:footer="720" w:gutter="0"/>
          <w:cols w:space="720"/>
          <w:docGrid w:linePitch="326"/>
        </w:sectPr>
      </w:pPr>
    </w:p>
    <w:p w:rsidR="00567D3A" w:rsidRPr="00B304A0" w:rsidRDefault="00915526" w:rsidP="00652B27">
      <w:pPr>
        <w:widowControl w:val="0"/>
        <w:autoSpaceDE w:val="0"/>
        <w:autoSpaceDN w:val="0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908CD">
        <w:rPr>
          <w:sz w:val="26"/>
          <w:szCs w:val="26"/>
          <w:lang w:bidi="ru-RU"/>
        </w:rPr>
        <w:t>Т</w:t>
      </w:r>
      <w:r w:rsidR="00061264" w:rsidRPr="00B304A0">
        <w:rPr>
          <w:sz w:val="26"/>
          <w:szCs w:val="26"/>
          <w:lang w:bidi="ru-RU"/>
        </w:rPr>
        <w:t>аблица 2</w:t>
      </w:r>
    </w:p>
    <w:p w:rsidR="00653815" w:rsidRDefault="00653815" w:rsidP="00CC2289">
      <w:pPr>
        <w:widowControl w:val="0"/>
        <w:autoSpaceDE w:val="0"/>
        <w:autoSpaceDN w:val="0"/>
        <w:jc w:val="center"/>
        <w:rPr>
          <w:sz w:val="26"/>
          <w:szCs w:val="26"/>
          <w:lang w:bidi="ru-RU"/>
        </w:rPr>
      </w:pPr>
    </w:p>
    <w:p w:rsidR="00DB0334" w:rsidRDefault="00DB0334" w:rsidP="00CC2289">
      <w:pPr>
        <w:widowControl w:val="0"/>
        <w:autoSpaceDE w:val="0"/>
        <w:autoSpaceDN w:val="0"/>
        <w:jc w:val="center"/>
        <w:rPr>
          <w:sz w:val="26"/>
          <w:szCs w:val="26"/>
          <w:lang w:bidi="ru-RU"/>
        </w:rPr>
      </w:pPr>
      <w:r w:rsidRPr="00B304A0">
        <w:rPr>
          <w:sz w:val="26"/>
          <w:szCs w:val="26"/>
          <w:lang w:bidi="ru-RU"/>
        </w:rPr>
        <w:t>Перечень основных мероприятий муниципальной программы</w:t>
      </w:r>
    </w:p>
    <w:p w:rsidR="00DB7386" w:rsidRPr="00B304A0" w:rsidRDefault="00DB7386" w:rsidP="00CC2289">
      <w:pPr>
        <w:widowControl w:val="0"/>
        <w:autoSpaceDE w:val="0"/>
        <w:autoSpaceDN w:val="0"/>
        <w:jc w:val="center"/>
        <w:rPr>
          <w:sz w:val="26"/>
          <w:szCs w:val="26"/>
          <w:lang w:bidi="ru-RU"/>
        </w:rPr>
      </w:pPr>
    </w:p>
    <w:tbl>
      <w:tblPr>
        <w:tblStyle w:val="TableNormal"/>
        <w:tblW w:w="50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4"/>
        <w:gridCol w:w="3100"/>
        <w:gridCol w:w="2091"/>
        <w:gridCol w:w="2185"/>
        <w:gridCol w:w="1096"/>
        <w:gridCol w:w="1096"/>
        <w:gridCol w:w="958"/>
        <w:gridCol w:w="1096"/>
        <w:gridCol w:w="1096"/>
        <w:gridCol w:w="1096"/>
        <w:gridCol w:w="1179"/>
      </w:tblGrid>
      <w:tr w:rsidR="00CC2289" w:rsidRPr="00B304A0" w:rsidTr="00CC2289">
        <w:trPr>
          <w:jc w:val="center"/>
        </w:trPr>
        <w:tc>
          <w:tcPr>
            <w:tcW w:w="320" w:type="pct"/>
            <w:vMerge w:val="restar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Номер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основного</w:t>
            </w:r>
            <w:proofErr w:type="spellEnd"/>
            <w:r w:rsidR="00B304A0">
              <w:rPr>
                <w:lang w:val="ru-RU" w:bidi="ru-RU"/>
              </w:rPr>
              <w:t xml:space="preserve"> </w:t>
            </w:r>
            <w:proofErr w:type="spellStart"/>
            <w:r w:rsidR="00B304A0">
              <w:rPr>
                <w:lang w:bidi="ru-RU"/>
              </w:rPr>
              <w:t>м</w:t>
            </w:r>
            <w:r w:rsidRPr="00B304A0">
              <w:rPr>
                <w:lang w:bidi="ru-RU"/>
              </w:rPr>
              <w:t>ероприя</w:t>
            </w:r>
            <w:proofErr w:type="spellEnd"/>
            <w:r w:rsidR="00B304A0">
              <w:rPr>
                <w:lang w:val="ru-RU"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тия</w:t>
            </w:r>
            <w:proofErr w:type="spellEnd"/>
          </w:p>
        </w:tc>
        <w:tc>
          <w:tcPr>
            <w:tcW w:w="968" w:type="pct"/>
            <w:vMerge w:val="restart"/>
            <w:vAlign w:val="center"/>
          </w:tcPr>
          <w:p w:rsidR="00567D3A" w:rsidRPr="00B304A0" w:rsidRDefault="00567D3A" w:rsidP="00B304A0">
            <w:pPr>
              <w:spacing w:line="252" w:lineRule="exact"/>
              <w:jc w:val="center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Основные</w:t>
            </w:r>
            <w:r w:rsidRPr="00B304A0">
              <w:rPr>
                <w:spacing w:val="-4"/>
                <w:lang w:val="ru-RU" w:bidi="ru-RU"/>
              </w:rPr>
              <w:t xml:space="preserve"> </w:t>
            </w:r>
            <w:r w:rsidRPr="00B304A0">
              <w:rPr>
                <w:lang w:val="ru-RU" w:bidi="ru-RU"/>
              </w:rPr>
              <w:t>мероприятия</w:t>
            </w:r>
          </w:p>
          <w:p w:rsidR="00567D3A" w:rsidRPr="00B304A0" w:rsidRDefault="00567D3A" w:rsidP="00B304A0">
            <w:pPr>
              <w:jc w:val="center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муниципальной программы (их связь</w:t>
            </w:r>
            <w:r w:rsidRPr="00B304A0">
              <w:rPr>
                <w:spacing w:val="-17"/>
                <w:lang w:val="ru-RU" w:bidi="ru-RU"/>
              </w:rPr>
              <w:t xml:space="preserve"> </w:t>
            </w:r>
            <w:r w:rsidRPr="00B304A0">
              <w:rPr>
                <w:lang w:val="ru-RU" w:bidi="ru-RU"/>
              </w:rPr>
              <w:t>с целевыми</w:t>
            </w:r>
            <w:r w:rsidRPr="00B304A0">
              <w:rPr>
                <w:spacing w:val="-1"/>
                <w:lang w:val="ru-RU" w:bidi="ru-RU"/>
              </w:rPr>
              <w:t xml:space="preserve"> </w:t>
            </w:r>
            <w:r w:rsidRPr="00B304A0">
              <w:rPr>
                <w:lang w:val="ru-RU" w:bidi="ru-RU"/>
              </w:rPr>
              <w:t>показателями</w:t>
            </w:r>
          </w:p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муниципальной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программы</w:t>
            </w:r>
            <w:proofErr w:type="spellEnd"/>
            <w:r w:rsidRPr="00B304A0">
              <w:rPr>
                <w:lang w:bidi="ru-RU"/>
              </w:rPr>
              <w:t>)</w:t>
            </w:r>
          </w:p>
        </w:tc>
        <w:tc>
          <w:tcPr>
            <w:tcW w:w="653" w:type="pct"/>
            <w:vMerge w:val="restart"/>
            <w:vAlign w:val="center"/>
          </w:tcPr>
          <w:p w:rsidR="00567D3A" w:rsidRPr="00B304A0" w:rsidRDefault="00567D3A" w:rsidP="00B304A0">
            <w:pPr>
              <w:spacing w:line="242" w:lineRule="auto"/>
              <w:jc w:val="center"/>
              <w:rPr>
                <w:lang w:val="ru-RU" w:bidi="ru-RU"/>
              </w:rPr>
            </w:pPr>
            <w:r w:rsidRPr="00B304A0">
              <w:rPr>
                <w:spacing w:val="-1"/>
                <w:lang w:val="ru-RU" w:bidi="ru-RU"/>
              </w:rPr>
              <w:t xml:space="preserve">Ответственный </w:t>
            </w:r>
            <w:r w:rsidRPr="00B304A0">
              <w:rPr>
                <w:lang w:val="ru-RU" w:bidi="ru-RU"/>
              </w:rPr>
              <w:t>исполнитель/</w:t>
            </w:r>
          </w:p>
          <w:p w:rsidR="00567D3A" w:rsidRPr="00B304A0" w:rsidRDefault="00567D3A" w:rsidP="00B304A0">
            <w:pPr>
              <w:jc w:val="center"/>
              <w:rPr>
                <w:lang w:val="ru-RU" w:bidi="ru-RU"/>
              </w:rPr>
            </w:pPr>
            <w:r w:rsidRPr="00B304A0">
              <w:rPr>
                <w:spacing w:val="-1"/>
                <w:lang w:val="ru-RU" w:bidi="ru-RU"/>
              </w:rPr>
              <w:t xml:space="preserve">соисполнитель, </w:t>
            </w:r>
            <w:r w:rsidRPr="00B304A0">
              <w:rPr>
                <w:lang w:val="ru-RU" w:bidi="ru-RU"/>
              </w:rPr>
              <w:t>учреждение,</w:t>
            </w:r>
          </w:p>
          <w:p w:rsidR="00567D3A" w:rsidRPr="00B304A0" w:rsidRDefault="00567D3A" w:rsidP="00B304A0">
            <w:pPr>
              <w:spacing w:line="238" w:lineRule="exact"/>
              <w:jc w:val="center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организация</w:t>
            </w:r>
          </w:p>
        </w:tc>
        <w:tc>
          <w:tcPr>
            <w:tcW w:w="682" w:type="pct"/>
            <w:vMerge w:val="restar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Источники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финансирования</w:t>
            </w:r>
            <w:proofErr w:type="spellEnd"/>
          </w:p>
        </w:tc>
        <w:tc>
          <w:tcPr>
            <w:tcW w:w="2377" w:type="pct"/>
            <w:gridSpan w:val="7"/>
            <w:vAlign w:val="center"/>
          </w:tcPr>
          <w:p w:rsidR="00567D3A" w:rsidRPr="00B304A0" w:rsidRDefault="00567D3A" w:rsidP="00B304A0">
            <w:pPr>
              <w:spacing w:line="247" w:lineRule="exact"/>
              <w:jc w:val="center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Финансовые затраты на реализацию</w:t>
            </w:r>
          </w:p>
          <w:p w:rsidR="00567D3A" w:rsidRPr="00B304A0" w:rsidRDefault="00567D3A" w:rsidP="00B304A0">
            <w:pPr>
              <w:spacing w:line="238" w:lineRule="exact"/>
              <w:jc w:val="center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(тыс. рублей)</w:t>
            </w:r>
          </w:p>
        </w:tc>
      </w:tr>
      <w:tr w:rsidR="00B304A0" w:rsidRPr="00B304A0" w:rsidTr="00CC2289">
        <w:trPr>
          <w:jc w:val="center"/>
        </w:trPr>
        <w:tc>
          <w:tcPr>
            <w:tcW w:w="320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val="ru-RU" w:bidi="ru-RU"/>
              </w:rPr>
            </w:pPr>
          </w:p>
        </w:tc>
        <w:tc>
          <w:tcPr>
            <w:tcW w:w="968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val="ru-RU" w:bidi="ru-RU"/>
              </w:rPr>
            </w:pPr>
          </w:p>
        </w:tc>
        <w:tc>
          <w:tcPr>
            <w:tcW w:w="653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val="ru-RU" w:bidi="ru-RU"/>
              </w:rPr>
            </w:pPr>
          </w:p>
        </w:tc>
        <w:tc>
          <w:tcPr>
            <w:tcW w:w="682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val="ru-RU" w:bidi="ru-RU"/>
              </w:rPr>
            </w:pPr>
          </w:p>
        </w:tc>
        <w:tc>
          <w:tcPr>
            <w:tcW w:w="342" w:type="pct"/>
            <w:vMerge w:val="restar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всего</w:t>
            </w:r>
            <w:proofErr w:type="spellEnd"/>
          </w:p>
        </w:tc>
        <w:tc>
          <w:tcPr>
            <w:tcW w:w="2035" w:type="pct"/>
            <w:gridSpan w:val="6"/>
            <w:vAlign w:val="center"/>
          </w:tcPr>
          <w:p w:rsidR="00567D3A" w:rsidRPr="00B304A0" w:rsidRDefault="00567D3A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 xml:space="preserve">в </w:t>
            </w:r>
            <w:proofErr w:type="spellStart"/>
            <w:r w:rsidRPr="00B304A0">
              <w:rPr>
                <w:lang w:bidi="ru-RU"/>
              </w:rPr>
              <w:t>том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числе</w:t>
            </w:r>
            <w:proofErr w:type="spellEnd"/>
          </w:p>
        </w:tc>
      </w:tr>
      <w:tr w:rsidR="00CC2289" w:rsidRPr="00B304A0" w:rsidTr="00CC2289">
        <w:trPr>
          <w:jc w:val="center"/>
        </w:trPr>
        <w:tc>
          <w:tcPr>
            <w:tcW w:w="320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</w:p>
        </w:tc>
        <w:tc>
          <w:tcPr>
            <w:tcW w:w="968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</w:p>
        </w:tc>
        <w:tc>
          <w:tcPr>
            <w:tcW w:w="653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</w:p>
        </w:tc>
        <w:tc>
          <w:tcPr>
            <w:tcW w:w="682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</w:p>
        </w:tc>
        <w:tc>
          <w:tcPr>
            <w:tcW w:w="342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</w:p>
        </w:tc>
        <w:tc>
          <w:tcPr>
            <w:tcW w:w="342" w:type="pc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2019 г.</w:t>
            </w:r>
          </w:p>
        </w:tc>
        <w:tc>
          <w:tcPr>
            <w:tcW w:w="299" w:type="pc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2020 г.</w:t>
            </w:r>
          </w:p>
        </w:tc>
        <w:tc>
          <w:tcPr>
            <w:tcW w:w="342" w:type="pc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2021 г.</w:t>
            </w:r>
          </w:p>
        </w:tc>
        <w:tc>
          <w:tcPr>
            <w:tcW w:w="342" w:type="pc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2022 г.</w:t>
            </w:r>
          </w:p>
        </w:tc>
        <w:tc>
          <w:tcPr>
            <w:tcW w:w="342" w:type="pc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2023 г.</w:t>
            </w:r>
          </w:p>
        </w:tc>
        <w:tc>
          <w:tcPr>
            <w:tcW w:w="367" w:type="pc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2024 г.</w:t>
            </w:r>
          </w:p>
        </w:tc>
      </w:tr>
      <w:tr w:rsidR="00CC2289" w:rsidRPr="00B304A0" w:rsidTr="00CC2289">
        <w:trPr>
          <w:jc w:val="center"/>
        </w:trPr>
        <w:tc>
          <w:tcPr>
            <w:tcW w:w="320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1</w:t>
            </w:r>
          </w:p>
        </w:tc>
        <w:tc>
          <w:tcPr>
            <w:tcW w:w="968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</w:t>
            </w:r>
          </w:p>
        </w:tc>
        <w:tc>
          <w:tcPr>
            <w:tcW w:w="653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3</w:t>
            </w:r>
          </w:p>
        </w:tc>
        <w:tc>
          <w:tcPr>
            <w:tcW w:w="682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4</w:t>
            </w:r>
          </w:p>
        </w:tc>
        <w:tc>
          <w:tcPr>
            <w:tcW w:w="342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5</w:t>
            </w:r>
          </w:p>
        </w:tc>
        <w:tc>
          <w:tcPr>
            <w:tcW w:w="342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6</w:t>
            </w:r>
          </w:p>
        </w:tc>
        <w:tc>
          <w:tcPr>
            <w:tcW w:w="299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7</w:t>
            </w:r>
          </w:p>
        </w:tc>
        <w:tc>
          <w:tcPr>
            <w:tcW w:w="342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8</w:t>
            </w:r>
          </w:p>
        </w:tc>
        <w:tc>
          <w:tcPr>
            <w:tcW w:w="342" w:type="pct"/>
          </w:tcPr>
          <w:p w:rsidR="00DE26B1" w:rsidRPr="00C975E3" w:rsidRDefault="00C975E3" w:rsidP="00B304A0">
            <w:pPr>
              <w:spacing w:line="234" w:lineRule="exact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9</w:t>
            </w:r>
          </w:p>
        </w:tc>
        <w:tc>
          <w:tcPr>
            <w:tcW w:w="342" w:type="pct"/>
          </w:tcPr>
          <w:p w:rsidR="00DE26B1" w:rsidRPr="00C975E3" w:rsidRDefault="00C975E3" w:rsidP="00B304A0">
            <w:pPr>
              <w:spacing w:line="234" w:lineRule="exact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10</w:t>
            </w:r>
          </w:p>
        </w:tc>
        <w:tc>
          <w:tcPr>
            <w:tcW w:w="367" w:type="pct"/>
          </w:tcPr>
          <w:p w:rsidR="00DE26B1" w:rsidRPr="00C975E3" w:rsidRDefault="00C975E3" w:rsidP="00B304A0">
            <w:pPr>
              <w:spacing w:line="234" w:lineRule="exact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11</w:t>
            </w:r>
          </w:p>
        </w:tc>
      </w:tr>
      <w:tr w:rsidR="00567D3A" w:rsidRPr="00B304A0" w:rsidTr="00CC2289">
        <w:trPr>
          <w:jc w:val="center"/>
        </w:trPr>
        <w:tc>
          <w:tcPr>
            <w:tcW w:w="5000" w:type="pct"/>
            <w:gridSpan w:val="11"/>
          </w:tcPr>
          <w:p w:rsidR="00567D3A" w:rsidRPr="00B304A0" w:rsidRDefault="00567D3A" w:rsidP="00B304A0">
            <w:pPr>
              <w:spacing w:line="232" w:lineRule="exact"/>
              <w:jc w:val="center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Подпрограмма 1 «Поддержка семьи, материнства и детства»</w:t>
            </w:r>
          </w:p>
        </w:tc>
      </w:tr>
      <w:tr w:rsidR="00CC2289" w:rsidRPr="00B304A0" w:rsidTr="00CC2289">
        <w:trPr>
          <w:jc w:val="center"/>
        </w:trPr>
        <w:tc>
          <w:tcPr>
            <w:tcW w:w="320" w:type="pct"/>
            <w:vMerge w:val="restart"/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1.1.</w:t>
            </w:r>
          </w:p>
        </w:tc>
        <w:tc>
          <w:tcPr>
            <w:tcW w:w="968" w:type="pct"/>
            <w:vMerge w:val="restart"/>
          </w:tcPr>
          <w:p w:rsidR="00294A79" w:rsidRPr="00B304A0" w:rsidRDefault="0069393B" w:rsidP="00B304A0">
            <w:pPr>
              <w:tabs>
                <w:tab w:val="left" w:pos="2305"/>
                <w:tab w:val="left" w:pos="3743"/>
              </w:tabs>
              <w:jc w:val="both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Дополнительные</w:t>
            </w:r>
            <w:r w:rsidR="00B304A0">
              <w:rPr>
                <w:lang w:val="ru-RU" w:bidi="ru-RU"/>
              </w:rPr>
              <w:t xml:space="preserve"> гарантии </w:t>
            </w:r>
            <w:r w:rsidR="00294A79" w:rsidRPr="00B304A0">
              <w:rPr>
                <w:spacing w:val="-13"/>
                <w:lang w:val="ru-RU" w:bidi="ru-RU"/>
              </w:rPr>
              <w:t xml:space="preserve">и </w:t>
            </w:r>
            <w:r w:rsidR="00294A79" w:rsidRPr="00B304A0">
              <w:rPr>
                <w:lang w:val="ru-RU" w:bidi="ru-RU"/>
              </w:rPr>
              <w:t>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</w:t>
            </w:r>
            <w:r w:rsidR="00294A79" w:rsidRPr="00B304A0">
              <w:rPr>
                <w:spacing w:val="9"/>
                <w:lang w:val="ru-RU" w:bidi="ru-RU"/>
              </w:rPr>
              <w:t xml:space="preserve"> </w:t>
            </w:r>
            <w:r w:rsidR="00294A79" w:rsidRPr="00B304A0">
              <w:rPr>
                <w:lang w:val="ru-RU" w:bidi="ru-RU"/>
              </w:rPr>
              <w:t>родителей</w:t>
            </w:r>
            <w:r w:rsidR="00653815" w:rsidRPr="00653815">
              <w:rPr>
                <w:lang w:val="ru-RU" w:bidi="ru-RU"/>
              </w:rPr>
              <w:t xml:space="preserve"> </w:t>
            </w:r>
            <w:r w:rsidR="00294A79" w:rsidRPr="00B304A0">
              <w:rPr>
                <w:lang w:val="ru-RU" w:bidi="ru-RU"/>
              </w:rPr>
              <w:t>(1)</w:t>
            </w:r>
          </w:p>
        </w:tc>
        <w:tc>
          <w:tcPr>
            <w:tcW w:w="653" w:type="pct"/>
            <w:vMerge w:val="restart"/>
          </w:tcPr>
          <w:p w:rsidR="00294A79" w:rsidRPr="00B304A0" w:rsidRDefault="00294A79" w:rsidP="00B304A0">
            <w:pPr>
              <w:jc w:val="both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Отдел опеки и попечительства</w:t>
            </w:r>
          </w:p>
          <w:p w:rsidR="00294A79" w:rsidRPr="00B304A0" w:rsidRDefault="00294A79" w:rsidP="00B304A0">
            <w:pPr>
              <w:jc w:val="both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Администрации города Когалыма</w:t>
            </w:r>
          </w:p>
        </w:tc>
        <w:tc>
          <w:tcPr>
            <w:tcW w:w="682" w:type="pct"/>
            <w:vAlign w:val="center"/>
          </w:tcPr>
          <w:p w:rsidR="00294A79" w:rsidRPr="00B304A0" w:rsidRDefault="00294A79" w:rsidP="00B304A0">
            <w:pPr>
              <w:spacing w:line="234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42" w:type="pct"/>
            <w:vAlign w:val="center"/>
          </w:tcPr>
          <w:p w:rsidR="00294A79" w:rsidRPr="00787AC0" w:rsidRDefault="00F51DA8" w:rsidP="00B304A0">
            <w:pPr>
              <w:spacing w:line="234" w:lineRule="exact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154430</w:t>
            </w:r>
            <w:r w:rsidR="00294A79" w:rsidRPr="00787AC0">
              <w:rPr>
                <w:lang w:bidi="ru-RU"/>
              </w:rPr>
              <w:t>,</w:t>
            </w:r>
            <w:r w:rsidR="00294A79" w:rsidRPr="00787AC0">
              <w:rPr>
                <w:lang w:val="ru-RU" w:bidi="ru-RU"/>
              </w:rPr>
              <w:t>1</w:t>
            </w:r>
            <w:r w:rsidR="00294A79" w:rsidRPr="00787AC0">
              <w:rPr>
                <w:lang w:bidi="ru-RU"/>
              </w:rPr>
              <w:t>0</w:t>
            </w:r>
          </w:p>
        </w:tc>
        <w:tc>
          <w:tcPr>
            <w:tcW w:w="342" w:type="pct"/>
            <w:vAlign w:val="center"/>
          </w:tcPr>
          <w:p w:rsidR="00294A79" w:rsidRPr="00787AC0" w:rsidRDefault="00924366" w:rsidP="00B304A0">
            <w:pPr>
              <w:spacing w:line="234" w:lineRule="exact"/>
              <w:jc w:val="center"/>
              <w:rPr>
                <w:color w:val="FF0000"/>
                <w:lang w:bidi="ru-RU"/>
              </w:rPr>
            </w:pPr>
            <w:r w:rsidRPr="00787AC0">
              <w:t>27242</w:t>
            </w:r>
            <w:r w:rsidR="00294A79" w:rsidRPr="00787AC0">
              <w:t>,30</w:t>
            </w:r>
          </w:p>
        </w:tc>
        <w:tc>
          <w:tcPr>
            <w:tcW w:w="299" w:type="pct"/>
            <w:vAlign w:val="center"/>
          </w:tcPr>
          <w:p w:rsidR="00294A79" w:rsidRPr="00B304A0" w:rsidRDefault="00294A79" w:rsidP="00B304A0">
            <w:pPr>
              <w:spacing w:line="234" w:lineRule="exact"/>
              <w:jc w:val="center"/>
              <w:rPr>
                <w:color w:val="FF0000"/>
                <w:lang w:bidi="ru-RU"/>
              </w:rPr>
            </w:pPr>
            <w:r w:rsidRPr="00B304A0">
              <w:rPr>
                <w:lang w:bidi="ru-RU"/>
              </w:rPr>
              <w:t>27888,60</w:t>
            </w:r>
          </w:p>
        </w:tc>
        <w:tc>
          <w:tcPr>
            <w:tcW w:w="342" w:type="pct"/>
            <w:vAlign w:val="center"/>
          </w:tcPr>
          <w:p w:rsidR="00294A79" w:rsidRPr="00B304A0" w:rsidRDefault="00294A79" w:rsidP="00B304A0">
            <w:pPr>
              <w:spacing w:line="234" w:lineRule="exact"/>
              <w:jc w:val="center"/>
              <w:rPr>
                <w:color w:val="FF0000"/>
                <w:lang w:bidi="ru-RU"/>
              </w:rPr>
            </w:pPr>
            <w:r w:rsidRPr="00B304A0">
              <w:rPr>
                <w:lang w:bidi="ru-RU"/>
              </w:rPr>
              <w:t>26100,70</w:t>
            </w:r>
          </w:p>
        </w:tc>
        <w:tc>
          <w:tcPr>
            <w:tcW w:w="342" w:type="pct"/>
            <w:vAlign w:val="center"/>
          </w:tcPr>
          <w:p w:rsidR="00294A79" w:rsidRPr="00B304A0" w:rsidRDefault="00294A79" w:rsidP="00B304A0">
            <w:pPr>
              <w:spacing w:line="234" w:lineRule="exact"/>
              <w:jc w:val="center"/>
              <w:rPr>
                <w:color w:val="FF0000"/>
                <w:lang w:bidi="ru-RU"/>
              </w:rPr>
            </w:pPr>
            <w:r w:rsidRPr="00B304A0">
              <w:rPr>
                <w:lang w:bidi="ru-RU"/>
              </w:rPr>
              <w:t>24399,50</w:t>
            </w:r>
          </w:p>
        </w:tc>
        <w:tc>
          <w:tcPr>
            <w:tcW w:w="342" w:type="pct"/>
            <w:vAlign w:val="center"/>
          </w:tcPr>
          <w:p w:rsidR="00294A79" w:rsidRPr="00B304A0" w:rsidRDefault="00294A79" w:rsidP="00B304A0">
            <w:pPr>
              <w:jc w:val="center"/>
            </w:pPr>
            <w:r w:rsidRPr="00B304A0">
              <w:rPr>
                <w:lang w:bidi="ru-RU"/>
              </w:rPr>
              <w:t>24399,50</w:t>
            </w:r>
          </w:p>
        </w:tc>
        <w:tc>
          <w:tcPr>
            <w:tcW w:w="367" w:type="pct"/>
            <w:vAlign w:val="center"/>
          </w:tcPr>
          <w:p w:rsidR="00294A79" w:rsidRPr="00B304A0" w:rsidRDefault="00294A79" w:rsidP="00B304A0">
            <w:pPr>
              <w:jc w:val="center"/>
            </w:pPr>
            <w:r w:rsidRPr="00B304A0">
              <w:rPr>
                <w:lang w:bidi="ru-RU"/>
              </w:rPr>
              <w:t>24399,50</w:t>
            </w:r>
          </w:p>
        </w:tc>
      </w:tr>
      <w:tr w:rsidR="00CC2289" w:rsidRPr="00B304A0" w:rsidTr="00CC2289">
        <w:trPr>
          <w:jc w:val="center"/>
        </w:trPr>
        <w:tc>
          <w:tcPr>
            <w:tcW w:w="320" w:type="pct"/>
            <w:vMerge/>
            <w:tcBorders>
              <w:top w:val="nil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968" w:type="pct"/>
            <w:vMerge/>
            <w:tcBorders>
              <w:top w:val="nil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653" w:type="pct"/>
            <w:vMerge/>
            <w:tcBorders>
              <w:top w:val="nil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682" w:type="pct"/>
            <w:vAlign w:val="center"/>
          </w:tcPr>
          <w:p w:rsidR="006B06A4" w:rsidRPr="00B304A0" w:rsidRDefault="006B06A4" w:rsidP="00B304A0">
            <w:pPr>
              <w:spacing w:line="234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федеральный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42" w:type="pct"/>
            <w:vAlign w:val="center"/>
          </w:tcPr>
          <w:p w:rsidR="006B06A4" w:rsidRPr="00787AC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42" w:type="pct"/>
            <w:vAlign w:val="center"/>
          </w:tcPr>
          <w:p w:rsidR="006B06A4" w:rsidRPr="00787AC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299" w:type="pct"/>
            <w:vAlign w:val="center"/>
          </w:tcPr>
          <w:p w:rsidR="006B06A4" w:rsidRPr="00B304A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42" w:type="pct"/>
            <w:vAlign w:val="center"/>
          </w:tcPr>
          <w:p w:rsidR="006B06A4" w:rsidRPr="00B304A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42" w:type="pct"/>
            <w:vAlign w:val="center"/>
          </w:tcPr>
          <w:p w:rsidR="006B06A4" w:rsidRPr="00B304A0" w:rsidRDefault="002A4ED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00.00</w:t>
            </w:r>
          </w:p>
        </w:tc>
        <w:tc>
          <w:tcPr>
            <w:tcW w:w="342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67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</w:tr>
      <w:tr w:rsidR="00CC2289" w:rsidRPr="00B304A0" w:rsidTr="00CC2289">
        <w:trPr>
          <w:jc w:val="center"/>
        </w:trPr>
        <w:tc>
          <w:tcPr>
            <w:tcW w:w="320" w:type="pct"/>
            <w:vMerge/>
            <w:tcBorders>
              <w:top w:val="nil"/>
            </w:tcBorders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</w:p>
        </w:tc>
        <w:tc>
          <w:tcPr>
            <w:tcW w:w="968" w:type="pct"/>
            <w:vMerge/>
            <w:tcBorders>
              <w:top w:val="nil"/>
            </w:tcBorders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</w:p>
        </w:tc>
        <w:tc>
          <w:tcPr>
            <w:tcW w:w="653" w:type="pct"/>
            <w:vMerge/>
            <w:tcBorders>
              <w:top w:val="nil"/>
            </w:tcBorders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</w:p>
        </w:tc>
        <w:tc>
          <w:tcPr>
            <w:tcW w:w="682" w:type="pct"/>
            <w:vAlign w:val="center"/>
          </w:tcPr>
          <w:p w:rsidR="00294A79" w:rsidRPr="00B304A0" w:rsidRDefault="00294A79" w:rsidP="00B304A0">
            <w:pPr>
              <w:spacing w:line="246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бюджет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автономного</w:t>
            </w:r>
            <w:proofErr w:type="spellEnd"/>
          </w:p>
          <w:p w:rsidR="00294A79" w:rsidRPr="00B304A0" w:rsidRDefault="00294A79" w:rsidP="00B304A0">
            <w:pPr>
              <w:spacing w:line="240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42" w:type="pct"/>
            <w:vAlign w:val="center"/>
          </w:tcPr>
          <w:p w:rsidR="00294A79" w:rsidRPr="00787AC0" w:rsidRDefault="00855C14" w:rsidP="00B304A0">
            <w:pPr>
              <w:jc w:val="center"/>
              <w:rPr>
                <w:color w:val="FF0000"/>
                <w:lang w:bidi="ru-RU"/>
              </w:rPr>
            </w:pPr>
            <w:r w:rsidRPr="00787AC0">
              <w:rPr>
                <w:lang w:bidi="ru-RU"/>
              </w:rPr>
              <w:t>154430,</w:t>
            </w:r>
            <w:r w:rsidRPr="00787AC0">
              <w:rPr>
                <w:lang w:val="ru-RU" w:bidi="ru-RU"/>
              </w:rPr>
              <w:t>1</w:t>
            </w:r>
            <w:r w:rsidRPr="00787AC0">
              <w:rPr>
                <w:lang w:bidi="ru-RU"/>
              </w:rPr>
              <w:t>0</w:t>
            </w:r>
          </w:p>
        </w:tc>
        <w:tc>
          <w:tcPr>
            <w:tcW w:w="342" w:type="pct"/>
            <w:vAlign w:val="center"/>
          </w:tcPr>
          <w:p w:rsidR="00294A79" w:rsidRPr="00787AC0" w:rsidRDefault="00924366" w:rsidP="00B304A0">
            <w:pPr>
              <w:jc w:val="center"/>
              <w:rPr>
                <w:lang w:bidi="ru-RU"/>
              </w:rPr>
            </w:pPr>
            <w:r w:rsidRPr="00787AC0">
              <w:t>27242,30</w:t>
            </w:r>
          </w:p>
        </w:tc>
        <w:tc>
          <w:tcPr>
            <w:tcW w:w="299" w:type="pct"/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27888,60</w:t>
            </w:r>
          </w:p>
        </w:tc>
        <w:tc>
          <w:tcPr>
            <w:tcW w:w="342" w:type="pct"/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26100,70</w:t>
            </w:r>
          </w:p>
        </w:tc>
        <w:tc>
          <w:tcPr>
            <w:tcW w:w="342" w:type="pct"/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24399,50</w:t>
            </w:r>
          </w:p>
        </w:tc>
        <w:tc>
          <w:tcPr>
            <w:tcW w:w="342" w:type="pct"/>
            <w:vAlign w:val="center"/>
          </w:tcPr>
          <w:p w:rsidR="00294A79" w:rsidRPr="00B304A0" w:rsidRDefault="00294A79" w:rsidP="00B304A0">
            <w:pPr>
              <w:jc w:val="center"/>
            </w:pPr>
            <w:r w:rsidRPr="00B304A0">
              <w:rPr>
                <w:lang w:bidi="ru-RU"/>
              </w:rPr>
              <w:t>24399,50</w:t>
            </w:r>
          </w:p>
        </w:tc>
        <w:tc>
          <w:tcPr>
            <w:tcW w:w="367" w:type="pct"/>
            <w:vAlign w:val="center"/>
          </w:tcPr>
          <w:p w:rsidR="00294A79" w:rsidRPr="00B304A0" w:rsidRDefault="00294A79" w:rsidP="00B304A0">
            <w:pPr>
              <w:jc w:val="center"/>
            </w:pPr>
            <w:r w:rsidRPr="00B304A0">
              <w:rPr>
                <w:lang w:bidi="ru-RU"/>
              </w:rPr>
              <w:t>24399,50</w:t>
            </w:r>
          </w:p>
        </w:tc>
      </w:tr>
      <w:tr w:rsidR="00CC2289" w:rsidRPr="00B304A0" w:rsidTr="00CC2289">
        <w:trPr>
          <w:jc w:val="center"/>
        </w:trPr>
        <w:tc>
          <w:tcPr>
            <w:tcW w:w="320" w:type="pct"/>
            <w:vMerge/>
            <w:tcBorders>
              <w:top w:val="nil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968" w:type="pct"/>
            <w:vMerge/>
            <w:tcBorders>
              <w:top w:val="nil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653" w:type="pct"/>
            <w:vMerge/>
            <w:tcBorders>
              <w:top w:val="nil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682" w:type="pct"/>
            <w:vAlign w:val="center"/>
          </w:tcPr>
          <w:p w:rsidR="006B06A4" w:rsidRPr="00B304A0" w:rsidRDefault="006B06A4" w:rsidP="00B304A0">
            <w:pPr>
              <w:spacing w:line="232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бюджет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города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42" w:type="pct"/>
            <w:vAlign w:val="center"/>
          </w:tcPr>
          <w:p w:rsidR="006B06A4" w:rsidRPr="00787AC0" w:rsidRDefault="006B06A4" w:rsidP="00B304A0">
            <w:pPr>
              <w:spacing w:line="232" w:lineRule="exact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42" w:type="pct"/>
            <w:vAlign w:val="center"/>
          </w:tcPr>
          <w:p w:rsidR="006B06A4" w:rsidRPr="00787AC0" w:rsidRDefault="006B06A4" w:rsidP="00B304A0">
            <w:pPr>
              <w:spacing w:line="232" w:lineRule="exact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299" w:type="pct"/>
            <w:vAlign w:val="center"/>
          </w:tcPr>
          <w:p w:rsidR="006B06A4" w:rsidRPr="00B304A0" w:rsidRDefault="006B06A4" w:rsidP="00B304A0">
            <w:pPr>
              <w:spacing w:line="232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42" w:type="pct"/>
            <w:vAlign w:val="center"/>
          </w:tcPr>
          <w:p w:rsidR="006B06A4" w:rsidRPr="00B304A0" w:rsidRDefault="006B06A4" w:rsidP="00B304A0">
            <w:pPr>
              <w:spacing w:line="232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42" w:type="pct"/>
            <w:vAlign w:val="center"/>
          </w:tcPr>
          <w:p w:rsidR="006B06A4" w:rsidRPr="00B304A0" w:rsidRDefault="00294A79" w:rsidP="00B304A0">
            <w:pPr>
              <w:spacing w:line="232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42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67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</w:tr>
      <w:tr w:rsidR="00CC2289" w:rsidRPr="00B304A0" w:rsidTr="00CC2289">
        <w:trPr>
          <w:jc w:val="center"/>
        </w:trPr>
        <w:tc>
          <w:tcPr>
            <w:tcW w:w="32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96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653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6B06A4" w:rsidRPr="00B304A0" w:rsidRDefault="006B06A4" w:rsidP="00B304A0">
            <w:pPr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иные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внебюджетные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42" w:type="pct"/>
            <w:vAlign w:val="center"/>
          </w:tcPr>
          <w:p w:rsidR="006B06A4" w:rsidRPr="00787AC0" w:rsidRDefault="006B06A4" w:rsidP="00B304A0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42" w:type="pct"/>
            <w:vAlign w:val="center"/>
          </w:tcPr>
          <w:p w:rsidR="006B06A4" w:rsidRPr="00787AC0" w:rsidRDefault="006B06A4" w:rsidP="00B304A0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299" w:type="pct"/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42" w:type="pct"/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0.00</w:t>
            </w:r>
          </w:p>
        </w:tc>
        <w:tc>
          <w:tcPr>
            <w:tcW w:w="342" w:type="pct"/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42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67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</w:tr>
      <w:tr w:rsidR="00CC2289" w:rsidRPr="00B304A0" w:rsidTr="00CC2289">
        <w:trPr>
          <w:jc w:val="center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1.2.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both"/>
              <w:rPr>
                <w:spacing w:val="-6"/>
                <w:lang w:val="ru-RU" w:bidi="ru-RU"/>
              </w:rPr>
            </w:pPr>
            <w:r w:rsidRPr="00B304A0">
              <w:rPr>
                <w:spacing w:val="-6"/>
                <w:lang w:val="ru-RU" w:bidi="ru-RU"/>
              </w:rPr>
              <w:t>Исполнение органами местного самоуправления Администрации города Когалыма отдельных государственных полномочий по</w:t>
            </w:r>
            <w:r w:rsidR="00B304A0" w:rsidRPr="00B304A0">
              <w:rPr>
                <w:spacing w:val="-6"/>
                <w:lang w:val="ru-RU" w:bidi="ru-RU"/>
              </w:rPr>
              <w:t xml:space="preserve"> </w:t>
            </w:r>
            <w:r w:rsidRPr="00B304A0">
              <w:rPr>
                <w:spacing w:val="-6"/>
                <w:lang w:val="ru-RU" w:bidi="ru-RU"/>
              </w:rPr>
              <w:t>осуществлению деятельности по опеке и попечительству, включая поддержку негосударственных организаций, в том числе СОНКО в сфере опеки и</w:t>
            </w:r>
          </w:p>
          <w:p w:rsidR="00F87981" w:rsidRPr="00B304A0" w:rsidRDefault="00F87981" w:rsidP="00B304A0">
            <w:pPr>
              <w:jc w:val="both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попечительства</w:t>
            </w:r>
            <w:proofErr w:type="spellEnd"/>
            <w:r w:rsidRPr="00B304A0">
              <w:rPr>
                <w:lang w:bidi="ru-RU"/>
              </w:rPr>
              <w:t xml:space="preserve"> (1,7)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7981" w:rsidRPr="00B304A0" w:rsidRDefault="00F87981" w:rsidP="000C73C1">
            <w:pPr>
              <w:jc w:val="both"/>
              <w:rPr>
                <w:lang w:val="ru-RU" w:bidi="ru-RU"/>
              </w:rPr>
            </w:pPr>
            <w:r w:rsidRPr="00CC2289">
              <w:rPr>
                <w:spacing w:val="-6"/>
                <w:lang w:val="ru-RU" w:bidi="ru-RU"/>
              </w:rPr>
              <w:t>Отдел опеки и попечительства Администрации города Когалыма</w:t>
            </w:r>
            <w:r w:rsidR="000C73C1">
              <w:rPr>
                <w:spacing w:val="-6"/>
                <w:lang w:val="ru-RU" w:bidi="ru-RU"/>
              </w:rPr>
              <w:t xml:space="preserve"> </w:t>
            </w:r>
            <w:r w:rsidRPr="00CC2289">
              <w:rPr>
                <w:spacing w:val="-6"/>
                <w:lang w:val="ru-RU" w:bidi="ru-RU"/>
              </w:rPr>
              <w:t>/Муниципальное казённое учреждение</w:t>
            </w:r>
            <w:r w:rsidR="000C73C1">
              <w:rPr>
                <w:spacing w:val="-6"/>
                <w:lang w:val="ru-RU" w:bidi="ru-RU"/>
              </w:rPr>
              <w:t xml:space="preserve"> </w:t>
            </w:r>
            <w:r w:rsidRPr="00CC2289">
              <w:rPr>
                <w:spacing w:val="-6"/>
                <w:lang w:val="ru-RU" w:bidi="ru-RU"/>
              </w:rPr>
              <w:t>«Управление обеспечения</w:t>
            </w:r>
            <w:r w:rsidR="00CC2289">
              <w:rPr>
                <w:spacing w:val="-6"/>
                <w:lang w:val="ru-RU" w:bidi="ru-RU"/>
              </w:rPr>
              <w:t xml:space="preserve"> </w:t>
            </w:r>
            <w:r w:rsidRPr="00CC2289">
              <w:rPr>
                <w:spacing w:val="-6"/>
                <w:lang w:val="ru-RU" w:bidi="ru-RU"/>
              </w:rPr>
              <w:t>деятельности органов местного самоуправления</w:t>
            </w:r>
          </w:p>
        </w:tc>
        <w:tc>
          <w:tcPr>
            <w:tcW w:w="6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spacing w:line="232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42" w:type="pct"/>
            <w:tcBorders>
              <w:left w:val="single" w:sz="4" w:space="0" w:color="auto"/>
            </w:tcBorders>
            <w:vAlign w:val="center"/>
          </w:tcPr>
          <w:p w:rsidR="00F87981" w:rsidRPr="00787AC0" w:rsidRDefault="00855C14" w:rsidP="00B304A0">
            <w:pPr>
              <w:spacing w:line="232" w:lineRule="exact"/>
              <w:jc w:val="center"/>
              <w:rPr>
                <w:lang w:bidi="ru-RU"/>
              </w:rPr>
            </w:pPr>
            <w:r w:rsidRPr="00787AC0">
              <w:rPr>
                <w:lang w:val="ru-RU" w:bidi="ru-RU"/>
              </w:rPr>
              <w:t>116296,2</w:t>
            </w:r>
            <w:r w:rsidR="00F87981" w:rsidRPr="00787AC0">
              <w:rPr>
                <w:lang w:val="ru-RU" w:bidi="ru-RU"/>
              </w:rPr>
              <w:t>0</w:t>
            </w:r>
          </w:p>
        </w:tc>
        <w:tc>
          <w:tcPr>
            <w:tcW w:w="342" w:type="pct"/>
            <w:vAlign w:val="center"/>
          </w:tcPr>
          <w:p w:rsidR="00F87981" w:rsidRPr="00787AC0" w:rsidRDefault="00924366" w:rsidP="00B304A0">
            <w:pPr>
              <w:jc w:val="center"/>
            </w:pPr>
            <w:r w:rsidRPr="00787AC0">
              <w:t>18508,7</w:t>
            </w:r>
            <w:r w:rsidR="00F87981" w:rsidRPr="00787AC0">
              <w:t>0</w:t>
            </w:r>
          </w:p>
        </w:tc>
        <w:tc>
          <w:tcPr>
            <w:tcW w:w="299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42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42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42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67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</w:tr>
      <w:tr w:rsidR="00CC2289" w:rsidRPr="00B304A0" w:rsidTr="00CC2289">
        <w:trPr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682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6B06A4" w:rsidRPr="00B304A0" w:rsidRDefault="006B06A4" w:rsidP="00B304A0">
            <w:pPr>
              <w:spacing w:line="234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федеральный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42" w:type="pct"/>
            <w:tcBorders>
              <w:left w:val="single" w:sz="4" w:space="0" w:color="auto"/>
            </w:tcBorders>
            <w:vAlign w:val="center"/>
          </w:tcPr>
          <w:p w:rsidR="006B06A4" w:rsidRPr="00787AC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42" w:type="pct"/>
            <w:vAlign w:val="center"/>
          </w:tcPr>
          <w:p w:rsidR="006B06A4" w:rsidRPr="00787AC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299" w:type="pct"/>
            <w:vAlign w:val="center"/>
          </w:tcPr>
          <w:p w:rsidR="006B06A4" w:rsidRPr="00B304A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42" w:type="pct"/>
            <w:vAlign w:val="center"/>
          </w:tcPr>
          <w:p w:rsidR="006B06A4" w:rsidRPr="00B304A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42" w:type="pct"/>
            <w:vAlign w:val="center"/>
          </w:tcPr>
          <w:p w:rsidR="006B06A4" w:rsidRPr="00B304A0" w:rsidRDefault="0069393B" w:rsidP="00B304A0">
            <w:pPr>
              <w:spacing w:line="234" w:lineRule="exact"/>
              <w:jc w:val="center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42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67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</w:tr>
      <w:tr w:rsidR="00CC2289" w:rsidRPr="00B304A0" w:rsidTr="00CC2289">
        <w:trPr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</w:p>
        </w:tc>
        <w:tc>
          <w:tcPr>
            <w:tcW w:w="682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spacing w:line="247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бюджет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автономного</w:t>
            </w:r>
            <w:proofErr w:type="spellEnd"/>
          </w:p>
          <w:p w:rsidR="00F87981" w:rsidRPr="00B304A0" w:rsidRDefault="00F87981" w:rsidP="00B304A0">
            <w:pPr>
              <w:spacing w:line="238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42" w:type="pct"/>
            <w:tcBorders>
              <w:left w:val="single" w:sz="4" w:space="0" w:color="auto"/>
            </w:tcBorders>
            <w:vAlign w:val="center"/>
          </w:tcPr>
          <w:p w:rsidR="00F87981" w:rsidRPr="00787AC0" w:rsidRDefault="001F2411" w:rsidP="00B304A0">
            <w:pPr>
              <w:jc w:val="center"/>
              <w:rPr>
                <w:lang w:val="ru-RU" w:bidi="ru-RU"/>
              </w:rPr>
            </w:pPr>
            <w:r w:rsidRPr="00787AC0">
              <w:rPr>
                <w:lang w:val="ru-RU" w:bidi="ru-RU"/>
              </w:rPr>
              <w:t>116296,20</w:t>
            </w:r>
          </w:p>
        </w:tc>
        <w:tc>
          <w:tcPr>
            <w:tcW w:w="342" w:type="pct"/>
            <w:vAlign w:val="center"/>
          </w:tcPr>
          <w:p w:rsidR="00F87981" w:rsidRPr="00787AC0" w:rsidRDefault="00924366" w:rsidP="00B304A0">
            <w:pPr>
              <w:jc w:val="center"/>
              <w:rPr>
                <w:lang w:bidi="ru-RU"/>
              </w:rPr>
            </w:pPr>
            <w:r w:rsidRPr="00787AC0">
              <w:t>18508,70</w:t>
            </w:r>
          </w:p>
        </w:tc>
        <w:tc>
          <w:tcPr>
            <w:tcW w:w="299" w:type="pct"/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42" w:type="pct"/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42" w:type="pct"/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42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67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</w:tr>
      <w:tr w:rsidR="00CC2289" w:rsidRPr="00B304A0" w:rsidTr="00CC2289">
        <w:trPr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</w:p>
        </w:tc>
        <w:tc>
          <w:tcPr>
            <w:tcW w:w="682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spacing w:line="234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бюджет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города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42" w:type="pct"/>
            <w:tcBorders>
              <w:left w:val="single" w:sz="4" w:space="0" w:color="auto"/>
            </w:tcBorders>
            <w:vAlign w:val="center"/>
          </w:tcPr>
          <w:p w:rsidR="00F87981" w:rsidRPr="00B304A0" w:rsidRDefault="00F8798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42" w:type="pct"/>
            <w:vAlign w:val="center"/>
          </w:tcPr>
          <w:p w:rsidR="00F87981" w:rsidRPr="00B304A0" w:rsidRDefault="00F8798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299" w:type="pct"/>
            <w:vAlign w:val="center"/>
          </w:tcPr>
          <w:p w:rsidR="00F87981" w:rsidRPr="00B304A0" w:rsidRDefault="00F8798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42" w:type="pct"/>
            <w:vAlign w:val="center"/>
          </w:tcPr>
          <w:p w:rsidR="00F87981" w:rsidRPr="00B304A0" w:rsidRDefault="00F8798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42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42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67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</w:tr>
      <w:tr w:rsidR="00CC2289" w:rsidRPr="00B304A0" w:rsidTr="00CC2289">
        <w:trPr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1" w:rsidRPr="00B304A0" w:rsidRDefault="00F87981" w:rsidP="00B304A0">
            <w:pPr>
              <w:rPr>
                <w:lang w:bidi="ru-RU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1" w:rsidRPr="00B304A0" w:rsidRDefault="00F87981" w:rsidP="00B304A0">
            <w:pPr>
              <w:rPr>
                <w:lang w:bidi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87981" w:rsidRPr="00B304A0" w:rsidRDefault="00F87981" w:rsidP="00B304A0">
            <w:pPr>
              <w:rPr>
                <w:lang w:bidi="ru-RU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981" w:rsidRPr="00B304A0" w:rsidRDefault="00F87981" w:rsidP="00B304A0">
            <w:pPr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иные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внебюджетные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42" w:type="pct"/>
            <w:tcBorders>
              <w:left w:val="single" w:sz="4" w:space="0" w:color="auto"/>
            </w:tcBorders>
            <w:vAlign w:val="center"/>
          </w:tcPr>
          <w:p w:rsidR="00F87981" w:rsidRPr="00B304A0" w:rsidRDefault="00F87981" w:rsidP="00B304A0">
            <w:pPr>
              <w:spacing w:line="247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42" w:type="pct"/>
            <w:vAlign w:val="center"/>
          </w:tcPr>
          <w:p w:rsidR="00F87981" w:rsidRPr="00B304A0" w:rsidRDefault="00F87981" w:rsidP="00B304A0">
            <w:pPr>
              <w:spacing w:line="247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299" w:type="pct"/>
            <w:vAlign w:val="center"/>
          </w:tcPr>
          <w:p w:rsidR="00F87981" w:rsidRPr="00B304A0" w:rsidRDefault="00F87981" w:rsidP="00B304A0">
            <w:pPr>
              <w:spacing w:line="247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42" w:type="pct"/>
            <w:vAlign w:val="center"/>
          </w:tcPr>
          <w:p w:rsidR="00F87981" w:rsidRPr="00B304A0" w:rsidRDefault="00F87981" w:rsidP="00B304A0">
            <w:pPr>
              <w:spacing w:line="247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42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42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67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</w:tr>
    </w:tbl>
    <w:p w:rsidR="00CC2289" w:rsidRDefault="00CC2289" w:rsidP="00567D3A">
      <w:pPr>
        <w:widowControl w:val="0"/>
        <w:autoSpaceDE w:val="0"/>
        <w:autoSpaceDN w:val="0"/>
        <w:spacing w:before="10"/>
        <w:rPr>
          <w:sz w:val="25"/>
          <w:szCs w:val="26"/>
          <w:lang w:bidi="ru-RU"/>
        </w:rPr>
        <w:sectPr w:rsidR="00CC2289" w:rsidSect="00272F86">
          <w:pgSz w:w="16840" w:h="11910" w:orient="landscape"/>
          <w:pgMar w:top="567" w:right="567" w:bottom="2268" w:left="567" w:header="720" w:footer="720" w:gutter="0"/>
          <w:cols w:space="720"/>
          <w:docGrid w:linePitch="326"/>
        </w:sectPr>
      </w:pPr>
    </w:p>
    <w:tbl>
      <w:tblPr>
        <w:tblStyle w:val="TableNormal"/>
        <w:tblW w:w="160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3000"/>
        <w:gridCol w:w="2126"/>
        <w:gridCol w:w="2693"/>
        <w:gridCol w:w="992"/>
        <w:gridCol w:w="1134"/>
        <w:gridCol w:w="993"/>
        <w:gridCol w:w="1134"/>
        <w:gridCol w:w="992"/>
        <w:gridCol w:w="1134"/>
        <w:gridCol w:w="969"/>
      </w:tblGrid>
      <w:tr w:rsidR="00F87981" w:rsidRPr="00CC2289" w:rsidTr="004B7379">
        <w:tc>
          <w:tcPr>
            <w:tcW w:w="851" w:type="dxa"/>
            <w:vMerge w:val="restart"/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lastRenderedPageBreak/>
              <w:t>1.2.1.</w:t>
            </w:r>
          </w:p>
        </w:tc>
        <w:tc>
          <w:tcPr>
            <w:tcW w:w="3000" w:type="dxa"/>
            <w:vMerge w:val="restart"/>
            <w:vAlign w:val="center"/>
          </w:tcPr>
          <w:p w:rsidR="00F87981" w:rsidRPr="00CC2289" w:rsidRDefault="00F87981" w:rsidP="004B7379">
            <w:pPr>
              <w:tabs>
                <w:tab w:val="left" w:pos="1691"/>
              </w:tabs>
              <w:rPr>
                <w:lang w:val="ru-RU" w:bidi="ru-RU"/>
              </w:rPr>
            </w:pPr>
            <w:r w:rsidRPr="00CC2289">
              <w:rPr>
                <w:lang w:val="ru-RU" w:bidi="ru-RU"/>
              </w:rPr>
              <w:t>Исполнение органами местного самоуправления Администрации города Когалыма отдельных государственных полномочий по</w:t>
            </w:r>
          </w:p>
          <w:p w:rsidR="00F87981" w:rsidRPr="00CC2289" w:rsidRDefault="00F87981" w:rsidP="004B7379">
            <w:pPr>
              <w:tabs>
                <w:tab w:val="left" w:pos="1691"/>
              </w:tabs>
              <w:rPr>
                <w:lang w:val="ru-RU" w:bidi="ru-RU"/>
              </w:rPr>
            </w:pPr>
            <w:r w:rsidRPr="00CC2289">
              <w:rPr>
                <w:lang w:val="ru-RU" w:bidi="ru-RU"/>
              </w:rPr>
              <w:t>осуществлению деятельности по опеке и попечительству</w:t>
            </w:r>
          </w:p>
        </w:tc>
        <w:tc>
          <w:tcPr>
            <w:tcW w:w="2126" w:type="dxa"/>
            <w:vMerge w:val="restart"/>
          </w:tcPr>
          <w:p w:rsidR="00F87981" w:rsidRPr="00CC2289" w:rsidRDefault="00F87981" w:rsidP="004B7379">
            <w:pPr>
              <w:rPr>
                <w:lang w:val="ru-RU" w:bidi="ru-RU"/>
              </w:rPr>
            </w:pPr>
          </w:p>
        </w:tc>
        <w:tc>
          <w:tcPr>
            <w:tcW w:w="2693" w:type="dxa"/>
          </w:tcPr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992" w:type="dxa"/>
            <w:vAlign w:val="center"/>
          </w:tcPr>
          <w:p w:rsidR="00F87981" w:rsidRPr="00787AC0" w:rsidRDefault="00BE6131" w:rsidP="004B7379">
            <w:pPr>
              <w:jc w:val="center"/>
              <w:rPr>
                <w:lang w:val="ru-RU" w:bidi="ru-RU"/>
              </w:rPr>
            </w:pPr>
            <w:r w:rsidRPr="00787AC0">
              <w:rPr>
                <w:lang w:val="ru-RU" w:bidi="ru-RU"/>
              </w:rPr>
              <w:t>111785,8</w:t>
            </w:r>
            <w:r w:rsidR="00F87981" w:rsidRPr="00787AC0">
              <w:rPr>
                <w:lang w:val="ru-RU"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F87981" w:rsidRPr="00787AC0" w:rsidRDefault="007C77B5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17889,3</w:t>
            </w:r>
            <w:r w:rsidR="00F87981" w:rsidRPr="00787AC0">
              <w:rPr>
                <w:lang w:bidi="ru-RU"/>
              </w:rPr>
              <w:t>0</w:t>
            </w:r>
          </w:p>
        </w:tc>
        <w:tc>
          <w:tcPr>
            <w:tcW w:w="993" w:type="dxa"/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992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969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</w:tr>
      <w:tr w:rsidR="006B06A4" w:rsidRPr="00CC2289" w:rsidTr="004B7379">
        <w:tc>
          <w:tcPr>
            <w:tcW w:w="851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2693" w:type="dxa"/>
          </w:tcPr>
          <w:p w:rsidR="006B06A4" w:rsidRPr="00CC2289" w:rsidRDefault="006B06A4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федеральный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992" w:type="dxa"/>
            <w:vAlign w:val="center"/>
          </w:tcPr>
          <w:p w:rsidR="006B06A4" w:rsidRPr="00787AC0" w:rsidRDefault="006B06A4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787AC0" w:rsidRDefault="006B06A4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993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B06A4" w:rsidRPr="009E45A5" w:rsidRDefault="009E45A5" w:rsidP="004B7379">
            <w:pPr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CC2289" w:rsidRDefault="006B06A4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969" w:type="dxa"/>
            <w:vAlign w:val="center"/>
          </w:tcPr>
          <w:p w:rsidR="006B06A4" w:rsidRPr="00CC2289" w:rsidRDefault="006B06A4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F87981" w:rsidRPr="00CC2289" w:rsidTr="004B7379">
        <w:tc>
          <w:tcPr>
            <w:tcW w:w="851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693" w:type="dxa"/>
          </w:tcPr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автономного</w:t>
            </w:r>
            <w:proofErr w:type="spellEnd"/>
          </w:p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992" w:type="dxa"/>
            <w:vAlign w:val="center"/>
          </w:tcPr>
          <w:p w:rsidR="00F87981" w:rsidRPr="00787AC0" w:rsidRDefault="00BE6131" w:rsidP="004B7379">
            <w:pPr>
              <w:jc w:val="center"/>
              <w:rPr>
                <w:lang w:bidi="ru-RU"/>
              </w:rPr>
            </w:pPr>
            <w:r w:rsidRPr="00787AC0">
              <w:rPr>
                <w:lang w:val="ru-RU" w:bidi="ru-RU"/>
              </w:rPr>
              <w:t>111785,80</w:t>
            </w:r>
          </w:p>
        </w:tc>
        <w:tc>
          <w:tcPr>
            <w:tcW w:w="1134" w:type="dxa"/>
            <w:vAlign w:val="center"/>
          </w:tcPr>
          <w:p w:rsidR="00F87981" w:rsidRPr="00787AC0" w:rsidRDefault="007C77B5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17889,30</w:t>
            </w:r>
          </w:p>
        </w:tc>
        <w:tc>
          <w:tcPr>
            <w:tcW w:w="993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992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969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</w:tr>
      <w:tr w:rsidR="00F87981" w:rsidRPr="00CC2289" w:rsidTr="004B7379">
        <w:tc>
          <w:tcPr>
            <w:tcW w:w="851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693" w:type="dxa"/>
          </w:tcPr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города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992" w:type="dxa"/>
            <w:vAlign w:val="center"/>
          </w:tcPr>
          <w:p w:rsidR="00F87981" w:rsidRPr="00787AC0" w:rsidRDefault="00F87981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F87981" w:rsidRPr="00787AC0" w:rsidRDefault="00F87981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993" w:type="dxa"/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969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F87981" w:rsidRPr="00CC2289" w:rsidTr="004B7379">
        <w:tc>
          <w:tcPr>
            <w:tcW w:w="851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693" w:type="dxa"/>
          </w:tcPr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иные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внебюджетные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992" w:type="dxa"/>
            <w:vAlign w:val="center"/>
          </w:tcPr>
          <w:p w:rsidR="00F87981" w:rsidRPr="00787AC0" w:rsidRDefault="00F87981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F87981" w:rsidRPr="00787AC0" w:rsidRDefault="00F87981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993" w:type="dxa"/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969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F87981" w:rsidRPr="00CC2289" w:rsidTr="004B7379">
        <w:tc>
          <w:tcPr>
            <w:tcW w:w="851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87981" w:rsidRPr="00CC2289" w:rsidRDefault="00F87981" w:rsidP="004B7379">
            <w:pPr>
              <w:rPr>
                <w:lang w:val="ru-RU" w:bidi="ru-RU"/>
              </w:rPr>
            </w:pPr>
            <w:r w:rsidRPr="00CC2289">
              <w:rPr>
                <w:lang w:val="ru-RU" w:bidi="ru-RU"/>
              </w:rPr>
              <w:t>Отдел опеки и попечительства</w:t>
            </w:r>
            <w:r w:rsidR="00CC2289">
              <w:rPr>
                <w:lang w:val="ru-RU" w:bidi="ru-RU"/>
              </w:rPr>
              <w:t xml:space="preserve"> </w:t>
            </w:r>
            <w:r w:rsidRPr="00CC2289">
              <w:rPr>
                <w:lang w:val="ru-RU" w:bidi="ru-RU"/>
              </w:rPr>
              <w:t>Администрации города Когалыма</w:t>
            </w:r>
          </w:p>
        </w:tc>
        <w:tc>
          <w:tcPr>
            <w:tcW w:w="2693" w:type="dxa"/>
          </w:tcPr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992" w:type="dxa"/>
            <w:vAlign w:val="center"/>
          </w:tcPr>
          <w:p w:rsidR="00F87981" w:rsidRPr="00787AC0" w:rsidRDefault="00E81DA7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107326,0</w:t>
            </w:r>
            <w:r w:rsidR="00F87981" w:rsidRPr="00787AC0">
              <w:rPr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F87981" w:rsidRPr="00787AC0" w:rsidRDefault="007C77B5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17032,5</w:t>
            </w:r>
            <w:r w:rsidR="00F87981" w:rsidRPr="00787AC0">
              <w:rPr>
                <w:lang w:bidi="ru-RU"/>
              </w:rPr>
              <w:t>0</w:t>
            </w:r>
          </w:p>
        </w:tc>
        <w:tc>
          <w:tcPr>
            <w:tcW w:w="993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992" w:type="dxa"/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969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</w:tr>
      <w:tr w:rsidR="006B06A4" w:rsidRPr="00CC2289" w:rsidTr="004B7379">
        <w:tc>
          <w:tcPr>
            <w:tcW w:w="851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2693" w:type="dxa"/>
          </w:tcPr>
          <w:p w:rsidR="006B06A4" w:rsidRPr="00CC2289" w:rsidRDefault="006B06A4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федеральный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992" w:type="dxa"/>
            <w:vAlign w:val="center"/>
          </w:tcPr>
          <w:p w:rsidR="006B06A4" w:rsidRPr="00787AC0" w:rsidRDefault="006B06A4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787AC0" w:rsidRDefault="006B06A4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993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B06A4" w:rsidRPr="00E81DA7" w:rsidRDefault="00E81DA7" w:rsidP="004B7379">
            <w:pPr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CC2289" w:rsidRDefault="006B06A4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969" w:type="dxa"/>
            <w:vAlign w:val="center"/>
          </w:tcPr>
          <w:p w:rsidR="006B06A4" w:rsidRPr="00CC2289" w:rsidRDefault="006B06A4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F87981" w:rsidRPr="00CC2289" w:rsidTr="004B7379">
        <w:tc>
          <w:tcPr>
            <w:tcW w:w="851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693" w:type="dxa"/>
          </w:tcPr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автономногоокруга</w:t>
            </w:r>
            <w:proofErr w:type="spellEnd"/>
          </w:p>
        </w:tc>
        <w:tc>
          <w:tcPr>
            <w:tcW w:w="992" w:type="dxa"/>
            <w:vAlign w:val="center"/>
          </w:tcPr>
          <w:p w:rsidR="00F87981" w:rsidRPr="00787AC0" w:rsidRDefault="00E81DA7" w:rsidP="004B7379">
            <w:pPr>
              <w:jc w:val="center"/>
              <w:rPr>
                <w:color w:val="FF0000"/>
                <w:lang w:bidi="ru-RU"/>
              </w:rPr>
            </w:pPr>
            <w:r w:rsidRPr="00787AC0">
              <w:rPr>
                <w:lang w:bidi="ru-RU"/>
              </w:rPr>
              <w:t>107326,00</w:t>
            </w:r>
          </w:p>
        </w:tc>
        <w:tc>
          <w:tcPr>
            <w:tcW w:w="1134" w:type="dxa"/>
            <w:vAlign w:val="center"/>
          </w:tcPr>
          <w:p w:rsidR="00F87981" w:rsidRPr="00787AC0" w:rsidRDefault="007C77B5" w:rsidP="004B7379">
            <w:pPr>
              <w:jc w:val="center"/>
              <w:rPr>
                <w:lang w:val="ru-RU" w:bidi="ru-RU"/>
              </w:rPr>
            </w:pPr>
            <w:r w:rsidRPr="00787AC0">
              <w:rPr>
                <w:lang w:bidi="ru-RU"/>
              </w:rPr>
              <w:t>17032,50</w:t>
            </w:r>
          </w:p>
        </w:tc>
        <w:tc>
          <w:tcPr>
            <w:tcW w:w="993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992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969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</w:tr>
      <w:tr w:rsidR="00F87981" w:rsidRPr="00CC2289" w:rsidTr="004B7379">
        <w:tc>
          <w:tcPr>
            <w:tcW w:w="851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693" w:type="dxa"/>
          </w:tcPr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города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992" w:type="dxa"/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3" w:type="dxa"/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969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F87981" w:rsidRPr="00CC2289" w:rsidTr="004B7379">
        <w:tc>
          <w:tcPr>
            <w:tcW w:w="851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иные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внебюджетные</w:t>
            </w:r>
            <w:proofErr w:type="spellEnd"/>
          </w:p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02382F" w:rsidRPr="00CC2289" w:rsidTr="004B7379">
        <w:tc>
          <w:tcPr>
            <w:tcW w:w="851" w:type="dxa"/>
            <w:vMerge/>
            <w:tcBorders>
              <w:top w:val="nil"/>
            </w:tcBorders>
          </w:tcPr>
          <w:p w:rsidR="0002382F" w:rsidRPr="00CC2289" w:rsidRDefault="0002382F" w:rsidP="004B7379">
            <w:pPr>
              <w:rPr>
                <w:lang w:bidi="ru-RU"/>
              </w:rPr>
            </w:pPr>
          </w:p>
        </w:tc>
        <w:tc>
          <w:tcPr>
            <w:tcW w:w="3000" w:type="dxa"/>
            <w:vMerge/>
            <w:tcBorders>
              <w:top w:val="nil"/>
              <w:right w:val="single" w:sz="4" w:space="0" w:color="auto"/>
            </w:tcBorders>
          </w:tcPr>
          <w:p w:rsidR="0002382F" w:rsidRPr="00CC2289" w:rsidRDefault="0002382F" w:rsidP="004B7379">
            <w:pPr>
              <w:rPr>
                <w:lang w:bidi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382F" w:rsidRPr="00CC2289" w:rsidRDefault="0002382F" w:rsidP="004B7379">
            <w:pPr>
              <w:jc w:val="both"/>
              <w:rPr>
                <w:lang w:val="ru-RU" w:bidi="ru-RU"/>
              </w:rPr>
            </w:pPr>
            <w:r w:rsidRPr="00CC2289">
              <w:rPr>
                <w:lang w:val="ru-RU" w:bidi="ru-RU"/>
              </w:rPr>
              <w:t>Муниципальное казённое учреждение</w:t>
            </w:r>
            <w:r w:rsidR="00CC2289">
              <w:rPr>
                <w:lang w:val="ru-RU" w:bidi="ru-RU"/>
              </w:rPr>
              <w:t xml:space="preserve"> </w:t>
            </w:r>
            <w:r w:rsidRPr="00CC2289">
              <w:rPr>
                <w:lang w:val="ru-RU" w:bidi="ru-RU"/>
              </w:rPr>
              <w:t>«Управление обеспечения</w:t>
            </w:r>
            <w:r w:rsidR="00CC2289">
              <w:rPr>
                <w:lang w:val="ru-RU" w:bidi="ru-RU"/>
              </w:rPr>
              <w:t xml:space="preserve"> </w:t>
            </w:r>
            <w:r w:rsidRPr="00CC2289">
              <w:rPr>
                <w:lang w:val="ru-RU" w:bidi="ru-RU"/>
              </w:rPr>
              <w:t>деятельности органов местного</w:t>
            </w:r>
            <w:r w:rsidR="00CC2289">
              <w:rPr>
                <w:lang w:val="ru-RU" w:bidi="ru-RU"/>
              </w:rPr>
              <w:t xml:space="preserve"> </w:t>
            </w:r>
            <w:r w:rsidRPr="00CC2289">
              <w:rPr>
                <w:lang w:val="ru-RU" w:bidi="ru-RU"/>
              </w:rPr>
              <w:t>самоуправления»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2382F" w:rsidRPr="00CC2289" w:rsidRDefault="0002382F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382F" w:rsidRPr="00CC2289" w:rsidRDefault="0002382F" w:rsidP="004B7379">
            <w:pPr>
              <w:jc w:val="center"/>
              <w:rPr>
                <w:lang w:bidi="ru-RU"/>
              </w:rPr>
            </w:pPr>
            <w:r w:rsidRPr="00CC2289">
              <w:rPr>
                <w:lang w:val="ru-RU" w:bidi="ru-RU"/>
              </w:rPr>
              <w:t>4459,80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382F" w:rsidRPr="00CC2289" w:rsidRDefault="0002382F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856,80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2382F" w:rsidRPr="00CC2289" w:rsidRDefault="0002382F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382F" w:rsidRPr="00CC2289" w:rsidRDefault="0002382F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382F" w:rsidRPr="00CC2289" w:rsidRDefault="0002382F" w:rsidP="004B7379">
            <w:pPr>
              <w:jc w:val="center"/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82F" w:rsidRPr="00CC2289" w:rsidRDefault="0002382F" w:rsidP="004B7379">
            <w:pPr>
              <w:jc w:val="center"/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02382F" w:rsidRPr="00CC2289" w:rsidRDefault="0002382F" w:rsidP="004B7379">
            <w:pPr>
              <w:jc w:val="center"/>
            </w:pPr>
            <w:r w:rsidRPr="00CC2289">
              <w:rPr>
                <w:lang w:bidi="ru-RU"/>
              </w:rPr>
              <w:t>720,60</w:t>
            </w:r>
          </w:p>
        </w:tc>
      </w:tr>
      <w:tr w:rsidR="006B06A4" w:rsidRPr="00CC2289" w:rsidTr="004B7379">
        <w:tc>
          <w:tcPr>
            <w:tcW w:w="851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3000" w:type="dxa"/>
            <w:vMerge/>
            <w:tcBorders>
              <w:top w:val="nil"/>
              <w:right w:val="single" w:sz="4" w:space="0" w:color="auto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федеральныйбюджет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6B06A4" w:rsidRPr="00CC2289" w:rsidRDefault="0002382F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6B06A4" w:rsidRPr="00CC2289" w:rsidRDefault="006B06A4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6B06A4" w:rsidRPr="00CC2289" w:rsidRDefault="006B06A4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2C13D7" w:rsidRPr="00CC2289" w:rsidTr="004B7379">
        <w:tc>
          <w:tcPr>
            <w:tcW w:w="851" w:type="dxa"/>
            <w:vMerge/>
            <w:tcBorders>
              <w:top w:val="nil"/>
            </w:tcBorders>
          </w:tcPr>
          <w:p w:rsidR="002C13D7" w:rsidRPr="00CC2289" w:rsidRDefault="002C13D7" w:rsidP="004B7379">
            <w:pPr>
              <w:rPr>
                <w:lang w:bidi="ru-RU"/>
              </w:rPr>
            </w:pPr>
          </w:p>
        </w:tc>
        <w:tc>
          <w:tcPr>
            <w:tcW w:w="3000" w:type="dxa"/>
            <w:vMerge/>
            <w:tcBorders>
              <w:top w:val="nil"/>
              <w:right w:val="single" w:sz="4" w:space="0" w:color="auto"/>
            </w:tcBorders>
          </w:tcPr>
          <w:p w:rsidR="002C13D7" w:rsidRPr="00CC2289" w:rsidRDefault="002C13D7" w:rsidP="004B7379">
            <w:pPr>
              <w:rPr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2C13D7" w:rsidRPr="00CC2289" w:rsidRDefault="002C13D7" w:rsidP="004B7379">
            <w:pPr>
              <w:rPr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C13D7" w:rsidRPr="00CC2289" w:rsidRDefault="002C13D7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автономного</w:t>
            </w:r>
            <w:proofErr w:type="spellEnd"/>
          </w:p>
          <w:p w:rsidR="002C13D7" w:rsidRPr="00CC2289" w:rsidRDefault="002C13D7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13D7" w:rsidRPr="00CC2289" w:rsidRDefault="002C13D7" w:rsidP="004B7379">
            <w:pPr>
              <w:jc w:val="center"/>
              <w:rPr>
                <w:lang w:val="ru-RU" w:bidi="ru-RU"/>
              </w:rPr>
            </w:pPr>
            <w:r w:rsidRPr="00CC2289">
              <w:rPr>
                <w:lang w:val="ru-RU" w:bidi="ru-RU"/>
              </w:rPr>
              <w:t>4459,80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2C13D7" w:rsidRPr="00CC2289" w:rsidRDefault="002C13D7" w:rsidP="004B7379">
            <w:pPr>
              <w:jc w:val="center"/>
              <w:rPr>
                <w:lang w:bidi="ru-RU"/>
              </w:rPr>
            </w:pPr>
            <w:r w:rsidRPr="00CC2289">
              <w:t>856,80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2C13D7" w:rsidRPr="00CC2289" w:rsidRDefault="002C13D7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2C13D7" w:rsidRPr="00CC2289" w:rsidRDefault="002C13D7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2C13D7" w:rsidRPr="00CC2289" w:rsidRDefault="002C13D7" w:rsidP="004B7379">
            <w:pPr>
              <w:jc w:val="center"/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2C13D7" w:rsidRPr="00CC2289" w:rsidRDefault="002C13D7" w:rsidP="004B7379">
            <w:pPr>
              <w:jc w:val="center"/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96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C13D7" w:rsidRPr="00CC2289" w:rsidRDefault="002C13D7" w:rsidP="004B7379">
            <w:pPr>
              <w:jc w:val="center"/>
            </w:pPr>
            <w:r w:rsidRPr="00CC2289">
              <w:rPr>
                <w:lang w:bidi="ru-RU"/>
              </w:rPr>
              <w:t>720,60</w:t>
            </w:r>
          </w:p>
        </w:tc>
      </w:tr>
      <w:tr w:rsidR="00F87981" w:rsidRPr="00CC2289" w:rsidTr="004B7379">
        <w:tc>
          <w:tcPr>
            <w:tcW w:w="851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3000" w:type="dxa"/>
            <w:vMerge/>
            <w:tcBorders>
              <w:top w:val="nil"/>
              <w:right w:val="single" w:sz="4" w:space="0" w:color="auto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города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</w:tr>
      <w:tr w:rsidR="00F87981" w:rsidRPr="00CC2289" w:rsidTr="004B7379">
        <w:tc>
          <w:tcPr>
            <w:tcW w:w="851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3000" w:type="dxa"/>
            <w:vMerge/>
            <w:tcBorders>
              <w:top w:val="nil"/>
              <w:right w:val="single" w:sz="4" w:space="0" w:color="auto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auto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иные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внебюджетные</w:t>
            </w:r>
            <w:proofErr w:type="spellEnd"/>
            <w:r w:rsidR="004B7379">
              <w:rPr>
                <w:lang w:val="ru-RU"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</w:tr>
      <w:tr w:rsidR="00F87981" w:rsidRPr="00CC2289" w:rsidTr="004B7379">
        <w:trPr>
          <w:trHeight w:val="453"/>
        </w:trPr>
        <w:tc>
          <w:tcPr>
            <w:tcW w:w="851" w:type="dxa"/>
            <w:vMerge w:val="restart"/>
            <w:vAlign w:val="center"/>
          </w:tcPr>
          <w:p w:rsidR="00F87981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1.2.2.</w:t>
            </w:r>
          </w:p>
        </w:tc>
        <w:tc>
          <w:tcPr>
            <w:tcW w:w="3000" w:type="dxa"/>
            <w:vMerge w:val="restart"/>
          </w:tcPr>
          <w:p w:rsidR="00F87981" w:rsidRPr="00CC2289" w:rsidRDefault="00930431" w:rsidP="004B7379">
            <w:pPr>
              <w:tabs>
                <w:tab w:val="left" w:pos="2181"/>
                <w:tab w:val="left" w:pos="2908"/>
              </w:tabs>
              <w:jc w:val="both"/>
              <w:rPr>
                <w:lang w:val="ru-RU" w:bidi="ru-RU"/>
              </w:rPr>
            </w:pPr>
            <w:r w:rsidRPr="00CC2289">
              <w:rPr>
                <w:spacing w:val="-6"/>
                <w:lang w:val="ru-RU" w:bidi="ru-RU"/>
              </w:rPr>
              <w:t>Субсидия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</w:t>
            </w:r>
            <w:r w:rsidR="00CC2289">
              <w:rPr>
                <w:spacing w:val="-6"/>
                <w:lang w:val="ru-RU" w:bidi="ru-RU"/>
              </w:rPr>
              <w:t xml:space="preserve"> </w:t>
            </w:r>
            <w:r w:rsidRPr="00CC2289">
              <w:rPr>
                <w:spacing w:val="-6"/>
                <w:lang w:val="ru-RU" w:bidi="ru-RU"/>
              </w:rPr>
              <w:t>семейным</w:t>
            </w:r>
            <w:r w:rsidR="00CC2289">
              <w:rPr>
                <w:spacing w:val="-6"/>
                <w:lang w:val="ru-RU" w:bidi="ru-RU"/>
              </w:rPr>
              <w:t xml:space="preserve"> </w:t>
            </w:r>
            <w:r w:rsidRPr="00CC2289">
              <w:rPr>
                <w:lang w:val="ru-RU" w:eastAsia="ru-RU" w:bidi="ru-RU"/>
              </w:rPr>
              <w:t>законодательством</w:t>
            </w:r>
            <w:r w:rsidR="004B7379">
              <w:rPr>
                <w:lang w:val="ru-RU" w:eastAsia="ru-RU" w:bidi="ru-RU"/>
              </w:rPr>
              <w:t xml:space="preserve"> </w:t>
            </w:r>
            <w:r w:rsidRPr="00CC2289">
              <w:rPr>
                <w:spacing w:val="-3"/>
                <w:lang w:val="ru-RU" w:eastAsia="ru-RU" w:bidi="ru-RU"/>
              </w:rPr>
              <w:t xml:space="preserve">Российской </w:t>
            </w:r>
            <w:r w:rsidRPr="00CC2289">
              <w:rPr>
                <w:lang w:val="ru-RU" w:eastAsia="ru-RU" w:bidi="ru-RU"/>
              </w:rPr>
              <w:t>Федерации</w:t>
            </w:r>
            <w:r w:rsidRPr="00CC2289">
              <w:rPr>
                <w:spacing w:val="-3"/>
                <w:lang w:val="ru-RU" w:eastAsia="ru-RU" w:bidi="ru-RU"/>
              </w:rPr>
              <w:t xml:space="preserve"> </w:t>
            </w:r>
            <w:r w:rsidRPr="00CC2289">
              <w:rPr>
                <w:lang w:val="ru-RU" w:eastAsia="ru-RU" w:bidi="ru-RU"/>
              </w:rPr>
              <w:t>формах</w:t>
            </w:r>
            <w:r w:rsidR="004B7379">
              <w:rPr>
                <w:lang w:val="ru-RU" w:eastAsia="ru-RU" w:bidi="ru-RU"/>
              </w:rPr>
              <w:t xml:space="preserve"> </w:t>
            </w:r>
            <w:r w:rsidR="00F87981" w:rsidRPr="00CC2289">
              <w:rPr>
                <w:spacing w:val="-3"/>
                <w:lang w:val="ru-RU" w:bidi="ru-RU"/>
              </w:rPr>
              <w:t xml:space="preserve">Российской </w:t>
            </w:r>
            <w:r w:rsidR="00F87981" w:rsidRPr="00CC2289">
              <w:rPr>
                <w:lang w:val="ru-RU" w:bidi="ru-RU"/>
              </w:rPr>
              <w:t>Федерации</w:t>
            </w:r>
            <w:r w:rsidR="00F87981" w:rsidRPr="00CC2289">
              <w:rPr>
                <w:spacing w:val="-3"/>
                <w:lang w:val="ru-RU" w:bidi="ru-RU"/>
              </w:rPr>
              <w:t xml:space="preserve"> </w:t>
            </w:r>
            <w:r w:rsidR="00F87981" w:rsidRPr="00CC2289">
              <w:rPr>
                <w:lang w:val="ru-RU" w:bidi="ru-RU"/>
              </w:rPr>
              <w:t>формах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F87981" w:rsidRPr="00CC2289" w:rsidRDefault="00F87981" w:rsidP="004B7379">
            <w:pPr>
              <w:rPr>
                <w:lang w:val="ru-RU" w:bidi="ru-RU"/>
              </w:rPr>
            </w:pPr>
            <w:r w:rsidRPr="00CC2289">
              <w:rPr>
                <w:lang w:val="ru-RU" w:bidi="ru-RU"/>
              </w:rPr>
              <w:t>Отдел опеки и попечительства</w:t>
            </w:r>
            <w:r w:rsidR="00CC2289" w:rsidRPr="00CC2289">
              <w:rPr>
                <w:lang w:val="ru-RU" w:bidi="ru-RU"/>
              </w:rPr>
              <w:t xml:space="preserve"> </w:t>
            </w:r>
            <w:r w:rsidRPr="00CC2289">
              <w:rPr>
                <w:lang w:val="ru-RU" w:bidi="ru-RU"/>
              </w:rPr>
              <w:t>Администрации города Когалыма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87981" w:rsidRPr="00787AC0" w:rsidRDefault="00696252" w:rsidP="004B7379">
            <w:pPr>
              <w:jc w:val="center"/>
              <w:rPr>
                <w:lang w:val="ru-RU" w:bidi="ru-RU"/>
              </w:rPr>
            </w:pPr>
            <w:r w:rsidRPr="00787AC0">
              <w:rPr>
                <w:lang w:val="ru-RU" w:bidi="ru-RU"/>
              </w:rPr>
              <w:t>4510,4</w:t>
            </w:r>
            <w:r w:rsidR="00F87981" w:rsidRPr="00787AC0">
              <w:rPr>
                <w:lang w:val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7981" w:rsidRPr="00787AC0" w:rsidRDefault="007C77B5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619,4</w:t>
            </w:r>
            <w:r w:rsidR="00F87981" w:rsidRPr="00787AC0">
              <w:rPr>
                <w:lang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</w:tr>
      <w:tr w:rsidR="006B06A4" w:rsidRPr="00CC2289" w:rsidTr="004B7379">
        <w:trPr>
          <w:trHeight w:val="418"/>
        </w:trPr>
        <w:tc>
          <w:tcPr>
            <w:tcW w:w="851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jc w:val="both"/>
              <w:rPr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2693" w:type="dxa"/>
          </w:tcPr>
          <w:p w:rsidR="006B06A4" w:rsidRPr="00CC2289" w:rsidRDefault="006B06A4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федеральный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992" w:type="dxa"/>
            <w:vAlign w:val="center"/>
          </w:tcPr>
          <w:p w:rsidR="006B06A4" w:rsidRPr="00787AC0" w:rsidRDefault="006B06A4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787AC0" w:rsidRDefault="006B06A4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993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B06A4" w:rsidRPr="00CC2289" w:rsidRDefault="002A4ED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0.00</w:t>
            </w:r>
          </w:p>
        </w:tc>
        <w:tc>
          <w:tcPr>
            <w:tcW w:w="1134" w:type="dxa"/>
            <w:vAlign w:val="center"/>
          </w:tcPr>
          <w:p w:rsidR="006B06A4" w:rsidRPr="00CC2289" w:rsidRDefault="006B06A4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969" w:type="dxa"/>
            <w:vAlign w:val="center"/>
          </w:tcPr>
          <w:p w:rsidR="006B06A4" w:rsidRPr="00CC2289" w:rsidRDefault="006B06A4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F87981" w:rsidRPr="00CC2289" w:rsidTr="004B7379">
        <w:trPr>
          <w:trHeight w:val="692"/>
        </w:trPr>
        <w:tc>
          <w:tcPr>
            <w:tcW w:w="851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jc w:val="both"/>
              <w:rPr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87981" w:rsidRPr="00CC2289" w:rsidRDefault="00F87981" w:rsidP="004B7379">
            <w:pPr>
              <w:rPr>
                <w:lang w:bidi="ru-RU"/>
              </w:rPr>
            </w:pPr>
          </w:p>
        </w:tc>
        <w:tc>
          <w:tcPr>
            <w:tcW w:w="2693" w:type="dxa"/>
          </w:tcPr>
          <w:p w:rsidR="00F87981" w:rsidRPr="00CC2289" w:rsidRDefault="00F87981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автономного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992" w:type="dxa"/>
            <w:vAlign w:val="center"/>
          </w:tcPr>
          <w:p w:rsidR="00F87981" w:rsidRPr="00787AC0" w:rsidRDefault="00696252" w:rsidP="004B7379">
            <w:pPr>
              <w:jc w:val="center"/>
              <w:rPr>
                <w:lang w:bidi="ru-RU"/>
              </w:rPr>
            </w:pPr>
            <w:r w:rsidRPr="00787AC0">
              <w:rPr>
                <w:lang w:val="ru-RU" w:bidi="ru-RU"/>
              </w:rPr>
              <w:t>4510,40</w:t>
            </w:r>
          </w:p>
        </w:tc>
        <w:tc>
          <w:tcPr>
            <w:tcW w:w="1134" w:type="dxa"/>
            <w:vAlign w:val="center"/>
          </w:tcPr>
          <w:p w:rsidR="00F87981" w:rsidRPr="00787AC0" w:rsidRDefault="007C77B5" w:rsidP="004B7379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619,40</w:t>
            </w:r>
          </w:p>
        </w:tc>
        <w:tc>
          <w:tcPr>
            <w:tcW w:w="993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992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1134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969" w:type="dxa"/>
            <w:vAlign w:val="center"/>
          </w:tcPr>
          <w:p w:rsidR="00F87981" w:rsidRPr="00CC2289" w:rsidRDefault="00F87981" w:rsidP="004B7379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</w:tr>
      <w:tr w:rsidR="006B06A4" w:rsidRPr="00CC2289" w:rsidTr="004B7379">
        <w:trPr>
          <w:trHeight w:val="561"/>
        </w:trPr>
        <w:tc>
          <w:tcPr>
            <w:tcW w:w="851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jc w:val="both"/>
              <w:rPr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2693" w:type="dxa"/>
          </w:tcPr>
          <w:p w:rsidR="006B06A4" w:rsidRPr="00CC2289" w:rsidRDefault="006B06A4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города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992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3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B06A4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CC2289" w:rsidRDefault="006B06A4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969" w:type="dxa"/>
            <w:vAlign w:val="center"/>
          </w:tcPr>
          <w:p w:rsidR="006B06A4" w:rsidRPr="00CC2289" w:rsidRDefault="006B06A4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6B06A4" w:rsidRPr="00CC2289" w:rsidTr="004B7379">
        <w:tc>
          <w:tcPr>
            <w:tcW w:w="851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jc w:val="both"/>
              <w:rPr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B06A4" w:rsidRPr="00CC2289" w:rsidRDefault="006B06A4" w:rsidP="004B7379">
            <w:pPr>
              <w:rPr>
                <w:lang w:bidi="ru-RU"/>
              </w:rPr>
            </w:pPr>
          </w:p>
        </w:tc>
        <w:tc>
          <w:tcPr>
            <w:tcW w:w="2693" w:type="dxa"/>
          </w:tcPr>
          <w:p w:rsidR="006B06A4" w:rsidRPr="00CC2289" w:rsidRDefault="006B06A4" w:rsidP="004B7379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иные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внебюджетные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992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3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CC2289" w:rsidRDefault="006B06A4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B06A4" w:rsidRPr="00CC2289" w:rsidRDefault="00F87981" w:rsidP="004B7379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B06A4" w:rsidRPr="00CC2289" w:rsidRDefault="006B06A4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969" w:type="dxa"/>
            <w:vAlign w:val="center"/>
          </w:tcPr>
          <w:p w:rsidR="006B06A4" w:rsidRPr="00CC2289" w:rsidRDefault="006B06A4" w:rsidP="004B7379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</w:tbl>
    <w:p w:rsidR="00567D3A" w:rsidRPr="002F7052" w:rsidRDefault="00567D3A" w:rsidP="00567D3A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567D3A" w:rsidRPr="002F7052" w:rsidSect="00272F86">
          <w:pgSz w:w="16840" w:h="11910" w:orient="landscape"/>
          <w:pgMar w:top="567" w:right="567" w:bottom="2268" w:left="567" w:header="720" w:footer="720" w:gutter="0"/>
          <w:cols w:space="720"/>
          <w:docGrid w:linePitch="299"/>
        </w:sectPr>
      </w:pPr>
    </w:p>
    <w:tbl>
      <w:tblPr>
        <w:tblStyle w:val="TableNormal"/>
        <w:tblW w:w="4991" w:type="pct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5"/>
        <w:gridCol w:w="2691"/>
        <w:gridCol w:w="2269"/>
        <w:gridCol w:w="2407"/>
        <w:gridCol w:w="1133"/>
        <w:gridCol w:w="994"/>
        <w:gridCol w:w="1133"/>
        <w:gridCol w:w="1133"/>
        <w:gridCol w:w="994"/>
        <w:gridCol w:w="991"/>
        <w:gridCol w:w="994"/>
      </w:tblGrid>
      <w:tr w:rsidR="004B7379" w:rsidRPr="004B7379" w:rsidTr="004B7379">
        <w:tc>
          <w:tcPr>
            <w:tcW w:w="316" w:type="pct"/>
            <w:vMerge w:val="restart"/>
          </w:tcPr>
          <w:p w:rsidR="00F87981" w:rsidRPr="004B7379" w:rsidRDefault="00F87981" w:rsidP="00F87981">
            <w:pPr>
              <w:spacing w:before="1"/>
              <w:ind w:right="13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1.3.</w:t>
            </w:r>
          </w:p>
        </w:tc>
        <w:tc>
          <w:tcPr>
            <w:tcW w:w="855" w:type="pct"/>
            <w:vMerge w:val="restart"/>
          </w:tcPr>
          <w:p w:rsidR="00F87981" w:rsidRPr="004B7379" w:rsidRDefault="00930431" w:rsidP="00F87981">
            <w:pPr>
              <w:tabs>
                <w:tab w:val="left" w:pos="1984"/>
                <w:tab w:val="left" w:pos="3318"/>
              </w:tabs>
              <w:ind w:right="93"/>
              <w:jc w:val="both"/>
              <w:rPr>
                <w:lang w:val="ru-RU" w:bidi="ru-RU"/>
              </w:rPr>
            </w:pPr>
            <w:r w:rsidRPr="004B7379">
              <w:rPr>
                <w:lang w:val="ru-RU"/>
              </w:rPr>
              <w:t>Организация отдыха</w:t>
            </w:r>
            <w:r w:rsidRPr="004B7379">
              <w:rPr>
                <w:lang w:val="ru-RU"/>
              </w:rPr>
              <w:tab/>
            </w:r>
            <w:r w:rsidRPr="004B7379">
              <w:rPr>
                <w:spacing w:val="-15"/>
                <w:lang w:val="ru-RU"/>
              </w:rPr>
              <w:t xml:space="preserve">и </w:t>
            </w:r>
            <w:r w:rsidRPr="004B7379">
              <w:rPr>
                <w:lang w:val="ru-RU"/>
              </w:rPr>
              <w:t xml:space="preserve">оздоровления детей-сирот и </w:t>
            </w:r>
            <w:r w:rsidRPr="004B7379">
              <w:rPr>
                <w:spacing w:val="-3"/>
                <w:lang w:val="ru-RU"/>
              </w:rPr>
              <w:t xml:space="preserve">детей, </w:t>
            </w:r>
            <w:r w:rsidRPr="004B7379">
              <w:rPr>
                <w:lang w:val="ru-RU"/>
              </w:rPr>
              <w:t>оставшихся без попечения родителей</w:t>
            </w:r>
            <w:r w:rsidRPr="004B7379">
              <w:rPr>
                <w:spacing w:val="-3"/>
                <w:lang w:val="ru-RU"/>
              </w:rPr>
              <w:t xml:space="preserve"> </w:t>
            </w:r>
            <w:r w:rsidRPr="004B7379">
              <w:rPr>
                <w:lang w:val="ru-RU"/>
              </w:rPr>
              <w:t>(1)</w:t>
            </w:r>
          </w:p>
        </w:tc>
        <w:tc>
          <w:tcPr>
            <w:tcW w:w="721" w:type="pct"/>
            <w:vMerge w:val="restart"/>
          </w:tcPr>
          <w:p w:rsidR="00F87981" w:rsidRPr="004B7379" w:rsidRDefault="00F87981" w:rsidP="004B7379">
            <w:pPr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Отдел опеки и попечительства</w:t>
            </w:r>
            <w:r w:rsidR="004B7379">
              <w:rPr>
                <w:lang w:val="ru-RU" w:bidi="ru-RU"/>
              </w:rPr>
              <w:t xml:space="preserve"> </w:t>
            </w:r>
            <w:r w:rsidRPr="004B7379">
              <w:rPr>
                <w:lang w:val="ru-RU" w:bidi="ru-RU"/>
              </w:rPr>
              <w:t>Администрации города Когалыма</w:t>
            </w:r>
          </w:p>
        </w:tc>
        <w:tc>
          <w:tcPr>
            <w:tcW w:w="765" w:type="pct"/>
          </w:tcPr>
          <w:p w:rsidR="00F87981" w:rsidRPr="004B7379" w:rsidRDefault="00F87981" w:rsidP="009F14FD">
            <w:pPr>
              <w:spacing w:line="234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0" w:type="pct"/>
            <w:vAlign w:val="center"/>
          </w:tcPr>
          <w:p w:rsidR="00F87981" w:rsidRPr="00787AC0" w:rsidRDefault="007A01EE" w:rsidP="002A4ED1">
            <w:pPr>
              <w:spacing w:line="234" w:lineRule="exact"/>
              <w:ind w:right="117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13160</w:t>
            </w:r>
            <w:r w:rsidR="00F87981" w:rsidRPr="00787AC0">
              <w:rPr>
                <w:lang w:bidi="ru-RU"/>
              </w:rPr>
              <w:t>,00</w:t>
            </w:r>
          </w:p>
        </w:tc>
        <w:tc>
          <w:tcPr>
            <w:tcW w:w="316" w:type="pct"/>
            <w:vAlign w:val="center"/>
          </w:tcPr>
          <w:p w:rsidR="00F87981" w:rsidRPr="00787AC0" w:rsidRDefault="00F26F0A" w:rsidP="002A4ED1">
            <w:pPr>
              <w:jc w:val="center"/>
            </w:pPr>
            <w:r w:rsidRPr="00787AC0">
              <w:t>910</w:t>
            </w:r>
            <w:r w:rsidR="00F87981" w:rsidRPr="00787AC0">
              <w:t>,00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1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</w:tr>
      <w:tr w:rsidR="004B7379" w:rsidRPr="004B7379" w:rsidTr="004B7379">
        <w:tc>
          <w:tcPr>
            <w:tcW w:w="316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765" w:type="pct"/>
          </w:tcPr>
          <w:p w:rsidR="006B06A4" w:rsidRPr="004B7379" w:rsidRDefault="006B06A4" w:rsidP="009F14FD">
            <w:pPr>
              <w:spacing w:line="232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федеральный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0" w:type="pct"/>
            <w:vAlign w:val="center"/>
          </w:tcPr>
          <w:p w:rsidR="006B06A4" w:rsidRPr="00787AC0" w:rsidRDefault="006B06A4" w:rsidP="002A4ED1">
            <w:pPr>
              <w:spacing w:line="232" w:lineRule="exact"/>
              <w:ind w:right="117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787AC0" w:rsidRDefault="006B06A4" w:rsidP="002A4ED1">
            <w:pPr>
              <w:spacing w:line="232" w:lineRule="exact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6B06A4" w:rsidRPr="004B7379" w:rsidRDefault="006B06A4" w:rsidP="002A4ED1">
            <w:pPr>
              <w:spacing w:line="232" w:lineRule="exact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6B06A4" w:rsidRPr="004B7379" w:rsidRDefault="006B06A4" w:rsidP="002A4ED1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4B7379" w:rsidRDefault="007D3C0E" w:rsidP="002A4ED1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5" w:type="pct"/>
            <w:vAlign w:val="center"/>
          </w:tcPr>
          <w:p w:rsidR="006B06A4" w:rsidRPr="004B7379" w:rsidRDefault="006B06A4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4B7379" w:rsidRDefault="006B06A4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B7379" w:rsidRPr="004B7379" w:rsidTr="004B7379">
        <w:tc>
          <w:tcPr>
            <w:tcW w:w="316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765" w:type="pct"/>
          </w:tcPr>
          <w:p w:rsidR="00F87981" w:rsidRPr="004B7379" w:rsidRDefault="00F87981" w:rsidP="009F14FD">
            <w:pPr>
              <w:spacing w:line="234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автономного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0" w:type="pct"/>
            <w:vAlign w:val="center"/>
          </w:tcPr>
          <w:p w:rsidR="00F87981" w:rsidRPr="00787AC0" w:rsidRDefault="00A90767" w:rsidP="002A4ED1">
            <w:pPr>
              <w:spacing w:line="234" w:lineRule="exact"/>
              <w:ind w:right="117"/>
              <w:jc w:val="center"/>
              <w:rPr>
                <w:color w:val="FF0000"/>
                <w:lang w:bidi="ru-RU"/>
              </w:rPr>
            </w:pPr>
            <w:r w:rsidRPr="00787AC0">
              <w:rPr>
                <w:lang w:bidi="ru-RU"/>
              </w:rPr>
              <w:t>13160,00</w:t>
            </w:r>
          </w:p>
        </w:tc>
        <w:tc>
          <w:tcPr>
            <w:tcW w:w="316" w:type="pct"/>
            <w:vAlign w:val="center"/>
          </w:tcPr>
          <w:p w:rsidR="00F87981" w:rsidRPr="00787AC0" w:rsidRDefault="00F26F0A" w:rsidP="002A4ED1">
            <w:pPr>
              <w:spacing w:line="234" w:lineRule="exact"/>
              <w:jc w:val="center"/>
              <w:rPr>
                <w:lang w:bidi="ru-RU"/>
              </w:rPr>
            </w:pPr>
            <w:r w:rsidRPr="00787AC0">
              <w:t>910,00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1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</w:tr>
      <w:tr w:rsidR="004B7379" w:rsidRPr="004B7379" w:rsidTr="004B7379">
        <w:tc>
          <w:tcPr>
            <w:tcW w:w="316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765" w:type="pct"/>
          </w:tcPr>
          <w:p w:rsidR="00F87981" w:rsidRPr="004B7379" w:rsidRDefault="00F87981" w:rsidP="009F14FD">
            <w:pPr>
              <w:spacing w:line="234" w:lineRule="exact"/>
              <w:ind w:right="98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города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spacing w:line="234" w:lineRule="exact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B7379" w:rsidRPr="004B7379" w:rsidTr="004B7379">
        <w:tc>
          <w:tcPr>
            <w:tcW w:w="316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765" w:type="pct"/>
          </w:tcPr>
          <w:p w:rsidR="00F87981" w:rsidRPr="004B7379" w:rsidRDefault="00F87981" w:rsidP="004B7379">
            <w:pPr>
              <w:spacing w:line="246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иные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внебюджетные</w:t>
            </w:r>
            <w:proofErr w:type="spellEnd"/>
            <w:r w:rsidR="004B7379">
              <w:rPr>
                <w:lang w:val="ru-RU"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before="118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spacing w:before="11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before="118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before="118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B7379" w:rsidRPr="004B7379" w:rsidTr="004B7379">
        <w:tc>
          <w:tcPr>
            <w:tcW w:w="316" w:type="pct"/>
            <w:vMerge w:val="restart"/>
          </w:tcPr>
          <w:p w:rsidR="00F87981" w:rsidRPr="004B7379" w:rsidRDefault="00F87981" w:rsidP="00F87981">
            <w:pPr>
              <w:ind w:right="13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1.4.</w:t>
            </w:r>
          </w:p>
        </w:tc>
        <w:tc>
          <w:tcPr>
            <w:tcW w:w="855" w:type="pct"/>
            <w:vMerge w:val="restart"/>
          </w:tcPr>
          <w:p w:rsidR="00F87981" w:rsidRPr="004B7379" w:rsidRDefault="00F87981" w:rsidP="00F87981">
            <w:pPr>
              <w:ind w:right="292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</w:t>
            </w:r>
          </w:p>
          <w:p w:rsidR="00F87981" w:rsidRPr="004B7379" w:rsidRDefault="00F87981" w:rsidP="00F87981">
            <w:pPr>
              <w:ind w:right="234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несовершеннолетних и защите их прав (2)</w:t>
            </w:r>
          </w:p>
        </w:tc>
        <w:tc>
          <w:tcPr>
            <w:tcW w:w="721" w:type="pct"/>
            <w:vMerge w:val="restart"/>
          </w:tcPr>
          <w:p w:rsidR="00F87981" w:rsidRPr="004B7379" w:rsidRDefault="00F87981" w:rsidP="00F87981">
            <w:pPr>
              <w:rPr>
                <w:lang w:val="ru-RU" w:bidi="ru-RU"/>
              </w:rPr>
            </w:pPr>
          </w:p>
        </w:tc>
        <w:tc>
          <w:tcPr>
            <w:tcW w:w="765" w:type="pct"/>
          </w:tcPr>
          <w:p w:rsidR="00F87981" w:rsidRPr="004B7379" w:rsidRDefault="00F87981" w:rsidP="009F14FD">
            <w:pPr>
              <w:spacing w:line="232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line="232" w:lineRule="exact"/>
              <w:ind w:right="118"/>
              <w:jc w:val="center"/>
              <w:rPr>
                <w:lang w:bidi="ru-RU"/>
              </w:rPr>
            </w:pPr>
            <w:r w:rsidRPr="004B7379">
              <w:rPr>
                <w:lang w:val="ru-RU" w:bidi="ru-RU"/>
              </w:rPr>
              <w:t>48033,40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spacing w:line="232" w:lineRule="exact"/>
              <w:jc w:val="center"/>
              <w:rPr>
                <w:lang w:bidi="ru-RU"/>
              </w:rPr>
            </w:pPr>
            <w:r w:rsidRPr="00F26F0A">
              <w:rPr>
                <w:lang w:val="ru-RU" w:bidi="ru-RU"/>
              </w:rPr>
              <w:t>7775,90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1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</w:tr>
      <w:tr w:rsidR="004B7379" w:rsidRPr="004B7379" w:rsidTr="004B7379">
        <w:tc>
          <w:tcPr>
            <w:tcW w:w="316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765" w:type="pct"/>
          </w:tcPr>
          <w:p w:rsidR="006B06A4" w:rsidRPr="004B7379" w:rsidRDefault="006B06A4" w:rsidP="009F14FD">
            <w:pPr>
              <w:spacing w:line="234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федеральный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0" w:type="pct"/>
            <w:vAlign w:val="center"/>
          </w:tcPr>
          <w:p w:rsidR="006B06A4" w:rsidRPr="004B7379" w:rsidRDefault="006B06A4" w:rsidP="002A4ED1">
            <w:pPr>
              <w:spacing w:line="234" w:lineRule="exact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4B7379" w:rsidRDefault="006B06A4" w:rsidP="002A4ED1">
            <w:pPr>
              <w:spacing w:line="234" w:lineRule="exact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6B06A4" w:rsidRPr="004B7379" w:rsidRDefault="006B06A4" w:rsidP="002A4ED1">
            <w:pPr>
              <w:spacing w:line="234" w:lineRule="exact"/>
              <w:ind w:right="15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6B06A4" w:rsidRPr="004B7379" w:rsidRDefault="006B06A4" w:rsidP="002A4ED1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4B7379" w:rsidRDefault="00B77B9C" w:rsidP="002A4ED1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5" w:type="pct"/>
            <w:vAlign w:val="center"/>
          </w:tcPr>
          <w:p w:rsidR="006B06A4" w:rsidRPr="004B7379" w:rsidRDefault="006B06A4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4B7379" w:rsidRDefault="006B06A4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B7379" w:rsidRPr="004B7379" w:rsidTr="004B7379">
        <w:tc>
          <w:tcPr>
            <w:tcW w:w="316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765" w:type="pct"/>
          </w:tcPr>
          <w:p w:rsidR="00F87981" w:rsidRPr="004B7379" w:rsidRDefault="00F87981" w:rsidP="009F14FD">
            <w:pPr>
              <w:spacing w:line="232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автономного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line="232" w:lineRule="exact"/>
              <w:ind w:right="118"/>
              <w:jc w:val="center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48033,40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spacing w:line="232" w:lineRule="exact"/>
              <w:jc w:val="center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7775,90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line="232" w:lineRule="exact"/>
              <w:ind w:right="158"/>
              <w:jc w:val="center"/>
              <w:rPr>
                <w:lang w:bidi="ru-RU"/>
              </w:rPr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1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</w:tr>
      <w:tr w:rsidR="004B7379" w:rsidRPr="004B7379" w:rsidTr="004B7379">
        <w:trPr>
          <w:trHeight w:val="70"/>
        </w:trPr>
        <w:tc>
          <w:tcPr>
            <w:tcW w:w="316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765" w:type="pct"/>
          </w:tcPr>
          <w:p w:rsidR="00F87981" w:rsidRPr="004B7379" w:rsidRDefault="00F87981" w:rsidP="009F14FD">
            <w:pPr>
              <w:spacing w:line="234" w:lineRule="exact"/>
              <w:ind w:right="98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города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spacing w:line="234" w:lineRule="exact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B7379" w:rsidRPr="004B7379" w:rsidTr="004B7379">
        <w:tc>
          <w:tcPr>
            <w:tcW w:w="316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765" w:type="pct"/>
          </w:tcPr>
          <w:p w:rsidR="00F87981" w:rsidRPr="004B7379" w:rsidRDefault="00F87981" w:rsidP="004B7379">
            <w:pPr>
              <w:spacing w:line="246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иные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внебюджетные</w:t>
            </w:r>
            <w:proofErr w:type="spellEnd"/>
            <w:r w:rsidR="004B7379">
              <w:rPr>
                <w:lang w:val="ru-RU"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before="121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spacing w:before="121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before="121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before="121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B7379" w:rsidRPr="004B7379" w:rsidTr="004B7379">
        <w:tc>
          <w:tcPr>
            <w:tcW w:w="316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721" w:type="pct"/>
            <w:vMerge w:val="restart"/>
          </w:tcPr>
          <w:p w:rsidR="00F87981" w:rsidRPr="004B7379" w:rsidRDefault="00F87981" w:rsidP="004B7379">
            <w:pPr>
              <w:ind w:right="80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Отдел по организации деятельности</w:t>
            </w:r>
            <w:r w:rsidR="004B7379">
              <w:rPr>
                <w:lang w:val="ru-RU" w:bidi="ru-RU"/>
              </w:rPr>
              <w:t xml:space="preserve"> </w:t>
            </w:r>
            <w:r w:rsidRPr="004B7379">
              <w:rPr>
                <w:lang w:val="ru-RU" w:bidi="ru-RU"/>
              </w:rPr>
              <w:t>муниципальной комиссии по</w:t>
            </w:r>
            <w:r w:rsidRPr="004B7379">
              <w:rPr>
                <w:spacing w:val="4"/>
                <w:lang w:val="ru-RU" w:bidi="ru-RU"/>
              </w:rPr>
              <w:t xml:space="preserve"> </w:t>
            </w:r>
            <w:r w:rsidRPr="004B7379">
              <w:rPr>
                <w:spacing w:val="-4"/>
                <w:lang w:val="ru-RU" w:bidi="ru-RU"/>
              </w:rPr>
              <w:t>делам</w:t>
            </w:r>
            <w:r w:rsidR="004B7379">
              <w:rPr>
                <w:spacing w:val="-4"/>
                <w:lang w:val="ru-RU" w:bidi="ru-RU"/>
              </w:rPr>
              <w:t xml:space="preserve"> </w:t>
            </w:r>
            <w:r w:rsidRPr="004B7379">
              <w:rPr>
                <w:lang w:val="ru-RU" w:bidi="ru-RU"/>
              </w:rPr>
              <w:t xml:space="preserve">несовершеннолетних </w:t>
            </w:r>
            <w:r w:rsidRPr="004B7379">
              <w:rPr>
                <w:spacing w:val="-13"/>
                <w:lang w:val="ru-RU" w:bidi="ru-RU"/>
              </w:rPr>
              <w:t xml:space="preserve">и </w:t>
            </w:r>
            <w:r w:rsidRPr="004B7379">
              <w:rPr>
                <w:lang w:val="ru-RU" w:bidi="ru-RU"/>
              </w:rPr>
              <w:t>защите их прав</w:t>
            </w:r>
            <w:r w:rsidRPr="004B7379">
              <w:rPr>
                <w:spacing w:val="-1"/>
                <w:lang w:val="ru-RU" w:bidi="ru-RU"/>
              </w:rPr>
              <w:t xml:space="preserve"> </w:t>
            </w:r>
            <w:r w:rsidRPr="004B7379">
              <w:rPr>
                <w:lang w:val="ru-RU" w:bidi="ru-RU"/>
              </w:rPr>
              <w:t>при</w:t>
            </w:r>
            <w:r w:rsidR="004B7379">
              <w:rPr>
                <w:lang w:val="ru-RU" w:bidi="ru-RU"/>
              </w:rPr>
              <w:t xml:space="preserve"> </w:t>
            </w:r>
            <w:r w:rsidRPr="004B7379">
              <w:rPr>
                <w:lang w:val="ru-RU" w:bidi="ru-RU"/>
              </w:rPr>
              <w:t>Администрации города Когалыма</w:t>
            </w:r>
          </w:p>
        </w:tc>
        <w:tc>
          <w:tcPr>
            <w:tcW w:w="765" w:type="pct"/>
          </w:tcPr>
          <w:p w:rsidR="00F87981" w:rsidRPr="004B7379" w:rsidRDefault="00F87981" w:rsidP="009F14FD">
            <w:pPr>
              <w:spacing w:line="232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line="232" w:lineRule="exact"/>
              <w:ind w:right="118"/>
              <w:jc w:val="center"/>
              <w:rPr>
                <w:lang w:bidi="ru-RU"/>
              </w:rPr>
            </w:pPr>
            <w:r w:rsidRPr="004B7379">
              <w:rPr>
                <w:lang w:val="ru-RU" w:bidi="ru-RU"/>
              </w:rPr>
              <w:t>46191,40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spacing w:line="232" w:lineRule="exact"/>
              <w:jc w:val="center"/>
              <w:rPr>
                <w:lang w:bidi="ru-RU"/>
              </w:rPr>
            </w:pPr>
            <w:r w:rsidRPr="004B7379">
              <w:t>7383,40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1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</w:tr>
      <w:tr w:rsidR="004B7379" w:rsidRPr="004B7379" w:rsidTr="004B7379">
        <w:tc>
          <w:tcPr>
            <w:tcW w:w="316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</w:tcPr>
          <w:p w:rsidR="006B06A4" w:rsidRPr="004B7379" w:rsidRDefault="006B06A4" w:rsidP="009F14FD">
            <w:pPr>
              <w:rPr>
                <w:lang w:bidi="ru-RU"/>
              </w:rPr>
            </w:pPr>
          </w:p>
        </w:tc>
        <w:tc>
          <w:tcPr>
            <w:tcW w:w="765" w:type="pct"/>
          </w:tcPr>
          <w:p w:rsidR="006B06A4" w:rsidRPr="004B7379" w:rsidRDefault="006B06A4" w:rsidP="009F14FD">
            <w:pPr>
              <w:spacing w:line="234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федеральный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0" w:type="pct"/>
            <w:vAlign w:val="center"/>
          </w:tcPr>
          <w:p w:rsidR="006B06A4" w:rsidRPr="004B7379" w:rsidRDefault="006B06A4" w:rsidP="002A4ED1">
            <w:pPr>
              <w:spacing w:line="234" w:lineRule="exact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4B7379" w:rsidRDefault="006B06A4" w:rsidP="002A4ED1">
            <w:pPr>
              <w:spacing w:line="234" w:lineRule="exact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6B06A4" w:rsidRPr="004B7379" w:rsidRDefault="006B06A4" w:rsidP="002A4ED1">
            <w:pPr>
              <w:spacing w:line="234" w:lineRule="exact"/>
              <w:ind w:right="15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6B06A4" w:rsidRPr="004B7379" w:rsidRDefault="006B06A4" w:rsidP="002A4ED1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4B7379" w:rsidRDefault="006B06A4" w:rsidP="002A4ED1">
            <w:pPr>
              <w:spacing w:line="234" w:lineRule="exact"/>
              <w:ind w:right="187"/>
              <w:jc w:val="center"/>
              <w:rPr>
                <w:lang w:bidi="ru-RU"/>
              </w:rPr>
            </w:pPr>
          </w:p>
        </w:tc>
        <w:tc>
          <w:tcPr>
            <w:tcW w:w="315" w:type="pct"/>
            <w:vAlign w:val="center"/>
          </w:tcPr>
          <w:p w:rsidR="006B06A4" w:rsidRPr="004B7379" w:rsidRDefault="006B06A4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4B7379" w:rsidRDefault="006B06A4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B7379" w:rsidRPr="004B7379" w:rsidTr="004B7379">
        <w:tc>
          <w:tcPr>
            <w:tcW w:w="316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</w:tcPr>
          <w:p w:rsidR="00F87981" w:rsidRPr="004B7379" w:rsidRDefault="00F87981" w:rsidP="009F14FD">
            <w:pPr>
              <w:rPr>
                <w:lang w:bidi="ru-RU"/>
              </w:rPr>
            </w:pPr>
          </w:p>
        </w:tc>
        <w:tc>
          <w:tcPr>
            <w:tcW w:w="765" w:type="pct"/>
          </w:tcPr>
          <w:p w:rsidR="00F87981" w:rsidRPr="004B7379" w:rsidRDefault="00F87981" w:rsidP="009F14FD">
            <w:pPr>
              <w:spacing w:line="234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автономного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118"/>
              <w:jc w:val="center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46191,40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spacing w:line="234" w:lineRule="exact"/>
              <w:jc w:val="center"/>
              <w:rPr>
                <w:lang w:bidi="ru-RU"/>
              </w:rPr>
            </w:pPr>
            <w:r w:rsidRPr="004B7379">
              <w:t>7383,40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1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</w:tr>
      <w:tr w:rsidR="004B7379" w:rsidRPr="004B7379" w:rsidTr="004B7379">
        <w:tc>
          <w:tcPr>
            <w:tcW w:w="316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</w:tcPr>
          <w:p w:rsidR="006B06A4" w:rsidRPr="004B7379" w:rsidRDefault="006B06A4" w:rsidP="009F14FD">
            <w:pPr>
              <w:rPr>
                <w:lang w:bidi="ru-RU"/>
              </w:rPr>
            </w:pPr>
          </w:p>
        </w:tc>
        <w:tc>
          <w:tcPr>
            <w:tcW w:w="765" w:type="pct"/>
          </w:tcPr>
          <w:p w:rsidR="006B06A4" w:rsidRPr="004B7379" w:rsidRDefault="006B06A4" w:rsidP="009F14FD">
            <w:pPr>
              <w:spacing w:line="232" w:lineRule="exact"/>
              <w:ind w:right="98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города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0" w:type="pct"/>
            <w:vAlign w:val="center"/>
          </w:tcPr>
          <w:p w:rsidR="006B06A4" w:rsidRPr="004B7379" w:rsidRDefault="006B06A4" w:rsidP="002A4ED1">
            <w:pPr>
              <w:spacing w:line="232" w:lineRule="exact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4B7379" w:rsidRDefault="006B06A4" w:rsidP="002A4ED1">
            <w:pPr>
              <w:spacing w:line="232" w:lineRule="exact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6B06A4" w:rsidRPr="004B7379" w:rsidRDefault="006B06A4" w:rsidP="002A4ED1">
            <w:pPr>
              <w:spacing w:line="232" w:lineRule="exact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6B06A4" w:rsidRPr="004B7379" w:rsidRDefault="006B06A4" w:rsidP="002A4ED1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4B7379" w:rsidRDefault="00F87981" w:rsidP="002A4ED1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5" w:type="pct"/>
            <w:vAlign w:val="center"/>
          </w:tcPr>
          <w:p w:rsidR="006B06A4" w:rsidRPr="004B7379" w:rsidRDefault="006B06A4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4B7379" w:rsidRDefault="006B06A4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B7379" w:rsidRPr="004B7379" w:rsidTr="004B7379">
        <w:tc>
          <w:tcPr>
            <w:tcW w:w="316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</w:tcPr>
          <w:p w:rsidR="006B06A4" w:rsidRPr="004B7379" w:rsidRDefault="006B06A4" w:rsidP="009F14FD">
            <w:pPr>
              <w:rPr>
                <w:lang w:bidi="ru-RU"/>
              </w:rPr>
            </w:pPr>
          </w:p>
        </w:tc>
        <w:tc>
          <w:tcPr>
            <w:tcW w:w="765" w:type="pct"/>
          </w:tcPr>
          <w:p w:rsidR="006B06A4" w:rsidRPr="004B7379" w:rsidRDefault="006B06A4" w:rsidP="009F14FD">
            <w:pPr>
              <w:spacing w:before="1"/>
              <w:ind w:right="459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иные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внебюджетные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0" w:type="pct"/>
            <w:vAlign w:val="center"/>
          </w:tcPr>
          <w:p w:rsidR="006B06A4" w:rsidRPr="004B7379" w:rsidRDefault="006B06A4" w:rsidP="002A4ED1">
            <w:pPr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4B7379" w:rsidRDefault="006B06A4" w:rsidP="002A4ED1">
            <w:pPr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6B06A4" w:rsidRPr="004B7379" w:rsidRDefault="006B06A4" w:rsidP="002A4ED1">
            <w:pPr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6B06A4" w:rsidRPr="004B7379" w:rsidRDefault="00F87981" w:rsidP="002A4ED1">
            <w:pPr>
              <w:spacing w:before="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4B7379" w:rsidRDefault="006B06A4" w:rsidP="002A4ED1">
            <w:pPr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5" w:type="pct"/>
            <w:vAlign w:val="center"/>
          </w:tcPr>
          <w:p w:rsidR="006B06A4" w:rsidRPr="004B7379" w:rsidRDefault="006B06A4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4B7379" w:rsidRDefault="006B06A4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B7379" w:rsidRPr="004B7379" w:rsidTr="004B7379">
        <w:tc>
          <w:tcPr>
            <w:tcW w:w="316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721" w:type="pct"/>
            <w:vMerge w:val="restart"/>
          </w:tcPr>
          <w:p w:rsidR="00F87981" w:rsidRPr="004B7379" w:rsidRDefault="00F87981" w:rsidP="009F14FD">
            <w:pPr>
              <w:spacing w:before="12"/>
              <w:ind w:right="126"/>
              <w:rPr>
                <w:lang w:val="ru-RU" w:bidi="ru-RU"/>
              </w:rPr>
            </w:pPr>
            <w:r w:rsidRPr="004B7379">
              <w:rPr>
                <w:spacing w:val="-7"/>
                <w:lang w:val="ru-RU" w:bidi="ru-RU"/>
              </w:rPr>
              <w:t xml:space="preserve">Муниципальное </w:t>
            </w:r>
            <w:r w:rsidRPr="004B7379">
              <w:rPr>
                <w:spacing w:val="-6"/>
                <w:lang w:val="ru-RU" w:bidi="ru-RU"/>
              </w:rPr>
              <w:t xml:space="preserve">казённое </w:t>
            </w:r>
            <w:r w:rsidRPr="004B7379">
              <w:rPr>
                <w:spacing w:val="-7"/>
                <w:lang w:val="ru-RU" w:bidi="ru-RU"/>
              </w:rPr>
              <w:t xml:space="preserve">учреждение «Управление обеспечения деятельности </w:t>
            </w:r>
            <w:r w:rsidRPr="004B7379">
              <w:rPr>
                <w:spacing w:val="-6"/>
                <w:lang w:val="ru-RU" w:bidi="ru-RU"/>
              </w:rPr>
              <w:t xml:space="preserve">органов </w:t>
            </w:r>
            <w:r w:rsidRPr="004B7379">
              <w:rPr>
                <w:spacing w:val="-7"/>
                <w:lang w:val="ru-RU" w:bidi="ru-RU"/>
              </w:rPr>
              <w:t>местного самоуправления»</w:t>
            </w:r>
          </w:p>
        </w:tc>
        <w:tc>
          <w:tcPr>
            <w:tcW w:w="765" w:type="pct"/>
          </w:tcPr>
          <w:p w:rsidR="00F87981" w:rsidRPr="004B7379" w:rsidRDefault="00F87981" w:rsidP="009F14FD">
            <w:pPr>
              <w:spacing w:line="232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line="232" w:lineRule="exact"/>
              <w:ind w:right="74"/>
              <w:jc w:val="center"/>
              <w:rPr>
                <w:lang w:bidi="ru-RU"/>
              </w:rPr>
            </w:pPr>
            <w:r w:rsidRPr="004B7379">
              <w:rPr>
                <w:lang w:val="ru-RU" w:bidi="ru-RU"/>
              </w:rPr>
              <w:t>1842,00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spacing w:line="232" w:lineRule="exact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392,50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line="232" w:lineRule="exact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1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289,90</w:t>
            </w:r>
          </w:p>
        </w:tc>
      </w:tr>
      <w:tr w:rsidR="004B7379" w:rsidRPr="004B7379" w:rsidTr="004B7379">
        <w:tc>
          <w:tcPr>
            <w:tcW w:w="316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</w:tcBorders>
          </w:tcPr>
          <w:p w:rsidR="006B06A4" w:rsidRPr="004B7379" w:rsidRDefault="006B06A4" w:rsidP="006B06A4">
            <w:pPr>
              <w:rPr>
                <w:lang w:bidi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</w:tcPr>
          <w:p w:rsidR="006B06A4" w:rsidRPr="004B7379" w:rsidRDefault="006B06A4" w:rsidP="009F14FD">
            <w:pPr>
              <w:rPr>
                <w:lang w:bidi="ru-RU"/>
              </w:rPr>
            </w:pPr>
          </w:p>
        </w:tc>
        <w:tc>
          <w:tcPr>
            <w:tcW w:w="765" w:type="pct"/>
          </w:tcPr>
          <w:p w:rsidR="006B06A4" w:rsidRPr="004B7379" w:rsidRDefault="006B06A4" w:rsidP="009F14FD">
            <w:pPr>
              <w:spacing w:line="232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федеральный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0" w:type="pct"/>
            <w:vAlign w:val="center"/>
          </w:tcPr>
          <w:p w:rsidR="006B06A4" w:rsidRPr="004B7379" w:rsidRDefault="006B06A4" w:rsidP="002A4ED1">
            <w:pPr>
              <w:spacing w:line="232" w:lineRule="exact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4B7379" w:rsidRDefault="006B06A4" w:rsidP="002A4ED1">
            <w:pPr>
              <w:spacing w:line="232" w:lineRule="exact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6B06A4" w:rsidRPr="004B7379" w:rsidRDefault="006B06A4" w:rsidP="002A4ED1">
            <w:pPr>
              <w:spacing w:line="232" w:lineRule="exact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6B06A4" w:rsidRPr="004B7379" w:rsidRDefault="006B06A4" w:rsidP="002A4ED1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4B7379" w:rsidRDefault="009F14FD" w:rsidP="002A4ED1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5" w:type="pct"/>
            <w:vAlign w:val="center"/>
          </w:tcPr>
          <w:p w:rsidR="006B06A4" w:rsidRPr="004B7379" w:rsidRDefault="006B06A4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4B7379" w:rsidRDefault="006B06A4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B7379" w:rsidRPr="004B7379" w:rsidTr="004B7379">
        <w:tc>
          <w:tcPr>
            <w:tcW w:w="316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</w:tcPr>
          <w:p w:rsidR="00F87981" w:rsidRPr="004B7379" w:rsidRDefault="00F87981" w:rsidP="009F14FD">
            <w:pPr>
              <w:rPr>
                <w:lang w:bidi="ru-RU"/>
              </w:rPr>
            </w:pPr>
          </w:p>
        </w:tc>
        <w:tc>
          <w:tcPr>
            <w:tcW w:w="765" w:type="pct"/>
          </w:tcPr>
          <w:p w:rsidR="00F87981" w:rsidRPr="004B7379" w:rsidRDefault="00F87981" w:rsidP="009F14FD">
            <w:pPr>
              <w:spacing w:line="234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автономного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74"/>
              <w:jc w:val="center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1842,00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spacing w:line="234" w:lineRule="exact"/>
              <w:jc w:val="center"/>
              <w:rPr>
                <w:lang w:bidi="ru-RU"/>
              </w:rPr>
            </w:pPr>
            <w:r w:rsidRPr="004B7379">
              <w:t>392,50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1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bidi="ru-RU"/>
              </w:rPr>
              <w:t>289,90</w:t>
            </w:r>
          </w:p>
        </w:tc>
      </w:tr>
      <w:tr w:rsidR="004B7379" w:rsidRPr="004B7379" w:rsidTr="004B7379">
        <w:tc>
          <w:tcPr>
            <w:tcW w:w="316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</w:tcPr>
          <w:p w:rsidR="00F87981" w:rsidRPr="004B7379" w:rsidRDefault="00F87981" w:rsidP="009F14FD">
            <w:pPr>
              <w:rPr>
                <w:lang w:bidi="ru-RU"/>
              </w:rPr>
            </w:pPr>
          </w:p>
        </w:tc>
        <w:tc>
          <w:tcPr>
            <w:tcW w:w="765" w:type="pct"/>
          </w:tcPr>
          <w:p w:rsidR="00F87981" w:rsidRPr="004B7379" w:rsidRDefault="00F87981" w:rsidP="009F14FD">
            <w:pPr>
              <w:spacing w:line="234" w:lineRule="exact"/>
              <w:ind w:right="98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города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spacing w:line="234" w:lineRule="exact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1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B7379" w:rsidRPr="004B7379" w:rsidTr="004B7379">
        <w:tc>
          <w:tcPr>
            <w:tcW w:w="316" w:type="pct"/>
            <w:vMerge/>
            <w:tcBorders>
              <w:top w:val="nil"/>
              <w:bottom w:val="single" w:sz="4" w:space="0" w:color="auto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  <w:bottom w:val="single" w:sz="4" w:space="0" w:color="auto"/>
            </w:tcBorders>
          </w:tcPr>
          <w:p w:rsidR="00F87981" w:rsidRPr="004B7379" w:rsidRDefault="00F87981" w:rsidP="00F87981">
            <w:pPr>
              <w:rPr>
                <w:lang w:bidi="ru-RU"/>
              </w:rPr>
            </w:pPr>
          </w:p>
        </w:tc>
        <w:tc>
          <w:tcPr>
            <w:tcW w:w="721" w:type="pct"/>
            <w:vMerge/>
            <w:tcBorders>
              <w:top w:val="nil"/>
              <w:bottom w:val="single" w:sz="4" w:space="0" w:color="auto"/>
            </w:tcBorders>
          </w:tcPr>
          <w:p w:rsidR="00F87981" w:rsidRPr="004B7379" w:rsidRDefault="00F87981" w:rsidP="009F14FD">
            <w:pPr>
              <w:rPr>
                <w:lang w:bidi="ru-RU"/>
              </w:rPr>
            </w:pPr>
          </w:p>
        </w:tc>
        <w:tc>
          <w:tcPr>
            <w:tcW w:w="765" w:type="pct"/>
          </w:tcPr>
          <w:p w:rsidR="00F87981" w:rsidRPr="004B7379" w:rsidRDefault="00F87981" w:rsidP="009F14FD">
            <w:pPr>
              <w:spacing w:line="246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иные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внебюджетные</w:t>
            </w:r>
            <w:proofErr w:type="spellEnd"/>
          </w:p>
          <w:p w:rsidR="00F87981" w:rsidRPr="004B7379" w:rsidRDefault="00F87981" w:rsidP="009F14FD">
            <w:pPr>
              <w:spacing w:line="240" w:lineRule="exact"/>
              <w:ind w:right="97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before="118"/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spacing w:before="11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before="118"/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before="118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1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</w:tbl>
    <w:p w:rsidR="00C172D5" w:rsidRDefault="00C172D5" w:rsidP="00F87981">
      <w:pPr>
        <w:ind w:right="138"/>
        <w:jc w:val="center"/>
        <w:rPr>
          <w:lang w:bidi="ru-RU"/>
        </w:rPr>
        <w:sectPr w:rsidR="00C172D5" w:rsidSect="00272F86">
          <w:pgSz w:w="16840" w:h="11910" w:orient="landscape"/>
          <w:pgMar w:top="567" w:right="567" w:bottom="2268" w:left="567" w:header="720" w:footer="720" w:gutter="0"/>
          <w:cols w:space="720"/>
        </w:sectPr>
      </w:pPr>
    </w:p>
    <w:tbl>
      <w:tblPr>
        <w:tblStyle w:val="TableNormal"/>
        <w:tblW w:w="4991" w:type="pct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5"/>
        <w:gridCol w:w="2691"/>
        <w:gridCol w:w="2269"/>
        <w:gridCol w:w="2407"/>
        <w:gridCol w:w="1133"/>
        <w:gridCol w:w="994"/>
        <w:gridCol w:w="1133"/>
        <w:gridCol w:w="1133"/>
        <w:gridCol w:w="994"/>
        <w:gridCol w:w="991"/>
        <w:gridCol w:w="994"/>
      </w:tblGrid>
      <w:tr w:rsidR="004B7379" w:rsidRPr="004B7379" w:rsidTr="004B7379"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981" w:rsidRPr="004B7379" w:rsidRDefault="00F87981" w:rsidP="00F87981">
            <w:pPr>
              <w:ind w:right="13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1.5.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7981" w:rsidRPr="004B7379" w:rsidRDefault="00F87981" w:rsidP="00F87981">
            <w:pPr>
              <w:spacing w:before="1"/>
              <w:ind w:right="94"/>
              <w:jc w:val="both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Повышение уровня</w:t>
            </w:r>
            <w:r w:rsidRPr="004B7379">
              <w:rPr>
                <w:spacing w:val="-34"/>
                <w:lang w:val="ru-RU" w:bidi="ru-RU"/>
              </w:rPr>
              <w:t xml:space="preserve"> </w:t>
            </w:r>
            <w:r w:rsidRPr="004B7379">
              <w:rPr>
                <w:lang w:val="ru-RU" w:bidi="ru-RU"/>
              </w:rPr>
              <w:t>благосостояния граждан, нуждающихся в особой заботе государства</w:t>
            </w:r>
            <w:r w:rsidRPr="004B7379">
              <w:rPr>
                <w:spacing w:val="-2"/>
                <w:lang w:val="ru-RU" w:bidi="ru-RU"/>
              </w:rPr>
              <w:t xml:space="preserve"> </w:t>
            </w:r>
            <w:r w:rsidRPr="004B7379">
              <w:rPr>
                <w:lang w:val="ru-RU" w:bidi="ru-RU"/>
              </w:rPr>
              <w:t>(1)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1" w:rsidRPr="004B7379" w:rsidRDefault="00F87981" w:rsidP="009F14FD">
            <w:pPr>
              <w:ind w:right="80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Комитет по управлению муниципальным имуществом</w:t>
            </w:r>
          </w:p>
          <w:p w:rsidR="00F87981" w:rsidRPr="004B7379" w:rsidRDefault="00F87981" w:rsidP="009F14FD">
            <w:pPr>
              <w:ind w:right="117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Администрации города Когалыма / Отдел опеки и попечительства</w:t>
            </w:r>
          </w:p>
          <w:p w:rsidR="00F87981" w:rsidRPr="004B7379" w:rsidRDefault="00F87981" w:rsidP="009F14FD">
            <w:pPr>
              <w:spacing w:line="254" w:lineRule="exact"/>
              <w:ind w:right="80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Администрации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города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765" w:type="pct"/>
            <w:tcBorders>
              <w:left w:val="single" w:sz="4" w:space="0" w:color="auto"/>
            </w:tcBorders>
          </w:tcPr>
          <w:p w:rsidR="00F87981" w:rsidRPr="004B7379" w:rsidRDefault="00F87981" w:rsidP="009F14FD">
            <w:pPr>
              <w:spacing w:line="232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0" w:type="pct"/>
            <w:vAlign w:val="center"/>
          </w:tcPr>
          <w:p w:rsidR="00F87981" w:rsidRPr="00E92634" w:rsidRDefault="003614D9" w:rsidP="002A4ED1">
            <w:pPr>
              <w:spacing w:line="232" w:lineRule="exact"/>
              <w:ind w:right="118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99536,43</w:t>
            </w:r>
          </w:p>
        </w:tc>
        <w:tc>
          <w:tcPr>
            <w:tcW w:w="316" w:type="pct"/>
            <w:vAlign w:val="center"/>
          </w:tcPr>
          <w:p w:rsidR="00F87981" w:rsidRPr="00E92634" w:rsidRDefault="00F26F0A" w:rsidP="002A4ED1">
            <w:pPr>
              <w:spacing w:line="232" w:lineRule="exact"/>
              <w:jc w:val="center"/>
              <w:rPr>
                <w:lang w:val="ru-RU" w:bidi="ru-RU"/>
              </w:rPr>
            </w:pPr>
            <w:r w:rsidRPr="00E92634">
              <w:rPr>
                <w:lang w:val="ru-RU"/>
              </w:rPr>
              <w:t>30886,03</w:t>
            </w:r>
          </w:p>
        </w:tc>
        <w:tc>
          <w:tcPr>
            <w:tcW w:w="360" w:type="pct"/>
            <w:vAlign w:val="center"/>
          </w:tcPr>
          <w:p w:rsidR="00F87981" w:rsidRPr="00E92634" w:rsidRDefault="003614D9" w:rsidP="002A4ED1">
            <w:pPr>
              <w:spacing w:line="232" w:lineRule="exact"/>
              <w:ind w:right="158"/>
              <w:jc w:val="center"/>
              <w:rPr>
                <w:lang w:bidi="ru-RU"/>
              </w:rPr>
            </w:pPr>
            <w:r w:rsidRPr="00E92634">
              <w:rPr>
                <w:lang w:val="ru-RU" w:bidi="ru-RU"/>
              </w:rPr>
              <w:t>13898,70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4B7379">
              <w:rPr>
                <w:lang w:val="ru-RU" w:bidi="ru-RU"/>
              </w:rPr>
              <w:t>21819,50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10977,40</w:t>
            </w:r>
          </w:p>
        </w:tc>
        <w:tc>
          <w:tcPr>
            <w:tcW w:w="31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10977,40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10977,40</w:t>
            </w:r>
          </w:p>
        </w:tc>
      </w:tr>
      <w:tr w:rsidR="004B7379" w:rsidRPr="004B7379" w:rsidTr="004B7379">
        <w:tc>
          <w:tcPr>
            <w:tcW w:w="31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87981" w:rsidRPr="004B7379" w:rsidRDefault="00F87981" w:rsidP="00F87981">
            <w:pPr>
              <w:rPr>
                <w:lang w:val="ru-RU" w:bidi="ru-RU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F87981" w:rsidRPr="004B7379" w:rsidRDefault="00F87981" w:rsidP="00F87981">
            <w:pPr>
              <w:rPr>
                <w:lang w:val="ru-RU" w:bidi="ru-RU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981" w:rsidRPr="004B7379" w:rsidRDefault="00F87981" w:rsidP="00F87981">
            <w:pPr>
              <w:rPr>
                <w:lang w:val="ru-RU" w:bidi="ru-RU"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</w:tcPr>
          <w:p w:rsidR="00F87981" w:rsidRPr="004B7379" w:rsidRDefault="00F87981" w:rsidP="009F14FD">
            <w:pPr>
              <w:spacing w:line="234" w:lineRule="exact"/>
              <w:ind w:right="101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федеральный бюджет</w:t>
            </w:r>
          </w:p>
        </w:tc>
        <w:tc>
          <w:tcPr>
            <w:tcW w:w="360" w:type="pct"/>
            <w:vAlign w:val="center"/>
          </w:tcPr>
          <w:p w:rsidR="00F87981" w:rsidRPr="00E92634" w:rsidRDefault="0097222B" w:rsidP="002A4ED1">
            <w:pPr>
              <w:spacing w:line="234" w:lineRule="exact"/>
              <w:ind w:right="74"/>
              <w:jc w:val="center"/>
              <w:rPr>
                <w:lang w:val="ru-RU" w:bidi="ru-RU"/>
              </w:rPr>
            </w:pPr>
            <w:r w:rsidRPr="00E92634">
              <w:rPr>
                <w:lang w:bidi="ru-RU"/>
              </w:rPr>
              <w:t>745,45</w:t>
            </w:r>
          </w:p>
        </w:tc>
        <w:tc>
          <w:tcPr>
            <w:tcW w:w="316" w:type="pct"/>
            <w:vAlign w:val="center"/>
          </w:tcPr>
          <w:p w:rsidR="00F87981" w:rsidRPr="00E92634" w:rsidRDefault="0097222B" w:rsidP="002A4ED1">
            <w:pPr>
              <w:spacing w:line="234" w:lineRule="exact"/>
              <w:jc w:val="center"/>
              <w:rPr>
                <w:lang w:val="ru-RU" w:bidi="ru-RU"/>
              </w:rPr>
            </w:pPr>
            <w:r w:rsidRPr="00E92634">
              <w:rPr>
                <w:lang w:bidi="ru-RU"/>
              </w:rPr>
              <w:t>745,45</w:t>
            </w:r>
          </w:p>
        </w:tc>
        <w:tc>
          <w:tcPr>
            <w:tcW w:w="360" w:type="pct"/>
            <w:vAlign w:val="center"/>
          </w:tcPr>
          <w:p w:rsidR="00F87981" w:rsidRPr="00E92634" w:rsidRDefault="00F87981" w:rsidP="002A4ED1">
            <w:pPr>
              <w:spacing w:line="234" w:lineRule="exact"/>
              <w:ind w:right="110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87981" w:rsidRPr="004B7379" w:rsidRDefault="00F87981" w:rsidP="002A4ED1">
            <w:pPr>
              <w:spacing w:line="234" w:lineRule="exact"/>
              <w:ind w:right="165"/>
              <w:jc w:val="center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15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87981" w:rsidRPr="004B7379" w:rsidRDefault="00F87981" w:rsidP="002A4ED1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B7379" w:rsidRPr="004B7379" w:rsidTr="004B7379">
        <w:tc>
          <w:tcPr>
            <w:tcW w:w="31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20E04" w:rsidRPr="004B7379" w:rsidRDefault="00D20E04" w:rsidP="00D20E04">
            <w:pPr>
              <w:rPr>
                <w:lang w:val="ru-RU" w:bidi="ru-RU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D20E04" w:rsidRPr="004B7379" w:rsidRDefault="00D20E04" w:rsidP="00D20E04">
            <w:pPr>
              <w:rPr>
                <w:lang w:val="ru-RU" w:bidi="ru-RU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04" w:rsidRPr="004B7379" w:rsidRDefault="00D20E04" w:rsidP="00D20E04">
            <w:pPr>
              <w:rPr>
                <w:lang w:val="ru-RU" w:bidi="ru-RU"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</w:tcPr>
          <w:p w:rsidR="00D20E04" w:rsidRPr="004B7379" w:rsidRDefault="00D20E04" w:rsidP="009F14FD">
            <w:pPr>
              <w:spacing w:line="232" w:lineRule="exact"/>
              <w:ind w:right="101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бюджет автономного округа</w:t>
            </w:r>
          </w:p>
        </w:tc>
        <w:tc>
          <w:tcPr>
            <w:tcW w:w="360" w:type="pct"/>
            <w:vAlign w:val="center"/>
          </w:tcPr>
          <w:p w:rsidR="00D20E04" w:rsidRPr="00E92634" w:rsidRDefault="00706571" w:rsidP="002A4ED1">
            <w:pPr>
              <w:spacing w:line="232" w:lineRule="exact"/>
              <w:ind w:right="75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92446,98</w:t>
            </w:r>
          </w:p>
        </w:tc>
        <w:tc>
          <w:tcPr>
            <w:tcW w:w="316" w:type="pct"/>
            <w:vAlign w:val="center"/>
          </w:tcPr>
          <w:p w:rsidR="00D20E04" w:rsidRPr="00E92634" w:rsidRDefault="00F26F0A" w:rsidP="002A4ED1">
            <w:pPr>
              <w:spacing w:line="232" w:lineRule="exact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26717,88</w:t>
            </w:r>
          </w:p>
        </w:tc>
        <w:tc>
          <w:tcPr>
            <w:tcW w:w="360" w:type="pct"/>
            <w:vAlign w:val="center"/>
          </w:tcPr>
          <w:p w:rsidR="00D20E04" w:rsidRPr="00E92634" w:rsidRDefault="00D20E04" w:rsidP="002A4ED1">
            <w:pPr>
              <w:spacing w:line="232" w:lineRule="exact"/>
              <w:ind w:right="110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10977,40</w:t>
            </w:r>
          </w:p>
        </w:tc>
        <w:tc>
          <w:tcPr>
            <w:tcW w:w="360" w:type="pct"/>
            <w:vAlign w:val="center"/>
          </w:tcPr>
          <w:p w:rsidR="00D20E04" w:rsidRPr="004B7379" w:rsidRDefault="00D20E04" w:rsidP="002A4ED1">
            <w:pPr>
              <w:spacing w:line="232" w:lineRule="exact"/>
              <w:ind w:right="165"/>
              <w:jc w:val="center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21819,50</w:t>
            </w:r>
          </w:p>
        </w:tc>
        <w:tc>
          <w:tcPr>
            <w:tcW w:w="316" w:type="pct"/>
            <w:vAlign w:val="center"/>
          </w:tcPr>
          <w:p w:rsidR="00D20E04" w:rsidRPr="004B7379" w:rsidRDefault="00D20E04" w:rsidP="002A4ED1">
            <w:pPr>
              <w:jc w:val="center"/>
            </w:pPr>
            <w:r w:rsidRPr="004B7379">
              <w:rPr>
                <w:lang w:val="ru-RU" w:bidi="ru-RU"/>
              </w:rPr>
              <w:t>10977,40</w:t>
            </w:r>
          </w:p>
        </w:tc>
        <w:tc>
          <w:tcPr>
            <w:tcW w:w="315" w:type="pct"/>
            <w:vAlign w:val="center"/>
          </w:tcPr>
          <w:p w:rsidR="00D20E04" w:rsidRPr="004B7379" w:rsidRDefault="00D20E04" w:rsidP="002A4ED1">
            <w:pPr>
              <w:jc w:val="center"/>
            </w:pPr>
            <w:r w:rsidRPr="004B7379">
              <w:rPr>
                <w:lang w:val="ru-RU" w:bidi="ru-RU"/>
              </w:rPr>
              <w:t>10977,40</w:t>
            </w:r>
          </w:p>
        </w:tc>
        <w:tc>
          <w:tcPr>
            <w:tcW w:w="316" w:type="pct"/>
            <w:vAlign w:val="center"/>
          </w:tcPr>
          <w:p w:rsidR="00D20E04" w:rsidRPr="004B7379" w:rsidRDefault="00D20E04" w:rsidP="002A4ED1">
            <w:pPr>
              <w:jc w:val="center"/>
            </w:pPr>
            <w:r w:rsidRPr="004B7379">
              <w:rPr>
                <w:lang w:val="ru-RU" w:bidi="ru-RU"/>
              </w:rPr>
              <w:t>10977,40</w:t>
            </w:r>
          </w:p>
        </w:tc>
      </w:tr>
      <w:tr w:rsidR="004B7379" w:rsidRPr="004B7379" w:rsidTr="004B7379">
        <w:tc>
          <w:tcPr>
            <w:tcW w:w="31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20E04" w:rsidRPr="004B7379" w:rsidRDefault="00D20E04" w:rsidP="00D20E04">
            <w:pPr>
              <w:rPr>
                <w:lang w:bidi="ru-RU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D20E04" w:rsidRPr="004B7379" w:rsidRDefault="00D20E04" w:rsidP="00D20E04">
            <w:pPr>
              <w:rPr>
                <w:lang w:bidi="ru-RU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04" w:rsidRPr="004B7379" w:rsidRDefault="00D20E04" w:rsidP="00D20E04">
            <w:pPr>
              <w:rPr>
                <w:lang w:bidi="ru-RU"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</w:tcPr>
          <w:p w:rsidR="00D20E04" w:rsidRPr="004B7379" w:rsidRDefault="00D20E04" w:rsidP="009F14FD">
            <w:pPr>
              <w:spacing w:line="234" w:lineRule="exact"/>
              <w:ind w:right="98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города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0" w:type="pct"/>
            <w:vAlign w:val="center"/>
          </w:tcPr>
          <w:p w:rsidR="00D20E04" w:rsidRPr="00E92634" w:rsidRDefault="003614D9" w:rsidP="002A4ED1">
            <w:pPr>
              <w:spacing w:line="234" w:lineRule="exact"/>
              <w:ind w:right="74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6344,00</w:t>
            </w:r>
          </w:p>
        </w:tc>
        <w:tc>
          <w:tcPr>
            <w:tcW w:w="316" w:type="pct"/>
            <w:vAlign w:val="center"/>
          </w:tcPr>
          <w:p w:rsidR="00D20E04" w:rsidRPr="00E92634" w:rsidRDefault="00D20E04" w:rsidP="002A4ED1">
            <w:pPr>
              <w:spacing w:line="234" w:lineRule="exact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3422,70</w:t>
            </w:r>
          </w:p>
        </w:tc>
        <w:tc>
          <w:tcPr>
            <w:tcW w:w="360" w:type="pct"/>
            <w:vAlign w:val="center"/>
          </w:tcPr>
          <w:p w:rsidR="00D20E04" w:rsidRPr="00E92634" w:rsidRDefault="003614D9" w:rsidP="002A4ED1">
            <w:pPr>
              <w:spacing w:line="234" w:lineRule="exact"/>
              <w:ind w:right="110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2921,30</w:t>
            </w:r>
          </w:p>
        </w:tc>
        <w:tc>
          <w:tcPr>
            <w:tcW w:w="360" w:type="pct"/>
            <w:vAlign w:val="center"/>
          </w:tcPr>
          <w:p w:rsidR="00D20E04" w:rsidRPr="004B7379" w:rsidRDefault="00D20E04" w:rsidP="002A4ED1">
            <w:pPr>
              <w:spacing w:line="234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D20E04" w:rsidRPr="004B7379" w:rsidRDefault="00D20E04" w:rsidP="002A4ED1">
            <w:pPr>
              <w:spacing w:line="234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0.00</w:t>
            </w:r>
          </w:p>
        </w:tc>
        <w:tc>
          <w:tcPr>
            <w:tcW w:w="315" w:type="pct"/>
            <w:vAlign w:val="center"/>
          </w:tcPr>
          <w:p w:rsidR="00D20E04" w:rsidRPr="004B7379" w:rsidRDefault="00D20E04" w:rsidP="002A4ED1">
            <w:pPr>
              <w:jc w:val="center"/>
            </w:pPr>
            <w:r w:rsidRPr="004B7379">
              <w:rPr>
                <w:lang w:bidi="ru-RU"/>
              </w:rPr>
              <w:t>0.00</w:t>
            </w:r>
          </w:p>
        </w:tc>
        <w:tc>
          <w:tcPr>
            <w:tcW w:w="316" w:type="pct"/>
            <w:vAlign w:val="center"/>
          </w:tcPr>
          <w:p w:rsidR="00D20E04" w:rsidRPr="004B7379" w:rsidRDefault="00D20E04" w:rsidP="002A4ED1">
            <w:pPr>
              <w:jc w:val="center"/>
            </w:pPr>
            <w:r w:rsidRPr="004B7379">
              <w:rPr>
                <w:lang w:bidi="ru-RU"/>
              </w:rPr>
              <w:t>0.00</w:t>
            </w:r>
          </w:p>
        </w:tc>
      </w:tr>
      <w:tr w:rsidR="004B7379" w:rsidRPr="004B7379" w:rsidTr="004B7379">
        <w:tc>
          <w:tcPr>
            <w:tcW w:w="31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20E04" w:rsidRPr="004B7379" w:rsidRDefault="00D20E04" w:rsidP="00D20E04">
            <w:pPr>
              <w:rPr>
                <w:lang w:bidi="ru-RU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D20E04" w:rsidRPr="004B7379" w:rsidRDefault="00D20E04" w:rsidP="00D20E04">
            <w:pPr>
              <w:rPr>
                <w:lang w:bidi="ru-RU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E04" w:rsidRPr="004B7379" w:rsidRDefault="00D20E04" w:rsidP="00D20E04">
            <w:pPr>
              <w:rPr>
                <w:lang w:bidi="ru-RU"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</w:tcPr>
          <w:p w:rsidR="00D20E04" w:rsidRPr="004B7379" w:rsidRDefault="00D20E04" w:rsidP="009F14FD">
            <w:pPr>
              <w:spacing w:before="1"/>
              <w:ind w:right="459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иные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внебюджетные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0" w:type="pct"/>
            <w:vAlign w:val="center"/>
          </w:tcPr>
          <w:p w:rsidR="00D20E04" w:rsidRPr="00E92634" w:rsidRDefault="00D20E04" w:rsidP="009F14FD">
            <w:pPr>
              <w:ind w:right="74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D20E04" w:rsidRPr="00E92634" w:rsidRDefault="00D20E04" w:rsidP="009F14FD">
            <w:pPr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D20E04" w:rsidRPr="00E92634" w:rsidRDefault="00D20E04" w:rsidP="009F14FD">
            <w:pPr>
              <w:ind w:right="110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D20E04" w:rsidRPr="004B7379" w:rsidRDefault="00D20E04" w:rsidP="009F14FD">
            <w:pPr>
              <w:jc w:val="center"/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D20E04" w:rsidRPr="004B7379" w:rsidRDefault="00D20E04" w:rsidP="009F14FD">
            <w:pPr>
              <w:jc w:val="center"/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5" w:type="pct"/>
            <w:vAlign w:val="center"/>
          </w:tcPr>
          <w:p w:rsidR="00D20E04" w:rsidRPr="004B7379" w:rsidRDefault="00D20E04" w:rsidP="009F14FD">
            <w:pPr>
              <w:jc w:val="center"/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D20E04" w:rsidRPr="004B7379" w:rsidRDefault="00D20E04" w:rsidP="009F14FD">
            <w:pPr>
              <w:jc w:val="center"/>
            </w:pPr>
            <w:r w:rsidRPr="004B7379">
              <w:rPr>
                <w:lang w:bidi="ru-RU"/>
              </w:rPr>
              <w:t>0,00</w:t>
            </w:r>
          </w:p>
        </w:tc>
      </w:tr>
      <w:tr w:rsidR="004B7379" w:rsidRPr="002F7052" w:rsidTr="004B7379">
        <w:tblPrEx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316" w:type="pct"/>
            <w:vMerge w:val="restart"/>
          </w:tcPr>
          <w:p w:rsidR="00D20E04" w:rsidRPr="00390F8F" w:rsidRDefault="00D20E04" w:rsidP="004B7379">
            <w:pPr>
              <w:rPr>
                <w:lang w:bidi="ru-RU"/>
              </w:rPr>
            </w:pPr>
          </w:p>
          <w:p w:rsidR="00D20E04" w:rsidRPr="00390F8F" w:rsidRDefault="00D20E04" w:rsidP="004B7379">
            <w:pPr>
              <w:spacing w:before="2"/>
              <w:rPr>
                <w:sz w:val="32"/>
                <w:lang w:bidi="ru-RU"/>
              </w:rPr>
            </w:pPr>
          </w:p>
          <w:p w:rsidR="00D20E04" w:rsidRPr="00390F8F" w:rsidRDefault="00D20E04" w:rsidP="004B7379">
            <w:pPr>
              <w:rPr>
                <w:lang w:bidi="ru-RU"/>
              </w:rPr>
            </w:pPr>
            <w:r w:rsidRPr="00390F8F">
              <w:rPr>
                <w:lang w:bidi="ru-RU"/>
              </w:rPr>
              <w:t>1.5.1.</w:t>
            </w:r>
          </w:p>
        </w:tc>
        <w:tc>
          <w:tcPr>
            <w:tcW w:w="855" w:type="pct"/>
            <w:vMerge w:val="restart"/>
          </w:tcPr>
          <w:p w:rsidR="00D20E04" w:rsidRPr="00390F8F" w:rsidRDefault="00D20E04" w:rsidP="004B7379">
            <w:pPr>
              <w:spacing w:line="246" w:lineRule="exact"/>
              <w:jc w:val="both"/>
              <w:rPr>
                <w:lang w:val="ru-RU" w:bidi="ru-RU"/>
              </w:rPr>
            </w:pPr>
            <w:r w:rsidRPr="00390F8F">
              <w:rPr>
                <w:lang w:val="ru-RU" w:bidi="ru-RU"/>
              </w:rPr>
              <w:t>Обеспечение жилыми</w:t>
            </w:r>
          </w:p>
          <w:p w:rsidR="00D20E04" w:rsidRPr="00390F8F" w:rsidRDefault="00D20E04" w:rsidP="004B7379">
            <w:pPr>
              <w:ind w:right="97"/>
              <w:jc w:val="both"/>
              <w:rPr>
                <w:lang w:val="ru-RU" w:bidi="ru-RU"/>
              </w:rPr>
            </w:pPr>
            <w:r w:rsidRPr="00390F8F">
              <w:rPr>
                <w:lang w:val="ru-RU" w:bidi="ru-RU"/>
              </w:rPr>
              <w:t>помещениями детей-сирот и детей, оставшихся без попечения родителей, лиц из их числа</w:t>
            </w:r>
          </w:p>
        </w:tc>
        <w:tc>
          <w:tcPr>
            <w:tcW w:w="721" w:type="pct"/>
            <w:vMerge w:val="restart"/>
          </w:tcPr>
          <w:p w:rsidR="00D20E04" w:rsidRPr="00390F8F" w:rsidRDefault="00D20E04" w:rsidP="004B7379">
            <w:pPr>
              <w:spacing w:before="13"/>
              <w:ind w:right="621"/>
              <w:rPr>
                <w:lang w:val="ru-RU" w:bidi="ru-RU"/>
              </w:rPr>
            </w:pPr>
            <w:r w:rsidRPr="00390F8F">
              <w:rPr>
                <w:lang w:val="ru-RU" w:bidi="ru-RU"/>
              </w:rPr>
              <w:t xml:space="preserve">Комитет по </w:t>
            </w:r>
            <w:r w:rsidRPr="00390F8F">
              <w:rPr>
                <w:spacing w:val="-1"/>
                <w:lang w:val="ru-RU" w:bidi="ru-RU"/>
              </w:rPr>
              <w:t>управлению</w:t>
            </w:r>
          </w:p>
          <w:p w:rsidR="00D20E04" w:rsidRPr="00390F8F" w:rsidRDefault="00D20E04" w:rsidP="004B7379">
            <w:pPr>
              <w:ind w:right="126"/>
              <w:rPr>
                <w:lang w:val="ru-RU" w:bidi="ru-RU"/>
              </w:rPr>
            </w:pPr>
            <w:r w:rsidRPr="00390F8F">
              <w:rPr>
                <w:spacing w:val="-1"/>
                <w:lang w:val="ru-RU" w:bidi="ru-RU"/>
              </w:rPr>
              <w:t xml:space="preserve">муниципальным </w:t>
            </w:r>
            <w:r w:rsidRPr="00390F8F">
              <w:rPr>
                <w:lang w:val="ru-RU" w:bidi="ru-RU"/>
              </w:rPr>
              <w:t>имуществом</w:t>
            </w:r>
          </w:p>
          <w:p w:rsidR="00D20E04" w:rsidRPr="00390F8F" w:rsidRDefault="00D20E04" w:rsidP="004B7379">
            <w:pPr>
              <w:ind w:right="379"/>
              <w:rPr>
                <w:lang w:val="ru-RU" w:bidi="ru-RU"/>
              </w:rPr>
            </w:pPr>
            <w:r w:rsidRPr="00390F8F">
              <w:rPr>
                <w:lang w:val="ru-RU" w:bidi="ru-RU"/>
              </w:rPr>
              <w:t>Администрации города Когалыма</w:t>
            </w:r>
          </w:p>
        </w:tc>
        <w:tc>
          <w:tcPr>
            <w:tcW w:w="765" w:type="pct"/>
          </w:tcPr>
          <w:p w:rsidR="00D20E04" w:rsidRPr="002F7052" w:rsidRDefault="00D20E04" w:rsidP="004B7379">
            <w:pPr>
              <w:spacing w:line="232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0" w:type="pct"/>
            <w:vAlign w:val="center"/>
          </w:tcPr>
          <w:p w:rsidR="00D20E04" w:rsidRPr="00E92634" w:rsidRDefault="003614D9" w:rsidP="00731E6B">
            <w:pPr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98729,63</w:t>
            </w:r>
          </w:p>
        </w:tc>
        <w:tc>
          <w:tcPr>
            <w:tcW w:w="316" w:type="pct"/>
            <w:vAlign w:val="center"/>
          </w:tcPr>
          <w:p w:rsidR="00D20E04" w:rsidRPr="00E92634" w:rsidRDefault="00A17536" w:rsidP="00731E6B">
            <w:pPr>
              <w:jc w:val="center"/>
              <w:rPr>
                <w:lang w:bidi="ru-RU"/>
              </w:rPr>
            </w:pPr>
            <w:r w:rsidRPr="00E92634">
              <w:t>30755,73</w:t>
            </w:r>
          </w:p>
        </w:tc>
        <w:tc>
          <w:tcPr>
            <w:tcW w:w="360" w:type="pct"/>
            <w:vAlign w:val="center"/>
          </w:tcPr>
          <w:p w:rsidR="00D20E04" w:rsidRPr="00E92634" w:rsidRDefault="003614D9" w:rsidP="00731E6B">
            <w:pPr>
              <w:jc w:val="center"/>
              <w:rPr>
                <w:lang w:bidi="ru-RU"/>
              </w:rPr>
            </w:pPr>
            <w:r w:rsidRPr="00E92634">
              <w:rPr>
                <w:lang w:val="ru-RU" w:bidi="ru-RU"/>
              </w:rPr>
              <w:t>13763,40</w:t>
            </w:r>
          </w:p>
        </w:tc>
        <w:tc>
          <w:tcPr>
            <w:tcW w:w="360" w:type="pct"/>
            <w:vAlign w:val="center"/>
          </w:tcPr>
          <w:p w:rsidR="00D20E04" w:rsidRPr="002F7052" w:rsidRDefault="00D20E04" w:rsidP="00731E6B">
            <w:pPr>
              <w:jc w:val="center"/>
              <w:rPr>
                <w:lang w:bidi="ru-RU"/>
              </w:rPr>
            </w:pPr>
            <w:r w:rsidRPr="002F7052">
              <w:rPr>
                <w:lang w:val="ru-RU" w:bidi="ru-RU"/>
              </w:rPr>
              <w:t>21684,20</w:t>
            </w:r>
          </w:p>
        </w:tc>
        <w:tc>
          <w:tcPr>
            <w:tcW w:w="316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val="ru-RU" w:bidi="ru-RU"/>
              </w:rPr>
              <w:t>10842,10</w:t>
            </w:r>
          </w:p>
        </w:tc>
        <w:tc>
          <w:tcPr>
            <w:tcW w:w="315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val="ru-RU" w:bidi="ru-RU"/>
              </w:rPr>
              <w:t>10842,10</w:t>
            </w:r>
          </w:p>
        </w:tc>
        <w:tc>
          <w:tcPr>
            <w:tcW w:w="316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val="ru-RU" w:bidi="ru-RU"/>
              </w:rPr>
              <w:t>10842,10</w:t>
            </w:r>
          </w:p>
        </w:tc>
      </w:tr>
      <w:tr w:rsidR="004B7379" w:rsidRPr="002F7052" w:rsidTr="004B7379">
        <w:tblPrEx>
          <w:tblCellMar>
            <w:left w:w="0" w:type="dxa"/>
            <w:right w:w="0" w:type="dxa"/>
          </w:tblCellMar>
        </w:tblPrEx>
        <w:trPr>
          <w:trHeight w:val="254"/>
        </w:trPr>
        <w:tc>
          <w:tcPr>
            <w:tcW w:w="316" w:type="pct"/>
            <w:vMerge/>
            <w:tcBorders>
              <w:top w:val="nil"/>
            </w:tcBorders>
          </w:tcPr>
          <w:p w:rsidR="006B06A4" w:rsidRPr="002F7052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</w:tcBorders>
          </w:tcPr>
          <w:p w:rsidR="006B06A4" w:rsidRPr="002F7052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</w:tcPr>
          <w:p w:rsidR="006B06A4" w:rsidRPr="002F7052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5" w:type="pct"/>
          </w:tcPr>
          <w:p w:rsidR="006B06A4" w:rsidRPr="002F7052" w:rsidRDefault="006B06A4" w:rsidP="004B7379">
            <w:pPr>
              <w:spacing w:line="234" w:lineRule="exact"/>
              <w:ind w:right="174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федеральный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0" w:type="pct"/>
            <w:vAlign w:val="center"/>
          </w:tcPr>
          <w:p w:rsidR="006B06A4" w:rsidRPr="00E92634" w:rsidRDefault="0097222B" w:rsidP="00731E6B">
            <w:pPr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745,45</w:t>
            </w:r>
          </w:p>
        </w:tc>
        <w:tc>
          <w:tcPr>
            <w:tcW w:w="316" w:type="pct"/>
            <w:vAlign w:val="center"/>
          </w:tcPr>
          <w:p w:rsidR="006B06A4" w:rsidRPr="00E92634" w:rsidRDefault="0097222B" w:rsidP="00731E6B">
            <w:pPr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745,45</w:t>
            </w:r>
          </w:p>
        </w:tc>
        <w:tc>
          <w:tcPr>
            <w:tcW w:w="360" w:type="pct"/>
            <w:vAlign w:val="center"/>
          </w:tcPr>
          <w:p w:rsidR="006B06A4" w:rsidRPr="00E92634" w:rsidRDefault="006B06A4" w:rsidP="00731E6B">
            <w:pPr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6B06A4" w:rsidRPr="002F7052" w:rsidRDefault="006B06A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2F7052" w:rsidRDefault="002A4ED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0.00</w:t>
            </w:r>
          </w:p>
        </w:tc>
        <w:tc>
          <w:tcPr>
            <w:tcW w:w="315" w:type="pct"/>
            <w:vAlign w:val="center"/>
          </w:tcPr>
          <w:p w:rsidR="006B06A4" w:rsidRPr="002F7052" w:rsidRDefault="006B06A4" w:rsidP="00731E6B">
            <w:pPr>
              <w:jc w:val="center"/>
            </w:pPr>
            <w:r w:rsidRPr="002F7052">
              <w:rPr>
                <w:lang w:val="ru-RU"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2F7052" w:rsidRDefault="006B06A4" w:rsidP="00731E6B">
            <w:pPr>
              <w:jc w:val="center"/>
            </w:pPr>
            <w:r w:rsidRPr="002F7052">
              <w:rPr>
                <w:lang w:val="ru-RU" w:bidi="ru-RU"/>
              </w:rPr>
              <w:t>0,00</w:t>
            </w:r>
          </w:p>
        </w:tc>
      </w:tr>
      <w:tr w:rsidR="004B7379" w:rsidRPr="002F7052" w:rsidTr="004B7379">
        <w:tblPrEx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316" w:type="pct"/>
            <w:vMerge/>
            <w:tcBorders>
              <w:top w:val="nil"/>
            </w:tcBorders>
          </w:tcPr>
          <w:p w:rsidR="00D20E04" w:rsidRPr="002F7052" w:rsidRDefault="00D20E0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</w:tcBorders>
          </w:tcPr>
          <w:p w:rsidR="00D20E04" w:rsidRPr="002F7052" w:rsidRDefault="00D20E0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</w:tcPr>
          <w:p w:rsidR="00D20E04" w:rsidRPr="002F7052" w:rsidRDefault="00D20E0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5" w:type="pct"/>
          </w:tcPr>
          <w:p w:rsidR="00D20E04" w:rsidRPr="002F7052" w:rsidRDefault="00D20E04" w:rsidP="004B7379">
            <w:pPr>
              <w:spacing w:line="232" w:lineRule="exact"/>
              <w:ind w:right="174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автономного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0" w:type="pct"/>
            <w:vAlign w:val="center"/>
          </w:tcPr>
          <w:p w:rsidR="00D20E04" w:rsidRPr="00E92634" w:rsidRDefault="00D35751" w:rsidP="00731E6B">
            <w:pPr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91640,18</w:t>
            </w:r>
          </w:p>
        </w:tc>
        <w:tc>
          <w:tcPr>
            <w:tcW w:w="316" w:type="pct"/>
            <w:vAlign w:val="center"/>
          </w:tcPr>
          <w:p w:rsidR="00D20E04" w:rsidRPr="00E92634" w:rsidRDefault="00A17536" w:rsidP="00731E6B">
            <w:pPr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26587,58</w:t>
            </w:r>
          </w:p>
        </w:tc>
        <w:tc>
          <w:tcPr>
            <w:tcW w:w="360" w:type="pct"/>
            <w:vAlign w:val="center"/>
          </w:tcPr>
          <w:p w:rsidR="00D20E04" w:rsidRPr="00E92634" w:rsidRDefault="00D20E04" w:rsidP="00731E6B">
            <w:pPr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10842,10</w:t>
            </w:r>
          </w:p>
        </w:tc>
        <w:tc>
          <w:tcPr>
            <w:tcW w:w="360" w:type="pct"/>
            <w:vAlign w:val="center"/>
          </w:tcPr>
          <w:p w:rsidR="00D20E04" w:rsidRPr="002F7052" w:rsidRDefault="00D20E04" w:rsidP="00731E6B">
            <w:pPr>
              <w:jc w:val="center"/>
              <w:rPr>
                <w:lang w:val="ru-RU" w:bidi="ru-RU"/>
              </w:rPr>
            </w:pPr>
            <w:r w:rsidRPr="002F7052">
              <w:rPr>
                <w:lang w:val="ru-RU" w:bidi="ru-RU"/>
              </w:rPr>
              <w:t>21684,20</w:t>
            </w:r>
          </w:p>
        </w:tc>
        <w:tc>
          <w:tcPr>
            <w:tcW w:w="316" w:type="pct"/>
            <w:vAlign w:val="center"/>
          </w:tcPr>
          <w:p w:rsidR="00D20E04" w:rsidRPr="002F7052" w:rsidRDefault="00227709" w:rsidP="00731E6B">
            <w:pPr>
              <w:jc w:val="center"/>
              <w:rPr>
                <w:lang w:bidi="ru-RU"/>
              </w:rPr>
            </w:pPr>
            <w:r>
              <w:rPr>
                <w:lang w:val="ru-RU" w:bidi="ru-RU"/>
              </w:rPr>
              <w:t>10842,1</w:t>
            </w:r>
            <w:r w:rsidR="00D20E04" w:rsidRPr="002F7052">
              <w:rPr>
                <w:lang w:val="ru-RU" w:bidi="ru-RU"/>
              </w:rPr>
              <w:t>0</w:t>
            </w:r>
          </w:p>
        </w:tc>
        <w:tc>
          <w:tcPr>
            <w:tcW w:w="315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val="ru-RU" w:bidi="ru-RU"/>
              </w:rPr>
              <w:t>10842,10</w:t>
            </w:r>
          </w:p>
        </w:tc>
        <w:tc>
          <w:tcPr>
            <w:tcW w:w="316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val="ru-RU" w:bidi="ru-RU"/>
              </w:rPr>
              <w:t>10842,10</w:t>
            </w:r>
          </w:p>
        </w:tc>
      </w:tr>
      <w:tr w:rsidR="004B7379" w:rsidRPr="002F7052" w:rsidTr="004B7379">
        <w:tblPrEx>
          <w:tblCellMar>
            <w:left w:w="0" w:type="dxa"/>
            <w:right w:w="0" w:type="dxa"/>
          </w:tblCellMar>
        </w:tblPrEx>
        <w:trPr>
          <w:trHeight w:val="254"/>
        </w:trPr>
        <w:tc>
          <w:tcPr>
            <w:tcW w:w="316" w:type="pct"/>
            <w:vMerge/>
            <w:tcBorders>
              <w:top w:val="nil"/>
            </w:tcBorders>
          </w:tcPr>
          <w:p w:rsidR="006B06A4" w:rsidRPr="002F7052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</w:tcBorders>
          </w:tcPr>
          <w:p w:rsidR="006B06A4" w:rsidRPr="002F7052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</w:tcPr>
          <w:p w:rsidR="006B06A4" w:rsidRPr="002F7052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5" w:type="pct"/>
          </w:tcPr>
          <w:p w:rsidR="006B06A4" w:rsidRPr="002F7052" w:rsidRDefault="006B06A4" w:rsidP="004B7379">
            <w:pPr>
              <w:spacing w:line="234" w:lineRule="exact"/>
              <w:ind w:right="171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города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0" w:type="pct"/>
            <w:vAlign w:val="center"/>
          </w:tcPr>
          <w:p w:rsidR="006B06A4" w:rsidRPr="00E92634" w:rsidRDefault="003614D9" w:rsidP="00731E6B">
            <w:pPr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6344,00</w:t>
            </w:r>
          </w:p>
        </w:tc>
        <w:tc>
          <w:tcPr>
            <w:tcW w:w="316" w:type="pct"/>
            <w:vAlign w:val="center"/>
          </w:tcPr>
          <w:p w:rsidR="006B06A4" w:rsidRPr="00E92634" w:rsidRDefault="006B06A4" w:rsidP="00731E6B">
            <w:pPr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3422,70</w:t>
            </w:r>
          </w:p>
        </w:tc>
        <w:tc>
          <w:tcPr>
            <w:tcW w:w="360" w:type="pct"/>
            <w:vAlign w:val="center"/>
          </w:tcPr>
          <w:p w:rsidR="006B06A4" w:rsidRPr="00E92634" w:rsidRDefault="00272F86" w:rsidP="00731E6B">
            <w:pPr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2921,30</w:t>
            </w:r>
          </w:p>
        </w:tc>
        <w:tc>
          <w:tcPr>
            <w:tcW w:w="360" w:type="pct"/>
            <w:vAlign w:val="center"/>
          </w:tcPr>
          <w:p w:rsidR="006B06A4" w:rsidRPr="002F7052" w:rsidRDefault="006B06A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2F7052" w:rsidRDefault="00D20E0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0.00</w:t>
            </w:r>
          </w:p>
        </w:tc>
        <w:tc>
          <w:tcPr>
            <w:tcW w:w="315" w:type="pct"/>
            <w:vAlign w:val="center"/>
          </w:tcPr>
          <w:p w:rsidR="006B06A4" w:rsidRPr="002F7052" w:rsidRDefault="006B06A4" w:rsidP="00731E6B">
            <w:pPr>
              <w:jc w:val="center"/>
            </w:pPr>
            <w:r w:rsidRPr="002F7052">
              <w:rPr>
                <w:lang w:val="ru-RU"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2F7052" w:rsidRDefault="006B06A4" w:rsidP="00731E6B">
            <w:pPr>
              <w:jc w:val="center"/>
            </w:pPr>
            <w:r w:rsidRPr="002F7052">
              <w:rPr>
                <w:lang w:val="ru-RU" w:bidi="ru-RU"/>
              </w:rPr>
              <w:t>0,00</w:t>
            </w:r>
          </w:p>
        </w:tc>
      </w:tr>
      <w:tr w:rsidR="004B7379" w:rsidRPr="002F7052" w:rsidTr="004B7379">
        <w:tblPrEx>
          <w:tblCellMar>
            <w:left w:w="0" w:type="dxa"/>
            <w:right w:w="0" w:type="dxa"/>
          </w:tblCellMar>
        </w:tblPrEx>
        <w:trPr>
          <w:trHeight w:val="506"/>
        </w:trPr>
        <w:tc>
          <w:tcPr>
            <w:tcW w:w="316" w:type="pct"/>
            <w:vMerge/>
            <w:tcBorders>
              <w:top w:val="nil"/>
            </w:tcBorders>
          </w:tcPr>
          <w:p w:rsidR="006B06A4" w:rsidRPr="002F7052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</w:tcBorders>
          </w:tcPr>
          <w:p w:rsidR="006B06A4" w:rsidRPr="002F7052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</w:tcPr>
          <w:p w:rsidR="006B06A4" w:rsidRPr="002F7052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5" w:type="pct"/>
          </w:tcPr>
          <w:p w:rsidR="006B06A4" w:rsidRPr="002F7052" w:rsidRDefault="006B06A4" w:rsidP="004B7379">
            <w:pPr>
              <w:spacing w:line="247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иные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внебюджетные</w:t>
            </w:r>
            <w:proofErr w:type="spellEnd"/>
          </w:p>
          <w:p w:rsidR="006B06A4" w:rsidRPr="002F7052" w:rsidRDefault="006B06A4" w:rsidP="004B7379">
            <w:pPr>
              <w:spacing w:before="1" w:line="238" w:lineRule="exact"/>
              <w:ind w:right="171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0" w:type="pct"/>
            <w:vAlign w:val="center"/>
          </w:tcPr>
          <w:p w:rsidR="006B06A4" w:rsidRPr="002F7052" w:rsidRDefault="006B06A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2F7052" w:rsidRDefault="006B06A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6B06A4" w:rsidRPr="002F7052" w:rsidRDefault="006B06A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6B06A4" w:rsidRPr="002F7052" w:rsidRDefault="006B06A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2F7052" w:rsidRDefault="00D20E0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0.00</w:t>
            </w:r>
          </w:p>
        </w:tc>
        <w:tc>
          <w:tcPr>
            <w:tcW w:w="315" w:type="pct"/>
            <w:vAlign w:val="center"/>
          </w:tcPr>
          <w:p w:rsidR="006B06A4" w:rsidRPr="002F7052" w:rsidRDefault="006B06A4" w:rsidP="00731E6B">
            <w:pPr>
              <w:jc w:val="center"/>
            </w:pPr>
            <w:r w:rsidRPr="002F7052">
              <w:rPr>
                <w:lang w:val="ru-RU"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2F7052" w:rsidRDefault="006B06A4" w:rsidP="00731E6B">
            <w:pPr>
              <w:jc w:val="center"/>
            </w:pPr>
            <w:r w:rsidRPr="002F7052">
              <w:rPr>
                <w:lang w:val="ru-RU" w:bidi="ru-RU"/>
              </w:rPr>
              <w:t>0,00</w:t>
            </w:r>
          </w:p>
        </w:tc>
      </w:tr>
      <w:tr w:rsidR="004B7379" w:rsidRPr="002F7052" w:rsidTr="004B7379">
        <w:tblPrEx>
          <w:tblCellMar>
            <w:left w:w="0" w:type="dxa"/>
            <w:right w:w="0" w:type="dxa"/>
          </w:tblCellMar>
        </w:tblPrEx>
        <w:trPr>
          <w:trHeight w:val="253"/>
        </w:trPr>
        <w:tc>
          <w:tcPr>
            <w:tcW w:w="316" w:type="pct"/>
            <w:vMerge w:val="restart"/>
          </w:tcPr>
          <w:p w:rsidR="00D20E04" w:rsidRPr="002F7052" w:rsidRDefault="00D20E04" w:rsidP="004B7379">
            <w:pPr>
              <w:rPr>
                <w:lang w:bidi="ru-RU"/>
              </w:rPr>
            </w:pPr>
          </w:p>
          <w:p w:rsidR="00D20E04" w:rsidRPr="002F7052" w:rsidRDefault="00D20E04" w:rsidP="004B7379">
            <w:pPr>
              <w:rPr>
                <w:lang w:bidi="ru-RU"/>
              </w:rPr>
            </w:pPr>
          </w:p>
          <w:p w:rsidR="00D20E04" w:rsidRPr="002F7052" w:rsidRDefault="00D20E04" w:rsidP="004B7379">
            <w:pPr>
              <w:spacing w:before="200"/>
              <w:rPr>
                <w:lang w:bidi="ru-RU"/>
              </w:rPr>
            </w:pPr>
            <w:r w:rsidRPr="002F7052">
              <w:rPr>
                <w:lang w:bidi="ru-RU"/>
              </w:rPr>
              <w:t>1.5.2.</w:t>
            </w:r>
          </w:p>
        </w:tc>
        <w:tc>
          <w:tcPr>
            <w:tcW w:w="855" w:type="pct"/>
            <w:vMerge w:val="restart"/>
          </w:tcPr>
          <w:p w:rsidR="00D20E04" w:rsidRPr="002F7052" w:rsidRDefault="00D20E04" w:rsidP="004B7379">
            <w:pPr>
              <w:spacing w:line="242" w:lineRule="auto"/>
              <w:ind w:right="554"/>
              <w:jc w:val="both"/>
              <w:rPr>
                <w:lang w:val="ru-RU" w:bidi="ru-RU"/>
              </w:rPr>
            </w:pPr>
            <w:r w:rsidRPr="002F7052">
              <w:rPr>
                <w:lang w:val="ru-RU" w:bidi="ru-RU"/>
              </w:rPr>
              <w:t>Обеспечение дополнительных гарантий прав на жилое</w:t>
            </w:r>
          </w:p>
          <w:p w:rsidR="00D20E04" w:rsidRPr="002F7052" w:rsidRDefault="00D20E04" w:rsidP="004B7379">
            <w:pPr>
              <w:ind w:right="357"/>
              <w:jc w:val="both"/>
              <w:rPr>
                <w:lang w:val="ru-RU" w:bidi="ru-RU"/>
              </w:rPr>
            </w:pPr>
            <w:r w:rsidRPr="002F7052">
              <w:rPr>
                <w:lang w:val="ru-RU" w:bidi="ru-RU"/>
              </w:rPr>
              <w:t>помещение детей-сирот и детей, оставшихся без попечения родителей, лиц из числа детей - сирот и детей, оставшихся без</w:t>
            </w:r>
          </w:p>
          <w:p w:rsidR="00D20E04" w:rsidRPr="002F7052" w:rsidRDefault="00D20E04" w:rsidP="004B7379">
            <w:pPr>
              <w:spacing w:line="238" w:lineRule="exact"/>
              <w:jc w:val="both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попечения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родителей</w:t>
            </w:r>
            <w:proofErr w:type="spellEnd"/>
          </w:p>
        </w:tc>
        <w:tc>
          <w:tcPr>
            <w:tcW w:w="721" w:type="pct"/>
            <w:vMerge w:val="restart"/>
          </w:tcPr>
          <w:p w:rsidR="00D20E04" w:rsidRPr="002F7052" w:rsidRDefault="00D20E04" w:rsidP="004B7379">
            <w:pPr>
              <w:ind w:right="379"/>
              <w:rPr>
                <w:lang w:val="ru-RU" w:bidi="ru-RU"/>
              </w:rPr>
            </w:pPr>
            <w:r w:rsidRPr="002F7052">
              <w:rPr>
                <w:lang w:val="ru-RU" w:bidi="ru-RU"/>
              </w:rPr>
              <w:t>Отдел опеки и попечительства Администрации города Когалыма</w:t>
            </w:r>
          </w:p>
        </w:tc>
        <w:tc>
          <w:tcPr>
            <w:tcW w:w="765" w:type="pct"/>
          </w:tcPr>
          <w:p w:rsidR="00D20E04" w:rsidRPr="002F7052" w:rsidRDefault="00D20E04" w:rsidP="004B7379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0" w:type="pct"/>
            <w:vAlign w:val="center"/>
          </w:tcPr>
          <w:p w:rsidR="00D20E04" w:rsidRPr="004E33CE" w:rsidRDefault="00D20E04" w:rsidP="00731E6B">
            <w:pPr>
              <w:jc w:val="center"/>
              <w:rPr>
                <w:lang w:bidi="ru-RU"/>
              </w:rPr>
            </w:pPr>
            <w:r w:rsidRPr="004E33CE">
              <w:rPr>
                <w:lang w:val="ru-RU" w:bidi="ru-RU"/>
              </w:rPr>
              <w:t>806,80</w:t>
            </w:r>
          </w:p>
        </w:tc>
        <w:tc>
          <w:tcPr>
            <w:tcW w:w="316" w:type="pct"/>
            <w:vAlign w:val="center"/>
          </w:tcPr>
          <w:p w:rsidR="00D20E04" w:rsidRPr="002F7052" w:rsidRDefault="00D20E0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130,30</w:t>
            </w:r>
          </w:p>
        </w:tc>
        <w:tc>
          <w:tcPr>
            <w:tcW w:w="360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bidi="ru-RU"/>
              </w:rPr>
              <w:t>135,30</w:t>
            </w:r>
          </w:p>
        </w:tc>
        <w:tc>
          <w:tcPr>
            <w:tcW w:w="360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bidi="ru-RU"/>
              </w:rPr>
              <w:t>135,30</w:t>
            </w:r>
          </w:p>
        </w:tc>
        <w:tc>
          <w:tcPr>
            <w:tcW w:w="316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bidi="ru-RU"/>
              </w:rPr>
              <w:t>135,30</w:t>
            </w:r>
          </w:p>
        </w:tc>
        <w:tc>
          <w:tcPr>
            <w:tcW w:w="315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bidi="ru-RU"/>
              </w:rPr>
              <w:t>135,30</w:t>
            </w:r>
          </w:p>
        </w:tc>
        <w:tc>
          <w:tcPr>
            <w:tcW w:w="316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bidi="ru-RU"/>
              </w:rPr>
              <w:t>135,30</w:t>
            </w:r>
          </w:p>
        </w:tc>
      </w:tr>
      <w:tr w:rsidR="004B7379" w:rsidRPr="002F7052" w:rsidTr="004B7379">
        <w:tblPrEx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316" w:type="pct"/>
            <w:vMerge/>
            <w:tcBorders>
              <w:top w:val="nil"/>
            </w:tcBorders>
          </w:tcPr>
          <w:p w:rsidR="006B06A4" w:rsidRPr="002F7052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</w:tcBorders>
          </w:tcPr>
          <w:p w:rsidR="006B06A4" w:rsidRPr="002F7052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</w:tcPr>
          <w:p w:rsidR="006B06A4" w:rsidRPr="002F7052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5" w:type="pct"/>
          </w:tcPr>
          <w:p w:rsidR="006B06A4" w:rsidRPr="002F7052" w:rsidRDefault="006B06A4" w:rsidP="004B7379">
            <w:pPr>
              <w:spacing w:line="232" w:lineRule="exact"/>
              <w:ind w:right="174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федеральный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0" w:type="pct"/>
            <w:vAlign w:val="center"/>
          </w:tcPr>
          <w:p w:rsidR="006B06A4" w:rsidRPr="002F7052" w:rsidRDefault="006B06A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2F7052" w:rsidRDefault="006B06A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6B06A4" w:rsidRPr="002F7052" w:rsidRDefault="006B06A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6B06A4" w:rsidRPr="002F7052" w:rsidRDefault="006B06A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013D66" w:rsidRDefault="00013D66" w:rsidP="00731E6B">
            <w:pPr>
              <w:jc w:val="center"/>
              <w:rPr>
                <w:lang w:val="ru-RU" w:bidi="ru-RU"/>
              </w:rPr>
            </w:pPr>
            <w:r>
              <w:rPr>
                <w:lang w:bidi="ru-RU"/>
              </w:rPr>
              <w:t>0</w:t>
            </w:r>
            <w:r>
              <w:rPr>
                <w:lang w:val="ru-RU" w:bidi="ru-RU"/>
              </w:rPr>
              <w:t>,00</w:t>
            </w:r>
          </w:p>
        </w:tc>
        <w:tc>
          <w:tcPr>
            <w:tcW w:w="315" w:type="pct"/>
            <w:vAlign w:val="center"/>
          </w:tcPr>
          <w:p w:rsidR="006B06A4" w:rsidRPr="002F7052" w:rsidRDefault="006B06A4" w:rsidP="00731E6B">
            <w:pPr>
              <w:jc w:val="center"/>
            </w:pPr>
            <w:r w:rsidRPr="002F7052">
              <w:rPr>
                <w:lang w:val="ru-RU"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2F7052" w:rsidRDefault="006B06A4" w:rsidP="00731E6B">
            <w:pPr>
              <w:jc w:val="center"/>
            </w:pPr>
            <w:r w:rsidRPr="002F7052">
              <w:rPr>
                <w:lang w:val="ru-RU" w:bidi="ru-RU"/>
              </w:rPr>
              <w:t>0,00</w:t>
            </w:r>
          </w:p>
        </w:tc>
      </w:tr>
      <w:tr w:rsidR="004B7379" w:rsidRPr="00DA0303" w:rsidTr="004B7379">
        <w:tblPrEx>
          <w:tblCellMar>
            <w:left w:w="0" w:type="dxa"/>
            <w:right w:w="0" w:type="dxa"/>
          </w:tblCellMar>
        </w:tblPrEx>
        <w:trPr>
          <w:trHeight w:val="254"/>
        </w:trPr>
        <w:tc>
          <w:tcPr>
            <w:tcW w:w="316" w:type="pct"/>
            <w:vMerge/>
            <w:tcBorders>
              <w:top w:val="nil"/>
            </w:tcBorders>
          </w:tcPr>
          <w:p w:rsidR="00D20E04" w:rsidRPr="002F7052" w:rsidRDefault="00D20E0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</w:tcBorders>
          </w:tcPr>
          <w:p w:rsidR="00D20E04" w:rsidRPr="002F7052" w:rsidRDefault="00D20E0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</w:tcPr>
          <w:p w:rsidR="00D20E04" w:rsidRPr="002F7052" w:rsidRDefault="00D20E0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5" w:type="pct"/>
          </w:tcPr>
          <w:p w:rsidR="00D20E04" w:rsidRPr="002F7052" w:rsidRDefault="00D20E04" w:rsidP="004B7379">
            <w:pPr>
              <w:spacing w:line="234" w:lineRule="exact"/>
              <w:ind w:right="174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автономного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0" w:type="pct"/>
            <w:vAlign w:val="center"/>
          </w:tcPr>
          <w:p w:rsidR="00D20E04" w:rsidRPr="002F7052" w:rsidRDefault="00D20E04" w:rsidP="00731E6B">
            <w:pPr>
              <w:jc w:val="center"/>
              <w:rPr>
                <w:lang w:val="ru-RU" w:bidi="ru-RU"/>
              </w:rPr>
            </w:pPr>
            <w:r w:rsidRPr="002F7052">
              <w:rPr>
                <w:lang w:val="ru-RU" w:bidi="ru-RU"/>
              </w:rPr>
              <w:t>806,80</w:t>
            </w:r>
          </w:p>
        </w:tc>
        <w:tc>
          <w:tcPr>
            <w:tcW w:w="316" w:type="pct"/>
            <w:vAlign w:val="center"/>
          </w:tcPr>
          <w:p w:rsidR="00D20E04" w:rsidRPr="002F7052" w:rsidRDefault="00D20E0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130,30</w:t>
            </w:r>
          </w:p>
        </w:tc>
        <w:tc>
          <w:tcPr>
            <w:tcW w:w="360" w:type="pct"/>
            <w:vAlign w:val="center"/>
          </w:tcPr>
          <w:p w:rsidR="00D20E04" w:rsidRPr="002F7052" w:rsidRDefault="00D20E04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135,30</w:t>
            </w:r>
          </w:p>
        </w:tc>
        <w:tc>
          <w:tcPr>
            <w:tcW w:w="360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bidi="ru-RU"/>
              </w:rPr>
              <w:t>135,30</w:t>
            </w:r>
          </w:p>
        </w:tc>
        <w:tc>
          <w:tcPr>
            <w:tcW w:w="316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bidi="ru-RU"/>
              </w:rPr>
              <w:t>135,30</w:t>
            </w:r>
          </w:p>
        </w:tc>
        <w:tc>
          <w:tcPr>
            <w:tcW w:w="315" w:type="pct"/>
            <w:vAlign w:val="center"/>
          </w:tcPr>
          <w:p w:rsidR="00D20E04" w:rsidRPr="002F7052" w:rsidRDefault="00D20E04" w:rsidP="00731E6B">
            <w:pPr>
              <w:jc w:val="center"/>
            </w:pPr>
            <w:r w:rsidRPr="002F7052">
              <w:rPr>
                <w:lang w:bidi="ru-RU"/>
              </w:rPr>
              <w:t>135,30</w:t>
            </w:r>
          </w:p>
        </w:tc>
        <w:tc>
          <w:tcPr>
            <w:tcW w:w="316" w:type="pct"/>
            <w:vAlign w:val="center"/>
          </w:tcPr>
          <w:p w:rsidR="00D20E04" w:rsidRDefault="00D20E04" w:rsidP="00731E6B">
            <w:pPr>
              <w:jc w:val="center"/>
            </w:pPr>
            <w:r w:rsidRPr="002F7052">
              <w:rPr>
                <w:lang w:bidi="ru-RU"/>
              </w:rPr>
              <w:t>135,30</w:t>
            </w:r>
          </w:p>
        </w:tc>
      </w:tr>
      <w:tr w:rsidR="004B7379" w:rsidRPr="00567D3A" w:rsidTr="004B7379">
        <w:tblPrEx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316" w:type="pct"/>
            <w:vMerge/>
            <w:tcBorders>
              <w:top w:val="nil"/>
            </w:tcBorders>
          </w:tcPr>
          <w:p w:rsidR="006B06A4" w:rsidRPr="00567D3A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</w:tcBorders>
          </w:tcPr>
          <w:p w:rsidR="006B06A4" w:rsidRPr="00567D3A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</w:tcPr>
          <w:p w:rsidR="006B06A4" w:rsidRPr="00567D3A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5" w:type="pct"/>
          </w:tcPr>
          <w:p w:rsidR="006B06A4" w:rsidRPr="00567D3A" w:rsidRDefault="006B06A4" w:rsidP="004B7379">
            <w:pPr>
              <w:spacing w:line="232" w:lineRule="exact"/>
              <w:ind w:right="17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города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0" w:type="pct"/>
            <w:vAlign w:val="center"/>
          </w:tcPr>
          <w:p w:rsidR="006B06A4" w:rsidRPr="00061264" w:rsidRDefault="006B06A4" w:rsidP="00731E6B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Pr="00061264" w:rsidRDefault="006B06A4" w:rsidP="00731E6B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6B06A4" w:rsidRPr="00061264" w:rsidRDefault="006B06A4" w:rsidP="00731E6B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60" w:type="pct"/>
            <w:vAlign w:val="center"/>
          </w:tcPr>
          <w:p w:rsidR="006B06A4" w:rsidRPr="00061264" w:rsidRDefault="006B06A4" w:rsidP="00731E6B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Default="00D20E04" w:rsidP="00731E6B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0.00</w:t>
            </w:r>
          </w:p>
          <w:p w:rsidR="00D20E04" w:rsidRPr="00061264" w:rsidRDefault="00D20E04" w:rsidP="00731E6B">
            <w:pPr>
              <w:jc w:val="center"/>
              <w:rPr>
                <w:lang w:bidi="ru-RU"/>
              </w:rPr>
            </w:pPr>
          </w:p>
        </w:tc>
        <w:tc>
          <w:tcPr>
            <w:tcW w:w="315" w:type="pct"/>
            <w:vAlign w:val="center"/>
          </w:tcPr>
          <w:p w:rsidR="006B06A4" w:rsidRDefault="006B06A4" w:rsidP="00731E6B">
            <w:pPr>
              <w:jc w:val="center"/>
            </w:pPr>
            <w:r w:rsidRPr="00B00C1A">
              <w:rPr>
                <w:lang w:val="ru-RU" w:bidi="ru-RU"/>
              </w:rPr>
              <w:t>0,00</w:t>
            </w:r>
          </w:p>
        </w:tc>
        <w:tc>
          <w:tcPr>
            <w:tcW w:w="316" w:type="pct"/>
            <w:vAlign w:val="center"/>
          </w:tcPr>
          <w:p w:rsidR="006B06A4" w:rsidRDefault="006B06A4" w:rsidP="00731E6B">
            <w:pPr>
              <w:jc w:val="center"/>
            </w:pPr>
            <w:r w:rsidRPr="00B00C1A">
              <w:rPr>
                <w:lang w:val="ru-RU" w:bidi="ru-RU"/>
              </w:rPr>
              <w:t>0,00</w:t>
            </w:r>
          </w:p>
        </w:tc>
      </w:tr>
      <w:tr w:rsidR="004B7379" w:rsidRPr="00567D3A" w:rsidTr="004B7379">
        <w:tblPrEx>
          <w:tblCellMar>
            <w:left w:w="0" w:type="dxa"/>
            <w:right w:w="0" w:type="dxa"/>
          </w:tblCellMar>
        </w:tblPrEx>
        <w:trPr>
          <w:trHeight w:val="719"/>
        </w:trPr>
        <w:tc>
          <w:tcPr>
            <w:tcW w:w="316" w:type="pct"/>
            <w:vMerge/>
            <w:tcBorders>
              <w:top w:val="nil"/>
              <w:bottom w:val="single" w:sz="4" w:space="0" w:color="auto"/>
            </w:tcBorders>
          </w:tcPr>
          <w:p w:rsidR="006B06A4" w:rsidRPr="00567D3A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5" w:type="pct"/>
            <w:vMerge/>
            <w:tcBorders>
              <w:top w:val="nil"/>
              <w:bottom w:val="single" w:sz="4" w:space="0" w:color="auto"/>
            </w:tcBorders>
          </w:tcPr>
          <w:p w:rsidR="006B06A4" w:rsidRPr="00567D3A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21" w:type="pct"/>
            <w:vMerge/>
            <w:tcBorders>
              <w:top w:val="nil"/>
              <w:bottom w:val="single" w:sz="4" w:space="0" w:color="auto"/>
            </w:tcBorders>
          </w:tcPr>
          <w:p w:rsidR="006B06A4" w:rsidRPr="00567D3A" w:rsidRDefault="006B06A4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6B06A4" w:rsidRPr="00567D3A" w:rsidRDefault="006B06A4" w:rsidP="004B7379">
            <w:pPr>
              <w:spacing w:before="101"/>
              <w:ind w:right="53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6B06A4" w:rsidRPr="00061264" w:rsidRDefault="006B06A4" w:rsidP="00731E6B">
            <w:pPr>
              <w:jc w:val="center"/>
              <w:rPr>
                <w:sz w:val="19"/>
                <w:lang w:bidi="ru-RU"/>
              </w:rPr>
            </w:pPr>
          </w:p>
          <w:p w:rsidR="006B06A4" w:rsidRPr="00061264" w:rsidRDefault="006B06A4" w:rsidP="00731E6B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6B06A4" w:rsidRPr="00061264" w:rsidRDefault="006B06A4" w:rsidP="00731E6B">
            <w:pPr>
              <w:jc w:val="center"/>
              <w:rPr>
                <w:sz w:val="19"/>
                <w:lang w:bidi="ru-RU"/>
              </w:rPr>
            </w:pPr>
          </w:p>
          <w:p w:rsidR="006B06A4" w:rsidRPr="00061264" w:rsidRDefault="006B06A4" w:rsidP="00731E6B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6B06A4" w:rsidRPr="00061264" w:rsidRDefault="006B06A4" w:rsidP="00731E6B">
            <w:pPr>
              <w:jc w:val="center"/>
              <w:rPr>
                <w:sz w:val="19"/>
                <w:lang w:bidi="ru-RU"/>
              </w:rPr>
            </w:pPr>
          </w:p>
          <w:p w:rsidR="006B06A4" w:rsidRPr="00061264" w:rsidRDefault="006B06A4" w:rsidP="00731E6B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6B06A4" w:rsidRPr="00061264" w:rsidRDefault="00D20E04" w:rsidP="00731E6B">
            <w:pPr>
              <w:jc w:val="center"/>
              <w:rPr>
                <w:sz w:val="19"/>
                <w:lang w:bidi="ru-RU"/>
              </w:rPr>
            </w:pPr>
            <w:r>
              <w:rPr>
                <w:sz w:val="19"/>
                <w:lang w:bidi="ru-RU"/>
              </w:rPr>
              <w:t>0.00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6B06A4" w:rsidRPr="00061264" w:rsidRDefault="006B06A4" w:rsidP="00731E6B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6B06A4" w:rsidRDefault="006B06A4" w:rsidP="00731E6B">
            <w:pPr>
              <w:jc w:val="center"/>
            </w:pPr>
            <w:r w:rsidRPr="00B00C1A">
              <w:rPr>
                <w:lang w:val="ru-RU" w:bidi="ru-RU"/>
              </w:rPr>
              <w:t>0,00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6B06A4" w:rsidRDefault="006B06A4" w:rsidP="00731E6B">
            <w:pPr>
              <w:jc w:val="center"/>
            </w:pPr>
            <w:r w:rsidRPr="00B00C1A">
              <w:rPr>
                <w:lang w:val="ru-RU" w:bidi="ru-RU"/>
              </w:rPr>
              <w:t>0,00</w:t>
            </w:r>
          </w:p>
        </w:tc>
      </w:tr>
    </w:tbl>
    <w:p w:rsidR="00C172D5" w:rsidRDefault="00C172D5" w:rsidP="004B7379">
      <w:pPr>
        <w:rPr>
          <w:lang w:bidi="ru-RU"/>
        </w:rPr>
        <w:sectPr w:rsidR="00C172D5" w:rsidSect="00272F86">
          <w:pgSz w:w="16840" w:h="11910" w:orient="landscape"/>
          <w:pgMar w:top="567" w:right="567" w:bottom="2268" w:left="567" w:header="720" w:footer="720" w:gutter="0"/>
          <w:cols w:space="720"/>
        </w:sectPr>
      </w:pPr>
    </w:p>
    <w:tbl>
      <w:tblPr>
        <w:tblStyle w:val="TableNormal"/>
        <w:tblW w:w="4983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88"/>
        <w:gridCol w:w="2268"/>
        <w:gridCol w:w="2403"/>
        <w:gridCol w:w="1131"/>
        <w:gridCol w:w="993"/>
        <w:gridCol w:w="1131"/>
        <w:gridCol w:w="981"/>
        <w:gridCol w:w="981"/>
        <w:gridCol w:w="1118"/>
        <w:gridCol w:w="977"/>
      </w:tblGrid>
      <w:tr w:rsidR="00C172D5" w:rsidRPr="00567D3A" w:rsidTr="00731E6B">
        <w:trPr>
          <w:trHeight w:val="253"/>
        </w:trPr>
        <w:tc>
          <w:tcPr>
            <w:tcW w:w="18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BEF" w:rsidRPr="00567D3A" w:rsidRDefault="00D20BEF" w:rsidP="00731E6B">
            <w:pPr>
              <w:spacing w:before="1"/>
              <w:ind w:right="251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Итого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по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подпрограмме</w:t>
            </w:r>
            <w:proofErr w:type="spellEnd"/>
            <w:r w:rsidRPr="00567D3A">
              <w:rPr>
                <w:lang w:bidi="ru-RU"/>
              </w:rPr>
              <w:t xml:space="preserve"> 1</w:t>
            </w:r>
          </w:p>
        </w:tc>
        <w:tc>
          <w:tcPr>
            <w:tcW w:w="767" w:type="pct"/>
            <w:tcBorders>
              <w:top w:val="single" w:sz="4" w:space="0" w:color="auto"/>
              <w:right w:val="single" w:sz="4" w:space="0" w:color="auto"/>
            </w:tcBorders>
          </w:tcPr>
          <w:p w:rsidR="00D20BEF" w:rsidRPr="00567D3A" w:rsidRDefault="00D20BEF" w:rsidP="004B7379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BEF" w:rsidRPr="00E92634" w:rsidRDefault="0029503E" w:rsidP="00731E6B">
            <w:pPr>
              <w:spacing w:line="234" w:lineRule="exact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431456,13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D20BEF" w:rsidRPr="00E92634" w:rsidRDefault="00275FE3" w:rsidP="00731E6B">
            <w:pPr>
              <w:spacing w:line="234" w:lineRule="exact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85322,93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D20BEF" w:rsidRPr="00E92634" w:rsidRDefault="0029503E" w:rsidP="00731E6B">
            <w:pPr>
              <w:spacing w:line="234" w:lineRule="exact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71846,30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D20BEF" w:rsidRPr="00C90FDF" w:rsidRDefault="00D20BEF" w:rsidP="00731E6B">
            <w:pPr>
              <w:spacing w:line="234" w:lineRule="exact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77979,20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D20BEF" w:rsidRPr="00C90FDF" w:rsidRDefault="00D20BEF" w:rsidP="00731E6B">
            <w:pPr>
              <w:jc w:val="center"/>
            </w:pPr>
            <w:r>
              <w:rPr>
                <w:lang w:val="ru-RU" w:bidi="ru-RU"/>
              </w:rPr>
              <w:t>65435,90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D20BEF" w:rsidRDefault="00D20BEF" w:rsidP="00731E6B">
            <w:pPr>
              <w:jc w:val="center"/>
            </w:pPr>
            <w:r w:rsidRPr="00A0306F">
              <w:rPr>
                <w:lang w:val="ru-RU" w:bidi="ru-RU"/>
              </w:rPr>
              <w:t>65435,90</w:t>
            </w:r>
          </w:p>
        </w:tc>
        <w:tc>
          <w:tcPr>
            <w:tcW w:w="312" w:type="pct"/>
            <w:tcBorders>
              <w:top w:val="single" w:sz="4" w:space="0" w:color="auto"/>
              <w:right w:val="single" w:sz="4" w:space="0" w:color="auto"/>
            </w:tcBorders>
          </w:tcPr>
          <w:p w:rsidR="00D20BEF" w:rsidRDefault="00D20BEF" w:rsidP="00731E6B">
            <w:pPr>
              <w:jc w:val="center"/>
            </w:pPr>
            <w:r w:rsidRPr="00A0306F">
              <w:rPr>
                <w:lang w:val="ru-RU" w:bidi="ru-RU"/>
              </w:rPr>
              <w:t>65435,90</w:t>
            </w:r>
          </w:p>
        </w:tc>
      </w:tr>
      <w:tr w:rsidR="00C172D5" w:rsidRPr="00567D3A" w:rsidTr="00C172D5">
        <w:trPr>
          <w:trHeight w:val="251"/>
        </w:trPr>
        <w:tc>
          <w:tcPr>
            <w:tcW w:w="1899" w:type="pct"/>
            <w:gridSpan w:val="3"/>
            <w:vMerge/>
            <w:tcBorders>
              <w:top w:val="single" w:sz="4" w:space="0" w:color="000000"/>
              <w:left w:val="single" w:sz="4" w:space="0" w:color="auto"/>
            </w:tcBorders>
          </w:tcPr>
          <w:p w:rsidR="00536C4A" w:rsidRPr="00567D3A" w:rsidRDefault="00536C4A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right w:val="single" w:sz="4" w:space="0" w:color="auto"/>
            </w:tcBorders>
          </w:tcPr>
          <w:p w:rsidR="00536C4A" w:rsidRPr="00567D3A" w:rsidRDefault="00536C4A" w:rsidP="004B7379">
            <w:pPr>
              <w:spacing w:line="232" w:lineRule="exact"/>
              <w:ind w:right="174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1" w:type="pct"/>
            <w:tcBorders>
              <w:left w:val="single" w:sz="4" w:space="0" w:color="auto"/>
            </w:tcBorders>
            <w:vAlign w:val="center"/>
          </w:tcPr>
          <w:p w:rsidR="00536C4A" w:rsidRPr="00E92634" w:rsidRDefault="00383909" w:rsidP="00731E6B">
            <w:pPr>
              <w:spacing w:line="232" w:lineRule="exact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745,45</w:t>
            </w:r>
          </w:p>
        </w:tc>
        <w:tc>
          <w:tcPr>
            <w:tcW w:w="317" w:type="pct"/>
            <w:vAlign w:val="center"/>
          </w:tcPr>
          <w:p w:rsidR="00536C4A" w:rsidRPr="00E92634" w:rsidRDefault="00383909" w:rsidP="00731E6B">
            <w:pPr>
              <w:spacing w:line="232" w:lineRule="exact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745,45</w:t>
            </w:r>
          </w:p>
        </w:tc>
        <w:tc>
          <w:tcPr>
            <w:tcW w:w="361" w:type="pct"/>
            <w:vAlign w:val="center"/>
          </w:tcPr>
          <w:p w:rsidR="00536C4A" w:rsidRPr="00E92634" w:rsidRDefault="00536C4A" w:rsidP="00731E6B">
            <w:pPr>
              <w:spacing w:line="232" w:lineRule="exact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0,00</w:t>
            </w:r>
          </w:p>
        </w:tc>
        <w:tc>
          <w:tcPr>
            <w:tcW w:w="313" w:type="pct"/>
            <w:vAlign w:val="center"/>
          </w:tcPr>
          <w:p w:rsidR="00536C4A" w:rsidRPr="00137A23" w:rsidRDefault="00536C4A" w:rsidP="00731E6B">
            <w:pPr>
              <w:spacing w:line="232" w:lineRule="exact"/>
              <w:jc w:val="center"/>
              <w:rPr>
                <w:lang w:bidi="ru-RU"/>
              </w:rPr>
            </w:pPr>
            <w:r w:rsidRPr="00137A23">
              <w:rPr>
                <w:lang w:bidi="ru-RU"/>
              </w:rPr>
              <w:t>0,00</w:t>
            </w:r>
          </w:p>
        </w:tc>
        <w:tc>
          <w:tcPr>
            <w:tcW w:w="313" w:type="pct"/>
            <w:vAlign w:val="center"/>
          </w:tcPr>
          <w:p w:rsidR="00536C4A" w:rsidRPr="00137A23" w:rsidRDefault="00A71F08" w:rsidP="00731E6B">
            <w:pPr>
              <w:spacing w:line="232" w:lineRule="exact"/>
              <w:jc w:val="center"/>
              <w:rPr>
                <w:lang w:val="ru-RU" w:bidi="ru-RU"/>
              </w:rPr>
            </w:pPr>
            <w:r w:rsidRPr="00137A23">
              <w:rPr>
                <w:lang w:val="ru-RU" w:bidi="ru-RU"/>
              </w:rPr>
              <w:t>0,00</w:t>
            </w:r>
          </w:p>
        </w:tc>
        <w:tc>
          <w:tcPr>
            <w:tcW w:w="357" w:type="pct"/>
            <w:vAlign w:val="center"/>
          </w:tcPr>
          <w:p w:rsidR="00536C4A" w:rsidRPr="00137A23" w:rsidRDefault="00A71F08" w:rsidP="00731E6B">
            <w:pPr>
              <w:spacing w:line="232" w:lineRule="exact"/>
              <w:jc w:val="center"/>
              <w:rPr>
                <w:lang w:val="ru-RU" w:bidi="ru-RU"/>
              </w:rPr>
            </w:pPr>
            <w:r w:rsidRPr="00137A23">
              <w:rPr>
                <w:lang w:val="ru-RU" w:bidi="ru-RU"/>
              </w:rPr>
              <w:t>0,00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536C4A" w:rsidRPr="00137A23" w:rsidRDefault="00A71F08" w:rsidP="00731E6B">
            <w:pPr>
              <w:spacing w:line="232" w:lineRule="exact"/>
              <w:jc w:val="center"/>
              <w:rPr>
                <w:lang w:val="ru-RU" w:bidi="ru-RU"/>
              </w:rPr>
            </w:pPr>
            <w:r w:rsidRPr="00137A23">
              <w:rPr>
                <w:lang w:val="ru-RU" w:bidi="ru-RU"/>
              </w:rPr>
              <w:t>0,00</w:t>
            </w:r>
          </w:p>
        </w:tc>
      </w:tr>
      <w:tr w:rsidR="00C172D5" w:rsidRPr="00567D3A" w:rsidTr="00731E6B">
        <w:trPr>
          <w:trHeight w:val="254"/>
        </w:trPr>
        <w:tc>
          <w:tcPr>
            <w:tcW w:w="1899" w:type="pct"/>
            <w:gridSpan w:val="3"/>
            <w:vMerge/>
            <w:tcBorders>
              <w:top w:val="single" w:sz="4" w:space="0" w:color="000000"/>
              <w:left w:val="single" w:sz="4" w:space="0" w:color="auto"/>
            </w:tcBorders>
          </w:tcPr>
          <w:p w:rsidR="00D20BEF" w:rsidRPr="00567D3A" w:rsidRDefault="00D20BEF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right w:val="single" w:sz="4" w:space="0" w:color="auto"/>
            </w:tcBorders>
          </w:tcPr>
          <w:p w:rsidR="00D20BEF" w:rsidRPr="00567D3A" w:rsidRDefault="00D20BEF" w:rsidP="004B7379">
            <w:pPr>
              <w:spacing w:line="234" w:lineRule="exact"/>
              <w:ind w:right="174"/>
              <w:rPr>
                <w:lang w:bidi="ru-RU"/>
              </w:rPr>
            </w:pPr>
            <w:proofErr w:type="spellStart"/>
            <w:r w:rsidRPr="00101AAF">
              <w:rPr>
                <w:lang w:bidi="ru-RU"/>
              </w:rPr>
              <w:t>бюджет</w:t>
            </w:r>
            <w:proofErr w:type="spellEnd"/>
            <w:r w:rsidRPr="00101AAF">
              <w:rPr>
                <w:lang w:bidi="ru-RU"/>
              </w:rPr>
              <w:t xml:space="preserve"> </w:t>
            </w:r>
            <w:proofErr w:type="spellStart"/>
            <w:r w:rsidRPr="00101AAF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1" w:type="pct"/>
            <w:tcBorders>
              <w:left w:val="single" w:sz="4" w:space="0" w:color="auto"/>
            </w:tcBorders>
            <w:vAlign w:val="center"/>
          </w:tcPr>
          <w:p w:rsidR="00D20BEF" w:rsidRPr="00E92634" w:rsidRDefault="008503E7" w:rsidP="00731E6B">
            <w:pPr>
              <w:spacing w:line="234" w:lineRule="exact"/>
              <w:jc w:val="center"/>
              <w:rPr>
                <w:spacing w:val="-6"/>
                <w:lang w:val="ru-RU" w:bidi="ru-RU"/>
              </w:rPr>
            </w:pPr>
            <w:r w:rsidRPr="00E92634">
              <w:rPr>
                <w:spacing w:val="-6"/>
                <w:lang w:val="ru-RU" w:bidi="ru-RU"/>
              </w:rPr>
              <w:t>424366,68</w:t>
            </w:r>
          </w:p>
        </w:tc>
        <w:tc>
          <w:tcPr>
            <w:tcW w:w="317" w:type="pct"/>
            <w:vAlign w:val="center"/>
          </w:tcPr>
          <w:p w:rsidR="00D20BEF" w:rsidRPr="00E92634" w:rsidRDefault="0022377F" w:rsidP="00731E6B">
            <w:pPr>
              <w:spacing w:line="234" w:lineRule="exact"/>
              <w:jc w:val="center"/>
              <w:rPr>
                <w:spacing w:val="-6"/>
                <w:lang w:val="ru-RU" w:bidi="ru-RU"/>
              </w:rPr>
            </w:pPr>
            <w:r w:rsidRPr="00E92634">
              <w:rPr>
                <w:spacing w:val="-6"/>
                <w:lang w:val="ru-RU" w:bidi="ru-RU"/>
              </w:rPr>
              <w:t>81154,78</w:t>
            </w:r>
          </w:p>
        </w:tc>
        <w:tc>
          <w:tcPr>
            <w:tcW w:w="361" w:type="pct"/>
            <w:vAlign w:val="center"/>
          </w:tcPr>
          <w:p w:rsidR="00D20BEF" w:rsidRPr="00E92634" w:rsidRDefault="00D20BEF" w:rsidP="00731E6B">
            <w:pPr>
              <w:spacing w:line="234" w:lineRule="exact"/>
              <w:jc w:val="center"/>
              <w:rPr>
                <w:spacing w:val="-6"/>
                <w:lang w:bidi="ru-RU"/>
              </w:rPr>
            </w:pPr>
            <w:r w:rsidRPr="00E92634">
              <w:rPr>
                <w:spacing w:val="-6"/>
                <w:lang w:val="ru-RU" w:bidi="ru-RU"/>
              </w:rPr>
              <w:t>68925,00</w:t>
            </w:r>
          </w:p>
        </w:tc>
        <w:tc>
          <w:tcPr>
            <w:tcW w:w="313" w:type="pct"/>
            <w:vAlign w:val="center"/>
          </w:tcPr>
          <w:p w:rsidR="00D20BEF" w:rsidRPr="00731E6B" w:rsidRDefault="00D20BEF" w:rsidP="00731E6B">
            <w:pPr>
              <w:spacing w:line="234" w:lineRule="exact"/>
              <w:jc w:val="center"/>
              <w:rPr>
                <w:spacing w:val="-6"/>
                <w:lang w:bidi="ru-RU"/>
              </w:rPr>
            </w:pPr>
            <w:r w:rsidRPr="00731E6B">
              <w:rPr>
                <w:spacing w:val="-6"/>
                <w:lang w:val="ru-RU" w:bidi="ru-RU"/>
              </w:rPr>
              <w:t>77979,20</w:t>
            </w:r>
          </w:p>
        </w:tc>
        <w:tc>
          <w:tcPr>
            <w:tcW w:w="313" w:type="pct"/>
            <w:vAlign w:val="center"/>
          </w:tcPr>
          <w:p w:rsidR="00D20BEF" w:rsidRPr="00731E6B" w:rsidRDefault="00D20BEF" w:rsidP="00731E6B">
            <w:pPr>
              <w:jc w:val="center"/>
              <w:rPr>
                <w:spacing w:val="-6"/>
              </w:rPr>
            </w:pPr>
            <w:r w:rsidRPr="00731E6B">
              <w:rPr>
                <w:spacing w:val="-6"/>
                <w:lang w:val="ru-RU" w:bidi="ru-RU"/>
              </w:rPr>
              <w:t>65435,90</w:t>
            </w:r>
          </w:p>
        </w:tc>
        <w:tc>
          <w:tcPr>
            <w:tcW w:w="357" w:type="pct"/>
            <w:vAlign w:val="center"/>
          </w:tcPr>
          <w:p w:rsidR="00D20BEF" w:rsidRPr="00731E6B" w:rsidRDefault="00D20BEF" w:rsidP="00731E6B">
            <w:pPr>
              <w:jc w:val="center"/>
              <w:rPr>
                <w:spacing w:val="-6"/>
              </w:rPr>
            </w:pPr>
            <w:r w:rsidRPr="00731E6B">
              <w:rPr>
                <w:spacing w:val="-6"/>
                <w:lang w:val="ru-RU" w:bidi="ru-RU"/>
              </w:rPr>
              <w:t>65435,90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D20BEF" w:rsidRPr="00731E6B" w:rsidRDefault="00D20BEF" w:rsidP="00731E6B">
            <w:pPr>
              <w:jc w:val="center"/>
              <w:rPr>
                <w:spacing w:val="-6"/>
              </w:rPr>
            </w:pPr>
            <w:r w:rsidRPr="00731E6B">
              <w:rPr>
                <w:spacing w:val="-6"/>
                <w:lang w:val="ru-RU" w:bidi="ru-RU"/>
              </w:rPr>
              <w:t>65435,90</w:t>
            </w:r>
          </w:p>
        </w:tc>
      </w:tr>
      <w:tr w:rsidR="00C172D5" w:rsidRPr="00567D3A" w:rsidTr="00C172D5">
        <w:trPr>
          <w:trHeight w:val="251"/>
        </w:trPr>
        <w:tc>
          <w:tcPr>
            <w:tcW w:w="1899" w:type="pct"/>
            <w:gridSpan w:val="3"/>
            <w:vMerge/>
            <w:tcBorders>
              <w:top w:val="single" w:sz="4" w:space="0" w:color="000000"/>
              <w:left w:val="single" w:sz="4" w:space="0" w:color="auto"/>
            </w:tcBorders>
          </w:tcPr>
          <w:p w:rsidR="00137A23" w:rsidRPr="00567D3A" w:rsidRDefault="00137A23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right w:val="single" w:sz="4" w:space="0" w:color="auto"/>
            </w:tcBorders>
          </w:tcPr>
          <w:p w:rsidR="00137A23" w:rsidRPr="00567D3A" w:rsidRDefault="00137A23" w:rsidP="004B7379">
            <w:pPr>
              <w:spacing w:line="232" w:lineRule="exact"/>
              <w:ind w:right="17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города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1" w:type="pct"/>
            <w:tcBorders>
              <w:left w:val="single" w:sz="4" w:space="0" w:color="auto"/>
            </w:tcBorders>
            <w:vAlign w:val="center"/>
          </w:tcPr>
          <w:p w:rsidR="00137A23" w:rsidRPr="00E92634" w:rsidRDefault="0029503E" w:rsidP="00731E6B">
            <w:pPr>
              <w:spacing w:line="232" w:lineRule="exact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6344,00</w:t>
            </w:r>
          </w:p>
        </w:tc>
        <w:tc>
          <w:tcPr>
            <w:tcW w:w="317" w:type="pct"/>
            <w:vAlign w:val="center"/>
          </w:tcPr>
          <w:p w:rsidR="00137A23" w:rsidRPr="00E92634" w:rsidRDefault="00137A23" w:rsidP="00731E6B">
            <w:pPr>
              <w:spacing w:line="232" w:lineRule="exact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3422,70</w:t>
            </w:r>
          </w:p>
        </w:tc>
        <w:tc>
          <w:tcPr>
            <w:tcW w:w="361" w:type="pct"/>
            <w:vAlign w:val="center"/>
          </w:tcPr>
          <w:p w:rsidR="00137A23" w:rsidRPr="00E92634" w:rsidRDefault="0029503E" w:rsidP="00731E6B">
            <w:pPr>
              <w:spacing w:line="232" w:lineRule="exact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2921,30</w:t>
            </w:r>
          </w:p>
        </w:tc>
        <w:tc>
          <w:tcPr>
            <w:tcW w:w="313" w:type="pct"/>
            <w:vAlign w:val="center"/>
          </w:tcPr>
          <w:p w:rsidR="00137A23" w:rsidRPr="004229D1" w:rsidRDefault="00137A23" w:rsidP="00731E6B">
            <w:pPr>
              <w:spacing w:line="232" w:lineRule="exact"/>
              <w:jc w:val="center"/>
              <w:rPr>
                <w:lang w:bidi="ru-RU"/>
              </w:rPr>
            </w:pPr>
            <w:r w:rsidRPr="004229D1">
              <w:rPr>
                <w:lang w:bidi="ru-RU"/>
              </w:rPr>
              <w:t>0,00</w:t>
            </w:r>
          </w:p>
        </w:tc>
        <w:tc>
          <w:tcPr>
            <w:tcW w:w="313" w:type="pct"/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57" w:type="pct"/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</w:tr>
      <w:tr w:rsidR="00C172D5" w:rsidRPr="00567D3A" w:rsidTr="00C172D5">
        <w:trPr>
          <w:trHeight w:val="505"/>
        </w:trPr>
        <w:tc>
          <w:tcPr>
            <w:tcW w:w="1899" w:type="pct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37A23" w:rsidRPr="00567D3A" w:rsidRDefault="00137A23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7A23" w:rsidRPr="00567D3A" w:rsidRDefault="00137A23" w:rsidP="004B7379">
            <w:pPr>
              <w:spacing w:line="248" w:lineRule="exact"/>
              <w:ind w:right="169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137A23" w:rsidRPr="00567D3A" w:rsidRDefault="00137A23" w:rsidP="004B7379">
            <w:pPr>
              <w:spacing w:line="238" w:lineRule="exact"/>
              <w:ind w:right="17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</w:tcBorders>
          </w:tcPr>
          <w:p w:rsidR="00137A23" w:rsidRPr="00061264" w:rsidRDefault="00137A23" w:rsidP="00731E6B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137A23" w:rsidRPr="00061264" w:rsidRDefault="00137A23" w:rsidP="00731E6B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137A23" w:rsidRPr="00061264" w:rsidRDefault="00137A23" w:rsidP="00731E6B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137A23" w:rsidRPr="00061264" w:rsidRDefault="00137A23" w:rsidP="00731E6B">
            <w:pPr>
              <w:jc w:val="center"/>
              <w:rPr>
                <w:lang w:bidi="ru-RU"/>
              </w:rPr>
            </w:pPr>
            <w:r w:rsidRPr="00061264">
              <w:rPr>
                <w:lang w:bidi="ru-RU"/>
              </w:rPr>
              <w:t>0,00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12" w:type="pct"/>
            <w:tcBorders>
              <w:bottom w:val="single" w:sz="4" w:space="0" w:color="auto"/>
              <w:right w:val="single" w:sz="4" w:space="0" w:color="auto"/>
            </w:tcBorders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</w:tr>
      <w:tr w:rsidR="00C172D5" w:rsidRPr="00567D3A" w:rsidTr="00C172D5">
        <w:trPr>
          <w:trHeight w:val="254"/>
        </w:trPr>
        <w:tc>
          <w:tcPr>
            <w:tcW w:w="1899" w:type="pct"/>
            <w:gridSpan w:val="3"/>
            <w:vMerge w:val="restart"/>
            <w:tcBorders>
              <w:top w:val="single" w:sz="4" w:space="0" w:color="auto"/>
            </w:tcBorders>
          </w:tcPr>
          <w:p w:rsidR="00137A23" w:rsidRPr="00567D3A" w:rsidRDefault="00137A23" w:rsidP="004B7379">
            <w:pPr>
              <w:ind w:right="97"/>
              <w:jc w:val="both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67" w:type="pct"/>
            <w:tcBorders>
              <w:top w:val="single" w:sz="4" w:space="0" w:color="auto"/>
            </w:tcBorders>
          </w:tcPr>
          <w:p w:rsidR="00137A23" w:rsidRPr="00567D3A" w:rsidRDefault="00137A23" w:rsidP="004B7379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137A23" w:rsidRPr="00567D3A" w:rsidRDefault="00137A23" w:rsidP="00731E6B">
            <w:pPr>
              <w:spacing w:line="234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137A23" w:rsidRPr="00567D3A" w:rsidRDefault="00137A23" w:rsidP="00731E6B">
            <w:pPr>
              <w:spacing w:line="234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137A23" w:rsidRPr="00567D3A" w:rsidRDefault="00137A23" w:rsidP="00731E6B">
            <w:pPr>
              <w:spacing w:line="234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137A23" w:rsidRPr="00567D3A" w:rsidRDefault="00137A23" w:rsidP="00731E6B">
            <w:pPr>
              <w:spacing w:line="234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</w:tr>
      <w:tr w:rsidR="00C172D5" w:rsidRPr="00567D3A" w:rsidTr="00C172D5">
        <w:trPr>
          <w:trHeight w:val="251"/>
        </w:trPr>
        <w:tc>
          <w:tcPr>
            <w:tcW w:w="1899" w:type="pct"/>
            <w:gridSpan w:val="3"/>
            <w:vMerge/>
            <w:tcBorders>
              <w:top w:val="nil"/>
            </w:tcBorders>
          </w:tcPr>
          <w:p w:rsidR="00137A23" w:rsidRPr="00567D3A" w:rsidRDefault="00137A23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7" w:type="pct"/>
          </w:tcPr>
          <w:p w:rsidR="00137A23" w:rsidRPr="00567D3A" w:rsidRDefault="00137A23" w:rsidP="004B7379">
            <w:pPr>
              <w:spacing w:line="232" w:lineRule="exact"/>
              <w:ind w:right="174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1" w:type="pct"/>
          </w:tcPr>
          <w:p w:rsidR="00137A23" w:rsidRPr="00567D3A" w:rsidRDefault="00137A23" w:rsidP="00731E6B">
            <w:pPr>
              <w:spacing w:line="232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17" w:type="pct"/>
          </w:tcPr>
          <w:p w:rsidR="00137A23" w:rsidRPr="00567D3A" w:rsidRDefault="00137A23" w:rsidP="00731E6B">
            <w:pPr>
              <w:spacing w:line="232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61" w:type="pct"/>
          </w:tcPr>
          <w:p w:rsidR="00137A23" w:rsidRPr="00567D3A" w:rsidRDefault="00137A23" w:rsidP="00731E6B">
            <w:pPr>
              <w:spacing w:line="232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13" w:type="pct"/>
          </w:tcPr>
          <w:p w:rsidR="00137A23" w:rsidRPr="00567D3A" w:rsidRDefault="00137A23" w:rsidP="00731E6B">
            <w:pPr>
              <w:tabs>
                <w:tab w:val="left" w:pos="1725"/>
                <w:tab w:val="center" w:pos="2105"/>
              </w:tabs>
              <w:spacing w:line="232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13" w:type="pct"/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57" w:type="pct"/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12" w:type="pct"/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</w:tr>
      <w:tr w:rsidR="00C172D5" w:rsidRPr="00567D3A" w:rsidTr="00C172D5">
        <w:trPr>
          <w:trHeight w:val="254"/>
        </w:trPr>
        <w:tc>
          <w:tcPr>
            <w:tcW w:w="1899" w:type="pct"/>
            <w:gridSpan w:val="3"/>
            <w:vMerge/>
            <w:tcBorders>
              <w:top w:val="nil"/>
            </w:tcBorders>
          </w:tcPr>
          <w:p w:rsidR="00137A23" w:rsidRPr="00567D3A" w:rsidRDefault="00137A23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7" w:type="pct"/>
          </w:tcPr>
          <w:p w:rsidR="00137A23" w:rsidRPr="00567D3A" w:rsidRDefault="00137A23" w:rsidP="004B7379">
            <w:pPr>
              <w:spacing w:line="234" w:lineRule="exact"/>
              <w:ind w:right="174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1" w:type="pct"/>
          </w:tcPr>
          <w:p w:rsidR="00137A23" w:rsidRPr="00567D3A" w:rsidRDefault="00137A23" w:rsidP="00731E6B">
            <w:pPr>
              <w:spacing w:line="234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17" w:type="pct"/>
          </w:tcPr>
          <w:p w:rsidR="00137A23" w:rsidRPr="00567D3A" w:rsidRDefault="00137A23" w:rsidP="00731E6B">
            <w:pPr>
              <w:spacing w:line="234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61" w:type="pct"/>
          </w:tcPr>
          <w:p w:rsidR="00137A23" w:rsidRPr="00567D3A" w:rsidRDefault="00137A23" w:rsidP="00731E6B">
            <w:pPr>
              <w:spacing w:line="234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13" w:type="pct"/>
          </w:tcPr>
          <w:p w:rsidR="00137A23" w:rsidRPr="00567D3A" w:rsidRDefault="00137A23" w:rsidP="00731E6B">
            <w:pPr>
              <w:spacing w:line="234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13" w:type="pct"/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57" w:type="pct"/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12" w:type="pct"/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</w:tr>
      <w:tr w:rsidR="00C172D5" w:rsidRPr="00567D3A" w:rsidTr="00C172D5">
        <w:trPr>
          <w:trHeight w:val="254"/>
        </w:trPr>
        <w:tc>
          <w:tcPr>
            <w:tcW w:w="1899" w:type="pct"/>
            <w:gridSpan w:val="3"/>
            <w:vMerge/>
            <w:tcBorders>
              <w:top w:val="nil"/>
            </w:tcBorders>
          </w:tcPr>
          <w:p w:rsidR="00137A23" w:rsidRPr="00567D3A" w:rsidRDefault="00137A23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7" w:type="pct"/>
          </w:tcPr>
          <w:p w:rsidR="00137A23" w:rsidRPr="00567D3A" w:rsidRDefault="00137A23" w:rsidP="004B7379">
            <w:pPr>
              <w:spacing w:line="234" w:lineRule="exact"/>
              <w:ind w:right="17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города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1" w:type="pct"/>
          </w:tcPr>
          <w:p w:rsidR="00137A23" w:rsidRPr="00567D3A" w:rsidRDefault="00137A23" w:rsidP="00731E6B">
            <w:pPr>
              <w:spacing w:line="234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17" w:type="pct"/>
          </w:tcPr>
          <w:p w:rsidR="00137A23" w:rsidRPr="00567D3A" w:rsidRDefault="00137A23" w:rsidP="00731E6B">
            <w:pPr>
              <w:spacing w:line="234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61" w:type="pct"/>
          </w:tcPr>
          <w:p w:rsidR="00137A23" w:rsidRPr="00567D3A" w:rsidRDefault="00137A23" w:rsidP="00731E6B">
            <w:pPr>
              <w:spacing w:line="234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13" w:type="pct"/>
          </w:tcPr>
          <w:p w:rsidR="00137A23" w:rsidRPr="00567D3A" w:rsidRDefault="00137A23" w:rsidP="00731E6B">
            <w:pPr>
              <w:spacing w:line="234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13" w:type="pct"/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57" w:type="pct"/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12" w:type="pct"/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</w:tr>
      <w:tr w:rsidR="00C172D5" w:rsidRPr="00567D3A" w:rsidTr="00C172D5">
        <w:trPr>
          <w:trHeight w:val="506"/>
        </w:trPr>
        <w:tc>
          <w:tcPr>
            <w:tcW w:w="1899" w:type="pct"/>
            <w:gridSpan w:val="3"/>
            <w:vMerge/>
            <w:tcBorders>
              <w:top w:val="nil"/>
            </w:tcBorders>
          </w:tcPr>
          <w:p w:rsidR="00137A23" w:rsidRPr="00567D3A" w:rsidRDefault="00137A23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7" w:type="pct"/>
          </w:tcPr>
          <w:p w:rsidR="00137A23" w:rsidRPr="00567D3A" w:rsidRDefault="00137A23" w:rsidP="004B7379">
            <w:pPr>
              <w:spacing w:line="246" w:lineRule="exact"/>
              <w:ind w:right="169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137A23" w:rsidRPr="00567D3A" w:rsidRDefault="00137A23" w:rsidP="004B7379">
            <w:pPr>
              <w:spacing w:line="240" w:lineRule="exact"/>
              <w:ind w:right="17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1" w:type="pct"/>
          </w:tcPr>
          <w:p w:rsidR="00137A23" w:rsidRPr="00567D3A" w:rsidRDefault="00137A23" w:rsidP="00731E6B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17" w:type="pct"/>
          </w:tcPr>
          <w:p w:rsidR="00137A23" w:rsidRPr="00567D3A" w:rsidRDefault="00137A23" w:rsidP="00731E6B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61" w:type="pct"/>
          </w:tcPr>
          <w:p w:rsidR="00137A23" w:rsidRPr="00567D3A" w:rsidRDefault="00137A23" w:rsidP="00731E6B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13" w:type="pct"/>
          </w:tcPr>
          <w:p w:rsidR="00137A23" w:rsidRPr="00567D3A" w:rsidRDefault="00137A23" w:rsidP="00731E6B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13" w:type="pct"/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57" w:type="pct"/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12" w:type="pct"/>
          </w:tcPr>
          <w:p w:rsidR="00137A23" w:rsidRDefault="00137A23" w:rsidP="00731E6B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</w:tr>
      <w:tr w:rsidR="00061264" w:rsidRPr="00567D3A" w:rsidTr="00C172D5">
        <w:trPr>
          <w:trHeight w:val="251"/>
        </w:trPr>
        <w:tc>
          <w:tcPr>
            <w:tcW w:w="5000" w:type="pct"/>
            <w:gridSpan w:val="11"/>
          </w:tcPr>
          <w:p w:rsidR="00061264" w:rsidRPr="00567D3A" w:rsidRDefault="00061264" w:rsidP="004B7379">
            <w:pPr>
              <w:spacing w:line="232" w:lineRule="exact"/>
              <w:ind w:right="4370"/>
              <w:jc w:val="center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Подпрограмма 2 «Социальная поддержка отдельных категорий граждан»</w:t>
            </w:r>
          </w:p>
        </w:tc>
      </w:tr>
      <w:tr w:rsidR="00C172D5" w:rsidRPr="00567D3A" w:rsidTr="00731E6B">
        <w:trPr>
          <w:trHeight w:val="254"/>
        </w:trPr>
        <w:tc>
          <w:tcPr>
            <w:tcW w:w="317" w:type="pct"/>
            <w:vMerge w:val="restart"/>
          </w:tcPr>
          <w:p w:rsidR="004229D1" w:rsidRPr="00567D3A" w:rsidRDefault="004229D1" w:rsidP="00C172D5">
            <w:pPr>
              <w:tabs>
                <w:tab w:val="left" w:pos="165"/>
              </w:tabs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2.1.</w:t>
            </w:r>
          </w:p>
        </w:tc>
        <w:tc>
          <w:tcPr>
            <w:tcW w:w="858" w:type="pct"/>
            <w:vMerge w:val="restart"/>
          </w:tcPr>
          <w:p w:rsidR="004229D1" w:rsidRPr="00567D3A" w:rsidRDefault="004229D1" w:rsidP="004B7379">
            <w:pPr>
              <w:spacing w:line="242" w:lineRule="auto"/>
              <w:ind w:right="710"/>
              <w:jc w:val="both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Дополнительные меры социальной поддержки</w:t>
            </w:r>
          </w:p>
          <w:p w:rsidR="004229D1" w:rsidRPr="00567D3A" w:rsidRDefault="004229D1" w:rsidP="004B7379">
            <w:pPr>
              <w:ind w:right="106"/>
              <w:jc w:val="both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приглашенным специалистам в сфере здравоохранения и образования (3,4)</w:t>
            </w:r>
          </w:p>
        </w:tc>
        <w:tc>
          <w:tcPr>
            <w:tcW w:w="724" w:type="pct"/>
            <w:vMerge w:val="restart"/>
          </w:tcPr>
          <w:p w:rsidR="004229D1" w:rsidRPr="00567D3A" w:rsidRDefault="004229D1" w:rsidP="004B7379">
            <w:pPr>
              <w:rPr>
                <w:lang w:val="ru-RU" w:bidi="ru-RU"/>
              </w:rPr>
            </w:pPr>
          </w:p>
        </w:tc>
        <w:tc>
          <w:tcPr>
            <w:tcW w:w="767" w:type="pct"/>
          </w:tcPr>
          <w:p w:rsidR="004229D1" w:rsidRPr="00567D3A" w:rsidRDefault="004229D1" w:rsidP="004B7379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1" w:type="pct"/>
            <w:vAlign w:val="center"/>
          </w:tcPr>
          <w:p w:rsidR="004229D1" w:rsidRPr="00C90FDF" w:rsidRDefault="004229D1" w:rsidP="00731E6B">
            <w:pPr>
              <w:spacing w:line="234" w:lineRule="exact"/>
              <w:ind w:right="174"/>
              <w:jc w:val="center"/>
              <w:rPr>
                <w:lang w:bidi="ru-RU"/>
              </w:rPr>
            </w:pPr>
            <w:r w:rsidRPr="00C90FDF">
              <w:rPr>
                <w:lang w:bidi="ru-RU"/>
              </w:rPr>
              <w:t>9990,00</w:t>
            </w:r>
          </w:p>
        </w:tc>
        <w:tc>
          <w:tcPr>
            <w:tcW w:w="317" w:type="pct"/>
            <w:vAlign w:val="center"/>
          </w:tcPr>
          <w:p w:rsidR="004229D1" w:rsidRPr="00C90FDF" w:rsidRDefault="004229D1" w:rsidP="00731E6B">
            <w:pPr>
              <w:spacing w:line="234" w:lineRule="exact"/>
              <w:ind w:right="263"/>
              <w:jc w:val="center"/>
              <w:rPr>
                <w:lang w:bidi="ru-RU"/>
              </w:rPr>
            </w:pPr>
            <w:r w:rsidRPr="00C90FDF">
              <w:rPr>
                <w:lang w:bidi="ru-RU"/>
              </w:rPr>
              <w:t>9990,00</w:t>
            </w:r>
          </w:p>
        </w:tc>
        <w:tc>
          <w:tcPr>
            <w:tcW w:w="361" w:type="pct"/>
            <w:vAlign w:val="center"/>
          </w:tcPr>
          <w:p w:rsidR="004229D1" w:rsidRDefault="004229D1" w:rsidP="00731E6B">
            <w:pPr>
              <w:jc w:val="center"/>
            </w:pPr>
            <w:r w:rsidRPr="00B93DFC">
              <w:rPr>
                <w:lang w:val="ru-RU" w:bidi="ru-RU"/>
              </w:rPr>
              <w:t>0,00</w:t>
            </w:r>
          </w:p>
        </w:tc>
        <w:tc>
          <w:tcPr>
            <w:tcW w:w="313" w:type="pct"/>
            <w:vAlign w:val="center"/>
          </w:tcPr>
          <w:p w:rsidR="004229D1" w:rsidRDefault="004229D1" w:rsidP="00731E6B">
            <w:pPr>
              <w:jc w:val="center"/>
            </w:pPr>
            <w:r w:rsidRPr="00B93DFC">
              <w:rPr>
                <w:lang w:val="ru-RU" w:bidi="ru-RU"/>
              </w:rPr>
              <w:t>0,00</w:t>
            </w:r>
          </w:p>
        </w:tc>
        <w:tc>
          <w:tcPr>
            <w:tcW w:w="313" w:type="pct"/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57" w:type="pct"/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12" w:type="pct"/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</w:tr>
      <w:tr w:rsidR="00C172D5" w:rsidRPr="00567D3A" w:rsidTr="00731E6B">
        <w:trPr>
          <w:trHeight w:val="251"/>
        </w:trPr>
        <w:tc>
          <w:tcPr>
            <w:tcW w:w="317" w:type="pct"/>
            <w:vMerge/>
            <w:tcBorders>
              <w:top w:val="nil"/>
            </w:tcBorders>
          </w:tcPr>
          <w:p w:rsidR="004229D1" w:rsidRPr="00567D3A" w:rsidRDefault="004229D1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8" w:type="pct"/>
            <w:vMerge/>
            <w:tcBorders>
              <w:top w:val="nil"/>
            </w:tcBorders>
          </w:tcPr>
          <w:p w:rsidR="004229D1" w:rsidRPr="00567D3A" w:rsidRDefault="004229D1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24" w:type="pct"/>
            <w:vMerge/>
            <w:tcBorders>
              <w:top w:val="nil"/>
            </w:tcBorders>
          </w:tcPr>
          <w:p w:rsidR="004229D1" w:rsidRPr="00567D3A" w:rsidRDefault="004229D1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7" w:type="pct"/>
          </w:tcPr>
          <w:p w:rsidR="004229D1" w:rsidRPr="00567D3A" w:rsidRDefault="004229D1" w:rsidP="004B7379">
            <w:pPr>
              <w:spacing w:line="232" w:lineRule="exact"/>
              <w:ind w:right="174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1" w:type="pct"/>
            <w:vAlign w:val="center"/>
          </w:tcPr>
          <w:p w:rsidR="004229D1" w:rsidRPr="00567D3A" w:rsidRDefault="004229D1" w:rsidP="00731E6B">
            <w:pPr>
              <w:spacing w:line="232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17" w:type="pct"/>
            <w:vAlign w:val="center"/>
          </w:tcPr>
          <w:p w:rsidR="004229D1" w:rsidRPr="00567D3A" w:rsidRDefault="004229D1" w:rsidP="00731E6B">
            <w:pPr>
              <w:spacing w:line="232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61" w:type="pct"/>
            <w:vAlign w:val="center"/>
          </w:tcPr>
          <w:p w:rsidR="004229D1" w:rsidRPr="00567D3A" w:rsidRDefault="004229D1" w:rsidP="00731E6B">
            <w:pPr>
              <w:spacing w:line="232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13" w:type="pct"/>
            <w:vAlign w:val="center"/>
          </w:tcPr>
          <w:p w:rsidR="004229D1" w:rsidRPr="00567D3A" w:rsidRDefault="004229D1" w:rsidP="00731E6B">
            <w:pPr>
              <w:spacing w:line="232" w:lineRule="exact"/>
              <w:ind w:right="174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13" w:type="pct"/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57" w:type="pct"/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12" w:type="pct"/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</w:tr>
      <w:tr w:rsidR="00C172D5" w:rsidRPr="00567D3A" w:rsidTr="00731E6B">
        <w:trPr>
          <w:trHeight w:val="253"/>
        </w:trPr>
        <w:tc>
          <w:tcPr>
            <w:tcW w:w="317" w:type="pct"/>
            <w:vMerge/>
            <w:tcBorders>
              <w:top w:val="nil"/>
            </w:tcBorders>
          </w:tcPr>
          <w:p w:rsidR="004229D1" w:rsidRPr="00567D3A" w:rsidRDefault="004229D1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8" w:type="pct"/>
            <w:vMerge/>
            <w:tcBorders>
              <w:top w:val="nil"/>
            </w:tcBorders>
          </w:tcPr>
          <w:p w:rsidR="004229D1" w:rsidRPr="00567D3A" w:rsidRDefault="004229D1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24" w:type="pct"/>
            <w:vMerge/>
            <w:tcBorders>
              <w:top w:val="nil"/>
            </w:tcBorders>
          </w:tcPr>
          <w:p w:rsidR="004229D1" w:rsidRPr="00567D3A" w:rsidRDefault="004229D1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7" w:type="pct"/>
          </w:tcPr>
          <w:p w:rsidR="004229D1" w:rsidRPr="00567D3A" w:rsidRDefault="004229D1" w:rsidP="004B7379">
            <w:pPr>
              <w:spacing w:line="234" w:lineRule="exact"/>
              <w:ind w:right="174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1" w:type="pct"/>
            <w:vAlign w:val="center"/>
          </w:tcPr>
          <w:p w:rsidR="004229D1" w:rsidRPr="00567D3A" w:rsidRDefault="004229D1" w:rsidP="00731E6B">
            <w:pPr>
              <w:spacing w:line="234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17" w:type="pct"/>
            <w:vAlign w:val="center"/>
          </w:tcPr>
          <w:p w:rsidR="004229D1" w:rsidRPr="00567D3A" w:rsidRDefault="004229D1" w:rsidP="00731E6B">
            <w:pPr>
              <w:spacing w:line="234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61" w:type="pct"/>
            <w:vAlign w:val="center"/>
          </w:tcPr>
          <w:p w:rsidR="004229D1" w:rsidRPr="00567D3A" w:rsidRDefault="004229D1" w:rsidP="00731E6B">
            <w:pPr>
              <w:spacing w:line="234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13" w:type="pct"/>
            <w:vAlign w:val="center"/>
          </w:tcPr>
          <w:p w:rsidR="004229D1" w:rsidRPr="00567D3A" w:rsidRDefault="004229D1" w:rsidP="00731E6B">
            <w:pPr>
              <w:spacing w:line="234" w:lineRule="exact"/>
              <w:ind w:right="174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13" w:type="pct"/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57" w:type="pct"/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12" w:type="pct"/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</w:tr>
      <w:tr w:rsidR="00C172D5" w:rsidRPr="00567D3A" w:rsidTr="00731E6B">
        <w:trPr>
          <w:trHeight w:val="251"/>
        </w:trPr>
        <w:tc>
          <w:tcPr>
            <w:tcW w:w="317" w:type="pct"/>
            <w:vMerge/>
            <w:tcBorders>
              <w:top w:val="nil"/>
            </w:tcBorders>
          </w:tcPr>
          <w:p w:rsidR="004229D1" w:rsidRPr="00567D3A" w:rsidRDefault="004229D1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8" w:type="pct"/>
            <w:vMerge/>
            <w:tcBorders>
              <w:top w:val="nil"/>
            </w:tcBorders>
          </w:tcPr>
          <w:p w:rsidR="004229D1" w:rsidRPr="00567D3A" w:rsidRDefault="004229D1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24" w:type="pct"/>
            <w:vMerge/>
            <w:tcBorders>
              <w:top w:val="nil"/>
            </w:tcBorders>
          </w:tcPr>
          <w:p w:rsidR="004229D1" w:rsidRPr="00567D3A" w:rsidRDefault="004229D1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7" w:type="pct"/>
          </w:tcPr>
          <w:p w:rsidR="004229D1" w:rsidRPr="00567D3A" w:rsidRDefault="004229D1" w:rsidP="004B7379">
            <w:pPr>
              <w:spacing w:line="232" w:lineRule="exact"/>
              <w:ind w:right="17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города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1" w:type="pct"/>
            <w:vAlign w:val="center"/>
          </w:tcPr>
          <w:p w:rsidR="004229D1" w:rsidRPr="00567D3A" w:rsidRDefault="004229D1" w:rsidP="00731E6B">
            <w:pPr>
              <w:spacing w:line="232" w:lineRule="exact"/>
              <w:ind w:right="174"/>
              <w:jc w:val="center"/>
              <w:rPr>
                <w:lang w:bidi="ru-RU"/>
              </w:rPr>
            </w:pPr>
            <w:r>
              <w:rPr>
                <w:lang w:bidi="ru-RU"/>
              </w:rPr>
              <w:t>9990</w:t>
            </w:r>
            <w:r w:rsidRPr="00567D3A">
              <w:rPr>
                <w:lang w:bidi="ru-RU"/>
              </w:rPr>
              <w:t>,00</w:t>
            </w:r>
          </w:p>
        </w:tc>
        <w:tc>
          <w:tcPr>
            <w:tcW w:w="317" w:type="pct"/>
            <w:vAlign w:val="center"/>
          </w:tcPr>
          <w:p w:rsidR="004229D1" w:rsidRPr="00567D3A" w:rsidRDefault="004229D1" w:rsidP="00731E6B">
            <w:pPr>
              <w:spacing w:line="232" w:lineRule="exact"/>
              <w:ind w:right="263"/>
              <w:jc w:val="center"/>
              <w:rPr>
                <w:lang w:bidi="ru-RU"/>
              </w:rPr>
            </w:pPr>
            <w:r>
              <w:rPr>
                <w:lang w:bidi="ru-RU"/>
              </w:rPr>
              <w:t>9990</w:t>
            </w:r>
            <w:r w:rsidRPr="00567D3A">
              <w:rPr>
                <w:lang w:bidi="ru-RU"/>
              </w:rPr>
              <w:t>,00</w:t>
            </w:r>
          </w:p>
        </w:tc>
        <w:tc>
          <w:tcPr>
            <w:tcW w:w="361" w:type="pct"/>
            <w:vAlign w:val="center"/>
          </w:tcPr>
          <w:p w:rsidR="004229D1" w:rsidRDefault="004229D1" w:rsidP="00731E6B">
            <w:pPr>
              <w:jc w:val="center"/>
            </w:pPr>
            <w:r w:rsidRPr="00D57210">
              <w:rPr>
                <w:lang w:val="ru-RU" w:bidi="ru-RU"/>
              </w:rPr>
              <w:t>0,00</w:t>
            </w:r>
          </w:p>
        </w:tc>
        <w:tc>
          <w:tcPr>
            <w:tcW w:w="313" w:type="pct"/>
            <w:vAlign w:val="center"/>
          </w:tcPr>
          <w:p w:rsidR="004229D1" w:rsidRDefault="004229D1" w:rsidP="00731E6B">
            <w:pPr>
              <w:jc w:val="center"/>
            </w:pPr>
            <w:r w:rsidRPr="00D57210">
              <w:rPr>
                <w:lang w:val="ru-RU" w:bidi="ru-RU"/>
              </w:rPr>
              <w:t>0,00</w:t>
            </w:r>
          </w:p>
        </w:tc>
        <w:tc>
          <w:tcPr>
            <w:tcW w:w="313" w:type="pct"/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57" w:type="pct"/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12" w:type="pct"/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</w:tr>
      <w:tr w:rsidR="00C172D5" w:rsidRPr="00567D3A" w:rsidTr="00731E6B">
        <w:trPr>
          <w:trHeight w:val="70"/>
        </w:trPr>
        <w:tc>
          <w:tcPr>
            <w:tcW w:w="317" w:type="pct"/>
            <w:vMerge/>
            <w:tcBorders>
              <w:top w:val="nil"/>
              <w:bottom w:val="single" w:sz="4" w:space="0" w:color="auto"/>
            </w:tcBorders>
          </w:tcPr>
          <w:p w:rsidR="004229D1" w:rsidRPr="00567D3A" w:rsidRDefault="004229D1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8" w:type="pct"/>
            <w:vMerge/>
            <w:tcBorders>
              <w:top w:val="nil"/>
              <w:bottom w:val="single" w:sz="4" w:space="0" w:color="auto"/>
            </w:tcBorders>
          </w:tcPr>
          <w:p w:rsidR="004229D1" w:rsidRPr="00567D3A" w:rsidRDefault="004229D1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24" w:type="pct"/>
            <w:vMerge/>
            <w:tcBorders>
              <w:top w:val="nil"/>
              <w:bottom w:val="single" w:sz="4" w:space="0" w:color="auto"/>
            </w:tcBorders>
          </w:tcPr>
          <w:p w:rsidR="004229D1" w:rsidRPr="00567D3A" w:rsidRDefault="004229D1" w:rsidP="004B737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:rsidR="004229D1" w:rsidRPr="00567D3A" w:rsidRDefault="004229D1" w:rsidP="004B7379">
            <w:pPr>
              <w:spacing w:line="248" w:lineRule="exact"/>
              <w:ind w:right="169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4229D1" w:rsidRPr="00567D3A" w:rsidRDefault="004229D1" w:rsidP="004B7379">
            <w:pPr>
              <w:spacing w:line="240" w:lineRule="exact"/>
              <w:ind w:right="17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4229D1" w:rsidRPr="00567D3A" w:rsidRDefault="004229D1" w:rsidP="00731E6B">
            <w:pPr>
              <w:spacing w:before="121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4229D1" w:rsidRPr="00567D3A" w:rsidRDefault="004229D1" w:rsidP="00731E6B">
            <w:pPr>
              <w:spacing w:before="121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4229D1" w:rsidRPr="00567D3A" w:rsidRDefault="004229D1" w:rsidP="00731E6B">
            <w:pPr>
              <w:spacing w:before="121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4229D1" w:rsidRPr="00567D3A" w:rsidRDefault="004229D1" w:rsidP="00731E6B">
            <w:pPr>
              <w:spacing w:before="121"/>
              <w:ind w:right="174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4229D1" w:rsidRDefault="004229D1" w:rsidP="00731E6B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</w:tr>
      <w:tr w:rsidR="00587A41" w:rsidRPr="00567D3A" w:rsidTr="00731E6B">
        <w:trPr>
          <w:trHeight w:val="7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tabs>
                <w:tab w:val="left" w:pos="165"/>
              </w:tabs>
              <w:jc w:val="center"/>
              <w:rPr>
                <w:lang w:bidi="ru-RU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spacing w:line="242" w:lineRule="auto"/>
              <w:ind w:right="710"/>
              <w:jc w:val="both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Дополнительные меры социальной поддержки</w:t>
            </w:r>
          </w:p>
          <w:p w:rsidR="00587A41" w:rsidRPr="00567D3A" w:rsidRDefault="00587A41" w:rsidP="00587A41">
            <w:pPr>
              <w:ind w:right="106"/>
              <w:jc w:val="both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приглашенным специалистам в сфере здравоохранения и образования (3,4)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41" w:rsidRPr="00587A41" w:rsidRDefault="00587A41" w:rsidP="00587A41">
            <w:pPr>
              <w:spacing w:line="231" w:lineRule="exact"/>
              <w:ind w:right="126"/>
              <w:rPr>
                <w:lang w:val="ru-RU" w:bidi="ru-RU"/>
              </w:rPr>
            </w:pPr>
            <w:r w:rsidRPr="00587A41">
              <w:rPr>
                <w:lang w:val="ru-RU" w:bidi="ru-RU"/>
              </w:rPr>
              <w:t>Управление</w:t>
            </w:r>
          </w:p>
          <w:p w:rsidR="00587A41" w:rsidRPr="00587A41" w:rsidRDefault="00587A41" w:rsidP="00587A41">
            <w:pPr>
              <w:spacing w:line="235" w:lineRule="exact"/>
              <w:ind w:right="126"/>
              <w:rPr>
                <w:lang w:val="ru-RU" w:bidi="ru-RU"/>
              </w:rPr>
            </w:pPr>
            <w:r w:rsidRPr="00587A41">
              <w:rPr>
                <w:lang w:val="ru-RU" w:bidi="ru-RU"/>
              </w:rPr>
              <w:t>образования</w:t>
            </w:r>
          </w:p>
          <w:p w:rsidR="00587A41" w:rsidRPr="00587A41" w:rsidRDefault="00587A41" w:rsidP="00587A41">
            <w:pPr>
              <w:spacing w:line="207" w:lineRule="exact"/>
              <w:ind w:right="125"/>
              <w:rPr>
                <w:lang w:val="ru-RU" w:bidi="ru-RU"/>
              </w:rPr>
            </w:pPr>
            <w:r w:rsidRPr="00587A41">
              <w:rPr>
                <w:lang w:val="ru-RU" w:bidi="ru-RU"/>
              </w:rPr>
              <w:t>Администрации</w:t>
            </w:r>
          </w:p>
          <w:p w:rsidR="00587A41" w:rsidRPr="00587A41" w:rsidRDefault="00587A41" w:rsidP="00587A41">
            <w:pPr>
              <w:spacing w:line="243" w:lineRule="exact"/>
              <w:rPr>
                <w:lang w:val="ru-RU" w:bidi="ru-RU"/>
              </w:rPr>
            </w:pPr>
            <w:r w:rsidRPr="00587A41">
              <w:rPr>
                <w:lang w:val="ru-RU" w:bidi="ru-RU"/>
              </w:rPr>
              <w:t>города Когалыма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1" w:rsidRPr="002F7052" w:rsidRDefault="00587A41" w:rsidP="00587A41">
            <w:pPr>
              <w:spacing w:line="232" w:lineRule="exact"/>
              <w:ind w:right="167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2F7052" w:rsidRDefault="00587A41" w:rsidP="00731E6B">
            <w:pPr>
              <w:spacing w:line="232" w:lineRule="exact"/>
              <w:ind w:right="157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7890,00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2F7052" w:rsidRDefault="00587A41" w:rsidP="00731E6B">
            <w:pPr>
              <w:spacing w:line="232" w:lineRule="exact"/>
              <w:ind w:right="262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7890,00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Default="00587A41" w:rsidP="00731E6B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Default="00587A41" w:rsidP="00731E6B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Default="00587A41" w:rsidP="00731E6B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Default="00587A41" w:rsidP="00731E6B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Default="00587A41" w:rsidP="00731E6B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</w:tr>
      <w:tr w:rsidR="00587A41" w:rsidRPr="00567D3A" w:rsidTr="00731E6B">
        <w:trPr>
          <w:trHeight w:val="70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tabs>
                <w:tab w:val="left" w:pos="165"/>
              </w:tabs>
              <w:jc w:val="center"/>
              <w:rPr>
                <w:lang w:bidi="ru-RU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spacing w:line="242" w:lineRule="auto"/>
              <w:ind w:right="710"/>
              <w:jc w:val="both"/>
              <w:rPr>
                <w:lang w:bidi="ru-RU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rPr>
                <w:lang w:bidi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федеральный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C90FDF" w:rsidRDefault="00587A41" w:rsidP="00731E6B">
            <w:pPr>
              <w:spacing w:line="234" w:lineRule="exact"/>
              <w:ind w:right="174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C90FDF" w:rsidRDefault="00587A41" w:rsidP="00731E6B">
            <w:pPr>
              <w:spacing w:line="234" w:lineRule="exact"/>
              <w:ind w:right="263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B93DFC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B93DFC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D6443B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D6443B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D6443B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</w:tr>
      <w:tr w:rsidR="00587A41" w:rsidRPr="00567D3A" w:rsidTr="00731E6B">
        <w:trPr>
          <w:trHeight w:val="70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tabs>
                <w:tab w:val="left" w:pos="165"/>
              </w:tabs>
              <w:jc w:val="center"/>
              <w:rPr>
                <w:lang w:bidi="ru-RU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spacing w:line="242" w:lineRule="auto"/>
              <w:ind w:right="710"/>
              <w:jc w:val="both"/>
              <w:rPr>
                <w:lang w:bidi="ru-RU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rPr>
                <w:lang w:bidi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автономного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C90FDF" w:rsidRDefault="00587A41" w:rsidP="00731E6B">
            <w:pPr>
              <w:spacing w:line="234" w:lineRule="exact"/>
              <w:ind w:right="174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C90FDF" w:rsidRDefault="00587A41" w:rsidP="00731E6B">
            <w:pPr>
              <w:spacing w:line="234" w:lineRule="exact"/>
              <w:ind w:right="263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B93DFC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B93DFC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D6443B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D6443B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D6443B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</w:tr>
      <w:tr w:rsidR="00587A41" w:rsidRPr="00567D3A" w:rsidTr="00731E6B">
        <w:trPr>
          <w:trHeight w:val="70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tabs>
                <w:tab w:val="left" w:pos="165"/>
              </w:tabs>
              <w:jc w:val="center"/>
              <w:rPr>
                <w:lang w:bidi="ru-RU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spacing w:line="242" w:lineRule="auto"/>
              <w:ind w:right="710"/>
              <w:jc w:val="both"/>
              <w:rPr>
                <w:lang w:bidi="ru-RU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rPr>
                <w:lang w:bidi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города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C90FDF" w:rsidRDefault="00587A41" w:rsidP="00731E6B">
            <w:pPr>
              <w:spacing w:line="234" w:lineRule="exact"/>
              <w:ind w:right="174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7890,00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C90FDF" w:rsidRDefault="00587A41" w:rsidP="00731E6B">
            <w:pPr>
              <w:spacing w:line="234" w:lineRule="exact"/>
              <w:ind w:right="263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7890,00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B93DFC" w:rsidRDefault="00587A41" w:rsidP="00731E6B">
            <w:pPr>
              <w:jc w:val="center"/>
              <w:rPr>
                <w:lang w:bidi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B93DFC" w:rsidRDefault="00587A41" w:rsidP="00731E6B">
            <w:pPr>
              <w:jc w:val="center"/>
              <w:rPr>
                <w:lang w:bidi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D6443B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D6443B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D6443B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</w:tr>
      <w:tr w:rsidR="00587A41" w:rsidRPr="00567D3A" w:rsidTr="00731E6B">
        <w:trPr>
          <w:trHeight w:val="70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tabs>
                <w:tab w:val="left" w:pos="165"/>
              </w:tabs>
              <w:jc w:val="center"/>
              <w:rPr>
                <w:lang w:bidi="ru-RU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spacing w:line="242" w:lineRule="auto"/>
              <w:ind w:right="710"/>
              <w:jc w:val="both"/>
              <w:rPr>
                <w:lang w:bidi="ru-RU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1" w:rsidRPr="00567D3A" w:rsidRDefault="00587A41" w:rsidP="00587A41">
            <w:pPr>
              <w:rPr>
                <w:lang w:bidi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1" w:rsidRPr="002F7052" w:rsidRDefault="00587A41" w:rsidP="00587A41">
            <w:pPr>
              <w:spacing w:line="227" w:lineRule="exact"/>
              <w:ind w:right="167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иные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внебюджетные</w:t>
            </w:r>
            <w:proofErr w:type="spellEnd"/>
          </w:p>
          <w:p w:rsidR="00587A41" w:rsidRPr="00567D3A" w:rsidRDefault="00587A41" w:rsidP="00587A41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C90FDF" w:rsidRDefault="00587A41" w:rsidP="00731E6B">
            <w:pPr>
              <w:spacing w:line="234" w:lineRule="exact"/>
              <w:ind w:right="174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C90FDF" w:rsidRDefault="00587A41" w:rsidP="00731E6B">
            <w:pPr>
              <w:spacing w:line="234" w:lineRule="exact"/>
              <w:ind w:right="263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B93DFC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B93DFC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D6443B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D6443B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1" w:rsidRPr="00D6443B" w:rsidRDefault="00587A41" w:rsidP="00731E6B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</w:tr>
    </w:tbl>
    <w:p w:rsidR="00587A41" w:rsidRDefault="00587A41" w:rsidP="007E3679">
      <w:pPr>
        <w:rPr>
          <w:lang w:bidi="ru-RU"/>
        </w:rPr>
        <w:sectPr w:rsidR="00587A41" w:rsidSect="00272F86">
          <w:pgSz w:w="16840" w:h="11910" w:orient="landscape"/>
          <w:pgMar w:top="567" w:right="567" w:bottom="2268" w:left="567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81"/>
        <w:gridCol w:w="2555"/>
        <w:gridCol w:w="2128"/>
        <w:gridCol w:w="2414"/>
        <w:gridCol w:w="993"/>
        <w:gridCol w:w="1135"/>
        <w:gridCol w:w="852"/>
        <w:gridCol w:w="1088"/>
        <w:gridCol w:w="1091"/>
        <w:gridCol w:w="1091"/>
        <w:gridCol w:w="1088"/>
      </w:tblGrid>
      <w:tr w:rsidR="008B662C" w:rsidRPr="00070F39" w:rsidTr="008B662C">
        <w:tc>
          <w:tcPr>
            <w:tcW w:w="408" w:type="pct"/>
            <w:vMerge w:val="restart"/>
          </w:tcPr>
          <w:p w:rsidR="008B662C" w:rsidRDefault="008B662C" w:rsidP="008B662C">
            <w:pPr>
              <w:jc w:val="center"/>
              <w:rPr>
                <w:lang w:bidi="ru-RU"/>
              </w:rPr>
            </w:pPr>
          </w:p>
        </w:tc>
        <w:tc>
          <w:tcPr>
            <w:tcW w:w="813" w:type="pct"/>
            <w:vMerge w:val="restart"/>
          </w:tcPr>
          <w:p w:rsidR="008B662C" w:rsidRPr="00567D3A" w:rsidRDefault="008B662C" w:rsidP="008B662C">
            <w:pPr>
              <w:rPr>
                <w:lang w:bidi="ru-RU"/>
              </w:rPr>
            </w:pPr>
          </w:p>
        </w:tc>
        <w:tc>
          <w:tcPr>
            <w:tcW w:w="677" w:type="pct"/>
            <w:vMerge w:val="restart"/>
          </w:tcPr>
          <w:p w:rsidR="008B662C" w:rsidRPr="008B662C" w:rsidRDefault="008B662C" w:rsidP="008B662C">
            <w:pPr>
              <w:rPr>
                <w:lang w:val="ru-RU" w:bidi="ru-RU"/>
              </w:rPr>
            </w:pPr>
            <w:r w:rsidRPr="008B662C">
              <w:rPr>
                <w:lang w:val="ru-RU" w:bidi="ru-RU"/>
              </w:rPr>
              <w:t>Отдел по связям с общественностью и социальным вопросам Администрации города Когалыма</w:t>
            </w:r>
          </w:p>
        </w:tc>
        <w:tc>
          <w:tcPr>
            <w:tcW w:w="768" w:type="pct"/>
          </w:tcPr>
          <w:p w:rsidR="008B662C" w:rsidRPr="002F7052" w:rsidRDefault="008B662C" w:rsidP="008B662C">
            <w:pPr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16" w:type="pct"/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2100,00</w:t>
            </w:r>
          </w:p>
        </w:tc>
        <w:tc>
          <w:tcPr>
            <w:tcW w:w="361" w:type="pct"/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2100,00</w:t>
            </w:r>
          </w:p>
        </w:tc>
        <w:tc>
          <w:tcPr>
            <w:tcW w:w="271" w:type="pct"/>
            <w:vAlign w:val="center"/>
          </w:tcPr>
          <w:p w:rsidR="008B662C" w:rsidRDefault="008B662C" w:rsidP="008B662C">
            <w:pPr>
              <w:jc w:val="center"/>
            </w:pPr>
            <w:r w:rsidRPr="00B408A3">
              <w:rPr>
                <w:lang w:val="ru-RU" w:bidi="ru-RU"/>
              </w:rPr>
              <w:t>0,00</w:t>
            </w:r>
          </w:p>
        </w:tc>
        <w:tc>
          <w:tcPr>
            <w:tcW w:w="346" w:type="pct"/>
            <w:vAlign w:val="center"/>
          </w:tcPr>
          <w:p w:rsidR="008B662C" w:rsidRDefault="008B662C" w:rsidP="008B662C">
            <w:pPr>
              <w:jc w:val="center"/>
            </w:pPr>
            <w:r w:rsidRPr="00B408A3">
              <w:rPr>
                <w:lang w:val="ru-RU" w:bidi="ru-RU"/>
              </w:rPr>
              <w:t>0,00</w:t>
            </w:r>
          </w:p>
        </w:tc>
        <w:tc>
          <w:tcPr>
            <w:tcW w:w="347" w:type="pct"/>
            <w:vAlign w:val="center"/>
          </w:tcPr>
          <w:p w:rsidR="008B662C" w:rsidRPr="007E3679" w:rsidRDefault="008B662C" w:rsidP="008B662C">
            <w:pPr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47" w:type="pct"/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</w:tr>
      <w:tr w:rsidR="008B662C" w:rsidRPr="00070F39" w:rsidTr="008B662C">
        <w:tc>
          <w:tcPr>
            <w:tcW w:w="408" w:type="pct"/>
            <w:vMerge/>
          </w:tcPr>
          <w:p w:rsidR="008B662C" w:rsidRDefault="008B662C" w:rsidP="008B662C">
            <w:pPr>
              <w:jc w:val="center"/>
              <w:rPr>
                <w:lang w:bidi="ru-RU"/>
              </w:rPr>
            </w:pPr>
          </w:p>
        </w:tc>
        <w:tc>
          <w:tcPr>
            <w:tcW w:w="813" w:type="pct"/>
            <w:vMerge/>
          </w:tcPr>
          <w:p w:rsidR="008B662C" w:rsidRPr="00567D3A" w:rsidRDefault="008B662C" w:rsidP="008B662C">
            <w:pPr>
              <w:rPr>
                <w:lang w:bidi="ru-RU"/>
              </w:rPr>
            </w:pPr>
          </w:p>
        </w:tc>
        <w:tc>
          <w:tcPr>
            <w:tcW w:w="677" w:type="pct"/>
            <w:vMerge/>
          </w:tcPr>
          <w:p w:rsidR="008B662C" w:rsidRPr="00587A41" w:rsidRDefault="008B662C" w:rsidP="008B662C">
            <w:pPr>
              <w:rPr>
                <w:lang w:bidi="ru-RU"/>
              </w:rPr>
            </w:pPr>
          </w:p>
        </w:tc>
        <w:tc>
          <w:tcPr>
            <w:tcW w:w="768" w:type="pct"/>
          </w:tcPr>
          <w:p w:rsidR="008B662C" w:rsidRPr="002F7052" w:rsidRDefault="008B662C" w:rsidP="008B662C">
            <w:pPr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федеральный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16" w:type="pct"/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61" w:type="pct"/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271" w:type="pct"/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6" w:type="pct"/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7" w:type="pct"/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7" w:type="pct"/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</w:tr>
      <w:tr w:rsidR="008B662C" w:rsidRPr="00070F39" w:rsidTr="008B662C">
        <w:tc>
          <w:tcPr>
            <w:tcW w:w="408" w:type="pct"/>
            <w:vMerge/>
          </w:tcPr>
          <w:p w:rsidR="008B662C" w:rsidRDefault="008B662C" w:rsidP="008B662C">
            <w:pPr>
              <w:jc w:val="center"/>
              <w:rPr>
                <w:lang w:bidi="ru-RU"/>
              </w:rPr>
            </w:pPr>
          </w:p>
        </w:tc>
        <w:tc>
          <w:tcPr>
            <w:tcW w:w="813" w:type="pct"/>
            <w:vMerge/>
          </w:tcPr>
          <w:p w:rsidR="008B662C" w:rsidRPr="00567D3A" w:rsidRDefault="008B662C" w:rsidP="008B662C">
            <w:pPr>
              <w:rPr>
                <w:lang w:bidi="ru-RU"/>
              </w:rPr>
            </w:pPr>
          </w:p>
        </w:tc>
        <w:tc>
          <w:tcPr>
            <w:tcW w:w="677" w:type="pct"/>
            <w:vMerge/>
          </w:tcPr>
          <w:p w:rsidR="008B662C" w:rsidRPr="00587A41" w:rsidRDefault="008B662C" w:rsidP="008B662C">
            <w:pPr>
              <w:rPr>
                <w:lang w:bidi="ru-RU"/>
              </w:rPr>
            </w:pPr>
          </w:p>
        </w:tc>
        <w:tc>
          <w:tcPr>
            <w:tcW w:w="768" w:type="pct"/>
            <w:tcBorders>
              <w:bottom w:val="single" w:sz="4" w:space="0" w:color="000000"/>
            </w:tcBorders>
          </w:tcPr>
          <w:p w:rsidR="008B662C" w:rsidRPr="002F7052" w:rsidRDefault="008B662C" w:rsidP="008B662C">
            <w:pPr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автономного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16" w:type="pct"/>
            <w:tcBorders>
              <w:bottom w:val="single" w:sz="4" w:space="0" w:color="000000"/>
            </w:tcBorders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000000"/>
            </w:tcBorders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271" w:type="pct"/>
            <w:tcBorders>
              <w:bottom w:val="single" w:sz="4" w:space="0" w:color="000000"/>
            </w:tcBorders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6" w:type="pct"/>
            <w:tcBorders>
              <w:bottom w:val="single" w:sz="4" w:space="0" w:color="000000"/>
            </w:tcBorders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7" w:type="pct"/>
            <w:tcBorders>
              <w:bottom w:val="single" w:sz="4" w:space="0" w:color="000000"/>
            </w:tcBorders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7" w:type="pct"/>
            <w:tcBorders>
              <w:bottom w:val="single" w:sz="4" w:space="0" w:color="000000"/>
            </w:tcBorders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</w:tr>
      <w:tr w:rsidR="008B662C" w:rsidRPr="00070F39" w:rsidTr="008B662C">
        <w:tc>
          <w:tcPr>
            <w:tcW w:w="408" w:type="pct"/>
            <w:vMerge/>
          </w:tcPr>
          <w:p w:rsidR="008B662C" w:rsidRDefault="008B662C" w:rsidP="008B662C">
            <w:pPr>
              <w:jc w:val="center"/>
              <w:rPr>
                <w:lang w:bidi="ru-RU"/>
              </w:rPr>
            </w:pPr>
          </w:p>
        </w:tc>
        <w:tc>
          <w:tcPr>
            <w:tcW w:w="813" w:type="pct"/>
            <w:vMerge/>
          </w:tcPr>
          <w:p w:rsidR="008B662C" w:rsidRPr="00567D3A" w:rsidRDefault="008B662C" w:rsidP="008B662C">
            <w:pPr>
              <w:rPr>
                <w:lang w:bidi="ru-RU"/>
              </w:rPr>
            </w:pPr>
          </w:p>
        </w:tc>
        <w:tc>
          <w:tcPr>
            <w:tcW w:w="677" w:type="pct"/>
            <w:vMerge/>
          </w:tcPr>
          <w:p w:rsidR="008B662C" w:rsidRPr="00587A41" w:rsidRDefault="008B662C" w:rsidP="008B662C">
            <w:pPr>
              <w:rPr>
                <w:lang w:bidi="ru-RU"/>
              </w:rPr>
            </w:pPr>
          </w:p>
        </w:tc>
        <w:tc>
          <w:tcPr>
            <w:tcW w:w="768" w:type="pct"/>
            <w:tcBorders>
              <w:bottom w:val="single" w:sz="4" w:space="0" w:color="000000"/>
            </w:tcBorders>
          </w:tcPr>
          <w:p w:rsidR="008B662C" w:rsidRPr="002F7052" w:rsidRDefault="008B662C" w:rsidP="008B662C">
            <w:pPr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города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16" w:type="pct"/>
            <w:tcBorders>
              <w:bottom w:val="single" w:sz="4" w:space="0" w:color="000000"/>
            </w:tcBorders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2100,00</w:t>
            </w:r>
          </w:p>
        </w:tc>
        <w:tc>
          <w:tcPr>
            <w:tcW w:w="361" w:type="pct"/>
            <w:tcBorders>
              <w:bottom w:val="single" w:sz="4" w:space="0" w:color="000000"/>
            </w:tcBorders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2100,00</w:t>
            </w:r>
          </w:p>
        </w:tc>
        <w:tc>
          <w:tcPr>
            <w:tcW w:w="271" w:type="pct"/>
            <w:tcBorders>
              <w:bottom w:val="single" w:sz="4" w:space="0" w:color="000000"/>
            </w:tcBorders>
            <w:vAlign w:val="center"/>
          </w:tcPr>
          <w:p w:rsidR="008B662C" w:rsidRDefault="008B662C" w:rsidP="008B662C">
            <w:pPr>
              <w:jc w:val="center"/>
            </w:pPr>
            <w:r w:rsidRPr="00B812AA">
              <w:rPr>
                <w:lang w:val="ru-RU" w:bidi="ru-RU"/>
              </w:rPr>
              <w:t>0,00</w:t>
            </w:r>
          </w:p>
        </w:tc>
        <w:tc>
          <w:tcPr>
            <w:tcW w:w="346" w:type="pct"/>
            <w:tcBorders>
              <w:bottom w:val="single" w:sz="4" w:space="0" w:color="000000"/>
            </w:tcBorders>
            <w:vAlign w:val="center"/>
          </w:tcPr>
          <w:p w:rsidR="008B662C" w:rsidRDefault="008B662C" w:rsidP="008B662C">
            <w:pPr>
              <w:jc w:val="center"/>
            </w:pPr>
            <w:r w:rsidRPr="00B812AA">
              <w:rPr>
                <w:lang w:val="ru-RU" w:bidi="ru-RU"/>
              </w:rPr>
              <w:t>0,00</w:t>
            </w:r>
          </w:p>
        </w:tc>
        <w:tc>
          <w:tcPr>
            <w:tcW w:w="347" w:type="pct"/>
            <w:tcBorders>
              <w:bottom w:val="single" w:sz="4" w:space="0" w:color="000000"/>
            </w:tcBorders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7" w:type="pct"/>
            <w:tcBorders>
              <w:bottom w:val="single" w:sz="4" w:space="0" w:color="000000"/>
            </w:tcBorders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</w:tr>
      <w:tr w:rsidR="008B662C" w:rsidRPr="00070F39" w:rsidTr="008B662C">
        <w:tc>
          <w:tcPr>
            <w:tcW w:w="408" w:type="pct"/>
            <w:vMerge/>
            <w:tcBorders>
              <w:bottom w:val="nil"/>
            </w:tcBorders>
          </w:tcPr>
          <w:p w:rsidR="008B662C" w:rsidRDefault="008B662C" w:rsidP="008B662C">
            <w:pPr>
              <w:jc w:val="center"/>
              <w:rPr>
                <w:lang w:bidi="ru-RU"/>
              </w:rPr>
            </w:pPr>
          </w:p>
        </w:tc>
        <w:tc>
          <w:tcPr>
            <w:tcW w:w="813" w:type="pct"/>
            <w:vMerge/>
            <w:tcBorders>
              <w:bottom w:val="nil"/>
            </w:tcBorders>
          </w:tcPr>
          <w:p w:rsidR="008B662C" w:rsidRPr="00567D3A" w:rsidRDefault="008B662C" w:rsidP="008B662C">
            <w:pPr>
              <w:rPr>
                <w:lang w:bidi="ru-RU"/>
              </w:rPr>
            </w:pPr>
          </w:p>
        </w:tc>
        <w:tc>
          <w:tcPr>
            <w:tcW w:w="677" w:type="pct"/>
            <w:vMerge/>
          </w:tcPr>
          <w:p w:rsidR="008B662C" w:rsidRPr="00587A41" w:rsidRDefault="008B662C" w:rsidP="008B662C">
            <w:pPr>
              <w:rPr>
                <w:lang w:bidi="ru-RU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8B662C" w:rsidRPr="002F7052" w:rsidRDefault="008B662C" w:rsidP="008B662C">
            <w:pPr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иные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внебюджетные</w:t>
            </w:r>
            <w:proofErr w:type="spellEnd"/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8B662C" w:rsidRPr="002F7052" w:rsidRDefault="008B662C" w:rsidP="008B662C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62C" w:rsidRDefault="008B662C" w:rsidP="008B662C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</w:tr>
      <w:tr w:rsidR="008B662C" w:rsidRPr="00070F39" w:rsidTr="008B662C">
        <w:tc>
          <w:tcPr>
            <w:tcW w:w="408" w:type="pct"/>
            <w:tcBorders>
              <w:bottom w:val="nil"/>
            </w:tcBorders>
          </w:tcPr>
          <w:p w:rsidR="008B662C" w:rsidRPr="00567D3A" w:rsidRDefault="008B662C" w:rsidP="008B662C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2.2</w:t>
            </w:r>
            <w:r w:rsidRPr="00567D3A">
              <w:rPr>
                <w:lang w:bidi="ru-RU"/>
              </w:rPr>
              <w:t>.</w:t>
            </w:r>
          </w:p>
        </w:tc>
        <w:tc>
          <w:tcPr>
            <w:tcW w:w="813" w:type="pct"/>
            <w:vMerge w:val="restart"/>
          </w:tcPr>
          <w:p w:rsidR="008B662C" w:rsidRPr="00BA2DD9" w:rsidRDefault="008B662C" w:rsidP="008B662C">
            <w:pPr>
              <w:rPr>
                <w:lang w:val="ru-RU" w:bidi="ru-RU"/>
              </w:rPr>
            </w:pPr>
            <w:r w:rsidRPr="00BA2DD9">
              <w:rPr>
                <w:lang w:val="ru-RU" w:bidi="ru-RU"/>
              </w:rPr>
              <w:t>Оказание поддержки</w:t>
            </w:r>
          </w:p>
          <w:p w:rsidR="008B662C" w:rsidRPr="008B662C" w:rsidRDefault="008B662C" w:rsidP="008B662C">
            <w:pPr>
              <w:rPr>
                <w:lang w:val="ru-RU" w:bidi="ru-RU"/>
              </w:rPr>
            </w:pPr>
            <w:r w:rsidRPr="008B662C">
              <w:rPr>
                <w:lang w:val="ru-RU" w:bidi="ru-RU"/>
              </w:rPr>
              <w:t>гражданам удостоенным</w:t>
            </w:r>
          </w:p>
          <w:p w:rsidR="008B662C" w:rsidRPr="008B662C" w:rsidRDefault="008B662C" w:rsidP="008B662C">
            <w:pPr>
              <w:rPr>
                <w:lang w:val="ru-RU" w:bidi="ru-RU"/>
              </w:rPr>
            </w:pPr>
            <w:r w:rsidRPr="008B662C">
              <w:rPr>
                <w:lang w:val="ru-RU" w:bidi="ru-RU"/>
              </w:rPr>
              <w:t>звания «Почётный гражданин</w:t>
            </w:r>
          </w:p>
          <w:p w:rsidR="008B662C" w:rsidRPr="008B662C" w:rsidRDefault="008B662C" w:rsidP="008B662C">
            <w:pPr>
              <w:rPr>
                <w:lang w:val="ru-RU" w:bidi="ru-RU"/>
              </w:rPr>
            </w:pPr>
            <w:r w:rsidRPr="008B662C">
              <w:rPr>
                <w:lang w:val="ru-RU" w:bidi="ru-RU"/>
              </w:rPr>
              <w:t>города Когалыма» (5)</w:t>
            </w:r>
          </w:p>
        </w:tc>
        <w:tc>
          <w:tcPr>
            <w:tcW w:w="677" w:type="pct"/>
            <w:vMerge w:val="restart"/>
          </w:tcPr>
          <w:p w:rsidR="008B662C" w:rsidRPr="008B662C" w:rsidRDefault="008B662C" w:rsidP="008B662C">
            <w:pPr>
              <w:tabs>
                <w:tab w:val="left" w:pos="1842"/>
              </w:tabs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Отдел по связям с общественностью и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социальным вопросам</w:t>
            </w:r>
          </w:p>
        </w:tc>
        <w:tc>
          <w:tcPr>
            <w:tcW w:w="768" w:type="pct"/>
          </w:tcPr>
          <w:p w:rsidR="008B662C" w:rsidRPr="00567D3A" w:rsidRDefault="008B662C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16" w:type="pct"/>
            <w:vAlign w:val="center"/>
          </w:tcPr>
          <w:p w:rsidR="008B662C" w:rsidRPr="00567D3A" w:rsidRDefault="008B662C" w:rsidP="008B662C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3780</w:t>
            </w:r>
            <w:r w:rsidRPr="00567D3A">
              <w:rPr>
                <w:lang w:bidi="ru-RU"/>
              </w:rPr>
              <w:t>,00</w:t>
            </w:r>
          </w:p>
        </w:tc>
        <w:tc>
          <w:tcPr>
            <w:tcW w:w="361" w:type="pct"/>
            <w:vAlign w:val="center"/>
          </w:tcPr>
          <w:p w:rsidR="008B662C" w:rsidRPr="00070F39" w:rsidRDefault="008B662C" w:rsidP="008B662C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271" w:type="pct"/>
            <w:vAlign w:val="center"/>
          </w:tcPr>
          <w:p w:rsidR="008B662C" w:rsidRPr="00070F39" w:rsidRDefault="008B662C" w:rsidP="008B662C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46" w:type="pct"/>
            <w:vAlign w:val="center"/>
          </w:tcPr>
          <w:p w:rsidR="008B662C" w:rsidRPr="00070F39" w:rsidRDefault="008B662C" w:rsidP="008B662C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47" w:type="pct"/>
            <w:vAlign w:val="center"/>
          </w:tcPr>
          <w:p w:rsidR="008B662C" w:rsidRPr="00070F39" w:rsidRDefault="008B662C" w:rsidP="008B662C">
            <w:pPr>
              <w:jc w:val="center"/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47" w:type="pct"/>
            <w:vAlign w:val="center"/>
          </w:tcPr>
          <w:p w:rsidR="008B662C" w:rsidRPr="00070F39" w:rsidRDefault="008B662C" w:rsidP="008B662C">
            <w:pPr>
              <w:jc w:val="center"/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46" w:type="pct"/>
            <w:vAlign w:val="center"/>
          </w:tcPr>
          <w:p w:rsidR="008B662C" w:rsidRPr="00070F39" w:rsidRDefault="008B662C" w:rsidP="008B662C">
            <w:pPr>
              <w:jc w:val="center"/>
            </w:pPr>
            <w:r w:rsidRPr="00070F39">
              <w:rPr>
                <w:lang w:bidi="ru-RU"/>
              </w:rPr>
              <w:t>630,00</w:t>
            </w:r>
          </w:p>
        </w:tc>
      </w:tr>
      <w:tr w:rsidR="008B662C" w:rsidRPr="00070F39" w:rsidTr="008B662C">
        <w:tc>
          <w:tcPr>
            <w:tcW w:w="408" w:type="pct"/>
            <w:tcBorders>
              <w:top w:val="nil"/>
              <w:bottom w:val="nil"/>
            </w:tcBorders>
          </w:tcPr>
          <w:p w:rsidR="008B662C" w:rsidRPr="00567D3A" w:rsidRDefault="008B662C" w:rsidP="008B662C">
            <w:pPr>
              <w:rPr>
                <w:sz w:val="18"/>
                <w:lang w:bidi="ru-RU"/>
              </w:rPr>
            </w:pPr>
          </w:p>
        </w:tc>
        <w:tc>
          <w:tcPr>
            <w:tcW w:w="813" w:type="pct"/>
            <w:vMerge/>
          </w:tcPr>
          <w:p w:rsidR="008B662C" w:rsidRPr="00567D3A" w:rsidRDefault="008B662C" w:rsidP="008B662C">
            <w:pPr>
              <w:rPr>
                <w:lang w:bidi="ru-RU"/>
              </w:rPr>
            </w:pPr>
          </w:p>
        </w:tc>
        <w:tc>
          <w:tcPr>
            <w:tcW w:w="677" w:type="pct"/>
            <w:vMerge/>
            <w:tcBorders>
              <w:top w:val="nil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8" w:type="pct"/>
          </w:tcPr>
          <w:p w:rsidR="008B662C" w:rsidRPr="00567D3A" w:rsidRDefault="008B662C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16" w:type="pct"/>
            <w:vAlign w:val="center"/>
          </w:tcPr>
          <w:p w:rsidR="008B662C" w:rsidRPr="00567D3A" w:rsidRDefault="008B662C" w:rsidP="008B662C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61" w:type="pct"/>
            <w:vAlign w:val="center"/>
          </w:tcPr>
          <w:p w:rsidR="008B662C" w:rsidRPr="00070F39" w:rsidRDefault="008B662C" w:rsidP="008B662C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0,00</w:t>
            </w:r>
          </w:p>
        </w:tc>
        <w:tc>
          <w:tcPr>
            <w:tcW w:w="271" w:type="pct"/>
            <w:vAlign w:val="center"/>
          </w:tcPr>
          <w:p w:rsidR="008B662C" w:rsidRPr="00070F39" w:rsidRDefault="008B662C" w:rsidP="008B662C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0,00</w:t>
            </w:r>
          </w:p>
        </w:tc>
        <w:tc>
          <w:tcPr>
            <w:tcW w:w="346" w:type="pct"/>
            <w:vAlign w:val="center"/>
          </w:tcPr>
          <w:p w:rsidR="008B662C" w:rsidRPr="00070F39" w:rsidRDefault="008B662C" w:rsidP="008B662C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0,00</w:t>
            </w:r>
          </w:p>
        </w:tc>
        <w:tc>
          <w:tcPr>
            <w:tcW w:w="347" w:type="pct"/>
            <w:vAlign w:val="center"/>
          </w:tcPr>
          <w:p w:rsidR="008B662C" w:rsidRDefault="008B662C" w:rsidP="008B662C">
            <w:pPr>
              <w:jc w:val="center"/>
            </w:pPr>
            <w:r w:rsidRPr="00E64DD6">
              <w:rPr>
                <w:lang w:bidi="ru-RU"/>
              </w:rPr>
              <w:t>0,00</w:t>
            </w:r>
          </w:p>
        </w:tc>
        <w:tc>
          <w:tcPr>
            <w:tcW w:w="347" w:type="pct"/>
            <w:vAlign w:val="center"/>
          </w:tcPr>
          <w:p w:rsidR="008B662C" w:rsidRDefault="008B662C" w:rsidP="008B662C">
            <w:pPr>
              <w:jc w:val="center"/>
            </w:pPr>
            <w:r w:rsidRPr="00E64DD6">
              <w:rPr>
                <w:lang w:bidi="ru-RU"/>
              </w:rPr>
              <w:t>0,00</w:t>
            </w:r>
          </w:p>
        </w:tc>
        <w:tc>
          <w:tcPr>
            <w:tcW w:w="346" w:type="pct"/>
            <w:vAlign w:val="center"/>
          </w:tcPr>
          <w:p w:rsidR="008B662C" w:rsidRDefault="008B662C" w:rsidP="008B662C">
            <w:pPr>
              <w:jc w:val="center"/>
            </w:pPr>
            <w:r w:rsidRPr="00E64DD6">
              <w:rPr>
                <w:lang w:bidi="ru-RU"/>
              </w:rPr>
              <w:t>0,00</w:t>
            </w:r>
          </w:p>
        </w:tc>
      </w:tr>
      <w:tr w:rsidR="008B662C" w:rsidRPr="00070F39" w:rsidTr="008B662C">
        <w:tc>
          <w:tcPr>
            <w:tcW w:w="408" w:type="pct"/>
            <w:tcBorders>
              <w:top w:val="nil"/>
              <w:bottom w:val="nil"/>
            </w:tcBorders>
          </w:tcPr>
          <w:p w:rsidR="008B662C" w:rsidRPr="00567D3A" w:rsidRDefault="008B662C" w:rsidP="008B662C">
            <w:pPr>
              <w:rPr>
                <w:sz w:val="16"/>
                <w:lang w:bidi="ru-RU"/>
              </w:rPr>
            </w:pPr>
          </w:p>
        </w:tc>
        <w:tc>
          <w:tcPr>
            <w:tcW w:w="813" w:type="pct"/>
            <w:vMerge/>
          </w:tcPr>
          <w:p w:rsidR="008B662C" w:rsidRPr="00567D3A" w:rsidRDefault="008B662C" w:rsidP="008B662C">
            <w:pPr>
              <w:rPr>
                <w:lang w:bidi="ru-RU"/>
              </w:rPr>
            </w:pPr>
          </w:p>
        </w:tc>
        <w:tc>
          <w:tcPr>
            <w:tcW w:w="677" w:type="pct"/>
            <w:vMerge/>
            <w:tcBorders>
              <w:top w:val="nil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8" w:type="pct"/>
            <w:vMerge w:val="restart"/>
          </w:tcPr>
          <w:p w:rsidR="008B662C" w:rsidRPr="00567D3A" w:rsidRDefault="008B662C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16" w:type="pct"/>
            <w:vMerge w:val="restart"/>
            <w:vAlign w:val="center"/>
          </w:tcPr>
          <w:p w:rsidR="008B662C" w:rsidRPr="00567D3A" w:rsidRDefault="008B662C" w:rsidP="008B662C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61" w:type="pct"/>
            <w:vMerge w:val="restart"/>
            <w:vAlign w:val="center"/>
          </w:tcPr>
          <w:p w:rsidR="008B662C" w:rsidRPr="00070F39" w:rsidRDefault="008B662C" w:rsidP="008B662C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0,00</w:t>
            </w:r>
          </w:p>
        </w:tc>
        <w:tc>
          <w:tcPr>
            <w:tcW w:w="271" w:type="pct"/>
            <w:vMerge w:val="restart"/>
            <w:vAlign w:val="center"/>
          </w:tcPr>
          <w:p w:rsidR="008B662C" w:rsidRPr="00070F39" w:rsidRDefault="008B662C" w:rsidP="008B662C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0,00</w:t>
            </w:r>
          </w:p>
        </w:tc>
        <w:tc>
          <w:tcPr>
            <w:tcW w:w="346" w:type="pct"/>
            <w:vMerge w:val="restart"/>
            <w:vAlign w:val="center"/>
          </w:tcPr>
          <w:p w:rsidR="008B662C" w:rsidRPr="00070F39" w:rsidRDefault="008B662C" w:rsidP="008B662C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0,00</w:t>
            </w:r>
          </w:p>
        </w:tc>
        <w:tc>
          <w:tcPr>
            <w:tcW w:w="347" w:type="pct"/>
            <w:vMerge w:val="restart"/>
            <w:vAlign w:val="center"/>
          </w:tcPr>
          <w:p w:rsidR="008B662C" w:rsidRDefault="008B662C" w:rsidP="008B662C">
            <w:pPr>
              <w:jc w:val="center"/>
            </w:pPr>
            <w:r w:rsidRPr="00E64DD6">
              <w:rPr>
                <w:lang w:bidi="ru-RU"/>
              </w:rPr>
              <w:t>0,00</w:t>
            </w:r>
          </w:p>
        </w:tc>
        <w:tc>
          <w:tcPr>
            <w:tcW w:w="347" w:type="pct"/>
            <w:vMerge w:val="restart"/>
            <w:vAlign w:val="center"/>
          </w:tcPr>
          <w:p w:rsidR="008B662C" w:rsidRDefault="008B662C" w:rsidP="008B662C">
            <w:pPr>
              <w:jc w:val="center"/>
            </w:pPr>
            <w:r w:rsidRPr="00E64DD6">
              <w:rPr>
                <w:lang w:bidi="ru-RU"/>
              </w:rPr>
              <w:t>0,00</w:t>
            </w:r>
          </w:p>
        </w:tc>
        <w:tc>
          <w:tcPr>
            <w:tcW w:w="346" w:type="pct"/>
            <w:vMerge w:val="restart"/>
            <w:vAlign w:val="center"/>
          </w:tcPr>
          <w:p w:rsidR="008B662C" w:rsidRDefault="008B662C" w:rsidP="008B662C">
            <w:pPr>
              <w:jc w:val="center"/>
            </w:pPr>
            <w:r w:rsidRPr="00E64DD6">
              <w:rPr>
                <w:lang w:bidi="ru-RU"/>
              </w:rPr>
              <w:t>0,00</w:t>
            </w:r>
          </w:p>
        </w:tc>
      </w:tr>
      <w:tr w:rsidR="008B662C" w:rsidRPr="00070F39" w:rsidTr="008B662C">
        <w:trPr>
          <w:trHeight w:val="230"/>
        </w:trPr>
        <w:tc>
          <w:tcPr>
            <w:tcW w:w="408" w:type="pct"/>
            <w:vMerge w:val="restart"/>
            <w:tcBorders>
              <w:top w:val="nil"/>
              <w:bottom w:val="nil"/>
            </w:tcBorders>
          </w:tcPr>
          <w:p w:rsidR="008B662C" w:rsidRPr="00567D3A" w:rsidRDefault="008B662C" w:rsidP="008B662C">
            <w:pPr>
              <w:rPr>
                <w:sz w:val="20"/>
                <w:lang w:bidi="ru-RU"/>
              </w:rPr>
            </w:pPr>
          </w:p>
        </w:tc>
        <w:tc>
          <w:tcPr>
            <w:tcW w:w="813" w:type="pct"/>
            <w:vMerge/>
          </w:tcPr>
          <w:p w:rsidR="008B662C" w:rsidRPr="00567D3A" w:rsidRDefault="008B662C" w:rsidP="008B662C">
            <w:pPr>
              <w:rPr>
                <w:lang w:bidi="ru-RU"/>
              </w:rPr>
            </w:pPr>
          </w:p>
        </w:tc>
        <w:tc>
          <w:tcPr>
            <w:tcW w:w="677" w:type="pct"/>
            <w:vMerge/>
            <w:tcBorders>
              <w:top w:val="nil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8" w:type="pct"/>
            <w:vMerge/>
            <w:tcBorders>
              <w:top w:val="nil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316" w:type="pct"/>
            <w:vMerge/>
            <w:tcBorders>
              <w:top w:val="nil"/>
            </w:tcBorders>
            <w:vAlign w:val="center"/>
          </w:tcPr>
          <w:p w:rsidR="008B662C" w:rsidRPr="00567D3A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61" w:type="pct"/>
            <w:vMerge/>
            <w:tcBorders>
              <w:top w:val="nil"/>
            </w:tcBorders>
            <w:vAlign w:val="center"/>
          </w:tcPr>
          <w:p w:rsidR="008B662C" w:rsidRPr="00070F39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271" w:type="pct"/>
            <w:vMerge/>
            <w:tcBorders>
              <w:top w:val="nil"/>
            </w:tcBorders>
            <w:vAlign w:val="center"/>
          </w:tcPr>
          <w:p w:rsidR="008B662C" w:rsidRPr="00070F39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46" w:type="pct"/>
            <w:vMerge/>
            <w:tcBorders>
              <w:top w:val="nil"/>
            </w:tcBorders>
            <w:vAlign w:val="center"/>
          </w:tcPr>
          <w:p w:rsidR="008B662C" w:rsidRPr="00070F39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47" w:type="pct"/>
            <w:vMerge/>
            <w:tcBorders>
              <w:top w:val="nil"/>
            </w:tcBorders>
            <w:vAlign w:val="center"/>
          </w:tcPr>
          <w:p w:rsidR="008B662C" w:rsidRPr="00070F39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47" w:type="pct"/>
            <w:vMerge/>
            <w:tcBorders>
              <w:top w:val="nil"/>
            </w:tcBorders>
            <w:vAlign w:val="center"/>
          </w:tcPr>
          <w:p w:rsidR="008B662C" w:rsidRPr="00070F39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46" w:type="pct"/>
            <w:vMerge/>
            <w:tcBorders>
              <w:top w:val="nil"/>
            </w:tcBorders>
            <w:vAlign w:val="center"/>
          </w:tcPr>
          <w:p w:rsidR="008B662C" w:rsidRPr="00070F39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</w:tr>
      <w:tr w:rsidR="008B662C" w:rsidRPr="00070F39" w:rsidTr="008B662C">
        <w:tc>
          <w:tcPr>
            <w:tcW w:w="408" w:type="pct"/>
            <w:vMerge/>
            <w:tcBorders>
              <w:top w:val="nil"/>
              <w:bottom w:val="nil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13" w:type="pct"/>
            <w:vMerge/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77" w:type="pct"/>
            <w:vMerge/>
            <w:tcBorders>
              <w:top w:val="nil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8" w:type="pct"/>
          </w:tcPr>
          <w:p w:rsidR="008B662C" w:rsidRPr="00567D3A" w:rsidRDefault="008B662C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города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16" w:type="pct"/>
            <w:vAlign w:val="center"/>
          </w:tcPr>
          <w:p w:rsidR="008B662C" w:rsidRPr="00567D3A" w:rsidRDefault="008B662C" w:rsidP="008B662C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3780</w:t>
            </w:r>
            <w:r w:rsidRPr="00567D3A">
              <w:rPr>
                <w:lang w:bidi="ru-RU"/>
              </w:rPr>
              <w:t>,00</w:t>
            </w:r>
          </w:p>
        </w:tc>
        <w:tc>
          <w:tcPr>
            <w:tcW w:w="361" w:type="pct"/>
            <w:vAlign w:val="center"/>
          </w:tcPr>
          <w:p w:rsidR="008B662C" w:rsidRPr="00070F39" w:rsidRDefault="008B662C" w:rsidP="008B662C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271" w:type="pct"/>
            <w:vAlign w:val="center"/>
          </w:tcPr>
          <w:p w:rsidR="008B662C" w:rsidRPr="00070F39" w:rsidRDefault="008B662C" w:rsidP="008B662C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46" w:type="pct"/>
            <w:vAlign w:val="center"/>
          </w:tcPr>
          <w:p w:rsidR="008B662C" w:rsidRPr="00070F39" w:rsidRDefault="008B662C" w:rsidP="008B662C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47" w:type="pct"/>
            <w:vAlign w:val="center"/>
          </w:tcPr>
          <w:p w:rsidR="008B662C" w:rsidRPr="00070F39" w:rsidRDefault="008B662C" w:rsidP="008B662C">
            <w:pPr>
              <w:jc w:val="center"/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47" w:type="pct"/>
            <w:vAlign w:val="center"/>
          </w:tcPr>
          <w:p w:rsidR="008B662C" w:rsidRPr="00070F39" w:rsidRDefault="008B662C" w:rsidP="008B662C">
            <w:pPr>
              <w:jc w:val="center"/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46" w:type="pct"/>
            <w:vAlign w:val="center"/>
          </w:tcPr>
          <w:p w:rsidR="008B662C" w:rsidRPr="00070F39" w:rsidRDefault="008B662C" w:rsidP="008B662C">
            <w:pPr>
              <w:jc w:val="center"/>
            </w:pPr>
            <w:r w:rsidRPr="00070F39">
              <w:rPr>
                <w:lang w:bidi="ru-RU"/>
              </w:rPr>
              <w:t>630,00</w:t>
            </w:r>
          </w:p>
        </w:tc>
      </w:tr>
      <w:tr w:rsidR="008B662C" w:rsidRPr="00567D3A" w:rsidTr="008B662C">
        <w:tc>
          <w:tcPr>
            <w:tcW w:w="408" w:type="pct"/>
            <w:tcBorders>
              <w:top w:val="nil"/>
              <w:bottom w:val="nil"/>
            </w:tcBorders>
          </w:tcPr>
          <w:p w:rsidR="008B662C" w:rsidRPr="00567D3A" w:rsidRDefault="008B662C" w:rsidP="008B662C">
            <w:pPr>
              <w:rPr>
                <w:sz w:val="16"/>
                <w:lang w:bidi="ru-RU"/>
              </w:rPr>
            </w:pPr>
          </w:p>
        </w:tc>
        <w:tc>
          <w:tcPr>
            <w:tcW w:w="813" w:type="pct"/>
            <w:vMerge/>
          </w:tcPr>
          <w:p w:rsidR="008B662C" w:rsidRPr="00567D3A" w:rsidRDefault="008B662C" w:rsidP="008B662C">
            <w:pPr>
              <w:rPr>
                <w:sz w:val="16"/>
                <w:lang w:bidi="ru-RU"/>
              </w:rPr>
            </w:pPr>
          </w:p>
        </w:tc>
        <w:tc>
          <w:tcPr>
            <w:tcW w:w="677" w:type="pct"/>
            <w:vMerge/>
            <w:tcBorders>
              <w:top w:val="nil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8" w:type="pct"/>
            <w:tcBorders>
              <w:bottom w:val="nil"/>
            </w:tcBorders>
          </w:tcPr>
          <w:p w:rsidR="008B662C" w:rsidRPr="00567D3A" w:rsidRDefault="008B662C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</w:tc>
        <w:tc>
          <w:tcPr>
            <w:tcW w:w="316" w:type="pct"/>
            <w:vMerge w:val="restart"/>
            <w:vAlign w:val="center"/>
          </w:tcPr>
          <w:p w:rsidR="008B662C" w:rsidRPr="00567D3A" w:rsidRDefault="008B662C" w:rsidP="008B662C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61" w:type="pct"/>
            <w:vMerge w:val="restart"/>
            <w:vAlign w:val="center"/>
          </w:tcPr>
          <w:p w:rsidR="008B662C" w:rsidRPr="00567D3A" w:rsidRDefault="008B662C" w:rsidP="008B662C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271" w:type="pct"/>
            <w:vMerge w:val="restart"/>
            <w:vAlign w:val="center"/>
          </w:tcPr>
          <w:p w:rsidR="008B662C" w:rsidRPr="00567D3A" w:rsidRDefault="008B662C" w:rsidP="008B662C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46" w:type="pct"/>
            <w:vMerge w:val="restart"/>
            <w:vAlign w:val="center"/>
          </w:tcPr>
          <w:p w:rsidR="008B662C" w:rsidRPr="00567D3A" w:rsidRDefault="008B662C" w:rsidP="008B662C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47" w:type="pct"/>
            <w:vMerge w:val="restart"/>
            <w:vAlign w:val="center"/>
          </w:tcPr>
          <w:p w:rsidR="008B662C" w:rsidRDefault="008B662C" w:rsidP="008B662C">
            <w:pPr>
              <w:jc w:val="center"/>
            </w:pPr>
            <w:r w:rsidRPr="006F0979">
              <w:rPr>
                <w:lang w:bidi="ru-RU"/>
              </w:rPr>
              <w:t>0,00</w:t>
            </w:r>
          </w:p>
        </w:tc>
        <w:tc>
          <w:tcPr>
            <w:tcW w:w="347" w:type="pct"/>
            <w:vMerge w:val="restart"/>
            <w:vAlign w:val="center"/>
          </w:tcPr>
          <w:p w:rsidR="008B662C" w:rsidRDefault="008B662C" w:rsidP="008B662C">
            <w:pPr>
              <w:jc w:val="center"/>
            </w:pPr>
            <w:r w:rsidRPr="006F0979">
              <w:rPr>
                <w:lang w:bidi="ru-RU"/>
              </w:rPr>
              <w:t>0,00</w:t>
            </w:r>
          </w:p>
        </w:tc>
        <w:tc>
          <w:tcPr>
            <w:tcW w:w="346" w:type="pct"/>
            <w:vMerge w:val="restart"/>
            <w:vAlign w:val="center"/>
          </w:tcPr>
          <w:p w:rsidR="008B662C" w:rsidRDefault="008B662C" w:rsidP="008B662C">
            <w:pPr>
              <w:jc w:val="center"/>
            </w:pPr>
            <w:r w:rsidRPr="006F0979">
              <w:rPr>
                <w:lang w:bidi="ru-RU"/>
              </w:rPr>
              <w:t>0,00</w:t>
            </w:r>
          </w:p>
        </w:tc>
      </w:tr>
      <w:tr w:rsidR="008B662C" w:rsidRPr="00567D3A" w:rsidTr="008B662C">
        <w:tc>
          <w:tcPr>
            <w:tcW w:w="408" w:type="pct"/>
            <w:tcBorders>
              <w:top w:val="nil"/>
            </w:tcBorders>
          </w:tcPr>
          <w:p w:rsidR="008B662C" w:rsidRPr="00567D3A" w:rsidRDefault="008B662C" w:rsidP="008B662C">
            <w:pPr>
              <w:rPr>
                <w:sz w:val="18"/>
                <w:lang w:bidi="ru-RU"/>
              </w:rPr>
            </w:pPr>
          </w:p>
        </w:tc>
        <w:tc>
          <w:tcPr>
            <w:tcW w:w="813" w:type="pct"/>
            <w:vMerge/>
          </w:tcPr>
          <w:p w:rsidR="008B662C" w:rsidRPr="00567D3A" w:rsidRDefault="008B662C" w:rsidP="008B662C">
            <w:pPr>
              <w:rPr>
                <w:sz w:val="18"/>
                <w:lang w:bidi="ru-RU"/>
              </w:rPr>
            </w:pPr>
          </w:p>
        </w:tc>
        <w:tc>
          <w:tcPr>
            <w:tcW w:w="677" w:type="pct"/>
            <w:vMerge/>
            <w:tcBorders>
              <w:top w:val="nil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8" w:type="pct"/>
            <w:tcBorders>
              <w:top w:val="nil"/>
            </w:tcBorders>
          </w:tcPr>
          <w:p w:rsidR="008B662C" w:rsidRPr="00567D3A" w:rsidRDefault="008B662C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16" w:type="pct"/>
            <w:vMerge/>
            <w:tcBorders>
              <w:top w:val="nil"/>
            </w:tcBorders>
            <w:vAlign w:val="center"/>
          </w:tcPr>
          <w:p w:rsidR="008B662C" w:rsidRPr="00567D3A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61" w:type="pct"/>
            <w:vMerge/>
            <w:tcBorders>
              <w:top w:val="nil"/>
            </w:tcBorders>
            <w:vAlign w:val="center"/>
          </w:tcPr>
          <w:p w:rsidR="008B662C" w:rsidRPr="00567D3A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271" w:type="pct"/>
            <w:vMerge/>
            <w:tcBorders>
              <w:top w:val="nil"/>
            </w:tcBorders>
            <w:vAlign w:val="center"/>
          </w:tcPr>
          <w:p w:rsidR="008B662C" w:rsidRPr="00567D3A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46" w:type="pct"/>
            <w:vMerge/>
            <w:tcBorders>
              <w:top w:val="nil"/>
            </w:tcBorders>
            <w:vAlign w:val="center"/>
          </w:tcPr>
          <w:p w:rsidR="008B662C" w:rsidRPr="00567D3A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47" w:type="pct"/>
            <w:vMerge/>
            <w:tcBorders>
              <w:top w:val="nil"/>
            </w:tcBorders>
            <w:vAlign w:val="center"/>
          </w:tcPr>
          <w:p w:rsidR="008B662C" w:rsidRPr="00567D3A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47" w:type="pct"/>
            <w:vMerge/>
            <w:tcBorders>
              <w:top w:val="nil"/>
            </w:tcBorders>
            <w:vAlign w:val="center"/>
          </w:tcPr>
          <w:p w:rsidR="008B662C" w:rsidRPr="00567D3A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46" w:type="pct"/>
            <w:vMerge/>
            <w:tcBorders>
              <w:top w:val="nil"/>
            </w:tcBorders>
            <w:vAlign w:val="center"/>
          </w:tcPr>
          <w:p w:rsidR="008B662C" w:rsidRPr="00567D3A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</w:tr>
      <w:tr w:rsidR="000B506A" w:rsidRPr="00567D3A" w:rsidTr="000B506A">
        <w:tc>
          <w:tcPr>
            <w:tcW w:w="408" w:type="pct"/>
            <w:tcBorders>
              <w:bottom w:val="nil"/>
            </w:tcBorders>
          </w:tcPr>
          <w:p w:rsidR="000B506A" w:rsidRPr="00567D3A" w:rsidRDefault="000B506A" w:rsidP="008B662C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2.3.</w:t>
            </w:r>
          </w:p>
        </w:tc>
        <w:tc>
          <w:tcPr>
            <w:tcW w:w="813" w:type="pct"/>
            <w:vMerge w:val="restart"/>
          </w:tcPr>
          <w:p w:rsidR="000B506A" w:rsidRPr="00BA2DD9" w:rsidRDefault="000B506A" w:rsidP="008B662C">
            <w:pPr>
              <w:rPr>
                <w:lang w:val="ru-RU" w:bidi="ru-RU"/>
              </w:rPr>
            </w:pPr>
            <w:r w:rsidRPr="00BA2DD9">
              <w:rPr>
                <w:lang w:val="ru-RU" w:bidi="ru-RU"/>
              </w:rPr>
              <w:t>Дополнительные меры</w:t>
            </w:r>
          </w:p>
          <w:p w:rsidR="000B506A" w:rsidRPr="008B662C" w:rsidRDefault="000B506A" w:rsidP="008B662C">
            <w:pPr>
              <w:rPr>
                <w:lang w:val="ru-RU" w:bidi="ru-RU"/>
              </w:rPr>
            </w:pPr>
            <w:r w:rsidRPr="008B662C">
              <w:rPr>
                <w:lang w:val="ru-RU" w:bidi="ru-RU"/>
              </w:rPr>
              <w:t>поддержки отдельных</w:t>
            </w:r>
          </w:p>
          <w:p w:rsidR="000B506A" w:rsidRPr="008B662C" w:rsidRDefault="000B506A" w:rsidP="008B662C">
            <w:pPr>
              <w:rPr>
                <w:lang w:val="ru-RU" w:bidi="ru-RU"/>
              </w:rPr>
            </w:pPr>
            <w:r w:rsidRPr="008B662C">
              <w:rPr>
                <w:lang w:val="ru-RU" w:bidi="ru-RU"/>
              </w:rPr>
              <w:t>категорий граждан, в том</w:t>
            </w:r>
          </w:p>
          <w:p w:rsidR="000B506A" w:rsidRPr="00567D3A" w:rsidRDefault="000B506A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числе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старшего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поколения</w:t>
            </w:r>
            <w:proofErr w:type="spellEnd"/>
            <w:r w:rsidRPr="00567D3A">
              <w:rPr>
                <w:lang w:bidi="ru-RU"/>
              </w:rPr>
              <w:t xml:space="preserve"> (6)</w:t>
            </w:r>
          </w:p>
        </w:tc>
        <w:tc>
          <w:tcPr>
            <w:tcW w:w="677" w:type="pct"/>
            <w:vMerge w:val="restart"/>
          </w:tcPr>
          <w:p w:rsidR="000B506A" w:rsidRPr="000B506A" w:rsidRDefault="000B506A" w:rsidP="008B662C">
            <w:pPr>
              <w:rPr>
                <w:lang w:val="ru-RU" w:bidi="ru-RU"/>
              </w:rPr>
            </w:pPr>
            <w:r w:rsidRPr="000B506A">
              <w:rPr>
                <w:lang w:val="ru-RU" w:bidi="ru-RU"/>
              </w:rPr>
              <w:t>УО (МАУ</w:t>
            </w:r>
          </w:p>
          <w:p w:rsidR="000B506A" w:rsidRPr="000B506A" w:rsidRDefault="000B506A" w:rsidP="008B662C">
            <w:pPr>
              <w:rPr>
                <w:lang w:val="ru-RU" w:bidi="ru-RU"/>
              </w:rPr>
            </w:pPr>
            <w:r w:rsidRPr="000B506A">
              <w:rPr>
                <w:lang w:val="ru-RU" w:bidi="ru-RU"/>
              </w:rPr>
              <w:t>«Информационно-</w:t>
            </w:r>
          </w:p>
          <w:p w:rsidR="000B506A" w:rsidRPr="000B506A" w:rsidRDefault="000B506A" w:rsidP="008B662C">
            <w:pPr>
              <w:rPr>
                <w:lang w:val="ru-RU" w:bidi="ru-RU"/>
              </w:rPr>
            </w:pPr>
            <w:r w:rsidRPr="000B506A">
              <w:rPr>
                <w:lang w:val="ru-RU" w:bidi="ru-RU"/>
              </w:rPr>
              <w:t>ресурсный центр</w:t>
            </w:r>
          </w:p>
          <w:p w:rsidR="000B506A" w:rsidRPr="000B506A" w:rsidRDefault="000B506A" w:rsidP="008B662C">
            <w:pPr>
              <w:rPr>
                <w:lang w:val="ru-RU" w:bidi="ru-RU"/>
              </w:rPr>
            </w:pPr>
            <w:r w:rsidRPr="000B506A">
              <w:rPr>
                <w:lang w:val="ru-RU" w:bidi="ru-RU"/>
              </w:rPr>
              <w:t>города Когалыма»)</w:t>
            </w:r>
          </w:p>
        </w:tc>
        <w:tc>
          <w:tcPr>
            <w:tcW w:w="768" w:type="pct"/>
          </w:tcPr>
          <w:p w:rsidR="000B506A" w:rsidRPr="00567D3A" w:rsidRDefault="000B506A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16" w:type="pc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val="ru-RU" w:bidi="ru-RU"/>
              </w:rPr>
              <w:t>156,60</w:t>
            </w:r>
          </w:p>
        </w:tc>
        <w:tc>
          <w:tcPr>
            <w:tcW w:w="361" w:type="pc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271" w:type="pc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46" w:type="pc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47" w:type="pc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47" w:type="pc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46" w:type="pc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</w:tr>
      <w:tr w:rsidR="000B506A" w:rsidRPr="00567D3A" w:rsidTr="000B506A">
        <w:tc>
          <w:tcPr>
            <w:tcW w:w="408" w:type="pct"/>
            <w:tcBorders>
              <w:top w:val="nil"/>
              <w:bottom w:val="nil"/>
            </w:tcBorders>
          </w:tcPr>
          <w:p w:rsidR="000B506A" w:rsidRPr="00567D3A" w:rsidRDefault="000B506A" w:rsidP="008B662C">
            <w:pPr>
              <w:rPr>
                <w:sz w:val="18"/>
                <w:lang w:bidi="ru-RU"/>
              </w:rPr>
            </w:pPr>
          </w:p>
        </w:tc>
        <w:tc>
          <w:tcPr>
            <w:tcW w:w="813" w:type="pct"/>
            <w:vMerge/>
          </w:tcPr>
          <w:p w:rsidR="000B506A" w:rsidRPr="00567D3A" w:rsidRDefault="000B506A" w:rsidP="008B662C">
            <w:pPr>
              <w:rPr>
                <w:lang w:bidi="ru-RU"/>
              </w:rPr>
            </w:pPr>
          </w:p>
        </w:tc>
        <w:tc>
          <w:tcPr>
            <w:tcW w:w="677" w:type="pct"/>
            <w:vMerge/>
          </w:tcPr>
          <w:p w:rsidR="000B506A" w:rsidRPr="00567D3A" w:rsidRDefault="000B506A" w:rsidP="008B662C">
            <w:pPr>
              <w:rPr>
                <w:lang w:bidi="ru-RU"/>
              </w:rPr>
            </w:pPr>
          </w:p>
        </w:tc>
        <w:tc>
          <w:tcPr>
            <w:tcW w:w="768" w:type="pct"/>
          </w:tcPr>
          <w:p w:rsidR="000B506A" w:rsidRPr="00567D3A" w:rsidRDefault="000B506A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16" w:type="pc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61" w:type="pc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271" w:type="pc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6" w:type="pc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7" w:type="pc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7" w:type="pc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6" w:type="pc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0B506A" w:rsidRPr="00567D3A" w:rsidTr="000B506A">
        <w:tc>
          <w:tcPr>
            <w:tcW w:w="408" w:type="pct"/>
            <w:tcBorders>
              <w:top w:val="nil"/>
              <w:bottom w:val="nil"/>
            </w:tcBorders>
          </w:tcPr>
          <w:p w:rsidR="000B506A" w:rsidRPr="00567D3A" w:rsidRDefault="000B506A" w:rsidP="008B662C">
            <w:pPr>
              <w:rPr>
                <w:sz w:val="16"/>
                <w:lang w:bidi="ru-RU"/>
              </w:rPr>
            </w:pPr>
          </w:p>
        </w:tc>
        <w:tc>
          <w:tcPr>
            <w:tcW w:w="813" w:type="pct"/>
            <w:vMerge/>
          </w:tcPr>
          <w:p w:rsidR="000B506A" w:rsidRPr="00567D3A" w:rsidRDefault="000B506A" w:rsidP="008B662C">
            <w:pPr>
              <w:rPr>
                <w:lang w:bidi="ru-RU"/>
              </w:rPr>
            </w:pPr>
          </w:p>
        </w:tc>
        <w:tc>
          <w:tcPr>
            <w:tcW w:w="677" w:type="pct"/>
            <w:vMerge/>
          </w:tcPr>
          <w:p w:rsidR="000B506A" w:rsidRPr="00567D3A" w:rsidRDefault="000B506A" w:rsidP="008B662C">
            <w:pPr>
              <w:rPr>
                <w:lang w:bidi="ru-RU"/>
              </w:rPr>
            </w:pPr>
          </w:p>
        </w:tc>
        <w:tc>
          <w:tcPr>
            <w:tcW w:w="768" w:type="pct"/>
            <w:vMerge w:val="restart"/>
          </w:tcPr>
          <w:p w:rsidR="000B506A" w:rsidRPr="00567D3A" w:rsidRDefault="000B506A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16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61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271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6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7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7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6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0B506A" w:rsidRPr="00567D3A" w:rsidTr="000B506A">
        <w:trPr>
          <w:trHeight w:val="230"/>
        </w:trPr>
        <w:tc>
          <w:tcPr>
            <w:tcW w:w="408" w:type="pct"/>
            <w:vMerge w:val="restart"/>
            <w:tcBorders>
              <w:top w:val="nil"/>
              <w:bottom w:val="nil"/>
            </w:tcBorders>
          </w:tcPr>
          <w:p w:rsidR="000B506A" w:rsidRPr="00567D3A" w:rsidRDefault="000B506A" w:rsidP="008B662C">
            <w:pPr>
              <w:rPr>
                <w:sz w:val="20"/>
                <w:lang w:bidi="ru-RU"/>
              </w:rPr>
            </w:pPr>
          </w:p>
        </w:tc>
        <w:tc>
          <w:tcPr>
            <w:tcW w:w="813" w:type="pct"/>
            <w:vMerge/>
          </w:tcPr>
          <w:p w:rsidR="000B506A" w:rsidRPr="00567D3A" w:rsidRDefault="000B506A" w:rsidP="008B662C">
            <w:pPr>
              <w:rPr>
                <w:lang w:bidi="ru-RU"/>
              </w:rPr>
            </w:pPr>
          </w:p>
        </w:tc>
        <w:tc>
          <w:tcPr>
            <w:tcW w:w="677" w:type="pct"/>
            <w:vMerge/>
          </w:tcPr>
          <w:p w:rsidR="000B506A" w:rsidRPr="00567D3A" w:rsidRDefault="000B506A" w:rsidP="008B662C">
            <w:pPr>
              <w:rPr>
                <w:lang w:bidi="ru-RU"/>
              </w:rPr>
            </w:pPr>
          </w:p>
        </w:tc>
        <w:tc>
          <w:tcPr>
            <w:tcW w:w="768" w:type="pct"/>
            <w:vMerge/>
            <w:tcBorders>
              <w:top w:val="nil"/>
            </w:tcBorders>
          </w:tcPr>
          <w:p w:rsidR="000B506A" w:rsidRPr="00567D3A" w:rsidRDefault="000B506A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316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61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271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46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47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47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46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</w:tr>
      <w:tr w:rsidR="000B506A" w:rsidRPr="00567D3A" w:rsidTr="000B506A">
        <w:tc>
          <w:tcPr>
            <w:tcW w:w="408" w:type="pct"/>
            <w:vMerge/>
            <w:tcBorders>
              <w:top w:val="nil"/>
              <w:bottom w:val="nil"/>
            </w:tcBorders>
          </w:tcPr>
          <w:p w:rsidR="000B506A" w:rsidRPr="00567D3A" w:rsidRDefault="000B506A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13" w:type="pct"/>
            <w:vMerge/>
          </w:tcPr>
          <w:p w:rsidR="000B506A" w:rsidRPr="00567D3A" w:rsidRDefault="000B506A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77" w:type="pct"/>
            <w:vMerge/>
          </w:tcPr>
          <w:p w:rsidR="000B506A" w:rsidRPr="00567D3A" w:rsidRDefault="000B506A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8" w:type="pct"/>
          </w:tcPr>
          <w:p w:rsidR="000B506A" w:rsidRPr="00567D3A" w:rsidRDefault="000B506A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города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16" w:type="pct"/>
            <w:vAlign w:val="center"/>
          </w:tcPr>
          <w:p w:rsidR="000B506A" w:rsidRPr="004F17BE" w:rsidRDefault="000B506A" w:rsidP="008B662C">
            <w:pPr>
              <w:jc w:val="center"/>
              <w:rPr>
                <w:lang w:val="ru-RU" w:bidi="ru-RU"/>
              </w:rPr>
            </w:pPr>
            <w:r w:rsidRPr="004F17BE">
              <w:rPr>
                <w:lang w:val="ru-RU" w:bidi="ru-RU"/>
              </w:rPr>
              <w:t>156,60</w:t>
            </w:r>
          </w:p>
        </w:tc>
        <w:tc>
          <w:tcPr>
            <w:tcW w:w="361" w:type="pc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271" w:type="pc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46" w:type="pc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47" w:type="pc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47" w:type="pc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46" w:type="pc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</w:tr>
      <w:tr w:rsidR="000B506A" w:rsidRPr="00567D3A" w:rsidTr="000B506A">
        <w:tc>
          <w:tcPr>
            <w:tcW w:w="408" w:type="pct"/>
            <w:tcBorders>
              <w:top w:val="nil"/>
              <w:bottom w:val="nil"/>
            </w:tcBorders>
          </w:tcPr>
          <w:p w:rsidR="000B506A" w:rsidRPr="00567D3A" w:rsidRDefault="000B506A" w:rsidP="008B662C">
            <w:pPr>
              <w:rPr>
                <w:sz w:val="16"/>
                <w:lang w:bidi="ru-RU"/>
              </w:rPr>
            </w:pPr>
          </w:p>
        </w:tc>
        <w:tc>
          <w:tcPr>
            <w:tcW w:w="813" w:type="pct"/>
            <w:vMerge/>
          </w:tcPr>
          <w:p w:rsidR="000B506A" w:rsidRPr="00567D3A" w:rsidRDefault="000B506A" w:rsidP="008B662C">
            <w:pPr>
              <w:rPr>
                <w:sz w:val="16"/>
                <w:lang w:bidi="ru-RU"/>
              </w:rPr>
            </w:pPr>
          </w:p>
        </w:tc>
        <w:tc>
          <w:tcPr>
            <w:tcW w:w="677" w:type="pct"/>
            <w:vMerge/>
          </w:tcPr>
          <w:p w:rsidR="000B506A" w:rsidRPr="00567D3A" w:rsidRDefault="000B506A" w:rsidP="008B662C">
            <w:pPr>
              <w:rPr>
                <w:sz w:val="16"/>
                <w:lang w:bidi="ru-RU"/>
              </w:rPr>
            </w:pPr>
          </w:p>
        </w:tc>
        <w:tc>
          <w:tcPr>
            <w:tcW w:w="768" w:type="pct"/>
            <w:tcBorders>
              <w:bottom w:val="nil"/>
            </w:tcBorders>
          </w:tcPr>
          <w:p w:rsidR="000B506A" w:rsidRPr="00567D3A" w:rsidRDefault="000B506A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</w:tc>
        <w:tc>
          <w:tcPr>
            <w:tcW w:w="316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61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271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6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7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7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6" w:type="pct"/>
            <w:vMerge w:val="restart"/>
            <w:vAlign w:val="center"/>
          </w:tcPr>
          <w:p w:rsidR="000B506A" w:rsidRPr="004F17BE" w:rsidRDefault="000B506A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0B506A" w:rsidRPr="00567D3A" w:rsidTr="000B506A">
        <w:tc>
          <w:tcPr>
            <w:tcW w:w="408" w:type="pct"/>
            <w:tcBorders>
              <w:top w:val="nil"/>
            </w:tcBorders>
          </w:tcPr>
          <w:p w:rsidR="000B506A" w:rsidRPr="00567D3A" w:rsidRDefault="000B506A" w:rsidP="008B662C">
            <w:pPr>
              <w:rPr>
                <w:sz w:val="18"/>
                <w:lang w:bidi="ru-RU"/>
              </w:rPr>
            </w:pPr>
          </w:p>
        </w:tc>
        <w:tc>
          <w:tcPr>
            <w:tcW w:w="813" w:type="pct"/>
            <w:vMerge/>
          </w:tcPr>
          <w:p w:rsidR="000B506A" w:rsidRPr="00567D3A" w:rsidRDefault="000B506A" w:rsidP="008B662C">
            <w:pPr>
              <w:rPr>
                <w:sz w:val="18"/>
                <w:lang w:bidi="ru-RU"/>
              </w:rPr>
            </w:pPr>
          </w:p>
        </w:tc>
        <w:tc>
          <w:tcPr>
            <w:tcW w:w="677" w:type="pct"/>
            <w:vMerge/>
          </w:tcPr>
          <w:p w:rsidR="000B506A" w:rsidRPr="00567D3A" w:rsidRDefault="000B506A" w:rsidP="008B662C">
            <w:pPr>
              <w:rPr>
                <w:sz w:val="18"/>
                <w:lang w:bidi="ru-RU"/>
              </w:rPr>
            </w:pPr>
          </w:p>
        </w:tc>
        <w:tc>
          <w:tcPr>
            <w:tcW w:w="768" w:type="pct"/>
            <w:tcBorders>
              <w:top w:val="nil"/>
            </w:tcBorders>
          </w:tcPr>
          <w:p w:rsidR="000B506A" w:rsidRPr="00567D3A" w:rsidRDefault="000B506A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16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61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271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46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47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47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346" w:type="pct"/>
            <w:vMerge/>
            <w:tcBorders>
              <w:top w:val="nil"/>
            </w:tcBorders>
            <w:vAlign w:val="center"/>
          </w:tcPr>
          <w:p w:rsidR="000B506A" w:rsidRPr="004F17BE" w:rsidRDefault="000B506A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</w:tr>
      <w:tr w:rsidR="008B662C" w:rsidRPr="00567D3A" w:rsidTr="008B662C">
        <w:tc>
          <w:tcPr>
            <w:tcW w:w="408" w:type="pct"/>
            <w:vMerge w:val="restart"/>
          </w:tcPr>
          <w:p w:rsidR="008B662C" w:rsidRPr="00567D3A" w:rsidRDefault="008B662C" w:rsidP="008B662C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2.3.1.</w:t>
            </w:r>
          </w:p>
        </w:tc>
        <w:tc>
          <w:tcPr>
            <w:tcW w:w="813" w:type="pct"/>
            <w:vMerge w:val="restart"/>
          </w:tcPr>
          <w:p w:rsidR="008B662C" w:rsidRPr="008B662C" w:rsidRDefault="008B662C" w:rsidP="008B662C">
            <w:pPr>
              <w:tabs>
                <w:tab w:val="left" w:pos="1545"/>
                <w:tab w:val="left" w:pos="2722"/>
              </w:tabs>
              <w:jc w:val="both"/>
              <w:rPr>
                <w:lang w:val="ru-RU" w:bidi="ru-RU"/>
              </w:rPr>
            </w:pPr>
            <w:r w:rsidRPr="008B662C">
              <w:rPr>
                <w:lang w:val="ru-RU" w:bidi="ru-RU"/>
              </w:rPr>
              <w:t>Чествование юбиляров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из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числа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ветеранов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Великой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Отечественной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войны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от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имени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главы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spacing w:val="-4"/>
                <w:lang w:val="ru-RU" w:bidi="ru-RU"/>
              </w:rPr>
              <w:t>города</w:t>
            </w:r>
            <w:r>
              <w:rPr>
                <w:spacing w:val="-4"/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Когалыма</w:t>
            </w:r>
          </w:p>
        </w:tc>
        <w:tc>
          <w:tcPr>
            <w:tcW w:w="677" w:type="pct"/>
            <w:vMerge w:val="restart"/>
          </w:tcPr>
          <w:p w:rsidR="008B662C" w:rsidRPr="00567D3A" w:rsidRDefault="008B662C" w:rsidP="008B662C">
            <w:pPr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УО (МАУ</w:t>
            </w:r>
          </w:p>
          <w:p w:rsidR="008B662C" w:rsidRPr="00567D3A" w:rsidRDefault="008B662C" w:rsidP="008B662C">
            <w:pPr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«Информационно- ресурсный центр города Когалыма»)</w:t>
            </w:r>
          </w:p>
        </w:tc>
        <w:tc>
          <w:tcPr>
            <w:tcW w:w="768" w:type="pct"/>
          </w:tcPr>
          <w:p w:rsidR="008B662C" w:rsidRPr="00567D3A" w:rsidRDefault="008B662C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16" w:type="pct"/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val="ru-RU" w:bidi="ru-RU"/>
              </w:rPr>
              <w:t>156,60</w:t>
            </w:r>
          </w:p>
        </w:tc>
        <w:tc>
          <w:tcPr>
            <w:tcW w:w="361" w:type="pct"/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271" w:type="pct"/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46" w:type="pct"/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47" w:type="pct"/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47" w:type="pct"/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46" w:type="pct"/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</w:tr>
      <w:tr w:rsidR="008B662C" w:rsidRPr="00567D3A" w:rsidTr="008B662C">
        <w:trPr>
          <w:trHeight w:val="253"/>
        </w:trPr>
        <w:tc>
          <w:tcPr>
            <w:tcW w:w="408" w:type="pct"/>
            <w:vMerge/>
            <w:tcBorders>
              <w:bottom w:val="single" w:sz="4" w:space="0" w:color="000000"/>
            </w:tcBorders>
          </w:tcPr>
          <w:p w:rsidR="008B662C" w:rsidRPr="00567D3A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813" w:type="pct"/>
            <w:vMerge/>
            <w:tcBorders>
              <w:bottom w:val="single" w:sz="4" w:space="0" w:color="000000"/>
            </w:tcBorders>
          </w:tcPr>
          <w:p w:rsidR="008B662C" w:rsidRPr="00567D3A" w:rsidRDefault="008B662C" w:rsidP="008B662C">
            <w:pPr>
              <w:tabs>
                <w:tab w:val="left" w:pos="1225"/>
                <w:tab w:val="left" w:pos="2300"/>
              </w:tabs>
              <w:jc w:val="both"/>
              <w:rPr>
                <w:sz w:val="2"/>
                <w:szCs w:val="2"/>
                <w:lang w:bidi="ru-RU"/>
              </w:rPr>
            </w:pPr>
          </w:p>
        </w:tc>
        <w:tc>
          <w:tcPr>
            <w:tcW w:w="677" w:type="pct"/>
            <w:vMerge/>
            <w:tcBorders>
              <w:top w:val="nil"/>
              <w:bottom w:val="single" w:sz="4" w:space="0" w:color="000000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8" w:type="pct"/>
            <w:tcBorders>
              <w:bottom w:val="single" w:sz="4" w:space="0" w:color="000000"/>
            </w:tcBorders>
          </w:tcPr>
          <w:p w:rsidR="008B662C" w:rsidRPr="00567D3A" w:rsidRDefault="008B662C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16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271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6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7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7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6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8B662C" w:rsidRPr="00567D3A" w:rsidTr="008B662C">
        <w:trPr>
          <w:trHeight w:val="506"/>
        </w:trPr>
        <w:tc>
          <w:tcPr>
            <w:tcW w:w="408" w:type="pct"/>
            <w:vMerge/>
            <w:tcBorders>
              <w:bottom w:val="single" w:sz="4" w:space="0" w:color="000000"/>
            </w:tcBorders>
          </w:tcPr>
          <w:p w:rsidR="008B662C" w:rsidRPr="00567D3A" w:rsidRDefault="008B662C" w:rsidP="008B662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813" w:type="pct"/>
            <w:vMerge/>
            <w:tcBorders>
              <w:bottom w:val="single" w:sz="4" w:space="0" w:color="000000"/>
            </w:tcBorders>
          </w:tcPr>
          <w:p w:rsidR="008B662C" w:rsidRPr="00567D3A" w:rsidRDefault="008B662C" w:rsidP="008B662C">
            <w:pPr>
              <w:tabs>
                <w:tab w:val="left" w:pos="1225"/>
                <w:tab w:val="left" w:pos="2300"/>
              </w:tabs>
              <w:jc w:val="both"/>
              <w:rPr>
                <w:sz w:val="2"/>
                <w:szCs w:val="2"/>
                <w:lang w:bidi="ru-RU"/>
              </w:rPr>
            </w:pPr>
          </w:p>
        </w:tc>
        <w:tc>
          <w:tcPr>
            <w:tcW w:w="677" w:type="pct"/>
            <w:vMerge/>
            <w:tcBorders>
              <w:top w:val="nil"/>
              <w:bottom w:val="single" w:sz="4" w:space="0" w:color="000000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8" w:type="pct"/>
            <w:tcBorders>
              <w:bottom w:val="single" w:sz="4" w:space="0" w:color="000000"/>
            </w:tcBorders>
          </w:tcPr>
          <w:p w:rsidR="008B662C" w:rsidRPr="00567D3A" w:rsidRDefault="008B662C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16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271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6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7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7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6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8B662C" w:rsidRPr="00567D3A" w:rsidTr="008B662C">
        <w:trPr>
          <w:trHeight w:val="506"/>
        </w:trPr>
        <w:tc>
          <w:tcPr>
            <w:tcW w:w="408" w:type="pct"/>
            <w:vMerge/>
            <w:tcBorders>
              <w:bottom w:val="single" w:sz="4" w:space="0" w:color="000000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13" w:type="pct"/>
            <w:vMerge/>
            <w:tcBorders>
              <w:bottom w:val="single" w:sz="4" w:space="0" w:color="000000"/>
            </w:tcBorders>
          </w:tcPr>
          <w:p w:rsidR="008B662C" w:rsidRPr="00567D3A" w:rsidRDefault="008B662C" w:rsidP="008B662C">
            <w:pPr>
              <w:tabs>
                <w:tab w:val="left" w:pos="1225"/>
                <w:tab w:val="left" w:pos="2300"/>
              </w:tabs>
              <w:jc w:val="both"/>
              <w:rPr>
                <w:sz w:val="2"/>
                <w:szCs w:val="2"/>
                <w:lang w:bidi="ru-RU"/>
              </w:rPr>
            </w:pPr>
          </w:p>
        </w:tc>
        <w:tc>
          <w:tcPr>
            <w:tcW w:w="677" w:type="pct"/>
            <w:vMerge/>
            <w:tcBorders>
              <w:top w:val="nil"/>
              <w:bottom w:val="single" w:sz="4" w:space="0" w:color="000000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8" w:type="pct"/>
            <w:tcBorders>
              <w:bottom w:val="single" w:sz="4" w:space="0" w:color="000000"/>
            </w:tcBorders>
          </w:tcPr>
          <w:p w:rsidR="008B662C" w:rsidRPr="00567D3A" w:rsidRDefault="008B662C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города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16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val="ru-RU" w:bidi="ru-RU"/>
              </w:rPr>
              <w:t>156,60</w:t>
            </w:r>
          </w:p>
        </w:tc>
        <w:tc>
          <w:tcPr>
            <w:tcW w:w="361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271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46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47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47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46" w:type="pct"/>
            <w:tcBorders>
              <w:bottom w:val="single" w:sz="4" w:space="0" w:color="000000"/>
            </w:tcBorders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</w:tr>
      <w:tr w:rsidR="008B662C" w:rsidRPr="00567D3A" w:rsidTr="008B662C">
        <w:tc>
          <w:tcPr>
            <w:tcW w:w="408" w:type="pct"/>
            <w:vMerge/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13" w:type="pct"/>
            <w:vMerge/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77" w:type="pct"/>
            <w:vMerge/>
            <w:tcBorders>
              <w:top w:val="nil"/>
            </w:tcBorders>
          </w:tcPr>
          <w:p w:rsidR="008B662C" w:rsidRPr="00567D3A" w:rsidRDefault="008B662C" w:rsidP="008B66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68" w:type="pct"/>
          </w:tcPr>
          <w:p w:rsidR="008B662C" w:rsidRPr="00567D3A" w:rsidRDefault="008B662C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8B662C" w:rsidRPr="00567D3A" w:rsidRDefault="008B662C" w:rsidP="008B662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16" w:type="pct"/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61" w:type="pct"/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271" w:type="pct"/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6" w:type="pct"/>
            <w:vAlign w:val="center"/>
          </w:tcPr>
          <w:p w:rsidR="008B662C" w:rsidRPr="004F17BE" w:rsidRDefault="008B662C" w:rsidP="008B662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7" w:type="pct"/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7" w:type="pct"/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6" w:type="pct"/>
            <w:vAlign w:val="center"/>
          </w:tcPr>
          <w:p w:rsidR="008B662C" w:rsidRPr="004F17BE" w:rsidRDefault="008B662C" w:rsidP="008B662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</w:tbl>
    <w:p w:rsidR="00567D3A" w:rsidRPr="00567D3A" w:rsidRDefault="00567D3A" w:rsidP="00567D3A">
      <w:pPr>
        <w:widowControl w:val="0"/>
        <w:autoSpaceDE w:val="0"/>
        <w:autoSpaceDN w:val="0"/>
        <w:rPr>
          <w:sz w:val="20"/>
          <w:szCs w:val="26"/>
          <w:lang w:bidi="ru-RU"/>
        </w:rPr>
      </w:pPr>
    </w:p>
    <w:p w:rsidR="00567D3A" w:rsidRPr="00567D3A" w:rsidRDefault="00567D3A" w:rsidP="00567D3A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567D3A" w:rsidRPr="00567D3A" w:rsidSect="00272F86">
          <w:pgSz w:w="16840" w:h="11910" w:orient="landscape"/>
          <w:pgMar w:top="567" w:right="567" w:bottom="2268" w:left="567" w:header="720" w:footer="720" w:gutter="0"/>
          <w:cols w:space="720"/>
        </w:sectPr>
      </w:pPr>
    </w:p>
    <w:tbl>
      <w:tblPr>
        <w:tblStyle w:val="TableNormal"/>
        <w:tblW w:w="1569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2977"/>
        <w:gridCol w:w="1275"/>
        <w:gridCol w:w="1134"/>
        <w:gridCol w:w="1134"/>
        <w:gridCol w:w="1134"/>
        <w:gridCol w:w="1134"/>
        <w:gridCol w:w="1134"/>
        <w:gridCol w:w="1063"/>
      </w:tblGrid>
      <w:tr w:rsidR="00D20BEF" w:rsidRPr="00567D3A" w:rsidTr="000B506A">
        <w:trPr>
          <w:trHeight w:val="251"/>
        </w:trPr>
        <w:tc>
          <w:tcPr>
            <w:tcW w:w="4709" w:type="dxa"/>
            <w:vMerge w:val="restart"/>
            <w:vAlign w:val="center"/>
          </w:tcPr>
          <w:p w:rsidR="00D20BEF" w:rsidRPr="00567D3A" w:rsidRDefault="00D20BEF" w:rsidP="000B506A">
            <w:pPr>
              <w:tabs>
                <w:tab w:val="left" w:pos="1479"/>
              </w:tabs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Итого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по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подпрограмме</w:t>
            </w:r>
            <w:proofErr w:type="spellEnd"/>
            <w:r w:rsidRPr="00567D3A">
              <w:rPr>
                <w:lang w:bidi="ru-RU"/>
              </w:rPr>
              <w:t xml:space="preserve"> </w:t>
            </w:r>
          </w:p>
        </w:tc>
        <w:tc>
          <w:tcPr>
            <w:tcW w:w="2977" w:type="dxa"/>
          </w:tcPr>
          <w:p w:rsidR="00D20BEF" w:rsidRPr="00567D3A" w:rsidRDefault="00D20BEF" w:rsidP="00D20BEF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275" w:type="dxa"/>
          </w:tcPr>
          <w:p w:rsidR="00D20BEF" w:rsidRPr="003145E7" w:rsidRDefault="00D20BEF" w:rsidP="00D20BEF">
            <w:pPr>
              <w:spacing w:line="232" w:lineRule="exact"/>
              <w:ind w:right="120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13926,60</w:t>
            </w:r>
          </w:p>
        </w:tc>
        <w:tc>
          <w:tcPr>
            <w:tcW w:w="1134" w:type="dxa"/>
          </w:tcPr>
          <w:p w:rsidR="00D20BEF" w:rsidRPr="00567D3A" w:rsidRDefault="00D20BEF" w:rsidP="00D20BEF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C91AEA">
              <w:rPr>
                <w:lang w:bidi="ru-RU"/>
              </w:rPr>
              <w:t>10646,10</w:t>
            </w:r>
          </w:p>
        </w:tc>
        <w:tc>
          <w:tcPr>
            <w:tcW w:w="1134" w:type="dxa"/>
          </w:tcPr>
          <w:p w:rsidR="00D20BEF" w:rsidRPr="0036209F" w:rsidRDefault="00D20BEF" w:rsidP="00D20BEF">
            <w:pPr>
              <w:spacing w:line="232" w:lineRule="exact"/>
              <w:ind w:right="160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656,10</w:t>
            </w:r>
          </w:p>
        </w:tc>
        <w:tc>
          <w:tcPr>
            <w:tcW w:w="1134" w:type="dxa"/>
          </w:tcPr>
          <w:p w:rsidR="00D20BEF" w:rsidRDefault="00D20BEF" w:rsidP="00D20BEF">
            <w:pPr>
              <w:jc w:val="center"/>
            </w:pPr>
            <w:r w:rsidRPr="00734EF5">
              <w:rPr>
                <w:lang w:val="ru-RU" w:bidi="ru-RU"/>
              </w:rPr>
              <w:t>656,10</w:t>
            </w:r>
          </w:p>
        </w:tc>
        <w:tc>
          <w:tcPr>
            <w:tcW w:w="1134" w:type="dxa"/>
          </w:tcPr>
          <w:p w:rsidR="00D20BEF" w:rsidRDefault="00D20BEF" w:rsidP="00D20BEF">
            <w:pPr>
              <w:jc w:val="center"/>
            </w:pPr>
            <w:r w:rsidRPr="00734EF5">
              <w:rPr>
                <w:lang w:val="ru-RU" w:bidi="ru-RU"/>
              </w:rPr>
              <w:t>656,10</w:t>
            </w:r>
          </w:p>
        </w:tc>
        <w:tc>
          <w:tcPr>
            <w:tcW w:w="1134" w:type="dxa"/>
          </w:tcPr>
          <w:p w:rsidR="00D20BEF" w:rsidRDefault="00D20BEF" w:rsidP="00D20BEF">
            <w:pPr>
              <w:jc w:val="center"/>
            </w:pPr>
            <w:r w:rsidRPr="00734EF5">
              <w:rPr>
                <w:lang w:val="ru-RU" w:bidi="ru-RU"/>
              </w:rPr>
              <w:t>656,10</w:t>
            </w:r>
          </w:p>
        </w:tc>
        <w:tc>
          <w:tcPr>
            <w:tcW w:w="1063" w:type="dxa"/>
          </w:tcPr>
          <w:p w:rsidR="00D20BEF" w:rsidRDefault="00D20BEF" w:rsidP="00D20BEF">
            <w:pPr>
              <w:jc w:val="center"/>
            </w:pPr>
            <w:r w:rsidRPr="00734EF5">
              <w:rPr>
                <w:lang w:val="ru-RU" w:bidi="ru-RU"/>
              </w:rPr>
              <w:t>656,10</w:t>
            </w:r>
          </w:p>
        </w:tc>
      </w:tr>
      <w:tr w:rsidR="0036209F" w:rsidRPr="00567D3A" w:rsidTr="000B506A">
        <w:trPr>
          <w:trHeight w:val="254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36209F" w:rsidRPr="00567D3A" w:rsidRDefault="0036209F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36209F" w:rsidRPr="00567D3A" w:rsidRDefault="0036209F" w:rsidP="00415710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275" w:type="dxa"/>
          </w:tcPr>
          <w:p w:rsidR="0036209F" w:rsidRPr="00567D3A" w:rsidRDefault="0036209F" w:rsidP="0036209F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Pr="00567D3A" w:rsidRDefault="0036209F" w:rsidP="0036209F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Pr="00567D3A" w:rsidRDefault="0036209F" w:rsidP="0036209F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Pr="00567D3A" w:rsidRDefault="0036209F" w:rsidP="0036209F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Default="0036209F" w:rsidP="0036209F">
            <w:pPr>
              <w:jc w:val="center"/>
            </w:pPr>
            <w:r w:rsidRPr="00495DB7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Default="0036209F" w:rsidP="0036209F">
            <w:pPr>
              <w:jc w:val="center"/>
            </w:pPr>
            <w:r w:rsidRPr="00495DB7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36209F" w:rsidRDefault="0036209F" w:rsidP="0036209F">
            <w:pPr>
              <w:jc w:val="center"/>
            </w:pPr>
            <w:r w:rsidRPr="00495DB7">
              <w:rPr>
                <w:lang w:bidi="ru-RU"/>
              </w:rPr>
              <w:t>0,00</w:t>
            </w:r>
          </w:p>
        </w:tc>
      </w:tr>
      <w:tr w:rsidR="0036209F" w:rsidRPr="00567D3A" w:rsidTr="000B506A">
        <w:trPr>
          <w:trHeight w:val="251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36209F" w:rsidRPr="00567D3A" w:rsidRDefault="0036209F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36209F" w:rsidRPr="00567D3A" w:rsidRDefault="0036209F" w:rsidP="00415710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5" w:type="dxa"/>
          </w:tcPr>
          <w:p w:rsidR="0036209F" w:rsidRPr="00567D3A" w:rsidRDefault="0036209F" w:rsidP="0036209F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Pr="00567D3A" w:rsidRDefault="0036209F" w:rsidP="0036209F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Pr="00567D3A" w:rsidRDefault="0036209F" w:rsidP="0036209F">
            <w:pPr>
              <w:spacing w:line="232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Pr="00567D3A" w:rsidRDefault="0036209F" w:rsidP="0036209F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Default="0036209F" w:rsidP="0036209F">
            <w:pPr>
              <w:jc w:val="center"/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1134" w:type="dxa"/>
          </w:tcPr>
          <w:p w:rsidR="0036209F" w:rsidRDefault="0036209F" w:rsidP="0036209F">
            <w:pPr>
              <w:jc w:val="center"/>
            </w:pPr>
            <w:r w:rsidRPr="00495DB7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36209F" w:rsidRDefault="0036209F" w:rsidP="0036209F">
            <w:pPr>
              <w:jc w:val="center"/>
            </w:pPr>
            <w:r w:rsidRPr="00495DB7">
              <w:rPr>
                <w:lang w:bidi="ru-RU"/>
              </w:rPr>
              <w:t>0,00</w:t>
            </w:r>
          </w:p>
        </w:tc>
      </w:tr>
      <w:tr w:rsidR="00D20BEF" w:rsidRPr="00567D3A" w:rsidTr="000B506A">
        <w:trPr>
          <w:trHeight w:val="254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D20BEF" w:rsidRPr="00567D3A" w:rsidRDefault="00D20BEF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D20BEF" w:rsidRPr="00567D3A" w:rsidRDefault="00D20BEF" w:rsidP="00D20BEF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города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1275" w:type="dxa"/>
          </w:tcPr>
          <w:p w:rsidR="00D20BEF" w:rsidRPr="003145E7" w:rsidRDefault="00D20BEF" w:rsidP="00D20BEF">
            <w:pPr>
              <w:spacing w:line="232" w:lineRule="exact"/>
              <w:ind w:right="120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13926,60</w:t>
            </w:r>
          </w:p>
        </w:tc>
        <w:tc>
          <w:tcPr>
            <w:tcW w:w="1134" w:type="dxa"/>
          </w:tcPr>
          <w:p w:rsidR="00D20BEF" w:rsidRPr="00567D3A" w:rsidRDefault="00D20BEF" w:rsidP="00D20BEF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C91AEA">
              <w:rPr>
                <w:lang w:bidi="ru-RU"/>
              </w:rPr>
              <w:t>10646,10</w:t>
            </w:r>
          </w:p>
        </w:tc>
        <w:tc>
          <w:tcPr>
            <w:tcW w:w="1134" w:type="dxa"/>
          </w:tcPr>
          <w:p w:rsidR="00D20BEF" w:rsidRPr="0036209F" w:rsidRDefault="00D20BEF" w:rsidP="00D20BEF">
            <w:pPr>
              <w:spacing w:line="232" w:lineRule="exact"/>
              <w:ind w:right="160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656,10</w:t>
            </w:r>
          </w:p>
        </w:tc>
        <w:tc>
          <w:tcPr>
            <w:tcW w:w="1134" w:type="dxa"/>
          </w:tcPr>
          <w:p w:rsidR="00D20BEF" w:rsidRDefault="00D20BEF" w:rsidP="00D20BEF">
            <w:pPr>
              <w:jc w:val="center"/>
            </w:pPr>
            <w:r w:rsidRPr="00734EF5">
              <w:rPr>
                <w:lang w:val="ru-RU" w:bidi="ru-RU"/>
              </w:rPr>
              <w:t>656,10</w:t>
            </w:r>
          </w:p>
        </w:tc>
        <w:tc>
          <w:tcPr>
            <w:tcW w:w="1134" w:type="dxa"/>
          </w:tcPr>
          <w:p w:rsidR="00D20BEF" w:rsidRDefault="00D20BEF" w:rsidP="00D20BEF">
            <w:pPr>
              <w:jc w:val="center"/>
            </w:pPr>
            <w:r w:rsidRPr="00734EF5">
              <w:rPr>
                <w:lang w:val="ru-RU" w:bidi="ru-RU"/>
              </w:rPr>
              <w:t>656,10</w:t>
            </w:r>
          </w:p>
        </w:tc>
        <w:tc>
          <w:tcPr>
            <w:tcW w:w="1134" w:type="dxa"/>
          </w:tcPr>
          <w:p w:rsidR="00D20BEF" w:rsidRDefault="00D20BEF" w:rsidP="00D20BEF">
            <w:pPr>
              <w:jc w:val="center"/>
            </w:pPr>
            <w:r w:rsidRPr="00734EF5">
              <w:rPr>
                <w:lang w:val="ru-RU" w:bidi="ru-RU"/>
              </w:rPr>
              <w:t>656,10</w:t>
            </w:r>
          </w:p>
        </w:tc>
        <w:tc>
          <w:tcPr>
            <w:tcW w:w="1063" w:type="dxa"/>
          </w:tcPr>
          <w:p w:rsidR="00D20BEF" w:rsidRDefault="00D20BEF" w:rsidP="00D20BEF">
            <w:pPr>
              <w:jc w:val="center"/>
            </w:pPr>
            <w:r w:rsidRPr="00734EF5">
              <w:rPr>
                <w:lang w:val="ru-RU" w:bidi="ru-RU"/>
              </w:rPr>
              <w:t>656,10</w:t>
            </w:r>
          </w:p>
        </w:tc>
      </w:tr>
      <w:tr w:rsidR="0036209F" w:rsidRPr="00567D3A" w:rsidTr="000B506A">
        <w:trPr>
          <w:trHeight w:val="506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36209F" w:rsidRPr="00567D3A" w:rsidRDefault="0036209F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36209F" w:rsidRPr="00567D3A" w:rsidRDefault="0036209F" w:rsidP="00415710">
            <w:pPr>
              <w:spacing w:line="247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36209F" w:rsidRPr="00567D3A" w:rsidRDefault="0036209F" w:rsidP="00415710">
            <w:pPr>
              <w:spacing w:before="1" w:line="238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275" w:type="dxa"/>
          </w:tcPr>
          <w:p w:rsidR="0036209F" w:rsidRPr="00567D3A" w:rsidRDefault="0036209F" w:rsidP="0036209F">
            <w:pPr>
              <w:spacing w:before="121"/>
              <w:ind w:right="76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Pr="00567D3A" w:rsidRDefault="0036209F" w:rsidP="0036209F">
            <w:pPr>
              <w:spacing w:before="121"/>
              <w:ind w:right="164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Pr="00567D3A" w:rsidRDefault="0036209F" w:rsidP="0036209F">
            <w:pPr>
              <w:spacing w:before="121"/>
              <w:ind w:right="112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Pr="00567D3A" w:rsidRDefault="0036209F" w:rsidP="0036209F">
            <w:pPr>
              <w:spacing w:before="121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Default="0036209F" w:rsidP="0036209F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Default="0036209F" w:rsidP="0036209F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36209F" w:rsidRDefault="0036209F" w:rsidP="0036209F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</w:tr>
      <w:tr w:rsidR="0036209F" w:rsidRPr="00567D3A" w:rsidTr="000B506A">
        <w:trPr>
          <w:trHeight w:val="253"/>
        </w:trPr>
        <w:tc>
          <w:tcPr>
            <w:tcW w:w="4709" w:type="dxa"/>
            <w:vMerge w:val="restart"/>
            <w:vAlign w:val="center"/>
          </w:tcPr>
          <w:p w:rsidR="0036209F" w:rsidRPr="00567D3A" w:rsidRDefault="0036209F" w:rsidP="000B506A">
            <w:pPr>
              <w:ind w:right="161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977" w:type="dxa"/>
          </w:tcPr>
          <w:p w:rsidR="0036209F" w:rsidRPr="00567D3A" w:rsidRDefault="0036209F" w:rsidP="00415710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275" w:type="dxa"/>
          </w:tcPr>
          <w:p w:rsidR="0036209F" w:rsidRPr="00567D3A" w:rsidRDefault="0036209F" w:rsidP="0036209F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Pr="00567D3A" w:rsidRDefault="0036209F" w:rsidP="0036209F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Pr="00567D3A" w:rsidRDefault="0036209F" w:rsidP="0036209F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Pr="00567D3A" w:rsidRDefault="0036209F" w:rsidP="0036209F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Default="0036209F" w:rsidP="0036209F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Default="0036209F" w:rsidP="0036209F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36209F" w:rsidRDefault="0036209F" w:rsidP="0036209F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</w:tr>
      <w:tr w:rsidR="0036209F" w:rsidRPr="00567D3A" w:rsidTr="000B506A">
        <w:trPr>
          <w:trHeight w:val="251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36209F" w:rsidRPr="00567D3A" w:rsidRDefault="0036209F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36209F" w:rsidRPr="00567D3A" w:rsidRDefault="0036209F" w:rsidP="00415710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275" w:type="dxa"/>
          </w:tcPr>
          <w:p w:rsidR="0036209F" w:rsidRPr="00567D3A" w:rsidRDefault="0036209F" w:rsidP="0036209F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Pr="00567D3A" w:rsidRDefault="0036209F" w:rsidP="0036209F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Pr="00567D3A" w:rsidRDefault="0036209F" w:rsidP="0036209F">
            <w:pPr>
              <w:spacing w:line="232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Pr="00567D3A" w:rsidRDefault="0036209F" w:rsidP="0036209F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Default="0036209F" w:rsidP="0036209F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Default="0036209F" w:rsidP="0036209F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36209F" w:rsidRDefault="0036209F" w:rsidP="0036209F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</w:tr>
      <w:tr w:rsidR="0036209F" w:rsidRPr="00567D3A" w:rsidTr="000B506A">
        <w:trPr>
          <w:trHeight w:val="254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36209F" w:rsidRPr="00567D3A" w:rsidRDefault="0036209F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36209F" w:rsidRPr="00567D3A" w:rsidRDefault="0036209F" w:rsidP="00415710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5" w:type="dxa"/>
          </w:tcPr>
          <w:p w:rsidR="0036209F" w:rsidRPr="00567D3A" w:rsidRDefault="0036209F" w:rsidP="0036209F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Pr="00567D3A" w:rsidRDefault="0036209F" w:rsidP="0036209F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Pr="00567D3A" w:rsidRDefault="0036209F" w:rsidP="0036209F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Pr="00567D3A" w:rsidRDefault="0036209F" w:rsidP="0036209F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Default="0036209F" w:rsidP="0036209F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Default="0036209F" w:rsidP="0036209F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36209F" w:rsidRDefault="0036209F" w:rsidP="0036209F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</w:tr>
      <w:tr w:rsidR="0036209F" w:rsidRPr="00567D3A" w:rsidTr="000B506A">
        <w:trPr>
          <w:trHeight w:val="251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36209F" w:rsidRPr="00567D3A" w:rsidRDefault="0036209F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36209F" w:rsidRPr="00567D3A" w:rsidRDefault="0036209F" w:rsidP="00415710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5" w:type="dxa"/>
          </w:tcPr>
          <w:p w:rsidR="0036209F" w:rsidRPr="00567D3A" w:rsidRDefault="0036209F" w:rsidP="0036209F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Pr="00567D3A" w:rsidRDefault="0036209F" w:rsidP="0036209F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Pr="00567D3A" w:rsidRDefault="0036209F" w:rsidP="0036209F">
            <w:pPr>
              <w:spacing w:line="232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Pr="00567D3A" w:rsidRDefault="0036209F" w:rsidP="0036209F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Default="0036209F" w:rsidP="0036209F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Default="0036209F" w:rsidP="0036209F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36209F" w:rsidRDefault="0036209F" w:rsidP="0036209F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</w:tr>
      <w:tr w:rsidR="0036209F" w:rsidRPr="00567D3A" w:rsidTr="000B506A">
        <w:trPr>
          <w:trHeight w:val="505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36209F" w:rsidRPr="00567D3A" w:rsidRDefault="0036209F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36209F" w:rsidRPr="00567D3A" w:rsidRDefault="0036209F" w:rsidP="00415710">
            <w:pPr>
              <w:spacing w:line="247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36209F" w:rsidRPr="00567D3A" w:rsidRDefault="0036209F" w:rsidP="00415710">
            <w:pPr>
              <w:spacing w:before="1" w:line="238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275" w:type="dxa"/>
          </w:tcPr>
          <w:p w:rsidR="0036209F" w:rsidRPr="00567D3A" w:rsidRDefault="0036209F" w:rsidP="0036209F">
            <w:pPr>
              <w:spacing w:before="121"/>
              <w:ind w:right="76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Pr="00567D3A" w:rsidRDefault="0036209F" w:rsidP="0036209F">
            <w:pPr>
              <w:spacing w:before="121"/>
              <w:ind w:right="164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Pr="00567D3A" w:rsidRDefault="0036209F" w:rsidP="0036209F">
            <w:pPr>
              <w:spacing w:before="121"/>
              <w:ind w:right="112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Pr="00567D3A" w:rsidRDefault="0036209F" w:rsidP="0036209F">
            <w:pPr>
              <w:spacing w:before="121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Default="0036209F" w:rsidP="0036209F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36209F" w:rsidRDefault="0036209F" w:rsidP="0036209F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36209F" w:rsidRDefault="0036209F" w:rsidP="0036209F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</w:tr>
      <w:tr w:rsidR="00D20BEF" w:rsidRPr="00567D3A" w:rsidTr="000B506A">
        <w:trPr>
          <w:trHeight w:val="254"/>
        </w:trPr>
        <w:tc>
          <w:tcPr>
            <w:tcW w:w="4709" w:type="dxa"/>
            <w:vMerge w:val="restart"/>
            <w:vAlign w:val="center"/>
          </w:tcPr>
          <w:p w:rsidR="00D20BEF" w:rsidRPr="00567D3A" w:rsidRDefault="00D20BEF" w:rsidP="000B506A">
            <w:pPr>
              <w:spacing w:before="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по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муниципальной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программе</w:t>
            </w:r>
            <w:proofErr w:type="spellEnd"/>
            <w:r w:rsidRPr="00567D3A">
              <w:rPr>
                <w:lang w:bidi="ru-RU"/>
              </w:rPr>
              <w:t>:</w:t>
            </w:r>
          </w:p>
        </w:tc>
        <w:tc>
          <w:tcPr>
            <w:tcW w:w="2977" w:type="dxa"/>
          </w:tcPr>
          <w:p w:rsidR="00D20BEF" w:rsidRPr="00567D3A" w:rsidRDefault="00D20BEF" w:rsidP="00D20BEF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275" w:type="dxa"/>
          </w:tcPr>
          <w:p w:rsidR="00D20BEF" w:rsidRPr="00E92634" w:rsidRDefault="00D56479" w:rsidP="00D20BEF">
            <w:pPr>
              <w:spacing w:line="234" w:lineRule="exact"/>
              <w:ind w:right="120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445382,73</w:t>
            </w:r>
          </w:p>
        </w:tc>
        <w:tc>
          <w:tcPr>
            <w:tcW w:w="1134" w:type="dxa"/>
          </w:tcPr>
          <w:p w:rsidR="00D20BEF" w:rsidRPr="00E92634" w:rsidRDefault="0022377F" w:rsidP="00D20BEF">
            <w:pPr>
              <w:spacing w:line="234" w:lineRule="exact"/>
              <w:ind w:right="183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95969,03</w:t>
            </w:r>
          </w:p>
        </w:tc>
        <w:tc>
          <w:tcPr>
            <w:tcW w:w="1134" w:type="dxa"/>
          </w:tcPr>
          <w:p w:rsidR="00D20BEF" w:rsidRPr="00E92634" w:rsidRDefault="00D56479" w:rsidP="00D20BEF">
            <w:pPr>
              <w:spacing w:line="234" w:lineRule="exact"/>
              <w:ind w:right="160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72502,40</w:t>
            </w:r>
          </w:p>
        </w:tc>
        <w:tc>
          <w:tcPr>
            <w:tcW w:w="1134" w:type="dxa"/>
          </w:tcPr>
          <w:p w:rsidR="00D20BEF" w:rsidRPr="00567D3A" w:rsidRDefault="00D20BEF" w:rsidP="00D20BEF">
            <w:pPr>
              <w:spacing w:line="234" w:lineRule="exact"/>
              <w:ind w:right="187"/>
              <w:jc w:val="center"/>
              <w:rPr>
                <w:lang w:bidi="ru-RU"/>
              </w:rPr>
            </w:pPr>
            <w:r>
              <w:rPr>
                <w:lang w:val="ru-RU" w:bidi="ru-RU"/>
              </w:rPr>
              <w:t>78635,30</w:t>
            </w:r>
          </w:p>
        </w:tc>
        <w:tc>
          <w:tcPr>
            <w:tcW w:w="1134" w:type="dxa"/>
          </w:tcPr>
          <w:p w:rsidR="00D20BEF" w:rsidRDefault="00D20BEF" w:rsidP="00D20BEF">
            <w:pPr>
              <w:jc w:val="center"/>
            </w:pPr>
            <w:r>
              <w:rPr>
                <w:lang w:val="ru-RU" w:bidi="ru-RU"/>
              </w:rPr>
              <w:t>66092,00</w:t>
            </w:r>
          </w:p>
        </w:tc>
        <w:tc>
          <w:tcPr>
            <w:tcW w:w="1134" w:type="dxa"/>
          </w:tcPr>
          <w:p w:rsidR="00D20BEF" w:rsidRDefault="00D20BEF" w:rsidP="00D20BEF">
            <w:pPr>
              <w:jc w:val="center"/>
            </w:pPr>
            <w:r w:rsidRPr="00DB1B41">
              <w:rPr>
                <w:lang w:val="ru-RU" w:bidi="ru-RU"/>
              </w:rPr>
              <w:t>66092,00</w:t>
            </w:r>
          </w:p>
        </w:tc>
        <w:tc>
          <w:tcPr>
            <w:tcW w:w="1063" w:type="dxa"/>
          </w:tcPr>
          <w:p w:rsidR="00D20BEF" w:rsidRDefault="00D20BEF" w:rsidP="00D20BEF">
            <w:pPr>
              <w:jc w:val="center"/>
            </w:pPr>
            <w:r w:rsidRPr="00DB1B41">
              <w:rPr>
                <w:lang w:val="ru-RU" w:bidi="ru-RU"/>
              </w:rPr>
              <w:t>66092,00</w:t>
            </w:r>
          </w:p>
        </w:tc>
      </w:tr>
      <w:tr w:rsidR="00415710" w:rsidRPr="00567D3A" w:rsidTr="000B506A">
        <w:trPr>
          <w:trHeight w:val="251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415710" w:rsidRPr="00567D3A" w:rsidRDefault="00415710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415710" w:rsidRPr="00567D3A" w:rsidRDefault="00415710" w:rsidP="00415710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275" w:type="dxa"/>
          </w:tcPr>
          <w:p w:rsidR="00415710" w:rsidRPr="00E92634" w:rsidRDefault="00383909" w:rsidP="00415710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745,45</w:t>
            </w:r>
          </w:p>
        </w:tc>
        <w:tc>
          <w:tcPr>
            <w:tcW w:w="1134" w:type="dxa"/>
          </w:tcPr>
          <w:p w:rsidR="00415710" w:rsidRPr="00E92634" w:rsidRDefault="00383909" w:rsidP="00415710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745,45</w:t>
            </w:r>
          </w:p>
        </w:tc>
        <w:tc>
          <w:tcPr>
            <w:tcW w:w="1134" w:type="dxa"/>
          </w:tcPr>
          <w:p w:rsidR="00415710" w:rsidRPr="00E92634" w:rsidRDefault="00415710" w:rsidP="00415710">
            <w:pPr>
              <w:spacing w:line="232" w:lineRule="exact"/>
              <w:ind w:right="160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415710" w:rsidRPr="00567D3A" w:rsidRDefault="00415710" w:rsidP="00415710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415710" w:rsidRPr="00567D3A" w:rsidRDefault="00415710" w:rsidP="00415710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415710" w:rsidRDefault="00415710" w:rsidP="00415710">
            <w:pPr>
              <w:jc w:val="center"/>
            </w:pPr>
            <w:r w:rsidRPr="002A7FAE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415710" w:rsidRDefault="00415710" w:rsidP="00415710">
            <w:pPr>
              <w:jc w:val="center"/>
            </w:pPr>
            <w:r w:rsidRPr="002A7FAE">
              <w:rPr>
                <w:lang w:bidi="ru-RU"/>
              </w:rPr>
              <w:t>0,00</w:t>
            </w:r>
          </w:p>
        </w:tc>
      </w:tr>
      <w:tr w:rsidR="00D20BEF" w:rsidRPr="00567D3A" w:rsidTr="000B506A">
        <w:trPr>
          <w:trHeight w:val="254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D20BEF" w:rsidRPr="00567D3A" w:rsidRDefault="00D20BEF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D20BEF" w:rsidRPr="00567D3A" w:rsidRDefault="00D20BEF" w:rsidP="00D20BEF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0BEF" w:rsidRPr="00E92634" w:rsidRDefault="003247BE" w:rsidP="00D20BEF">
            <w:pPr>
              <w:spacing w:line="234" w:lineRule="exact"/>
              <w:ind w:right="140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424366,68</w:t>
            </w:r>
          </w:p>
        </w:tc>
        <w:tc>
          <w:tcPr>
            <w:tcW w:w="1134" w:type="dxa"/>
            <w:vAlign w:val="center"/>
          </w:tcPr>
          <w:p w:rsidR="00D20BEF" w:rsidRPr="00E92634" w:rsidRDefault="00B5178D" w:rsidP="00D20BEF">
            <w:pPr>
              <w:spacing w:line="234" w:lineRule="exact"/>
              <w:ind w:right="229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81154,78</w:t>
            </w:r>
          </w:p>
        </w:tc>
        <w:tc>
          <w:tcPr>
            <w:tcW w:w="1134" w:type="dxa"/>
            <w:vAlign w:val="center"/>
          </w:tcPr>
          <w:p w:rsidR="00D20BEF" w:rsidRPr="00E92634" w:rsidRDefault="00D20BEF" w:rsidP="00D20BEF">
            <w:pPr>
              <w:spacing w:line="234" w:lineRule="exact"/>
              <w:ind w:right="182"/>
              <w:jc w:val="center"/>
              <w:rPr>
                <w:lang w:bidi="ru-RU"/>
              </w:rPr>
            </w:pPr>
            <w:r w:rsidRPr="00E92634">
              <w:rPr>
                <w:lang w:val="ru-RU" w:bidi="ru-RU"/>
              </w:rPr>
              <w:t>68925,00</w:t>
            </w:r>
          </w:p>
        </w:tc>
        <w:tc>
          <w:tcPr>
            <w:tcW w:w="1134" w:type="dxa"/>
            <w:vAlign w:val="center"/>
          </w:tcPr>
          <w:p w:rsidR="00D20BEF" w:rsidRPr="00137A23" w:rsidRDefault="00D20BEF" w:rsidP="00613123">
            <w:pPr>
              <w:spacing w:line="234" w:lineRule="exact"/>
              <w:ind w:right="217"/>
              <w:jc w:val="center"/>
              <w:rPr>
                <w:lang w:bidi="ru-RU"/>
              </w:rPr>
            </w:pPr>
            <w:r>
              <w:rPr>
                <w:lang w:val="ru-RU" w:bidi="ru-RU"/>
              </w:rPr>
              <w:t>77979,20</w:t>
            </w:r>
          </w:p>
        </w:tc>
        <w:tc>
          <w:tcPr>
            <w:tcW w:w="1134" w:type="dxa"/>
          </w:tcPr>
          <w:p w:rsidR="00D20BEF" w:rsidRDefault="00D20BEF" w:rsidP="00D20BEF">
            <w:pPr>
              <w:jc w:val="center"/>
            </w:pPr>
            <w:r w:rsidRPr="00785CE3">
              <w:rPr>
                <w:lang w:val="ru-RU" w:bidi="ru-RU"/>
              </w:rPr>
              <w:t>65435,90</w:t>
            </w:r>
          </w:p>
        </w:tc>
        <w:tc>
          <w:tcPr>
            <w:tcW w:w="1134" w:type="dxa"/>
          </w:tcPr>
          <w:p w:rsidR="00D20BEF" w:rsidRDefault="00D20BEF" w:rsidP="00D20BEF">
            <w:pPr>
              <w:jc w:val="center"/>
            </w:pPr>
            <w:r w:rsidRPr="00785CE3">
              <w:rPr>
                <w:lang w:val="ru-RU" w:bidi="ru-RU"/>
              </w:rPr>
              <w:t>65435,90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D20BEF" w:rsidRDefault="00D20BEF" w:rsidP="00D20BEF">
            <w:pPr>
              <w:jc w:val="center"/>
            </w:pPr>
            <w:r w:rsidRPr="00785CE3">
              <w:rPr>
                <w:lang w:val="ru-RU" w:bidi="ru-RU"/>
              </w:rPr>
              <w:t>65435,90</w:t>
            </w:r>
          </w:p>
        </w:tc>
      </w:tr>
      <w:tr w:rsidR="00D20BEF" w:rsidRPr="00567D3A" w:rsidTr="000B506A">
        <w:trPr>
          <w:trHeight w:val="254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D20BEF" w:rsidRPr="00567D3A" w:rsidRDefault="00D20BEF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D20BEF" w:rsidRPr="00567D3A" w:rsidRDefault="00D20BEF" w:rsidP="00D20BEF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города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1275" w:type="dxa"/>
          </w:tcPr>
          <w:p w:rsidR="00D20BEF" w:rsidRPr="00E92634" w:rsidRDefault="00D56479" w:rsidP="00D20BEF">
            <w:pPr>
              <w:spacing w:line="234" w:lineRule="exact"/>
              <w:ind w:right="120"/>
              <w:jc w:val="center"/>
              <w:rPr>
                <w:lang w:bidi="ru-RU"/>
              </w:rPr>
            </w:pPr>
            <w:r w:rsidRPr="00E92634">
              <w:rPr>
                <w:lang w:val="ru-RU" w:bidi="ru-RU"/>
              </w:rPr>
              <w:t>20270,60</w:t>
            </w:r>
          </w:p>
        </w:tc>
        <w:tc>
          <w:tcPr>
            <w:tcW w:w="1134" w:type="dxa"/>
          </w:tcPr>
          <w:p w:rsidR="00D20BEF" w:rsidRPr="00E92634" w:rsidRDefault="00D20BEF" w:rsidP="00D20BEF">
            <w:pPr>
              <w:spacing w:line="234" w:lineRule="exact"/>
              <w:ind w:right="183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14068,80</w:t>
            </w:r>
          </w:p>
        </w:tc>
        <w:tc>
          <w:tcPr>
            <w:tcW w:w="1134" w:type="dxa"/>
          </w:tcPr>
          <w:p w:rsidR="00D20BEF" w:rsidRPr="00E92634" w:rsidRDefault="00D56479" w:rsidP="00D20BEF">
            <w:pPr>
              <w:jc w:val="center"/>
            </w:pPr>
            <w:r w:rsidRPr="00E92634">
              <w:rPr>
                <w:lang w:val="ru-RU" w:bidi="ru-RU"/>
              </w:rPr>
              <w:t>3577,40</w:t>
            </w:r>
          </w:p>
        </w:tc>
        <w:tc>
          <w:tcPr>
            <w:tcW w:w="1134" w:type="dxa"/>
          </w:tcPr>
          <w:p w:rsidR="00D20BEF" w:rsidRDefault="00D20BEF" w:rsidP="00D20BEF">
            <w:pPr>
              <w:jc w:val="center"/>
            </w:pPr>
            <w:r w:rsidRPr="00686186">
              <w:rPr>
                <w:lang w:val="ru-RU" w:bidi="ru-RU"/>
              </w:rPr>
              <w:t>656,10</w:t>
            </w:r>
          </w:p>
        </w:tc>
        <w:tc>
          <w:tcPr>
            <w:tcW w:w="1134" w:type="dxa"/>
          </w:tcPr>
          <w:p w:rsidR="00D20BEF" w:rsidRDefault="00D20BEF" w:rsidP="00D20BEF">
            <w:pPr>
              <w:jc w:val="center"/>
            </w:pPr>
            <w:r w:rsidRPr="00686186">
              <w:rPr>
                <w:lang w:val="ru-RU" w:bidi="ru-RU"/>
              </w:rPr>
              <w:t>656,10</w:t>
            </w:r>
          </w:p>
        </w:tc>
        <w:tc>
          <w:tcPr>
            <w:tcW w:w="1134" w:type="dxa"/>
          </w:tcPr>
          <w:p w:rsidR="00D20BEF" w:rsidRDefault="00D20BEF" w:rsidP="00D20BEF">
            <w:pPr>
              <w:jc w:val="center"/>
            </w:pPr>
            <w:r w:rsidRPr="00686186">
              <w:rPr>
                <w:lang w:val="ru-RU" w:bidi="ru-RU"/>
              </w:rPr>
              <w:t>656,10</w:t>
            </w:r>
          </w:p>
        </w:tc>
        <w:tc>
          <w:tcPr>
            <w:tcW w:w="1063" w:type="dxa"/>
          </w:tcPr>
          <w:p w:rsidR="00D20BEF" w:rsidRDefault="00D20BEF" w:rsidP="00D20BEF">
            <w:pPr>
              <w:jc w:val="center"/>
            </w:pPr>
            <w:r w:rsidRPr="00686186">
              <w:rPr>
                <w:lang w:val="ru-RU" w:bidi="ru-RU"/>
              </w:rPr>
              <w:t>656,10</w:t>
            </w:r>
          </w:p>
        </w:tc>
      </w:tr>
      <w:tr w:rsidR="0001182C" w:rsidRPr="00567D3A" w:rsidTr="000B506A">
        <w:trPr>
          <w:trHeight w:val="505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01182C" w:rsidRPr="00567D3A" w:rsidRDefault="0001182C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01182C" w:rsidRPr="00567D3A" w:rsidRDefault="0001182C" w:rsidP="00415710">
            <w:pPr>
              <w:spacing w:line="246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01182C" w:rsidRPr="00567D3A" w:rsidRDefault="0001182C" w:rsidP="00415710">
            <w:pPr>
              <w:spacing w:line="240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275" w:type="dxa"/>
          </w:tcPr>
          <w:p w:rsidR="0001182C" w:rsidRPr="00E92634" w:rsidRDefault="0001182C" w:rsidP="0001182C">
            <w:pPr>
              <w:spacing w:line="247" w:lineRule="exact"/>
              <w:ind w:right="76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E92634" w:rsidRDefault="0001182C" w:rsidP="0001182C">
            <w:pPr>
              <w:spacing w:line="247" w:lineRule="exact"/>
              <w:ind w:right="164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E92634" w:rsidRDefault="0001182C" w:rsidP="0001182C">
            <w:pPr>
              <w:spacing w:line="247" w:lineRule="exact"/>
              <w:ind w:right="112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47" w:lineRule="exact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  <w:tr w:rsidR="0001182C" w:rsidRPr="00567D3A" w:rsidTr="000B506A">
        <w:trPr>
          <w:trHeight w:val="251"/>
        </w:trPr>
        <w:tc>
          <w:tcPr>
            <w:tcW w:w="4709" w:type="dxa"/>
            <w:vMerge w:val="restart"/>
            <w:vAlign w:val="center"/>
          </w:tcPr>
          <w:p w:rsidR="0001182C" w:rsidRPr="00567D3A" w:rsidRDefault="0001182C" w:rsidP="000B506A">
            <w:pPr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инвестиции в объекты муниципальной собственности</w:t>
            </w:r>
          </w:p>
        </w:tc>
        <w:tc>
          <w:tcPr>
            <w:tcW w:w="2977" w:type="dxa"/>
          </w:tcPr>
          <w:p w:rsidR="0001182C" w:rsidRPr="00567D3A" w:rsidRDefault="0001182C" w:rsidP="00415710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275" w:type="dxa"/>
          </w:tcPr>
          <w:p w:rsidR="0001182C" w:rsidRPr="00567D3A" w:rsidRDefault="0001182C" w:rsidP="0001182C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32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  <w:tr w:rsidR="0001182C" w:rsidRPr="00567D3A" w:rsidTr="000B506A">
        <w:trPr>
          <w:trHeight w:val="253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01182C" w:rsidRPr="00567D3A" w:rsidRDefault="0001182C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01182C" w:rsidRPr="00567D3A" w:rsidRDefault="0001182C" w:rsidP="00415710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275" w:type="dxa"/>
          </w:tcPr>
          <w:p w:rsidR="0001182C" w:rsidRPr="00567D3A" w:rsidRDefault="0001182C" w:rsidP="0001182C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  <w:tr w:rsidR="0001182C" w:rsidRPr="00567D3A" w:rsidTr="000B506A">
        <w:trPr>
          <w:trHeight w:val="251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01182C" w:rsidRPr="00567D3A" w:rsidRDefault="0001182C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01182C" w:rsidRPr="00567D3A" w:rsidRDefault="0001182C" w:rsidP="00415710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5" w:type="dxa"/>
          </w:tcPr>
          <w:p w:rsidR="0001182C" w:rsidRPr="00567D3A" w:rsidRDefault="0001182C" w:rsidP="0001182C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32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  <w:tr w:rsidR="0001182C" w:rsidRPr="00567D3A" w:rsidTr="000B506A">
        <w:trPr>
          <w:trHeight w:val="253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01182C" w:rsidRPr="00567D3A" w:rsidRDefault="0001182C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01182C" w:rsidRPr="00567D3A" w:rsidRDefault="0001182C" w:rsidP="00415710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5" w:type="dxa"/>
          </w:tcPr>
          <w:p w:rsidR="0001182C" w:rsidRPr="00567D3A" w:rsidRDefault="0001182C" w:rsidP="0001182C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  <w:tr w:rsidR="0001182C" w:rsidRPr="00567D3A" w:rsidTr="000B506A">
        <w:trPr>
          <w:trHeight w:val="506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01182C" w:rsidRPr="00567D3A" w:rsidRDefault="0001182C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01182C" w:rsidRPr="00567D3A" w:rsidRDefault="0001182C" w:rsidP="00415710">
            <w:pPr>
              <w:spacing w:line="246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01182C" w:rsidRPr="00567D3A" w:rsidRDefault="0001182C" w:rsidP="00415710">
            <w:pPr>
              <w:spacing w:line="240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275" w:type="dxa"/>
          </w:tcPr>
          <w:p w:rsidR="0001182C" w:rsidRPr="00567D3A" w:rsidRDefault="0001182C" w:rsidP="0001182C">
            <w:pPr>
              <w:spacing w:before="121"/>
              <w:ind w:right="76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before="121"/>
              <w:ind w:right="164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before="121"/>
              <w:ind w:right="112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before="121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  <w:tr w:rsidR="0001182C" w:rsidRPr="00567D3A" w:rsidTr="000B506A">
        <w:trPr>
          <w:trHeight w:val="252"/>
        </w:trPr>
        <w:tc>
          <w:tcPr>
            <w:tcW w:w="4709" w:type="dxa"/>
            <w:vAlign w:val="center"/>
          </w:tcPr>
          <w:p w:rsidR="0001182C" w:rsidRPr="00567D3A" w:rsidRDefault="0001182C" w:rsidP="000B506A">
            <w:pPr>
              <w:spacing w:line="232" w:lineRule="exact"/>
              <w:rPr>
                <w:lang w:bidi="ru-RU"/>
              </w:rPr>
            </w:pPr>
            <w:r w:rsidRPr="00567D3A">
              <w:rPr>
                <w:lang w:bidi="ru-RU"/>
              </w:rPr>
              <w:t xml:space="preserve">В </w:t>
            </w:r>
            <w:proofErr w:type="spellStart"/>
            <w:r w:rsidRPr="00567D3A">
              <w:rPr>
                <w:lang w:bidi="ru-RU"/>
              </w:rPr>
              <w:t>том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числе</w:t>
            </w:r>
            <w:proofErr w:type="spellEnd"/>
            <w:r w:rsidRPr="00567D3A">
              <w:rPr>
                <w:lang w:bidi="ru-RU"/>
              </w:rPr>
              <w:t>:</w:t>
            </w:r>
          </w:p>
        </w:tc>
        <w:tc>
          <w:tcPr>
            <w:tcW w:w="2977" w:type="dxa"/>
          </w:tcPr>
          <w:p w:rsidR="0001182C" w:rsidRPr="00567D3A" w:rsidRDefault="0001182C" w:rsidP="00415710">
            <w:pPr>
              <w:rPr>
                <w:sz w:val="18"/>
                <w:lang w:bidi="ru-RU"/>
              </w:rPr>
            </w:pPr>
          </w:p>
        </w:tc>
        <w:tc>
          <w:tcPr>
            <w:tcW w:w="1275" w:type="dxa"/>
          </w:tcPr>
          <w:p w:rsidR="0001182C" w:rsidRPr="00567D3A" w:rsidRDefault="0001182C" w:rsidP="0001182C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</w:tcPr>
          <w:p w:rsidR="0001182C" w:rsidRPr="00567D3A" w:rsidRDefault="0001182C" w:rsidP="0001182C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</w:tcPr>
          <w:p w:rsidR="0001182C" w:rsidRPr="00567D3A" w:rsidRDefault="0001182C" w:rsidP="0001182C">
            <w:pPr>
              <w:rPr>
                <w:sz w:val="18"/>
                <w:lang w:bidi="ru-RU"/>
              </w:rPr>
            </w:pPr>
          </w:p>
        </w:tc>
        <w:tc>
          <w:tcPr>
            <w:tcW w:w="4465" w:type="dxa"/>
            <w:gridSpan w:val="4"/>
          </w:tcPr>
          <w:p w:rsidR="0001182C" w:rsidRPr="00567D3A" w:rsidRDefault="0001182C" w:rsidP="0001182C">
            <w:pPr>
              <w:jc w:val="center"/>
              <w:rPr>
                <w:sz w:val="18"/>
                <w:lang w:bidi="ru-RU"/>
              </w:rPr>
            </w:pPr>
          </w:p>
        </w:tc>
      </w:tr>
      <w:tr w:rsidR="0001182C" w:rsidRPr="00567D3A" w:rsidTr="000B506A">
        <w:trPr>
          <w:trHeight w:val="253"/>
        </w:trPr>
        <w:tc>
          <w:tcPr>
            <w:tcW w:w="4709" w:type="dxa"/>
            <w:vMerge w:val="restart"/>
            <w:vAlign w:val="center"/>
          </w:tcPr>
          <w:p w:rsidR="0001182C" w:rsidRPr="00567D3A" w:rsidRDefault="0001182C" w:rsidP="000B506A">
            <w:pPr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Проекты, портфели проектов муниципального образования</w:t>
            </w:r>
          </w:p>
        </w:tc>
        <w:tc>
          <w:tcPr>
            <w:tcW w:w="2977" w:type="dxa"/>
          </w:tcPr>
          <w:p w:rsidR="0001182C" w:rsidRPr="00567D3A" w:rsidRDefault="0001182C" w:rsidP="00415710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275" w:type="dxa"/>
          </w:tcPr>
          <w:p w:rsidR="0001182C" w:rsidRPr="00567D3A" w:rsidRDefault="0001182C" w:rsidP="0001182C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  <w:tr w:rsidR="0001182C" w:rsidRPr="00567D3A" w:rsidTr="000B506A">
        <w:trPr>
          <w:trHeight w:val="254"/>
        </w:trPr>
        <w:tc>
          <w:tcPr>
            <w:tcW w:w="4709" w:type="dxa"/>
            <w:vMerge/>
            <w:tcBorders>
              <w:top w:val="nil"/>
            </w:tcBorders>
          </w:tcPr>
          <w:p w:rsidR="0001182C" w:rsidRPr="00567D3A" w:rsidRDefault="0001182C" w:rsidP="000118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01182C" w:rsidRPr="00567D3A" w:rsidRDefault="0001182C" w:rsidP="00415710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275" w:type="dxa"/>
          </w:tcPr>
          <w:p w:rsidR="0001182C" w:rsidRPr="00567D3A" w:rsidRDefault="0001182C" w:rsidP="0001182C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  <w:tr w:rsidR="0001182C" w:rsidRPr="00567D3A" w:rsidTr="000B506A">
        <w:trPr>
          <w:trHeight w:val="251"/>
        </w:trPr>
        <w:tc>
          <w:tcPr>
            <w:tcW w:w="4709" w:type="dxa"/>
            <w:vMerge/>
            <w:tcBorders>
              <w:top w:val="nil"/>
            </w:tcBorders>
          </w:tcPr>
          <w:p w:rsidR="0001182C" w:rsidRPr="00567D3A" w:rsidRDefault="0001182C" w:rsidP="000118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01182C" w:rsidRPr="00567D3A" w:rsidRDefault="0001182C" w:rsidP="00415710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5" w:type="dxa"/>
          </w:tcPr>
          <w:p w:rsidR="0001182C" w:rsidRPr="00567D3A" w:rsidRDefault="0001182C" w:rsidP="0001182C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32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  <w:tr w:rsidR="0001182C" w:rsidRPr="00567D3A" w:rsidTr="000B506A">
        <w:trPr>
          <w:trHeight w:val="253"/>
        </w:trPr>
        <w:tc>
          <w:tcPr>
            <w:tcW w:w="4709" w:type="dxa"/>
            <w:vMerge/>
            <w:tcBorders>
              <w:top w:val="nil"/>
            </w:tcBorders>
          </w:tcPr>
          <w:p w:rsidR="0001182C" w:rsidRPr="00567D3A" w:rsidRDefault="0001182C" w:rsidP="000118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01182C" w:rsidRPr="00567D3A" w:rsidRDefault="0001182C" w:rsidP="00415710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5" w:type="dxa"/>
          </w:tcPr>
          <w:p w:rsidR="0001182C" w:rsidRPr="00567D3A" w:rsidRDefault="0001182C" w:rsidP="0001182C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  <w:tr w:rsidR="0001182C" w:rsidRPr="00567D3A" w:rsidTr="000B506A">
        <w:trPr>
          <w:trHeight w:val="506"/>
        </w:trPr>
        <w:tc>
          <w:tcPr>
            <w:tcW w:w="4709" w:type="dxa"/>
            <w:vMerge/>
            <w:tcBorders>
              <w:top w:val="nil"/>
            </w:tcBorders>
          </w:tcPr>
          <w:p w:rsidR="0001182C" w:rsidRPr="00567D3A" w:rsidRDefault="0001182C" w:rsidP="0001182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01182C" w:rsidRPr="00567D3A" w:rsidRDefault="0001182C" w:rsidP="00415710">
            <w:pPr>
              <w:spacing w:line="246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01182C" w:rsidRPr="00567D3A" w:rsidRDefault="0001182C" w:rsidP="00415710">
            <w:pPr>
              <w:spacing w:line="240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275" w:type="dxa"/>
          </w:tcPr>
          <w:p w:rsidR="0001182C" w:rsidRPr="00567D3A" w:rsidRDefault="0001182C" w:rsidP="0001182C">
            <w:pPr>
              <w:spacing w:before="121"/>
              <w:ind w:right="76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before="121"/>
              <w:ind w:right="164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before="121"/>
              <w:ind w:right="112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Pr="00567D3A" w:rsidRDefault="0001182C" w:rsidP="0001182C">
            <w:pPr>
              <w:spacing w:before="121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01182C" w:rsidRDefault="0001182C" w:rsidP="0001182C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</w:tbl>
    <w:p w:rsidR="00567D3A" w:rsidRPr="00567D3A" w:rsidRDefault="00567D3A" w:rsidP="00567D3A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567D3A" w:rsidRPr="00567D3A" w:rsidSect="00272F86">
          <w:pgSz w:w="16840" w:h="11910" w:orient="landscape"/>
          <w:pgMar w:top="567" w:right="567" w:bottom="2268" w:left="567" w:header="720" w:footer="720" w:gutter="0"/>
          <w:cols w:space="720"/>
        </w:sectPr>
      </w:pPr>
    </w:p>
    <w:tbl>
      <w:tblPr>
        <w:tblStyle w:val="TableNormal"/>
        <w:tblW w:w="1569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2977"/>
        <w:gridCol w:w="1275"/>
        <w:gridCol w:w="1134"/>
        <w:gridCol w:w="1276"/>
        <w:gridCol w:w="1134"/>
        <w:gridCol w:w="1134"/>
        <w:gridCol w:w="992"/>
        <w:gridCol w:w="1063"/>
      </w:tblGrid>
      <w:tr w:rsidR="00F70FDB" w:rsidRPr="00567D3A" w:rsidTr="000B506A">
        <w:trPr>
          <w:trHeight w:val="251"/>
        </w:trPr>
        <w:tc>
          <w:tcPr>
            <w:tcW w:w="4709" w:type="dxa"/>
            <w:vMerge w:val="restart"/>
            <w:vAlign w:val="center"/>
          </w:tcPr>
          <w:p w:rsidR="00F70FDB" w:rsidRPr="00567D3A" w:rsidRDefault="00F70FDB" w:rsidP="000B506A">
            <w:pPr>
              <w:spacing w:before="1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275" w:type="dxa"/>
          </w:tcPr>
          <w:p w:rsidR="00F70FDB" w:rsidRPr="00567D3A" w:rsidRDefault="00F70FDB" w:rsidP="00F70FDB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567D3A" w:rsidRDefault="00F70FDB" w:rsidP="00F70FDB">
            <w:pPr>
              <w:spacing w:line="232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F70FDB" w:rsidRPr="00567D3A" w:rsidTr="000B506A">
        <w:trPr>
          <w:trHeight w:val="254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275" w:type="dxa"/>
          </w:tcPr>
          <w:p w:rsidR="00F70FDB" w:rsidRPr="00567D3A" w:rsidRDefault="00F70FDB" w:rsidP="00F70FDB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567D3A" w:rsidRDefault="00F70FDB" w:rsidP="00F70FDB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F70FDB" w:rsidRPr="00567D3A" w:rsidTr="000B506A">
        <w:trPr>
          <w:trHeight w:val="252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5" w:type="dxa"/>
          </w:tcPr>
          <w:p w:rsidR="00F70FDB" w:rsidRPr="00567D3A" w:rsidRDefault="00F70FDB" w:rsidP="00F70FDB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567D3A" w:rsidRDefault="00F70FDB" w:rsidP="00F70FDB">
            <w:pPr>
              <w:spacing w:line="232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F70FDB" w:rsidRPr="00567D3A" w:rsidTr="000B506A">
        <w:trPr>
          <w:trHeight w:val="253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5" w:type="dxa"/>
          </w:tcPr>
          <w:p w:rsidR="00F70FDB" w:rsidRPr="00567D3A" w:rsidRDefault="00F70FDB" w:rsidP="00F70FDB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567D3A" w:rsidRDefault="00F70FDB" w:rsidP="00F70FDB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F70FDB" w:rsidRPr="00567D3A" w:rsidTr="000B506A">
        <w:trPr>
          <w:trHeight w:val="506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47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F70FDB" w:rsidRPr="00567D3A" w:rsidRDefault="00F70FDB" w:rsidP="00F70FDB">
            <w:pPr>
              <w:spacing w:before="1" w:line="238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275" w:type="dxa"/>
          </w:tcPr>
          <w:p w:rsidR="00F70FDB" w:rsidRPr="00567D3A" w:rsidRDefault="00F70FDB" w:rsidP="00F123DD">
            <w:pPr>
              <w:spacing w:before="121"/>
              <w:ind w:right="76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123DD">
            <w:pPr>
              <w:spacing w:before="121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567D3A" w:rsidRDefault="00F70FDB" w:rsidP="00F123DD">
            <w:pPr>
              <w:spacing w:before="121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123DD">
            <w:pPr>
              <w:spacing w:before="121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Default="00F70FDB" w:rsidP="00F123DD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F70FDB" w:rsidRPr="00567D3A" w:rsidTr="000B506A">
        <w:trPr>
          <w:trHeight w:val="253"/>
        </w:trPr>
        <w:tc>
          <w:tcPr>
            <w:tcW w:w="4709" w:type="dxa"/>
            <w:vMerge w:val="restart"/>
            <w:vAlign w:val="center"/>
          </w:tcPr>
          <w:p w:rsidR="00F70FDB" w:rsidRPr="00567D3A" w:rsidRDefault="00F70FDB" w:rsidP="000B506A">
            <w:pPr>
              <w:ind w:right="201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Инвестиции в объекты муниципальной собственности (за исключением инвестиций в объекты государственной и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275" w:type="dxa"/>
          </w:tcPr>
          <w:p w:rsidR="00F70FDB" w:rsidRPr="00567D3A" w:rsidRDefault="00F70FDB" w:rsidP="00F70FDB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567D3A" w:rsidRDefault="00F70FDB" w:rsidP="00F70FDB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F70FDB" w:rsidRPr="00567D3A" w:rsidTr="000B506A">
        <w:trPr>
          <w:trHeight w:val="251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275" w:type="dxa"/>
          </w:tcPr>
          <w:p w:rsidR="00F70FDB" w:rsidRPr="00567D3A" w:rsidRDefault="00F70FDB" w:rsidP="00F70FDB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567D3A" w:rsidRDefault="00F70FDB" w:rsidP="00F70FDB">
            <w:pPr>
              <w:spacing w:line="232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F70FDB" w:rsidRPr="00567D3A" w:rsidTr="000B506A">
        <w:trPr>
          <w:trHeight w:val="253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5" w:type="dxa"/>
          </w:tcPr>
          <w:p w:rsidR="00F70FDB" w:rsidRPr="00567D3A" w:rsidRDefault="00F70FDB" w:rsidP="00F70FDB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567D3A" w:rsidRDefault="00F70FDB" w:rsidP="00F70FDB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F70FDB" w:rsidRPr="00567D3A" w:rsidTr="000B506A">
        <w:trPr>
          <w:trHeight w:val="251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города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1275" w:type="dxa"/>
          </w:tcPr>
          <w:p w:rsidR="00F70FDB" w:rsidRPr="00567D3A" w:rsidRDefault="00F70FDB" w:rsidP="00F70FDB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567D3A" w:rsidRDefault="00F70FDB" w:rsidP="00F70FDB">
            <w:pPr>
              <w:spacing w:line="232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F70FDB" w:rsidRPr="00567D3A" w:rsidTr="000B506A">
        <w:trPr>
          <w:trHeight w:val="505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47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F70FDB" w:rsidRPr="00567D3A" w:rsidRDefault="00F70FDB" w:rsidP="00F70FDB">
            <w:pPr>
              <w:spacing w:before="1" w:line="238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275" w:type="dxa"/>
          </w:tcPr>
          <w:p w:rsidR="00F70FDB" w:rsidRPr="00567D3A" w:rsidRDefault="00F70FDB" w:rsidP="00F123DD">
            <w:pPr>
              <w:spacing w:before="121"/>
              <w:ind w:right="76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123DD">
            <w:pPr>
              <w:spacing w:before="121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567D3A" w:rsidRDefault="00F70FDB" w:rsidP="00F123DD">
            <w:pPr>
              <w:spacing w:before="121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123DD">
            <w:pPr>
              <w:spacing w:before="121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F70FDB" w:rsidRPr="00567D3A" w:rsidTr="000B506A">
        <w:trPr>
          <w:trHeight w:val="254"/>
        </w:trPr>
        <w:tc>
          <w:tcPr>
            <w:tcW w:w="4709" w:type="dxa"/>
            <w:vMerge w:val="restart"/>
            <w:vAlign w:val="center"/>
          </w:tcPr>
          <w:p w:rsidR="00F70FDB" w:rsidRPr="00567D3A" w:rsidRDefault="00F70FDB" w:rsidP="000B506A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Прочие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расходы</w:t>
            </w:r>
            <w:proofErr w:type="spellEnd"/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35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275" w:type="dxa"/>
          </w:tcPr>
          <w:p w:rsidR="00F70FDB" w:rsidRPr="00567D3A" w:rsidRDefault="00F70FDB" w:rsidP="00F70FDB">
            <w:pPr>
              <w:spacing w:line="235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5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567D3A" w:rsidRDefault="00F70FDB" w:rsidP="00F70FDB">
            <w:pPr>
              <w:spacing w:line="235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5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F70FDB" w:rsidRPr="00567D3A" w:rsidTr="000B506A">
        <w:trPr>
          <w:trHeight w:val="251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275" w:type="dxa"/>
          </w:tcPr>
          <w:p w:rsidR="00F70FDB" w:rsidRPr="00567D3A" w:rsidRDefault="00F70FDB" w:rsidP="00F70FDB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567D3A" w:rsidRDefault="00F70FDB" w:rsidP="00F70FDB">
            <w:pPr>
              <w:spacing w:line="232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F70FDB" w:rsidRPr="00567D3A" w:rsidTr="000B506A">
        <w:trPr>
          <w:trHeight w:val="254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5" w:type="dxa"/>
          </w:tcPr>
          <w:p w:rsidR="00F70FDB" w:rsidRPr="00567D3A" w:rsidRDefault="00F70FDB" w:rsidP="00F70FDB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567D3A" w:rsidRDefault="00F70FDB" w:rsidP="00F70FDB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F70FDB" w:rsidRPr="00567D3A" w:rsidTr="000B506A">
        <w:trPr>
          <w:trHeight w:val="253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города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1275" w:type="dxa"/>
          </w:tcPr>
          <w:p w:rsidR="00F70FDB" w:rsidRPr="00567D3A" w:rsidRDefault="00F70FDB" w:rsidP="00F70FDB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567D3A" w:rsidRDefault="00F70FDB" w:rsidP="00F70FDB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F70FDB" w:rsidRPr="00567D3A" w:rsidTr="000B506A">
        <w:trPr>
          <w:trHeight w:val="505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46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F70FDB" w:rsidRPr="00567D3A" w:rsidRDefault="00F70FDB" w:rsidP="00F70FDB">
            <w:pPr>
              <w:spacing w:line="240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275" w:type="dxa"/>
          </w:tcPr>
          <w:p w:rsidR="00F70FDB" w:rsidRPr="00567D3A" w:rsidRDefault="00F70FDB" w:rsidP="00F70FDB">
            <w:pPr>
              <w:spacing w:before="118"/>
              <w:ind w:right="76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before="118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567D3A" w:rsidRDefault="00F70FDB" w:rsidP="00F70FDB">
            <w:pPr>
              <w:spacing w:before="118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567D3A" w:rsidRDefault="00F70FDB" w:rsidP="00F70FDB">
            <w:pPr>
              <w:spacing w:before="118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F70FDB" w:rsidRDefault="00F70FDB" w:rsidP="00F70FDB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567D3A" w:rsidRPr="00567D3A" w:rsidTr="000B506A">
        <w:trPr>
          <w:trHeight w:val="251"/>
        </w:trPr>
        <w:tc>
          <w:tcPr>
            <w:tcW w:w="4709" w:type="dxa"/>
            <w:vAlign w:val="center"/>
          </w:tcPr>
          <w:p w:rsidR="00567D3A" w:rsidRPr="00567D3A" w:rsidRDefault="00567D3A" w:rsidP="000B506A">
            <w:pPr>
              <w:spacing w:line="232" w:lineRule="exact"/>
              <w:rPr>
                <w:lang w:bidi="ru-RU"/>
              </w:rPr>
            </w:pPr>
            <w:r w:rsidRPr="00567D3A">
              <w:rPr>
                <w:lang w:bidi="ru-RU"/>
              </w:rPr>
              <w:t xml:space="preserve">В </w:t>
            </w:r>
            <w:proofErr w:type="spellStart"/>
            <w:r w:rsidRPr="00567D3A">
              <w:rPr>
                <w:lang w:bidi="ru-RU"/>
              </w:rPr>
              <w:t>том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числе</w:t>
            </w:r>
            <w:proofErr w:type="spellEnd"/>
            <w:r w:rsidRPr="00567D3A">
              <w:rPr>
                <w:lang w:bidi="ru-RU"/>
              </w:rPr>
              <w:t>:</w:t>
            </w:r>
          </w:p>
        </w:tc>
        <w:tc>
          <w:tcPr>
            <w:tcW w:w="2977" w:type="dxa"/>
          </w:tcPr>
          <w:p w:rsidR="00567D3A" w:rsidRPr="00567D3A" w:rsidRDefault="00567D3A" w:rsidP="00415710">
            <w:pPr>
              <w:rPr>
                <w:sz w:val="18"/>
                <w:lang w:bidi="ru-RU"/>
              </w:rPr>
            </w:pPr>
          </w:p>
        </w:tc>
        <w:tc>
          <w:tcPr>
            <w:tcW w:w="1275" w:type="dxa"/>
          </w:tcPr>
          <w:p w:rsidR="00567D3A" w:rsidRPr="00567D3A" w:rsidRDefault="00567D3A" w:rsidP="00567D3A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</w:tcPr>
          <w:p w:rsidR="00567D3A" w:rsidRPr="00567D3A" w:rsidRDefault="00567D3A" w:rsidP="00567D3A">
            <w:pPr>
              <w:rPr>
                <w:sz w:val="18"/>
                <w:lang w:bidi="ru-RU"/>
              </w:rPr>
            </w:pPr>
          </w:p>
        </w:tc>
        <w:tc>
          <w:tcPr>
            <w:tcW w:w="1276" w:type="dxa"/>
          </w:tcPr>
          <w:p w:rsidR="00567D3A" w:rsidRPr="00567D3A" w:rsidRDefault="00567D3A" w:rsidP="00567D3A">
            <w:pPr>
              <w:rPr>
                <w:sz w:val="18"/>
                <w:lang w:bidi="ru-RU"/>
              </w:rPr>
            </w:pPr>
          </w:p>
        </w:tc>
        <w:tc>
          <w:tcPr>
            <w:tcW w:w="4323" w:type="dxa"/>
            <w:gridSpan w:val="4"/>
          </w:tcPr>
          <w:p w:rsidR="00567D3A" w:rsidRPr="00567D3A" w:rsidRDefault="00567D3A" w:rsidP="00567D3A">
            <w:pPr>
              <w:rPr>
                <w:sz w:val="18"/>
                <w:lang w:bidi="ru-RU"/>
              </w:rPr>
            </w:pPr>
          </w:p>
        </w:tc>
      </w:tr>
      <w:tr w:rsidR="004F17BE" w:rsidRPr="00C6301E" w:rsidTr="000B506A">
        <w:trPr>
          <w:trHeight w:val="254"/>
        </w:trPr>
        <w:tc>
          <w:tcPr>
            <w:tcW w:w="4709" w:type="dxa"/>
            <w:vMerge w:val="restart"/>
            <w:vAlign w:val="center"/>
          </w:tcPr>
          <w:p w:rsidR="004F17BE" w:rsidRPr="00567D3A" w:rsidRDefault="004F17BE" w:rsidP="000B506A">
            <w:pPr>
              <w:spacing w:before="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Ответственный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исполнитель</w:t>
            </w:r>
            <w:proofErr w:type="spellEnd"/>
            <w:r w:rsidRPr="00567D3A">
              <w:rPr>
                <w:lang w:bidi="ru-RU"/>
              </w:rPr>
              <w:t xml:space="preserve"> (</w:t>
            </w:r>
            <w:proofErr w:type="spellStart"/>
            <w:r w:rsidRPr="00567D3A">
              <w:rPr>
                <w:lang w:bidi="ru-RU"/>
              </w:rPr>
              <w:t>ОСОиСВ</w:t>
            </w:r>
            <w:proofErr w:type="spellEnd"/>
            <w:r w:rsidRPr="00567D3A">
              <w:rPr>
                <w:lang w:bidi="ru-RU"/>
              </w:rPr>
              <w:t>)</w:t>
            </w:r>
          </w:p>
        </w:tc>
        <w:tc>
          <w:tcPr>
            <w:tcW w:w="2977" w:type="dxa"/>
          </w:tcPr>
          <w:p w:rsidR="004F17BE" w:rsidRPr="00567D3A" w:rsidRDefault="004F17BE" w:rsidP="00415710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275" w:type="dxa"/>
          </w:tcPr>
          <w:p w:rsidR="004F17BE" w:rsidRPr="00C6301E" w:rsidRDefault="004F17BE" w:rsidP="004F17BE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5880,00</w:t>
            </w:r>
          </w:p>
        </w:tc>
        <w:tc>
          <w:tcPr>
            <w:tcW w:w="1134" w:type="dxa"/>
          </w:tcPr>
          <w:p w:rsidR="004F17BE" w:rsidRPr="00C6301E" w:rsidRDefault="004F17BE" w:rsidP="004F17BE">
            <w:pPr>
              <w:jc w:val="center"/>
            </w:pPr>
            <w:r w:rsidRPr="00C6301E">
              <w:rPr>
                <w:lang w:bidi="ru-RU"/>
              </w:rPr>
              <w:t>2730,00</w:t>
            </w:r>
          </w:p>
        </w:tc>
        <w:tc>
          <w:tcPr>
            <w:tcW w:w="1276" w:type="dxa"/>
          </w:tcPr>
          <w:p w:rsidR="004F17BE" w:rsidRPr="00C6301E" w:rsidRDefault="004F17BE" w:rsidP="004F17BE">
            <w:pPr>
              <w:jc w:val="center"/>
            </w:pPr>
            <w:r w:rsidRPr="00C6301E">
              <w:rPr>
                <w:lang w:bidi="ru-RU"/>
              </w:rPr>
              <w:t>630,00</w:t>
            </w:r>
          </w:p>
        </w:tc>
        <w:tc>
          <w:tcPr>
            <w:tcW w:w="1134" w:type="dxa"/>
          </w:tcPr>
          <w:p w:rsidR="004F17BE" w:rsidRPr="00C6301E" w:rsidRDefault="004F17BE" w:rsidP="004F17BE">
            <w:pPr>
              <w:jc w:val="center"/>
            </w:pPr>
            <w:r w:rsidRPr="00C6301E">
              <w:rPr>
                <w:lang w:bidi="ru-RU"/>
              </w:rPr>
              <w:t>630,00</w:t>
            </w:r>
          </w:p>
        </w:tc>
        <w:tc>
          <w:tcPr>
            <w:tcW w:w="1134" w:type="dxa"/>
          </w:tcPr>
          <w:p w:rsidR="004F17BE" w:rsidRPr="00C6301E" w:rsidRDefault="004F17BE" w:rsidP="004F17BE">
            <w:pPr>
              <w:jc w:val="center"/>
            </w:pPr>
            <w:r w:rsidRPr="00C6301E">
              <w:rPr>
                <w:lang w:bidi="ru-RU"/>
              </w:rPr>
              <w:t>630,00</w:t>
            </w:r>
          </w:p>
        </w:tc>
        <w:tc>
          <w:tcPr>
            <w:tcW w:w="992" w:type="dxa"/>
          </w:tcPr>
          <w:p w:rsidR="004F17BE" w:rsidRPr="00C6301E" w:rsidRDefault="004F17BE" w:rsidP="004F17BE">
            <w:pPr>
              <w:jc w:val="center"/>
            </w:pPr>
            <w:r w:rsidRPr="00C6301E">
              <w:rPr>
                <w:lang w:bidi="ru-RU"/>
              </w:rPr>
              <w:t>630,00</w:t>
            </w:r>
          </w:p>
        </w:tc>
        <w:tc>
          <w:tcPr>
            <w:tcW w:w="1063" w:type="dxa"/>
          </w:tcPr>
          <w:p w:rsidR="004F17BE" w:rsidRPr="00C6301E" w:rsidRDefault="004F17BE" w:rsidP="004F17BE">
            <w:pPr>
              <w:jc w:val="center"/>
            </w:pPr>
            <w:r w:rsidRPr="00C6301E">
              <w:rPr>
                <w:lang w:bidi="ru-RU"/>
              </w:rPr>
              <w:t>630,00</w:t>
            </w:r>
          </w:p>
        </w:tc>
      </w:tr>
      <w:tr w:rsidR="00F70FDB" w:rsidRPr="00C6301E" w:rsidTr="000B506A">
        <w:trPr>
          <w:trHeight w:val="251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275" w:type="dxa"/>
          </w:tcPr>
          <w:p w:rsidR="00F70FDB" w:rsidRPr="00C6301E" w:rsidRDefault="00F70FDB" w:rsidP="00F70FDB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C6301E" w:rsidRDefault="00F70FDB" w:rsidP="00F70FDB">
            <w:pPr>
              <w:spacing w:line="232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spacing w:line="232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F70FDB" w:rsidRPr="00C6301E" w:rsidTr="000B506A">
        <w:trPr>
          <w:trHeight w:val="254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5" w:type="dxa"/>
          </w:tcPr>
          <w:p w:rsidR="00F70FDB" w:rsidRPr="00C6301E" w:rsidRDefault="00F70FDB" w:rsidP="00F70FDB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C6301E" w:rsidRDefault="00F70FDB" w:rsidP="00F70FDB">
            <w:pPr>
              <w:spacing w:line="234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spacing w:line="234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F17BE" w:rsidRPr="00C6301E" w:rsidTr="000B506A">
        <w:trPr>
          <w:trHeight w:val="251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4F17BE" w:rsidRPr="00567D3A" w:rsidRDefault="004F17BE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4F17BE" w:rsidRPr="00567D3A" w:rsidRDefault="004F17BE" w:rsidP="00415710">
            <w:pPr>
              <w:spacing w:line="232" w:lineRule="exact"/>
              <w:ind w:right="190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города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1275" w:type="dxa"/>
          </w:tcPr>
          <w:p w:rsidR="004F17BE" w:rsidRPr="00C6301E" w:rsidRDefault="004F17BE" w:rsidP="004F17BE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5880,00</w:t>
            </w:r>
          </w:p>
        </w:tc>
        <w:tc>
          <w:tcPr>
            <w:tcW w:w="1134" w:type="dxa"/>
          </w:tcPr>
          <w:p w:rsidR="004F17BE" w:rsidRPr="00C6301E" w:rsidRDefault="004F17BE" w:rsidP="004F17BE">
            <w:pPr>
              <w:jc w:val="center"/>
            </w:pPr>
            <w:r w:rsidRPr="00C6301E">
              <w:rPr>
                <w:lang w:bidi="ru-RU"/>
              </w:rPr>
              <w:t>2730,00</w:t>
            </w:r>
          </w:p>
        </w:tc>
        <w:tc>
          <w:tcPr>
            <w:tcW w:w="1276" w:type="dxa"/>
          </w:tcPr>
          <w:p w:rsidR="004F17BE" w:rsidRPr="00C6301E" w:rsidRDefault="004F17BE" w:rsidP="004F17BE">
            <w:pPr>
              <w:jc w:val="center"/>
            </w:pPr>
            <w:r w:rsidRPr="00C6301E">
              <w:rPr>
                <w:lang w:bidi="ru-RU"/>
              </w:rPr>
              <w:t>630,00</w:t>
            </w:r>
          </w:p>
        </w:tc>
        <w:tc>
          <w:tcPr>
            <w:tcW w:w="1134" w:type="dxa"/>
          </w:tcPr>
          <w:p w:rsidR="004F17BE" w:rsidRPr="00C6301E" w:rsidRDefault="004F17BE" w:rsidP="004F17BE">
            <w:pPr>
              <w:jc w:val="center"/>
            </w:pPr>
            <w:r w:rsidRPr="00C6301E">
              <w:rPr>
                <w:lang w:bidi="ru-RU"/>
              </w:rPr>
              <w:t>630,00</w:t>
            </w:r>
          </w:p>
        </w:tc>
        <w:tc>
          <w:tcPr>
            <w:tcW w:w="1134" w:type="dxa"/>
          </w:tcPr>
          <w:p w:rsidR="004F17BE" w:rsidRPr="00C6301E" w:rsidRDefault="004F17BE" w:rsidP="004F17BE">
            <w:pPr>
              <w:jc w:val="center"/>
            </w:pPr>
            <w:r w:rsidRPr="00C6301E">
              <w:rPr>
                <w:lang w:bidi="ru-RU"/>
              </w:rPr>
              <w:t>630,00</w:t>
            </w:r>
          </w:p>
        </w:tc>
        <w:tc>
          <w:tcPr>
            <w:tcW w:w="992" w:type="dxa"/>
          </w:tcPr>
          <w:p w:rsidR="004F17BE" w:rsidRPr="00C6301E" w:rsidRDefault="004F17BE" w:rsidP="004F17BE">
            <w:pPr>
              <w:jc w:val="center"/>
            </w:pPr>
            <w:r w:rsidRPr="00C6301E">
              <w:rPr>
                <w:lang w:bidi="ru-RU"/>
              </w:rPr>
              <w:t>630,00</w:t>
            </w:r>
          </w:p>
        </w:tc>
        <w:tc>
          <w:tcPr>
            <w:tcW w:w="1063" w:type="dxa"/>
          </w:tcPr>
          <w:p w:rsidR="004F17BE" w:rsidRPr="00C6301E" w:rsidRDefault="004F17BE" w:rsidP="004F17BE">
            <w:pPr>
              <w:jc w:val="center"/>
            </w:pPr>
            <w:r w:rsidRPr="00C6301E">
              <w:rPr>
                <w:lang w:bidi="ru-RU"/>
              </w:rPr>
              <w:t>630,00</w:t>
            </w:r>
          </w:p>
        </w:tc>
      </w:tr>
      <w:tr w:rsidR="00F70FDB" w:rsidRPr="00C6301E" w:rsidTr="000B506A">
        <w:trPr>
          <w:trHeight w:val="506"/>
        </w:trPr>
        <w:tc>
          <w:tcPr>
            <w:tcW w:w="4709" w:type="dxa"/>
            <w:vMerge/>
            <w:tcBorders>
              <w:top w:val="nil"/>
            </w:tcBorders>
            <w:vAlign w:val="center"/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48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F70FDB" w:rsidRPr="00567D3A" w:rsidRDefault="00F70FDB" w:rsidP="00F70FDB">
            <w:pPr>
              <w:spacing w:line="238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275" w:type="dxa"/>
          </w:tcPr>
          <w:p w:rsidR="00F70FDB" w:rsidRPr="00C6301E" w:rsidRDefault="00F70FDB" w:rsidP="00F70FDB">
            <w:pPr>
              <w:spacing w:line="249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spacing w:line="249" w:lineRule="exact"/>
              <w:ind w:right="183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C6301E" w:rsidRDefault="00F70FDB" w:rsidP="00F70FDB">
            <w:pPr>
              <w:spacing w:line="249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spacing w:line="249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AB4209" w:rsidRPr="00C6301E" w:rsidTr="000B506A">
        <w:trPr>
          <w:trHeight w:val="253"/>
        </w:trPr>
        <w:tc>
          <w:tcPr>
            <w:tcW w:w="4709" w:type="dxa"/>
            <w:vMerge w:val="restart"/>
            <w:vAlign w:val="center"/>
          </w:tcPr>
          <w:p w:rsidR="00AB4209" w:rsidRPr="00567D3A" w:rsidRDefault="00AB4209" w:rsidP="000B506A">
            <w:pPr>
              <w:spacing w:line="252" w:lineRule="exact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Соисполнитель 1</w:t>
            </w:r>
          </w:p>
          <w:p w:rsidR="00AB4209" w:rsidRPr="00567D3A" w:rsidRDefault="00AB4209" w:rsidP="000B506A">
            <w:pPr>
              <w:spacing w:line="252" w:lineRule="exact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Отдел опеки и попечительства Администрации города Когалыма</w:t>
            </w:r>
          </w:p>
        </w:tc>
        <w:tc>
          <w:tcPr>
            <w:tcW w:w="2977" w:type="dxa"/>
          </w:tcPr>
          <w:p w:rsidR="00AB4209" w:rsidRPr="00567D3A" w:rsidRDefault="00AB4209" w:rsidP="00AB4209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275" w:type="dxa"/>
          </w:tcPr>
          <w:p w:rsidR="00AB4209" w:rsidRPr="00030C4B" w:rsidRDefault="007132B1" w:rsidP="00AB4209">
            <w:pPr>
              <w:spacing w:line="234" w:lineRule="exact"/>
              <w:ind w:right="120"/>
              <w:jc w:val="center"/>
              <w:rPr>
                <w:lang w:val="ru-RU" w:bidi="ru-RU"/>
              </w:rPr>
            </w:pPr>
            <w:r w:rsidRPr="00030C4B">
              <w:rPr>
                <w:lang w:bidi="ru-RU"/>
              </w:rPr>
              <w:t>280232</w:t>
            </w:r>
            <w:r w:rsidRPr="00030C4B">
              <w:rPr>
                <w:lang w:val="ru-RU" w:bidi="ru-RU"/>
              </w:rPr>
              <w:t>,60</w:t>
            </w:r>
          </w:p>
        </w:tc>
        <w:tc>
          <w:tcPr>
            <w:tcW w:w="1134" w:type="dxa"/>
          </w:tcPr>
          <w:p w:rsidR="00AB4209" w:rsidRPr="00030C4B" w:rsidRDefault="00D056F7" w:rsidP="00AB4209">
            <w:pPr>
              <w:spacing w:line="234" w:lineRule="exact"/>
              <w:ind w:right="224"/>
              <w:jc w:val="right"/>
              <w:rPr>
                <w:lang w:bidi="ru-RU"/>
              </w:rPr>
            </w:pPr>
            <w:r w:rsidRPr="00030C4B">
              <w:rPr>
                <w:lang w:val="ru-RU" w:bidi="ru-RU"/>
              </w:rPr>
              <w:t>45934,5</w:t>
            </w:r>
            <w:r w:rsidR="00AB4209" w:rsidRPr="00030C4B">
              <w:rPr>
                <w:lang w:val="ru-RU" w:bidi="ru-RU"/>
              </w:rPr>
              <w:t>0</w:t>
            </w:r>
          </w:p>
        </w:tc>
        <w:tc>
          <w:tcPr>
            <w:tcW w:w="1276" w:type="dxa"/>
          </w:tcPr>
          <w:p w:rsidR="00AB4209" w:rsidRPr="00C6301E" w:rsidRDefault="00AB4209" w:rsidP="00AB4209">
            <w:pPr>
              <w:spacing w:line="234" w:lineRule="exact"/>
              <w:ind w:right="176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49310,80</w:t>
            </w:r>
          </w:p>
        </w:tc>
        <w:tc>
          <w:tcPr>
            <w:tcW w:w="1134" w:type="dxa"/>
          </w:tcPr>
          <w:p w:rsidR="00AB4209" w:rsidRPr="00C6301E" w:rsidRDefault="00AB4209" w:rsidP="00AB4209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C6301E">
              <w:rPr>
                <w:lang w:val="ru-RU" w:bidi="ru-RU"/>
              </w:rPr>
              <w:t>47522,20</w:t>
            </w:r>
          </w:p>
        </w:tc>
        <w:tc>
          <w:tcPr>
            <w:tcW w:w="1134" w:type="dxa"/>
          </w:tcPr>
          <w:p w:rsidR="00AB4209" w:rsidRPr="00C6301E" w:rsidRDefault="00AB4209" w:rsidP="00AB4209">
            <w:pPr>
              <w:spacing w:line="234" w:lineRule="exact"/>
              <w:ind w:right="187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45821,70</w:t>
            </w:r>
          </w:p>
        </w:tc>
        <w:tc>
          <w:tcPr>
            <w:tcW w:w="992" w:type="dxa"/>
          </w:tcPr>
          <w:p w:rsidR="00AB4209" w:rsidRPr="00C6301E" w:rsidRDefault="00AB4209" w:rsidP="00AB4209">
            <w:pPr>
              <w:jc w:val="center"/>
            </w:pPr>
            <w:r w:rsidRPr="00C6301E">
              <w:rPr>
                <w:lang w:val="ru-RU" w:bidi="ru-RU"/>
              </w:rPr>
              <w:t>45821,70</w:t>
            </w:r>
          </w:p>
        </w:tc>
        <w:tc>
          <w:tcPr>
            <w:tcW w:w="1063" w:type="dxa"/>
          </w:tcPr>
          <w:p w:rsidR="00AB4209" w:rsidRPr="00C6301E" w:rsidRDefault="00AB4209" w:rsidP="00AB4209">
            <w:pPr>
              <w:jc w:val="center"/>
            </w:pPr>
            <w:r w:rsidRPr="00C6301E">
              <w:rPr>
                <w:lang w:val="ru-RU" w:bidi="ru-RU"/>
              </w:rPr>
              <w:t>45821,70</w:t>
            </w:r>
          </w:p>
        </w:tc>
      </w:tr>
      <w:tr w:rsidR="00C95553" w:rsidRPr="00C6301E" w:rsidTr="000B506A">
        <w:trPr>
          <w:trHeight w:val="254"/>
        </w:trPr>
        <w:tc>
          <w:tcPr>
            <w:tcW w:w="4709" w:type="dxa"/>
            <w:vMerge/>
            <w:tcBorders>
              <w:top w:val="nil"/>
            </w:tcBorders>
          </w:tcPr>
          <w:p w:rsidR="00C95553" w:rsidRPr="00567D3A" w:rsidRDefault="00C95553" w:rsidP="00C95553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C95553" w:rsidRPr="00567D3A" w:rsidRDefault="00C95553" w:rsidP="00C95553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275" w:type="dxa"/>
          </w:tcPr>
          <w:p w:rsidR="00C95553" w:rsidRPr="00030C4B" w:rsidRDefault="00C95553" w:rsidP="00C95553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030C4B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C95553" w:rsidRPr="00030C4B" w:rsidRDefault="00C95553" w:rsidP="00C95553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030C4B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C95553" w:rsidRPr="00C6301E" w:rsidRDefault="00C95553" w:rsidP="00C95553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C95553" w:rsidRPr="00C6301E" w:rsidRDefault="00C95553" w:rsidP="00C95553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C95553" w:rsidRPr="00C6301E" w:rsidRDefault="00C95553" w:rsidP="00C95553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C95553" w:rsidRPr="00C6301E" w:rsidRDefault="00C95553" w:rsidP="00C95553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C95553" w:rsidRPr="00C6301E" w:rsidRDefault="00C95553" w:rsidP="00C95553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AB4209" w:rsidRPr="00C6301E" w:rsidTr="000B506A">
        <w:trPr>
          <w:trHeight w:val="251"/>
        </w:trPr>
        <w:tc>
          <w:tcPr>
            <w:tcW w:w="4709" w:type="dxa"/>
            <w:vMerge/>
            <w:tcBorders>
              <w:top w:val="nil"/>
            </w:tcBorders>
          </w:tcPr>
          <w:p w:rsidR="00AB4209" w:rsidRPr="00567D3A" w:rsidRDefault="00AB4209" w:rsidP="00AB420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AB4209" w:rsidRPr="00567D3A" w:rsidRDefault="00AB4209" w:rsidP="00AB4209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5" w:type="dxa"/>
          </w:tcPr>
          <w:p w:rsidR="00AB4209" w:rsidRPr="00030C4B" w:rsidRDefault="007132B1" w:rsidP="00AB4209">
            <w:pPr>
              <w:spacing w:line="232" w:lineRule="exact"/>
              <w:ind w:right="120"/>
              <w:jc w:val="center"/>
              <w:rPr>
                <w:color w:val="C00000"/>
                <w:lang w:val="ru-RU" w:bidi="ru-RU"/>
              </w:rPr>
            </w:pPr>
            <w:r w:rsidRPr="00030C4B">
              <w:rPr>
                <w:lang w:bidi="ru-RU"/>
              </w:rPr>
              <w:t>280232</w:t>
            </w:r>
            <w:r w:rsidRPr="00030C4B">
              <w:rPr>
                <w:lang w:val="ru-RU" w:bidi="ru-RU"/>
              </w:rPr>
              <w:t>,60</w:t>
            </w:r>
          </w:p>
        </w:tc>
        <w:tc>
          <w:tcPr>
            <w:tcW w:w="1134" w:type="dxa"/>
          </w:tcPr>
          <w:p w:rsidR="00AB4209" w:rsidRPr="00030C4B" w:rsidRDefault="00D056F7" w:rsidP="00AB4209">
            <w:pPr>
              <w:spacing w:line="232" w:lineRule="exact"/>
              <w:ind w:right="224"/>
              <w:jc w:val="right"/>
              <w:rPr>
                <w:color w:val="C00000"/>
                <w:lang w:val="ru-RU" w:bidi="ru-RU"/>
              </w:rPr>
            </w:pPr>
            <w:r w:rsidRPr="00030C4B">
              <w:rPr>
                <w:lang w:val="ru-RU" w:bidi="ru-RU"/>
              </w:rPr>
              <w:t>45934,50</w:t>
            </w:r>
          </w:p>
        </w:tc>
        <w:tc>
          <w:tcPr>
            <w:tcW w:w="1276" w:type="dxa"/>
          </w:tcPr>
          <w:p w:rsidR="00AB4209" w:rsidRPr="00C6301E" w:rsidRDefault="00AB4209" w:rsidP="00AB4209">
            <w:pPr>
              <w:spacing w:line="232" w:lineRule="exact"/>
              <w:ind w:right="176"/>
              <w:jc w:val="center"/>
              <w:rPr>
                <w:color w:val="C00000"/>
                <w:lang w:bidi="ru-RU"/>
              </w:rPr>
            </w:pPr>
            <w:r w:rsidRPr="00C6301E">
              <w:rPr>
                <w:lang w:val="ru-RU" w:bidi="ru-RU"/>
              </w:rPr>
              <w:t>49310,80</w:t>
            </w:r>
          </w:p>
        </w:tc>
        <w:tc>
          <w:tcPr>
            <w:tcW w:w="1134" w:type="dxa"/>
          </w:tcPr>
          <w:p w:rsidR="00AB4209" w:rsidRPr="00C6301E" w:rsidRDefault="00AB4209" w:rsidP="00AB4209">
            <w:pPr>
              <w:spacing w:line="232" w:lineRule="exact"/>
              <w:ind w:right="187"/>
              <w:jc w:val="center"/>
              <w:rPr>
                <w:color w:val="C00000"/>
                <w:lang w:val="ru-RU" w:bidi="ru-RU"/>
              </w:rPr>
            </w:pPr>
            <w:r w:rsidRPr="00C6301E">
              <w:rPr>
                <w:lang w:val="ru-RU" w:bidi="ru-RU"/>
              </w:rPr>
              <w:t>47522,20</w:t>
            </w:r>
          </w:p>
        </w:tc>
        <w:tc>
          <w:tcPr>
            <w:tcW w:w="1134" w:type="dxa"/>
          </w:tcPr>
          <w:p w:rsidR="00AB4209" w:rsidRPr="00C6301E" w:rsidRDefault="00AB4209" w:rsidP="00AB4209">
            <w:pPr>
              <w:jc w:val="center"/>
              <w:rPr>
                <w:color w:val="C00000"/>
              </w:rPr>
            </w:pPr>
            <w:r w:rsidRPr="00C6301E">
              <w:rPr>
                <w:lang w:val="ru-RU" w:bidi="ru-RU"/>
              </w:rPr>
              <w:t>45821,70</w:t>
            </w:r>
          </w:p>
        </w:tc>
        <w:tc>
          <w:tcPr>
            <w:tcW w:w="992" w:type="dxa"/>
          </w:tcPr>
          <w:p w:rsidR="00AB4209" w:rsidRPr="00C6301E" w:rsidRDefault="00AB4209" w:rsidP="00AB4209">
            <w:pPr>
              <w:jc w:val="center"/>
            </w:pPr>
            <w:r w:rsidRPr="00C6301E">
              <w:rPr>
                <w:lang w:val="ru-RU" w:bidi="ru-RU"/>
              </w:rPr>
              <w:t>45821,70</w:t>
            </w:r>
          </w:p>
        </w:tc>
        <w:tc>
          <w:tcPr>
            <w:tcW w:w="1063" w:type="dxa"/>
          </w:tcPr>
          <w:p w:rsidR="00AB4209" w:rsidRPr="00C6301E" w:rsidRDefault="00AB4209" w:rsidP="00AB4209">
            <w:pPr>
              <w:jc w:val="center"/>
            </w:pPr>
            <w:r w:rsidRPr="00C6301E">
              <w:rPr>
                <w:lang w:val="ru-RU" w:bidi="ru-RU"/>
              </w:rPr>
              <w:t>45821,70</w:t>
            </w:r>
          </w:p>
        </w:tc>
      </w:tr>
      <w:tr w:rsidR="00F70FDB" w:rsidRPr="00C6301E" w:rsidTr="000B506A">
        <w:trPr>
          <w:trHeight w:val="254"/>
        </w:trPr>
        <w:tc>
          <w:tcPr>
            <w:tcW w:w="4709" w:type="dxa"/>
            <w:vMerge/>
            <w:tcBorders>
              <w:top w:val="nil"/>
            </w:tcBorders>
          </w:tcPr>
          <w:p w:rsidR="00F70FDB" w:rsidRPr="00567D3A" w:rsidRDefault="00F70FDB" w:rsidP="00F70FDB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города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1275" w:type="dxa"/>
          </w:tcPr>
          <w:p w:rsidR="00F70FDB" w:rsidRPr="00C6301E" w:rsidRDefault="00F70FDB" w:rsidP="00F70FDB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C6301E" w:rsidRDefault="00F70FDB" w:rsidP="00F70FDB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F70FDB" w:rsidRPr="00C6301E" w:rsidTr="000B506A">
        <w:trPr>
          <w:trHeight w:val="505"/>
        </w:trPr>
        <w:tc>
          <w:tcPr>
            <w:tcW w:w="4709" w:type="dxa"/>
            <w:vMerge/>
            <w:tcBorders>
              <w:top w:val="nil"/>
            </w:tcBorders>
          </w:tcPr>
          <w:p w:rsidR="00F70FDB" w:rsidRPr="00567D3A" w:rsidRDefault="00F70FDB" w:rsidP="00F70FDB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F70FDB">
            <w:pPr>
              <w:spacing w:line="246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F70FDB" w:rsidRPr="00567D3A" w:rsidRDefault="00F70FDB" w:rsidP="00F70FDB">
            <w:pPr>
              <w:spacing w:line="240" w:lineRule="exact"/>
              <w:ind w:right="190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275" w:type="dxa"/>
          </w:tcPr>
          <w:p w:rsidR="00F70FDB" w:rsidRPr="00C6301E" w:rsidRDefault="00F70FDB" w:rsidP="00F70FDB">
            <w:pPr>
              <w:spacing w:before="121"/>
              <w:ind w:right="11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spacing w:before="121"/>
              <w:ind w:right="183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6" w:type="dxa"/>
          </w:tcPr>
          <w:p w:rsidR="00F70FDB" w:rsidRPr="00C6301E" w:rsidRDefault="00F70FDB" w:rsidP="00F70FDB">
            <w:pPr>
              <w:spacing w:before="121"/>
              <w:ind w:right="16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spacing w:before="121"/>
              <w:ind w:right="18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134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992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63" w:type="dxa"/>
          </w:tcPr>
          <w:p w:rsidR="00F70FDB" w:rsidRPr="00C6301E" w:rsidRDefault="00F70FDB" w:rsidP="00F70FDB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</w:tbl>
    <w:p w:rsidR="00567D3A" w:rsidRPr="00567D3A" w:rsidRDefault="00567D3A" w:rsidP="00567D3A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567D3A" w:rsidRPr="00567D3A" w:rsidSect="00272F86">
          <w:pgSz w:w="16840" w:h="11910" w:orient="landscape"/>
          <w:pgMar w:top="567" w:right="567" w:bottom="2268" w:left="567" w:header="720" w:footer="720" w:gutter="0"/>
          <w:cols w:space="720"/>
        </w:sectPr>
      </w:pPr>
    </w:p>
    <w:tbl>
      <w:tblPr>
        <w:tblStyle w:val="TableNormal"/>
        <w:tblW w:w="159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977"/>
        <w:gridCol w:w="1276"/>
        <w:gridCol w:w="1275"/>
        <w:gridCol w:w="1442"/>
        <w:gridCol w:w="1079"/>
        <w:gridCol w:w="1080"/>
        <w:gridCol w:w="1080"/>
        <w:gridCol w:w="1080"/>
      </w:tblGrid>
      <w:tr w:rsidR="00AE6C7C" w:rsidRPr="00567D3A" w:rsidTr="000B506A">
        <w:trPr>
          <w:jc w:val="center"/>
        </w:trPr>
        <w:tc>
          <w:tcPr>
            <w:tcW w:w="4678" w:type="dxa"/>
            <w:vMerge w:val="restart"/>
            <w:vAlign w:val="center"/>
          </w:tcPr>
          <w:p w:rsidR="00AE6C7C" w:rsidRPr="00567D3A" w:rsidRDefault="00AE6C7C" w:rsidP="000B506A">
            <w:pPr>
              <w:spacing w:line="252" w:lineRule="exact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Соисполнитель 2</w:t>
            </w:r>
          </w:p>
          <w:p w:rsidR="00AE6C7C" w:rsidRPr="00567D3A" w:rsidRDefault="00AE6C7C" w:rsidP="000B506A">
            <w:pPr>
              <w:ind w:right="1255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Муниципальное казённое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2977" w:type="dxa"/>
          </w:tcPr>
          <w:p w:rsidR="00AE6C7C" w:rsidRPr="00567D3A" w:rsidRDefault="00AE6C7C" w:rsidP="000B506A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276" w:type="dxa"/>
          </w:tcPr>
          <w:p w:rsidR="00AE6C7C" w:rsidRPr="00C6301E" w:rsidRDefault="00AE6C7C" w:rsidP="000B506A">
            <w:pPr>
              <w:spacing w:line="232" w:lineRule="exact"/>
              <w:ind w:right="119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6301,80</w:t>
            </w:r>
          </w:p>
        </w:tc>
        <w:tc>
          <w:tcPr>
            <w:tcW w:w="1275" w:type="dxa"/>
          </w:tcPr>
          <w:p w:rsidR="00AE6C7C" w:rsidRPr="00C6301E" w:rsidRDefault="00AE6C7C" w:rsidP="000B506A">
            <w:pPr>
              <w:spacing w:line="232" w:lineRule="exact"/>
              <w:ind w:right="27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1249,30</w:t>
            </w:r>
          </w:p>
        </w:tc>
        <w:tc>
          <w:tcPr>
            <w:tcW w:w="1442" w:type="dxa"/>
          </w:tcPr>
          <w:p w:rsidR="00AE6C7C" w:rsidRPr="00C6301E" w:rsidRDefault="00AE6C7C" w:rsidP="000B506A">
            <w:pPr>
              <w:spacing w:line="232" w:lineRule="exact"/>
              <w:ind w:right="160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1079" w:type="dxa"/>
          </w:tcPr>
          <w:p w:rsidR="00AE6C7C" w:rsidRPr="00C6301E" w:rsidRDefault="00AE6C7C" w:rsidP="000B506A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1080" w:type="dxa"/>
          </w:tcPr>
          <w:p w:rsidR="00AE6C7C" w:rsidRPr="00C6301E" w:rsidRDefault="00AE6C7C" w:rsidP="000B506A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1080" w:type="dxa"/>
          </w:tcPr>
          <w:p w:rsidR="00AE6C7C" w:rsidRPr="00C6301E" w:rsidRDefault="00AE6C7C" w:rsidP="000B506A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1080" w:type="dxa"/>
          </w:tcPr>
          <w:p w:rsidR="00AE6C7C" w:rsidRPr="00C6301E" w:rsidRDefault="00AE6C7C" w:rsidP="000B506A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</w:tr>
      <w:tr w:rsidR="009A547B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9A547B" w:rsidRPr="00567D3A" w:rsidRDefault="009A547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9A547B" w:rsidRPr="00567D3A" w:rsidRDefault="009A547B" w:rsidP="000B506A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276" w:type="dxa"/>
          </w:tcPr>
          <w:p w:rsidR="009A547B" w:rsidRPr="00C6301E" w:rsidRDefault="009A547B" w:rsidP="000B506A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9A547B" w:rsidRPr="00C6301E" w:rsidRDefault="009A547B" w:rsidP="000B506A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9A547B" w:rsidRPr="00C6301E" w:rsidRDefault="009A547B" w:rsidP="000B506A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9A547B" w:rsidRPr="00C6301E" w:rsidRDefault="009A547B" w:rsidP="000B506A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AE6C7C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AE6C7C" w:rsidRPr="00567D3A" w:rsidRDefault="00AE6C7C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AE6C7C" w:rsidRPr="00567D3A" w:rsidRDefault="00AE6C7C" w:rsidP="000B506A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6" w:type="dxa"/>
          </w:tcPr>
          <w:p w:rsidR="00AE6C7C" w:rsidRPr="00C6301E" w:rsidRDefault="00AE6C7C" w:rsidP="000B506A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val="ru-RU" w:bidi="ru-RU"/>
              </w:rPr>
              <w:t>6301,80</w:t>
            </w:r>
          </w:p>
        </w:tc>
        <w:tc>
          <w:tcPr>
            <w:tcW w:w="1275" w:type="dxa"/>
          </w:tcPr>
          <w:p w:rsidR="00AE6C7C" w:rsidRPr="00C6301E" w:rsidRDefault="00AE6C7C" w:rsidP="000B506A">
            <w:pPr>
              <w:spacing w:line="232" w:lineRule="exact"/>
              <w:ind w:right="27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1249,30</w:t>
            </w:r>
          </w:p>
        </w:tc>
        <w:tc>
          <w:tcPr>
            <w:tcW w:w="1442" w:type="dxa"/>
          </w:tcPr>
          <w:p w:rsidR="00AE6C7C" w:rsidRPr="00C6301E" w:rsidRDefault="00AE6C7C" w:rsidP="000B506A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1079" w:type="dxa"/>
          </w:tcPr>
          <w:p w:rsidR="00AE6C7C" w:rsidRPr="00C6301E" w:rsidRDefault="00AE6C7C" w:rsidP="000B506A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1080" w:type="dxa"/>
          </w:tcPr>
          <w:p w:rsidR="00AE6C7C" w:rsidRPr="00C6301E" w:rsidRDefault="00AE6C7C" w:rsidP="000B506A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1080" w:type="dxa"/>
          </w:tcPr>
          <w:p w:rsidR="00AE6C7C" w:rsidRPr="00C6301E" w:rsidRDefault="00AE6C7C" w:rsidP="000B506A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1080" w:type="dxa"/>
          </w:tcPr>
          <w:p w:rsidR="00AE6C7C" w:rsidRPr="00C6301E" w:rsidRDefault="00AE6C7C" w:rsidP="000B506A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</w:tr>
      <w:tr w:rsidR="009A547B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9A547B" w:rsidRPr="00567D3A" w:rsidRDefault="009A547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9A547B" w:rsidRPr="00567D3A" w:rsidRDefault="009A547B" w:rsidP="000B506A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города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1276" w:type="dxa"/>
          </w:tcPr>
          <w:p w:rsidR="009A547B" w:rsidRPr="00C6301E" w:rsidRDefault="009A547B" w:rsidP="000B506A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9A547B" w:rsidRPr="00C6301E" w:rsidRDefault="009A547B" w:rsidP="000B506A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9A547B" w:rsidRPr="00C6301E" w:rsidRDefault="009A547B" w:rsidP="000B506A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9A547B" w:rsidRPr="00C6301E" w:rsidRDefault="009A547B" w:rsidP="000B506A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9A547B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9A547B" w:rsidRPr="00567D3A" w:rsidRDefault="009A547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9A547B" w:rsidRPr="00567D3A" w:rsidRDefault="009A547B" w:rsidP="000B506A">
            <w:pPr>
              <w:spacing w:line="247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9A547B" w:rsidRPr="00567D3A" w:rsidRDefault="009A547B" w:rsidP="000B506A">
            <w:pPr>
              <w:spacing w:before="1" w:line="238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276" w:type="dxa"/>
          </w:tcPr>
          <w:p w:rsidR="009A547B" w:rsidRPr="00C6301E" w:rsidRDefault="009A547B" w:rsidP="000B506A">
            <w:pPr>
              <w:spacing w:before="121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9A547B" w:rsidRPr="00C6301E" w:rsidRDefault="009A547B" w:rsidP="000B506A">
            <w:pPr>
              <w:spacing w:before="121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9A547B" w:rsidRPr="00C6301E" w:rsidRDefault="009A547B" w:rsidP="000B506A">
            <w:pPr>
              <w:spacing w:before="121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9A547B" w:rsidRPr="00C6301E" w:rsidRDefault="009A547B" w:rsidP="000B506A">
            <w:pPr>
              <w:spacing w:before="121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9A547B" w:rsidRPr="00567D3A" w:rsidTr="000B506A">
        <w:trPr>
          <w:jc w:val="center"/>
        </w:trPr>
        <w:tc>
          <w:tcPr>
            <w:tcW w:w="4678" w:type="dxa"/>
            <w:vMerge w:val="restart"/>
            <w:vAlign w:val="center"/>
          </w:tcPr>
          <w:p w:rsidR="009A547B" w:rsidRPr="00390F8F" w:rsidRDefault="009A547B" w:rsidP="000B506A">
            <w:pPr>
              <w:spacing w:line="252" w:lineRule="exact"/>
              <w:rPr>
                <w:lang w:val="ru-RU" w:bidi="ru-RU"/>
              </w:rPr>
            </w:pPr>
            <w:r w:rsidRPr="00390F8F">
              <w:rPr>
                <w:lang w:val="ru-RU" w:bidi="ru-RU"/>
              </w:rPr>
              <w:t>Соисполнитель</w:t>
            </w:r>
            <w:r w:rsidRPr="00390F8F">
              <w:rPr>
                <w:spacing w:val="2"/>
                <w:lang w:val="ru-RU" w:bidi="ru-RU"/>
              </w:rPr>
              <w:t xml:space="preserve"> </w:t>
            </w:r>
            <w:r w:rsidRPr="00390F8F">
              <w:rPr>
                <w:lang w:val="ru-RU" w:bidi="ru-RU"/>
              </w:rPr>
              <w:t>3</w:t>
            </w:r>
          </w:p>
          <w:p w:rsidR="009A547B" w:rsidRPr="00567D3A" w:rsidRDefault="009A547B" w:rsidP="000B506A">
            <w:pPr>
              <w:ind w:right="668"/>
              <w:rPr>
                <w:lang w:val="ru-RU" w:bidi="ru-RU"/>
              </w:rPr>
            </w:pPr>
            <w:r w:rsidRPr="00390F8F">
              <w:rPr>
                <w:lang w:val="ru-RU" w:bidi="ru-RU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977" w:type="dxa"/>
          </w:tcPr>
          <w:p w:rsidR="009A547B" w:rsidRPr="00567D3A" w:rsidRDefault="009A547B" w:rsidP="000B506A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276" w:type="dxa"/>
          </w:tcPr>
          <w:p w:rsidR="0020619A" w:rsidRPr="00E92634" w:rsidRDefault="001055FC" w:rsidP="000B506A">
            <w:pPr>
              <w:spacing w:line="234" w:lineRule="exact"/>
              <w:ind w:right="120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98729,63</w:t>
            </w:r>
          </w:p>
        </w:tc>
        <w:tc>
          <w:tcPr>
            <w:tcW w:w="1275" w:type="dxa"/>
          </w:tcPr>
          <w:p w:rsidR="009A547B" w:rsidRPr="00E92634" w:rsidRDefault="00583F78" w:rsidP="000B506A">
            <w:pPr>
              <w:spacing w:line="234" w:lineRule="exact"/>
              <w:ind w:right="224"/>
              <w:jc w:val="center"/>
              <w:rPr>
                <w:lang w:val="ru-RU" w:bidi="ru-RU"/>
              </w:rPr>
            </w:pPr>
            <w:r w:rsidRPr="00E92634">
              <w:t>30755,73</w:t>
            </w:r>
          </w:p>
        </w:tc>
        <w:tc>
          <w:tcPr>
            <w:tcW w:w="1442" w:type="dxa"/>
          </w:tcPr>
          <w:p w:rsidR="009A547B" w:rsidRPr="00E92634" w:rsidRDefault="001055FC" w:rsidP="000B506A">
            <w:pPr>
              <w:spacing w:line="234" w:lineRule="exact"/>
              <w:ind w:right="160"/>
              <w:jc w:val="center"/>
              <w:rPr>
                <w:lang w:val="ru-RU" w:bidi="ru-RU"/>
              </w:rPr>
            </w:pPr>
            <w:r w:rsidRPr="00E92634">
              <w:rPr>
                <w:lang w:val="ru-RU" w:bidi="ru-RU"/>
              </w:rPr>
              <w:t>13763,40</w:t>
            </w:r>
          </w:p>
        </w:tc>
        <w:tc>
          <w:tcPr>
            <w:tcW w:w="1079" w:type="dxa"/>
          </w:tcPr>
          <w:p w:rsidR="009A547B" w:rsidRPr="00C6301E" w:rsidRDefault="0020619A" w:rsidP="000B506A">
            <w:pPr>
              <w:spacing w:line="234" w:lineRule="exact"/>
              <w:ind w:right="187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21684,20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val="ru-RU" w:bidi="ru-RU"/>
              </w:rPr>
              <w:t>10842,10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val="ru-RU" w:bidi="ru-RU"/>
              </w:rPr>
              <w:t>10842,10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val="ru-RU" w:bidi="ru-RU"/>
              </w:rPr>
              <w:t>10842,10</w:t>
            </w:r>
          </w:p>
        </w:tc>
      </w:tr>
      <w:tr w:rsidR="009A547B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9A547B" w:rsidRPr="00567D3A" w:rsidRDefault="009A547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9A547B" w:rsidRPr="00567D3A" w:rsidRDefault="009A547B" w:rsidP="000B506A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276" w:type="dxa"/>
          </w:tcPr>
          <w:p w:rsidR="009A547B" w:rsidRPr="00E92634" w:rsidRDefault="00375F62" w:rsidP="000B506A">
            <w:pPr>
              <w:spacing w:line="232" w:lineRule="exact"/>
              <w:ind w:right="76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745,45</w:t>
            </w:r>
          </w:p>
        </w:tc>
        <w:tc>
          <w:tcPr>
            <w:tcW w:w="1275" w:type="dxa"/>
          </w:tcPr>
          <w:p w:rsidR="009A547B" w:rsidRPr="00E92634" w:rsidRDefault="00375F62" w:rsidP="000B506A">
            <w:pPr>
              <w:spacing w:line="232" w:lineRule="exact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745,45</w:t>
            </w:r>
          </w:p>
        </w:tc>
        <w:tc>
          <w:tcPr>
            <w:tcW w:w="1442" w:type="dxa"/>
          </w:tcPr>
          <w:p w:rsidR="009A547B" w:rsidRPr="00E92634" w:rsidRDefault="009A547B" w:rsidP="000B506A">
            <w:pPr>
              <w:spacing w:line="232" w:lineRule="exact"/>
              <w:ind w:right="112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9A547B" w:rsidRPr="00C6301E" w:rsidRDefault="009A547B" w:rsidP="000B506A">
            <w:pPr>
              <w:spacing w:line="232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9A547B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9A547B" w:rsidRPr="00567D3A" w:rsidRDefault="009A547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9A547B" w:rsidRPr="00567D3A" w:rsidRDefault="009A547B" w:rsidP="000B506A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6" w:type="dxa"/>
          </w:tcPr>
          <w:p w:rsidR="009A547B" w:rsidRPr="00E92634" w:rsidRDefault="00C17194" w:rsidP="000B506A">
            <w:pPr>
              <w:spacing w:line="234" w:lineRule="exact"/>
              <w:ind w:right="120"/>
              <w:jc w:val="center"/>
              <w:rPr>
                <w:lang w:bidi="ru-RU"/>
              </w:rPr>
            </w:pPr>
            <w:r w:rsidRPr="00E92634">
              <w:rPr>
                <w:lang w:val="ru-RU" w:bidi="ru-RU"/>
              </w:rPr>
              <w:t>91640,18</w:t>
            </w:r>
          </w:p>
        </w:tc>
        <w:tc>
          <w:tcPr>
            <w:tcW w:w="1275" w:type="dxa"/>
          </w:tcPr>
          <w:p w:rsidR="009A547B" w:rsidRPr="00E92634" w:rsidRDefault="00583F78" w:rsidP="000B506A">
            <w:pPr>
              <w:spacing w:line="234" w:lineRule="exact"/>
              <w:ind w:right="224"/>
              <w:jc w:val="center"/>
              <w:rPr>
                <w:lang w:bidi="ru-RU"/>
              </w:rPr>
            </w:pPr>
            <w:r w:rsidRPr="00E92634">
              <w:rPr>
                <w:lang w:val="ru-RU" w:bidi="ru-RU"/>
              </w:rPr>
              <w:t>26587,58</w:t>
            </w:r>
          </w:p>
        </w:tc>
        <w:tc>
          <w:tcPr>
            <w:tcW w:w="1442" w:type="dxa"/>
          </w:tcPr>
          <w:p w:rsidR="009A547B" w:rsidRPr="00E92634" w:rsidRDefault="009A547B" w:rsidP="000B506A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E92634">
              <w:rPr>
                <w:lang w:val="ru-RU" w:bidi="ru-RU"/>
              </w:rPr>
              <w:t>10842,10</w:t>
            </w:r>
          </w:p>
        </w:tc>
        <w:tc>
          <w:tcPr>
            <w:tcW w:w="1079" w:type="dxa"/>
          </w:tcPr>
          <w:p w:rsidR="009A547B" w:rsidRPr="00C6301E" w:rsidRDefault="009A547B" w:rsidP="000B506A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C6301E">
              <w:rPr>
                <w:lang w:val="ru-RU" w:bidi="ru-RU"/>
              </w:rPr>
              <w:t>21684,20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val="ru-RU" w:bidi="ru-RU"/>
              </w:rPr>
              <w:t>10842,10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val="ru-RU" w:bidi="ru-RU"/>
              </w:rPr>
              <w:t>10842,10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val="ru-RU" w:bidi="ru-RU"/>
              </w:rPr>
              <w:t>10842,10</w:t>
            </w:r>
          </w:p>
        </w:tc>
      </w:tr>
      <w:tr w:rsidR="009A547B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9A547B" w:rsidRPr="00567D3A" w:rsidRDefault="009A547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9A547B" w:rsidRPr="00567D3A" w:rsidRDefault="009A547B" w:rsidP="000B506A">
            <w:pPr>
              <w:spacing w:line="232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города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1276" w:type="dxa"/>
          </w:tcPr>
          <w:p w:rsidR="009A547B" w:rsidRPr="00E92634" w:rsidRDefault="001055FC" w:rsidP="000B506A">
            <w:pPr>
              <w:spacing w:line="232" w:lineRule="exact"/>
              <w:ind w:right="76"/>
              <w:jc w:val="center"/>
              <w:rPr>
                <w:lang w:bidi="ru-RU"/>
              </w:rPr>
            </w:pPr>
            <w:r w:rsidRPr="00E92634">
              <w:rPr>
                <w:lang w:val="ru-RU" w:bidi="ru-RU"/>
              </w:rPr>
              <w:t>6344,00</w:t>
            </w:r>
          </w:p>
        </w:tc>
        <w:tc>
          <w:tcPr>
            <w:tcW w:w="1275" w:type="dxa"/>
          </w:tcPr>
          <w:p w:rsidR="009A547B" w:rsidRPr="00E92634" w:rsidRDefault="009A547B" w:rsidP="000B506A">
            <w:pPr>
              <w:spacing w:line="232" w:lineRule="exact"/>
              <w:ind w:right="258"/>
              <w:jc w:val="center"/>
              <w:rPr>
                <w:lang w:bidi="ru-RU"/>
              </w:rPr>
            </w:pPr>
            <w:r w:rsidRPr="00E92634">
              <w:rPr>
                <w:lang w:bidi="ru-RU"/>
              </w:rPr>
              <w:t>3422,70</w:t>
            </w:r>
          </w:p>
        </w:tc>
        <w:tc>
          <w:tcPr>
            <w:tcW w:w="1442" w:type="dxa"/>
          </w:tcPr>
          <w:p w:rsidR="009A547B" w:rsidRPr="00E92634" w:rsidRDefault="001055FC" w:rsidP="000B506A">
            <w:pPr>
              <w:spacing w:line="232" w:lineRule="exact"/>
              <w:ind w:right="112"/>
              <w:jc w:val="center"/>
              <w:rPr>
                <w:lang w:bidi="ru-RU"/>
              </w:rPr>
            </w:pPr>
            <w:r w:rsidRPr="00E92634">
              <w:rPr>
                <w:lang w:val="ru-RU" w:bidi="ru-RU"/>
              </w:rPr>
              <w:t>2921,30</w:t>
            </w:r>
            <w:bookmarkStart w:id="0" w:name="_GoBack"/>
            <w:bookmarkEnd w:id="0"/>
          </w:p>
        </w:tc>
        <w:tc>
          <w:tcPr>
            <w:tcW w:w="1079" w:type="dxa"/>
          </w:tcPr>
          <w:p w:rsidR="009A547B" w:rsidRPr="00C6301E" w:rsidRDefault="009A547B" w:rsidP="000B506A">
            <w:pPr>
              <w:spacing w:line="232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9A547B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9A547B" w:rsidRPr="00567D3A" w:rsidRDefault="009A547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9A547B" w:rsidRPr="00567D3A" w:rsidRDefault="009A547B" w:rsidP="000B506A">
            <w:pPr>
              <w:spacing w:line="247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9A547B" w:rsidRPr="00567D3A" w:rsidRDefault="009A547B" w:rsidP="000B506A">
            <w:pPr>
              <w:spacing w:before="1" w:line="238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276" w:type="dxa"/>
          </w:tcPr>
          <w:p w:rsidR="009A547B" w:rsidRPr="00C6301E" w:rsidRDefault="009A547B" w:rsidP="000B506A">
            <w:pPr>
              <w:spacing w:before="121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9A547B" w:rsidRPr="00C6301E" w:rsidRDefault="009A547B" w:rsidP="000B506A">
            <w:pPr>
              <w:spacing w:before="121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9A547B" w:rsidRPr="00C6301E" w:rsidRDefault="009A547B" w:rsidP="000B506A">
            <w:pPr>
              <w:spacing w:before="121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9A547B" w:rsidRPr="00C6301E" w:rsidRDefault="009A547B" w:rsidP="000B506A">
            <w:pPr>
              <w:spacing w:before="121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9A547B" w:rsidRPr="00C6301E" w:rsidRDefault="009A547B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B25667" w:rsidRPr="00567D3A" w:rsidTr="000B506A">
        <w:trPr>
          <w:jc w:val="center"/>
        </w:trPr>
        <w:tc>
          <w:tcPr>
            <w:tcW w:w="4678" w:type="dxa"/>
            <w:vMerge w:val="restart"/>
            <w:vAlign w:val="center"/>
          </w:tcPr>
          <w:p w:rsidR="00B25667" w:rsidRPr="00567D3A" w:rsidRDefault="00B25667" w:rsidP="000B506A">
            <w:pPr>
              <w:spacing w:line="252" w:lineRule="exact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Соисполнитель 4</w:t>
            </w:r>
          </w:p>
          <w:p w:rsidR="00B25667" w:rsidRPr="00567D3A" w:rsidRDefault="00B25667" w:rsidP="000B506A">
            <w:pPr>
              <w:spacing w:line="252" w:lineRule="exact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Управление образования Администрации города Когалыма</w:t>
            </w:r>
          </w:p>
        </w:tc>
        <w:tc>
          <w:tcPr>
            <w:tcW w:w="2977" w:type="dxa"/>
          </w:tcPr>
          <w:p w:rsidR="00B25667" w:rsidRPr="00567D3A" w:rsidRDefault="00B25667" w:rsidP="000B506A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276" w:type="dxa"/>
          </w:tcPr>
          <w:p w:rsidR="00B25667" w:rsidRPr="00C6301E" w:rsidRDefault="00B25667" w:rsidP="000B506A">
            <w:pPr>
              <w:spacing w:line="234" w:lineRule="exact"/>
              <w:ind w:right="12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7890,00</w:t>
            </w:r>
          </w:p>
        </w:tc>
        <w:tc>
          <w:tcPr>
            <w:tcW w:w="1275" w:type="dxa"/>
          </w:tcPr>
          <w:p w:rsidR="00B25667" w:rsidRPr="00C6301E" w:rsidRDefault="00B25667" w:rsidP="000B506A">
            <w:pPr>
              <w:spacing w:line="234" w:lineRule="exact"/>
              <w:ind w:right="27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7890,00</w:t>
            </w:r>
          </w:p>
        </w:tc>
        <w:tc>
          <w:tcPr>
            <w:tcW w:w="1442" w:type="dxa"/>
          </w:tcPr>
          <w:p w:rsidR="00B25667" w:rsidRPr="00C6301E" w:rsidRDefault="00B25667" w:rsidP="000B506A">
            <w:pPr>
              <w:spacing w:line="234" w:lineRule="exact"/>
              <w:ind w:right="160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0,00</w:t>
            </w:r>
          </w:p>
        </w:tc>
        <w:tc>
          <w:tcPr>
            <w:tcW w:w="1079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B25667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B25667" w:rsidRPr="00567D3A" w:rsidRDefault="00B25667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B25667" w:rsidRPr="00567D3A" w:rsidRDefault="00B25667" w:rsidP="000B506A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276" w:type="dxa"/>
          </w:tcPr>
          <w:p w:rsidR="00B25667" w:rsidRPr="00C6301E" w:rsidRDefault="00B25667" w:rsidP="000B506A">
            <w:pPr>
              <w:spacing w:line="232" w:lineRule="exact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B25667" w:rsidRPr="00C6301E" w:rsidRDefault="00B25667" w:rsidP="000B506A">
            <w:pPr>
              <w:spacing w:line="232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B25667" w:rsidRPr="00C6301E" w:rsidRDefault="00B25667" w:rsidP="000B506A">
            <w:pPr>
              <w:spacing w:line="232" w:lineRule="exact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B25667" w:rsidRPr="00C6301E" w:rsidRDefault="00B25667" w:rsidP="000B506A">
            <w:pPr>
              <w:spacing w:line="232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B25667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B25667" w:rsidRPr="00567D3A" w:rsidRDefault="00B25667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B25667" w:rsidRPr="00567D3A" w:rsidRDefault="00B25667" w:rsidP="000B506A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6" w:type="dxa"/>
          </w:tcPr>
          <w:p w:rsidR="00B25667" w:rsidRPr="00C6301E" w:rsidRDefault="00B25667" w:rsidP="000B506A">
            <w:pPr>
              <w:spacing w:line="234" w:lineRule="exact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B25667" w:rsidRPr="00C6301E" w:rsidRDefault="00B25667" w:rsidP="000B506A">
            <w:pPr>
              <w:spacing w:line="234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B25667" w:rsidRPr="00C6301E" w:rsidRDefault="00B25667" w:rsidP="000B506A">
            <w:pPr>
              <w:spacing w:line="234" w:lineRule="exact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B25667" w:rsidRPr="00C6301E" w:rsidRDefault="00B25667" w:rsidP="000B506A">
            <w:pPr>
              <w:spacing w:line="234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B25667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B25667" w:rsidRPr="00567D3A" w:rsidRDefault="00B25667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B25667" w:rsidRPr="00567D3A" w:rsidRDefault="00B25667" w:rsidP="000B506A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города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1276" w:type="dxa"/>
          </w:tcPr>
          <w:p w:rsidR="00B25667" w:rsidRPr="00C6301E" w:rsidRDefault="00B25667" w:rsidP="000B506A">
            <w:pPr>
              <w:spacing w:line="234" w:lineRule="exact"/>
              <w:ind w:right="12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7890,00</w:t>
            </w:r>
          </w:p>
        </w:tc>
        <w:tc>
          <w:tcPr>
            <w:tcW w:w="1275" w:type="dxa"/>
          </w:tcPr>
          <w:p w:rsidR="00B25667" w:rsidRPr="00C6301E" w:rsidRDefault="00B25667" w:rsidP="000B506A">
            <w:pPr>
              <w:spacing w:line="234" w:lineRule="exact"/>
              <w:ind w:right="27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7890,00</w:t>
            </w:r>
          </w:p>
        </w:tc>
        <w:tc>
          <w:tcPr>
            <w:tcW w:w="1442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B25667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B25667" w:rsidRPr="00567D3A" w:rsidRDefault="00B25667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B25667" w:rsidRPr="00567D3A" w:rsidRDefault="00B25667" w:rsidP="000B506A">
            <w:pPr>
              <w:spacing w:line="246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B25667" w:rsidRPr="00567D3A" w:rsidRDefault="00B25667" w:rsidP="000B506A">
            <w:pPr>
              <w:spacing w:line="240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276" w:type="dxa"/>
          </w:tcPr>
          <w:p w:rsidR="00B25667" w:rsidRPr="00C6301E" w:rsidRDefault="00B25667" w:rsidP="000B506A">
            <w:pPr>
              <w:spacing w:before="118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B25667" w:rsidRPr="00C6301E" w:rsidRDefault="00B25667" w:rsidP="000B506A">
            <w:pPr>
              <w:spacing w:before="118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B25667" w:rsidRPr="00C6301E" w:rsidRDefault="00B25667" w:rsidP="000B506A">
            <w:pPr>
              <w:spacing w:before="118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B25667" w:rsidRPr="00C6301E" w:rsidRDefault="00B25667" w:rsidP="000B506A">
            <w:pPr>
              <w:spacing w:before="118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B25667" w:rsidRPr="00C6301E" w:rsidRDefault="00B25667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102987" w:rsidRPr="00567D3A" w:rsidTr="000B506A">
        <w:trPr>
          <w:jc w:val="center"/>
        </w:trPr>
        <w:tc>
          <w:tcPr>
            <w:tcW w:w="4678" w:type="dxa"/>
            <w:vMerge w:val="restart"/>
            <w:vAlign w:val="center"/>
          </w:tcPr>
          <w:p w:rsidR="00102987" w:rsidRPr="00567D3A" w:rsidRDefault="00102987" w:rsidP="000B506A">
            <w:pPr>
              <w:spacing w:line="252" w:lineRule="exact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Соисполнитель 5</w:t>
            </w:r>
          </w:p>
          <w:p w:rsidR="00102987" w:rsidRPr="00567D3A" w:rsidRDefault="00102987" w:rsidP="000B506A">
            <w:pPr>
              <w:spacing w:line="252" w:lineRule="exact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УО (МАУ «Информационно-ресурсный центр города Когалыма»)</w:t>
            </w:r>
          </w:p>
        </w:tc>
        <w:tc>
          <w:tcPr>
            <w:tcW w:w="2977" w:type="dxa"/>
          </w:tcPr>
          <w:p w:rsidR="00102987" w:rsidRPr="00567D3A" w:rsidRDefault="00102987" w:rsidP="000B506A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276" w:type="dxa"/>
          </w:tcPr>
          <w:p w:rsidR="00102987" w:rsidRPr="00C6301E" w:rsidRDefault="00102987" w:rsidP="000B506A">
            <w:pPr>
              <w:spacing w:line="232" w:lineRule="exact"/>
              <w:ind w:right="119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156,60</w:t>
            </w:r>
          </w:p>
        </w:tc>
        <w:tc>
          <w:tcPr>
            <w:tcW w:w="1275" w:type="dxa"/>
          </w:tcPr>
          <w:p w:rsidR="00102987" w:rsidRPr="00C6301E" w:rsidRDefault="00102987" w:rsidP="000B506A">
            <w:pPr>
              <w:spacing w:line="232" w:lineRule="exact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1442" w:type="dxa"/>
          </w:tcPr>
          <w:p w:rsidR="00102987" w:rsidRPr="00C6301E" w:rsidRDefault="00102987" w:rsidP="000B506A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1079" w:type="dxa"/>
          </w:tcPr>
          <w:p w:rsidR="00102987" w:rsidRPr="00C6301E" w:rsidRDefault="00102987" w:rsidP="000B506A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1080" w:type="dxa"/>
          </w:tcPr>
          <w:p w:rsidR="00102987" w:rsidRPr="00C6301E" w:rsidRDefault="00102987" w:rsidP="000B506A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1080" w:type="dxa"/>
          </w:tcPr>
          <w:p w:rsidR="00102987" w:rsidRPr="00C6301E" w:rsidRDefault="00102987" w:rsidP="000B506A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1080" w:type="dxa"/>
          </w:tcPr>
          <w:p w:rsidR="00102987" w:rsidRPr="00C6301E" w:rsidRDefault="00102987" w:rsidP="000B506A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</w:tr>
      <w:tr w:rsidR="004C684D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4C684D" w:rsidRPr="00567D3A" w:rsidRDefault="004C684D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4C684D" w:rsidRPr="00567D3A" w:rsidRDefault="004C684D" w:rsidP="000B506A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276" w:type="dxa"/>
          </w:tcPr>
          <w:p w:rsidR="004C684D" w:rsidRPr="00C6301E" w:rsidRDefault="004C684D" w:rsidP="000B506A">
            <w:pPr>
              <w:spacing w:line="234" w:lineRule="exact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4C684D" w:rsidRPr="00C6301E" w:rsidRDefault="004C684D" w:rsidP="000B506A">
            <w:pPr>
              <w:spacing w:line="234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4C684D" w:rsidRPr="00C6301E" w:rsidRDefault="004C684D" w:rsidP="000B506A">
            <w:pPr>
              <w:spacing w:line="234" w:lineRule="exact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4C684D" w:rsidRPr="00C6301E" w:rsidRDefault="004C684D" w:rsidP="000B506A">
            <w:pPr>
              <w:spacing w:line="234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C684D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4C684D" w:rsidRPr="00567D3A" w:rsidRDefault="004C684D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4C684D" w:rsidRPr="00567D3A" w:rsidRDefault="004C684D" w:rsidP="000B506A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6" w:type="dxa"/>
          </w:tcPr>
          <w:p w:rsidR="004C684D" w:rsidRPr="00C6301E" w:rsidRDefault="004C684D" w:rsidP="000B506A">
            <w:pPr>
              <w:spacing w:line="232" w:lineRule="exact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4C684D" w:rsidRPr="00C6301E" w:rsidRDefault="004C684D" w:rsidP="000B506A">
            <w:pPr>
              <w:spacing w:line="232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4C684D" w:rsidRPr="00C6301E" w:rsidRDefault="004C684D" w:rsidP="000B506A">
            <w:pPr>
              <w:spacing w:line="232" w:lineRule="exact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4C684D" w:rsidRPr="00C6301E" w:rsidRDefault="004C684D" w:rsidP="000B506A">
            <w:pPr>
              <w:spacing w:line="232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102987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102987" w:rsidRPr="00567D3A" w:rsidRDefault="00102987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102987" w:rsidRPr="00567D3A" w:rsidRDefault="00102987" w:rsidP="000B506A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города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1276" w:type="dxa"/>
          </w:tcPr>
          <w:p w:rsidR="00102987" w:rsidRPr="00C6301E" w:rsidRDefault="00102987" w:rsidP="000B506A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val="ru-RU" w:bidi="ru-RU"/>
              </w:rPr>
              <w:t>156,60</w:t>
            </w:r>
          </w:p>
        </w:tc>
        <w:tc>
          <w:tcPr>
            <w:tcW w:w="1275" w:type="dxa"/>
          </w:tcPr>
          <w:p w:rsidR="00102987" w:rsidRPr="00C6301E" w:rsidRDefault="00102987" w:rsidP="000B506A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1442" w:type="dxa"/>
          </w:tcPr>
          <w:p w:rsidR="00102987" w:rsidRPr="00C6301E" w:rsidRDefault="00102987" w:rsidP="000B506A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1079" w:type="dxa"/>
          </w:tcPr>
          <w:p w:rsidR="00102987" w:rsidRPr="00C6301E" w:rsidRDefault="00102987" w:rsidP="000B506A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1080" w:type="dxa"/>
          </w:tcPr>
          <w:p w:rsidR="00102987" w:rsidRPr="00C6301E" w:rsidRDefault="00102987" w:rsidP="000B506A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1080" w:type="dxa"/>
          </w:tcPr>
          <w:p w:rsidR="00102987" w:rsidRPr="00C6301E" w:rsidRDefault="00102987" w:rsidP="000B506A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1080" w:type="dxa"/>
          </w:tcPr>
          <w:p w:rsidR="00102987" w:rsidRPr="00C6301E" w:rsidRDefault="00102987" w:rsidP="000B506A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</w:tr>
      <w:tr w:rsidR="004C684D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4C684D" w:rsidRPr="00567D3A" w:rsidRDefault="004C684D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4C684D" w:rsidRPr="00567D3A" w:rsidRDefault="004C684D" w:rsidP="000B506A">
            <w:pPr>
              <w:spacing w:line="246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4C684D" w:rsidRPr="00567D3A" w:rsidRDefault="004C684D" w:rsidP="000B506A">
            <w:pPr>
              <w:spacing w:line="240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276" w:type="dxa"/>
          </w:tcPr>
          <w:p w:rsidR="004C684D" w:rsidRPr="00C6301E" w:rsidRDefault="004C684D" w:rsidP="000B506A">
            <w:pPr>
              <w:spacing w:before="121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4C684D" w:rsidRPr="00C6301E" w:rsidRDefault="004C684D" w:rsidP="000B506A">
            <w:pPr>
              <w:spacing w:before="121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4C684D" w:rsidRPr="00C6301E" w:rsidRDefault="004C684D" w:rsidP="000B506A">
            <w:pPr>
              <w:spacing w:before="121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4C684D" w:rsidRPr="00C6301E" w:rsidRDefault="004C684D" w:rsidP="000B506A">
            <w:pPr>
              <w:spacing w:before="121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  <w:vAlign w:val="center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62834" w:rsidRPr="00567D3A" w:rsidTr="000B506A">
        <w:trPr>
          <w:jc w:val="center"/>
        </w:trPr>
        <w:tc>
          <w:tcPr>
            <w:tcW w:w="4678" w:type="dxa"/>
            <w:vMerge w:val="restart"/>
            <w:vAlign w:val="center"/>
          </w:tcPr>
          <w:p w:rsidR="00462834" w:rsidRPr="00567D3A" w:rsidRDefault="00462834" w:rsidP="000B506A">
            <w:pPr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Соисполнитель 6</w:t>
            </w:r>
          </w:p>
          <w:p w:rsidR="00462834" w:rsidRPr="00567D3A" w:rsidRDefault="00462834" w:rsidP="000B506A">
            <w:pPr>
              <w:spacing w:before="2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Отдел по организации деятельности муниципальной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2977" w:type="dxa"/>
          </w:tcPr>
          <w:p w:rsidR="00462834" w:rsidRPr="00567D3A" w:rsidRDefault="00462834" w:rsidP="000B506A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1276" w:type="dxa"/>
          </w:tcPr>
          <w:p w:rsidR="00462834" w:rsidRPr="00C6301E" w:rsidRDefault="00462834" w:rsidP="000B506A">
            <w:pPr>
              <w:spacing w:line="232" w:lineRule="exact"/>
              <w:ind w:right="77"/>
              <w:jc w:val="center"/>
              <w:rPr>
                <w:lang w:bidi="ru-RU"/>
              </w:rPr>
            </w:pPr>
            <w:r w:rsidRPr="00C6301E">
              <w:rPr>
                <w:lang w:val="ru-RU" w:bidi="ru-RU"/>
              </w:rPr>
              <w:t>46191,40</w:t>
            </w:r>
          </w:p>
        </w:tc>
        <w:tc>
          <w:tcPr>
            <w:tcW w:w="1275" w:type="dxa"/>
          </w:tcPr>
          <w:p w:rsidR="00462834" w:rsidRPr="00C6301E" w:rsidRDefault="00462834" w:rsidP="000B506A">
            <w:pPr>
              <w:spacing w:line="232" w:lineRule="exact"/>
              <w:ind w:right="258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7383,40</w:t>
            </w:r>
          </w:p>
        </w:tc>
        <w:tc>
          <w:tcPr>
            <w:tcW w:w="1442" w:type="dxa"/>
          </w:tcPr>
          <w:p w:rsidR="00462834" w:rsidRPr="00C6301E" w:rsidRDefault="00462834" w:rsidP="000B506A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1079" w:type="dxa"/>
          </w:tcPr>
          <w:p w:rsidR="00462834" w:rsidRPr="00C6301E" w:rsidRDefault="00462834" w:rsidP="000B506A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1080" w:type="dxa"/>
          </w:tcPr>
          <w:p w:rsidR="00462834" w:rsidRPr="00C6301E" w:rsidRDefault="00462834" w:rsidP="000B506A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1080" w:type="dxa"/>
          </w:tcPr>
          <w:p w:rsidR="00462834" w:rsidRPr="00C6301E" w:rsidRDefault="00462834" w:rsidP="000B506A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1080" w:type="dxa"/>
          </w:tcPr>
          <w:p w:rsidR="00462834" w:rsidRPr="00C6301E" w:rsidRDefault="00462834" w:rsidP="000B506A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</w:tr>
      <w:tr w:rsidR="007F734C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</w:tcPr>
          <w:p w:rsidR="007F734C" w:rsidRPr="00567D3A" w:rsidRDefault="007F734C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7F734C" w:rsidRPr="00567D3A" w:rsidRDefault="007F734C" w:rsidP="000B506A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1276" w:type="dxa"/>
          </w:tcPr>
          <w:p w:rsidR="007F734C" w:rsidRPr="00C6301E" w:rsidRDefault="007F734C" w:rsidP="000B506A">
            <w:pPr>
              <w:spacing w:line="234" w:lineRule="exact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7F734C" w:rsidRPr="00C6301E" w:rsidRDefault="007F734C" w:rsidP="000B506A">
            <w:pPr>
              <w:spacing w:line="234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7F734C" w:rsidRPr="00C6301E" w:rsidRDefault="007F734C" w:rsidP="000B506A">
            <w:pPr>
              <w:spacing w:line="234" w:lineRule="exact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7F734C" w:rsidRPr="00C6301E" w:rsidRDefault="007F734C" w:rsidP="000B506A">
            <w:pPr>
              <w:spacing w:line="234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7F734C" w:rsidRDefault="007F734C" w:rsidP="000B506A">
            <w:pPr>
              <w:jc w:val="center"/>
            </w:pPr>
            <w:r w:rsidRPr="00F40843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7F734C" w:rsidRDefault="007F734C" w:rsidP="000B506A">
            <w:pPr>
              <w:jc w:val="center"/>
            </w:pPr>
            <w:r w:rsidRPr="00F40843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7F734C" w:rsidRDefault="007F734C" w:rsidP="000B506A">
            <w:pPr>
              <w:jc w:val="center"/>
            </w:pPr>
            <w:r w:rsidRPr="00F40843">
              <w:rPr>
                <w:lang w:bidi="ru-RU"/>
              </w:rPr>
              <w:t>0,00</w:t>
            </w:r>
          </w:p>
        </w:tc>
      </w:tr>
      <w:tr w:rsidR="004C684D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</w:tcPr>
          <w:p w:rsidR="004C684D" w:rsidRPr="00567D3A" w:rsidRDefault="004C684D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4C684D" w:rsidRPr="00567D3A" w:rsidRDefault="004C684D" w:rsidP="000B506A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1276" w:type="dxa"/>
          </w:tcPr>
          <w:p w:rsidR="004C684D" w:rsidRPr="00C6301E" w:rsidRDefault="004C684D" w:rsidP="000B506A">
            <w:pPr>
              <w:spacing w:line="234" w:lineRule="exact"/>
              <w:ind w:right="77"/>
              <w:jc w:val="center"/>
              <w:rPr>
                <w:lang w:bidi="ru-RU"/>
              </w:rPr>
            </w:pPr>
            <w:r w:rsidRPr="00C6301E">
              <w:rPr>
                <w:lang w:val="ru-RU" w:bidi="ru-RU"/>
              </w:rPr>
              <w:t>46191,40</w:t>
            </w:r>
          </w:p>
        </w:tc>
        <w:tc>
          <w:tcPr>
            <w:tcW w:w="1275" w:type="dxa"/>
          </w:tcPr>
          <w:p w:rsidR="004C684D" w:rsidRPr="00C6301E" w:rsidRDefault="004C684D" w:rsidP="000B506A">
            <w:pPr>
              <w:spacing w:line="234" w:lineRule="exact"/>
              <w:ind w:right="258"/>
              <w:jc w:val="center"/>
              <w:rPr>
                <w:lang w:bidi="ru-RU"/>
              </w:rPr>
            </w:pPr>
            <w:r w:rsidRPr="00C6301E">
              <w:t>7383,40</w:t>
            </w:r>
          </w:p>
        </w:tc>
        <w:tc>
          <w:tcPr>
            <w:tcW w:w="1442" w:type="dxa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1079" w:type="dxa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1080" w:type="dxa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1080" w:type="dxa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1080" w:type="dxa"/>
          </w:tcPr>
          <w:p w:rsidR="004C684D" w:rsidRPr="00C6301E" w:rsidRDefault="004C684D" w:rsidP="000B506A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</w:tr>
      <w:tr w:rsidR="00F70FDB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0B506A">
            <w:pPr>
              <w:spacing w:line="232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города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1276" w:type="dxa"/>
          </w:tcPr>
          <w:p w:rsidR="00F70FDB" w:rsidRPr="00567D3A" w:rsidRDefault="00F70FDB" w:rsidP="000B506A">
            <w:pPr>
              <w:spacing w:line="232" w:lineRule="exact"/>
              <w:ind w:right="76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F70FDB" w:rsidRPr="00567D3A" w:rsidRDefault="00F70FDB" w:rsidP="000B506A">
            <w:pPr>
              <w:spacing w:line="232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F70FDB" w:rsidRPr="00567D3A" w:rsidRDefault="00F70FDB" w:rsidP="000B506A">
            <w:pPr>
              <w:spacing w:line="232" w:lineRule="exact"/>
              <w:ind w:right="112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F70FDB" w:rsidRPr="00567D3A" w:rsidRDefault="00F70FDB" w:rsidP="000B506A">
            <w:pPr>
              <w:spacing w:line="232" w:lineRule="exact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F70FDB" w:rsidRDefault="00F70FDB" w:rsidP="000B506A">
            <w:pPr>
              <w:jc w:val="center"/>
            </w:pPr>
            <w:r w:rsidRPr="00CB55C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F70FDB" w:rsidRDefault="00F70FDB" w:rsidP="000B506A">
            <w:pPr>
              <w:jc w:val="center"/>
            </w:pPr>
            <w:r w:rsidRPr="00CB55C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F70FDB" w:rsidRDefault="00F70FDB" w:rsidP="000B506A">
            <w:pPr>
              <w:jc w:val="center"/>
            </w:pPr>
            <w:r w:rsidRPr="00CB55CE">
              <w:rPr>
                <w:lang w:bidi="ru-RU"/>
              </w:rPr>
              <w:t>0,00</w:t>
            </w:r>
          </w:p>
        </w:tc>
      </w:tr>
      <w:tr w:rsidR="00F70FDB" w:rsidRPr="00567D3A" w:rsidTr="000B506A">
        <w:trPr>
          <w:jc w:val="center"/>
        </w:trPr>
        <w:tc>
          <w:tcPr>
            <w:tcW w:w="4678" w:type="dxa"/>
            <w:vMerge/>
            <w:tcBorders>
              <w:top w:val="nil"/>
            </w:tcBorders>
          </w:tcPr>
          <w:p w:rsidR="00F70FDB" w:rsidRPr="00567D3A" w:rsidRDefault="00F70FDB" w:rsidP="000B506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977" w:type="dxa"/>
          </w:tcPr>
          <w:p w:rsidR="00F70FDB" w:rsidRPr="00567D3A" w:rsidRDefault="00F70FDB" w:rsidP="000B506A">
            <w:pPr>
              <w:spacing w:line="247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F70FDB" w:rsidRPr="00567D3A" w:rsidRDefault="00F70FDB" w:rsidP="000B506A">
            <w:pPr>
              <w:spacing w:before="1" w:line="238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1276" w:type="dxa"/>
          </w:tcPr>
          <w:p w:rsidR="00F70FDB" w:rsidRPr="00567D3A" w:rsidRDefault="00F70FDB" w:rsidP="000B506A">
            <w:pPr>
              <w:spacing w:before="120"/>
              <w:ind w:right="76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275" w:type="dxa"/>
          </w:tcPr>
          <w:p w:rsidR="00F70FDB" w:rsidRPr="00567D3A" w:rsidRDefault="00F70FDB" w:rsidP="000B506A">
            <w:pPr>
              <w:spacing w:before="12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442" w:type="dxa"/>
          </w:tcPr>
          <w:p w:rsidR="00F70FDB" w:rsidRPr="00567D3A" w:rsidRDefault="00F70FDB" w:rsidP="000B506A">
            <w:pPr>
              <w:spacing w:before="120"/>
              <w:ind w:right="112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079" w:type="dxa"/>
          </w:tcPr>
          <w:p w:rsidR="00F70FDB" w:rsidRPr="00567D3A" w:rsidRDefault="00F70FDB" w:rsidP="000B506A">
            <w:pPr>
              <w:spacing w:before="120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F70FDB" w:rsidRDefault="00F70FDB" w:rsidP="000B506A">
            <w:pPr>
              <w:jc w:val="center"/>
            </w:pPr>
            <w:r w:rsidRPr="00CB55C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F70FDB" w:rsidRDefault="00F70FDB" w:rsidP="000B506A">
            <w:pPr>
              <w:jc w:val="center"/>
            </w:pPr>
            <w:r w:rsidRPr="00CB55CE">
              <w:rPr>
                <w:lang w:bidi="ru-RU"/>
              </w:rPr>
              <w:t>0,00</w:t>
            </w:r>
          </w:p>
        </w:tc>
        <w:tc>
          <w:tcPr>
            <w:tcW w:w="1080" w:type="dxa"/>
          </w:tcPr>
          <w:p w:rsidR="00F70FDB" w:rsidRDefault="00F70FDB" w:rsidP="000B506A">
            <w:pPr>
              <w:jc w:val="center"/>
            </w:pPr>
            <w:r w:rsidRPr="00CB55CE">
              <w:rPr>
                <w:lang w:bidi="ru-RU"/>
              </w:rPr>
              <w:t>0,00</w:t>
            </w:r>
          </w:p>
        </w:tc>
      </w:tr>
    </w:tbl>
    <w:p w:rsidR="000B506A" w:rsidRPr="001839E8" w:rsidRDefault="000B506A" w:rsidP="000B506A">
      <w:pPr>
        <w:widowControl w:val="0"/>
        <w:autoSpaceDE w:val="0"/>
        <w:autoSpaceDN w:val="0"/>
        <w:spacing w:before="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0B506A" w:rsidRDefault="000B506A" w:rsidP="00E678D6">
      <w:pPr>
        <w:keepNext/>
        <w:jc w:val="center"/>
        <w:rPr>
          <w:sz w:val="22"/>
          <w:szCs w:val="22"/>
        </w:rPr>
        <w:sectPr w:rsidR="000B506A" w:rsidSect="00272F86">
          <w:headerReference w:type="default" r:id="rId10"/>
          <w:headerReference w:type="first" r:id="rId11"/>
          <w:pgSz w:w="16840" w:h="11910" w:orient="landscape"/>
          <w:pgMar w:top="567" w:right="567" w:bottom="2268" w:left="567" w:header="567" w:footer="709" w:gutter="0"/>
          <w:cols w:space="708"/>
          <w:titlePg/>
          <w:docGrid w:linePitch="360"/>
        </w:sectPr>
      </w:pPr>
    </w:p>
    <w:p w:rsidR="00E678D6" w:rsidRDefault="006F0F44" w:rsidP="004D64A9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4F0CF1">
        <w:rPr>
          <w:sz w:val="26"/>
          <w:szCs w:val="26"/>
        </w:rPr>
        <w:t xml:space="preserve">                             </w:t>
      </w:r>
    </w:p>
    <w:p w:rsidR="004D64A9" w:rsidRPr="004E70E9" w:rsidRDefault="004D64A9" w:rsidP="004D64A9">
      <w:pPr>
        <w:widowControl w:val="0"/>
        <w:rPr>
          <w:lang w:eastAsia="en-US"/>
        </w:rPr>
      </w:pPr>
    </w:p>
    <w:p w:rsidR="00E678D6" w:rsidRPr="00796234" w:rsidRDefault="00E678D6" w:rsidP="00120791">
      <w:pPr>
        <w:autoSpaceDE w:val="0"/>
        <w:autoSpaceDN w:val="0"/>
        <w:adjustRightInd w:val="0"/>
        <w:rPr>
          <w:bCs/>
          <w:color w:val="FFFFFF"/>
          <w:sz w:val="22"/>
          <w:szCs w:val="22"/>
          <w:lang w:eastAsia="en-US"/>
        </w:rPr>
      </w:pPr>
    </w:p>
    <w:sectPr w:rsidR="00E678D6" w:rsidRPr="00796234" w:rsidSect="004D64A9">
      <w:footerReference w:type="even" r:id="rId12"/>
      <w:footerReference w:type="default" r:id="rId13"/>
      <w:pgSz w:w="16840" w:h="11910" w:orient="landscape"/>
      <w:pgMar w:top="567" w:right="567" w:bottom="2268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74" w:rsidRDefault="007D2474">
      <w:r>
        <w:separator/>
      </w:r>
    </w:p>
  </w:endnote>
  <w:endnote w:type="continuationSeparator" w:id="0">
    <w:p w:rsidR="007D2474" w:rsidRDefault="007D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222702"/>
      <w:docPartObj>
        <w:docPartGallery w:val="Page Numbers (Bottom of Page)"/>
        <w:docPartUnique/>
      </w:docPartObj>
    </w:sdtPr>
    <w:sdtEndPr/>
    <w:sdtContent>
      <w:p w:rsidR="007D2474" w:rsidRDefault="007D2474" w:rsidP="00B304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634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74" w:rsidRDefault="007D2474" w:rsidP="00F14DF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23</w:t>
    </w:r>
    <w:r>
      <w:rPr>
        <w:rStyle w:val="a9"/>
      </w:rPr>
      <w:fldChar w:fldCharType="end"/>
    </w:r>
  </w:p>
  <w:p w:rsidR="007D2474" w:rsidRDefault="007D2474" w:rsidP="00F14DFE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716919"/>
      <w:docPartObj>
        <w:docPartGallery w:val="Page Numbers (Bottom of Page)"/>
        <w:docPartUnique/>
      </w:docPartObj>
    </w:sdtPr>
    <w:sdtEndPr/>
    <w:sdtContent>
      <w:p w:rsidR="007D2474" w:rsidRDefault="007D24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4A9">
          <w:rPr>
            <w:noProof/>
          </w:rPr>
          <w:t>22</w:t>
        </w:r>
        <w:r>
          <w:fldChar w:fldCharType="end"/>
        </w:r>
      </w:p>
    </w:sdtContent>
  </w:sdt>
  <w:p w:rsidR="007D2474" w:rsidRDefault="007D2474" w:rsidP="00F14DF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74" w:rsidRDefault="007D2474">
      <w:r>
        <w:separator/>
      </w:r>
    </w:p>
  </w:footnote>
  <w:footnote w:type="continuationSeparator" w:id="0">
    <w:p w:rsidR="007D2474" w:rsidRDefault="007D2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74" w:rsidRPr="00120791" w:rsidRDefault="007D2474" w:rsidP="0012079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74" w:rsidRPr="000B506A" w:rsidRDefault="007D2474" w:rsidP="000B506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FE5"/>
    <w:multiLevelType w:val="multilevel"/>
    <w:tmpl w:val="D1868F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0C4B80"/>
    <w:multiLevelType w:val="multilevel"/>
    <w:tmpl w:val="C8E4654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 w15:restartNumberingAfterBreak="0">
    <w:nsid w:val="12475FD6"/>
    <w:multiLevelType w:val="multilevel"/>
    <w:tmpl w:val="4B0A1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36C3E58"/>
    <w:multiLevelType w:val="hybridMultilevel"/>
    <w:tmpl w:val="B5621F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B6F"/>
    <w:multiLevelType w:val="multilevel"/>
    <w:tmpl w:val="C67655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6480C73"/>
    <w:multiLevelType w:val="hybridMultilevel"/>
    <w:tmpl w:val="15E65CFE"/>
    <w:lvl w:ilvl="0" w:tplc="B7C6D006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E4593C"/>
    <w:multiLevelType w:val="multilevel"/>
    <w:tmpl w:val="B7F4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176532ED"/>
    <w:multiLevelType w:val="multilevel"/>
    <w:tmpl w:val="CE926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A7E17DE"/>
    <w:multiLevelType w:val="multilevel"/>
    <w:tmpl w:val="A3F0C6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1B2D3B60"/>
    <w:multiLevelType w:val="multilevel"/>
    <w:tmpl w:val="13D64F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0602DC6"/>
    <w:multiLevelType w:val="hybridMultilevel"/>
    <w:tmpl w:val="600C1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F45B41"/>
    <w:multiLevelType w:val="multilevel"/>
    <w:tmpl w:val="188E5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2" w15:restartNumberingAfterBreak="0">
    <w:nsid w:val="245349B4"/>
    <w:multiLevelType w:val="hybridMultilevel"/>
    <w:tmpl w:val="FEFA48AC"/>
    <w:lvl w:ilvl="0" w:tplc="DC600110">
      <w:start w:val="2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273433AB"/>
    <w:multiLevelType w:val="hybridMultilevel"/>
    <w:tmpl w:val="A38EF15E"/>
    <w:lvl w:ilvl="0" w:tplc="E0D03C3E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58B9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7486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6079F"/>
    <w:multiLevelType w:val="hybridMultilevel"/>
    <w:tmpl w:val="B15C9E06"/>
    <w:lvl w:ilvl="0" w:tplc="80CEF3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D097A91"/>
    <w:multiLevelType w:val="multilevel"/>
    <w:tmpl w:val="AE4C3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D7471D2"/>
    <w:multiLevelType w:val="hybridMultilevel"/>
    <w:tmpl w:val="ADE4788A"/>
    <w:lvl w:ilvl="0" w:tplc="DD5CBF8A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61CE960">
      <w:numFmt w:val="bullet"/>
      <w:lvlText w:val="•"/>
      <w:lvlJc w:val="left"/>
      <w:pPr>
        <w:ind w:left="744" w:hanging="336"/>
      </w:pPr>
      <w:rPr>
        <w:rFonts w:hint="default"/>
        <w:lang w:val="ru-RU" w:eastAsia="ru-RU" w:bidi="ru-RU"/>
      </w:rPr>
    </w:lvl>
    <w:lvl w:ilvl="2" w:tplc="AF36505A">
      <w:numFmt w:val="bullet"/>
      <w:lvlText w:val="•"/>
      <w:lvlJc w:val="left"/>
      <w:pPr>
        <w:ind w:left="1368" w:hanging="336"/>
      </w:pPr>
      <w:rPr>
        <w:rFonts w:hint="default"/>
        <w:lang w:val="ru-RU" w:eastAsia="ru-RU" w:bidi="ru-RU"/>
      </w:rPr>
    </w:lvl>
    <w:lvl w:ilvl="3" w:tplc="FE4E8E68">
      <w:numFmt w:val="bullet"/>
      <w:lvlText w:val="•"/>
      <w:lvlJc w:val="left"/>
      <w:pPr>
        <w:ind w:left="1992" w:hanging="336"/>
      </w:pPr>
      <w:rPr>
        <w:rFonts w:hint="default"/>
        <w:lang w:val="ru-RU" w:eastAsia="ru-RU" w:bidi="ru-RU"/>
      </w:rPr>
    </w:lvl>
    <w:lvl w:ilvl="4" w:tplc="A5346E12">
      <w:numFmt w:val="bullet"/>
      <w:lvlText w:val="•"/>
      <w:lvlJc w:val="left"/>
      <w:pPr>
        <w:ind w:left="2617" w:hanging="336"/>
      </w:pPr>
      <w:rPr>
        <w:rFonts w:hint="default"/>
        <w:lang w:val="ru-RU" w:eastAsia="ru-RU" w:bidi="ru-RU"/>
      </w:rPr>
    </w:lvl>
    <w:lvl w:ilvl="5" w:tplc="2538298E">
      <w:numFmt w:val="bullet"/>
      <w:lvlText w:val="•"/>
      <w:lvlJc w:val="left"/>
      <w:pPr>
        <w:ind w:left="3241" w:hanging="336"/>
      </w:pPr>
      <w:rPr>
        <w:rFonts w:hint="default"/>
        <w:lang w:val="ru-RU" w:eastAsia="ru-RU" w:bidi="ru-RU"/>
      </w:rPr>
    </w:lvl>
    <w:lvl w:ilvl="6" w:tplc="B2C24EB0">
      <w:numFmt w:val="bullet"/>
      <w:lvlText w:val="•"/>
      <w:lvlJc w:val="left"/>
      <w:pPr>
        <w:ind w:left="3865" w:hanging="336"/>
      </w:pPr>
      <w:rPr>
        <w:rFonts w:hint="default"/>
        <w:lang w:val="ru-RU" w:eastAsia="ru-RU" w:bidi="ru-RU"/>
      </w:rPr>
    </w:lvl>
    <w:lvl w:ilvl="7" w:tplc="043011FE">
      <w:numFmt w:val="bullet"/>
      <w:lvlText w:val="•"/>
      <w:lvlJc w:val="left"/>
      <w:pPr>
        <w:ind w:left="4490" w:hanging="336"/>
      </w:pPr>
      <w:rPr>
        <w:rFonts w:hint="default"/>
        <w:lang w:val="ru-RU" w:eastAsia="ru-RU" w:bidi="ru-RU"/>
      </w:rPr>
    </w:lvl>
    <w:lvl w:ilvl="8" w:tplc="A05A35A8">
      <w:numFmt w:val="bullet"/>
      <w:lvlText w:val="•"/>
      <w:lvlJc w:val="left"/>
      <w:pPr>
        <w:ind w:left="5114" w:hanging="336"/>
      </w:pPr>
      <w:rPr>
        <w:rFonts w:hint="default"/>
        <w:lang w:val="ru-RU" w:eastAsia="ru-RU" w:bidi="ru-RU"/>
      </w:rPr>
    </w:lvl>
  </w:abstractNum>
  <w:abstractNum w:abstractNumId="19" w15:restartNumberingAfterBreak="0">
    <w:nsid w:val="2F2554B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25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35308"/>
    <w:multiLevelType w:val="hybridMultilevel"/>
    <w:tmpl w:val="367EE8DA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002C0"/>
    <w:multiLevelType w:val="multilevel"/>
    <w:tmpl w:val="77DA7BD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1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8" w:hanging="2160"/>
      </w:pPr>
      <w:rPr>
        <w:rFonts w:hint="default"/>
      </w:rPr>
    </w:lvl>
  </w:abstractNum>
  <w:abstractNum w:abstractNumId="22" w15:restartNumberingAfterBreak="0">
    <w:nsid w:val="3B2965F2"/>
    <w:multiLevelType w:val="multilevel"/>
    <w:tmpl w:val="03623A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23" w15:restartNumberingAfterBreak="0">
    <w:nsid w:val="46352C21"/>
    <w:multiLevelType w:val="multilevel"/>
    <w:tmpl w:val="37A646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7C91C52"/>
    <w:multiLevelType w:val="multilevel"/>
    <w:tmpl w:val="65641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 w15:restartNumberingAfterBreak="0">
    <w:nsid w:val="4C0C3462"/>
    <w:multiLevelType w:val="multilevel"/>
    <w:tmpl w:val="BF06EA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686CF0"/>
    <w:multiLevelType w:val="hybridMultilevel"/>
    <w:tmpl w:val="1CF427D2"/>
    <w:lvl w:ilvl="0" w:tplc="0B32B746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D54B372">
      <w:numFmt w:val="bullet"/>
      <w:lvlText w:val="•"/>
      <w:lvlJc w:val="left"/>
      <w:pPr>
        <w:ind w:left="744" w:hanging="336"/>
      </w:pPr>
      <w:rPr>
        <w:rFonts w:hint="default"/>
        <w:lang w:val="ru-RU" w:eastAsia="ru-RU" w:bidi="ru-RU"/>
      </w:rPr>
    </w:lvl>
    <w:lvl w:ilvl="2" w:tplc="AD8C65FE">
      <w:numFmt w:val="bullet"/>
      <w:lvlText w:val="•"/>
      <w:lvlJc w:val="left"/>
      <w:pPr>
        <w:ind w:left="1368" w:hanging="336"/>
      </w:pPr>
      <w:rPr>
        <w:rFonts w:hint="default"/>
        <w:lang w:val="ru-RU" w:eastAsia="ru-RU" w:bidi="ru-RU"/>
      </w:rPr>
    </w:lvl>
    <w:lvl w:ilvl="3" w:tplc="3A20448C">
      <w:numFmt w:val="bullet"/>
      <w:lvlText w:val="•"/>
      <w:lvlJc w:val="left"/>
      <w:pPr>
        <w:ind w:left="1992" w:hanging="336"/>
      </w:pPr>
      <w:rPr>
        <w:rFonts w:hint="default"/>
        <w:lang w:val="ru-RU" w:eastAsia="ru-RU" w:bidi="ru-RU"/>
      </w:rPr>
    </w:lvl>
    <w:lvl w:ilvl="4" w:tplc="3092BA52">
      <w:numFmt w:val="bullet"/>
      <w:lvlText w:val="•"/>
      <w:lvlJc w:val="left"/>
      <w:pPr>
        <w:ind w:left="2617" w:hanging="336"/>
      </w:pPr>
      <w:rPr>
        <w:rFonts w:hint="default"/>
        <w:lang w:val="ru-RU" w:eastAsia="ru-RU" w:bidi="ru-RU"/>
      </w:rPr>
    </w:lvl>
    <w:lvl w:ilvl="5" w:tplc="7D943BB8">
      <w:numFmt w:val="bullet"/>
      <w:lvlText w:val="•"/>
      <w:lvlJc w:val="left"/>
      <w:pPr>
        <w:ind w:left="3241" w:hanging="336"/>
      </w:pPr>
      <w:rPr>
        <w:rFonts w:hint="default"/>
        <w:lang w:val="ru-RU" w:eastAsia="ru-RU" w:bidi="ru-RU"/>
      </w:rPr>
    </w:lvl>
    <w:lvl w:ilvl="6" w:tplc="7B0CFAC8">
      <w:numFmt w:val="bullet"/>
      <w:lvlText w:val="•"/>
      <w:lvlJc w:val="left"/>
      <w:pPr>
        <w:ind w:left="3865" w:hanging="336"/>
      </w:pPr>
      <w:rPr>
        <w:rFonts w:hint="default"/>
        <w:lang w:val="ru-RU" w:eastAsia="ru-RU" w:bidi="ru-RU"/>
      </w:rPr>
    </w:lvl>
    <w:lvl w:ilvl="7" w:tplc="4E98AB38">
      <w:numFmt w:val="bullet"/>
      <w:lvlText w:val="•"/>
      <w:lvlJc w:val="left"/>
      <w:pPr>
        <w:ind w:left="4490" w:hanging="336"/>
      </w:pPr>
      <w:rPr>
        <w:rFonts w:hint="default"/>
        <w:lang w:val="ru-RU" w:eastAsia="ru-RU" w:bidi="ru-RU"/>
      </w:rPr>
    </w:lvl>
    <w:lvl w:ilvl="8" w:tplc="FFF4D190">
      <w:numFmt w:val="bullet"/>
      <w:lvlText w:val="•"/>
      <w:lvlJc w:val="left"/>
      <w:pPr>
        <w:ind w:left="5114" w:hanging="336"/>
      </w:pPr>
      <w:rPr>
        <w:rFonts w:hint="default"/>
        <w:lang w:val="ru-RU" w:eastAsia="ru-RU" w:bidi="ru-RU"/>
      </w:rPr>
    </w:lvl>
  </w:abstractNum>
  <w:abstractNum w:abstractNumId="27" w15:restartNumberingAfterBreak="0">
    <w:nsid w:val="587968F5"/>
    <w:multiLevelType w:val="multilevel"/>
    <w:tmpl w:val="AD90F9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 w15:restartNumberingAfterBreak="0">
    <w:nsid w:val="5A302A16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46126E"/>
    <w:multiLevelType w:val="hybridMultilevel"/>
    <w:tmpl w:val="940042B4"/>
    <w:lvl w:ilvl="0" w:tplc="6B86694C">
      <w:start w:val="4"/>
      <w:numFmt w:val="decimal"/>
      <w:lvlText w:val="%1."/>
      <w:lvlJc w:val="left"/>
      <w:pPr>
        <w:ind w:left="2624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A8EEBD2">
      <w:start w:val="2"/>
      <w:numFmt w:val="decimal"/>
      <w:lvlText w:val="%2."/>
      <w:lvlJc w:val="left"/>
      <w:pPr>
        <w:ind w:left="209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6532B2DA">
      <w:numFmt w:val="bullet"/>
      <w:lvlText w:val="•"/>
      <w:lvlJc w:val="left"/>
      <w:pPr>
        <w:ind w:left="3582" w:hanging="269"/>
      </w:pPr>
      <w:rPr>
        <w:rFonts w:hint="default"/>
        <w:lang w:val="ru-RU" w:eastAsia="ru-RU" w:bidi="ru-RU"/>
      </w:rPr>
    </w:lvl>
    <w:lvl w:ilvl="3" w:tplc="F72E61EC">
      <w:numFmt w:val="bullet"/>
      <w:lvlText w:val="•"/>
      <w:lvlJc w:val="left"/>
      <w:pPr>
        <w:ind w:left="4545" w:hanging="269"/>
      </w:pPr>
      <w:rPr>
        <w:rFonts w:hint="default"/>
        <w:lang w:val="ru-RU" w:eastAsia="ru-RU" w:bidi="ru-RU"/>
      </w:rPr>
    </w:lvl>
    <w:lvl w:ilvl="4" w:tplc="35D802E6">
      <w:numFmt w:val="bullet"/>
      <w:lvlText w:val="•"/>
      <w:lvlJc w:val="left"/>
      <w:pPr>
        <w:ind w:left="5508" w:hanging="269"/>
      </w:pPr>
      <w:rPr>
        <w:rFonts w:hint="default"/>
        <w:lang w:val="ru-RU" w:eastAsia="ru-RU" w:bidi="ru-RU"/>
      </w:rPr>
    </w:lvl>
    <w:lvl w:ilvl="5" w:tplc="B082F790">
      <w:numFmt w:val="bullet"/>
      <w:lvlText w:val="•"/>
      <w:lvlJc w:val="left"/>
      <w:pPr>
        <w:ind w:left="6471" w:hanging="269"/>
      </w:pPr>
      <w:rPr>
        <w:rFonts w:hint="default"/>
        <w:lang w:val="ru-RU" w:eastAsia="ru-RU" w:bidi="ru-RU"/>
      </w:rPr>
    </w:lvl>
    <w:lvl w:ilvl="6" w:tplc="E694433A">
      <w:numFmt w:val="bullet"/>
      <w:lvlText w:val="•"/>
      <w:lvlJc w:val="left"/>
      <w:pPr>
        <w:ind w:left="7434" w:hanging="269"/>
      </w:pPr>
      <w:rPr>
        <w:rFonts w:hint="default"/>
        <w:lang w:val="ru-RU" w:eastAsia="ru-RU" w:bidi="ru-RU"/>
      </w:rPr>
    </w:lvl>
    <w:lvl w:ilvl="7" w:tplc="7436B566">
      <w:numFmt w:val="bullet"/>
      <w:lvlText w:val="•"/>
      <w:lvlJc w:val="left"/>
      <w:pPr>
        <w:ind w:left="8397" w:hanging="269"/>
      </w:pPr>
      <w:rPr>
        <w:rFonts w:hint="default"/>
        <w:lang w:val="ru-RU" w:eastAsia="ru-RU" w:bidi="ru-RU"/>
      </w:rPr>
    </w:lvl>
    <w:lvl w:ilvl="8" w:tplc="83B8A690">
      <w:numFmt w:val="bullet"/>
      <w:lvlText w:val="•"/>
      <w:lvlJc w:val="left"/>
      <w:pPr>
        <w:ind w:left="9360" w:hanging="269"/>
      </w:pPr>
      <w:rPr>
        <w:rFonts w:hint="default"/>
        <w:lang w:val="ru-RU" w:eastAsia="ru-RU" w:bidi="ru-RU"/>
      </w:rPr>
    </w:lvl>
  </w:abstractNum>
  <w:abstractNum w:abstractNumId="31" w15:restartNumberingAfterBreak="0">
    <w:nsid w:val="5E31450F"/>
    <w:multiLevelType w:val="hybridMultilevel"/>
    <w:tmpl w:val="C4F4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EA79A5"/>
    <w:multiLevelType w:val="multilevel"/>
    <w:tmpl w:val="65AAADB6"/>
    <w:lvl w:ilvl="0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33" w15:restartNumberingAfterBreak="0">
    <w:nsid w:val="641C577D"/>
    <w:multiLevelType w:val="multilevel"/>
    <w:tmpl w:val="5D3A16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467013D"/>
    <w:multiLevelType w:val="multilevel"/>
    <w:tmpl w:val="532EA5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C390E7D"/>
    <w:multiLevelType w:val="hybridMultilevel"/>
    <w:tmpl w:val="08982234"/>
    <w:lvl w:ilvl="0" w:tplc="9236962C">
      <w:start w:val="4"/>
      <w:numFmt w:val="decimal"/>
      <w:lvlText w:val="%1."/>
      <w:lvlJc w:val="left"/>
      <w:pPr>
        <w:ind w:left="2624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23C5644">
      <w:start w:val="2"/>
      <w:numFmt w:val="decimal"/>
      <w:lvlText w:val="%2."/>
      <w:lvlJc w:val="left"/>
      <w:pPr>
        <w:ind w:left="209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C622B6B0">
      <w:numFmt w:val="bullet"/>
      <w:lvlText w:val="•"/>
      <w:lvlJc w:val="left"/>
      <w:pPr>
        <w:ind w:left="3582" w:hanging="269"/>
      </w:pPr>
      <w:rPr>
        <w:rFonts w:hint="default"/>
        <w:lang w:val="ru-RU" w:eastAsia="ru-RU" w:bidi="ru-RU"/>
      </w:rPr>
    </w:lvl>
    <w:lvl w:ilvl="3" w:tplc="286C0FA2">
      <w:numFmt w:val="bullet"/>
      <w:lvlText w:val="•"/>
      <w:lvlJc w:val="left"/>
      <w:pPr>
        <w:ind w:left="4545" w:hanging="269"/>
      </w:pPr>
      <w:rPr>
        <w:rFonts w:hint="default"/>
        <w:lang w:val="ru-RU" w:eastAsia="ru-RU" w:bidi="ru-RU"/>
      </w:rPr>
    </w:lvl>
    <w:lvl w:ilvl="4" w:tplc="FE74415E">
      <w:numFmt w:val="bullet"/>
      <w:lvlText w:val="•"/>
      <w:lvlJc w:val="left"/>
      <w:pPr>
        <w:ind w:left="5508" w:hanging="269"/>
      </w:pPr>
      <w:rPr>
        <w:rFonts w:hint="default"/>
        <w:lang w:val="ru-RU" w:eastAsia="ru-RU" w:bidi="ru-RU"/>
      </w:rPr>
    </w:lvl>
    <w:lvl w:ilvl="5" w:tplc="443402B8">
      <w:numFmt w:val="bullet"/>
      <w:lvlText w:val="•"/>
      <w:lvlJc w:val="left"/>
      <w:pPr>
        <w:ind w:left="6471" w:hanging="269"/>
      </w:pPr>
      <w:rPr>
        <w:rFonts w:hint="default"/>
        <w:lang w:val="ru-RU" w:eastAsia="ru-RU" w:bidi="ru-RU"/>
      </w:rPr>
    </w:lvl>
    <w:lvl w:ilvl="6" w:tplc="C26056C2">
      <w:numFmt w:val="bullet"/>
      <w:lvlText w:val="•"/>
      <w:lvlJc w:val="left"/>
      <w:pPr>
        <w:ind w:left="7434" w:hanging="269"/>
      </w:pPr>
      <w:rPr>
        <w:rFonts w:hint="default"/>
        <w:lang w:val="ru-RU" w:eastAsia="ru-RU" w:bidi="ru-RU"/>
      </w:rPr>
    </w:lvl>
    <w:lvl w:ilvl="7" w:tplc="AB8E0D1C">
      <w:numFmt w:val="bullet"/>
      <w:lvlText w:val="•"/>
      <w:lvlJc w:val="left"/>
      <w:pPr>
        <w:ind w:left="8397" w:hanging="269"/>
      </w:pPr>
      <w:rPr>
        <w:rFonts w:hint="default"/>
        <w:lang w:val="ru-RU" w:eastAsia="ru-RU" w:bidi="ru-RU"/>
      </w:rPr>
    </w:lvl>
    <w:lvl w:ilvl="8" w:tplc="3A0E8638">
      <w:numFmt w:val="bullet"/>
      <w:lvlText w:val="•"/>
      <w:lvlJc w:val="left"/>
      <w:pPr>
        <w:ind w:left="9360" w:hanging="269"/>
      </w:pPr>
      <w:rPr>
        <w:rFonts w:hint="default"/>
        <w:lang w:val="ru-RU" w:eastAsia="ru-RU" w:bidi="ru-RU"/>
      </w:rPr>
    </w:lvl>
  </w:abstractNum>
  <w:abstractNum w:abstractNumId="36" w15:restartNumberingAfterBreak="0">
    <w:nsid w:val="6CFA76EA"/>
    <w:multiLevelType w:val="hybridMultilevel"/>
    <w:tmpl w:val="E0EEC12A"/>
    <w:lvl w:ilvl="0" w:tplc="990C0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7F50DB"/>
    <w:multiLevelType w:val="multilevel"/>
    <w:tmpl w:val="08E47BCE"/>
    <w:lvl w:ilvl="0">
      <w:start w:val="1"/>
      <w:numFmt w:val="decimal"/>
      <w:lvlText w:val="%1."/>
      <w:lvlJc w:val="left"/>
      <w:pPr>
        <w:ind w:left="2091" w:hanging="2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5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91" w:hanging="84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043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35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27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19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0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2" w:hanging="840"/>
      </w:pPr>
      <w:rPr>
        <w:rFonts w:hint="default"/>
        <w:lang w:val="ru-RU" w:eastAsia="ru-RU" w:bidi="ru-RU"/>
      </w:rPr>
    </w:lvl>
  </w:abstractNum>
  <w:abstractNum w:abstractNumId="38" w15:restartNumberingAfterBreak="0">
    <w:nsid w:val="772D57A7"/>
    <w:multiLevelType w:val="multilevel"/>
    <w:tmpl w:val="BB8A4D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42" w:hanging="1080"/>
      </w:pPr>
      <w:rPr>
        <w:rFonts w:ascii="Times New Roman" w:eastAsiaTheme="minorHAnsi" w:hAnsi="Times New Roman" w:cstheme="minorBidi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 w15:restartNumberingAfterBreak="0">
    <w:nsid w:val="7D0042BB"/>
    <w:multiLevelType w:val="hybridMultilevel"/>
    <w:tmpl w:val="2ED28FFE"/>
    <w:lvl w:ilvl="0" w:tplc="55365506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2"/>
  </w:num>
  <w:num w:numId="6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1"/>
  </w:num>
  <w:num w:numId="10">
    <w:abstractNumId w:val="9"/>
  </w:num>
  <w:num w:numId="11">
    <w:abstractNumId w:val="34"/>
  </w:num>
  <w:num w:numId="12">
    <w:abstractNumId w:val="8"/>
  </w:num>
  <w:num w:numId="13">
    <w:abstractNumId w:val="36"/>
  </w:num>
  <w:num w:numId="14">
    <w:abstractNumId w:val="17"/>
  </w:num>
  <w:num w:numId="15">
    <w:abstractNumId w:val="38"/>
  </w:num>
  <w:num w:numId="16">
    <w:abstractNumId w:val="33"/>
  </w:num>
  <w:num w:numId="17">
    <w:abstractNumId w:val="23"/>
  </w:num>
  <w:num w:numId="18">
    <w:abstractNumId w:val="11"/>
  </w:num>
  <w:num w:numId="19">
    <w:abstractNumId w:val="27"/>
  </w:num>
  <w:num w:numId="20">
    <w:abstractNumId w:val="1"/>
  </w:num>
  <w:num w:numId="21">
    <w:abstractNumId w:val="24"/>
  </w:num>
  <w:num w:numId="22">
    <w:abstractNumId w:val="10"/>
  </w:num>
  <w:num w:numId="23">
    <w:abstractNumId w:val="2"/>
  </w:num>
  <w:num w:numId="24">
    <w:abstractNumId w:val="32"/>
  </w:num>
  <w:num w:numId="25">
    <w:abstractNumId w:val="2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5"/>
  </w:num>
  <w:num w:numId="29">
    <w:abstractNumId w:val="13"/>
  </w:num>
  <w:num w:numId="30">
    <w:abstractNumId w:val="39"/>
  </w:num>
  <w:num w:numId="31">
    <w:abstractNumId w:val="6"/>
  </w:num>
  <w:num w:numId="32">
    <w:abstractNumId w:val="16"/>
  </w:num>
  <w:num w:numId="33">
    <w:abstractNumId w:val="5"/>
  </w:num>
  <w:num w:numId="34">
    <w:abstractNumId w:val="12"/>
  </w:num>
  <w:num w:numId="35">
    <w:abstractNumId w:val="20"/>
  </w:num>
  <w:num w:numId="36">
    <w:abstractNumId w:val="4"/>
  </w:num>
  <w:num w:numId="37">
    <w:abstractNumId w:val="14"/>
  </w:num>
  <w:num w:numId="38">
    <w:abstractNumId w:val="26"/>
  </w:num>
  <w:num w:numId="39">
    <w:abstractNumId w:val="35"/>
  </w:num>
  <w:num w:numId="40">
    <w:abstractNumId w:val="30"/>
  </w:num>
  <w:num w:numId="41">
    <w:abstractNumId w:val="18"/>
  </w:num>
  <w:num w:numId="42">
    <w:abstractNumId w:val="3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B7"/>
    <w:rsid w:val="00000901"/>
    <w:rsid w:val="000042D5"/>
    <w:rsid w:val="0000759B"/>
    <w:rsid w:val="00007777"/>
    <w:rsid w:val="00010FF9"/>
    <w:rsid w:val="00011654"/>
    <w:rsid w:val="0001182C"/>
    <w:rsid w:val="00011E2D"/>
    <w:rsid w:val="00013226"/>
    <w:rsid w:val="00013D66"/>
    <w:rsid w:val="00014311"/>
    <w:rsid w:val="00014AD9"/>
    <w:rsid w:val="00015EB1"/>
    <w:rsid w:val="000179EB"/>
    <w:rsid w:val="00020533"/>
    <w:rsid w:val="0002382F"/>
    <w:rsid w:val="00026B2B"/>
    <w:rsid w:val="00026B4C"/>
    <w:rsid w:val="0002734A"/>
    <w:rsid w:val="00030096"/>
    <w:rsid w:val="00030C4B"/>
    <w:rsid w:val="00034567"/>
    <w:rsid w:val="00037602"/>
    <w:rsid w:val="0004251A"/>
    <w:rsid w:val="00042DC5"/>
    <w:rsid w:val="00047419"/>
    <w:rsid w:val="00050543"/>
    <w:rsid w:val="000514C4"/>
    <w:rsid w:val="00051CF6"/>
    <w:rsid w:val="000543A1"/>
    <w:rsid w:val="00057195"/>
    <w:rsid w:val="000600A4"/>
    <w:rsid w:val="00061264"/>
    <w:rsid w:val="000644C4"/>
    <w:rsid w:val="000675FF"/>
    <w:rsid w:val="00070F39"/>
    <w:rsid w:val="00072BAD"/>
    <w:rsid w:val="000771DE"/>
    <w:rsid w:val="0007756D"/>
    <w:rsid w:val="0008557B"/>
    <w:rsid w:val="000915EB"/>
    <w:rsid w:val="00093134"/>
    <w:rsid w:val="000934B3"/>
    <w:rsid w:val="00093A0C"/>
    <w:rsid w:val="0009624F"/>
    <w:rsid w:val="000A1B84"/>
    <w:rsid w:val="000A2CF3"/>
    <w:rsid w:val="000A3581"/>
    <w:rsid w:val="000A424A"/>
    <w:rsid w:val="000A78BF"/>
    <w:rsid w:val="000B0E9C"/>
    <w:rsid w:val="000B1EB1"/>
    <w:rsid w:val="000B2996"/>
    <w:rsid w:val="000B506A"/>
    <w:rsid w:val="000C0A63"/>
    <w:rsid w:val="000C1BCD"/>
    <w:rsid w:val="000C313A"/>
    <w:rsid w:val="000C50FA"/>
    <w:rsid w:val="000C73C1"/>
    <w:rsid w:val="000D08FC"/>
    <w:rsid w:val="000D2FE7"/>
    <w:rsid w:val="000D30D4"/>
    <w:rsid w:val="000D6A9B"/>
    <w:rsid w:val="000E0586"/>
    <w:rsid w:val="000E7ECC"/>
    <w:rsid w:val="000F052F"/>
    <w:rsid w:val="000F0A02"/>
    <w:rsid w:val="000F5FB0"/>
    <w:rsid w:val="000F6268"/>
    <w:rsid w:val="0010170F"/>
    <w:rsid w:val="00101AAF"/>
    <w:rsid w:val="00102987"/>
    <w:rsid w:val="0010312F"/>
    <w:rsid w:val="001055FC"/>
    <w:rsid w:val="001076C2"/>
    <w:rsid w:val="00107BA2"/>
    <w:rsid w:val="0011004F"/>
    <w:rsid w:val="0011197A"/>
    <w:rsid w:val="00117882"/>
    <w:rsid w:val="0012055D"/>
    <w:rsid w:val="00120791"/>
    <w:rsid w:val="00121D57"/>
    <w:rsid w:val="001237F2"/>
    <w:rsid w:val="001278ED"/>
    <w:rsid w:val="001319F7"/>
    <w:rsid w:val="00134248"/>
    <w:rsid w:val="00137A23"/>
    <w:rsid w:val="00137EA9"/>
    <w:rsid w:val="001436BC"/>
    <w:rsid w:val="001520D1"/>
    <w:rsid w:val="00152847"/>
    <w:rsid w:val="00154EBC"/>
    <w:rsid w:val="00165560"/>
    <w:rsid w:val="001759B1"/>
    <w:rsid w:val="00175B24"/>
    <w:rsid w:val="00175F8C"/>
    <w:rsid w:val="00176001"/>
    <w:rsid w:val="0017627E"/>
    <w:rsid w:val="001839E8"/>
    <w:rsid w:val="0019054B"/>
    <w:rsid w:val="0019175D"/>
    <w:rsid w:val="001920F2"/>
    <w:rsid w:val="001963D8"/>
    <w:rsid w:val="001965B5"/>
    <w:rsid w:val="001A034B"/>
    <w:rsid w:val="001A4F8C"/>
    <w:rsid w:val="001A57FB"/>
    <w:rsid w:val="001A755D"/>
    <w:rsid w:val="001B031D"/>
    <w:rsid w:val="001B4D3E"/>
    <w:rsid w:val="001C5AFF"/>
    <w:rsid w:val="001D5D54"/>
    <w:rsid w:val="001D7256"/>
    <w:rsid w:val="001E0EA0"/>
    <w:rsid w:val="001E157C"/>
    <w:rsid w:val="001E20A2"/>
    <w:rsid w:val="001E2859"/>
    <w:rsid w:val="001E42F4"/>
    <w:rsid w:val="001E50C9"/>
    <w:rsid w:val="001E52A1"/>
    <w:rsid w:val="001F2411"/>
    <w:rsid w:val="001F2CBC"/>
    <w:rsid w:val="001F5296"/>
    <w:rsid w:val="001F60B0"/>
    <w:rsid w:val="001F70FB"/>
    <w:rsid w:val="00200EBD"/>
    <w:rsid w:val="00202185"/>
    <w:rsid w:val="00202D43"/>
    <w:rsid w:val="0020619A"/>
    <w:rsid w:val="00206A69"/>
    <w:rsid w:val="00206AC4"/>
    <w:rsid w:val="00206D6A"/>
    <w:rsid w:val="002141E2"/>
    <w:rsid w:val="00215ECC"/>
    <w:rsid w:val="002174A5"/>
    <w:rsid w:val="002228DE"/>
    <w:rsid w:val="0022377F"/>
    <w:rsid w:val="00223F86"/>
    <w:rsid w:val="00225626"/>
    <w:rsid w:val="00225ACA"/>
    <w:rsid w:val="00227709"/>
    <w:rsid w:val="00232ECE"/>
    <w:rsid w:val="00233DEA"/>
    <w:rsid w:val="00234725"/>
    <w:rsid w:val="002400EA"/>
    <w:rsid w:val="00240F1B"/>
    <w:rsid w:val="0024122D"/>
    <w:rsid w:val="00241655"/>
    <w:rsid w:val="00251934"/>
    <w:rsid w:val="0025200D"/>
    <w:rsid w:val="00252407"/>
    <w:rsid w:val="00252F6F"/>
    <w:rsid w:val="00255EA3"/>
    <w:rsid w:val="00256CBE"/>
    <w:rsid w:val="00260998"/>
    <w:rsid w:val="00260DEA"/>
    <w:rsid w:val="00262CDD"/>
    <w:rsid w:val="00265A6E"/>
    <w:rsid w:val="00265DBE"/>
    <w:rsid w:val="00266402"/>
    <w:rsid w:val="00271A0E"/>
    <w:rsid w:val="00272995"/>
    <w:rsid w:val="00272A29"/>
    <w:rsid w:val="00272F86"/>
    <w:rsid w:val="002751AD"/>
    <w:rsid w:val="00275FE3"/>
    <w:rsid w:val="002768AD"/>
    <w:rsid w:val="002838BA"/>
    <w:rsid w:val="00284181"/>
    <w:rsid w:val="0028512F"/>
    <w:rsid w:val="00290094"/>
    <w:rsid w:val="00291418"/>
    <w:rsid w:val="00294A79"/>
    <w:rsid w:val="0029503E"/>
    <w:rsid w:val="0029660A"/>
    <w:rsid w:val="002A4DA1"/>
    <w:rsid w:val="002A4ED1"/>
    <w:rsid w:val="002A7FD8"/>
    <w:rsid w:val="002B4604"/>
    <w:rsid w:val="002C13D7"/>
    <w:rsid w:val="002C16B5"/>
    <w:rsid w:val="002C3632"/>
    <w:rsid w:val="002C676A"/>
    <w:rsid w:val="002D009A"/>
    <w:rsid w:val="002D22EB"/>
    <w:rsid w:val="002D3B53"/>
    <w:rsid w:val="002D5A0E"/>
    <w:rsid w:val="002E568F"/>
    <w:rsid w:val="002E64C2"/>
    <w:rsid w:val="002F04DB"/>
    <w:rsid w:val="002F051F"/>
    <w:rsid w:val="002F097C"/>
    <w:rsid w:val="002F0DB3"/>
    <w:rsid w:val="002F2500"/>
    <w:rsid w:val="002F6DAC"/>
    <w:rsid w:val="002F7052"/>
    <w:rsid w:val="003009B6"/>
    <w:rsid w:val="003025EC"/>
    <w:rsid w:val="003029B4"/>
    <w:rsid w:val="00306A98"/>
    <w:rsid w:val="00310175"/>
    <w:rsid w:val="00310E06"/>
    <w:rsid w:val="00311B0E"/>
    <w:rsid w:val="003145E7"/>
    <w:rsid w:val="00315043"/>
    <w:rsid w:val="00315FFA"/>
    <w:rsid w:val="00320EE0"/>
    <w:rsid w:val="003221B8"/>
    <w:rsid w:val="00323B6B"/>
    <w:rsid w:val="003247BE"/>
    <w:rsid w:val="00330333"/>
    <w:rsid w:val="00335CD1"/>
    <w:rsid w:val="00341540"/>
    <w:rsid w:val="00342B0F"/>
    <w:rsid w:val="00342C06"/>
    <w:rsid w:val="00344D48"/>
    <w:rsid w:val="00347F59"/>
    <w:rsid w:val="00350331"/>
    <w:rsid w:val="00350BF9"/>
    <w:rsid w:val="0035184B"/>
    <w:rsid w:val="00357196"/>
    <w:rsid w:val="00360163"/>
    <w:rsid w:val="00360BA1"/>
    <w:rsid w:val="003614D9"/>
    <w:rsid w:val="0036209F"/>
    <w:rsid w:val="00362871"/>
    <w:rsid w:val="00362A26"/>
    <w:rsid w:val="00362BA6"/>
    <w:rsid w:val="00363539"/>
    <w:rsid w:val="00366EBB"/>
    <w:rsid w:val="00367327"/>
    <w:rsid w:val="00371515"/>
    <w:rsid w:val="003723CB"/>
    <w:rsid w:val="0037541F"/>
    <w:rsid w:val="00375F62"/>
    <w:rsid w:val="0038225D"/>
    <w:rsid w:val="00383909"/>
    <w:rsid w:val="00387482"/>
    <w:rsid w:val="00390386"/>
    <w:rsid w:val="00390F8F"/>
    <w:rsid w:val="003946A6"/>
    <w:rsid w:val="00396E25"/>
    <w:rsid w:val="003A4328"/>
    <w:rsid w:val="003A7E63"/>
    <w:rsid w:val="003B3CCF"/>
    <w:rsid w:val="003C089C"/>
    <w:rsid w:val="003C25B0"/>
    <w:rsid w:val="003C4059"/>
    <w:rsid w:val="003C4492"/>
    <w:rsid w:val="003C6EE2"/>
    <w:rsid w:val="003D1C8D"/>
    <w:rsid w:val="003D503F"/>
    <w:rsid w:val="003D52D1"/>
    <w:rsid w:val="003D60D7"/>
    <w:rsid w:val="003D7CC9"/>
    <w:rsid w:val="003D7D55"/>
    <w:rsid w:val="003E2808"/>
    <w:rsid w:val="003E3DFF"/>
    <w:rsid w:val="003E5DB1"/>
    <w:rsid w:val="003F7728"/>
    <w:rsid w:val="00401072"/>
    <w:rsid w:val="0040336C"/>
    <w:rsid w:val="00403C77"/>
    <w:rsid w:val="00404240"/>
    <w:rsid w:val="00407CAA"/>
    <w:rsid w:val="00414F6C"/>
    <w:rsid w:val="00415710"/>
    <w:rsid w:val="004171AF"/>
    <w:rsid w:val="00417C00"/>
    <w:rsid w:val="004229D1"/>
    <w:rsid w:val="00422CE2"/>
    <w:rsid w:val="004303A7"/>
    <w:rsid w:val="00430911"/>
    <w:rsid w:val="00430F62"/>
    <w:rsid w:val="004315C4"/>
    <w:rsid w:val="00432B31"/>
    <w:rsid w:val="00433138"/>
    <w:rsid w:val="00437D4B"/>
    <w:rsid w:val="00440A4D"/>
    <w:rsid w:val="00440ED4"/>
    <w:rsid w:val="00441053"/>
    <w:rsid w:val="00447C86"/>
    <w:rsid w:val="00447ED2"/>
    <w:rsid w:val="00450849"/>
    <w:rsid w:val="00455199"/>
    <w:rsid w:val="00457AF1"/>
    <w:rsid w:val="00462834"/>
    <w:rsid w:val="00463F12"/>
    <w:rsid w:val="00466176"/>
    <w:rsid w:val="00466C9D"/>
    <w:rsid w:val="00472CBF"/>
    <w:rsid w:val="004747D2"/>
    <w:rsid w:val="00474CCB"/>
    <w:rsid w:val="00480DEB"/>
    <w:rsid w:val="004817DA"/>
    <w:rsid w:val="00483F38"/>
    <w:rsid w:val="0048686C"/>
    <w:rsid w:val="00487D61"/>
    <w:rsid w:val="004938F5"/>
    <w:rsid w:val="00494F54"/>
    <w:rsid w:val="00495601"/>
    <w:rsid w:val="00495E48"/>
    <w:rsid w:val="00497E0D"/>
    <w:rsid w:val="004A1820"/>
    <w:rsid w:val="004A2828"/>
    <w:rsid w:val="004A6819"/>
    <w:rsid w:val="004B025E"/>
    <w:rsid w:val="004B3794"/>
    <w:rsid w:val="004B68C0"/>
    <w:rsid w:val="004B7379"/>
    <w:rsid w:val="004B7A38"/>
    <w:rsid w:val="004C2783"/>
    <w:rsid w:val="004C2F42"/>
    <w:rsid w:val="004C684D"/>
    <w:rsid w:val="004C7645"/>
    <w:rsid w:val="004D1793"/>
    <w:rsid w:val="004D2AF9"/>
    <w:rsid w:val="004D4B78"/>
    <w:rsid w:val="004D64A9"/>
    <w:rsid w:val="004D7032"/>
    <w:rsid w:val="004D7D8A"/>
    <w:rsid w:val="004D7FAB"/>
    <w:rsid w:val="004E1BB9"/>
    <w:rsid w:val="004E33CE"/>
    <w:rsid w:val="004E70E9"/>
    <w:rsid w:val="004E74B4"/>
    <w:rsid w:val="004E7B61"/>
    <w:rsid w:val="004F0CF1"/>
    <w:rsid w:val="004F17BE"/>
    <w:rsid w:val="004F18D7"/>
    <w:rsid w:val="004F26BA"/>
    <w:rsid w:val="004F5CA7"/>
    <w:rsid w:val="00500641"/>
    <w:rsid w:val="00500DA9"/>
    <w:rsid w:val="00504EE9"/>
    <w:rsid w:val="005109AC"/>
    <w:rsid w:val="00511E51"/>
    <w:rsid w:val="005156AC"/>
    <w:rsid w:val="005159C8"/>
    <w:rsid w:val="005206AA"/>
    <w:rsid w:val="00524B76"/>
    <w:rsid w:val="00525072"/>
    <w:rsid w:val="0052749A"/>
    <w:rsid w:val="00531FFC"/>
    <w:rsid w:val="00532C32"/>
    <w:rsid w:val="005352B8"/>
    <w:rsid w:val="00535882"/>
    <w:rsid w:val="00535EDF"/>
    <w:rsid w:val="00536C4A"/>
    <w:rsid w:val="00536C86"/>
    <w:rsid w:val="00536D26"/>
    <w:rsid w:val="0054102C"/>
    <w:rsid w:val="005424F2"/>
    <w:rsid w:val="0054499E"/>
    <w:rsid w:val="00547637"/>
    <w:rsid w:val="00552663"/>
    <w:rsid w:val="00552795"/>
    <w:rsid w:val="005559CC"/>
    <w:rsid w:val="005562A4"/>
    <w:rsid w:val="00556AA1"/>
    <w:rsid w:val="005600A4"/>
    <w:rsid w:val="00560F8F"/>
    <w:rsid w:val="005631C5"/>
    <w:rsid w:val="00563DF6"/>
    <w:rsid w:val="00564D82"/>
    <w:rsid w:val="00566556"/>
    <w:rsid w:val="00567D3A"/>
    <w:rsid w:val="00570549"/>
    <w:rsid w:val="00574894"/>
    <w:rsid w:val="00583F78"/>
    <w:rsid w:val="00585AEF"/>
    <w:rsid w:val="00587A41"/>
    <w:rsid w:val="005908CD"/>
    <w:rsid w:val="00592E26"/>
    <w:rsid w:val="0059338A"/>
    <w:rsid w:val="005934BC"/>
    <w:rsid w:val="00594848"/>
    <w:rsid w:val="00594CCB"/>
    <w:rsid w:val="00595DEC"/>
    <w:rsid w:val="005963F2"/>
    <w:rsid w:val="005A2689"/>
    <w:rsid w:val="005A2B54"/>
    <w:rsid w:val="005A2EBC"/>
    <w:rsid w:val="005A6405"/>
    <w:rsid w:val="005A7464"/>
    <w:rsid w:val="005A7F92"/>
    <w:rsid w:val="005B0014"/>
    <w:rsid w:val="005B4540"/>
    <w:rsid w:val="005B4C70"/>
    <w:rsid w:val="005B5843"/>
    <w:rsid w:val="005B6783"/>
    <w:rsid w:val="005B7601"/>
    <w:rsid w:val="005B76AA"/>
    <w:rsid w:val="005C5110"/>
    <w:rsid w:val="005C7460"/>
    <w:rsid w:val="005D0F0D"/>
    <w:rsid w:val="005D20CD"/>
    <w:rsid w:val="005D35ED"/>
    <w:rsid w:val="005D3E79"/>
    <w:rsid w:val="005D7938"/>
    <w:rsid w:val="005E276A"/>
    <w:rsid w:val="005E4C64"/>
    <w:rsid w:val="005E591B"/>
    <w:rsid w:val="005E597B"/>
    <w:rsid w:val="005E65CD"/>
    <w:rsid w:val="005F1E7A"/>
    <w:rsid w:val="005F32FC"/>
    <w:rsid w:val="006001A1"/>
    <w:rsid w:val="00601282"/>
    <w:rsid w:val="00603EAE"/>
    <w:rsid w:val="00607158"/>
    <w:rsid w:val="00610463"/>
    <w:rsid w:val="00610887"/>
    <w:rsid w:val="006116A5"/>
    <w:rsid w:val="00613123"/>
    <w:rsid w:val="0061352A"/>
    <w:rsid w:val="0061468C"/>
    <w:rsid w:val="00623A7B"/>
    <w:rsid w:val="00625BF7"/>
    <w:rsid w:val="00630CFF"/>
    <w:rsid w:val="00630DFE"/>
    <w:rsid w:val="00634CBD"/>
    <w:rsid w:val="00635C37"/>
    <w:rsid w:val="00650B50"/>
    <w:rsid w:val="0065105F"/>
    <w:rsid w:val="00651082"/>
    <w:rsid w:val="00652B27"/>
    <w:rsid w:val="00653204"/>
    <w:rsid w:val="00653815"/>
    <w:rsid w:val="00654643"/>
    <w:rsid w:val="00654955"/>
    <w:rsid w:val="00661083"/>
    <w:rsid w:val="00662736"/>
    <w:rsid w:val="0066482E"/>
    <w:rsid w:val="00665773"/>
    <w:rsid w:val="00671112"/>
    <w:rsid w:val="006728BB"/>
    <w:rsid w:val="00674D4C"/>
    <w:rsid w:val="00675808"/>
    <w:rsid w:val="00675AAD"/>
    <w:rsid w:val="00677B77"/>
    <w:rsid w:val="006808FB"/>
    <w:rsid w:val="00681165"/>
    <w:rsid w:val="00681E2D"/>
    <w:rsid w:val="00684D29"/>
    <w:rsid w:val="00684FFE"/>
    <w:rsid w:val="00685429"/>
    <w:rsid w:val="00690F25"/>
    <w:rsid w:val="006934CC"/>
    <w:rsid w:val="0069393B"/>
    <w:rsid w:val="00694B23"/>
    <w:rsid w:val="00696252"/>
    <w:rsid w:val="006A0084"/>
    <w:rsid w:val="006A1205"/>
    <w:rsid w:val="006A2378"/>
    <w:rsid w:val="006A33E0"/>
    <w:rsid w:val="006A394A"/>
    <w:rsid w:val="006A53DB"/>
    <w:rsid w:val="006A6956"/>
    <w:rsid w:val="006A6CAF"/>
    <w:rsid w:val="006B06A4"/>
    <w:rsid w:val="006B0E68"/>
    <w:rsid w:val="006B113D"/>
    <w:rsid w:val="006B3272"/>
    <w:rsid w:val="006B64D0"/>
    <w:rsid w:val="006C29AB"/>
    <w:rsid w:val="006C2AA0"/>
    <w:rsid w:val="006C3A41"/>
    <w:rsid w:val="006C7078"/>
    <w:rsid w:val="006C76E5"/>
    <w:rsid w:val="006D147E"/>
    <w:rsid w:val="006E2808"/>
    <w:rsid w:val="006E73AE"/>
    <w:rsid w:val="006E75B0"/>
    <w:rsid w:val="006F0F44"/>
    <w:rsid w:val="006F1C5C"/>
    <w:rsid w:val="006F38E1"/>
    <w:rsid w:val="006F3F06"/>
    <w:rsid w:val="006F496C"/>
    <w:rsid w:val="007012CA"/>
    <w:rsid w:val="00706571"/>
    <w:rsid w:val="0070755F"/>
    <w:rsid w:val="00707A36"/>
    <w:rsid w:val="007132B1"/>
    <w:rsid w:val="0072459A"/>
    <w:rsid w:val="007250E9"/>
    <w:rsid w:val="0072781F"/>
    <w:rsid w:val="00730F03"/>
    <w:rsid w:val="00731E6B"/>
    <w:rsid w:val="00740754"/>
    <w:rsid w:val="00742148"/>
    <w:rsid w:val="00744504"/>
    <w:rsid w:val="00746A66"/>
    <w:rsid w:val="00751DD4"/>
    <w:rsid w:val="00755678"/>
    <w:rsid w:val="00761FB7"/>
    <w:rsid w:val="00762A89"/>
    <w:rsid w:val="00762D44"/>
    <w:rsid w:val="00766F32"/>
    <w:rsid w:val="00771D5E"/>
    <w:rsid w:val="0077271A"/>
    <w:rsid w:val="00772A99"/>
    <w:rsid w:val="00772CB6"/>
    <w:rsid w:val="00773720"/>
    <w:rsid w:val="00781B10"/>
    <w:rsid w:val="00783C67"/>
    <w:rsid w:val="00783CD7"/>
    <w:rsid w:val="0078637E"/>
    <w:rsid w:val="00787AC0"/>
    <w:rsid w:val="00787CB5"/>
    <w:rsid w:val="00795894"/>
    <w:rsid w:val="0079604F"/>
    <w:rsid w:val="007960BD"/>
    <w:rsid w:val="00796234"/>
    <w:rsid w:val="00796A59"/>
    <w:rsid w:val="007971FC"/>
    <w:rsid w:val="007A01AB"/>
    <w:rsid w:val="007A01EE"/>
    <w:rsid w:val="007A4ABB"/>
    <w:rsid w:val="007A599B"/>
    <w:rsid w:val="007A766A"/>
    <w:rsid w:val="007B12E7"/>
    <w:rsid w:val="007B17D3"/>
    <w:rsid w:val="007B33F4"/>
    <w:rsid w:val="007B45BE"/>
    <w:rsid w:val="007B64C4"/>
    <w:rsid w:val="007B7EB9"/>
    <w:rsid w:val="007C1768"/>
    <w:rsid w:val="007C45A5"/>
    <w:rsid w:val="007C5AA1"/>
    <w:rsid w:val="007C77B5"/>
    <w:rsid w:val="007D2474"/>
    <w:rsid w:val="007D3649"/>
    <w:rsid w:val="007D3C0E"/>
    <w:rsid w:val="007D3DEE"/>
    <w:rsid w:val="007D6417"/>
    <w:rsid w:val="007D7E9B"/>
    <w:rsid w:val="007E10DE"/>
    <w:rsid w:val="007E1B9C"/>
    <w:rsid w:val="007E2C9D"/>
    <w:rsid w:val="007E3394"/>
    <w:rsid w:val="007E3679"/>
    <w:rsid w:val="007E47AB"/>
    <w:rsid w:val="007E51FE"/>
    <w:rsid w:val="007E52DD"/>
    <w:rsid w:val="007E5A07"/>
    <w:rsid w:val="007E6606"/>
    <w:rsid w:val="007F0A75"/>
    <w:rsid w:val="007F2E83"/>
    <w:rsid w:val="007F41E6"/>
    <w:rsid w:val="007F5F8C"/>
    <w:rsid w:val="007F72F8"/>
    <w:rsid w:val="007F734C"/>
    <w:rsid w:val="008003E3"/>
    <w:rsid w:val="00801F94"/>
    <w:rsid w:val="0080616F"/>
    <w:rsid w:val="0081201F"/>
    <w:rsid w:val="00814BDC"/>
    <w:rsid w:val="00815E5F"/>
    <w:rsid w:val="008165D5"/>
    <w:rsid w:val="00816F33"/>
    <w:rsid w:val="00832D84"/>
    <w:rsid w:val="00833CAC"/>
    <w:rsid w:val="00834265"/>
    <w:rsid w:val="00834AC1"/>
    <w:rsid w:val="00836157"/>
    <w:rsid w:val="00836DE8"/>
    <w:rsid w:val="00843F0F"/>
    <w:rsid w:val="00844524"/>
    <w:rsid w:val="00844A3D"/>
    <w:rsid w:val="00846371"/>
    <w:rsid w:val="00847309"/>
    <w:rsid w:val="008503E7"/>
    <w:rsid w:val="0085044D"/>
    <w:rsid w:val="008523FA"/>
    <w:rsid w:val="00853138"/>
    <w:rsid w:val="00854078"/>
    <w:rsid w:val="00855C14"/>
    <w:rsid w:val="00855E1B"/>
    <w:rsid w:val="008605EF"/>
    <w:rsid w:val="00861B3D"/>
    <w:rsid w:val="00861B74"/>
    <w:rsid w:val="00862EDA"/>
    <w:rsid w:val="00864FCE"/>
    <w:rsid w:val="00866417"/>
    <w:rsid w:val="00866DFF"/>
    <w:rsid w:val="00867AD2"/>
    <w:rsid w:val="00871E51"/>
    <w:rsid w:val="0087734C"/>
    <w:rsid w:val="00877B23"/>
    <w:rsid w:val="00882895"/>
    <w:rsid w:val="00882A5A"/>
    <w:rsid w:val="00883092"/>
    <w:rsid w:val="00885658"/>
    <w:rsid w:val="00886776"/>
    <w:rsid w:val="00892C0C"/>
    <w:rsid w:val="00894990"/>
    <w:rsid w:val="0089654B"/>
    <w:rsid w:val="00896B6A"/>
    <w:rsid w:val="00896B81"/>
    <w:rsid w:val="008A091A"/>
    <w:rsid w:val="008A1FD0"/>
    <w:rsid w:val="008A2117"/>
    <w:rsid w:val="008A4364"/>
    <w:rsid w:val="008A59AD"/>
    <w:rsid w:val="008A60C5"/>
    <w:rsid w:val="008A6A88"/>
    <w:rsid w:val="008B10A5"/>
    <w:rsid w:val="008B353D"/>
    <w:rsid w:val="008B662C"/>
    <w:rsid w:val="008B6685"/>
    <w:rsid w:val="008B6741"/>
    <w:rsid w:val="008B7910"/>
    <w:rsid w:val="008B7AC4"/>
    <w:rsid w:val="008C188E"/>
    <w:rsid w:val="008C2023"/>
    <w:rsid w:val="008C314C"/>
    <w:rsid w:val="008C4C14"/>
    <w:rsid w:val="008C56CA"/>
    <w:rsid w:val="008C6E8A"/>
    <w:rsid w:val="008C717D"/>
    <w:rsid w:val="008C7854"/>
    <w:rsid w:val="008D19B1"/>
    <w:rsid w:val="008D434B"/>
    <w:rsid w:val="008D4B92"/>
    <w:rsid w:val="008E2C1A"/>
    <w:rsid w:val="008E2DF8"/>
    <w:rsid w:val="008E3476"/>
    <w:rsid w:val="008E3483"/>
    <w:rsid w:val="008E3A70"/>
    <w:rsid w:val="008F236F"/>
    <w:rsid w:val="008F27A8"/>
    <w:rsid w:val="008F2DA5"/>
    <w:rsid w:val="008F5446"/>
    <w:rsid w:val="008F5C96"/>
    <w:rsid w:val="008F7B9E"/>
    <w:rsid w:val="008F7FC2"/>
    <w:rsid w:val="0090071C"/>
    <w:rsid w:val="0090359E"/>
    <w:rsid w:val="00903B63"/>
    <w:rsid w:val="0091256B"/>
    <w:rsid w:val="00914632"/>
    <w:rsid w:val="00915526"/>
    <w:rsid w:val="00915A1E"/>
    <w:rsid w:val="00922373"/>
    <w:rsid w:val="00924366"/>
    <w:rsid w:val="00924DF9"/>
    <w:rsid w:val="00924F09"/>
    <w:rsid w:val="00924FD1"/>
    <w:rsid w:val="00927F31"/>
    <w:rsid w:val="00930431"/>
    <w:rsid w:val="00932DF0"/>
    <w:rsid w:val="0093364C"/>
    <w:rsid w:val="0093369B"/>
    <w:rsid w:val="00936454"/>
    <w:rsid w:val="00937BB7"/>
    <w:rsid w:val="00937DBE"/>
    <w:rsid w:val="00940EF0"/>
    <w:rsid w:val="009413D9"/>
    <w:rsid w:val="00941917"/>
    <w:rsid w:val="009419EA"/>
    <w:rsid w:val="0094321E"/>
    <w:rsid w:val="009613B6"/>
    <w:rsid w:val="00964AAE"/>
    <w:rsid w:val="00964E2E"/>
    <w:rsid w:val="00965B19"/>
    <w:rsid w:val="00966BD7"/>
    <w:rsid w:val="00970F3A"/>
    <w:rsid w:val="0097222B"/>
    <w:rsid w:val="00980C75"/>
    <w:rsid w:val="00981510"/>
    <w:rsid w:val="00990191"/>
    <w:rsid w:val="00991F96"/>
    <w:rsid w:val="00992F27"/>
    <w:rsid w:val="00993591"/>
    <w:rsid w:val="00993A95"/>
    <w:rsid w:val="00994DF6"/>
    <w:rsid w:val="009A547B"/>
    <w:rsid w:val="009A5E8D"/>
    <w:rsid w:val="009A6C32"/>
    <w:rsid w:val="009B163B"/>
    <w:rsid w:val="009B34D2"/>
    <w:rsid w:val="009B360E"/>
    <w:rsid w:val="009B4532"/>
    <w:rsid w:val="009B4BA9"/>
    <w:rsid w:val="009B543C"/>
    <w:rsid w:val="009B5EA8"/>
    <w:rsid w:val="009B6BA7"/>
    <w:rsid w:val="009C091B"/>
    <w:rsid w:val="009C12C0"/>
    <w:rsid w:val="009C72E3"/>
    <w:rsid w:val="009C779B"/>
    <w:rsid w:val="009D0275"/>
    <w:rsid w:val="009D0D7C"/>
    <w:rsid w:val="009D109B"/>
    <w:rsid w:val="009D2C12"/>
    <w:rsid w:val="009D2E96"/>
    <w:rsid w:val="009D432E"/>
    <w:rsid w:val="009D44B3"/>
    <w:rsid w:val="009E45A5"/>
    <w:rsid w:val="009E4A5D"/>
    <w:rsid w:val="009E5576"/>
    <w:rsid w:val="009E5D94"/>
    <w:rsid w:val="009F14FD"/>
    <w:rsid w:val="009F1867"/>
    <w:rsid w:val="009F3B5F"/>
    <w:rsid w:val="009F43B5"/>
    <w:rsid w:val="00A024AC"/>
    <w:rsid w:val="00A03C1D"/>
    <w:rsid w:val="00A041F1"/>
    <w:rsid w:val="00A044AC"/>
    <w:rsid w:val="00A054D7"/>
    <w:rsid w:val="00A1511C"/>
    <w:rsid w:val="00A15DA5"/>
    <w:rsid w:val="00A17536"/>
    <w:rsid w:val="00A2377A"/>
    <w:rsid w:val="00A25182"/>
    <w:rsid w:val="00A30D27"/>
    <w:rsid w:val="00A30FDA"/>
    <w:rsid w:val="00A31D81"/>
    <w:rsid w:val="00A33021"/>
    <w:rsid w:val="00A37255"/>
    <w:rsid w:val="00A410CC"/>
    <w:rsid w:val="00A430C2"/>
    <w:rsid w:val="00A53E85"/>
    <w:rsid w:val="00A551C9"/>
    <w:rsid w:val="00A5568E"/>
    <w:rsid w:val="00A561F0"/>
    <w:rsid w:val="00A5642D"/>
    <w:rsid w:val="00A56763"/>
    <w:rsid w:val="00A60A2C"/>
    <w:rsid w:val="00A65D39"/>
    <w:rsid w:val="00A6642B"/>
    <w:rsid w:val="00A66661"/>
    <w:rsid w:val="00A66A03"/>
    <w:rsid w:val="00A67381"/>
    <w:rsid w:val="00A70FCA"/>
    <w:rsid w:val="00A7142F"/>
    <w:rsid w:val="00A71F08"/>
    <w:rsid w:val="00A72901"/>
    <w:rsid w:val="00A77013"/>
    <w:rsid w:val="00A8024E"/>
    <w:rsid w:val="00A806D8"/>
    <w:rsid w:val="00A84953"/>
    <w:rsid w:val="00A84B02"/>
    <w:rsid w:val="00A84DE0"/>
    <w:rsid w:val="00A906D7"/>
    <w:rsid w:val="00A90767"/>
    <w:rsid w:val="00A95D57"/>
    <w:rsid w:val="00AA08CB"/>
    <w:rsid w:val="00AA2DD9"/>
    <w:rsid w:val="00AA4563"/>
    <w:rsid w:val="00AB4209"/>
    <w:rsid w:val="00AB458B"/>
    <w:rsid w:val="00AC0748"/>
    <w:rsid w:val="00AC4EF2"/>
    <w:rsid w:val="00AC596F"/>
    <w:rsid w:val="00AC5D3A"/>
    <w:rsid w:val="00AC62BF"/>
    <w:rsid w:val="00AC7357"/>
    <w:rsid w:val="00AD4B12"/>
    <w:rsid w:val="00AD4BFD"/>
    <w:rsid w:val="00AD5024"/>
    <w:rsid w:val="00AE2623"/>
    <w:rsid w:val="00AE35D9"/>
    <w:rsid w:val="00AE4CC9"/>
    <w:rsid w:val="00AE6C7C"/>
    <w:rsid w:val="00AF08A4"/>
    <w:rsid w:val="00AF51AF"/>
    <w:rsid w:val="00AF5944"/>
    <w:rsid w:val="00AF7C18"/>
    <w:rsid w:val="00B00C34"/>
    <w:rsid w:val="00B0383F"/>
    <w:rsid w:val="00B057BB"/>
    <w:rsid w:val="00B05C19"/>
    <w:rsid w:val="00B07389"/>
    <w:rsid w:val="00B07C24"/>
    <w:rsid w:val="00B12407"/>
    <w:rsid w:val="00B13B83"/>
    <w:rsid w:val="00B16822"/>
    <w:rsid w:val="00B17374"/>
    <w:rsid w:val="00B2471B"/>
    <w:rsid w:val="00B25379"/>
    <w:rsid w:val="00B25667"/>
    <w:rsid w:val="00B30399"/>
    <w:rsid w:val="00B304A0"/>
    <w:rsid w:val="00B3131F"/>
    <w:rsid w:val="00B40EF0"/>
    <w:rsid w:val="00B41AA2"/>
    <w:rsid w:val="00B43C85"/>
    <w:rsid w:val="00B469CC"/>
    <w:rsid w:val="00B4727B"/>
    <w:rsid w:val="00B505DA"/>
    <w:rsid w:val="00B5178D"/>
    <w:rsid w:val="00B523FE"/>
    <w:rsid w:val="00B526D2"/>
    <w:rsid w:val="00B53689"/>
    <w:rsid w:val="00B545E3"/>
    <w:rsid w:val="00B61B11"/>
    <w:rsid w:val="00B62521"/>
    <w:rsid w:val="00B62726"/>
    <w:rsid w:val="00B66E54"/>
    <w:rsid w:val="00B71143"/>
    <w:rsid w:val="00B71D6B"/>
    <w:rsid w:val="00B72685"/>
    <w:rsid w:val="00B730A7"/>
    <w:rsid w:val="00B760EF"/>
    <w:rsid w:val="00B76454"/>
    <w:rsid w:val="00B76A5C"/>
    <w:rsid w:val="00B77B9C"/>
    <w:rsid w:val="00B82FB4"/>
    <w:rsid w:val="00B83A61"/>
    <w:rsid w:val="00B83F8F"/>
    <w:rsid w:val="00B85058"/>
    <w:rsid w:val="00B905F3"/>
    <w:rsid w:val="00B92EC3"/>
    <w:rsid w:val="00B9403E"/>
    <w:rsid w:val="00B961BD"/>
    <w:rsid w:val="00B97450"/>
    <w:rsid w:val="00B979F3"/>
    <w:rsid w:val="00B97CDD"/>
    <w:rsid w:val="00BA2D90"/>
    <w:rsid w:val="00BA2DD9"/>
    <w:rsid w:val="00BA3050"/>
    <w:rsid w:val="00BA4FEA"/>
    <w:rsid w:val="00BA7632"/>
    <w:rsid w:val="00BB076E"/>
    <w:rsid w:val="00BB199E"/>
    <w:rsid w:val="00BB2095"/>
    <w:rsid w:val="00BB2421"/>
    <w:rsid w:val="00BB2C53"/>
    <w:rsid w:val="00BB5328"/>
    <w:rsid w:val="00BB7DC5"/>
    <w:rsid w:val="00BC07E1"/>
    <w:rsid w:val="00BC204F"/>
    <w:rsid w:val="00BC7BF2"/>
    <w:rsid w:val="00BD0152"/>
    <w:rsid w:val="00BD0B74"/>
    <w:rsid w:val="00BD2FCA"/>
    <w:rsid w:val="00BD460E"/>
    <w:rsid w:val="00BD664B"/>
    <w:rsid w:val="00BD6EB6"/>
    <w:rsid w:val="00BD70C8"/>
    <w:rsid w:val="00BE1F17"/>
    <w:rsid w:val="00BE31EA"/>
    <w:rsid w:val="00BE6131"/>
    <w:rsid w:val="00BE7AEE"/>
    <w:rsid w:val="00BF04BD"/>
    <w:rsid w:val="00BF1A06"/>
    <w:rsid w:val="00BF3458"/>
    <w:rsid w:val="00BF5C2C"/>
    <w:rsid w:val="00BF5D63"/>
    <w:rsid w:val="00BF7778"/>
    <w:rsid w:val="00C01182"/>
    <w:rsid w:val="00C042F5"/>
    <w:rsid w:val="00C0466F"/>
    <w:rsid w:val="00C04E3F"/>
    <w:rsid w:val="00C06F11"/>
    <w:rsid w:val="00C10589"/>
    <w:rsid w:val="00C11349"/>
    <w:rsid w:val="00C11D4E"/>
    <w:rsid w:val="00C1346C"/>
    <w:rsid w:val="00C15AA2"/>
    <w:rsid w:val="00C17194"/>
    <w:rsid w:val="00C172D5"/>
    <w:rsid w:val="00C178C6"/>
    <w:rsid w:val="00C20C0E"/>
    <w:rsid w:val="00C24225"/>
    <w:rsid w:val="00C25BFC"/>
    <w:rsid w:val="00C27143"/>
    <w:rsid w:val="00C358B6"/>
    <w:rsid w:val="00C463B0"/>
    <w:rsid w:val="00C47428"/>
    <w:rsid w:val="00C503DA"/>
    <w:rsid w:val="00C51D67"/>
    <w:rsid w:val="00C53766"/>
    <w:rsid w:val="00C5594F"/>
    <w:rsid w:val="00C60438"/>
    <w:rsid w:val="00C6301E"/>
    <w:rsid w:val="00C7146C"/>
    <w:rsid w:val="00C72CB1"/>
    <w:rsid w:val="00C742BD"/>
    <w:rsid w:val="00C776F1"/>
    <w:rsid w:val="00C83357"/>
    <w:rsid w:val="00C851B9"/>
    <w:rsid w:val="00C855B6"/>
    <w:rsid w:val="00C86E53"/>
    <w:rsid w:val="00C87F82"/>
    <w:rsid w:val="00C90FDF"/>
    <w:rsid w:val="00C91AEA"/>
    <w:rsid w:val="00C92615"/>
    <w:rsid w:val="00C939F1"/>
    <w:rsid w:val="00C93C4C"/>
    <w:rsid w:val="00C95553"/>
    <w:rsid w:val="00C9648D"/>
    <w:rsid w:val="00C975E3"/>
    <w:rsid w:val="00CA2AEE"/>
    <w:rsid w:val="00CA3536"/>
    <w:rsid w:val="00CA51FC"/>
    <w:rsid w:val="00CA6882"/>
    <w:rsid w:val="00CB07A0"/>
    <w:rsid w:val="00CB4735"/>
    <w:rsid w:val="00CB6893"/>
    <w:rsid w:val="00CB6EA0"/>
    <w:rsid w:val="00CB7830"/>
    <w:rsid w:val="00CC0C54"/>
    <w:rsid w:val="00CC2289"/>
    <w:rsid w:val="00CC475F"/>
    <w:rsid w:val="00CD3DC7"/>
    <w:rsid w:val="00CD4103"/>
    <w:rsid w:val="00CE173C"/>
    <w:rsid w:val="00CE379A"/>
    <w:rsid w:val="00CE3ACC"/>
    <w:rsid w:val="00CE48E1"/>
    <w:rsid w:val="00CE722E"/>
    <w:rsid w:val="00CE74B2"/>
    <w:rsid w:val="00CE7AFB"/>
    <w:rsid w:val="00CF0086"/>
    <w:rsid w:val="00CF4498"/>
    <w:rsid w:val="00CF604B"/>
    <w:rsid w:val="00D00776"/>
    <w:rsid w:val="00D01EC1"/>
    <w:rsid w:val="00D053BE"/>
    <w:rsid w:val="00D056F7"/>
    <w:rsid w:val="00D0662D"/>
    <w:rsid w:val="00D076EA"/>
    <w:rsid w:val="00D10F3E"/>
    <w:rsid w:val="00D11463"/>
    <w:rsid w:val="00D15E6A"/>
    <w:rsid w:val="00D17580"/>
    <w:rsid w:val="00D20BEF"/>
    <w:rsid w:val="00D20E04"/>
    <w:rsid w:val="00D21125"/>
    <w:rsid w:val="00D23BB4"/>
    <w:rsid w:val="00D23D08"/>
    <w:rsid w:val="00D24F30"/>
    <w:rsid w:val="00D3153E"/>
    <w:rsid w:val="00D329F9"/>
    <w:rsid w:val="00D33CCE"/>
    <w:rsid w:val="00D33EFA"/>
    <w:rsid w:val="00D3442E"/>
    <w:rsid w:val="00D35751"/>
    <w:rsid w:val="00D411A8"/>
    <w:rsid w:val="00D41231"/>
    <w:rsid w:val="00D43051"/>
    <w:rsid w:val="00D506E5"/>
    <w:rsid w:val="00D50E8B"/>
    <w:rsid w:val="00D5155E"/>
    <w:rsid w:val="00D52DFB"/>
    <w:rsid w:val="00D55132"/>
    <w:rsid w:val="00D56479"/>
    <w:rsid w:val="00D603B5"/>
    <w:rsid w:val="00D60D89"/>
    <w:rsid w:val="00D61105"/>
    <w:rsid w:val="00D6160E"/>
    <w:rsid w:val="00D61FFC"/>
    <w:rsid w:val="00D6361E"/>
    <w:rsid w:val="00D65A83"/>
    <w:rsid w:val="00D723BC"/>
    <w:rsid w:val="00D7254B"/>
    <w:rsid w:val="00D72901"/>
    <w:rsid w:val="00D763F7"/>
    <w:rsid w:val="00D766E9"/>
    <w:rsid w:val="00D8107F"/>
    <w:rsid w:val="00D83542"/>
    <w:rsid w:val="00D865DC"/>
    <w:rsid w:val="00D924ED"/>
    <w:rsid w:val="00D95DBE"/>
    <w:rsid w:val="00DA0303"/>
    <w:rsid w:val="00DA0545"/>
    <w:rsid w:val="00DA0A7B"/>
    <w:rsid w:val="00DA0B63"/>
    <w:rsid w:val="00DA21AC"/>
    <w:rsid w:val="00DA6059"/>
    <w:rsid w:val="00DB0334"/>
    <w:rsid w:val="00DB2DD9"/>
    <w:rsid w:val="00DB7386"/>
    <w:rsid w:val="00DC087A"/>
    <w:rsid w:val="00DC10FE"/>
    <w:rsid w:val="00DC5165"/>
    <w:rsid w:val="00DC5EF9"/>
    <w:rsid w:val="00DD4708"/>
    <w:rsid w:val="00DD5F15"/>
    <w:rsid w:val="00DD6E69"/>
    <w:rsid w:val="00DD7C68"/>
    <w:rsid w:val="00DE1677"/>
    <w:rsid w:val="00DE26B1"/>
    <w:rsid w:val="00DE7B18"/>
    <w:rsid w:val="00DE7EDD"/>
    <w:rsid w:val="00DF27E6"/>
    <w:rsid w:val="00DF2EE0"/>
    <w:rsid w:val="00E023D0"/>
    <w:rsid w:val="00E10560"/>
    <w:rsid w:val="00E112DA"/>
    <w:rsid w:val="00E11EA5"/>
    <w:rsid w:val="00E13AC1"/>
    <w:rsid w:val="00E15964"/>
    <w:rsid w:val="00E16A2F"/>
    <w:rsid w:val="00E23ABF"/>
    <w:rsid w:val="00E23CD6"/>
    <w:rsid w:val="00E26F0B"/>
    <w:rsid w:val="00E30B48"/>
    <w:rsid w:val="00E30C22"/>
    <w:rsid w:val="00E30CD3"/>
    <w:rsid w:val="00E322BE"/>
    <w:rsid w:val="00E326F9"/>
    <w:rsid w:val="00E32A7B"/>
    <w:rsid w:val="00E33C50"/>
    <w:rsid w:val="00E367BD"/>
    <w:rsid w:val="00E44364"/>
    <w:rsid w:val="00E448AC"/>
    <w:rsid w:val="00E449DF"/>
    <w:rsid w:val="00E50C00"/>
    <w:rsid w:val="00E511E9"/>
    <w:rsid w:val="00E5164E"/>
    <w:rsid w:val="00E526A2"/>
    <w:rsid w:val="00E54897"/>
    <w:rsid w:val="00E55642"/>
    <w:rsid w:val="00E56013"/>
    <w:rsid w:val="00E560CF"/>
    <w:rsid w:val="00E56D10"/>
    <w:rsid w:val="00E63093"/>
    <w:rsid w:val="00E633B7"/>
    <w:rsid w:val="00E64D28"/>
    <w:rsid w:val="00E66163"/>
    <w:rsid w:val="00E661D2"/>
    <w:rsid w:val="00E678D6"/>
    <w:rsid w:val="00E7180A"/>
    <w:rsid w:val="00E74928"/>
    <w:rsid w:val="00E7586C"/>
    <w:rsid w:val="00E7647E"/>
    <w:rsid w:val="00E813BD"/>
    <w:rsid w:val="00E81DA7"/>
    <w:rsid w:val="00E83E8B"/>
    <w:rsid w:val="00E8511C"/>
    <w:rsid w:val="00E863D9"/>
    <w:rsid w:val="00E90209"/>
    <w:rsid w:val="00E92634"/>
    <w:rsid w:val="00E92CD9"/>
    <w:rsid w:val="00E93398"/>
    <w:rsid w:val="00E9362A"/>
    <w:rsid w:val="00E942B4"/>
    <w:rsid w:val="00E953CA"/>
    <w:rsid w:val="00E95427"/>
    <w:rsid w:val="00E9599E"/>
    <w:rsid w:val="00E96D02"/>
    <w:rsid w:val="00E96FA6"/>
    <w:rsid w:val="00E972CD"/>
    <w:rsid w:val="00EA01D6"/>
    <w:rsid w:val="00EA0D04"/>
    <w:rsid w:val="00EA1D5D"/>
    <w:rsid w:val="00EA3517"/>
    <w:rsid w:val="00EA42AA"/>
    <w:rsid w:val="00EA5CCE"/>
    <w:rsid w:val="00EA5E7C"/>
    <w:rsid w:val="00EB2611"/>
    <w:rsid w:val="00EC4470"/>
    <w:rsid w:val="00EC6B00"/>
    <w:rsid w:val="00EC6B79"/>
    <w:rsid w:val="00EC7BB2"/>
    <w:rsid w:val="00ED0AB0"/>
    <w:rsid w:val="00ED0D3D"/>
    <w:rsid w:val="00ED241F"/>
    <w:rsid w:val="00ED422F"/>
    <w:rsid w:val="00ED4AB5"/>
    <w:rsid w:val="00ED69D4"/>
    <w:rsid w:val="00EE0722"/>
    <w:rsid w:val="00EE107F"/>
    <w:rsid w:val="00EE5902"/>
    <w:rsid w:val="00EF34A5"/>
    <w:rsid w:val="00EF3AB3"/>
    <w:rsid w:val="00EF5B87"/>
    <w:rsid w:val="00EF66B8"/>
    <w:rsid w:val="00EF672D"/>
    <w:rsid w:val="00F0067F"/>
    <w:rsid w:val="00F0093A"/>
    <w:rsid w:val="00F03728"/>
    <w:rsid w:val="00F05408"/>
    <w:rsid w:val="00F065C5"/>
    <w:rsid w:val="00F06FA2"/>
    <w:rsid w:val="00F07731"/>
    <w:rsid w:val="00F078F1"/>
    <w:rsid w:val="00F10719"/>
    <w:rsid w:val="00F123DD"/>
    <w:rsid w:val="00F12AFB"/>
    <w:rsid w:val="00F14DFE"/>
    <w:rsid w:val="00F14E63"/>
    <w:rsid w:val="00F152B8"/>
    <w:rsid w:val="00F22E59"/>
    <w:rsid w:val="00F26F0A"/>
    <w:rsid w:val="00F27ADB"/>
    <w:rsid w:val="00F320C9"/>
    <w:rsid w:val="00F3224C"/>
    <w:rsid w:val="00F33FAC"/>
    <w:rsid w:val="00F40039"/>
    <w:rsid w:val="00F40399"/>
    <w:rsid w:val="00F4216F"/>
    <w:rsid w:val="00F45F78"/>
    <w:rsid w:val="00F46ECE"/>
    <w:rsid w:val="00F51805"/>
    <w:rsid w:val="00F51DA8"/>
    <w:rsid w:val="00F52793"/>
    <w:rsid w:val="00F5312A"/>
    <w:rsid w:val="00F635ED"/>
    <w:rsid w:val="00F638F4"/>
    <w:rsid w:val="00F650F1"/>
    <w:rsid w:val="00F66D84"/>
    <w:rsid w:val="00F70FDB"/>
    <w:rsid w:val="00F72588"/>
    <w:rsid w:val="00F775D7"/>
    <w:rsid w:val="00F8404F"/>
    <w:rsid w:val="00F847A1"/>
    <w:rsid w:val="00F87515"/>
    <w:rsid w:val="00F87981"/>
    <w:rsid w:val="00F90021"/>
    <w:rsid w:val="00F93879"/>
    <w:rsid w:val="00F961B2"/>
    <w:rsid w:val="00FA1257"/>
    <w:rsid w:val="00FA2879"/>
    <w:rsid w:val="00FA4FB1"/>
    <w:rsid w:val="00FA7C0F"/>
    <w:rsid w:val="00FB1008"/>
    <w:rsid w:val="00FB2411"/>
    <w:rsid w:val="00FB4140"/>
    <w:rsid w:val="00FB57D2"/>
    <w:rsid w:val="00FB7042"/>
    <w:rsid w:val="00FC1FE1"/>
    <w:rsid w:val="00FD12F0"/>
    <w:rsid w:val="00FD1525"/>
    <w:rsid w:val="00FD5DCC"/>
    <w:rsid w:val="00FD73BF"/>
    <w:rsid w:val="00FD765F"/>
    <w:rsid w:val="00FE0E95"/>
    <w:rsid w:val="00FE2522"/>
    <w:rsid w:val="00FE5AD0"/>
    <w:rsid w:val="00FE6296"/>
    <w:rsid w:val="00FE6938"/>
    <w:rsid w:val="00FF0B04"/>
    <w:rsid w:val="00FF384E"/>
    <w:rsid w:val="00FF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E5FE0-628B-4595-B0BD-F58169A7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05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E7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E678D6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805"/>
    <w:pPr>
      <w:spacing w:before="100" w:beforeAutospacing="1" w:after="100" w:afterAutospacing="1"/>
    </w:pPr>
    <w:rPr>
      <w:rFonts w:eastAsia="Courier New"/>
    </w:rPr>
  </w:style>
  <w:style w:type="paragraph" w:styleId="a4">
    <w:name w:val="List Paragraph"/>
    <w:basedOn w:val="a"/>
    <w:uiPriority w:val="1"/>
    <w:qFormat/>
    <w:rsid w:val="00F518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33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33138"/>
    <w:rPr>
      <w:rFonts w:ascii="Tahoma" w:hAnsi="Tahoma" w:cs="Tahoma"/>
      <w:sz w:val="16"/>
      <w:szCs w:val="16"/>
      <w:lang w:eastAsia="ru-RU"/>
    </w:rPr>
  </w:style>
  <w:style w:type="numbering" w:customStyle="1" w:styleId="2">
    <w:name w:val="Стиль2"/>
    <w:rsid w:val="00681165"/>
    <w:pPr>
      <w:numPr>
        <w:numId w:val="2"/>
      </w:numPr>
    </w:pPr>
  </w:style>
  <w:style w:type="paragraph" w:styleId="a7">
    <w:name w:val="footer"/>
    <w:basedOn w:val="a"/>
    <w:link w:val="a8"/>
    <w:uiPriority w:val="99"/>
    <w:rsid w:val="005E4C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E4C6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5E4C64"/>
    <w:rPr>
      <w:rFonts w:cs="Times New Roman"/>
    </w:rPr>
  </w:style>
  <w:style w:type="paragraph" w:customStyle="1" w:styleId="ConsPlusNormal">
    <w:name w:val="ConsPlusNormal"/>
    <w:link w:val="ConsPlusNormal0"/>
    <w:rsid w:val="002D009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2D009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Cell">
    <w:name w:val="ConsCell"/>
    <w:uiPriority w:val="99"/>
    <w:rsid w:val="002D00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rsid w:val="00FA7C0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a">
    <w:name w:val="Hyperlink"/>
    <w:basedOn w:val="a0"/>
    <w:uiPriority w:val="99"/>
    <w:unhideWhenUsed/>
    <w:rsid w:val="00532C3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B5EA8"/>
    <w:rPr>
      <w:rFonts w:ascii="Calibri" w:eastAsia="Times New Roman" w:hAnsi="Calibri" w:cs="Calibri"/>
      <w:sz w:val="22"/>
    </w:rPr>
  </w:style>
  <w:style w:type="character" w:customStyle="1" w:styleId="30">
    <w:name w:val="Заголовок 3 Знак"/>
    <w:basedOn w:val="a0"/>
    <w:link w:val="3"/>
    <w:uiPriority w:val="99"/>
    <w:rsid w:val="00E678D6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locked/>
    <w:rsid w:val="00E67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678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678D6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678D6"/>
  </w:style>
  <w:style w:type="paragraph" w:customStyle="1" w:styleId="12">
    <w:name w:val="Знак1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МОН"/>
    <w:basedOn w:val="a"/>
    <w:uiPriority w:val="99"/>
    <w:rsid w:val="00E678D6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3">
    <w:name w:val="Сетка таблицы1"/>
    <w:basedOn w:val="a1"/>
    <w:next w:val="ab"/>
    <w:uiPriority w:val="59"/>
    <w:rsid w:val="00E678D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E678D6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E678D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E678D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E678D6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E678D6"/>
    <w:pPr>
      <w:spacing w:before="100" w:beforeAutospacing="1" w:after="100" w:afterAutospacing="1"/>
      <w:jc w:val="right"/>
      <w:textAlignment w:val="top"/>
    </w:pPr>
  </w:style>
  <w:style w:type="paragraph" w:customStyle="1" w:styleId="xl64">
    <w:name w:val="xl6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678D6"/>
    <w:pPr>
      <w:shd w:val="clear" w:color="000000" w:fill="92D050"/>
      <w:spacing w:before="100" w:beforeAutospacing="1" w:after="100" w:afterAutospacing="1"/>
    </w:pPr>
  </w:style>
  <w:style w:type="paragraph" w:customStyle="1" w:styleId="xl70">
    <w:name w:val="xl7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678D6"/>
    <w:pPr>
      <w:shd w:val="clear" w:color="000000" w:fill="CCC0DA"/>
      <w:spacing w:before="100" w:beforeAutospacing="1" w:after="100" w:afterAutospacing="1"/>
    </w:pPr>
  </w:style>
  <w:style w:type="paragraph" w:customStyle="1" w:styleId="xl75">
    <w:name w:val="xl7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E678D6"/>
    <w:pPr>
      <w:shd w:val="clear" w:color="000000" w:fill="FDE9D9"/>
      <w:spacing w:before="100" w:beforeAutospacing="1" w:after="100" w:afterAutospacing="1"/>
    </w:pPr>
  </w:style>
  <w:style w:type="paragraph" w:customStyle="1" w:styleId="xl88">
    <w:name w:val="xl88"/>
    <w:basedOn w:val="a"/>
    <w:rsid w:val="00E678D6"/>
    <w:pPr>
      <w:shd w:val="clear" w:color="000000" w:fill="F2DDDC"/>
      <w:spacing w:before="100" w:beforeAutospacing="1" w:after="100" w:afterAutospacing="1"/>
    </w:pPr>
  </w:style>
  <w:style w:type="paragraph" w:customStyle="1" w:styleId="xl89">
    <w:name w:val="xl89"/>
    <w:basedOn w:val="a"/>
    <w:rsid w:val="00E678D6"/>
    <w:pP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E678D6"/>
    <w:pPr>
      <w:shd w:val="clear" w:color="000000" w:fill="FAC090"/>
      <w:spacing w:before="100" w:beforeAutospacing="1" w:after="100" w:afterAutospacing="1"/>
    </w:pPr>
  </w:style>
  <w:style w:type="paragraph" w:customStyle="1" w:styleId="xl91">
    <w:name w:val="xl91"/>
    <w:basedOn w:val="a"/>
    <w:rsid w:val="00E678D6"/>
    <w:pPr>
      <w:shd w:val="clear" w:color="000000" w:fill="C2D69A"/>
      <w:spacing w:before="100" w:beforeAutospacing="1" w:after="100" w:afterAutospacing="1"/>
    </w:pPr>
  </w:style>
  <w:style w:type="paragraph" w:customStyle="1" w:styleId="xl92">
    <w:name w:val="xl92"/>
    <w:basedOn w:val="a"/>
    <w:rsid w:val="00E678D6"/>
    <w:pPr>
      <w:shd w:val="clear" w:color="000000" w:fill="948B54"/>
      <w:spacing w:before="100" w:beforeAutospacing="1" w:after="100" w:afterAutospacing="1"/>
    </w:pPr>
  </w:style>
  <w:style w:type="paragraph" w:customStyle="1" w:styleId="xl93">
    <w:name w:val="xl93"/>
    <w:basedOn w:val="a"/>
    <w:rsid w:val="00E678D6"/>
    <w:pPr>
      <w:shd w:val="clear" w:color="000000" w:fill="93CDDD"/>
      <w:spacing w:before="100" w:beforeAutospacing="1" w:after="100" w:afterAutospacing="1"/>
    </w:pPr>
  </w:style>
  <w:style w:type="paragraph" w:customStyle="1" w:styleId="xl94">
    <w:name w:val="xl9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E678D6"/>
    <w:pPr>
      <w:shd w:val="clear" w:color="000000" w:fill="E3F47A"/>
      <w:spacing w:before="100" w:beforeAutospacing="1" w:after="100" w:afterAutospacing="1"/>
    </w:pPr>
  </w:style>
  <w:style w:type="paragraph" w:customStyle="1" w:styleId="xl96">
    <w:name w:val="xl96"/>
    <w:basedOn w:val="a"/>
    <w:rsid w:val="00E678D6"/>
    <w:pPr>
      <w:shd w:val="clear" w:color="000000" w:fill="BFBFBF"/>
      <w:spacing w:before="100" w:beforeAutospacing="1" w:after="100" w:afterAutospacing="1"/>
    </w:pPr>
  </w:style>
  <w:style w:type="paragraph" w:customStyle="1" w:styleId="xl97">
    <w:name w:val="xl97"/>
    <w:basedOn w:val="a"/>
    <w:rsid w:val="00E678D6"/>
    <w:pPr>
      <w:shd w:val="clear" w:color="000000" w:fill="DBEEF3"/>
      <w:spacing w:before="100" w:beforeAutospacing="1" w:after="100" w:afterAutospacing="1"/>
    </w:pPr>
  </w:style>
  <w:style w:type="paragraph" w:customStyle="1" w:styleId="xl98">
    <w:name w:val="xl9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E678D6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678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E678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af">
    <w:name w:val="Знак"/>
    <w:basedOn w:val="a"/>
    <w:uiPriority w:val="99"/>
    <w:rsid w:val="00E678D6"/>
    <w:rPr>
      <w:lang w:val="pl-PL" w:eastAsia="pl-PL"/>
    </w:rPr>
  </w:style>
  <w:style w:type="paragraph" w:customStyle="1" w:styleId="ConsTitle">
    <w:name w:val="ConsTitle"/>
    <w:uiPriority w:val="99"/>
    <w:rsid w:val="00E678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678D6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68">
    <w:name w:val="Font Style68"/>
    <w:uiPriority w:val="99"/>
    <w:rsid w:val="00E678D6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E678D6"/>
  </w:style>
  <w:style w:type="paragraph" w:styleId="af0">
    <w:name w:val="Title"/>
    <w:basedOn w:val="a"/>
    <w:link w:val="af1"/>
    <w:uiPriority w:val="99"/>
    <w:qFormat/>
    <w:locked/>
    <w:rsid w:val="00E678D6"/>
    <w:pPr>
      <w:jc w:val="center"/>
    </w:pPr>
    <w:rPr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E678D6"/>
    <w:rPr>
      <w:rFonts w:ascii="Times New Roman" w:eastAsia="Times New Roman" w:hAnsi="Times New Roman" w:cs="Times New Roman"/>
    </w:rPr>
  </w:style>
  <w:style w:type="paragraph" w:customStyle="1" w:styleId="20">
    <w:name w:val="Знак2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E6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78D6"/>
    <w:rPr>
      <w:rFonts w:eastAsia="Times New Roman" w:cs="Times New Roman"/>
      <w:color w:val="000000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1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aliases w:val="текст"/>
    <w:basedOn w:val="a"/>
    <w:link w:val="af3"/>
    <w:uiPriority w:val="99"/>
    <w:rsid w:val="00E678D6"/>
    <w:pPr>
      <w:ind w:firstLine="567"/>
      <w:jc w:val="both"/>
    </w:pPr>
    <w:rPr>
      <w:spacing w:val="-4"/>
      <w:sz w:val="20"/>
      <w:szCs w:val="20"/>
    </w:rPr>
  </w:style>
  <w:style w:type="character" w:customStyle="1" w:styleId="af3">
    <w:name w:val="Основной текст с отступом Знак"/>
    <w:aliases w:val="текст Знак"/>
    <w:basedOn w:val="a0"/>
    <w:link w:val="af2"/>
    <w:uiPriority w:val="99"/>
    <w:rsid w:val="00E678D6"/>
    <w:rPr>
      <w:rFonts w:ascii="Times New Roman" w:eastAsia="Times New Roman" w:hAnsi="Times New Roman" w:cs="Times New Roman"/>
      <w:spacing w:val="-4"/>
    </w:rPr>
  </w:style>
  <w:style w:type="paragraph" w:styleId="af4">
    <w:name w:val="Body Text"/>
    <w:basedOn w:val="a"/>
    <w:link w:val="af5"/>
    <w:uiPriority w:val="1"/>
    <w:qFormat/>
    <w:rsid w:val="00E678D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678D6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2 Знак Знак Знак Знак Знак Знак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E67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3">
    <w:name w:val="Знак2 Знак Знак Знак Знак Знак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Текст примечания Знак"/>
    <w:link w:val="af7"/>
    <w:uiPriority w:val="99"/>
    <w:semiHidden/>
    <w:rsid w:val="00E678D6"/>
    <w:rPr>
      <w:rFonts w:eastAsia="Times New Roman"/>
    </w:rPr>
  </w:style>
  <w:style w:type="paragraph" w:styleId="af7">
    <w:name w:val="annotation text"/>
    <w:basedOn w:val="a"/>
    <w:link w:val="af6"/>
    <w:uiPriority w:val="99"/>
    <w:semiHidden/>
    <w:rsid w:val="00E678D6"/>
    <w:rPr>
      <w:rFonts w:ascii="Courier New" w:hAnsi="Courier New" w:cs="Courier New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E678D6"/>
    <w:rPr>
      <w:rFonts w:ascii="Times New Roman" w:eastAsia="Times New Roman" w:hAnsi="Times New Roman" w:cs="Times New Roman"/>
    </w:rPr>
  </w:style>
  <w:style w:type="character" w:customStyle="1" w:styleId="af8">
    <w:name w:val="Тема примечания Знак"/>
    <w:link w:val="af9"/>
    <w:uiPriority w:val="99"/>
    <w:semiHidden/>
    <w:rsid w:val="00E678D6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rsid w:val="00E678D6"/>
    <w:rPr>
      <w:rFonts w:eastAsia="Courier New"/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E678D6"/>
    <w:rPr>
      <w:rFonts w:ascii="Times New Roman" w:eastAsia="Times New Roman" w:hAnsi="Times New Roman" w:cs="Times New Roman"/>
      <w:b/>
      <w:bCs/>
    </w:rPr>
  </w:style>
  <w:style w:type="character" w:customStyle="1" w:styleId="afa">
    <w:name w:val="Текст концевой сноски Знак"/>
    <w:link w:val="afb"/>
    <w:uiPriority w:val="99"/>
    <w:semiHidden/>
    <w:rsid w:val="00E678D6"/>
    <w:rPr>
      <w:rFonts w:ascii="Calibri" w:hAnsi="Calibri"/>
    </w:rPr>
  </w:style>
  <w:style w:type="paragraph" w:styleId="afb">
    <w:name w:val="endnote text"/>
    <w:basedOn w:val="a"/>
    <w:link w:val="afa"/>
    <w:uiPriority w:val="99"/>
    <w:semiHidden/>
    <w:rsid w:val="00E678D6"/>
    <w:rPr>
      <w:rFonts w:ascii="Calibri" w:eastAsia="Courier New" w:hAnsi="Calibri" w:cs="Courier New"/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sid w:val="00E678D6"/>
    <w:rPr>
      <w:rFonts w:ascii="Times New Roman" w:eastAsia="Times New Roman" w:hAnsi="Times New Roman" w:cs="Times New Roman"/>
    </w:rPr>
  </w:style>
  <w:style w:type="character" w:styleId="afc">
    <w:name w:val="FollowedHyperlink"/>
    <w:uiPriority w:val="99"/>
    <w:rsid w:val="00E678D6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8">
    <w:name w:val="xl10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678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E678D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E678D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E678D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E678D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E678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E678D6"/>
  </w:style>
  <w:style w:type="paragraph" w:customStyle="1" w:styleId="31">
    <w:name w:val="Знак Знак3"/>
    <w:basedOn w:val="a"/>
    <w:rsid w:val="00E678D6"/>
    <w:rPr>
      <w:lang w:val="pl-PL" w:eastAsia="pl-PL"/>
    </w:rPr>
  </w:style>
  <w:style w:type="character" w:customStyle="1" w:styleId="afd">
    <w:name w:val="Без интервала Знак"/>
    <w:link w:val="afe"/>
    <w:locked/>
    <w:rsid w:val="00E678D6"/>
    <w:rPr>
      <w:rFonts w:ascii="Calibri" w:hAnsi="Calibri"/>
    </w:rPr>
  </w:style>
  <w:style w:type="paragraph" w:styleId="afe">
    <w:name w:val="No Spacing"/>
    <w:link w:val="afd"/>
    <w:uiPriority w:val="1"/>
    <w:qFormat/>
    <w:rsid w:val="00E678D6"/>
    <w:rPr>
      <w:rFonts w:ascii="Calibri" w:hAnsi="Calibri"/>
    </w:rPr>
  </w:style>
  <w:style w:type="paragraph" w:customStyle="1" w:styleId="xl125">
    <w:name w:val="xl125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1">
    <w:name w:val="xl141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3">
    <w:name w:val="xl143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4">
    <w:name w:val="xl144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8">
    <w:name w:val="xl158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sid w:val="00E678D6"/>
    <w:rPr>
      <w:sz w:val="16"/>
      <w:szCs w:val="16"/>
    </w:rPr>
  </w:style>
  <w:style w:type="paragraph" w:customStyle="1" w:styleId="ConsPlusDocList">
    <w:name w:val="ConsPlusDocList"/>
    <w:rsid w:val="00E678D6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TitlePage">
    <w:name w:val="ConsPlusTitlePage"/>
    <w:rsid w:val="00E678D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678D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xl163">
    <w:name w:val="xl163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5">
    <w:name w:val="xl16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0">
    <w:name w:val="xl17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1">
    <w:name w:val="xl171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0">
    <w:name w:val="xl180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1">
    <w:name w:val="xl181"/>
    <w:basedOn w:val="a"/>
    <w:rsid w:val="00E678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E678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E678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E678D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E678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E678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E678D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88">
    <w:name w:val="xl188"/>
    <w:basedOn w:val="a"/>
    <w:rsid w:val="00E678D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9">
    <w:name w:val="xl189"/>
    <w:basedOn w:val="a"/>
    <w:rsid w:val="00E678D6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0">
    <w:name w:val="xl190"/>
    <w:basedOn w:val="a"/>
    <w:rsid w:val="00E678D6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1">
    <w:name w:val="xl191"/>
    <w:basedOn w:val="a"/>
    <w:rsid w:val="00E678D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2">
    <w:name w:val="xl192"/>
    <w:basedOn w:val="a"/>
    <w:rsid w:val="00E678D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3">
    <w:name w:val="xl19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94">
    <w:name w:val="xl194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5">
    <w:name w:val="xl195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6">
    <w:name w:val="xl196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  <w:sz w:val="20"/>
      <w:szCs w:val="20"/>
    </w:rPr>
  </w:style>
  <w:style w:type="paragraph" w:customStyle="1" w:styleId="xl197">
    <w:name w:val="xl197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98">
    <w:name w:val="xl198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99">
    <w:name w:val="xl199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200">
    <w:name w:val="xl20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1">
    <w:name w:val="xl201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2">
    <w:name w:val="xl20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3">
    <w:name w:val="xl203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04">
    <w:name w:val="xl20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205">
    <w:name w:val="xl20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06">
    <w:name w:val="xl206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7">
    <w:name w:val="xl207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08">
    <w:name w:val="xl208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ConsPlusTextList">
    <w:name w:val="ConsPlusTextList"/>
    <w:rsid w:val="00E678D6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E678D6"/>
  </w:style>
  <w:style w:type="character" w:styleId="aff0">
    <w:name w:val="endnote reference"/>
    <w:basedOn w:val="a0"/>
    <w:uiPriority w:val="99"/>
    <w:semiHidden/>
    <w:unhideWhenUsed/>
    <w:rsid w:val="00E678D6"/>
    <w:rPr>
      <w:vertAlign w:val="superscript"/>
    </w:rPr>
  </w:style>
  <w:style w:type="paragraph" w:styleId="aff1">
    <w:name w:val="footnote text"/>
    <w:basedOn w:val="a"/>
    <w:link w:val="aff2"/>
    <w:uiPriority w:val="99"/>
    <w:unhideWhenUsed/>
    <w:rsid w:val="00E678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rsid w:val="00E678D6"/>
    <w:rPr>
      <w:rFonts w:asciiTheme="minorHAnsi" w:eastAsiaTheme="minorHAnsi" w:hAnsiTheme="minorHAnsi" w:cstheme="minorBidi"/>
      <w:lang w:eastAsia="en-US"/>
    </w:rPr>
  </w:style>
  <w:style w:type="character" w:styleId="aff3">
    <w:name w:val="footnote reference"/>
    <w:basedOn w:val="a0"/>
    <w:uiPriority w:val="99"/>
    <w:semiHidden/>
    <w:unhideWhenUsed/>
    <w:rsid w:val="00E678D6"/>
    <w:rPr>
      <w:vertAlign w:val="superscript"/>
    </w:rPr>
  </w:style>
  <w:style w:type="table" w:customStyle="1" w:styleId="24">
    <w:name w:val="Сетка таблицы2"/>
    <w:basedOn w:val="a1"/>
    <w:next w:val="ab"/>
    <w:uiPriority w:val="59"/>
    <w:rsid w:val="00E67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678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D95DBE"/>
  </w:style>
  <w:style w:type="character" w:customStyle="1" w:styleId="10">
    <w:name w:val="Заголовок 1 Знак"/>
    <w:basedOn w:val="a0"/>
    <w:link w:val="1"/>
    <w:rsid w:val="006E73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F51AF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32">
    <w:name w:val="Сетка таблицы3"/>
    <w:basedOn w:val="a1"/>
    <w:next w:val="ab"/>
    <w:uiPriority w:val="59"/>
    <w:rsid w:val="005E65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015E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567D3A"/>
  </w:style>
  <w:style w:type="table" w:customStyle="1" w:styleId="TableNormal">
    <w:name w:val="Table Normal"/>
    <w:uiPriority w:val="2"/>
    <w:semiHidden/>
    <w:unhideWhenUsed/>
    <w:qFormat/>
    <w:rsid w:val="00567D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c"/>
    <w:uiPriority w:val="99"/>
    <w:unhideWhenUsed/>
    <w:rsid w:val="00483F3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2F705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C86E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galym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3ADE-5031-4009-853A-7E046AD4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12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У. Капитонова</dc:creator>
  <cp:lastModifiedBy>Орехова Олеся Ришатовна</cp:lastModifiedBy>
  <cp:revision>423</cp:revision>
  <cp:lastPrinted>2020-03-10T07:03:00Z</cp:lastPrinted>
  <dcterms:created xsi:type="dcterms:W3CDTF">2019-10-25T12:23:00Z</dcterms:created>
  <dcterms:modified xsi:type="dcterms:W3CDTF">2020-03-17T10:23:00Z</dcterms:modified>
</cp:coreProperties>
</file>