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6D37A9">
        <w:rPr>
          <w:sz w:val="26"/>
          <w:szCs w:val="26"/>
        </w:rPr>
        <w:t>22.12.2015 №3730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</w:t>
      </w:r>
      <w:proofErr w:type="gramStart"/>
      <w:r w:rsidR="009814F7" w:rsidRPr="009814F7">
        <w:rPr>
          <w:sz w:val="26"/>
          <w:szCs w:val="26"/>
        </w:rPr>
        <w:t xml:space="preserve">  </w:t>
      </w:r>
      <w:r w:rsidRPr="008C733F">
        <w:rPr>
          <w:sz w:val="26"/>
          <w:szCs w:val="26"/>
        </w:rPr>
        <w:t xml:space="preserve"> «</w:t>
      </w:r>
      <w:proofErr w:type="gramEnd"/>
      <w:r w:rsidRPr="008C733F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>от 27.07.2006 №</w:t>
      </w:r>
      <w:r w:rsidR="000B32C9">
        <w:rPr>
          <w:sz w:val="26"/>
          <w:szCs w:val="26"/>
        </w:rPr>
        <w:t>152-ФЗ «О персональных данных»</w:t>
      </w:r>
      <w:r w:rsidR="006D1B6B">
        <w:rPr>
          <w:sz w:val="26"/>
          <w:szCs w:val="26"/>
        </w:rPr>
        <w:t xml:space="preserve">, </w:t>
      </w:r>
      <w:r w:rsidR="009E3222">
        <w:rPr>
          <w:sz w:val="26"/>
          <w:szCs w:val="26"/>
        </w:rPr>
        <w:t>во исполнение поручения главы города Когалыма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6D37A9">
        <w:rPr>
          <w:sz w:val="26"/>
          <w:szCs w:val="26"/>
        </w:rPr>
        <w:t>22.12.2015 №3730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6D37A9" w:rsidRPr="006D37A9">
        <w:rPr>
          <w:rFonts w:eastAsiaTheme="minorHAnsi"/>
          <w:sz w:val="26"/>
          <w:szCs w:val="26"/>
          <w:lang w:eastAsia="en-US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FC0310" w:rsidRPr="003B2D04" w:rsidRDefault="000B32C9" w:rsidP="00FC03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2170F6">
        <w:rPr>
          <w:rFonts w:eastAsiaTheme="minorHAnsi"/>
          <w:sz w:val="26"/>
          <w:szCs w:val="26"/>
          <w:lang w:eastAsia="en-US"/>
        </w:rPr>
        <w:t xml:space="preserve">. в </w:t>
      </w:r>
      <w:r w:rsidR="007E1CBC">
        <w:rPr>
          <w:rFonts w:eastAsiaTheme="minorHAnsi"/>
          <w:sz w:val="26"/>
          <w:szCs w:val="26"/>
          <w:lang w:eastAsia="en-US"/>
        </w:rPr>
        <w:t xml:space="preserve">приложении 5, </w:t>
      </w:r>
      <w:bookmarkStart w:id="0" w:name="_GoBack"/>
      <w:bookmarkEnd w:id="0"/>
      <w:r w:rsidR="007E1CBC">
        <w:rPr>
          <w:rFonts w:eastAsiaTheme="minorHAnsi"/>
          <w:sz w:val="26"/>
          <w:szCs w:val="26"/>
          <w:lang w:eastAsia="en-US"/>
        </w:rPr>
        <w:t>8</w:t>
      </w:r>
      <w:r w:rsidR="00FC0310">
        <w:rPr>
          <w:rFonts w:eastAsiaTheme="minorHAnsi"/>
          <w:sz w:val="26"/>
          <w:szCs w:val="26"/>
          <w:lang w:eastAsia="en-US"/>
        </w:rPr>
        <w:t xml:space="preserve"> к админ</w:t>
      </w:r>
      <w:r w:rsidR="002170F6">
        <w:rPr>
          <w:rFonts w:eastAsiaTheme="minorHAnsi"/>
          <w:sz w:val="26"/>
          <w:szCs w:val="26"/>
          <w:lang w:eastAsia="en-US"/>
        </w:rPr>
        <w:t>истративному регламенту слово «кому</w:t>
      </w:r>
      <w:r w:rsidR="00FC0310">
        <w:rPr>
          <w:rFonts w:eastAsiaTheme="minorHAnsi"/>
          <w:sz w:val="26"/>
          <w:szCs w:val="26"/>
          <w:lang w:eastAsia="en-US"/>
        </w:rPr>
        <w:t>:» заменить словами «В Администрацию города Когалыма»;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0B32C9">
        <w:rPr>
          <w:bCs/>
          <w:sz w:val="26"/>
          <w:szCs w:val="26"/>
        </w:rPr>
        <w:t>2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дополнить пр</w:t>
      </w:r>
      <w:r w:rsidR="007E1CBC">
        <w:rPr>
          <w:bCs/>
          <w:sz w:val="26"/>
          <w:szCs w:val="26"/>
        </w:rPr>
        <w:t>иложением 9</w:t>
      </w:r>
      <w:r w:rsidR="00A16E16">
        <w:rPr>
          <w:bCs/>
          <w:sz w:val="26"/>
          <w:szCs w:val="26"/>
        </w:rPr>
        <w:t xml:space="preserve"> согласно </w:t>
      </w:r>
      <w:proofErr w:type="gramStart"/>
      <w:r w:rsidR="00A16E16">
        <w:rPr>
          <w:bCs/>
          <w:sz w:val="26"/>
          <w:szCs w:val="26"/>
        </w:rPr>
        <w:t>приложению</w:t>
      </w:r>
      <w:proofErr w:type="gramEnd"/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E489F">
        <w:rPr>
          <w:sz w:val="26"/>
          <w:szCs w:val="26"/>
        </w:rPr>
        <w:t xml:space="preserve"> и приложение к нему</w:t>
      </w:r>
      <w:r w:rsidRPr="008C733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AE489F">
        <w:rPr>
          <w:sz w:val="26"/>
          <w:szCs w:val="26"/>
        </w:rPr>
        <w:t>м Администрации города Когалыма</w:t>
      </w:r>
      <w:r w:rsidR="009814F7">
        <w:rPr>
          <w:sz w:val="26"/>
          <w:szCs w:val="26"/>
        </w:rPr>
        <w:t xml:space="preserve"> </w:t>
      </w:r>
      <w:r w:rsidRPr="008C733F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 xml:space="preserve">нормативных правовых актов </w:t>
      </w:r>
      <w:r w:rsidR="00BF3C8D">
        <w:rPr>
          <w:spacing w:val="-6"/>
          <w:sz w:val="26"/>
          <w:szCs w:val="26"/>
        </w:rPr>
        <w:t xml:space="preserve">             </w:t>
      </w:r>
      <w:r w:rsidRPr="009814F7">
        <w:rPr>
          <w:spacing w:val="-6"/>
          <w:sz w:val="26"/>
          <w:szCs w:val="26"/>
        </w:rPr>
        <w:t>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lastRenderedPageBreak/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AE489F" w:rsidRDefault="00AE489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611D65" w:rsidRDefault="00611D65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 xml:space="preserve">Приложение </w:t>
      </w: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0107B4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26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BF3C8D">
        <w:trPr>
          <w:trHeight w:val="665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BF3C8D" w:rsidRDefault="007E1CBC" w:rsidP="006169BB">
      <w:pPr>
        <w:jc w:val="right"/>
        <w:outlineLvl w:val="1"/>
        <w:rPr>
          <w:rFonts w:cs="Arial"/>
          <w:bCs/>
          <w:iCs/>
          <w:sz w:val="26"/>
          <w:szCs w:val="26"/>
          <w:lang w:eastAsia="en-US"/>
        </w:rPr>
      </w:pPr>
      <w:r>
        <w:rPr>
          <w:rFonts w:cs="Arial"/>
          <w:bCs/>
          <w:iCs/>
          <w:sz w:val="26"/>
          <w:szCs w:val="26"/>
          <w:lang w:eastAsia="en-US"/>
        </w:rPr>
        <w:t>Приложение 9</w:t>
      </w:r>
    </w:p>
    <w:p w:rsidR="006169BB" w:rsidRPr="00BF3C8D" w:rsidRDefault="006169BB" w:rsidP="006169BB">
      <w:pPr>
        <w:jc w:val="right"/>
        <w:rPr>
          <w:rFonts w:eastAsia="Calibri"/>
          <w:sz w:val="26"/>
          <w:szCs w:val="26"/>
          <w:lang w:eastAsia="en-US"/>
        </w:rPr>
      </w:pPr>
      <w:r w:rsidRPr="00BF3C8D">
        <w:rPr>
          <w:rFonts w:cs="Arial"/>
          <w:bCs/>
          <w:iCs/>
          <w:sz w:val="26"/>
          <w:szCs w:val="26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656"/>
        <w:gridCol w:w="490"/>
        <w:gridCol w:w="97"/>
        <w:gridCol w:w="283"/>
        <w:gridCol w:w="859"/>
        <w:gridCol w:w="708"/>
        <w:gridCol w:w="1663"/>
        <w:gridCol w:w="181"/>
        <w:gridCol w:w="708"/>
        <w:gridCol w:w="2100"/>
        <w:gridCol w:w="283"/>
        <w:gridCol w:w="308"/>
      </w:tblGrid>
      <w:tr w:rsidR="00EC0F2F" w:rsidRPr="00BF3C8D" w:rsidTr="00BF3C8D">
        <w:trPr>
          <w:gridAfter w:val="1"/>
          <w:wAfter w:w="175" w:type="pct"/>
          <w:trHeight w:val="151"/>
          <w:jc w:val="center"/>
        </w:trPr>
        <w:tc>
          <w:tcPr>
            <w:tcW w:w="964" w:type="pct"/>
            <w:gridSpan w:val="4"/>
            <w:hideMark/>
          </w:tcPr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Я,</w:t>
            </w:r>
          </w:p>
        </w:tc>
        <w:tc>
          <w:tcPr>
            <w:tcW w:w="37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,</w:t>
            </w:r>
          </w:p>
        </w:tc>
      </w:tr>
      <w:tr w:rsidR="00EC0F2F" w:rsidRPr="00BF3C8D" w:rsidTr="00BF3C8D">
        <w:trPr>
          <w:gridAfter w:val="1"/>
          <w:wAfter w:w="175" w:type="pct"/>
          <w:trHeight w:val="413"/>
          <w:jc w:val="center"/>
        </w:trPr>
        <w:tc>
          <w:tcPr>
            <w:tcW w:w="4664" w:type="pct"/>
            <w:gridSpan w:val="11"/>
            <w:hideMark/>
          </w:tcPr>
          <w:p w:rsidR="00EC0F2F" w:rsidRPr="00BF3C8D" w:rsidRDefault="00EC0F2F" w:rsidP="000B45BA">
            <w:pPr>
              <w:jc w:val="center"/>
            </w:pPr>
            <w:r w:rsidRPr="00BF3C8D">
              <w:t>(фамилия, имя, отчество)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проживающий(</w:t>
            </w:r>
            <w:proofErr w:type="spellStart"/>
            <w:r w:rsidRPr="00BF3C8D">
              <w:rPr>
                <w:sz w:val="26"/>
                <w:szCs w:val="26"/>
              </w:rPr>
              <w:t>ая</w:t>
            </w:r>
            <w:proofErr w:type="spellEnd"/>
            <w:r w:rsidRPr="00BF3C8D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1" w:type="pct"/>
            <w:vMerge w:val="restart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3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2"/>
          <w:jc w:val="center"/>
        </w:trPr>
        <w:tc>
          <w:tcPr>
            <w:tcW w:w="4664" w:type="pct"/>
            <w:gridSpan w:val="11"/>
            <w:tcBorders>
              <w:top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1125" w:type="pct"/>
            <w:gridSpan w:val="5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6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№</w:t>
            </w:r>
          </w:p>
        </w:tc>
        <w:tc>
          <w:tcPr>
            <w:tcW w:w="18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1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156"/>
          <w:jc w:val="center"/>
        </w:trPr>
        <w:tc>
          <w:tcPr>
            <w:tcW w:w="964" w:type="pct"/>
            <w:gridSpan w:val="4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дата выдачи</w:t>
            </w:r>
          </w:p>
        </w:tc>
        <w:tc>
          <w:tcPr>
            <w:tcW w:w="3861" w:type="pct"/>
            <w:gridSpan w:val="8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«____»____________ ____г.</w:t>
            </w: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br w:type="page"/>
            </w:r>
            <w:r w:rsidRPr="00BF3C8D">
              <w:rPr>
                <w:sz w:val="26"/>
                <w:szCs w:val="26"/>
              </w:rPr>
              <w:br w:type="page"/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BF3C8D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BF3C8D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F3C8D">
              <w:rPr>
                <w:i/>
                <w:sz w:val="26"/>
                <w:szCs w:val="26"/>
              </w:rPr>
              <w:t>(нужное подчеркнуть)</w:t>
            </w:r>
            <w:r w:rsidRPr="00BF3C8D">
              <w:rPr>
                <w:sz w:val="26"/>
                <w:szCs w:val="26"/>
              </w:rPr>
              <w:t>: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>ВНИМАНИЕ!</w:t>
            </w: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BF3C8D">
              <w:rPr>
                <w:b/>
                <w:sz w:val="26"/>
                <w:szCs w:val="26"/>
              </w:rPr>
              <w:t>ПДн</w:t>
            </w:r>
            <w:proofErr w:type="spellEnd"/>
            <w:r w:rsidRPr="00BF3C8D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604"/>
              <w:gridCol w:w="1134"/>
              <w:gridCol w:w="4714"/>
            </w:tblGrid>
            <w:tr w:rsidR="00EC0F2F" w:rsidRPr="00BF3C8D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F3C8D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EC0F2F" w:rsidRPr="00BF3C8D" w:rsidTr="00BF3C8D">
              <w:trPr>
                <w:trHeight w:val="257"/>
              </w:trPr>
              <w:tc>
                <w:tcPr>
                  <w:tcW w:w="485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1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266"/>
              </w:trPr>
              <w:tc>
                <w:tcPr>
                  <w:tcW w:w="1457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315"/>
              </w:trPr>
              <w:tc>
                <w:tcPr>
                  <w:tcW w:w="214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BF3C8D">
                  <w:pPr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BF3C8D">
              <w:rPr>
                <w:b/>
                <w:sz w:val="26"/>
                <w:szCs w:val="26"/>
              </w:rPr>
              <w:t>Администрации города Когалыма</w:t>
            </w:r>
            <w:r w:rsidRPr="00BF3C8D">
              <w:rPr>
                <w:sz w:val="26"/>
                <w:szCs w:val="26"/>
              </w:rPr>
              <w:t xml:space="preserve">, адрес: </w:t>
            </w:r>
            <w:r w:rsidRPr="00BF3C8D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BF3C8D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BF3C8D">
              <w:rPr>
                <w:rFonts w:cs="Tahoma"/>
                <w:sz w:val="26"/>
                <w:szCs w:val="26"/>
              </w:rPr>
              <w:t xml:space="preserve"> Народов, д.7</w:t>
            </w:r>
            <w:r w:rsidRPr="00BF3C8D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BF3C8D" w:rsidTr="00BF3C8D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2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BF3C8D">
                <w:rPr>
                  <w:sz w:val="26"/>
                  <w:szCs w:val="26"/>
                </w:rPr>
                <w:t>пп.2-11 ч.1 ст.6</w:t>
              </w:r>
            </w:hyperlink>
            <w:r w:rsidRPr="00BF3C8D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BF3C8D">
                <w:rPr>
                  <w:sz w:val="26"/>
                  <w:szCs w:val="26"/>
                </w:rPr>
                <w:t>ч.2</w:t>
              </w:r>
            </w:hyperlink>
            <w:r w:rsidRPr="00BF3C8D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  <w:tcBorders>
              <w:bottom w:val="single" w:sz="4" w:space="0" w:color="auto"/>
            </w:tcBorders>
          </w:tcPr>
          <w:p w:rsidR="00EC0F2F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BF3C8D" w:rsidRPr="00BF3C8D" w:rsidRDefault="00BF3C8D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(дата)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049" w:type="pct"/>
            <w:gridSpan w:val="2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(подпись)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531" w:type="pct"/>
            <w:gridSpan w:val="3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BF3C8D" w:rsidRDefault="00EC0F2F" w:rsidP="00EC0F2F">
      <w:pPr>
        <w:jc w:val="both"/>
        <w:rPr>
          <w:sz w:val="22"/>
          <w:szCs w:val="22"/>
        </w:rPr>
      </w:pPr>
      <w:r w:rsidRPr="00BF3C8D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C0F2F" w:rsidRPr="00BF3C8D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47E73"/>
    <w:rsid w:val="000B32C9"/>
    <w:rsid w:val="000F0569"/>
    <w:rsid w:val="001742B4"/>
    <w:rsid w:val="0018103B"/>
    <w:rsid w:val="001D0927"/>
    <w:rsid w:val="001E328E"/>
    <w:rsid w:val="00201088"/>
    <w:rsid w:val="002170F6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D7155"/>
    <w:rsid w:val="005E4853"/>
    <w:rsid w:val="005E69C9"/>
    <w:rsid w:val="006015ED"/>
    <w:rsid w:val="00607769"/>
    <w:rsid w:val="00611D65"/>
    <w:rsid w:val="006169BB"/>
    <w:rsid w:val="00620E57"/>
    <w:rsid w:val="00625AA2"/>
    <w:rsid w:val="006402BB"/>
    <w:rsid w:val="00675A79"/>
    <w:rsid w:val="006A1730"/>
    <w:rsid w:val="006D1B6B"/>
    <w:rsid w:val="006D37A9"/>
    <w:rsid w:val="0071783C"/>
    <w:rsid w:val="00747B75"/>
    <w:rsid w:val="00750B8A"/>
    <w:rsid w:val="00760269"/>
    <w:rsid w:val="00777325"/>
    <w:rsid w:val="007C24AA"/>
    <w:rsid w:val="007D1C62"/>
    <w:rsid w:val="007E1CBC"/>
    <w:rsid w:val="007E28C2"/>
    <w:rsid w:val="007F5689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8E7B83"/>
    <w:rsid w:val="008F294C"/>
    <w:rsid w:val="00952EC3"/>
    <w:rsid w:val="009814F7"/>
    <w:rsid w:val="009E3222"/>
    <w:rsid w:val="00A16E16"/>
    <w:rsid w:val="00A44CA0"/>
    <w:rsid w:val="00A564E7"/>
    <w:rsid w:val="00A90106"/>
    <w:rsid w:val="00AC649E"/>
    <w:rsid w:val="00AE489F"/>
    <w:rsid w:val="00B22DDA"/>
    <w:rsid w:val="00B25402"/>
    <w:rsid w:val="00BB1866"/>
    <w:rsid w:val="00BC37E6"/>
    <w:rsid w:val="00BF3C8D"/>
    <w:rsid w:val="00C02ED1"/>
    <w:rsid w:val="00C27247"/>
    <w:rsid w:val="00C700C4"/>
    <w:rsid w:val="00CB2627"/>
    <w:rsid w:val="00CB5ABF"/>
    <w:rsid w:val="00CC13C6"/>
    <w:rsid w:val="00CC367F"/>
    <w:rsid w:val="00CE4ACE"/>
    <w:rsid w:val="00CF6B89"/>
    <w:rsid w:val="00D35452"/>
    <w:rsid w:val="00D52DB6"/>
    <w:rsid w:val="00E07242"/>
    <w:rsid w:val="00EB1F9C"/>
    <w:rsid w:val="00EB75CB"/>
    <w:rsid w:val="00EC0F2F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747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56931"/>
    <w:rsid w:val="001A046E"/>
    <w:rsid w:val="00237310"/>
    <w:rsid w:val="002B0A5F"/>
    <w:rsid w:val="002D24D4"/>
    <w:rsid w:val="002D4D9E"/>
    <w:rsid w:val="00351817"/>
    <w:rsid w:val="00426B3B"/>
    <w:rsid w:val="00442918"/>
    <w:rsid w:val="00445D11"/>
    <w:rsid w:val="00550242"/>
    <w:rsid w:val="006703B7"/>
    <w:rsid w:val="006744AF"/>
    <w:rsid w:val="0082247D"/>
    <w:rsid w:val="008669FB"/>
    <w:rsid w:val="008B54A5"/>
    <w:rsid w:val="008F5021"/>
    <w:rsid w:val="009401A8"/>
    <w:rsid w:val="009F2B70"/>
    <w:rsid w:val="00A011D1"/>
    <w:rsid w:val="00A30898"/>
    <w:rsid w:val="00BF171D"/>
    <w:rsid w:val="00C7290B"/>
    <w:rsid w:val="00E67E01"/>
    <w:rsid w:val="00F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1170-0B11-49D9-88E9-BBAF3C95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13</cp:revision>
  <cp:lastPrinted>2023-03-30T05:21:00Z</cp:lastPrinted>
  <dcterms:created xsi:type="dcterms:W3CDTF">2023-05-18T10:39:00Z</dcterms:created>
  <dcterms:modified xsi:type="dcterms:W3CDTF">2023-06-03T05:45:00Z</dcterms:modified>
</cp:coreProperties>
</file>