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034B8F" w:rsidRPr="00723E07" w:rsidRDefault="00034B8F" w:rsidP="00034B8F">
      <w:pPr>
        <w:rPr>
          <w:sz w:val="26"/>
          <w:szCs w:val="26"/>
        </w:rPr>
      </w:pPr>
      <w:r w:rsidRPr="00723E07">
        <w:rPr>
          <w:sz w:val="26"/>
          <w:szCs w:val="26"/>
        </w:rPr>
        <w:t>О внесении изменен</w:t>
      </w:r>
      <w:r w:rsidR="002F6233">
        <w:rPr>
          <w:sz w:val="26"/>
          <w:szCs w:val="26"/>
        </w:rPr>
        <w:t>и</w:t>
      </w:r>
      <w:r w:rsidR="00BE184E">
        <w:rPr>
          <w:sz w:val="26"/>
          <w:szCs w:val="26"/>
        </w:rPr>
        <w:t>й</w:t>
      </w:r>
    </w:p>
    <w:p w:rsidR="00034B8F" w:rsidRPr="00723E07" w:rsidRDefault="00034B8F" w:rsidP="00034B8F">
      <w:pPr>
        <w:rPr>
          <w:sz w:val="26"/>
          <w:szCs w:val="26"/>
        </w:rPr>
      </w:pPr>
      <w:r w:rsidRPr="00723E07">
        <w:rPr>
          <w:sz w:val="26"/>
          <w:szCs w:val="26"/>
        </w:rPr>
        <w:t xml:space="preserve">в постановление Администрации </w:t>
      </w:r>
    </w:p>
    <w:p w:rsidR="00034B8F" w:rsidRPr="00723E07" w:rsidRDefault="00034B8F" w:rsidP="00034B8F">
      <w:pPr>
        <w:rPr>
          <w:sz w:val="26"/>
          <w:szCs w:val="26"/>
        </w:rPr>
      </w:pPr>
      <w:r w:rsidRPr="00723E07">
        <w:rPr>
          <w:sz w:val="26"/>
          <w:szCs w:val="26"/>
        </w:rPr>
        <w:t xml:space="preserve">города Когалыма </w:t>
      </w:r>
      <w:r w:rsidR="00AA3494">
        <w:rPr>
          <w:sz w:val="26"/>
          <w:szCs w:val="26"/>
        </w:rPr>
        <w:t>от 29.12.2016 №3301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034B8F" w:rsidP="00ED5C7C">
      <w:pPr>
        <w:ind w:firstLine="709"/>
        <w:jc w:val="both"/>
        <w:rPr>
          <w:sz w:val="26"/>
          <w:szCs w:val="26"/>
        </w:rPr>
      </w:pPr>
      <w:r w:rsidRPr="009946FB">
        <w:rPr>
          <w:spacing w:val="-6"/>
          <w:sz w:val="26"/>
          <w:szCs w:val="26"/>
        </w:rPr>
        <w:t xml:space="preserve">В соответствии со статьёй 53 Федерального закона от 06.10.2003 №131-ФЗ </w:t>
      </w:r>
      <w:r w:rsidRPr="00723E07">
        <w:rPr>
          <w:sz w:val="26"/>
          <w:szCs w:val="26"/>
        </w:rPr>
        <w:t>«Об общих принципах организации местного самоуправления в Российской Федерации», Уставом города Когалыма: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AA3494" w:rsidRDefault="00AA3494" w:rsidP="00AA34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 приложение к постановлению Администрации города Когалыма             от 29.12.2016 №3301 «Об утверждении положения об оплате труда и стимулирующих выплатах работников муниципального казенного учреждения «Редакция газеты «Когалымский вестник» (далее – Положение) внести следующ</w:t>
      </w:r>
      <w:r w:rsidR="00BE184E">
        <w:rPr>
          <w:sz w:val="26"/>
          <w:szCs w:val="26"/>
        </w:rPr>
        <w:t>и</w:t>
      </w:r>
      <w:r>
        <w:rPr>
          <w:sz w:val="26"/>
          <w:szCs w:val="26"/>
        </w:rPr>
        <w:t>е изменени</w:t>
      </w:r>
      <w:r w:rsidR="00BE184E">
        <w:rPr>
          <w:sz w:val="26"/>
          <w:szCs w:val="26"/>
        </w:rPr>
        <w:t>я</w:t>
      </w:r>
      <w:r>
        <w:rPr>
          <w:sz w:val="26"/>
          <w:szCs w:val="26"/>
        </w:rPr>
        <w:t>:</w:t>
      </w:r>
    </w:p>
    <w:p w:rsidR="00CA4BEE" w:rsidRPr="00645CDA" w:rsidRDefault="00AA3494" w:rsidP="00CA4B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BE184E">
        <w:rPr>
          <w:sz w:val="26"/>
          <w:szCs w:val="26"/>
        </w:rPr>
        <w:t xml:space="preserve">после пункта 4.3 </w:t>
      </w:r>
      <w:r w:rsidR="00CA4BEE" w:rsidRPr="00645CDA">
        <w:rPr>
          <w:sz w:val="26"/>
          <w:szCs w:val="26"/>
        </w:rPr>
        <w:t>раздел</w:t>
      </w:r>
      <w:r w:rsidR="00BE184E">
        <w:rPr>
          <w:sz w:val="26"/>
          <w:szCs w:val="26"/>
        </w:rPr>
        <w:t>а</w:t>
      </w:r>
      <w:r w:rsidR="00CA4BEE" w:rsidRPr="00645CDA">
        <w:rPr>
          <w:sz w:val="26"/>
          <w:szCs w:val="26"/>
        </w:rPr>
        <w:t xml:space="preserve"> 4 Положения дополнить пунктом 4.</w:t>
      </w:r>
      <w:r w:rsidR="00BE184E">
        <w:rPr>
          <w:sz w:val="26"/>
          <w:szCs w:val="26"/>
        </w:rPr>
        <w:t>4</w:t>
      </w:r>
      <w:bookmarkStart w:id="0" w:name="_GoBack"/>
      <w:bookmarkEnd w:id="0"/>
      <w:r w:rsidR="00CA4BEE" w:rsidRPr="00645CDA">
        <w:rPr>
          <w:sz w:val="26"/>
          <w:szCs w:val="26"/>
        </w:rPr>
        <w:t xml:space="preserve"> следующего содержания:</w:t>
      </w:r>
    </w:p>
    <w:p w:rsidR="00CA4BEE" w:rsidRPr="00645CDA" w:rsidRDefault="00CA4BEE" w:rsidP="00CA4B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5CDA">
        <w:rPr>
          <w:sz w:val="26"/>
          <w:szCs w:val="26"/>
        </w:rPr>
        <w:t>«4.</w:t>
      </w:r>
      <w:r w:rsidR="00BE184E">
        <w:rPr>
          <w:sz w:val="26"/>
          <w:szCs w:val="26"/>
        </w:rPr>
        <w:t>4</w:t>
      </w:r>
      <w:r w:rsidRPr="00645CDA">
        <w:rPr>
          <w:sz w:val="26"/>
          <w:szCs w:val="26"/>
        </w:rPr>
        <w:t>. Размеры должностных окладов по должностям, отнесенным к квалификационным уровням в соответствии с профессиональными стандартами:</w:t>
      </w:r>
    </w:p>
    <w:tbl>
      <w:tblPr>
        <w:tblW w:w="4933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36"/>
        <w:gridCol w:w="3644"/>
        <w:gridCol w:w="2379"/>
      </w:tblGrid>
      <w:tr w:rsidR="00CA4BEE" w:rsidRPr="00645CDA" w:rsidTr="00445328">
        <w:trPr>
          <w:trHeight w:val="337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4BEE" w:rsidRPr="00645CDA" w:rsidRDefault="00CA4BEE" w:rsidP="004453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5CDA">
              <w:rPr>
                <w:sz w:val="22"/>
                <w:szCs w:val="22"/>
              </w:rPr>
              <w:t>Квалификационные уровни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4BEE" w:rsidRPr="00645CDA" w:rsidRDefault="00CA4BEE" w:rsidP="004453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5CDA">
              <w:rPr>
                <w:sz w:val="22"/>
                <w:szCs w:val="22"/>
              </w:rPr>
              <w:t>Должности, отнесенные к квалификационным уровням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4BEE" w:rsidRPr="00645CDA" w:rsidRDefault="00CA4BEE" w:rsidP="004453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5CDA">
              <w:rPr>
                <w:sz w:val="22"/>
                <w:szCs w:val="22"/>
              </w:rPr>
              <w:t xml:space="preserve">Должностной оклад, </w:t>
            </w:r>
          </w:p>
          <w:p w:rsidR="00CA4BEE" w:rsidRPr="00645CDA" w:rsidRDefault="00CA4BEE" w:rsidP="004453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5CDA">
              <w:rPr>
                <w:sz w:val="22"/>
                <w:szCs w:val="22"/>
              </w:rPr>
              <w:t>рублей</w:t>
            </w:r>
          </w:p>
        </w:tc>
      </w:tr>
      <w:tr w:rsidR="00CA4BEE" w:rsidRPr="00645CDA" w:rsidTr="00445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4BEE" w:rsidRPr="00645CDA" w:rsidRDefault="00CA4BEE" w:rsidP="004453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5CDA">
              <w:rPr>
                <w:rFonts w:eastAsiaTheme="minorHAnsi"/>
                <w:sz w:val="22"/>
                <w:szCs w:val="22"/>
                <w:lang w:eastAsia="en-US"/>
              </w:rPr>
              <w:t>Профессиональный стандарт «Специалист по информационным ресурсам»</w:t>
            </w:r>
          </w:p>
        </w:tc>
      </w:tr>
      <w:tr w:rsidR="00CA4BEE" w:rsidRPr="00645CDA" w:rsidTr="00445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4BEE" w:rsidRPr="00645CDA" w:rsidRDefault="00CA4BEE" w:rsidP="004453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5CDA">
              <w:rPr>
                <w:sz w:val="22"/>
                <w:szCs w:val="22"/>
              </w:rPr>
              <w:t>Пятый квалификационный уровень</w:t>
            </w:r>
          </w:p>
        </w:tc>
        <w:tc>
          <w:tcPr>
            <w:tcW w:w="2104" w:type="pct"/>
            <w:vAlign w:val="center"/>
          </w:tcPr>
          <w:p w:rsidR="00CA4BEE" w:rsidRPr="00645CDA" w:rsidRDefault="00CA4BEE" w:rsidP="004453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5CDA">
              <w:rPr>
                <w:sz w:val="22"/>
                <w:szCs w:val="22"/>
              </w:rPr>
              <w:t>контент-редактор</w:t>
            </w:r>
          </w:p>
        </w:tc>
        <w:tc>
          <w:tcPr>
            <w:tcW w:w="1374" w:type="pct"/>
            <w:vAlign w:val="center"/>
          </w:tcPr>
          <w:p w:rsidR="00CA4BEE" w:rsidRPr="00645CDA" w:rsidRDefault="00CA4BEE" w:rsidP="004453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5CDA">
              <w:rPr>
                <w:sz w:val="22"/>
                <w:szCs w:val="22"/>
              </w:rPr>
              <w:t>17265</w:t>
            </w:r>
          </w:p>
        </w:tc>
      </w:tr>
    </w:tbl>
    <w:p w:rsidR="00CA4BEE" w:rsidRDefault="00CA4BEE" w:rsidP="00CA4BEE">
      <w:pPr>
        <w:jc w:val="both"/>
        <w:rPr>
          <w:sz w:val="26"/>
          <w:szCs w:val="26"/>
        </w:rPr>
      </w:pPr>
      <w:r w:rsidRPr="00645CDA">
        <w:rPr>
          <w:sz w:val="26"/>
          <w:szCs w:val="26"/>
        </w:rPr>
        <w:t>»</w:t>
      </w:r>
      <w:r w:rsidR="00BE184E">
        <w:rPr>
          <w:sz w:val="26"/>
          <w:szCs w:val="26"/>
        </w:rPr>
        <w:t>;</w:t>
      </w:r>
    </w:p>
    <w:p w:rsidR="00BE184E" w:rsidRPr="00645CDA" w:rsidRDefault="00BE184E" w:rsidP="00CA4BE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1.2. пункт 4.4 раздела 4 Положения считать пунктом 4.5.</w:t>
      </w:r>
    </w:p>
    <w:p w:rsidR="00CA4BEE" w:rsidRDefault="00CA4BEE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034B8F" w:rsidRPr="00723E07" w:rsidRDefault="00983713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034B8F" w:rsidRPr="00723E07">
        <w:rPr>
          <w:rFonts w:ascii="Times New Roman" w:hAnsi="Times New Roman"/>
          <w:sz w:val="26"/>
          <w:szCs w:val="26"/>
        </w:rPr>
        <w:t xml:space="preserve">. </w:t>
      </w:r>
      <w:r w:rsidR="00034B8F">
        <w:rPr>
          <w:rFonts w:ascii="Times New Roman" w:hAnsi="Times New Roman"/>
          <w:sz w:val="26"/>
          <w:szCs w:val="26"/>
        </w:rPr>
        <w:t xml:space="preserve">Настоящее постановление </w:t>
      </w:r>
      <w:r w:rsidR="00CA4BEE" w:rsidRPr="00CA4BEE">
        <w:rPr>
          <w:rFonts w:ascii="Times New Roman" w:hAnsi="Times New Roman"/>
          <w:sz w:val="26"/>
          <w:szCs w:val="26"/>
        </w:rPr>
        <w:t>распространя</w:t>
      </w:r>
      <w:r w:rsidR="00CA4BEE">
        <w:rPr>
          <w:rFonts w:ascii="Times New Roman" w:hAnsi="Times New Roman"/>
          <w:sz w:val="26"/>
          <w:szCs w:val="26"/>
        </w:rPr>
        <w:t>е</w:t>
      </w:r>
      <w:r w:rsidR="00CA4BEE" w:rsidRPr="00CA4BEE">
        <w:rPr>
          <w:rFonts w:ascii="Times New Roman" w:hAnsi="Times New Roman"/>
          <w:sz w:val="26"/>
          <w:szCs w:val="26"/>
        </w:rPr>
        <w:t>т свое действие на правоотношения, возникшие с 01.</w:t>
      </w:r>
      <w:r w:rsidR="00CA4BEE">
        <w:rPr>
          <w:rFonts w:ascii="Times New Roman" w:hAnsi="Times New Roman"/>
          <w:sz w:val="26"/>
          <w:szCs w:val="26"/>
        </w:rPr>
        <w:t>09</w:t>
      </w:r>
      <w:r w:rsidR="00CA4BEE" w:rsidRPr="00CA4BEE">
        <w:rPr>
          <w:rFonts w:ascii="Times New Roman" w:hAnsi="Times New Roman"/>
          <w:sz w:val="26"/>
          <w:szCs w:val="26"/>
        </w:rPr>
        <w:t>.2023.</w:t>
      </w:r>
    </w:p>
    <w:p w:rsidR="00034B8F" w:rsidRPr="00723E07" w:rsidRDefault="00034B8F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180AAB" w:rsidRPr="009946FB" w:rsidRDefault="00180AAB" w:rsidP="00180AAB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Pr="009946FB">
        <w:rPr>
          <w:spacing w:val="-6"/>
          <w:sz w:val="26"/>
          <w:szCs w:val="26"/>
        </w:rPr>
        <w:t>. Управлению экономики Администрации города Когалыма (Е.Г.Загорская)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180AAB" w:rsidRPr="00723E07" w:rsidRDefault="00180AAB" w:rsidP="00180AAB">
      <w:pPr>
        <w:ind w:firstLine="709"/>
        <w:jc w:val="both"/>
        <w:rPr>
          <w:sz w:val="26"/>
          <w:szCs w:val="26"/>
        </w:rPr>
      </w:pPr>
    </w:p>
    <w:p w:rsidR="00180AAB" w:rsidRPr="00723E07" w:rsidRDefault="00180AAB" w:rsidP="00180AAB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4</w:t>
      </w:r>
      <w:r w:rsidRPr="00723E07">
        <w:rPr>
          <w:rFonts w:ascii="Times New Roman" w:eastAsiaTheme="minorHAnsi" w:hAnsi="Times New Roman"/>
          <w:sz w:val="26"/>
          <w:szCs w:val="26"/>
        </w:rPr>
        <w:t xml:space="preserve">. </w:t>
      </w:r>
      <w:r w:rsidRPr="004B7266">
        <w:rPr>
          <w:rFonts w:ascii="Times New Roman" w:eastAsiaTheme="minorHAnsi" w:hAnsi="Times New Roman"/>
          <w:sz w:val="26"/>
          <w:szCs w:val="26"/>
        </w:rPr>
        <w:t>Опубликовать настоящее постановление в газете «Когалымский вестник» и сетевом издании «Когалымский ве</w:t>
      </w:r>
      <w:r>
        <w:rPr>
          <w:rFonts w:ascii="Times New Roman" w:eastAsiaTheme="minorHAnsi" w:hAnsi="Times New Roman"/>
          <w:sz w:val="26"/>
          <w:szCs w:val="26"/>
        </w:rPr>
        <w:t>стник»: KOGVESTI.RU</w:t>
      </w:r>
      <w:r w:rsidRPr="004B7266">
        <w:rPr>
          <w:rFonts w:ascii="Times New Roman" w:eastAsiaTheme="minorHAnsi" w:hAnsi="Times New Roman"/>
          <w:sz w:val="26"/>
          <w:szCs w:val="26"/>
        </w:rPr>
        <w:t>. Разместить настоящее постановление на официальном сайте Администрации города Когалыма в информационно-телекоммуникационной сети Интернет (www.admkogalym.ru).</w:t>
      </w:r>
    </w:p>
    <w:p w:rsidR="00034B8F" w:rsidRPr="00723E07" w:rsidRDefault="00034B8F" w:rsidP="00034B8F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</w:p>
    <w:p w:rsidR="00B22DDA" w:rsidRPr="007876C6" w:rsidRDefault="00983713" w:rsidP="00034B8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034B8F" w:rsidRPr="00723E07">
        <w:rPr>
          <w:rFonts w:eastAsiaTheme="minorHAnsi"/>
          <w:sz w:val="26"/>
          <w:szCs w:val="26"/>
          <w:lang w:eastAsia="en-US"/>
        </w:rPr>
        <w:t>. Контроль за выполнением постановления возложить на заместителя главы города Когалыма Т.И.Черных.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9946FB" w:rsidRDefault="009946FB" w:rsidP="00180AAB">
      <w:pPr>
        <w:spacing w:after="200" w:line="276" w:lineRule="auto"/>
        <w:rPr>
          <w:sz w:val="26"/>
          <w:szCs w:val="26"/>
        </w:rPr>
      </w:pPr>
    </w:p>
    <w:sectPr w:rsidR="009946FB" w:rsidSect="00CA3D2D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34B8F"/>
    <w:rsid w:val="00082085"/>
    <w:rsid w:val="000D1085"/>
    <w:rsid w:val="000F0569"/>
    <w:rsid w:val="00114C02"/>
    <w:rsid w:val="00171A84"/>
    <w:rsid w:val="00180AAB"/>
    <w:rsid w:val="001B5D75"/>
    <w:rsid w:val="001C0F34"/>
    <w:rsid w:val="001D0927"/>
    <w:rsid w:val="001D36DD"/>
    <w:rsid w:val="001E328E"/>
    <w:rsid w:val="00201088"/>
    <w:rsid w:val="00240678"/>
    <w:rsid w:val="00293322"/>
    <w:rsid w:val="002A776D"/>
    <w:rsid w:val="002B10AF"/>
    <w:rsid w:val="002B49A0"/>
    <w:rsid w:val="002D5593"/>
    <w:rsid w:val="002E0A30"/>
    <w:rsid w:val="002F6233"/>
    <w:rsid w:val="002F7936"/>
    <w:rsid w:val="00300D9B"/>
    <w:rsid w:val="00313DAF"/>
    <w:rsid w:val="003447F7"/>
    <w:rsid w:val="00396C57"/>
    <w:rsid w:val="003F587E"/>
    <w:rsid w:val="0043438A"/>
    <w:rsid w:val="00465B0C"/>
    <w:rsid w:val="004F33B1"/>
    <w:rsid w:val="0054380D"/>
    <w:rsid w:val="0054644C"/>
    <w:rsid w:val="005500E4"/>
    <w:rsid w:val="00567638"/>
    <w:rsid w:val="00580FDA"/>
    <w:rsid w:val="005D3A5D"/>
    <w:rsid w:val="006015ED"/>
    <w:rsid w:val="00625AA2"/>
    <w:rsid w:val="00635680"/>
    <w:rsid w:val="006700E5"/>
    <w:rsid w:val="00747B75"/>
    <w:rsid w:val="00760E80"/>
    <w:rsid w:val="007A6A0F"/>
    <w:rsid w:val="007C24AA"/>
    <w:rsid w:val="007D1C62"/>
    <w:rsid w:val="007E28C2"/>
    <w:rsid w:val="007F5689"/>
    <w:rsid w:val="0081696F"/>
    <w:rsid w:val="00817FEB"/>
    <w:rsid w:val="00820045"/>
    <w:rsid w:val="008329FC"/>
    <w:rsid w:val="0086685A"/>
    <w:rsid w:val="00874F39"/>
    <w:rsid w:val="00877CE5"/>
    <w:rsid w:val="008B4E71"/>
    <w:rsid w:val="008C0B7C"/>
    <w:rsid w:val="008C7E24"/>
    <w:rsid w:val="008D2DB3"/>
    <w:rsid w:val="00952EC3"/>
    <w:rsid w:val="00983713"/>
    <w:rsid w:val="009946FB"/>
    <w:rsid w:val="009C47D2"/>
    <w:rsid w:val="00A245F2"/>
    <w:rsid w:val="00A564E7"/>
    <w:rsid w:val="00AA3494"/>
    <w:rsid w:val="00B22DDA"/>
    <w:rsid w:val="00B25576"/>
    <w:rsid w:val="00BB1866"/>
    <w:rsid w:val="00BC37E6"/>
    <w:rsid w:val="00BE184E"/>
    <w:rsid w:val="00C27247"/>
    <w:rsid w:val="00C700C4"/>
    <w:rsid w:val="00C700F3"/>
    <w:rsid w:val="00CA3D2D"/>
    <w:rsid w:val="00CA4BEE"/>
    <w:rsid w:val="00CB2627"/>
    <w:rsid w:val="00CC367F"/>
    <w:rsid w:val="00CF6B89"/>
    <w:rsid w:val="00D52DB6"/>
    <w:rsid w:val="00EB75CB"/>
    <w:rsid w:val="00ED5C7C"/>
    <w:rsid w:val="00ED62A2"/>
    <w:rsid w:val="00EE539C"/>
    <w:rsid w:val="00F06198"/>
    <w:rsid w:val="00F5080D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AB61"/>
  <w15:docId w15:val="{12F6AFDD-4CA0-45CE-AFF6-009F215E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4B8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034B8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8B4E71"/>
    <w:rPr>
      <w:b/>
      <w:bCs/>
      <w:color w:val="26282F"/>
    </w:rPr>
  </w:style>
  <w:style w:type="paragraph" w:customStyle="1" w:styleId="ConsPlusNormal">
    <w:name w:val="ConsPlusNormal"/>
    <w:rsid w:val="00AA3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12ADD"/>
    <w:rsid w:val="00195720"/>
    <w:rsid w:val="002D4D9E"/>
    <w:rsid w:val="00442918"/>
    <w:rsid w:val="006C6CB9"/>
    <w:rsid w:val="00944B17"/>
    <w:rsid w:val="00A30898"/>
    <w:rsid w:val="00B437D7"/>
    <w:rsid w:val="00BE40AF"/>
    <w:rsid w:val="00BF171D"/>
    <w:rsid w:val="00D4647D"/>
    <w:rsid w:val="00D86773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94C43-C1B5-468E-A832-13EAAB5F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Асабин Антон Андреевич</cp:lastModifiedBy>
  <cp:revision>7</cp:revision>
  <cp:lastPrinted>2023-10-24T04:35:00Z</cp:lastPrinted>
  <dcterms:created xsi:type="dcterms:W3CDTF">2022-08-19T03:44:00Z</dcterms:created>
  <dcterms:modified xsi:type="dcterms:W3CDTF">2023-10-24T04:45:00Z</dcterms:modified>
</cp:coreProperties>
</file>