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9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318">
        <w:rPr>
          <w:b/>
          <w:color w:val="3366FF"/>
          <w:sz w:val="32"/>
          <w:szCs w:val="32"/>
        </w:rPr>
        <w:t xml:space="preserve"> </w:t>
      </w:r>
    </w:p>
    <w:p w:rsidR="004049D9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4049D9" w:rsidRPr="00C425F8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4049D9" w:rsidRPr="00ED3349" w:rsidRDefault="004049D9" w:rsidP="004049D9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4049D9" w:rsidRPr="00185E67" w:rsidRDefault="004049D9" w:rsidP="004049D9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4049D9" w:rsidRPr="00185E67" w:rsidRDefault="004049D9" w:rsidP="004049D9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049D9" w:rsidRPr="00185E67" w:rsidTr="00FB5282">
        <w:trPr>
          <w:trHeight w:val="155"/>
        </w:trPr>
        <w:tc>
          <w:tcPr>
            <w:tcW w:w="565" w:type="dxa"/>
            <w:vAlign w:val="center"/>
          </w:tcPr>
          <w:p w:rsidR="004049D9" w:rsidRPr="00185E67" w:rsidRDefault="004049D9" w:rsidP="00FB5282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049D9" w:rsidRPr="00185E67" w:rsidRDefault="004049D9" w:rsidP="00236269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rFonts w:ascii="Arial" w:hAnsi="Arial" w:cs="Arial"/>
                <w:color w:val="333333"/>
              </w:rPr>
              <w:t>«</w:t>
            </w:r>
            <w:r w:rsidR="00236269">
              <w:rPr>
                <w:rFonts w:ascii="Arial" w:hAnsi="Arial" w:cs="Arial"/>
                <w:color w:val="333333"/>
              </w:rPr>
              <w:t xml:space="preserve">    </w:t>
            </w:r>
            <w:r w:rsidRPr="00185E67">
              <w:rPr>
                <w:rFonts w:ascii="Arial" w:hAnsi="Arial" w:cs="Arial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4049D9" w:rsidRPr="00185E67" w:rsidRDefault="004049D9" w:rsidP="00FB5282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049D9" w:rsidRPr="00185E67" w:rsidRDefault="004049D9" w:rsidP="00FB5282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39" w:type="dxa"/>
          </w:tcPr>
          <w:p w:rsidR="004049D9" w:rsidRPr="00185E67" w:rsidRDefault="004049D9" w:rsidP="00FB5282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049D9" w:rsidRPr="00185E67" w:rsidRDefault="004049D9" w:rsidP="00FB5282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2258" w:type="dxa"/>
          </w:tcPr>
          <w:p w:rsidR="004049D9" w:rsidRPr="00185E67" w:rsidRDefault="004049D9" w:rsidP="00FB5282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349" w:type="dxa"/>
          </w:tcPr>
          <w:p w:rsidR="004049D9" w:rsidRPr="00185E67" w:rsidRDefault="004049D9" w:rsidP="00FB5282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</w:rPr>
            </w:pPr>
            <w:r w:rsidRPr="00185E67">
              <w:rPr>
                <w:color w:val="333333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9D9" w:rsidRPr="00185E67" w:rsidRDefault="004049D9" w:rsidP="00FB5282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4049D9" w:rsidRPr="00185E67" w:rsidRDefault="004049D9" w:rsidP="004049D9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791DD9" w:rsidRPr="00791DD9" w:rsidRDefault="00791DD9" w:rsidP="00E548A9"/>
    <w:p w:rsidR="004D2938" w:rsidRDefault="004D2938" w:rsidP="00E548A9"/>
    <w:p w:rsidR="00791DD9" w:rsidRDefault="00820AE0" w:rsidP="00E548A9">
      <w:r w:rsidRPr="00010F31">
        <w:t>О</w:t>
      </w:r>
      <w:r w:rsidR="006C76D7" w:rsidRPr="00010F31">
        <w:t xml:space="preserve">б утверждении </w:t>
      </w:r>
      <w:r w:rsidR="00A86F37" w:rsidRPr="00010F31">
        <w:t>П</w:t>
      </w:r>
      <w:r w:rsidR="006C76D7" w:rsidRPr="00010F31">
        <w:t>орядка</w:t>
      </w:r>
      <w:r w:rsidR="00E66E68" w:rsidRPr="00010F31">
        <w:t xml:space="preserve"> предоставления </w:t>
      </w:r>
    </w:p>
    <w:p w:rsidR="00791DD9" w:rsidRDefault="00E548A9" w:rsidP="00C85680">
      <w:r w:rsidRPr="00010F31">
        <w:t>из бюджета города Когалыма</w:t>
      </w:r>
      <w:r w:rsidR="00791DD9">
        <w:t xml:space="preserve"> субсидий</w:t>
      </w:r>
    </w:p>
    <w:p w:rsidR="00214F18" w:rsidRDefault="00214F18" w:rsidP="00C85680">
      <w:r>
        <w:t xml:space="preserve">некоммерческим </w:t>
      </w:r>
      <w:r w:rsidR="00E66E68" w:rsidRPr="00010F31">
        <w:t>организациям</w:t>
      </w:r>
      <w:r w:rsidR="0032513C">
        <w:t>, не являющим</w:t>
      </w:r>
      <w:r>
        <w:t xml:space="preserve">ся </w:t>
      </w:r>
    </w:p>
    <w:p w:rsidR="00E548A9" w:rsidRPr="00010F31" w:rsidRDefault="00214F18" w:rsidP="00C85680">
      <w:r>
        <w:t>государственными (муниципальными) учреждениями</w:t>
      </w:r>
      <w:r w:rsidR="00E66E68" w:rsidRPr="00010F31">
        <w:t xml:space="preserve"> </w:t>
      </w:r>
    </w:p>
    <w:p w:rsidR="004E1E27" w:rsidRPr="00010F31" w:rsidRDefault="00E66E68" w:rsidP="00C85680">
      <w:r w:rsidRPr="00010F31">
        <w:t>в целях финансового обеспечения</w:t>
      </w:r>
      <w:r w:rsidR="004E1E27" w:rsidRPr="00010F31">
        <w:t xml:space="preserve"> </w:t>
      </w:r>
      <w:r w:rsidR="00945392" w:rsidRPr="00010F31">
        <w:t>затрат</w:t>
      </w:r>
      <w:r w:rsidRPr="00010F31">
        <w:t xml:space="preserve"> </w:t>
      </w:r>
    </w:p>
    <w:p w:rsidR="00641AA8" w:rsidRPr="00010F31" w:rsidRDefault="00E66E68" w:rsidP="00C85680">
      <w:r w:rsidRPr="00010F31">
        <w:t xml:space="preserve">в связи с выполнением муниципальной работы </w:t>
      </w:r>
    </w:p>
    <w:p w:rsidR="00B8321A" w:rsidRDefault="00E66E68" w:rsidP="00C85680">
      <w:r w:rsidRPr="00010F31">
        <w:t xml:space="preserve">«Организация </w:t>
      </w:r>
      <w:r w:rsidR="00B8321A">
        <w:t>и проведение</w:t>
      </w:r>
    </w:p>
    <w:p w:rsidR="00B8321A" w:rsidRDefault="004C24A7" w:rsidP="00C85680">
      <w:r>
        <w:t xml:space="preserve">официальных </w:t>
      </w:r>
      <w:r w:rsidR="00B8321A">
        <w:t>физкультурных</w:t>
      </w:r>
    </w:p>
    <w:p w:rsidR="00F224FF" w:rsidRPr="00010F31" w:rsidRDefault="004C24A7" w:rsidP="00C85680">
      <w:r>
        <w:t>(физкультурно-оздоровительных) мероприятий</w:t>
      </w:r>
      <w:r w:rsidR="00E66E68" w:rsidRPr="00010F31">
        <w:t>»</w:t>
      </w:r>
    </w:p>
    <w:p w:rsidR="00820AE0" w:rsidRDefault="00820AE0" w:rsidP="00820A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1DD9" w:rsidRPr="00010F31" w:rsidRDefault="00791DD9" w:rsidP="004D29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0BC2" w:rsidRPr="00010F31" w:rsidRDefault="00102C1C" w:rsidP="004D29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со </w:t>
      </w:r>
      <w:hyperlink r:id="rId9" w:history="1">
        <w:r>
          <w:rPr>
            <w:rFonts w:ascii="Times New Roman" w:hAnsi="Times New Roman" w:cs="Times New Roman"/>
            <w:b w:val="0"/>
            <w:sz w:val="26"/>
            <w:szCs w:val="26"/>
          </w:rPr>
          <w:t>статьей</w:t>
        </w:r>
        <w:r w:rsidR="0032513C">
          <w:rPr>
            <w:rFonts w:ascii="Times New Roman" w:hAnsi="Times New Roman" w:cs="Times New Roman"/>
            <w:b w:val="0"/>
            <w:sz w:val="26"/>
            <w:szCs w:val="26"/>
          </w:rPr>
          <w:t xml:space="preserve"> </w:t>
        </w:r>
      </w:hyperlink>
      <w:hyperlink r:id="rId10" w:history="1">
        <w:r w:rsidR="00E66E68" w:rsidRPr="00010F31">
          <w:rPr>
            <w:rFonts w:ascii="Times New Roman" w:hAnsi="Times New Roman" w:cs="Times New Roman"/>
            <w:b w:val="0"/>
            <w:sz w:val="26"/>
            <w:szCs w:val="26"/>
          </w:rPr>
          <w:t>78.1</w:t>
        </w:r>
      </w:hyperlink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E66E68" w:rsidRPr="00010F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</w:t>
      </w:r>
      <w:r w:rsidR="004D2938">
        <w:rPr>
          <w:rFonts w:ascii="Times New Roman" w:hAnsi="Times New Roman" w:cs="Times New Roman"/>
          <w:b w:val="0"/>
          <w:sz w:val="26"/>
          <w:szCs w:val="26"/>
        </w:rPr>
        <w:t xml:space="preserve">й Федерации от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0</w:t>
      </w:r>
      <w:r w:rsidR="00214F18">
        <w:rPr>
          <w:rFonts w:ascii="Times New Roman" w:hAnsi="Times New Roman" w:cs="Times New Roman"/>
          <w:b w:val="0"/>
          <w:sz w:val="26"/>
          <w:szCs w:val="26"/>
        </w:rPr>
        <w:t>7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.0</w:t>
      </w:r>
      <w:r w:rsidR="00214F18">
        <w:rPr>
          <w:rFonts w:ascii="Times New Roman" w:hAnsi="Times New Roman" w:cs="Times New Roman"/>
          <w:b w:val="0"/>
          <w:sz w:val="26"/>
          <w:szCs w:val="26"/>
        </w:rPr>
        <w:t>5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4F18">
        <w:rPr>
          <w:rFonts w:ascii="Times New Roman" w:hAnsi="Times New Roman" w:cs="Times New Roman"/>
          <w:b w:val="0"/>
          <w:sz w:val="26"/>
          <w:szCs w:val="26"/>
        </w:rPr>
        <w:t>7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14F18">
        <w:rPr>
          <w:rFonts w:ascii="Times New Roman" w:hAnsi="Times New Roman" w:cs="Times New Roman"/>
          <w:b w:val="0"/>
          <w:sz w:val="26"/>
          <w:szCs w:val="26"/>
        </w:rPr>
        <w:t>541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214F18" w:rsidRPr="00214F18">
        <w:rPr>
          <w:rFonts w:ascii="Times New Roman" w:hAnsi="Times New Roman" w:cs="Times New Roman"/>
          <w:b w:val="0"/>
          <w:sz w:val="26"/>
          <w:szCs w:val="26"/>
        </w:rPr>
        <w:t xml:space="preserve">некоммерческим </w:t>
      </w:r>
      <w:r w:rsidR="0032513C">
        <w:rPr>
          <w:rFonts w:ascii="Times New Roman" w:hAnsi="Times New Roman" w:cs="Times New Roman"/>
          <w:b w:val="0"/>
          <w:sz w:val="26"/>
          <w:szCs w:val="26"/>
        </w:rPr>
        <w:t>организациям, не являющим</w:t>
      </w:r>
      <w:r w:rsidR="00214F18" w:rsidRPr="00214F18">
        <w:rPr>
          <w:rFonts w:ascii="Times New Roman" w:hAnsi="Times New Roman" w:cs="Times New Roman"/>
          <w:b w:val="0"/>
          <w:sz w:val="26"/>
          <w:szCs w:val="26"/>
        </w:rPr>
        <w:t>ся государственными (муниципальными) учреждениями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»,</w:t>
      </w:r>
      <w:r w:rsidR="00FF3875">
        <w:rPr>
          <w:rFonts w:ascii="Times New Roman" w:hAnsi="Times New Roman" w:cs="Times New Roman"/>
          <w:b w:val="0"/>
          <w:sz w:val="26"/>
          <w:szCs w:val="26"/>
        </w:rPr>
        <w:t xml:space="preserve"> приказом Департамента физической культуры и спорта Ханты-Мансийского автономного округа - Югры от 06.12.2017 №346</w:t>
      </w:r>
      <w:r w:rsidR="00214F1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перечня (комплекса) услуг, рекомендуемого исполнительно-распорядительным органам муниципальных образований Ханты-Мансийского</w:t>
      </w:r>
      <w:proofErr w:type="gramEnd"/>
      <w:r w:rsidR="00214F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214F18">
        <w:rPr>
          <w:rFonts w:ascii="Times New Roman" w:hAnsi="Times New Roman" w:cs="Times New Roman"/>
          <w:b w:val="0"/>
          <w:sz w:val="26"/>
          <w:szCs w:val="26"/>
        </w:rPr>
        <w:t>автономного округа – Югра, которые могут быть переданы на исполнение негосударственным организациям, в том числе социально ориентированным некоммерческим организациям к предоставлению услуг в сфере физической культуры и спорта»</w:t>
      </w:r>
      <w:r w:rsidR="00FF3875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Уставом города Когалыма,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7209" w:rsidRPr="00010F31">
        <w:rPr>
          <w:rFonts w:ascii="Times New Roman" w:hAnsi="Times New Roman" w:cs="Times New Roman"/>
          <w:b w:val="0"/>
          <w:sz w:val="26"/>
          <w:szCs w:val="26"/>
        </w:rPr>
        <w:t>р</w:t>
      </w:r>
      <w:r w:rsidR="002335A8" w:rsidRPr="00010F31">
        <w:rPr>
          <w:rFonts w:ascii="Times New Roman" w:hAnsi="Times New Roman" w:cs="Times New Roman"/>
          <w:b w:val="0"/>
          <w:sz w:val="26"/>
          <w:szCs w:val="26"/>
        </w:rPr>
        <w:t xml:space="preserve">ешением Думы города Когалыма </w:t>
      </w:r>
      <w:r w:rsidR="003D6A7F">
        <w:rPr>
          <w:rFonts w:ascii="Times New Roman" w:hAnsi="Times New Roman"/>
          <w:b w:val="0"/>
          <w:sz w:val="26"/>
          <w:szCs w:val="26"/>
        </w:rPr>
        <w:t>от 21.02</w:t>
      </w:r>
      <w:r w:rsidR="002335A8" w:rsidRPr="00010F31">
        <w:rPr>
          <w:rFonts w:ascii="Times New Roman" w:hAnsi="Times New Roman"/>
          <w:b w:val="0"/>
          <w:sz w:val="26"/>
          <w:szCs w:val="26"/>
        </w:rPr>
        <w:t>.201</w:t>
      </w:r>
      <w:r w:rsidR="003D6A7F">
        <w:rPr>
          <w:rFonts w:ascii="Times New Roman" w:hAnsi="Times New Roman"/>
          <w:b w:val="0"/>
          <w:sz w:val="26"/>
          <w:szCs w:val="26"/>
        </w:rPr>
        <w:t>8</w:t>
      </w:r>
      <w:r w:rsidR="002335A8" w:rsidRPr="00010F31">
        <w:rPr>
          <w:rFonts w:ascii="Times New Roman" w:hAnsi="Times New Roman"/>
          <w:b w:val="0"/>
          <w:sz w:val="26"/>
          <w:szCs w:val="26"/>
        </w:rPr>
        <w:t xml:space="preserve"> №</w:t>
      </w:r>
      <w:r w:rsidR="003D6A7F">
        <w:rPr>
          <w:rFonts w:ascii="Times New Roman" w:hAnsi="Times New Roman"/>
          <w:b w:val="0"/>
          <w:sz w:val="26"/>
          <w:szCs w:val="26"/>
        </w:rPr>
        <w:t>175</w:t>
      </w:r>
      <w:r w:rsidR="002335A8" w:rsidRPr="00010F31">
        <w:rPr>
          <w:rFonts w:ascii="Times New Roman" w:hAnsi="Times New Roman"/>
          <w:b w:val="0"/>
          <w:sz w:val="26"/>
          <w:szCs w:val="26"/>
        </w:rPr>
        <w:t>-ГД «О бюджете города Когалыма на 201</w:t>
      </w:r>
      <w:r w:rsidR="004C24A7">
        <w:rPr>
          <w:rFonts w:ascii="Times New Roman" w:hAnsi="Times New Roman"/>
          <w:b w:val="0"/>
          <w:sz w:val="26"/>
          <w:szCs w:val="26"/>
        </w:rPr>
        <w:t>8</w:t>
      </w:r>
      <w:r w:rsidR="002335A8" w:rsidRPr="00010F31">
        <w:rPr>
          <w:rFonts w:ascii="Times New Roman" w:hAnsi="Times New Roman"/>
          <w:b w:val="0"/>
          <w:sz w:val="26"/>
          <w:szCs w:val="26"/>
        </w:rPr>
        <w:t xml:space="preserve"> год и на плановый период 201</w:t>
      </w:r>
      <w:r w:rsidR="004C24A7">
        <w:rPr>
          <w:rFonts w:ascii="Times New Roman" w:hAnsi="Times New Roman"/>
          <w:b w:val="0"/>
          <w:sz w:val="26"/>
          <w:szCs w:val="26"/>
        </w:rPr>
        <w:t>9</w:t>
      </w:r>
      <w:r w:rsidR="002335A8" w:rsidRPr="00010F31">
        <w:rPr>
          <w:rFonts w:ascii="Times New Roman" w:hAnsi="Times New Roman"/>
          <w:b w:val="0"/>
          <w:sz w:val="26"/>
          <w:szCs w:val="26"/>
        </w:rPr>
        <w:t xml:space="preserve"> и 20</w:t>
      </w:r>
      <w:r w:rsidR="004C24A7">
        <w:rPr>
          <w:rFonts w:ascii="Times New Roman" w:hAnsi="Times New Roman"/>
          <w:b w:val="0"/>
          <w:sz w:val="26"/>
          <w:szCs w:val="26"/>
        </w:rPr>
        <w:t>20</w:t>
      </w:r>
      <w:r w:rsidR="002335A8" w:rsidRPr="00010F31">
        <w:rPr>
          <w:rFonts w:ascii="Times New Roman" w:hAnsi="Times New Roman"/>
          <w:b w:val="0"/>
          <w:sz w:val="26"/>
          <w:szCs w:val="26"/>
        </w:rPr>
        <w:t xml:space="preserve"> годов», 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>распоряжением Администрации города Когалыма от 09.09.2016 №147-р «Об</w:t>
      </w:r>
      <w:proofErr w:type="gramEnd"/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</w:t>
      </w:r>
      <w:r w:rsidR="00FF3875">
        <w:rPr>
          <w:rFonts w:ascii="Times New Roman" w:hAnsi="Times New Roman" w:cs="Times New Roman"/>
          <w:b w:val="0"/>
          <w:sz w:val="26"/>
          <w:szCs w:val="26"/>
        </w:rPr>
        <w:t>2016-2020</w:t>
      </w:r>
      <w:r w:rsidR="00E66E68" w:rsidRPr="00010F31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="0032513C">
        <w:rPr>
          <w:rFonts w:ascii="Times New Roman" w:hAnsi="Times New Roman" w:cs="Times New Roman"/>
          <w:b w:val="0"/>
          <w:sz w:val="26"/>
          <w:szCs w:val="26"/>
        </w:rPr>
        <w:t xml:space="preserve">, приказом </w:t>
      </w:r>
      <w:r w:rsidR="003D6A7F">
        <w:rPr>
          <w:rFonts w:ascii="Times New Roman" w:hAnsi="Times New Roman" w:cs="Times New Roman"/>
          <w:b w:val="0"/>
          <w:sz w:val="26"/>
          <w:szCs w:val="26"/>
        </w:rPr>
        <w:t>К</w:t>
      </w:r>
      <w:r w:rsidR="0032513C">
        <w:rPr>
          <w:rFonts w:ascii="Times New Roman" w:hAnsi="Times New Roman" w:cs="Times New Roman"/>
          <w:b w:val="0"/>
          <w:sz w:val="26"/>
          <w:szCs w:val="26"/>
        </w:rPr>
        <w:t xml:space="preserve">омитета финансов Администрации города Когалыма от </w:t>
      </w:r>
      <w:r w:rsidR="003D6A7F">
        <w:rPr>
          <w:rFonts w:ascii="Times New Roman" w:hAnsi="Times New Roman" w:cs="Times New Roman"/>
          <w:b w:val="0"/>
          <w:sz w:val="26"/>
          <w:szCs w:val="26"/>
        </w:rPr>
        <w:t>29</w:t>
      </w:r>
      <w:r w:rsidR="0032513C">
        <w:rPr>
          <w:rFonts w:ascii="Times New Roman" w:hAnsi="Times New Roman" w:cs="Times New Roman"/>
          <w:b w:val="0"/>
          <w:sz w:val="26"/>
          <w:szCs w:val="26"/>
        </w:rPr>
        <w:t>.</w:t>
      </w:r>
      <w:r w:rsidR="003D6A7F">
        <w:rPr>
          <w:rFonts w:ascii="Times New Roman" w:hAnsi="Times New Roman" w:cs="Times New Roman"/>
          <w:b w:val="0"/>
          <w:sz w:val="26"/>
          <w:szCs w:val="26"/>
        </w:rPr>
        <w:t>12</w:t>
      </w:r>
      <w:r w:rsidR="0032513C">
        <w:rPr>
          <w:rFonts w:ascii="Times New Roman" w:hAnsi="Times New Roman" w:cs="Times New Roman"/>
          <w:b w:val="0"/>
          <w:sz w:val="26"/>
          <w:szCs w:val="26"/>
        </w:rPr>
        <w:t>.2017 №</w:t>
      </w:r>
      <w:r w:rsidR="003D6A7F">
        <w:rPr>
          <w:rFonts w:ascii="Times New Roman" w:hAnsi="Times New Roman" w:cs="Times New Roman"/>
          <w:b w:val="0"/>
          <w:sz w:val="26"/>
          <w:szCs w:val="26"/>
        </w:rPr>
        <w:t>74</w:t>
      </w:r>
      <w:r w:rsidR="0032513C">
        <w:rPr>
          <w:rFonts w:ascii="Times New Roman" w:hAnsi="Times New Roman" w:cs="Times New Roman"/>
          <w:b w:val="0"/>
          <w:sz w:val="26"/>
          <w:szCs w:val="26"/>
        </w:rPr>
        <w:t>-О «Об утверждении типовой формы соглашения (договора) о предоставлении из бюджета города Когалыма субсидий некоммерческим организациям, не являющимся муниципальными учреждениями</w:t>
      </w:r>
      <w:r w:rsidR="00B70BC2" w:rsidRPr="00010F31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E66E68" w:rsidRPr="00010F31" w:rsidRDefault="00E66E68" w:rsidP="0032513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lastRenderedPageBreak/>
        <w:t>Утвердить</w:t>
      </w:r>
      <w:r w:rsidR="00DB7534" w:rsidRPr="00010F31">
        <w:t xml:space="preserve"> </w:t>
      </w:r>
      <w:hyperlink w:anchor="P29" w:history="1">
        <w:r w:rsidR="004D4283" w:rsidRPr="00010F31">
          <w:t>П</w:t>
        </w:r>
        <w:r w:rsidRPr="00010F31">
          <w:t>орядок</w:t>
        </w:r>
      </w:hyperlink>
      <w:r w:rsidR="00DB7534" w:rsidRPr="00010F31">
        <w:t xml:space="preserve"> предоставления </w:t>
      </w:r>
      <w:r w:rsidR="00E548A9" w:rsidRPr="00010F31">
        <w:t xml:space="preserve">из бюджета города Когалыма </w:t>
      </w:r>
      <w:r w:rsidR="00DB7534" w:rsidRPr="00010F31">
        <w:t xml:space="preserve">субсидий </w:t>
      </w:r>
      <w:r w:rsidR="0032513C">
        <w:t>некоммерческим организациям, не являющимся государственными (муниципальными) учреждениями</w:t>
      </w:r>
      <w:r w:rsidRPr="00010F31">
        <w:t xml:space="preserve"> в целях финансового обеспечения </w:t>
      </w:r>
      <w:r w:rsidR="004D4283" w:rsidRPr="00010F31">
        <w:t>затрат</w:t>
      </w:r>
      <w:r w:rsidRPr="00010F31">
        <w:t xml:space="preserve"> в связи с выполнением муниципальной работы </w:t>
      </w:r>
      <w:r w:rsidR="00B8321A" w:rsidRPr="00010F31">
        <w:t xml:space="preserve">«Организация </w:t>
      </w:r>
      <w:r w:rsidR="00B8321A">
        <w:t>и проведение официальных физкультурных (физкультурно-оздоровительных) мероприятий</w:t>
      </w:r>
      <w:r w:rsidR="00B8321A" w:rsidRPr="00010F31">
        <w:t>»</w:t>
      </w:r>
      <w:r w:rsidR="00B8321A">
        <w:t xml:space="preserve"> </w:t>
      </w:r>
      <w:r w:rsidRPr="00010F31">
        <w:t>согласно приложению 1 к настоящему постановлению.</w:t>
      </w:r>
    </w:p>
    <w:p w:rsidR="00E66E68" w:rsidRPr="00010F31" w:rsidRDefault="00B70BC2" w:rsidP="004D293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t xml:space="preserve">Опубликовать настоящее постановление и приложение к нему в </w:t>
      </w:r>
      <w:r w:rsidR="00793DD0" w:rsidRPr="00010F31">
        <w:t>газете «Когалымский вестник»</w:t>
      </w:r>
      <w:r w:rsidRPr="00010F31">
        <w:t xml:space="preserve"> и разместить на официальном сайте Администрации города Когалыма в </w:t>
      </w:r>
      <w:r w:rsidR="00EA62B0" w:rsidRPr="00010F31">
        <w:t>информационно-</w:t>
      </w:r>
      <w:r w:rsidR="00E42F74" w:rsidRPr="00010F31">
        <w:t>теле</w:t>
      </w:r>
      <w:r w:rsidR="00EA62B0" w:rsidRPr="00010F31">
        <w:t xml:space="preserve">коммуникационной </w:t>
      </w:r>
      <w:r w:rsidRPr="00010F31">
        <w:t xml:space="preserve">сети </w:t>
      </w:r>
      <w:r w:rsidR="00793DD0" w:rsidRPr="00010F31">
        <w:t>«</w:t>
      </w:r>
      <w:r w:rsidRPr="00010F31">
        <w:t>Интернет</w:t>
      </w:r>
      <w:r w:rsidR="00793DD0" w:rsidRPr="00010F31">
        <w:t>»</w:t>
      </w:r>
      <w:r w:rsidRPr="00010F31">
        <w:t xml:space="preserve"> (</w:t>
      </w:r>
      <w:hyperlink r:id="rId12" w:history="1">
        <w:r w:rsidRPr="00010F31">
          <w:rPr>
            <w:rStyle w:val="a8"/>
            <w:color w:val="auto"/>
            <w:u w:val="none"/>
          </w:rPr>
          <w:t>www.admkogalym.ru</w:t>
        </w:r>
      </w:hyperlink>
      <w:r w:rsidRPr="00010F31">
        <w:t>).</w:t>
      </w:r>
    </w:p>
    <w:p w:rsidR="00B70BC2" w:rsidRPr="00010F31" w:rsidRDefault="00B70BC2" w:rsidP="004D2938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010F31">
        <w:t>Контроль за</w:t>
      </w:r>
      <w:proofErr w:type="gramEnd"/>
      <w:r w:rsidRPr="00010F31">
        <w:t xml:space="preserve"> выполнением постановления возложить на заместителя главы города Когалыма</w:t>
      </w:r>
      <w:r w:rsidR="00C422EA" w:rsidRPr="00010F31">
        <w:t xml:space="preserve"> </w:t>
      </w:r>
      <w:r w:rsidR="00BF00DE" w:rsidRPr="00010F31">
        <w:t>О.В</w:t>
      </w:r>
      <w:r w:rsidR="00E66E68" w:rsidRPr="00010F31">
        <w:t>.Мартынову</w:t>
      </w:r>
      <w:r w:rsidR="003462FC" w:rsidRPr="00010F31">
        <w:t>.</w:t>
      </w:r>
    </w:p>
    <w:p w:rsidR="00B70BC2" w:rsidRPr="00010F31" w:rsidRDefault="00B70BC2" w:rsidP="004D2938">
      <w:pPr>
        <w:autoSpaceDE w:val="0"/>
        <w:autoSpaceDN w:val="0"/>
        <w:adjustRightInd w:val="0"/>
        <w:ind w:firstLine="709"/>
        <w:jc w:val="both"/>
      </w:pPr>
    </w:p>
    <w:p w:rsidR="00945392" w:rsidRDefault="00945392" w:rsidP="004D2938">
      <w:pPr>
        <w:autoSpaceDE w:val="0"/>
        <w:autoSpaceDN w:val="0"/>
        <w:adjustRightInd w:val="0"/>
        <w:ind w:firstLine="709"/>
        <w:jc w:val="both"/>
      </w:pPr>
    </w:p>
    <w:p w:rsidR="00FF3875" w:rsidRDefault="00FF3875" w:rsidP="004D2938">
      <w:pPr>
        <w:autoSpaceDE w:val="0"/>
        <w:autoSpaceDN w:val="0"/>
        <w:adjustRightInd w:val="0"/>
        <w:ind w:firstLine="709"/>
        <w:jc w:val="both"/>
      </w:pPr>
    </w:p>
    <w:p w:rsidR="00FF3875" w:rsidRDefault="00FF3875" w:rsidP="004D2938">
      <w:pPr>
        <w:autoSpaceDE w:val="0"/>
        <w:autoSpaceDN w:val="0"/>
        <w:adjustRightInd w:val="0"/>
        <w:ind w:firstLine="709"/>
        <w:jc w:val="both"/>
      </w:pPr>
    </w:p>
    <w:p w:rsidR="00FF3875" w:rsidRPr="00010F31" w:rsidRDefault="00FF3875" w:rsidP="004D2938">
      <w:pPr>
        <w:autoSpaceDE w:val="0"/>
        <w:autoSpaceDN w:val="0"/>
        <w:adjustRightInd w:val="0"/>
        <w:ind w:firstLine="709"/>
        <w:jc w:val="both"/>
      </w:pPr>
    </w:p>
    <w:p w:rsidR="00945392" w:rsidRPr="00010F31" w:rsidRDefault="00945392" w:rsidP="004D2938">
      <w:pPr>
        <w:autoSpaceDE w:val="0"/>
        <w:autoSpaceDN w:val="0"/>
        <w:adjustRightInd w:val="0"/>
        <w:ind w:firstLine="709"/>
        <w:jc w:val="both"/>
      </w:pPr>
    </w:p>
    <w:p w:rsidR="00B70BC2" w:rsidRPr="00010F31" w:rsidRDefault="00E66E68" w:rsidP="004D2938">
      <w:pPr>
        <w:autoSpaceDE w:val="0"/>
        <w:autoSpaceDN w:val="0"/>
        <w:adjustRightInd w:val="0"/>
        <w:ind w:firstLine="709"/>
        <w:jc w:val="both"/>
      </w:pPr>
      <w:r w:rsidRPr="00010F31">
        <w:t>Г</w:t>
      </w:r>
      <w:r w:rsidR="00F224FF" w:rsidRPr="00010F31">
        <w:t>лав</w:t>
      </w:r>
      <w:r w:rsidRPr="00010F31">
        <w:t>а</w:t>
      </w:r>
      <w:r w:rsidR="00B70BC2" w:rsidRPr="00010F31">
        <w:t xml:space="preserve"> города Когалыма</w:t>
      </w:r>
      <w:r w:rsidR="00820AE0" w:rsidRPr="00010F31">
        <w:tab/>
      </w:r>
      <w:r w:rsidR="00820AE0" w:rsidRPr="00010F31">
        <w:tab/>
      </w:r>
      <w:r w:rsidR="004D2938">
        <w:tab/>
      </w:r>
      <w:r w:rsidR="004D2938">
        <w:tab/>
      </w:r>
      <w:r w:rsidR="004D2938">
        <w:tab/>
      </w:r>
      <w:r w:rsidR="004D2938">
        <w:tab/>
      </w:r>
      <w:r w:rsidR="004D2938">
        <w:tab/>
      </w:r>
      <w:r w:rsidRPr="00010F31">
        <w:t>Н.Н.Пальчиков</w:t>
      </w: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Pr="00010F31" w:rsidRDefault="009C37CF" w:rsidP="004D2938">
      <w:pPr>
        <w:ind w:firstLine="709"/>
        <w:jc w:val="both"/>
      </w:pPr>
    </w:p>
    <w:p w:rsidR="009C37CF" w:rsidRDefault="009C37CF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D2938" w:rsidRPr="00010F31" w:rsidRDefault="004D2938" w:rsidP="004D2938">
      <w:pPr>
        <w:ind w:firstLine="709"/>
        <w:jc w:val="both"/>
      </w:pPr>
    </w:p>
    <w:p w:rsidR="009C37CF" w:rsidRDefault="009C37CF" w:rsidP="004D2938">
      <w:pPr>
        <w:ind w:firstLine="709"/>
        <w:jc w:val="both"/>
      </w:pPr>
    </w:p>
    <w:p w:rsidR="004D2938" w:rsidRDefault="004D2938" w:rsidP="004D2938">
      <w:pPr>
        <w:ind w:firstLine="709"/>
        <w:jc w:val="both"/>
      </w:pPr>
    </w:p>
    <w:p w:rsidR="004049D9" w:rsidRPr="004049D9" w:rsidRDefault="004049D9" w:rsidP="004D2938">
      <w:pPr>
        <w:ind w:firstLine="709"/>
        <w:jc w:val="both"/>
        <w:rPr>
          <w:color w:val="FFFFFF" w:themeColor="background1"/>
        </w:rPr>
      </w:pPr>
    </w:p>
    <w:p w:rsidR="004D2938" w:rsidRPr="00B0576D" w:rsidRDefault="004D2938" w:rsidP="004D2938">
      <w:pPr>
        <w:ind w:firstLine="709"/>
        <w:jc w:val="both"/>
      </w:pPr>
    </w:p>
    <w:p w:rsidR="004D2938" w:rsidRPr="00B0576D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>Согласовано:</w:t>
      </w:r>
    </w:p>
    <w:p w:rsidR="009C37CF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 xml:space="preserve">зам. главы </w:t>
      </w:r>
      <w:proofErr w:type="spellStart"/>
      <w:r w:rsidRPr="00B0576D">
        <w:rPr>
          <w:sz w:val="22"/>
          <w:szCs w:val="22"/>
        </w:rPr>
        <w:t>г</w:t>
      </w:r>
      <w:proofErr w:type="gramStart"/>
      <w:r w:rsidRPr="00B0576D">
        <w:rPr>
          <w:sz w:val="22"/>
          <w:szCs w:val="22"/>
        </w:rPr>
        <w:t>.К</w:t>
      </w:r>
      <w:proofErr w:type="gramEnd"/>
      <w:r w:rsidRPr="00B0576D">
        <w:rPr>
          <w:sz w:val="22"/>
          <w:szCs w:val="22"/>
        </w:rPr>
        <w:t>огалыма</w:t>
      </w:r>
      <w:proofErr w:type="spellEnd"/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  <w:t>О.В.Мартынова</w:t>
      </w:r>
    </w:p>
    <w:p w:rsidR="0072475C" w:rsidRDefault="0072475C" w:rsidP="0072475C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 xml:space="preserve">зам. главы </w:t>
      </w:r>
      <w:proofErr w:type="spellStart"/>
      <w:r w:rsidRPr="00B0576D">
        <w:rPr>
          <w:sz w:val="22"/>
          <w:szCs w:val="22"/>
        </w:rPr>
        <w:t>г</w:t>
      </w:r>
      <w:proofErr w:type="gramStart"/>
      <w:r w:rsidRPr="00B0576D">
        <w:rPr>
          <w:sz w:val="22"/>
          <w:szCs w:val="22"/>
        </w:rPr>
        <w:t>.К</w:t>
      </w:r>
      <w:proofErr w:type="gramEnd"/>
      <w:r w:rsidRPr="00B0576D">
        <w:rPr>
          <w:sz w:val="22"/>
          <w:szCs w:val="22"/>
        </w:rPr>
        <w:t>огалыма</w:t>
      </w:r>
      <w:proofErr w:type="spellEnd"/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>
        <w:rPr>
          <w:sz w:val="22"/>
          <w:szCs w:val="22"/>
        </w:rPr>
        <w:t>Т.И.Черных</w:t>
      </w:r>
    </w:p>
    <w:p w:rsidR="004D2938" w:rsidRPr="00B0576D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>председатель КФ</w:t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proofErr w:type="spellStart"/>
      <w:r w:rsidRPr="00B0576D">
        <w:rPr>
          <w:sz w:val="22"/>
          <w:szCs w:val="22"/>
        </w:rPr>
        <w:t>М.Г.Рыбачок</w:t>
      </w:r>
      <w:proofErr w:type="spellEnd"/>
    </w:p>
    <w:p w:rsidR="009C37CF" w:rsidRPr="00B0576D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 xml:space="preserve">начальник </w:t>
      </w:r>
      <w:proofErr w:type="spellStart"/>
      <w:r w:rsidRPr="00B0576D">
        <w:rPr>
          <w:sz w:val="22"/>
          <w:szCs w:val="22"/>
        </w:rPr>
        <w:t>УКСиМП</w:t>
      </w:r>
      <w:proofErr w:type="spellEnd"/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="00B0576D">
        <w:rPr>
          <w:sz w:val="22"/>
          <w:szCs w:val="22"/>
        </w:rPr>
        <w:tab/>
        <w:t>Л.А.Юрьева</w:t>
      </w:r>
    </w:p>
    <w:p w:rsidR="009C37CF" w:rsidRPr="00B0576D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>начальник УЭ</w:t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proofErr w:type="spellStart"/>
      <w:r w:rsidRPr="00B0576D">
        <w:rPr>
          <w:sz w:val="22"/>
          <w:szCs w:val="22"/>
        </w:rPr>
        <w:t>Е.Г.Загорская</w:t>
      </w:r>
      <w:proofErr w:type="spellEnd"/>
    </w:p>
    <w:p w:rsidR="004D2938" w:rsidRPr="00B0576D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>начальник ЮУ</w:t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="00FF3875">
        <w:rPr>
          <w:sz w:val="22"/>
          <w:szCs w:val="22"/>
        </w:rPr>
        <w:tab/>
        <w:t>В.В.Генов</w:t>
      </w:r>
    </w:p>
    <w:p w:rsidR="009C37CF" w:rsidRPr="00B0576D" w:rsidRDefault="004D2938" w:rsidP="004D2938">
      <w:pPr>
        <w:jc w:val="both"/>
        <w:rPr>
          <w:sz w:val="22"/>
          <w:szCs w:val="22"/>
        </w:rPr>
      </w:pPr>
      <w:r w:rsidRPr="00B0576D">
        <w:rPr>
          <w:sz w:val="22"/>
          <w:szCs w:val="22"/>
        </w:rPr>
        <w:t xml:space="preserve">начальник </w:t>
      </w:r>
      <w:proofErr w:type="spellStart"/>
      <w:r w:rsidRPr="00B0576D">
        <w:rPr>
          <w:sz w:val="22"/>
          <w:szCs w:val="22"/>
        </w:rPr>
        <w:t>ОФЭОиК</w:t>
      </w:r>
      <w:proofErr w:type="spellEnd"/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</w:r>
      <w:r w:rsidRPr="00B0576D">
        <w:rPr>
          <w:sz w:val="22"/>
          <w:szCs w:val="22"/>
        </w:rPr>
        <w:tab/>
        <w:t>А.А.Рябинина</w:t>
      </w:r>
    </w:p>
    <w:p w:rsidR="004D2938" w:rsidRPr="00B0576D" w:rsidRDefault="004D2938" w:rsidP="004D2938">
      <w:pPr>
        <w:widowControl w:val="0"/>
        <w:contextualSpacing/>
        <w:rPr>
          <w:sz w:val="22"/>
          <w:szCs w:val="22"/>
        </w:rPr>
      </w:pPr>
      <w:r w:rsidRPr="00B0576D">
        <w:rPr>
          <w:sz w:val="22"/>
          <w:szCs w:val="22"/>
        </w:rPr>
        <w:t>Подготовлено:</w:t>
      </w:r>
    </w:p>
    <w:p w:rsidR="00B0576D" w:rsidRPr="00B0576D" w:rsidRDefault="00B0576D" w:rsidP="00B0576D">
      <w:pPr>
        <w:rPr>
          <w:sz w:val="22"/>
          <w:szCs w:val="22"/>
        </w:rPr>
      </w:pPr>
      <w:r>
        <w:rPr>
          <w:sz w:val="22"/>
          <w:szCs w:val="22"/>
        </w:rPr>
        <w:t xml:space="preserve">гл. специалист ССМР </w:t>
      </w:r>
      <w:proofErr w:type="spellStart"/>
      <w:r>
        <w:rPr>
          <w:sz w:val="22"/>
          <w:szCs w:val="22"/>
        </w:rPr>
        <w:t>УКСиМП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С.А.Крюков</w:t>
      </w:r>
    </w:p>
    <w:p w:rsidR="004D2938" w:rsidRPr="00B0576D" w:rsidRDefault="004D2938" w:rsidP="004D2938">
      <w:pPr>
        <w:widowControl w:val="0"/>
        <w:contextualSpacing/>
        <w:jc w:val="both"/>
        <w:rPr>
          <w:sz w:val="22"/>
          <w:szCs w:val="22"/>
        </w:rPr>
      </w:pPr>
    </w:p>
    <w:p w:rsidR="0045698F" w:rsidRPr="00B0576D" w:rsidRDefault="0045698F" w:rsidP="004D2938">
      <w:pPr>
        <w:widowControl w:val="0"/>
        <w:contextualSpacing/>
        <w:jc w:val="both"/>
        <w:rPr>
          <w:sz w:val="22"/>
          <w:szCs w:val="22"/>
        </w:rPr>
      </w:pPr>
      <w:r w:rsidRPr="00B0576D">
        <w:rPr>
          <w:sz w:val="22"/>
          <w:szCs w:val="22"/>
        </w:rPr>
        <w:t>Разослать: О.В.М</w:t>
      </w:r>
      <w:r w:rsidR="004D2938" w:rsidRPr="00B0576D">
        <w:rPr>
          <w:sz w:val="22"/>
          <w:szCs w:val="22"/>
        </w:rPr>
        <w:t xml:space="preserve">артыновой, Т.И.Черных, КФ, </w:t>
      </w:r>
      <w:proofErr w:type="spellStart"/>
      <w:r w:rsidR="004D2938" w:rsidRPr="00B0576D">
        <w:rPr>
          <w:sz w:val="22"/>
          <w:szCs w:val="22"/>
        </w:rPr>
        <w:t>ОФЭО</w:t>
      </w:r>
      <w:r w:rsidRPr="00B0576D">
        <w:rPr>
          <w:sz w:val="22"/>
          <w:szCs w:val="22"/>
        </w:rPr>
        <w:t>иК</w:t>
      </w:r>
      <w:proofErr w:type="spellEnd"/>
      <w:r w:rsidRPr="00B0576D">
        <w:rPr>
          <w:sz w:val="22"/>
          <w:szCs w:val="22"/>
        </w:rPr>
        <w:t xml:space="preserve">, </w:t>
      </w:r>
      <w:proofErr w:type="spellStart"/>
      <w:r w:rsidRPr="00B0576D">
        <w:rPr>
          <w:sz w:val="22"/>
          <w:szCs w:val="22"/>
        </w:rPr>
        <w:t>УКСиМП</w:t>
      </w:r>
      <w:proofErr w:type="spellEnd"/>
      <w:r w:rsidRPr="00B0576D">
        <w:rPr>
          <w:sz w:val="22"/>
          <w:szCs w:val="22"/>
        </w:rPr>
        <w:t>, ЮУ, УЭ, газета «Когалымский вестник», КСП, прокуратура.</w:t>
      </w:r>
    </w:p>
    <w:p w:rsidR="00B70BC2" w:rsidRPr="00010F31" w:rsidRDefault="00B70BC2" w:rsidP="00820AE0">
      <w:pPr>
        <w:ind w:left="4860"/>
      </w:pPr>
      <w:r w:rsidRPr="00010F31">
        <w:t>Приложение</w:t>
      </w:r>
      <w:r w:rsidR="00FF3875">
        <w:t xml:space="preserve"> №1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к постановлению Администрации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от </w:t>
      </w:r>
      <w:r w:rsidR="00ED4B5B">
        <w:rPr>
          <w:rFonts w:ascii="Times New Roman" w:hAnsi="Times New Roman" w:cs="Times New Roman"/>
          <w:sz w:val="26"/>
          <w:szCs w:val="26"/>
        </w:rPr>
        <w:t>_________</w:t>
      </w:r>
      <w:r w:rsidR="004049D9">
        <w:rPr>
          <w:rFonts w:ascii="Times New Roman" w:hAnsi="Times New Roman" w:cs="Times New Roman"/>
          <w:sz w:val="26"/>
          <w:szCs w:val="26"/>
        </w:rPr>
        <w:t xml:space="preserve"> №</w:t>
      </w:r>
      <w:r w:rsidR="00ED4B5B">
        <w:rPr>
          <w:rFonts w:ascii="Times New Roman" w:hAnsi="Times New Roman" w:cs="Times New Roman"/>
          <w:sz w:val="26"/>
          <w:szCs w:val="26"/>
        </w:rPr>
        <w:t>_______</w:t>
      </w:r>
    </w:p>
    <w:p w:rsidR="00BF00DE" w:rsidRPr="00010F31" w:rsidRDefault="00BF00DE" w:rsidP="00BF00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BF00DE" w:rsidP="00214F18">
      <w:pPr>
        <w:jc w:val="center"/>
      </w:pPr>
      <w:bookmarkStart w:id="0" w:name="P29"/>
      <w:bookmarkEnd w:id="0"/>
      <w:r w:rsidRPr="00010F31">
        <w:t>Порядок</w:t>
      </w:r>
    </w:p>
    <w:p w:rsidR="00BF00DE" w:rsidRPr="00214F18" w:rsidRDefault="00BF00DE" w:rsidP="00214F18">
      <w:pPr>
        <w:jc w:val="center"/>
        <w:rPr>
          <w:bCs/>
        </w:rPr>
      </w:pPr>
      <w:r w:rsidRPr="00214F18">
        <w:rPr>
          <w:bCs/>
        </w:rPr>
        <w:t xml:space="preserve">предоставления </w:t>
      </w:r>
      <w:r w:rsidR="00214F18" w:rsidRPr="00214F18">
        <w:rPr>
          <w:bCs/>
        </w:rPr>
        <w:t>из бюджета города Когалыма субсидий</w:t>
      </w:r>
      <w:r w:rsidR="00794E1D">
        <w:rPr>
          <w:bCs/>
        </w:rPr>
        <w:t xml:space="preserve"> </w:t>
      </w:r>
      <w:r w:rsidR="00214F18" w:rsidRPr="00214F18">
        <w:rPr>
          <w:bCs/>
        </w:rPr>
        <w:t>некоммерч</w:t>
      </w:r>
      <w:r w:rsidR="0032513C">
        <w:rPr>
          <w:bCs/>
        </w:rPr>
        <w:t>еским организациям, не являющим</w:t>
      </w:r>
      <w:r w:rsidR="00214F18" w:rsidRPr="00214F18">
        <w:rPr>
          <w:bCs/>
        </w:rPr>
        <w:t>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</w:t>
      </w:r>
      <w:r w:rsidR="00214F18">
        <w:rPr>
          <w:bCs/>
        </w:rPr>
        <w:t xml:space="preserve"> </w:t>
      </w:r>
      <w:r w:rsidR="00214F18" w:rsidRPr="00214F18">
        <w:rPr>
          <w:bCs/>
        </w:rPr>
        <w:t>официальных физкультурных</w:t>
      </w:r>
      <w:r w:rsidR="00214F18">
        <w:rPr>
          <w:bCs/>
        </w:rPr>
        <w:t xml:space="preserve"> </w:t>
      </w:r>
      <w:r w:rsidR="00214F18" w:rsidRPr="00214F18">
        <w:rPr>
          <w:bCs/>
        </w:rPr>
        <w:t xml:space="preserve">(физкультурно-оздоровительных) мероприятий» </w:t>
      </w:r>
      <w:r w:rsidR="00AF6D66" w:rsidRPr="00214F18">
        <w:rPr>
          <w:bCs/>
        </w:rPr>
        <w:t>(</w:t>
      </w:r>
      <w:r w:rsidR="00936F3D" w:rsidRPr="00214F18">
        <w:rPr>
          <w:bCs/>
        </w:rPr>
        <w:t>далее – Порядок)</w:t>
      </w:r>
    </w:p>
    <w:p w:rsidR="00BF00DE" w:rsidRPr="00010F31" w:rsidRDefault="00BF00DE" w:rsidP="00BF00DE"/>
    <w:p w:rsidR="00BF00DE" w:rsidRPr="00010F31" w:rsidRDefault="00936F3D" w:rsidP="00AC6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BF00DE" w:rsidRPr="00010F31">
        <w:rPr>
          <w:rFonts w:ascii="Times New Roman" w:hAnsi="Times New Roman" w:cs="Times New Roman"/>
          <w:sz w:val="26"/>
          <w:szCs w:val="26"/>
        </w:rPr>
        <w:t>. Общие положения</w:t>
      </w:r>
      <w:r w:rsidR="0032513C"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6F3D" w:rsidRPr="00010F31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и порядок пре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доставления </w:t>
      </w:r>
      <w:r w:rsidR="0032513C" w:rsidRPr="0032513C">
        <w:rPr>
          <w:rFonts w:ascii="Times New Roman" w:hAnsi="Times New Roman" w:cs="Times New Roman"/>
          <w:sz w:val="26"/>
          <w:szCs w:val="26"/>
        </w:rPr>
        <w:t>из бюджета города Когалыма субсидий некоммерч</w:t>
      </w:r>
      <w:r w:rsidR="0032513C">
        <w:rPr>
          <w:rFonts w:ascii="Times New Roman" w:hAnsi="Times New Roman" w:cs="Times New Roman"/>
          <w:sz w:val="26"/>
          <w:szCs w:val="26"/>
        </w:rPr>
        <w:t>еским организациям, не являющим</w:t>
      </w:r>
      <w:r w:rsidR="0032513C" w:rsidRPr="0032513C">
        <w:rPr>
          <w:rFonts w:ascii="Times New Roman" w:hAnsi="Times New Roman" w:cs="Times New Roman"/>
          <w:sz w:val="26"/>
          <w:szCs w:val="26"/>
        </w:rPr>
        <w:t>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 w:rsidR="00AF6D66" w:rsidRPr="00010F31">
        <w:rPr>
          <w:rFonts w:ascii="Times New Roman" w:hAnsi="Times New Roman" w:cs="Times New Roman"/>
          <w:sz w:val="26"/>
          <w:szCs w:val="26"/>
        </w:rPr>
        <w:t>.</w:t>
      </w:r>
    </w:p>
    <w:p w:rsidR="00550717" w:rsidRPr="00010F31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1.2.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осуществляется в целях финансового обеспечения затрат выполнения муниципальной работы </w:t>
      </w:r>
      <w:r w:rsidR="00B0576D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, развития конкуренции и повышения качества выполнения работ в сфере </w:t>
      </w:r>
      <w:r w:rsidR="00B0576D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и предусматривает </w:t>
      </w:r>
      <w:r w:rsidR="00E72ACA">
        <w:rPr>
          <w:rFonts w:ascii="Times New Roman" w:hAnsi="Times New Roman" w:cs="Times New Roman"/>
          <w:sz w:val="26"/>
          <w:szCs w:val="26"/>
        </w:rPr>
        <w:t>достижение получателями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установленных показателей результативности муниципальной работы и её качественное выполнение.</w:t>
      </w:r>
    </w:p>
    <w:p w:rsidR="00BB6CAF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1.3. Главный распорядитель бюджетных средств</w:t>
      </w:r>
      <w:r w:rsidR="00BB6CAF" w:rsidRPr="00BB6CAF">
        <w:rPr>
          <w:rFonts w:ascii="Times New Roman" w:hAnsi="Times New Roman" w:cs="Times New Roman"/>
          <w:sz w:val="26"/>
          <w:szCs w:val="26"/>
        </w:rPr>
        <w:t xml:space="preserve"> </w:t>
      </w:r>
      <w:r w:rsidR="00BB6CAF">
        <w:rPr>
          <w:rFonts w:ascii="Times New Roman" w:hAnsi="Times New Roman" w:cs="Times New Roman"/>
          <w:sz w:val="26"/>
          <w:szCs w:val="26"/>
        </w:rPr>
        <w:t xml:space="preserve">- </w:t>
      </w:r>
      <w:r w:rsidR="00BB6CAF" w:rsidRPr="00010F31">
        <w:rPr>
          <w:rFonts w:ascii="Times New Roman" w:hAnsi="Times New Roman" w:cs="Times New Roman"/>
          <w:sz w:val="26"/>
          <w:szCs w:val="26"/>
        </w:rPr>
        <w:t>Администрация города Когалыма (далее – ГРБС)</w:t>
      </w:r>
      <w:r w:rsidRPr="00010F31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BB6CAF">
        <w:rPr>
          <w:rFonts w:ascii="Times New Roman" w:hAnsi="Times New Roman" w:cs="Times New Roman"/>
          <w:sz w:val="26"/>
          <w:szCs w:val="26"/>
        </w:rPr>
        <w:t>ет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предоставление субсидий в пределах бюджетных ассигнований, предусмотренных в бюджете города Когалыма, </w:t>
      </w:r>
      <w:r w:rsidR="00BB6CA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010F31">
        <w:rPr>
          <w:rFonts w:ascii="Times New Roman" w:hAnsi="Times New Roman" w:cs="Times New Roman"/>
          <w:sz w:val="26"/>
          <w:szCs w:val="26"/>
        </w:rPr>
        <w:t>заказчик</w:t>
      </w:r>
      <w:r w:rsidR="00BB6CAF">
        <w:rPr>
          <w:rFonts w:ascii="Times New Roman" w:hAnsi="Times New Roman" w:cs="Times New Roman"/>
          <w:sz w:val="26"/>
          <w:szCs w:val="26"/>
        </w:rPr>
        <w:t>ом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</w:t>
      </w:r>
      <w:r w:rsidR="00F4289E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="00BB6CAF">
        <w:rPr>
          <w:rFonts w:ascii="Times New Roman" w:hAnsi="Times New Roman" w:cs="Times New Roman"/>
          <w:sz w:val="26"/>
          <w:szCs w:val="26"/>
        </w:rPr>
        <w:t>.</w:t>
      </w:r>
    </w:p>
    <w:p w:rsidR="00550717" w:rsidRPr="00010F31" w:rsidRDefault="00BB6CAF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B3">
        <w:rPr>
          <w:rFonts w:ascii="Times New Roman" w:hAnsi="Times New Roman" w:cs="Times New Roman"/>
          <w:sz w:val="26"/>
          <w:szCs w:val="26"/>
        </w:rPr>
        <w:t>У</w:t>
      </w:r>
      <w:r w:rsidR="00550717" w:rsidRPr="009C4BB3">
        <w:rPr>
          <w:rFonts w:ascii="Times New Roman" w:hAnsi="Times New Roman" w:cs="Times New Roman"/>
          <w:sz w:val="26"/>
          <w:szCs w:val="26"/>
        </w:rPr>
        <w:t xml:space="preserve">полномоченный орган – Управление культуры, спорта и молодёжной политики Администрации города Когалыма </w:t>
      </w:r>
      <w:r w:rsidR="009C4BB3" w:rsidRPr="009C4BB3">
        <w:rPr>
          <w:rFonts w:ascii="Times New Roman" w:hAnsi="Times New Roman" w:cs="Times New Roman"/>
          <w:sz w:val="26"/>
          <w:szCs w:val="26"/>
        </w:rPr>
        <w:t xml:space="preserve">контролирует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</w:t>
      </w:r>
      <w:r w:rsidR="00550717" w:rsidRPr="009C4BB3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:rsidR="00F4289E" w:rsidRDefault="0055071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E72ACA">
        <w:rPr>
          <w:rFonts w:ascii="Times New Roman" w:hAnsi="Times New Roman" w:cs="Times New Roman"/>
          <w:sz w:val="26"/>
          <w:szCs w:val="26"/>
        </w:rPr>
        <w:t>Субсидии предоставляю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тся </w:t>
      </w:r>
      <w:r w:rsidR="00BB6CAF" w:rsidRPr="0032513C">
        <w:rPr>
          <w:rFonts w:ascii="Times New Roman" w:hAnsi="Times New Roman" w:cs="Times New Roman"/>
          <w:sz w:val="26"/>
          <w:szCs w:val="26"/>
        </w:rPr>
        <w:t>некоммерч</w:t>
      </w:r>
      <w:r w:rsidR="00BB6CAF">
        <w:rPr>
          <w:rFonts w:ascii="Times New Roman" w:hAnsi="Times New Roman" w:cs="Times New Roman"/>
          <w:sz w:val="26"/>
          <w:szCs w:val="26"/>
        </w:rPr>
        <w:t>еским организациям, не являющим</w:t>
      </w:r>
      <w:r w:rsidR="00BB6CAF" w:rsidRPr="0032513C">
        <w:rPr>
          <w:rFonts w:ascii="Times New Roman" w:hAnsi="Times New Roman" w:cs="Times New Roman"/>
          <w:sz w:val="26"/>
          <w:szCs w:val="26"/>
        </w:rPr>
        <w:t>ся государственными (муниципальными)</w:t>
      </w:r>
      <w:r w:rsidR="00BB6CAF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102C1C">
        <w:rPr>
          <w:rFonts w:ascii="Times New Roman" w:hAnsi="Times New Roman" w:cs="Times New Roman"/>
          <w:sz w:val="26"/>
          <w:szCs w:val="26"/>
        </w:rPr>
        <w:t xml:space="preserve"> </w:t>
      </w:r>
      <w:r w:rsidR="00121A4A" w:rsidRPr="00010F31">
        <w:rPr>
          <w:rFonts w:ascii="Times New Roman" w:hAnsi="Times New Roman" w:cs="Times New Roman"/>
          <w:sz w:val="26"/>
          <w:szCs w:val="26"/>
        </w:rPr>
        <w:t xml:space="preserve">(далее – претенденты)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для 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 </w:t>
      </w:r>
      <w:r w:rsidR="00F4289E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="00F4289E" w:rsidRPr="00010F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6F37" w:rsidRPr="00010F31" w:rsidRDefault="009C2655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D6A7F">
        <w:rPr>
          <w:rFonts w:ascii="Times New Roman" w:hAnsi="Times New Roman" w:cs="Times New Roman"/>
          <w:sz w:val="26"/>
          <w:szCs w:val="26"/>
        </w:rPr>
        <w:t>5</w:t>
      </w:r>
      <w:r w:rsidR="00E72ACA">
        <w:rPr>
          <w:rFonts w:ascii="Times New Roman" w:hAnsi="Times New Roman" w:cs="Times New Roman"/>
          <w:sz w:val="26"/>
          <w:szCs w:val="26"/>
        </w:rPr>
        <w:t>. Отбор получателей субсидий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 из числа претендентов осуществляется по следующим критериям:</w:t>
      </w:r>
    </w:p>
    <w:p w:rsidR="00A86F37" w:rsidRPr="00010F31" w:rsidRDefault="00FF3875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. Обеспеченность кадровыми ресурсами, имеющими опыт работы </w:t>
      </w:r>
      <w:r w:rsidR="00841C11">
        <w:rPr>
          <w:rFonts w:ascii="Times New Roman" w:hAnsi="Times New Roman" w:cs="Times New Roman"/>
          <w:sz w:val="26"/>
          <w:szCs w:val="26"/>
        </w:rPr>
        <w:t>по организации и проведению физкультурных (физкультурно-оздоровительных) мероприятий</w:t>
      </w:r>
      <w:r w:rsidR="00A86F37" w:rsidRPr="00010F31">
        <w:rPr>
          <w:rFonts w:ascii="Times New Roman" w:hAnsi="Times New Roman" w:cs="Times New Roman"/>
          <w:sz w:val="26"/>
          <w:szCs w:val="26"/>
        </w:rPr>
        <w:t>, а также допускаемыми к трудовой деятельности по основаниям, предусмотренным законодательством Российской Федерации;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51"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5</w:t>
      </w:r>
      <w:r w:rsidRPr="002B685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2</w:t>
      </w:r>
      <w:r w:rsidRPr="002B6851">
        <w:rPr>
          <w:rFonts w:ascii="Times New Roman" w:hAnsi="Times New Roman" w:cs="Times New Roman"/>
          <w:sz w:val="26"/>
          <w:szCs w:val="26"/>
        </w:rPr>
        <w:t xml:space="preserve">. </w:t>
      </w:r>
      <w:r w:rsidR="005360BE">
        <w:rPr>
          <w:rFonts w:ascii="Times New Roman" w:hAnsi="Times New Roman" w:cs="Times New Roman"/>
          <w:sz w:val="26"/>
          <w:szCs w:val="26"/>
        </w:rPr>
        <w:t>Наличие п</w:t>
      </w:r>
      <w:r w:rsidR="002B6851" w:rsidRPr="002B6851">
        <w:rPr>
          <w:rFonts w:ascii="Times New Roman" w:hAnsi="Times New Roman" w:cs="Times New Roman"/>
          <w:sz w:val="26"/>
          <w:szCs w:val="26"/>
        </w:rPr>
        <w:t>оложени</w:t>
      </w:r>
      <w:r w:rsidR="005360BE">
        <w:rPr>
          <w:rFonts w:ascii="Times New Roman" w:hAnsi="Times New Roman" w:cs="Times New Roman"/>
          <w:sz w:val="26"/>
          <w:szCs w:val="26"/>
        </w:rPr>
        <w:t>я</w:t>
      </w:r>
      <w:r w:rsidR="002B6851" w:rsidRPr="002B6851">
        <w:rPr>
          <w:rFonts w:ascii="Times New Roman" w:hAnsi="Times New Roman" w:cs="Times New Roman"/>
          <w:sz w:val="26"/>
          <w:szCs w:val="26"/>
        </w:rPr>
        <w:t xml:space="preserve"> о проведении физкультурного мероприятия</w:t>
      </w:r>
      <w:r w:rsidRPr="002B6851">
        <w:rPr>
          <w:rFonts w:ascii="Times New Roman" w:hAnsi="Times New Roman" w:cs="Times New Roman"/>
          <w:sz w:val="26"/>
          <w:szCs w:val="26"/>
        </w:rPr>
        <w:t>;</w:t>
      </w: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5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3</w:t>
      </w:r>
      <w:r w:rsidRPr="00010F31">
        <w:rPr>
          <w:rFonts w:ascii="Times New Roman" w:hAnsi="Times New Roman" w:cs="Times New Roman"/>
          <w:sz w:val="26"/>
          <w:szCs w:val="26"/>
        </w:rPr>
        <w:t>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</w:t>
      </w:r>
      <w:r w:rsidR="00E72ACA">
        <w:rPr>
          <w:rFonts w:ascii="Times New Roman" w:hAnsi="Times New Roman" w:cs="Times New Roman"/>
          <w:sz w:val="26"/>
          <w:szCs w:val="26"/>
        </w:rPr>
        <w:t>й</w:t>
      </w:r>
      <w:r w:rsidRPr="00010F31">
        <w:rPr>
          <w:rFonts w:ascii="Times New Roman" w:hAnsi="Times New Roman" w:cs="Times New Roman"/>
          <w:sz w:val="26"/>
          <w:szCs w:val="26"/>
        </w:rPr>
        <w:t>: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учёт налогов и сборов по городу Когалыму в установленном законом порядке и осуществляющем свою деятельность на территории города Когалыма;</w:t>
      </w:r>
    </w:p>
    <w:p w:rsidR="00A86F37" w:rsidRPr="00841C1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C11">
        <w:rPr>
          <w:rFonts w:ascii="Times New Roman" w:hAnsi="Times New Roman" w:cs="Times New Roman"/>
          <w:sz w:val="26"/>
          <w:szCs w:val="26"/>
        </w:rPr>
        <w:t xml:space="preserve">- отсутствие </w:t>
      </w:r>
      <w:r w:rsidR="00102C1C">
        <w:rPr>
          <w:rFonts w:ascii="Times New Roman" w:hAnsi="Times New Roman" w:cs="Times New Roman"/>
          <w:sz w:val="26"/>
          <w:szCs w:val="26"/>
        </w:rPr>
        <w:t>неисполненных обязательств</w:t>
      </w:r>
      <w:r w:rsidRPr="00841C11">
        <w:rPr>
          <w:rFonts w:ascii="Times New Roman" w:hAnsi="Times New Roman" w:cs="Times New Roman"/>
          <w:sz w:val="26"/>
          <w:szCs w:val="26"/>
        </w:rPr>
        <w:t xml:space="preserve"> по уплате налогов</w:t>
      </w:r>
      <w:r w:rsidR="00102C1C">
        <w:rPr>
          <w:rFonts w:ascii="Times New Roman" w:hAnsi="Times New Roman" w:cs="Times New Roman"/>
          <w:sz w:val="26"/>
          <w:szCs w:val="26"/>
        </w:rPr>
        <w:t xml:space="preserve">, сборов, страховых взносов, пеней, штрафов процентов подлежащих уплате в соответствии с </w:t>
      </w:r>
      <w:r w:rsidR="00DB477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Pr="00841C11">
        <w:rPr>
          <w:rFonts w:ascii="Times New Roman" w:hAnsi="Times New Roman" w:cs="Times New Roman"/>
          <w:sz w:val="26"/>
          <w:szCs w:val="26"/>
        </w:rPr>
        <w:t xml:space="preserve"> и иных обязательных платежей в бюджеты всех уровней и во внебюджетные фонды;</w:t>
      </w:r>
    </w:p>
    <w:p w:rsidR="00A86F37" w:rsidRPr="00841C1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C11">
        <w:rPr>
          <w:rFonts w:ascii="Times New Roman" w:hAnsi="Times New Roman" w:cs="Times New Roman"/>
          <w:sz w:val="26"/>
          <w:szCs w:val="26"/>
        </w:rPr>
        <w:t xml:space="preserve">- отсутствие просроченной задолженности по возврату в бюджет города Когалыма </w:t>
      </w:r>
      <w:r w:rsidR="00DB4775">
        <w:rPr>
          <w:rFonts w:ascii="Times New Roman" w:hAnsi="Times New Roman" w:cs="Times New Roman"/>
          <w:sz w:val="26"/>
          <w:szCs w:val="26"/>
        </w:rPr>
        <w:t xml:space="preserve">субсидий, </w:t>
      </w:r>
      <w:r w:rsidRPr="00841C11">
        <w:rPr>
          <w:rFonts w:ascii="Times New Roman" w:hAnsi="Times New Roman" w:cs="Times New Roman"/>
          <w:sz w:val="26"/>
          <w:szCs w:val="26"/>
        </w:rPr>
        <w:t>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A86F37" w:rsidRPr="00841C1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C11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</w:t>
      </w:r>
      <w:r w:rsidR="00E72ACA" w:rsidRPr="00841C11">
        <w:rPr>
          <w:rFonts w:ascii="Times New Roman" w:hAnsi="Times New Roman" w:cs="Times New Roman"/>
          <w:sz w:val="26"/>
          <w:szCs w:val="26"/>
        </w:rPr>
        <w:t>ивными правовыми актами субсидий</w:t>
      </w:r>
      <w:r w:rsidRPr="00841C11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цели, указанные в пункте 1.2 настоящего Порядка;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C11">
        <w:rPr>
          <w:rFonts w:ascii="Times New Roman" w:hAnsi="Times New Roman" w:cs="Times New Roman"/>
          <w:sz w:val="26"/>
          <w:szCs w:val="26"/>
        </w:rPr>
        <w:t>- претенденты не должны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A86F37" w:rsidRPr="00010F31" w:rsidRDefault="00A86F37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10F3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процентов.</w:t>
      </w:r>
      <w:r w:rsidR="003D6A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B28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6</w:t>
      </w:r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CE0B28" w:rsidRPr="00010F31">
        <w:rPr>
          <w:rFonts w:ascii="Times New Roman" w:hAnsi="Times New Roman" w:cs="Times New Roman"/>
          <w:sz w:val="26"/>
          <w:szCs w:val="26"/>
        </w:rPr>
        <w:t>Претендент</w:t>
      </w:r>
      <w:r w:rsidR="008264B7" w:rsidRPr="00010F31">
        <w:rPr>
          <w:rFonts w:ascii="Times New Roman" w:hAnsi="Times New Roman" w:cs="Times New Roman"/>
          <w:sz w:val="26"/>
          <w:szCs w:val="26"/>
        </w:rPr>
        <w:t>ы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264B7" w:rsidRPr="00010F31">
        <w:rPr>
          <w:rFonts w:ascii="Times New Roman" w:hAnsi="Times New Roman" w:cs="Times New Roman"/>
          <w:sz w:val="26"/>
          <w:szCs w:val="26"/>
        </w:rPr>
        <w:t>не должны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 иметь аффилированных лиц, являющихся должностными лицами </w:t>
      </w:r>
      <w:r w:rsidR="00895F73" w:rsidRPr="00010F31">
        <w:rPr>
          <w:rFonts w:ascii="Times New Roman" w:hAnsi="Times New Roman" w:cs="Times New Roman"/>
          <w:sz w:val="26"/>
          <w:szCs w:val="26"/>
        </w:rPr>
        <w:t>ГРБС</w:t>
      </w:r>
      <w:r w:rsidR="00CE0B28" w:rsidRPr="00010F31">
        <w:rPr>
          <w:rFonts w:ascii="Times New Roman" w:hAnsi="Times New Roman" w:cs="Times New Roman"/>
          <w:sz w:val="26"/>
          <w:szCs w:val="26"/>
        </w:rPr>
        <w:t>, учредителями, собственниками или руководителями кого-либо из других претендентов.</w:t>
      </w:r>
    </w:p>
    <w:p w:rsidR="005E74B1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7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053C4D" w:rsidRPr="00010F31">
        <w:rPr>
          <w:rFonts w:ascii="Times New Roman" w:hAnsi="Times New Roman" w:cs="Times New Roman"/>
          <w:sz w:val="26"/>
          <w:szCs w:val="26"/>
        </w:rPr>
        <w:t xml:space="preserve">Муниципальная работа </w:t>
      </w:r>
      <w:r w:rsidR="00841C11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="00841C11">
        <w:rPr>
          <w:rFonts w:ascii="Times New Roman" w:hAnsi="Times New Roman" w:cs="Times New Roman"/>
          <w:sz w:val="26"/>
          <w:szCs w:val="26"/>
        </w:rPr>
        <w:t xml:space="preserve"> </w:t>
      </w:r>
      <w:r w:rsidR="00053C4D" w:rsidRPr="00010F31">
        <w:rPr>
          <w:rFonts w:ascii="Times New Roman" w:hAnsi="Times New Roman" w:cs="Times New Roman"/>
          <w:sz w:val="26"/>
          <w:szCs w:val="26"/>
        </w:rPr>
        <w:t xml:space="preserve">представляет собой организацию </w:t>
      </w:r>
      <w:r w:rsidR="00841C11">
        <w:rPr>
          <w:rFonts w:ascii="Times New Roman" w:hAnsi="Times New Roman" w:cs="Times New Roman"/>
          <w:sz w:val="26"/>
          <w:szCs w:val="26"/>
        </w:rPr>
        <w:t xml:space="preserve">и проведение официального физкультурного </w:t>
      </w:r>
      <w:r w:rsidR="00841C11">
        <w:rPr>
          <w:rFonts w:ascii="Times New Roman" w:hAnsi="Times New Roman" w:cs="Times New Roman"/>
          <w:sz w:val="26"/>
          <w:szCs w:val="26"/>
        </w:rPr>
        <w:lastRenderedPageBreak/>
        <w:t>(физкультурно-оздоровительного) мероприятия</w:t>
      </w:r>
      <w:r w:rsidR="00121A4A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E7697" w:rsidRPr="00010F31">
        <w:rPr>
          <w:rFonts w:ascii="Times New Roman" w:hAnsi="Times New Roman" w:cs="Times New Roman"/>
          <w:sz w:val="26"/>
          <w:szCs w:val="26"/>
        </w:rPr>
        <w:t xml:space="preserve">на безвозмездной для потребителей основе </w:t>
      </w:r>
      <w:r w:rsidR="00121A4A" w:rsidRPr="00010F31">
        <w:rPr>
          <w:rFonts w:ascii="Times New Roman" w:hAnsi="Times New Roman" w:cs="Times New Roman"/>
          <w:sz w:val="26"/>
          <w:szCs w:val="26"/>
        </w:rPr>
        <w:t>(далее – муниципальная работа)</w:t>
      </w:r>
      <w:r w:rsidR="005E74B1" w:rsidRPr="00010F31">
        <w:rPr>
          <w:rFonts w:ascii="Times New Roman" w:hAnsi="Times New Roman" w:cs="Times New Roman"/>
          <w:sz w:val="26"/>
          <w:szCs w:val="26"/>
        </w:rPr>
        <w:t>.</w:t>
      </w:r>
      <w:r w:rsidR="007F71C7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48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8</w:t>
      </w:r>
      <w:r w:rsidR="001800C1" w:rsidRPr="00010F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7877" w:rsidRPr="00010F31">
        <w:rPr>
          <w:rFonts w:ascii="Times New Roman" w:hAnsi="Times New Roman" w:cs="Times New Roman"/>
          <w:sz w:val="26"/>
          <w:szCs w:val="26"/>
        </w:rPr>
        <w:t>Претенденты могут</w:t>
      </w:r>
      <w:r w:rsidR="00984B10" w:rsidRPr="00010F31">
        <w:rPr>
          <w:rFonts w:ascii="Times New Roman" w:hAnsi="Times New Roman" w:cs="Times New Roman"/>
          <w:sz w:val="26"/>
          <w:szCs w:val="26"/>
        </w:rPr>
        <w:t xml:space="preserve"> заявиться на финансовое обеспечение </w:t>
      </w:r>
      <w:r w:rsidR="00845336" w:rsidRPr="00010F31">
        <w:rPr>
          <w:rFonts w:ascii="Times New Roman" w:hAnsi="Times New Roman" w:cs="Times New Roman"/>
          <w:sz w:val="26"/>
          <w:szCs w:val="26"/>
        </w:rPr>
        <w:t>выполнения муници</w:t>
      </w:r>
      <w:r w:rsidR="003758BF" w:rsidRPr="00010F31">
        <w:rPr>
          <w:rFonts w:ascii="Times New Roman" w:hAnsi="Times New Roman" w:cs="Times New Roman"/>
          <w:sz w:val="26"/>
          <w:szCs w:val="26"/>
        </w:rPr>
        <w:t>пальной работы</w:t>
      </w:r>
      <w:r w:rsidR="00AD7487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5360BE">
        <w:rPr>
          <w:rFonts w:ascii="Times New Roman" w:hAnsi="Times New Roman" w:cs="Times New Roman"/>
          <w:sz w:val="26"/>
          <w:szCs w:val="26"/>
        </w:rPr>
        <w:t>по</w:t>
      </w:r>
      <w:r w:rsidR="00AD7487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5019E7">
        <w:rPr>
          <w:rFonts w:ascii="Times New Roman" w:hAnsi="Times New Roman" w:cs="Times New Roman"/>
          <w:sz w:val="26"/>
          <w:szCs w:val="26"/>
        </w:rPr>
        <w:t>следующие мероприятия</w:t>
      </w:r>
      <w:r w:rsidR="005360BE">
        <w:rPr>
          <w:rFonts w:ascii="Times New Roman" w:hAnsi="Times New Roman" w:cs="Times New Roman"/>
          <w:sz w:val="26"/>
          <w:szCs w:val="26"/>
        </w:rPr>
        <w:t>м</w:t>
      </w:r>
      <w:r w:rsidR="00AD7487" w:rsidRPr="00010F3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D7487" w:rsidRPr="00010F31" w:rsidRDefault="00AD748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</w:t>
      </w:r>
      <w:r w:rsidR="005019E7">
        <w:rPr>
          <w:rFonts w:ascii="Times New Roman" w:hAnsi="Times New Roman" w:cs="Times New Roman"/>
          <w:sz w:val="26"/>
          <w:szCs w:val="26"/>
        </w:rPr>
        <w:t>открытый турнир по боксу памяти директор</w:t>
      </w:r>
      <w:proofErr w:type="gramStart"/>
      <w:r w:rsidR="005019E7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5019E7">
        <w:rPr>
          <w:rFonts w:ascii="Times New Roman" w:hAnsi="Times New Roman" w:cs="Times New Roman"/>
          <w:sz w:val="26"/>
          <w:szCs w:val="26"/>
        </w:rPr>
        <w:t xml:space="preserve"> «Виктория» </w:t>
      </w:r>
      <w:proofErr w:type="spellStart"/>
      <w:r w:rsidR="005019E7">
        <w:rPr>
          <w:rFonts w:ascii="Times New Roman" w:hAnsi="Times New Roman" w:cs="Times New Roman"/>
          <w:sz w:val="26"/>
          <w:szCs w:val="26"/>
        </w:rPr>
        <w:t>А.А.Плескача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7516D4" w:rsidRPr="00010F31" w:rsidRDefault="00AD7487" w:rsidP="005019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</w:t>
      </w:r>
      <w:r w:rsidR="00984B10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5019E7">
        <w:rPr>
          <w:rFonts w:ascii="Times New Roman" w:hAnsi="Times New Roman" w:cs="Times New Roman"/>
          <w:sz w:val="26"/>
          <w:szCs w:val="26"/>
        </w:rPr>
        <w:t>кубок главы города Когалыма по хоккею с шайбой среди юношей.</w:t>
      </w:r>
    </w:p>
    <w:p w:rsidR="00E5740D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</w:t>
      </w:r>
      <w:r w:rsidR="003D6A7F">
        <w:rPr>
          <w:rFonts w:ascii="Times New Roman" w:hAnsi="Times New Roman" w:cs="Times New Roman"/>
          <w:sz w:val="26"/>
          <w:szCs w:val="26"/>
        </w:rPr>
        <w:t>9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B4A8A" w:rsidRPr="00010F31">
        <w:rPr>
          <w:rFonts w:ascii="Times New Roman" w:hAnsi="Times New Roman" w:cs="Times New Roman"/>
          <w:sz w:val="26"/>
          <w:szCs w:val="26"/>
        </w:rPr>
        <w:t>Претенденты могут подать то</w:t>
      </w:r>
      <w:r w:rsidR="00916E9C" w:rsidRPr="00010F31">
        <w:rPr>
          <w:rFonts w:ascii="Times New Roman" w:hAnsi="Times New Roman" w:cs="Times New Roman"/>
          <w:sz w:val="26"/>
          <w:szCs w:val="26"/>
        </w:rPr>
        <w:t>л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ько одну заявку в текущем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="00E5740D" w:rsidRPr="00010F31">
        <w:rPr>
          <w:rFonts w:ascii="Times New Roman" w:hAnsi="Times New Roman" w:cs="Times New Roman"/>
          <w:sz w:val="26"/>
          <w:szCs w:val="26"/>
        </w:rPr>
        <w:t>году.</w:t>
      </w:r>
    </w:p>
    <w:p w:rsidR="001338A6" w:rsidRPr="00010F31" w:rsidRDefault="001338A6" w:rsidP="00223F43">
      <w:pPr>
        <w:pStyle w:val="13"/>
        <w:ind w:firstLine="709"/>
        <w:jc w:val="both"/>
        <w:rPr>
          <w:bCs/>
          <w:sz w:val="26"/>
          <w:szCs w:val="26"/>
        </w:rPr>
      </w:pPr>
    </w:p>
    <w:p w:rsidR="00BF00DE" w:rsidRPr="00010F31" w:rsidRDefault="00A86F37" w:rsidP="00AC68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58"/>
      <w:bookmarkEnd w:id="1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Условия </w:t>
      </w:r>
      <w:r w:rsidR="00362A8B" w:rsidRPr="00010F31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72ACA">
        <w:rPr>
          <w:rFonts w:ascii="Times New Roman" w:hAnsi="Times New Roman" w:cs="Times New Roman"/>
          <w:sz w:val="26"/>
          <w:szCs w:val="26"/>
        </w:rPr>
        <w:t>.1. Предоставление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Для получения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F7877" w:rsidRPr="00010F31"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="00BF00DE" w:rsidRPr="00010F31">
        <w:rPr>
          <w:rFonts w:ascii="Times New Roman" w:hAnsi="Times New Roman" w:cs="Times New Roman"/>
          <w:sz w:val="26"/>
          <w:szCs w:val="26"/>
        </w:rPr>
        <w:t>представляет следующие документы:</w:t>
      </w:r>
    </w:p>
    <w:p w:rsidR="00C02D01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71C7A" w:rsidRPr="00010F31">
        <w:rPr>
          <w:rFonts w:ascii="Times New Roman" w:hAnsi="Times New Roman" w:cs="Times New Roman"/>
          <w:sz w:val="26"/>
          <w:szCs w:val="26"/>
        </w:rPr>
        <w:t>.1. Заявка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A5D91" w:rsidRPr="00010F31">
        <w:rPr>
          <w:rFonts w:ascii="Times New Roman" w:hAnsi="Times New Roman" w:cs="Times New Roman"/>
          <w:sz w:val="26"/>
          <w:szCs w:val="26"/>
        </w:rPr>
        <w:t xml:space="preserve">претендента с приложением сведений о претенденте 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в бумажном и электронном виде </w:t>
      </w:r>
      <w:r w:rsidR="007D0E17" w:rsidRPr="00010F31">
        <w:rPr>
          <w:rFonts w:ascii="Times New Roman" w:hAnsi="Times New Roman" w:cs="Times New Roman"/>
          <w:sz w:val="26"/>
          <w:szCs w:val="26"/>
        </w:rPr>
        <w:t xml:space="preserve">(далее – заявка) 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010F31">
        <w:rPr>
          <w:rFonts w:ascii="Times New Roman" w:hAnsi="Times New Roman" w:cs="Times New Roman"/>
          <w:sz w:val="26"/>
          <w:szCs w:val="26"/>
        </w:rPr>
        <w:t>приложению 1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8962B3" w:rsidRPr="00010F31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8962B3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2</w:t>
      </w:r>
      <w:r w:rsidR="008962B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58569F">
        <w:rPr>
          <w:rFonts w:ascii="Times New Roman" w:hAnsi="Times New Roman" w:cs="Times New Roman"/>
          <w:sz w:val="26"/>
          <w:szCs w:val="26"/>
        </w:rPr>
        <w:t xml:space="preserve">Положение о проведении мероприятия </w:t>
      </w:r>
      <w:r w:rsidR="0062078D" w:rsidRPr="00010F31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010F31">
        <w:rPr>
          <w:rFonts w:ascii="Times New Roman" w:hAnsi="Times New Roman" w:cs="Times New Roman"/>
          <w:sz w:val="26"/>
          <w:szCs w:val="26"/>
        </w:rPr>
        <w:t>приложению 2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2121D9">
        <w:rPr>
          <w:rFonts w:ascii="Times New Roman" w:hAnsi="Times New Roman" w:cs="Times New Roman"/>
          <w:sz w:val="26"/>
          <w:szCs w:val="26"/>
        </w:rPr>
        <w:t xml:space="preserve">, </w:t>
      </w:r>
      <w:r w:rsidR="002121D9" w:rsidRPr="001A01EA">
        <w:rPr>
          <w:rFonts w:ascii="Times New Roman" w:hAnsi="Times New Roman" w:cs="Times New Roman"/>
          <w:sz w:val="26"/>
          <w:szCs w:val="26"/>
        </w:rPr>
        <w:t>которое должно быть направлено на решение задач по развитию сферы физической культуры и спорта в город</w:t>
      </w:r>
      <w:r w:rsidR="00DB4775">
        <w:rPr>
          <w:rFonts w:ascii="Times New Roman" w:hAnsi="Times New Roman" w:cs="Times New Roman"/>
          <w:sz w:val="26"/>
          <w:szCs w:val="26"/>
        </w:rPr>
        <w:t>е</w:t>
      </w:r>
      <w:r w:rsidR="002121D9" w:rsidRPr="001A01E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DB4775">
        <w:rPr>
          <w:rFonts w:ascii="Times New Roman" w:hAnsi="Times New Roman" w:cs="Times New Roman"/>
          <w:sz w:val="26"/>
          <w:szCs w:val="26"/>
        </w:rPr>
        <w:t>е</w:t>
      </w:r>
      <w:r w:rsidR="00E425B9" w:rsidRPr="001A01EA">
        <w:rPr>
          <w:rFonts w:ascii="Times New Roman" w:hAnsi="Times New Roman" w:cs="Times New Roman"/>
          <w:sz w:val="26"/>
          <w:szCs w:val="26"/>
        </w:rPr>
        <w:t>;</w:t>
      </w:r>
    </w:p>
    <w:p w:rsidR="00AA09D2" w:rsidRPr="00010F31" w:rsidRDefault="000628DD" w:rsidP="00AA09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0BE">
        <w:rPr>
          <w:rFonts w:ascii="Times New Roman" w:hAnsi="Times New Roman" w:cs="Times New Roman"/>
          <w:sz w:val="26"/>
          <w:szCs w:val="26"/>
        </w:rPr>
        <w:t>2</w:t>
      </w:r>
      <w:r w:rsidR="00E27209" w:rsidRPr="005360BE">
        <w:rPr>
          <w:rFonts w:ascii="Times New Roman" w:hAnsi="Times New Roman" w:cs="Times New Roman"/>
          <w:sz w:val="26"/>
          <w:szCs w:val="26"/>
        </w:rPr>
        <w:t>.2</w:t>
      </w:r>
      <w:r w:rsidR="00AA09D2" w:rsidRPr="005360BE">
        <w:rPr>
          <w:rFonts w:ascii="Times New Roman" w:hAnsi="Times New Roman" w:cs="Times New Roman"/>
          <w:sz w:val="26"/>
          <w:szCs w:val="26"/>
        </w:rPr>
        <w:t>.</w:t>
      </w:r>
      <w:r w:rsidR="00FF3875" w:rsidRPr="005360BE">
        <w:rPr>
          <w:rFonts w:ascii="Times New Roman" w:hAnsi="Times New Roman" w:cs="Times New Roman"/>
          <w:sz w:val="26"/>
          <w:szCs w:val="26"/>
        </w:rPr>
        <w:t>3</w:t>
      </w:r>
      <w:r w:rsidR="00AA09D2" w:rsidRPr="005360BE">
        <w:rPr>
          <w:rFonts w:ascii="Times New Roman" w:hAnsi="Times New Roman" w:cs="Times New Roman"/>
          <w:sz w:val="26"/>
          <w:szCs w:val="26"/>
        </w:rPr>
        <w:t xml:space="preserve">. </w:t>
      </w:r>
      <w:r w:rsidR="005360BE">
        <w:rPr>
          <w:rFonts w:ascii="Times New Roman" w:hAnsi="Times New Roman" w:cs="Times New Roman"/>
          <w:sz w:val="26"/>
          <w:szCs w:val="26"/>
        </w:rPr>
        <w:t>Ф</w:t>
      </w:r>
      <w:r w:rsidR="005360BE" w:rsidRPr="005360BE">
        <w:rPr>
          <w:rFonts w:ascii="Times New Roman" w:hAnsi="Times New Roman" w:cs="Times New Roman"/>
          <w:sz w:val="26"/>
          <w:szCs w:val="26"/>
        </w:rPr>
        <w:t xml:space="preserve">инансово-экономическое обоснование </w:t>
      </w:r>
      <w:r w:rsidR="005360BE">
        <w:rPr>
          <w:rFonts w:ascii="Times New Roman" w:hAnsi="Times New Roman" w:cs="Times New Roman"/>
          <w:sz w:val="26"/>
          <w:szCs w:val="26"/>
        </w:rPr>
        <w:t>использования</w:t>
      </w:r>
      <w:r w:rsidR="005360BE" w:rsidRPr="005360BE">
        <w:rPr>
          <w:rFonts w:ascii="Times New Roman" w:hAnsi="Times New Roman" w:cs="Times New Roman"/>
          <w:sz w:val="26"/>
          <w:szCs w:val="26"/>
        </w:rPr>
        <w:t xml:space="preserve"> средств субсидий (обоснованность финансовых затрат, наличие собственных или привлеченных сре</w:t>
      </w:r>
      <w:proofErr w:type="gramStart"/>
      <w:r w:rsidR="005360BE" w:rsidRPr="005360B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5360BE" w:rsidRPr="005360BE">
        <w:rPr>
          <w:rFonts w:ascii="Times New Roman" w:hAnsi="Times New Roman" w:cs="Times New Roman"/>
          <w:sz w:val="26"/>
          <w:szCs w:val="26"/>
        </w:rPr>
        <w:t>я реализации мероприятий) согласно приложению 3 к настоящему Порядку.</w:t>
      </w:r>
    </w:p>
    <w:p w:rsidR="00D44E64" w:rsidRPr="00010F31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AA09D2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4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0624D8" w:rsidRPr="00010F31">
        <w:rPr>
          <w:rFonts w:ascii="Times New Roman" w:hAnsi="Times New Roman" w:cs="Times New Roman"/>
          <w:sz w:val="26"/>
          <w:szCs w:val="26"/>
        </w:rPr>
        <w:t>Информацию о</w:t>
      </w:r>
      <w:r w:rsidR="008942C3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0624D8" w:rsidRPr="00010F31">
        <w:rPr>
          <w:rFonts w:ascii="Times New Roman" w:hAnsi="Times New Roman" w:cs="Times New Roman"/>
          <w:sz w:val="26"/>
          <w:szCs w:val="26"/>
        </w:rPr>
        <w:t>кадровых ресурсах</w:t>
      </w:r>
      <w:r w:rsidR="00243840" w:rsidRPr="00010F31">
        <w:rPr>
          <w:rFonts w:ascii="Times New Roman" w:hAnsi="Times New Roman" w:cs="Times New Roman"/>
          <w:sz w:val="26"/>
          <w:szCs w:val="26"/>
        </w:rPr>
        <w:t>, планируемых к привлечению для выполнения муниципальной работы,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82C8E" w:rsidRPr="00010F31"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документов, 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A09D2" w:rsidRPr="00010F31">
        <w:rPr>
          <w:rFonts w:ascii="Times New Roman" w:hAnsi="Times New Roman" w:cs="Times New Roman"/>
          <w:sz w:val="26"/>
          <w:szCs w:val="26"/>
        </w:rPr>
        <w:t>приложению 4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3E1134" w:rsidRPr="00010F31">
        <w:rPr>
          <w:rFonts w:ascii="Times New Roman" w:hAnsi="Times New Roman" w:cs="Times New Roman"/>
          <w:sz w:val="26"/>
          <w:szCs w:val="26"/>
        </w:rPr>
        <w:t>;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AA09D2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5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477D66" w:rsidRPr="001A01EA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DC631B" w:rsidRPr="001A01EA">
        <w:rPr>
          <w:rFonts w:ascii="Times New Roman" w:hAnsi="Times New Roman" w:cs="Times New Roman"/>
          <w:sz w:val="26"/>
          <w:szCs w:val="26"/>
        </w:rPr>
        <w:t>Устава</w:t>
      </w:r>
      <w:r w:rsidR="00DC631B" w:rsidRPr="00010F31">
        <w:rPr>
          <w:rFonts w:ascii="Times New Roman" w:hAnsi="Times New Roman" w:cs="Times New Roman"/>
          <w:sz w:val="26"/>
          <w:szCs w:val="26"/>
        </w:rPr>
        <w:t>, учредительного договора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юридического лица (</w:t>
      </w:r>
      <w:r w:rsidR="00592213">
        <w:rPr>
          <w:rFonts w:ascii="Times New Roman" w:hAnsi="Times New Roman" w:cs="Times New Roman"/>
          <w:sz w:val="26"/>
          <w:szCs w:val="26"/>
        </w:rPr>
        <w:t>не</w:t>
      </w:r>
      <w:r w:rsidR="00477D66" w:rsidRPr="00010F31">
        <w:rPr>
          <w:rFonts w:ascii="Times New Roman" w:hAnsi="Times New Roman" w:cs="Times New Roman"/>
          <w:sz w:val="26"/>
          <w:szCs w:val="26"/>
        </w:rPr>
        <w:t>коммерческой организации), Устав</w:t>
      </w:r>
      <w:r w:rsidR="00B75985" w:rsidRPr="00010F31">
        <w:rPr>
          <w:rFonts w:ascii="Times New Roman" w:hAnsi="Times New Roman" w:cs="Times New Roman"/>
          <w:sz w:val="26"/>
          <w:szCs w:val="26"/>
        </w:rPr>
        <w:t>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(положения) социально </w:t>
      </w:r>
      <w:r w:rsidR="00B75985" w:rsidRPr="00010F31">
        <w:rPr>
          <w:rFonts w:ascii="Times New Roman" w:hAnsi="Times New Roman" w:cs="Times New Roman"/>
          <w:sz w:val="26"/>
          <w:szCs w:val="26"/>
        </w:rPr>
        <w:t>ориентированной некоммерческой организации с изменениями и дополнениями.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6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477D66" w:rsidRPr="001A01EA">
        <w:rPr>
          <w:rFonts w:ascii="Times New Roman" w:hAnsi="Times New Roman" w:cs="Times New Roman"/>
          <w:sz w:val="26"/>
          <w:szCs w:val="26"/>
        </w:rPr>
        <w:t>копии свидетельства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о внесении в единый государственный реес</w:t>
      </w:r>
      <w:r w:rsidR="00592213">
        <w:rPr>
          <w:rFonts w:ascii="Times New Roman" w:hAnsi="Times New Roman" w:cs="Times New Roman"/>
          <w:sz w:val="26"/>
          <w:szCs w:val="26"/>
        </w:rPr>
        <w:t>тр записи о юридическом лице</w:t>
      </w:r>
      <w:r w:rsidR="00477D66" w:rsidRPr="00010F31">
        <w:rPr>
          <w:rFonts w:ascii="Times New Roman" w:hAnsi="Times New Roman" w:cs="Times New Roman"/>
          <w:sz w:val="26"/>
          <w:szCs w:val="26"/>
        </w:rPr>
        <w:t>, свидетельства о постановке на учёт в налоговом органе.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7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Копию докум</w:t>
      </w:r>
      <w:r w:rsidR="004E7F25" w:rsidRPr="00010F31">
        <w:rPr>
          <w:rFonts w:ascii="Times New Roman" w:hAnsi="Times New Roman" w:cs="Times New Roman"/>
          <w:sz w:val="26"/>
          <w:szCs w:val="26"/>
        </w:rPr>
        <w:t>ента об открытии банковского счё</w:t>
      </w:r>
      <w:r w:rsidR="00BF00DE" w:rsidRPr="00010F31">
        <w:rPr>
          <w:rFonts w:ascii="Times New Roman" w:hAnsi="Times New Roman" w:cs="Times New Roman"/>
          <w:sz w:val="26"/>
          <w:szCs w:val="26"/>
        </w:rPr>
        <w:t>та.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EE04A4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8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Справку</w:t>
      </w:r>
      <w:r w:rsidR="00223F43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</w:t>
      </w:r>
      <w:r w:rsidR="00223F43">
        <w:rPr>
          <w:rFonts w:ascii="Times New Roman" w:hAnsi="Times New Roman" w:cs="Times New Roman"/>
          <w:sz w:val="26"/>
          <w:szCs w:val="26"/>
        </w:rPr>
        <w:t>з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</w:t>
      </w:r>
      <w:r w:rsidR="0062305F" w:rsidRPr="00010F31">
        <w:rPr>
          <w:rFonts w:ascii="Times New Roman" w:hAnsi="Times New Roman" w:cs="Times New Roman"/>
          <w:sz w:val="26"/>
          <w:szCs w:val="26"/>
        </w:rPr>
        <w:t>алогового органа об отсутствии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задолженности по уплате налогов и иных обязательных платежей в бюджеты всех уровней</w:t>
      </w:r>
      <w:r w:rsidR="00B7598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 во внебюджетные фонды.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2305F" w:rsidRPr="00010F31">
        <w:rPr>
          <w:rFonts w:ascii="Times New Roman" w:hAnsi="Times New Roman" w:cs="Times New Roman"/>
          <w:sz w:val="26"/>
          <w:szCs w:val="26"/>
        </w:rPr>
        <w:t>.</w:t>
      </w:r>
      <w:r w:rsidR="00FF3875">
        <w:rPr>
          <w:rFonts w:ascii="Times New Roman" w:hAnsi="Times New Roman" w:cs="Times New Roman"/>
          <w:sz w:val="26"/>
          <w:szCs w:val="26"/>
        </w:rPr>
        <w:t>9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75985" w:rsidRPr="00010F31">
        <w:rPr>
          <w:rFonts w:ascii="Times New Roman" w:hAnsi="Times New Roman" w:cs="Times New Roman"/>
          <w:sz w:val="26"/>
          <w:szCs w:val="26"/>
        </w:rPr>
        <w:t>Выписку из Единого государст</w:t>
      </w:r>
      <w:r w:rsidR="00592213">
        <w:rPr>
          <w:rFonts w:ascii="Times New Roman" w:hAnsi="Times New Roman" w:cs="Times New Roman"/>
          <w:sz w:val="26"/>
          <w:szCs w:val="26"/>
        </w:rPr>
        <w:t>венного реестра юридических лиц.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заявок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.1. Уполномоченный орган информирует о начале приёма заявок </w:t>
      </w:r>
      <w:r w:rsidR="00737CE6" w:rsidRPr="00010F31">
        <w:rPr>
          <w:rFonts w:ascii="Times New Roman" w:hAnsi="Times New Roman" w:cs="Times New Roman"/>
          <w:sz w:val="26"/>
          <w:szCs w:val="26"/>
        </w:rPr>
        <w:t>путё</w:t>
      </w:r>
      <w:r w:rsidRPr="00010F31">
        <w:rPr>
          <w:rFonts w:ascii="Times New Roman" w:hAnsi="Times New Roman" w:cs="Times New Roman"/>
          <w:sz w:val="26"/>
          <w:szCs w:val="26"/>
        </w:rPr>
        <w:t>м размещения информационного сообщения в газете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B5EC5" w:rsidRPr="00010F31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вестник», а также на 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>ГРБС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 w:rsidR="003B5EC5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4" w:history="1"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B5EC5" w:rsidRPr="00223F43">
        <w:rPr>
          <w:rFonts w:ascii="Times New Roman" w:hAnsi="Times New Roman" w:cs="Times New Roman"/>
          <w:sz w:val="26"/>
          <w:szCs w:val="26"/>
        </w:rPr>
        <w:t>).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</w:t>
      </w:r>
      <w:r w:rsidR="00010F31" w:rsidRPr="00010F31">
        <w:rPr>
          <w:rFonts w:ascii="Times New Roman" w:hAnsi="Times New Roman" w:cs="Times New Roman"/>
          <w:bCs/>
          <w:sz w:val="26"/>
          <w:szCs w:val="26"/>
        </w:rPr>
        <w:t xml:space="preserve">в уполномоченный орган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в течение 10 </w:t>
      </w:r>
      <w:r w:rsidR="00F80331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 дней </w:t>
      </w:r>
      <w:r w:rsidR="00452F5D" w:rsidRPr="00010F31">
        <w:rPr>
          <w:rFonts w:ascii="Times New Roman" w:hAnsi="Times New Roman" w:cs="Times New Roman"/>
          <w:bCs/>
          <w:sz w:val="26"/>
          <w:szCs w:val="26"/>
        </w:rPr>
        <w:t xml:space="preserve">со дня размещения информации о начале приёма заявок </w:t>
      </w:r>
      <w:r w:rsidR="001A2D0B" w:rsidRPr="00010F31">
        <w:rPr>
          <w:rFonts w:ascii="Times New Roman" w:hAnsi="Times New Roman" w:cs="Times New Roman"/>
          <w:sz w:val="26"/>
          <w:szCs w:val="26"/>
        </w:rPr>
        <w:t xml:space="preserve">на </w:t>
      </w:r>
      <w:r w:rsidR="001A2D0B"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ГРБС в </w:t>
      </w:r>
      <w:r w:rsidR="001A2D0B" w:rsidRPr="00010F31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</w:t>
      </w:r>
      <w:r w:rsidR="001A2D0B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5" w:history="1"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A2D0B" w:rsidRPr="00223F43">
        <w:rPr>
          <w:rFonts w:ascii="Times New Roman" w:hAnsi="Times New Roman" w:cs="Times New Roman"/>
          <w:sz w:val="26"/>
          <w:szCs w:val="26"/>
        </w:rPr>
        <w:t>)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="003B5EC5" w:rsidRPr="00010F31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3B5EC5" w:rsidRPr="00010F31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4 этаж, </w:t>
      </w:r>
      <w:proofErr w:type="spellStart"/>
      <w:r w:rsidR="003B5EC5" w:rsidRPr="00010F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B5EC5" w:rsidRPr="00010F31">
        <w:rPr>
          <w:rFonts w:ascii="Times New Roman" w:hAnsi="Times New Roman" w:cs="Times New Roman"/>
          <w:sz w:val="26"/>
          <w:szCs w:val="26"/>
        </w:rPr>
        <w:t>. 4</w:t>
      </w:r>
      <w:r w:rsidR="005019E7">
        <w:rPr>
          <w:rFonts w:ascii="Times New Roman" w:hAnsi="Times New Roman" w:cs="Times New Roman"/>
          <w:sz w:val="26"/>
          <w:szCs w:val="26"/>
        </w:rPr>
        <w:t>32</w:t>
      </w:r>
      <w:r w:rsidR="003B5EC5" w:rsidRPr="00010F31">
        <w:rPr>
          <w:rFonts w:ascii="Times New Roman" w:hAnsi="Times New Roman" w:cs="Times New Roman"/>
          <w:sz w:val="26"/>
          <w:szCs w:val="26"/>
        </w:rPr>
        <w:t>. Консультации можно получить по телефону: 8(34667) 93-</w:t>
      </w:r>
      <w:r w:rsidR="005019E7">
        <w:rPr>
          <w:rFonts w:ascii="Times New Roman" w:hAnsi="Times New Roman" w:cs="Times New Roman"/>
          <w:sz w:val="26"/>
          <w:szCs w:val="26"/>
        </w:rPr>
        <w:t>631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.3. При приёме заявки сотрудник уполно</w:t>
      </w:r>
      <w:r w:rsidR="00E42F74" w:rsidRPr="00010F31">
        <w:rPr>
          <w:rFonts w:ascii="Times New Roman" w:hAnsi="Times New Roman" w:cs="Times New Roman"/>
          <w:sz w:val="26"/>
          <w:szCs w:val="26"/>
        </w:rPr>
        <w:t>моченного органа регистрирует её в журнале учёта заявок и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 претенденту расписку в получении заявки с указанием пере</w:t>
      </w:r>
      <w:r w:rsidR="007D0E17" w:rsidRPr="00010F31">
        <w:rPr>
          <w:rFonts w:ascii="Times New Roman" w:hAnsi="Times New Roman" w:cs="Times New Roman"/>
          <w:sz w:val="26"/>
          <w:szCs w:val="26"/>
        </w:rPr>
        <w:t>чня принятых документов, даты её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.4. При поступлении заявки, направленной по почте, она регистрируется в журнале учёта заявок, а расписка в получении з</w:t>
      </w:r>
      <w:r w:rsidR="00E42F74" w:rsidRPr="00010F31">
        <w:rPr>
          <w:rFonts w:ascii="Times New Roman" w:hAnsi="Times New Roman" w:cs="Times New Roman"/>
          <w:sz w:val="26"/>
          <w:szCs w:val="26"/>
        </w:rPr>
        <w:t>аявки не составляется и не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.6. Заявка, а также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все документы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, связанные с заявкой, подаются в бумажном виде, должны </w:t>
      </w:r>
      <w:r w:rsidR="00592213">
        <w:rPr>
          <w:rFonts w:ascii="Times New Roman" w:hAnsi="Times New Roman" w:cs="Times New Roman"/>
          <w:sz w:val="26"/>
          <w:szCs w:val="26"/>
        </w:rPr>
        <w:t>быть написаны на русском языке.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.7. Все представленные документы должны быть подписаны руководителем </w:t>
      </w:r>
      <w:r w:rsidR="002121D9">
        <w:rPr>
          <w:rFonts w:ascii="Times New Roman" w:hAnsi="Times New Roman" w:cs="Times New Roman"/>
          <w:sz w:val="26"/>
          <w:szCs w:val="26"/>
        </w:rPr>
        <w:t xml:space="preserve">или </w:t>
      </w:r>
      <w:r w:rsidR="003B5EC5" w:rsidRPr="00010F31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="002121D9">
        <w:rPr>
          <w:rFonts w:ascii="Times New Roman" w:hAnsi="Times New Roman" w:cs="Times New Roman"/>
          <w:sz w:val="26"/>
          <w:szCs w:val="26"/>
        </w:rPr>
        <w:t>,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скреплены соответствующей печать</w:t>
      </w:r>
      <w:r w:rsidR="00E42F74" w:rsidRPr="00010F31">
        <w:rPr>
          <w:rFonts w:ascii="Times New Roman" w:hAnsi="Times New Roman" w:cs="Times New Roman"/>
          <w:sz w:val="26"/>
          <w:szCs w:val="26"/>
        </w:rPr>
        <w:t>ю. Все документы должны иметь чё</w:t>
      </w:r>
      <w:r w:rsidR="003B5EC5" w:rsidRPr="00010F31">
        <w:rPr>
          <w:rFonts w:ascii="Times New Roman" w:hAnsi="Times New Roman" w:cs="Times New Roman"/>
          <w:sz w:val="26"/>
          <w:szCs w:val="26"/>
        </w:rPr>
        <w:t>ткую печать текстов.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.8. Заявка должна быть заполнена по всем пунктам.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.9. Представленные в составе заявки документы не возвращаются.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.10.</w:t>
      </w:r>
      <w:r w:rsidR="00E42F7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.11. Расходы на подготовку и оформление заявки несёт претендент. Указанные расходы возмещению не подлежат.</w:t>
      </w:r>
    </w:p>
    <w:p w:rsidR="00DB5822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 уполномоченного органа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.</w:t>
      </w:r>
    </w:p>
    <w:p w:rsidR="003B5EC5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bCs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bCs/>
          <w:sz w:val="26"/>
          <w:szCs w:val="26"/>
        </w:rPr>
        <w:t>3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.13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37E83" w:rsidRPr="00010F31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010F31">
        <w:rPr>
          <w:rFonts w:ascii="Times New Roman" w:hAnsi="Times New Roman" w:cs="Times New Roman"/>
          <w:bCs/>
          <w:sz w:val="26"/>
          <w:szCs w:val="26"/>
        </w:rPr>
        <w:t>,</w:t>
      </w:r>
      <w:r w:rsidR="00C37E83" w:rsidRPr="00010F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699B" w:rsidRPr="00010F31">
        <w:rPr>
          <w:rFonts w:ascii="Times New Roman" w:hAnsi="Times New Roman" w:cs="Times New Roman"/>
          <w:sz w:val="26"/>
          <w:szCs w:val="26"/>
        </w:rPr>
        <w:t>в течение не более 5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завершения срока приёма заявок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предварительную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проверку полноты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заявки (</w:t>
      </w:r>
      <w:r w:rsidR="003B5EC5" w:rsidRPr="00010F31">
        <w:rPr>
          <w:rFonts w:ascii="Times New Roman" w:hAnsi="Times New Roman" w:cs="Times New Roman"/>
          <w:sz w:val="26"/>
          <w:szCs w:val="26"/>
        </w:rPr>
        <w:t>пакета документов</w:t>
      </w:r>
      <w:r w:rsidRPr="00010F31">
        <w:rPr>
          <w:rFonts w:ascii="Times New Roman" w:hAnsi="Times New Roman" w:cs="Times New Roman"/>
          <w:sz w:val="26"/>
          <w:szCs w:val="26"/>
        </w:rPr>
        <w:t xml:space="preserve">) и </w:t>
      </w:r>
      <w:r w:rsidR="00DB5822" w:rsidRPr="00010F31">
        <w:rPr>
          <w:rFonts w:ascii="Times New Roman" w:hAnsi="Times New Roman" w:cs="Times New Roman"/>
          <w:sz w:val="26"/>
          <w:szCs w:val="26"/>
        </w:rPr>
        <w:t>соответствия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3B5EC5" w:rsidRPr="00010F31">
        <w:rPr>
          <w:rFonts w:ascii="Times New Roman" w:hAnsi="Times New Roman" w:cs="Times New Roman"/>
          <w:sz w:val="26"/>
          <w:szCs w:val="26"/>
        </w:rPr>
        <w:t>критериям отбора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 согласно пункту 1</w:t>
      </w:r>
      <w:r w:rsidR="008264B7" w:rsidRPr="00010F31">
        <w:rPr>
          <w:rFonts w:ascii="Times New Roman" w:hAnsi="Times New Roman" w:cs="Times New Roman"/>
          <w:sz w:val="26"/>
          <w:szCs w:val="26"/>
        </w:rPr>
        <w:t>.</w:t>
      </w:r>
      <w:r w:rsidR="003D6A7F">
        <w:rPr>
          <w:rFonts w:ascii="Times New Roman" w:hAnsi="Times New Roman" w:cs="Times New Roman"/>
          <w:sz w:val="26"/>
          <w:szCs w:val="26"/>
        </w:rPr>
        <w:t>5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384F0B">
        <w:rPr>
          <w:rFonts w:ascii="Times New Roman" w:hAnsi="Times New Roman" w:cs="Times New Roman"/>
          <w:sz w:val="26"/>
          <w:szCs w:val="26"/>
        </w:rPr>
        <w:t>.</w:t>
      </w:r>
      <w:r w:rsidR="00B937C5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6E0" w:rsidRPr="00010F31" w:rsidRDefault="00BF66E0" w:rsidP="00BF66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sz w:val="26"/>
          <w:szCs w:val="26"/>
        </w:rPr>
        <w:t>3</w:t>
      </w:r>
      <w:r w:rsidR="00DB5822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>14.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BA103C" w:rsidRPr="00010F31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в адрес претендентов в </w:t>
      </w:r>
      <w:r w:rsidR="00013297" w:rsidRPr="00010F31">
        <w:rPr>
          <w:rFonts w:ascii="Times New Roman" w:hAnsi="Times New Roman" w:cs="Times New Roman"/>
          <w:sz w:val="26"/>
          <w:szCs w:val="26"/>
        </w:rPr>
        <w:t>случа</w:t>
      </w:r>
      <w:r w:rsidR="002121D9">
        <w:rPr>
          <w:rFonts w:ascii="Times New Roman" w:hAnsi="Times New Roman" w:cs="Times New Roman"/>
          <w:sz w:val="26"/>
          <w:szCs w:val="26"/>
        </w:rPr>
        <w:t>е</w:t>
      </w:r>
      <w:r w:rsidR="00013297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2121D9">
        <w:rPr>
          <w:rFonts w:ascii="Times New Roman" w:hAnsi="Times New Roman" w:cs="Times New Roman"/>
          <w:sz w:val="26"/>
          <w:szCs w:val="26"/>
        </w:rPr>
        <w:t>не соответствия требованиям настоя</w:t>
      </w:r>
      <w:r w:rsidR="009C4BB3">
        <w:rPr>
          <w:rFonts w:ascii="Times New Roman" w:hAnsi="Times New Roman" w:cs="Times New Roman"/>
          <w:sz w:val="26"/>
          <w:szCs w:val="26"/>
        </w:rPr>
        <w:t>щего</w:t>
      </w:r>
      <w:r w:rsidR="002121D9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9C4BB3">
        <w:rPr>
          <w:rFonts w:ascii="Times New Roman" w:hAnsi="Times New Roman" w:cs="Times New Roman"/>
          <w:sz w:val="26"/>
          <w:szCs w:val="26"/>
        </w:rPr>
        <w:t>а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98303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07E7" w:rsidRPr="00010F31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010F31">
        <w:rPr>
          <w:rFonts w:ascii="Times New Roman" w:hAnsi="Times New Roman" w:cs="Times New Roman"/>
          <w:sz w:val="26"/>
          <w:szCs w:val="26"/>
        </w:rPr>
        <w:t xml:space="preserve">письменный </w:t>
      </w:r>
      <w:r w:rsidR="00E72ACA">
        <w:rPr>
          <w:rFonts w:ascii="Times New Roman" w:hAnsi="Times New Roman" w:cs="Times New Roman"/>
          <w:sz w:val="26"/>
          <w:szCs w:val="26"/>
        </w:rPr>
        <w:t>отказ в предоставлении субсидий</w:t>
      </w:r>
      <w:r w:rsidR="007C7BD5"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0BE" w:rsidRPr="00010F31" w:rsidRDefault="00C130BE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</w:t>
      </w:r>
      <w:r w:rsidR="00E27209" w:rsidRPr="00010F31">
        <w:rPr>
          <w:sz w:val="26"/>
          <w:szCs w:val="26"/>
        </w:rPr>
        <w:t>3</w:t>
      </w:r>
      <w:r w:rsidRPr="00010F31">
        <w:rPr>
          <w:sz w:val="26"/>
          <w:szCs w:val="26"/>
        </w:rPr>
        <w:t>.15</w:t>
      </w:r>
      <w:r w:rsidR="006700E2" w:rsidRPr="00010F31">
        <w:rPr>
          <w:sz w:val="26"/>
          <w:szCs w:val="26"/>
        </w:rPr>
        <w:t xml:space="preserve">. После произведённой предварительной проверки уполномоченный орган организует заседание Комиссии по </w:t>
      </w:r>
      <w:r w:rsidR="00A45F49" w:rsidRPr="00010F31">
        <w:rPr>
          <w:sz w:val="26"/>
          <w:szCs w:val="26"/>
        </w:rPr>
        <w:t xml:space="preserve">рассмотрению и </w:t>
      </w:r>
      <w:r w:rsidR="006700E2" w:rsidRPr="00010F31">
        <w:rPr>
          <w:sz w:val="26"/>
          <w:szCs w:val="26"/>
        </w:rPr>
        <w:t>оценке заявок претендентов, чьи заявки прошли предварительную проверку.</w:t>
      </w:r>
    </w:p>
    <w:p w:rsidR="00C130BE" w:rsidRPr="00010F31" w:rsidRDefault="00E27209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C130BE" w:rsidRPr="00010F31">
        <w:rPr>
          <w:sz w:val="26"/>
          <w:szCs w:val="26"/>
        </w:rPr>
        <w:t xml:space="preserve">.16. </w:t>
      </w:r>
      <w:r w:rsidR="004B0E60" w:rsidRPr="00010F31">
        <w:rPr>
          <w:sz w:val="26"/>
          <w:szCs w:val="26"/>
        </w:rPr>
        <w:t>Из числа претендентов, чьи заявки прошли предварительную проверку, Комиссия в соответствии с порядком определения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 xml:space="preserve">, предусмотренным в </w:t>
      </w:r>
      <w:hyperlink w:anchor="P157" w:history="1">
        <w:r w:rsidR="004B0E60" w:rsidRPr="00010F31">
          <w:rPr>
            <w:sz w:val="26"/>
            <w:szCs w:val="26"/>
          </w:rPr>
          <w:t>Положении</w:t>
        </w:r>
      </w:hyperlink>
      <w:r w:rsidR="004B0E60" w:rsidRPr="00010F31">
        <w:rPr>
          <w:sz w:val="26"/>
          <w:szCs w:val="26"/>
        </w:rPr>
        <w:t xml:space="preserve"> о Комиссии </w:t>
      </w:r>
      <w:r w:rsidR="00382C8E" w:rsidRPr="00223F43">
        <w:rPr>
          <w:sz w:val="26"/>
          <w:szCs w:val="26"/>
        </w:rPr>
        <w:t>(приложение 5</w:t>
      </w:r>
      <w:r w:rsidR="004B0E60" w:rsidRPr="00223F43">
        <w:rPr>
          <w:sz w:val="26"/>
          <w:szCs w:val="26"/>
        </w:rPr>
        <w:t xml:space="preserve"> к настоящему Порядку),</w:t>
      </w:r>
      <w:r w:rsidR="004B0E60" w:rsidRPr="00010F31">
        <w:rPr>
          <w:sz w:val="26"/>
          <w:szCs w:val="26"/>
        </w:rPr>
        <w:t xml:space="preserve"> осуществляет отбор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>.</w:t>
      </w:r>
    </w:p>
    <w:p w:rsidR="006700E2" w:rsidRPr="00010F31" w:rsidRDefault="00CC1B83" w:rsidP="004B0E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</w:t>
      </w:r>
      <w:r w:rsidR="002121D9">
        <w:rPr>
          <w:rFonts w:ascii="Times New Roman" w:hAnsi="Times New Roman" w:cs="Times New Roman"/>
          <w:sz w:val="26"/>
          <w:szCs w:val="26"/>
        </w:rPr>
        <w:t>7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Наименования претендентов, информация о направленных отказах и их основаниях, все другие существенные сведения, решение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 </w:t>
      </w:r>
      <w:r w:rsid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получателю (получателям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) </w:t>
      </w:r>
      <w:r w:rsidR="00AB74D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B74DA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получатель)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 объявляются присутствующим на заседании Комиссии и заносятся в протокол заседания Комиссии (далее – протокол). 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2121D9">
        <w:rPr>
          <w:sz w:val="26"/>
          <w:szCs w:val="26"/>
        </w:rPr>
        <w:t>2.3</w:t>
      </w:r>
      <w:r w:rsidR="00C130BE" w:rsidRPr="002121D9">
        <w:rPr>
          <w:sz w:val="26"/>
          <w:szCs w:val="26"/>
        </w:rPr>
        <w:t>.</w:t>
      </w:r>
      <w:r w:rsidR="00F80331" w:rsidRPr="002121D9">
        <w:rPr>
          <w:sz w:val="26"/>
          <w:szCs w:val="26"/>
        </w:rPr>
        <w:t>1</w:t>
      </w:r>
      <w:r w:rsidR="002121D9" w:rsidRPr="002121D9">
        <w:rPr>
          <w:sz w:val="26"/>
          <w:szCs w:val="26"/>
        </w:rPr>
        <w:t>8</w:t>
      </w:r>
      <w:r w:rsidR="00C130BE" w:rsidRPr="002121D9">
        <w:rPr>
          <w:sz w:val="26"/>
          <w:szCs w:val="26"/>
        </w:rPr>
        <w:t xml:space="preserve">. </w:t>
      </w:r>
      <w:r w:rsidR="006700E2" w:rsidRPr="002121D9">
        <w:rPr>
          <w:sz w:val="26"/>
          <w:szCs w:val="26"/>
        </w:rPr>
        <w:t>В случае полного отсутствия заявок от претендентов п</w:t>
      </w:r>
      <w:r w:rsidR="00737CE6" w:rsidRPr="002121D9">
        <w:rPr>
          <w:sz w:val="26"/>
          <w:szCs w:val="26"/>
        </w:rPr>
        <w:t>о истечении срока приёма заявок</w:t>
      </w:r>
      <w:r w:rsidR="006700E2" w:rsidRPr="002121D9">
        <w:rPr>
          <w:sz w:val="26"/>
          <w:szCs w:val="26"/>
        </w:rPr>
        <w:t xml:space="preserve"> и в случае, если ни одна заявка не прошла предварительный отбор, Комиссия принимает решение о повторном информировании и сборе заявок претендентов</w:t>
      </w:r>
      <w:r w:rsidR="002121D9" w:rsidRPr="002121D9">
        <w:rPr>
          <w:sz w:val="26"/>
          <w:szCs w:val="26"/>
        </w:rPr>
        <w:t xml:space="preserve"> или о предоставлении субсидии на выполнение муниципальной работы муниципальному автономному учреждению</w:t>
      </w:r>
      <w:r w:rsidR="0063363F">
        <w:rPr>
          <w:sz w:val="26"/>
          <w:szCs w:val="26"/>
        </w:rPr>
        <w:t xml:space="preserve"> города Когалыма</w:t>
      </w:r>
      <w:r w:rsidR="006700E2" w:rsidRPr="002121D9">
        <w:rPr>
          <w:sz w:val="26"/>
          <w:szCs w:val="26"/>
        </w:rPr>
        <w:t>.</w:t>
      </w:r>
    </w:p>
    <w:p w:rsidR="004B0E60" w:rsidRPr="00010F31" w:rsidRDefault="004B0E60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80331">
        <w:rPr>
          <w:sz w:val="26"/>
          <w:szCs w:val="26"/>
        </w:rPr>
        <w:t>2.</w:t>
      </w:r>
      <w:r w:rsidR="00CC1B83" w:rsidRPr="00F80331">
        <w:rPr>
          <w:sz w:val="26"/>
          <w:szCs w:val="26"/>
        </w:rPr>
        <w:t>4</w:t>
      </w:r>
      <w:r w:rsidRPr="00F80331">
        <w:rPr>
          <w:sz w:val="26"/>
          <w:szCs w:val="26"/>
        </w:rPr>
        <w:t>. Основания для отказа прете</w:t>
      </w:r>
      <w:r w:rsidR="00E72ACA" w:rsidRPr="00F80331">
        <w:rPr>
          <w:sz w:val="26"/>
          <w:szCs w:val="26"/>
        </w:rPr>
        <w:t>нденту в предоставлении субсидий</w:t>
      </w:r>
      <w:r w:rsidRPr="00F80331">
        <w:rPr>
          <w:sz w:val="26"/>
          <w:szCs w:val="26"/>
        </w:rPr>
        <w:t>: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 xml:space="preserve">.1. </w:t>
      </w:r>
      <w:r w:rsidR="00592213">
        <w:rPr>
          <w:sz w:val="26"/>
          <w:szCs w:val="26"/>
        </w:rPr>
        <w:t>П</w:t>
      </w:r>
      <w:r w:rsidR="004B0E60" w:rsidRPr="00010F31">
        <w:rPr>
          <w:sz w:val="26"/>
          <w:szCs w:val="26"/>
        </w:rPr>
        <w:t>ретендент не соответствует требованиям, установленным пунктами 1.4-1.6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 xml:space="preserve">.2. </w:t>
      </w:r>
      <w:r w:rsidR="00592213">
        <w:rPr>
          <w:sz w:val="26"/>
          <w:szCs w:val="26"/>
        </w:rPr>
        <w:t>Н</w:t>
      </w:r>
      <w:r w:rsidR="004B0E60" w:rsidRPr="00010F31">
        <w:rPr>
          <w:sz w:val="26"/>
          <w:szCs w:val="26"/>
        </w:rPr>
        <w:t>есвоевременность предоставления установленных Порядком заявки и пакета документов;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 xml:space="preserve">.3. </w:t>
      </w:r>
      <w:r w:rsidR="00592213">
        <w:rPr>
          <w:sz w:val="26"/>
          <w:szCs w:val="26"/>
        </w:rPr>
        <w:t>П</w:t>
      </w:r>
      <w:r w:rsidR="004B0E60" w:rsidRPr="00010F31">
        <w:rPr>
          <w:sz w:val="26"/>
          <w:szCs w:val="26"/>
        </w:rPr>
        <w:t>ретендент представил более одной заявки;</w:t>
      </w:r>
    </w:p>
    <w:p w:rsidR="004B0E60" w:rsidRPr="00010F31" w:rsidRDefault="00C130BE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</w:t>
      </w:r>
      <w:r w:rsidR="00CC1B83" w:rsidRPr="00010F31">
        <w:rPr>
          <w:sz w:val="26"/>
          <w:szCs w:val="26"/>
        </w:rPr>
        <w:t>.4</w:t>
      </w:r>
      <w:r w:rsidR="004B0E60" w:rsidRPr="00010F31">
        <w:rPr>
          <w:sz w:val="26"/>
          <w:szCs w:val="26"/>
        </w:rPr>
        <w:t xml:space="preserve">.4. </w:t>
      </w:r>
      <w:r w:rsidR="00592213">
        <w:rPr>
          <w:sz w:val="26"/>
          <w:szCs w:val="26"/>
        </w:rPr>
        <w:t>П</w:t>
      </w:r>
      <w:r w:rsidR="004B0E60" w:rsidRPr="00010F31">
        <w:rPr>
          <w:sz w:val="26"/>
          <w:szCs w:val="26"/>
        </w:rPr>
        <w:t>редставленная претендентом заявка не соответствуют требованиям или является неполной в соответствии с пунктом 2.3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 xml:space="preserve">.5. </w:t>
      </w:r>
      <w:r w:rsidR="00592213">
        <w:rPr>
          <w:sz w:val="26"/>
          <w:szCs w:val="26"/>
        </w:rPr>
        <w:t>Н</w:t>
      </w:r>
      <w:r w:rsidR="004B0E60" w:rsidRPr="00010F31">
        <w:rPr>
          <w:sz w:val="26"/>
          <w:szCs w:val="26"/>
        </w:rPr>
        <w:t>едостоверность представленной претендентом информации;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 xml:space="preserve">.6. </w:t>
      </w:r>
      <w:r w:rsidR="00592213">
        <w:rPr>
          <w:sz w:val="26"/>
          <w:szCs w:val="26"/>
        </w:rPr>
        <w:t>Н</w:t>
      </w:r>
      <w:r w:rsidR="004B0E60" w:rsidRPr="00010F31">
        <w:rPr>
          <w:sz w:val="26"/>
          <w:szCs w:val="26"/>
        </w:rPr>
        <w:t>есоответствие критериям отбора, установленным пунктом 1.</w:t>
      </w:r>
      <w:r w:rsidR="003D6A7F">
        <w:rPr>
          <w:sz w:val="26"/>
          <w:szCs w:val="26"/>
        </w:rPr>
        <w:t>5</w:t>
      </w:r>
      <w:r w:rsidR="004B0E60" w:rsidRPr="00010F31">
        <w:rPr>
          <w:sz w:val="26"/>
          <w:szCs w:val="26"/>
        </w:rPr>
        <w:t xml:space="preserve"> настоящего Порядка;</w:t>
      </w:r>
    </w:p>
    <w:p w:rsidR="00F7689F" w:rsidRDefault="00CC1B83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.7. Р</w:t>
      </w:r>
      <w:r w:rsidR="00010F31">
        <w:rPr>
          <w:sz w:val="26"/>
          <w:szCs w:val="26"/>
        </w:rPr>
        <w:t xml:space="preserve">ешение Комиссии по результатам рассмотрения и оценки </w:t>
      </w:r>
      <w:r w:rsidR="004B0E60" w:rsidRPr="00010F31">
        <w:rPr>
          <w:sz w:val="26"/>
          <w:szCs w:val="26"/>
        </w:rPr>
        <w:t>заявок претендентов.</w:t>
      </w:r>
    </w:p>
    <w:p w:rsidR="00FF3875" w:rsidRDefault="00FF3875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F7689F" w:rsidRPr="00AC686C" w:rsidRDefault="00AC686C" w:rsidP="00AC686C">
      <w:pPr>
        <w:pStyle w:val="13"/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72ACA" w:rsidRPr="00AC686C">
        <w:rPr>
          <w:sz w:val="26"/>
          <w:szCs w:val="26"/>
        </w:rPr>
        <w:t>Размер субсидий</w:t>
      </w:r>
      <w:r w:rsidR="00F7689F" w:rsidRPr="00AC686C">
        <w:rPr>
          <w:sz w:val="26"/>
          <w:szCs w:val="26"/>
        </w:rPr>
        <w:t xml:space="preserve">, </w:t>
      </w:r>
      <w:r w:rsidR="00E72ACA" w:rsidRPr="00AC686C">
        <w:rPr>
          <w:sz w:val="26"/>
          <w:szCs w:val="26"/>
        </w:rPr>
        <w:t>порядок расчёта размера субсидий</w:t>
      </w:r>
    </w:p>
    <w:p w:rsidR="00F7689F" w:rsidRPr="00010F31" w:rsidRDefault="00F7689F" w:rsidP="00F7689F">
      <w:pPr>
        <w:tabs>
          <w:tab w:val="left" w:pos="0"/>
        </w:tabs>
        <w:ind w:firstLine="709"/>
        <w:jc w:val="both"/>
      </w:pPr>
    </w:p>
    <w:p w:rsidR="002121D9" w:rsidRDefault="002121D9" w:rsidP="002B685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 xml:space="preserve">3.1. </w:t>
      </w:r>
      <w:proofErr w:type="gramStart"/>
      <w:r w:rsidRPr="002121D9">
        <w:t xml:space="preserve">Субсидия предоставляется в рамках муниципальной </w:t>
      </w:r>
      <w:hyperlink r:id="rId16" w:history="1">
        <w:r w:rsidRPr="002121D9">
          <w:t>программы</w:t>
        </w:r>
      </w:hyperlink>
      <w:r w:rsidRPr="002121D9">
        <w:t xml:space="preserve"> «Развитие физической культуры и спорта </w:t>
      </w:r>
      <w:r w:rsidR="00A37F2C">
        <w:t>в городе Когалыме</w:t>
      </w:r>
      <w:r w:rsidRPr="002121D9">
        <w:t>», за счет средств бюджета города Когалыма в пределах утвержденных бюджетных ассигнований на текущий финансовый год, предусмотренных на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</w:r>
      <w:proofErr w:type="gramEnd"/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3.2. </w:t>
      </w:r>
      <w:r w:rsidRPr="002121D9">
        <w:t xml:space="preserve">Субсидии предоставляются </w:t>
      </w:r>
      <w:r>
        <w:t>некоммерческим организациям</w:t>
      </w:r>
      <w:r w:rsidRPr="002121D9">
        <w:t>, которые признаны победителями Конкурсного отбора, в следующих размерах: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- 137 926 (Сто тридцать семь тысяч девятьсот двадцать шесть рублей) рублей  00 копеек на проведение мероприятия «Открытый турнир по боксу памяти директор</w:t>
      </w:r>
      <w:proofErr w:type="gramStart"/>
      <w:r w:rsidRPr="002121D9">
        <w:t>а ООО</w:t>
      </w:r>
      <w:proofErr w:type="gramEnd"/>
      <w:r w:rsidRPr="002121D9">
        <w:t xml:space="preserve"> «Виктория» А.А. </w:t>
      </w:r>
      <w:proofErr w:type="spellStart"/>
      <w:r w:rsidRPr="002121D9">
        <w:t>Плескача</w:t>
      </w:r>
      <w:proofErr w:type="spellEnd"/>
      <w:r w:rsidRPr="002121D9">
        <w:t>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 xml:space="preserve">-  112 174 (Сто двенадцать тысяч сто семьдесят четыре) рубля 00 копеек, на проведение мероприятия Кубок главы города Когалыма по хоккею с шайбой среди юношей. 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3.</w:t>
      </w:r>
      <w:r w:rsidR="00676C9B">
        <w:t>3</w:t>
      </w:r>
      <w:r w:rsidRPr="002121D9">
        <w:t xml:space="preserve">. За счет предоставленных субсидий НКО вправе осуществлять в соответствии с программой (проектом), указанной в </w:t>
      </w:r>
      <w:hyperlink w:anchor="P43" w:history="1">
        <w:r w:rsidRPr="002121D9">
          <w:t>пункте 2.2.2</w:t>
        </w:r>
      </w:hyperlink>
      <w:r w:rsidRPr="002121D9">
        <w:t xml:space="preserve"> настоящего Порядка, следующие расходы на свое содержание и ведение уставной деятельности: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оплата труда;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оплата товаров, работ, услуг;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арендная плата;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lastRenderedPageBreak/>
        <w:t>- уплата налогов, сборов, страховых взносов и иных обязательных платежей в бюджетную систему Российской Федерации;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прочие допустимые и возможные расходы, в целях реализации мероприятий муниципальной работы.</w:t>
      </w:r>
    </w:p>
    <w:p w:rsid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3.</w:t>
      </w:r>
      <w:r w:rsidR="00676C9B">
        <w:t>4</w:t>
      </w:r>
      <w:r w:rsidRPr="002121D9">
        <w:t>. За счет предоставленных субсидий НКО запрещается осуществлять следующие расходы:</w:t>
      </w:r>
    </w:p>
    <w:p w:rsidR="003D6A7F" w:rsidRPr="00010F31" w:rsidRDefault="003D6A7F" w:rsidP="003D6A7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приобретения </w:t>
      </w:r>
      <w:r w:rsidRPr="00010F31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t>дий указанным юридическим лицам;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расходы на поддержку политических партий и избирательных кампаний;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расходы на проведение митингов, демонстраций, пикетирований;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расходы на фундаментальные научные исследования;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расходы на приобретение алкогольных напитков и табачной продукции;</w:t>
      </w:r>
    </w:p>
    <w:p w:rsidR="002121D9" w:rsidRPr="002121D9" w:rsidRDefault="002121D9" w:rsidP="002121D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- уплата штрафов.</w:t>
      </w:r>
    </w:p>
    <w:p w:rsidR="00CF5A97" w:rsidRPr="00010F31" w:rsidRDefault="002121D9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121D9">
        <w:t>3.</w:t>
      </w:r>
      <w:r w:rsidR="00676C9B">
        <w:t>5</w:t>
      </w:r>
      <w:r w:rsidRPr="002121D9">
        <w:t>. Предоставленная субсидия должна быть использована по целевому назначению в сро</w:t>
      </w:r>
      <w:r w:rsidR="00A36CA7">
        <w:t xml:space="preserve">ки, предусмотренные Соглашением и в соответствии с </w:t>
      </w:r>
      <w:r w:rsidR="00A36CA7" w:rsidRPr="00A36CA7">
        <w:t>Постановлением Администрации города Когалыма от 29.11.2017 № 2517 «</w:t>
      </w:r>
      <w:r w:rsidR="00CF5A97" w:rsidRPr="00A36CA7">
        <w:t>Нормы расходов на организацию и проведение физкультурных и спортивных мероприятий</w:t>
      </w:r>
      <w:r w:rsidR="00A36CA7" w:rsidRPr="00A36CA7">
        <w:t>».</w:t>
      </w:r>
    </w:p>
    <w:p w:rsidR="00F7689F" w:rsidRPr="00010F31" w:rsidRDefault="00F7689F" w:rsidP="00F7689F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F7689F" w:rsidRPr="00010F31" w:rsidRDefault="004A00A2" w:rsidP="00AC686C">
      <w:pPr>
        <w:pStyle w:val="13"/>
        <w:tabs>
          <w:tab w:val="left" w:pos="1440"/>
        </w:tabs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4. Условия и порядок заключения</w:t>
      </w:r>
      <w:r w:rsidR="00F7689F" w:rsidRPr="00010F31">
        <w:rPr>
          <w:sz w:val="26"/>
          <w:szCs w:val="26"/>
        </w:rPr>
        <w:t xml:space="preserve"> м</w:t>
      </w:r>
      <w:r w:rsidR="00E72ACA">
        <w:rPr>
          <w:sz w:val="26"/>
          <w:szCs w:val="26"/>
        </w:rPr>
        <w:t>ежду ГРБС и получателем субсидий</w:t>
      </w:r>
      <w:r w:rsidR="00F7689F" w:rsidRPr="00010F31">
        <w:rPr>
          <w:sz w:val="26"/>
          <w:szCs w:val="26"/>
        </w:rPr>
        <w:t xml:space="preserve"> согл</w:t>
      </w:r>
      <w:r w:rsidR="00E72ACA">
        <w:rPr>
          <w:sz w:val="26"/>
          <w:szCs w:val="26"/>
        </w:rPr>
        <w:t>ашения о предоставлении субсидий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F7689F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4.1. </w:t>
      </w:r>
      <w:r w:rsidR="003538F8" w:rsidRPr="00010F31">
        <w:t xml:space="preserve">В случае </w:t>
      </w:r>
      <w:r w:rsidR="004E412B" w:rsidRPr="00010F31">
        <w:t xml:space="preserve">принятия Комиссией положительного решения </w:t>
      </w:r>
      <w:r w:rsidR="0088381D" w:rsidRPr="00010F31">
        <w:t xml:space="preserve">о предоставлении получателю </w:t>
      </w:r>
      <w:r w:rsidR="00E72ACA">
        <w:t>субсидий</w:t>
      </w:r>
      <w:r w:rsidR="0088381D" w:rsidRPr="00010F31">
        <w:t>,</w:t>
      </w:r>
      <w:r w:rsidR="00CC1B83" w:rsidRPr="00010F31">
        <w:t xml:space="preserve"> </w:t>
      </w:r>
      <w:r w:rsidR="0088381D" w:rsidRPr="00010F31">
        <w:t xml:space="preserve">на основании </w:t>
      </w:r>
      <w:r w:rsidR="004E412B" w:rsidRPr="00010F31">
        <w:t>протокола засед</w:t>
      </w:r>
      <w:r w:rsidR="0088381D" w:rsidRPr="00010F31">
        <w:t xml:space="preserve">ания </w:t>
      </w:r>
      <w:r w:rsidR="00CC1B83" w:rsidRPr="00010F31">
        <w:t>Комиссии</w:t>
      </w:r>
      <w:r w:rsidR="0088381D" w:rsidRPr="00010F31">
        <w:t>,</w:t>
      </w:r>
      <w:r w:rsidR="00CC1B83" w:rsidRPr="00010F31">
        <w:t xml:space="preserve"> </w:t>
      </w:r>
      <w:r w:rsidR="003538F8" w:rsidRPr="00010F31">
        <w:t xml:space="preserve">уполномоченный орган </w:t>
      </w:r>
      <w:r w:rsidR="004E412B" w:rsidRPr="00010F31">
        <w:t>готовит распоряжение Администрации города Ко</w:t>
      </w:r>
      <w:r w:rsidR="00E72ACA">
        <w:t>галыма о предоставлении субсидий</w:t>
      </w:r>
      <w:r w:rsidR="004E412B" w:rsidRPr="00010F31">
        <w:t>.</w:t>
      </w:r>
    </w:p>
    <w:p w:rsidR="00F7689F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4.2. </w:t>
      </w:r>
      <w:proofErr w:type="gramStart"/>
      <w:r w:rsidR="00A07C26" w:rsidRPr="00010F31">
        <w:t xml:space="preserve">Уполномоченный орган </w:t>
      </w:r>
      <w:r w:rsidR="009E3DA5" w:rsidRPr="00010F31">
        <w:t xml:space="preserve">в </w:t>
      </w:r>
      <w:r w:rsidR="00A07C26" w:rsidRPr="00010F31">
        <w:t xml:space="preserve">течение </w:t>
      </w:r>
      <w:r w:rsidR="00FB3D1F" w:rsidRPr="00010F31">
        <w:t xml:space="preserve">не более 5 </w:t>
      </w:r>
      <w:r w:rsidR="00A07C26" w:rsidRPr="00010F31">
        <w:t xml:space="preserve">рабочих дней со дня подписания протокола </w:t>
      </w:r>
      <w:r w:rsidR="00A32902" w:rsidRPr="00010F31">
        <w:t xml:space="preserve">заседания Комиссии </w:t>
      </w:r>
      <w:r w:rsidR="009E3DA5" w:rsidRPr="00010F31">
        <w:t>размещает распоряжение Администрации города Ко</w:t>
      </w:r>
      <w:r w:rsidR="00E72ACA">
        <w:t>галыма о предоставлении субсидий</w:t>
      </w:r>
      <w:r w:rsidR="009E3DA5" w:rsidRPr="00010F31">
        <w:t xml:space="preserve"> </w:t>
      </w:r>
      <w:r w:rsidR="00A07C26" w:rsidRPr="00010F31">
        <w:t xml:space="preserve">на официальном сайте </w:t>
      </w:r>
      <w:r w:rsidR="009537D6" w:rsidRPr="00010F31">
        <w:t xml:space="preserve">ГРБС в информационно-телекоммуникационной сети Интернет </w:t>
      </w:r>
      <w:r w:rsidR="00A07C26" w:rsidRPr="00223F43">
        <w:t>(</w:t>
      </w:r>
      <w:hyperlink r:id="rId17" w:history="1">
        <w:r w:rsidR="00FB3D1F" w:rsidRPr="00AC686C">
          <w:t>www.admkogalym.ru</w:t>
        </w:r>
      </w:hyperlink>
      <w:r w:rsidR="00A07C26" w:rsidRPr="00223F43">
        <w:t>)</w:t>
      </w:r>
      <w:r w:rsidR="00FB3D1F" w:rsidRPr="00010F31">
        <w:t xml:space="preserve"> и </w:t>
      </w:r>
      <w:r w:rsidR="00467DE1">
        <w:t>заключает</w:t>
      </w:r>
      <w:r w:rsidR="002471C8" w:rsidRPr="00010F31">
        <w:t xml:space="preserve"> соглашени</w:t>
      </w:r>
      <w:r w:rsidR="00467DE1">
        <w:t>е</w:t>
      </w:r>
      <w:r w:rsidR="002471C8" w:rsidRPr="00010F31">
        <w:t xml:space="preserve"> о предоставлении </w:t>
      </w:r>
      <w:r w:rsidR="00467DE1" w:rsidRPr="00467DE1">
        <w:t>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</w:t>
      </w:r>
      <w:proofErr w:type="gramEnd"/>
      <w:r w:rsidR="00467DE1" w:rsidRPr="00467DE1">
        <w:t xml:space="preserve"> муниципальной работы «Организация и проведение официальных физкультурных (физкультурно-оздоровительных) мероприятий»</w:t>
      </w:r>
      <w:r w:rsidR="00467DE1">
        <w:t xml:space="preserve"> </w:t>
      </w:r>
      <w:r w:rsidR="007E69D4" w:rsidRPr="00010F31">
        <w:t xml:space="preserve">получателю </w:t>
      </w:r>
      <w:r w:rsidR="00E72ACA">
        <w:t>субсидий</w:t>
      </w:r>
      <w:r w:rsidR="00AB74DA">
        <w:t xml:space="preserve"> </w:t>
      </w:r>
      <w:r w:rsidR="008E3676" w:rsidRPr="00010F31">
        <w:t xml:space="preserve">при </w:t>
      </w:r>
      <w:r w:rsidR="008E3676" w:rsidRPr="00010F31">
        <w:lastRenderedPageBreak/>
        <w:t xml:space="preserve">личном обращении или направляет </w:t>
      </w:r>
      <w:r w:rsidR="0011101D" w:rsidRPr="00010F31">
        <w:t xml:space="preserve">соглашение </w:t>
      </w:r>
      <w:r w:rsidR="008E3676" w:rsidRPr="00010F31">
        <w:t>по электронной почте на адрес получателя</w:t>
      </w:r>
      <w:r w:rsidR="00E72ACA">
        <w:t xml:space="preserve"> субсидий</w:t>
      </w:r>
      <w:r w:rsidR="008E3676" w:rsidRPr="00010F31">
        <w:t>.</w:t>
      </w:r>
    </w:p>
    <w:p w:rsidR="00F7689F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4.3. </w:t>
      </w:r>
      <w:r w:rsidR="009537D6" w:rsidRPr="00010F31">
        <w:t xml:space="preserve">Срок заключения соглашения с </w:t>
      </w:r>
      <w:r w:rsidR="00E72ACA">
        <w:t>получателем субсидий</w:t>
      </w:r>
      <w:r w:rsidR="004E412B" w:rsidRPr="00010F31">
        <w:t xml:space="preserve"> составляет не более 10 </w:t>
      </w:r>
      <w:r w:rsidR="00B273DE" w:rsidRPr="00010F31">
        <w:t xml:space="preserve">календарных </w:t>
      </w:r>
      <w:r w:rsidR="004E412B" w:rsidRPr="00010F31">
        <w:t>дней со дня</w:t>
      </w:r>
      <w:r w:rsidR="005F11B5" w:rsidRPr="00010F31">
        <w:t xml:space="preserve"> подписания распоряжения Администрации города Когалыма</w:t>
      </w:r>
      <w:r w:rsidR="004E412B" w:rsidRPr="00010F31">
        <w:t xml:space="preserve">. </w:t>
      </w:r>
    </w:p>
    <w:p w:rsidR="00F7689F" w:rsidRPr="00223F43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4.4. </w:t>
      </w:r>
      <w:r w:rsidR="004E412B" w:rsidRPr="00010F31">
        <w:t>Соглашение заключается на условиях, указан</w:t>
      </w:r>
      <w:r w:rsidR="00E72ACA">
        <w:t>ных в заявке получателя субсидий</w:t>
      </w:r>
      <w:r w:rsidR="00C32075" w:rsidRPr="00010F31">
        <w:t xml:space="preserve">, согласно форме </w:t>
      </w:r>
      <w:r w:rsidR="00D236D5" w:rsidRPr="00010F31">
        <w:t xml:space="preserve">типового </w:t>
      </w:r>
      <w:r w:rsidR="00D95821" w:rsidRPr="00223F43">
        <w:t xml:space="preserve">соглашения </w:t>
      </w:r>
      <w:r w:rsidR="0037419C" w:rsidRPr="00223F43">
        <w:t>(приложение 6</w:t>
      </w:r>
      <w:r w:rsidR="00764BAD" w:rsidRPr="00223F43">
        <w:t xml:space="preserve"> к настоящему Порядку</w:t>
      </w:r>
      <w:r w:rsidR="004E412B" w:rsidRPr="00223F43">
        <w:t>).</w:t>
      </w:r>
    </w:p>
    <w:p w:rsidR="00F7689F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4.5. </w:t>
      </w:r>
      <w:r w:rsidR="00611453" w:rsidRPr="00010F31">
        <w:t>В случае</w:t>
      </w:r>
      <w:proofErr w:type="gramStart"/>
      <w:r w:rsidR="00611453" w:rsidRPr="00010F31">
        <w:t>,</w:t>
      </w:r>
      <w:proofErr w:type="gramEnd"/>
      <w:r w:rsidR="00E72ACA">
        <w:t xml:space="preserve"> если получатель субсидий</w:t>
      </w:r>
      <w:r w:rsidR="004E412B" w:rsidRPr="00010F31">
        <w:t xml:space="preserve"> в указанный срок не представил</w:t>
      </w:r>
      <w:r w:rsidR="006B59A8" w:rsidRPr="00010F31">
        <w:t xml:space="preserve"> </w:t>
      </w:r>
      <w:r w:rsidR="004E412B" w:rsidRPr="00010F31">
        <w:t xml:space="preserve">подписанное соглашение, переданный ему в соответствии с </w:t>
      </w:r>
      <w:r w:rsidR="002873E6" w:rsidRPr="00010F31">
        <w:t xml:space="preserve">настоящим Порядком, </w:t>
      </w:r>
      <w:r w:rsidR="00F05ACF" w:rsidRPr="00010F31">
        <w:t xml:space="preserve">он </w:t>
      </w:r>
      <w:r w:rsidR="004E412B" w:rsidRPr="00010F31">
        <w:t>признаётся уклонившимся от заключения соглашения.</w:t>
      </w:r>
    </w:p>
    <w:p w:rsidR="00F7689F" w:rsidRPr="0017340A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4.6. </w:t>
      </w:r>
      <w:r w:rsidR="004E412B" w:rsidRPr="0017340A">
        <w:t>П</w:t>
      </w:r>
      <w:r w:rsidR="00E72ACA" w:rsidRPr="0017340A">
        <w:t>ри признании получателя субсидий</w:t>
      </w:r>
      <w:r w:rsidR="004E412B" w:rsidRPr="0017340A">
        <w:t xml:space="preserve"> </w:t>
      </w:r>
      <w:proofErr w:type="gramStart"/>
      <w:r w:rsidR="004E412B" w:rsidRPr="0017340A">
        <w:t>уклонившимся</w:t>
      </w:r>
      <w:proofErr w:type="gramEnd"/>
      <w:r w:rsidR="004E412B" w:rsidRPr="0017340A">
        <w:t xml:space="preserve"> от заключения соглашения Комиссия принимает решение </w:t>
      </w:r>
      <w:r w:rsidR="0017340A" w:rsidRPr="0017340A">
        <w:t>о повторном информирова</w:t>
      </w:r>
      <w:r w:rsidR="0063363F">
        <w:t>нии и сборе заявок претендентов или о предоставлении субсидий на выполнение муниципальной работы муниципальному автономному учреждению города Когалыма.</w:t>
      </w:r>
    </w:p>
    <w:p w:rsidR="00F7689F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4.7. </w:t>
      </w:r>
      <w:r w:rsidR="00AB74DA">
        <w:t>Перечисление субсиди</w:t>
      </w:r>
      <w:r w:rsidR="00E72ACA">
        <w:t>й</w:t>
      </w:r>
      <w:r w:rsidR="004E412B" w:rsidRPr="00010F31">
        <w:t xml:space="preserve"> осуществляется в установленном порядке в объёме, предусмотренном соглашением, на расчётный счёт, открытый получателем с</w:t>
      </w:r>
      <w:r w:rsidR="00E72ACA">
        <w:t>убсидий</w:t>
      </w:r>
      <w:r w:rsidR="004E412B" w:rsidRPr="00010F31">
        <w:t xml:space="preserve"> в кредитной организации.</w:t>
      </w:r>
    </w:p>
    <w:p w:rsidR="00D95821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4.8. </w:t>
      </w:r>
      <w:r w:rsidR="007E69D4" w:rsidRPr="00010F31">
        <w:t>Обязательными у</w:t>
      </w:r>
      <w:r w:rsidR="00AB74DA">
        <w:t>словиями предоставления субсиди</w:t>
      </w:r>
      <w:r w:rsidR="00E72ACA">
        <w:t>й</w:t>
      </w:r>
      <w:r w:rsidR="007E69D4" w:rsidRPr="00010F31">
        <w:t>, включаемые в соглашение, являются:</w:t>
      </w:r>
    </w:p>
    <w:p w:rsidR="0037419C" w:rsidRPr="00010F31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4.8.1. </w:t>
      </w:r>
      <w:r w:rsidR="007E69D4" w:rsidRPr="00010F31">
        <w:t xml:space="preserve">Достижение </w:t>
      </w:r>
      <w:r w:rsidR="00A21529" w:rsidRPr="00010F31">
        <w:t xml:space="preserve">показателей результативности </w:t>
      </w:r>
      <w:r w:rsidR="007E69D4" w:rsidRPr="00010F31">
        <w:t>выполнения муниципальной работы, качественное выполнение муниципальной работы.</w:t>
      </w:r>
    </w:p>
    <w:p w:rsidR="002F55A8" w:rsidRPr="00C22C18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4.8.2. </w:t>
      </w:r>
      <w:proofErr w:type="gramStart"/>
      <w:r w:rsidR="00B028AD">
        <w:t>Согласие</w:t>
      </w:r>
      <w:r w:rsidR="00B028AD" w:rsidRPr="007F0E25">
        <w:t xml:space="preserve"> соответственно </w:t>
      </w:r>
      <w:r w:rsidR="00B028AD">
        <w:t>Получателя субсидии</w:t>
      </w:r>
      <w:r w:rsidR="00B028AD" w:rsidRPr="007F0E25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B028AD">
        <w:t>и</w:t>
      </w:r>
      <w:r w:rsidR="00B028AD" w:rsidRPr="007F0E25">
        <w:t>, на осуще</w:t>
      </w:r>
      <w:r w:rsidR="00B028AD">
        <w:t xml:space="preserve">ствление </w:t>
      </w:r>
      <w:proofErr w:type="spellStart"/>
      <w:r w:rsidR="00B028AD">
        <w:t>ГРБС</w:t>
      </w:r>
      <w:r w:rsidR="00B028AD" w:rsidRPr="007F0E25">
        <w:t>и</w:t>
      </w:r>
      <w:proofErr w:type="spellEnd"/>
      <w:r w:rsidR="00B028AD" w:rsidRPr="007F0E25">
        <w:t xml:space="preserve"> </w:t>
      </w:r>
      <w:r w:rsidR="00B028AD">
        <w:t>отделом муниципального контроля Администрации города Когалыма,</w:t>
      </w:r>
      <w:r w:rsidR="00B028AD" w:rsidRPr="007F0E25">
        <w:t xml:space="preserve"> проверок соблюдения ими условий, целей и порядка предоставления субсиди</w:t>
      </w:r>
      <w:r w:rsidR="00B028AD">
        <w:t>и</w:t>
      </w:r>
      <w:r w:rsidR="00B028AD" w:rsidRPr="007F0E25">
        <w:t xml:space="preserve"> и запрет приобретения за счет полученных средств, предоставленных в целях финансового обеспечения затрат получателей субсиди</w:t>
      </w:r>
      <w:r w:rsidR="00B028AD">
        <w:t>и</w:t>
      </w:r>
      <w:r w:rsidR="00B028AD" w:rsidRPr="007F0E25">
        <w:t>, иностранной валюты, за</w:t>
      </w:r>
      <w:proofErr w:type="gramEnd"/>
      <w:r w:rsidR="00B028AD" w:rsidRPr="007F0E25"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B028AD" w:rsidRPr="000C0558">
        <w:t>Порядком предоста</w:t>
      </w:r>
      <w:r w:rsidR="00B028AD">
        <w:t>вления субсидий</w:t>
      </w:r>
      <w:r w:rsidR="00B028AD" w:rsidRPr="007F0E25">
        <w:t>.</w:t>
      </w:r>
    </w:p>
    <w:p w:rsidR="00B028AD" w:rsidRPr="00010F31" w:rsidRDefault="00B028AD" w:rsidP="00F7689F">
      <w:pPr>
        <w:pStyle w:val="13"/>
        <w:jc w:val="both"/>
        <w:rPr>
          <w:sz w:val="26"/>
          <w:szCs w:val="26"/>
        </w:rPr>
      </w:pPr>
    </w:p>
    <w:p w:rsidR="0005319D" w:rsidRPr="00A36CA7" w:rsidRDefault="00AC686C" w:rsidP="00AC686C">
      <w:pPr>
        <w:pStyle w:val="13"/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5319D" w:rsidRPr="00A36CA7">
        <w:rPr>
          <w:sz w:val="26"/>
          <w:szCs w:val="26"/>
        </w:rPr>
        <w:t>Показатели результативности муниципальной работы</w:t>
      </w:r>
    </w:p>
    <w:p w:rsidR="0005319D" w:rsidRPr="00A36CA7" w:rsidRDefault="0005319D" w:rsidP="00AC686C">
      <w:pPr>
        <w:pStyle w:val="13"/>
        <w:tabs>
          <w:tab w:val="left" w:pos="1440"/>
        </w:tabs>
        <w:jc w:val="center"/>
        <w:rPr>
          <w:sz w:val="26"/>
          <w:szCs w:val="26"/>
        </w:rPr>
      </w:pPr>
    </w:p>
    <w:p w:rsidR="0005319D" w:rsidRPr="00A36CA7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5.1. </w:t>
      </w:r>
      <w:r w:rsidR="0040649E" w:rsidRPr="00A36CA7">
        <w:t>Физкультурные мер</w:t>
      </w:r>
      <w:r w:rsidR="00E87F7C">
        <w:t>оприятия должны быть организова</w:t>
      </w:r>
      <w:r w:rsidR="0040649E" w:rsidRPr="00A36CA7">
        <w:t xml:space="preserve">ны и проведены в </w:t>
      </w:r>
      <w:r w:rsidRPr="00A36CA7">
        <w:t>сроки,</w:t>
      </w:r>
      <w:r w:rsidR="0040649E" w:rsidRPr="00A36CA7">
        <w:t xml:space="preserve"> установленные </w:t>
      </w:r>
      <w:r w:rsidR="0017340A" w:rsidRPr="00A36CA7">
        <w:t>в соглашении.</w:t>
      </w:r>
    </w:p>
    <w:p w:rsidR="00557E4B" w:rsidRPr="00A36CA7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5.2. </w:t>
      </w:r>
      <w:r w:rsidR="00557E4B" w:rsidRPr="00A36CA7">
        <w:t>Привлечение квалифицированных судей и специалистов при проведении официальных физкультурных (физкультурно-оздоровительных) мероприятий.</w:t>
      </w:r>
    </w:p>
    <w:p w:rsidR="00557E4B" w:rsidRPr="00A36CA7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5.3. </w:t>
      </w:r>
      <w:r w:rsidR="00557E4B" w:rsidRPr="00A36CA7">
        <w:t>Обеспечение медицинского сопровождения при проведении официальных физкультурных (физкультурно-оздоровительных) мероприятий.</w:t>
      </w:r>
    </w:p>
    <w:p w:rsidR="00557E4B" w:rsidRPr="00A36CA7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5.4. </w:t>
      </w:r>
      <w:r w:rsidR="00557E4B" w:rsidRPr="00A36CA7">
        <w:t>Обеспечение безопасности при проведении официальных физкультурных (физкультурно-оздоровительных) мероприятий.</w:t>
      </w:r>
    </w:p>
    <w:p w:rsidR="00557E4B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5.5. </w:t>
      </w:r>
      <w:r w:rsidR="00557E4B" w:rsidRPr="00A36CA7">
        <w:t>Награждение победителей и призеров соревнований.</w:t>
      </w:r>
    </w:p>
    <w:p w:rsidR="00A36CA7" w:rsidRPr="00A36CA7" w:rsidRDefault="00AC686C" w:rsidP="00AC686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5.6. </w:t>
      </w:r>
      <w:r w:rsidR="00A36CA7">
        <w:t>Количественный охват участников.</w:t>
      </w:r>
    </w:p>
    <w:p w:rsidR="00467DE1" w:rsidRDefault="00983039" w:rsidP="002F5BF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89F" w:rsidRPr="00010F31" w:rsidRDefault="00AC686C" w:rsidP="00AC686C">
      <w:pPr>
        <w:pStyle w:val="13"/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7689F" w:rsidRPr="00010F31">
        <w:rPr>
          <w:sz w:val="26"/>
          <w:szCs w:val="26"/>
        </w:rPr>
        <w:t>Сроки (пери</w:t>
      </w:r>
      <w:r w:rsidR="00E72ACA">
        <w:rPr>
          <w:sz w:val="26"/>
          <w:szCs w:val="26"/>
        </w:rPr>
        <w:t>одичность) перечисления субсидий</w:t>
      </w:r>
    </w:p>
    <w:p w:rsidR="00F7689F" w:rsidRPr="00010F31" w:rsidRDefault="00F7689F" w:rsidP="00F7689F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F7689F" w:rsidRPr="00010F31" w:rsidRDefault="0005319D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6</w:t>
      </w:r>
      <w:r w:rsidR="00223F43">
        <w:t xml:space="preserve">.1. </w:t>
      </w:r>
      <w:r w:rsidR="00F7689F" w:rsidRPr="00010F31">
        <w:t>Сроки (периодичность) перечисления</w:t>
      </w:r>
      <w:r w:rsidR="00E72ACA">
        <w:t xml:space="preserve"> субсидий</w:t>
      </w:r>
      <w:r w:rsidR="00F7689F" w:rsidRPr="00010F31">
        <w:t xml:space="preserve"> из бюджета города Когалыма устанавливаются в согл</w:t>
      </w:r>
      <w:r w:rsidR="00E72ACA">
        <w:t>ашении о предоставлении субсидий</w:t>
      </w:r>
      <w:r w:rsidR="00F7689F" w:rsidRPr="00010F31">
        <w:t xml:space="preserve"> на л</w:t>
      </w:r>
      <w:r w:rsidR="00E72ACA">
        <w:t>ицевые счета получателя субсидий</w:t>
      </w:r>
      <w:r w:rsidR="00F7689F" w:rsidRPr="00010F31">
        <w:t>.</w:t>
      </w:r>
    </w:p>
    <w:p w:rsidR="00F7689F" w:rsidRDefault="00F7689F" w:rsidP="00F7689F">
      <w:pPr>
        <w:pStyle w:val="13"/>
        <w:jc w:val="both"/>
        <w:rPr>
          <w:sz w:val="26"/>
          <w:szCs w:val="26"/>
        </w:rPr>
      </w:pPr>
    </w:p>
    <w:p w:rsidR="00BF00DE" w:rsidRPr="00A36CA7" w:rsidRDefault="0005319D" w:rsidP="00923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6CA7">
        <w:rPr>
          <w:rFonts w:ascii="Times New Roman" w:hAnsi="Times New Roman" w:cs="Times New Roman"/>
          <w:sz w:val="26"/>
          <w:szCs w:val="26"/>
        </w:rPr>
        <w:t>7</w:t>
      </w:r>
      <w:r w:rsidR="00240272" w:rsidRPr="00A36CA7">
        <w:rPr>
          <w:rFonts w:ascii="Times New Roman" w:hAnsi="Times New Roman" w:cs="Times New Roman"/>
          <w:sz w:val="26"/>
          <w:szCs w:val="26"/>
        </w:rPr>
        <w:t>. Требования к отчё</w:t>
      </w:r>
      <w:r w:rsidR="00E72ACA" w:rsidRPr="00A36CA7">
        <w:rPr>
          <w:rFonts w:ascii="Times New Roman" w:hAnsi="Times New Roman" w:cs="Times New Roman"/>
          <w:sz w:val="26"/>
          <w:szCs w:val="26"/>
        </w:rPr>
        <w:t>тности получателей субсидий</w:t>
      </w:r>
    </w:p>
    <w:p w:rsidR="00923FE2" w:rsidRPr="00A36CA7" w:rsidRDefault="00923FE2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FE2" w:rsidRPr="00A36CA7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A7">
        <w:rPr>
          <w:rFonts w:ascii="Times New Roman" w:hAnsi="Times New Roman" w:cs="Times New Roman"/>
          <w:sz w:val="26"/>
          <w:szCs w:val="26"/>
        </w:rPr>
        <w:t>7</w:t>
      </w:r>
      <w:r w:rsidR="00923FE2" w:rsidRPr="00A36CA7">
        <w:rPr>
          <w:rFonts w:ascii="Times New Roman" w:hAnsi="Times New Roman" w:cs="Times New Roman"/>
          <w:sz w:val="26"/>
          <w:szCs w:val="26"/>
        </w:rPr>
        <w:t xml:space="preserve">.1. Порядок и сроки предоставления </w:t>
      </w:r>
      <w:r w:rsidR="00E72ACA" w:rsidRPr="00A36CA7">
        <w:rPr>
          <w:rFonts w:ascii="Times New Roman" w:hAnsi="Times New Roman" w:cs="Times New Roman"/>
          <w:sz w:val="26"/>
          <w:szCs w:val="26"/>
        </w:rPr>
        <w:t>отчётности получателем субсидий</w:t>
      </w:r>
      <w:r w:rsidR="00923FE2" w:rsidRPr="00A36CA7">
        <w:rPr>
          <w:rFonts w:ascii="Times New Roman" w:hAnsi="Times New Roman" w:cs="Times New Roman"/>
          <w:sz w:val="26"/>
          <w:szCs w:val="26"/>
        </w:rPr>
        <w:t xml:space="preserve"> указываются в соглашении о предоставлении субсидии.</w:t>
      </w:r>
    </w:p>
    <w:p w:rsidR="00923FE2" w:rsidRPr="00A36CA7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A7">
        <w:rPr>
          <w:rFonts w:ascii="Times New Roman" w:hAnsi="Times New Roman" w:cs="Times New Roman"/>
          <w:sz w:val="26"/>
          <w:szCs w:val="26"/>
        </w:rPr>
        <w:t>7</w:t>
      </w:r>
      <w:r w:rsidR="00923FE2" w:rsidRPr="00A36CA7">
        <w:rPr>
          <w:rFonts w:ascii="Times New Roman" w:hAnsi="Times New Roman" w:cs="Times New Roman"/>
          <w:sz w:val="26"/>
          <w:szCs w:val="26"/>
        </w:rPr>
        <w:t>.2. Формы отчёта</w:t>
      </w:r>
      <w:r w:rsidR="00FF1865" w:rsidRPr="00A36CA7">
        <w:rPr>
          <w:rFonts w:ascii="Times New Roman" w:hAnsi="Times New Roman" w:cs="Times New Roman"/>
          <w:sz w:val="26"/>
          <w:szCs w:val="26"/>
        </w:rPr>
        <w:t xml:space="preserve"> о </w:t>
      </w:r>
      <w:r w:rsidR="00643D0F" w:rsidRPr="00A36CA7">
        <w:rPr>
          <w:rFonts w:ascii="Times New Roman" w:hAnsi="Times New Roman" w:cs="Times New Roman"/>
          <w:sz w:val="26"/>
          <w:szCs w:val="26"/>
        </w:rPr>
        <w:t xml:space="preserve">достижении </w:t>
      </w:r>
      <w:r w:rsidR="00223F43" w:rsidRPr="00A36CA7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и </w:t>
      </w:r>
      <w:r w:rsidR="00643D0F" w:rsidRPr="00A36CA7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923FE2" w:rsidRPr="00A36CA7">
        <w:rPr>
          <w:rFonts w:ascii="Times New Roman" w:hAnsi="Times New Roman" w:cs="Times New Roman"/>
          <w:sz w:val="26"/>
          <w:szCs w:val="26"/>
        </w:rPr>
        <w:t>муниципальной работы и финансового отчёта о целево</w:t>
      </w:r>
      <w:r w:rsidR="00E72ACA" w:rsidRPr="00A36CA7">
        <w:rPr>
          <w:rFonts w:ascii="Times New Roman" w:hAnsi="Times New Roman" w:cs="Times New Roman"/>
          <w:sz w:val="26"/>
          <w:szCs w:val="26"/>
        </w:rPr>
        <w:t>м использовании средств субсидий</w:t>
      </w:r>
      <w:r w:rsidR="00923FE2" w:rsidRPr="00A36CA7">
        <w:rPr>
          <w:rFonts w:ascii="Times New Roman" w:hAnsi="Times New Roman" w:cs="Times New Roman"/>
          <w:sz w:val="26"/>
          <w:szCs w:val="26"/>
        </w:rPr>
        <w:t xml:space="preserve"> устанавливаются в согл</w:t>
      </w:r>
      <w:r w:rsidR="00E72ACA" w:rsidRPr="00A36CA7">
        <w:rPr>
          <w:rFonts w:ascii="Times New Roman" w:hAnsi="Times New Roman" w:cs="Times New Roman"/>
          <w:sz w:val="26"/>
          <w:szCs w:val="26"/>
        </w:rPr>
        <w:t>ашении о предоставлении субсидий</w:t>
      </w:r>
      <w:r w:rsidR="00923FE2" w:rsidRPr="00A36CA7">
        <w:rPr>
          <w:rFonts w:ascii="Times New Roman" w:hAnsi="Times New Roman" w:cs="Times New Roman"/>
          <w:sz w:val="26"/>
          <w:szCs w:val="26"/>
        </w:rPr>
        <w:t>.</w:t>
      </w:r>
    </w:p>
    <w:p w:rsidR="00923FE2" w:rsidRPr="00010F31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A7">
        <w:rPr>
          <w:rFonts w:ascii="Times New Roman" w:hAnsi="Times New Roman" w:cs="Times New Roman"/>
          <w:sz w:val="26"/>
          <w:szCs w:val="26"/>
        </w:rPr>
        <w:t>7</w:t>
      </w:r>
      <w:r w:rsidR="00E72ACA" w:rsidRPr="00A36CA7">
        <w:rPr>
          <w:rFonts w:ascii="Times New Roman" w:hAnsi="Times New Roman" w:cs="Times New Roman"/>
          <w:sz w:val="26"/>
          <w:szCs w:val="26"/>
        </w:rPr>
        <w:t>.3. Получатель субсидий</w:t>
      </w:r>
      <w:r w:rsidR="00FF1865" w:rsidRPr="00A36CA7">
        <w:rPr>
          <w:rFonts w:ascii="Times New Roman" w:hAnsi="Times New Roman" w:cs="Times New Roman"/>
          <w:sz w:val="26"/>
          <w:szCs w:val="26"/>
        </w:rPr>
        <w:t xml:space="preserve"> ведё</w:t>
      </w:r>
      <w:r w:rsidR="00AD129C" w:rsidRPr="00A36CA7">
        <w:rPr>
          <w:rFonts w:ascii="Times New Roman" w:hAnsi="Times New Roman" w:cs="Times New Roman"/>
          <w:sz w:val="26"/>
          <w:szCs w:val="26"/>
        </w:rPr>
        <w:t xml:space="preserve">т учёт полученных </w:t>
      </w:r>
      <w:r w:rsidR="00923FE2" w:rsidRPr="00A36CA7">
        <w:rPr>
          <w:rFonts w:ascii="Times New Roman" w:hAnsi="Times New Roman" w:cs="Times New Roman"/>
          <w:sz w:val="26"/>
          <w:szCs w:val="26"/>
        </w:rPr>
        <w:t>из бюджета город</w:t>
      </w:r>
      <w:r w:rsidR="00E72ACA" w:rsidRPr="00A36CA7">
        <w:rPr>
          <w:rFonts w:ascii="Times New Roman" w:hAnsi="Times New Roman" w:cs="Times New Roman"/>
          <w:sz w:val="26"/>
          <w:szCs w:val="26"/>
        </w:rPr>
        <w:t>а Когалыма субсидий</w:t>
      </w:r>
      <w:r w:rsidR="00643D0F" w:rsidRPr="00A36CA7">
        <w:rPr>
          <w:rFonts w:ascii="Times New Roman" w:hAnsi="Times New Roman" w:cs="Times New Roman"/>
          <w:sz w:val="26"/>
          <w:szCs w:val="26"/>
        </w:rPr>
        <w:t>, а также учё</w:t>
      </w:r>
      <w:r w:rsidR="00E72ACA" w:rsidRPr="00A36CA7">
        <w:rPr>
          <w:rFonts w:ascii="Times New Roman" w:hAnsi="Times New Roman" w:cs="Times New Roman"/>
          <w:sz w:val="26"/>
          <w:szCs w:val="26"/>
        </w:rPr>
        <w:t>т их</w:t>
      </w:r>
      <w:r w:rsidR="00923FE2" w:rsidRPr="00A36CA7">
        <w:rPr>
          <w:rFonts w:ascii="Times New Roman" w:hAnsi="Times New Roman" w:cs="Times New Roman"/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3E1EDF" w:rsidRPr="00223F43" w:rsidRDefault="003E1EDF" w:rsidP="003E1ED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EDF" w:rsidRPr="00223F43" w:rsidRDefault="0005319D" w:rsidP="003E1EDF">
      <w:pPr>
        <w:ind w:firstLine="851"/>
        <w:jc w:val="center"/>
      </w:pPr>
      <w:r w:rsidRPr="00223F43">
        <w:t>8</w:t>
      </w:r>
      <w:r w:rsidR="003E1EDF" w:rsidRPr="00223F43">
        <w:t xml:space="preserve">. </w:t>
      </w:r>
      <w:proofErr w:type="gramStart"/>
      <w:r w:rsidR="003E1EDF" w:rsidRPr="00223F43">
        <w:t>Контроль за</w:t>
      </w:r>
      <w:proofErr w:type="gramEnd"/>
      <w:r w:rsidR="003E1EDF" w:rsidRPr="00223F43">
        <w:t xml:space="preserve"> соблюдением условий, целей и</w:t>
      </w:r>
      <w:r w:rsidR="00E72ACA" w:rsidRPr="00223F43">
        <w:t xml:space="preserve"> порядка предоставления субсидий</w:t>
      </w:r>
      <w:r w:rsidR="003E1EDF" w:rsidRPr="00223F43">
        <w:t xml:space="preserve"> и ответственность за их нарушение</w:t>
      </w:r>
    </w:p>
    <w:p w:rsidR="003E1EDF" w:rsidRPr="00223F43" w:rsidRDefault="003E1EDF" w:rsidP="003E1EDF">
      <w:pPr>
        <w:ind w:firstLine="851"/>
        <w:jc w:val="both"/>
      </w:pP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8.1. Обязательную проверку соблюдения получателем субсидий условий, целей и порядка предоставления субсидий осуществляют отдел финансово-экономического обеспечения и контроля Администрации города Когалыма посредством принятия финансового отчёта, предоставленного получателем субсидий; 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8.2. Обязательную проверку фактического достижения показателей результативности и выполнения муниципальной работы, предусмотренной заключенным соглашением, осуществляет уполномоченный орган на основе отчётов, представленных получателем субсидий, а также при проведении выездных проверок получателя субсидий, по результатам которых составляются акты.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8.3. 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8.4. Получатель субсидии возвращает Субсидию в бюджет города Когалыма в случае: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 xml:space="preserve">8.4.1. Нарушения Получателем субсидии условий, установленных при предоставлении Субсидии, выявленного по фактам проверок, проведенных </w:t>
      </w:r>
      <w:r w:rsidRPr="00AC686C">
        <w:rPr>
          <w:rFonts w:ascii="Times New Roman" w:hAnsi="Times New Roman" w:cs="Times New Roman"/>
          <w:sz w:val="26"/>
          <w:szCs w:val="26"/>
        </w:rPr>
        <w:lastRenderedPageBreak/>
        <w:t>главным распорядителем как получателем бюджетных средств и органом государственного (муниципального) финансового контроля;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 xml:space="preserve">8.4.2. Предоставления Получателем субсидии недостоверных сведений в документах, предусмотренных Порядком предоставления Субсидии из бюджета города Когалыма социально ориентированным некоммерческим организациям, не являющимся (государственными) муниципальными учреждениями, </w:t>
      </w:r>
      <w:proofErr w:type="gramStart"/>
      <w:r w:rsidRPr="00AC686C">
        <w:rPr>
          <w:rFonts w:ascii="Times New Roman" w:hAnsi="Times New Roman" w:cs="Times New Roman"/>
          <w:sz w:val="26"/>
          <w:szCs w:val="26"/>
        </w:rPr>
        <w:t>выявленных</w:t>
      </w:r>
      <w:proofErr w:type="gramEnd"/>
      <w:r w:rsidRPr="00AC686C">
        <w:rPr>
          <w:rFonts w:ascii="Times New Roman" w:hAnsi="Times New Roman" w:cs="Times New Roman"/>
          <w:sz w:val="26"/>
          <w:szCs w:val="26"/>
        </w:rPr>
        <w:t xml:space="preserve"> в том числе контрольными мероприятиями;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8.4.3. Неисполнения или ненадлежащего исполнения обязательств по договору о предоставлении Субсидии;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8.4.4. Нецелевого использования Субсидии;</w:t>
      </w:r>
    </w:p>
    <w:p w:rsidR="00AC686C" w:rsidRDefault="00840DD6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8.4.5. Расторжения договора;</w:t>
      </w:r>
    </w:p>
    <w:p w:rsid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>8.</w:t>
      </w:r>
      <w:r w:rsidR="00E87F7C">
        <w:rPr>
          <w:rFonts w:ascii="Times New Roman" w:hAnsi="Times New Roman" w:cs="Times New Roman"/>
          <w:sz w:val="26"/>
          <w:szCs w:val="26"/>
        </w:rPr>
        <w:t>5</w:t>
      </w:r>
      <w:r w:rsidRPr="00AC686C">
        <w:rPr>
          <w:rFonts w:ascii="Times New Roman" w:hAnsi="Times New Roman" w:cs="Times New Roman"/>
          <w:sz w:val="26"/>
          <w:szCs w:val="26"/>
        </w:rPr>
        <w:t xml:space="preserve">. В случае не достижения показателей результативности, установленных Соглашением, размер субсидии уменьшается пропорционально объему не оказанных социально значимых и (или) общественно полезных услуг, реализованных не в полном объеме Проектов, на основании представленных получателем субсидии отчетных документов по реализации Соглашения. 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 xml:space="preserve">8.6. При выявлении обстоятельств, указанных в </w:t>
      </w:r>
      <w:hyperlink w:anchor="Par8" w:history="1">
        <w:r w:rsidRPr="00AC686C">
          <w:rPr>
            <w:rFonts w:ascii="Times New Roman" w:hAnsi="Times New Roman" w:cs="Times New Roman"/>
            <w:sz w:val="26"/>
            <w:szCs w:val="26"/>
          </w:rPr>
          <w:t>пункте 8.4.1-8.4.</w:t>
        </w:r>
      </w:hyperlink>
      <w:r w:rsidR="00DB4775" w:rsidRPr="00DB4775">
        <w:rPr>
          <w:rFonts w:ascii="Times New Roman" w:hAnsi="Times New Roman" w:cs="Times New Roman"/>
          <w:sz w:val="26"/>
          <w:szCs w:val="26"/>
        </w:rPr>
        <w:t>5</w:t>
      </w:r>
      <w:r w:rsidRPr="00AC686C">
        <w:rPr>
          <w:rFonts w:ascii="Times New Roman" w:hAnsi="Times New Roman" w:cs="Times New Roman"/>
          <w:sz w:val="26"/>
          <w:szCs w:val="26"/>
        </w:rPr>
        <w:t xml:space="preserve"> настоящего Положения, получатель субсидии возвращает Субсидию в бюджет города Когалыма по требованию </w:t>
      </w:r>
      <w:r w:rsidR="00DB4775">
        <w:rPr>
          <w:rFonts w:ascii="Times New Roman" w:hAnsi="Times New Roman" w:cs="Times New Roman"/>
          <w:sz w:val="26"/>
          <w:szCs w:val="26"/>
        </w:rPr>
        <w:t>ГРБС</w:t>
      </w:r>
      <w:r w:rsidRPr="00AC686C">
        <w:rPr>
          <w:rFonts w:ascii="Times New Roman" w:hAnsi="Times New Roman" w:cs="Times New Roman"/>
          <w:sz w:val="26"/>
          <w:szCs w:val="26"/>
        </w:rPr>
        <w:t xml:space="preserve"> в течение 10 дней со дня получения требования.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 xml:space="preserve">8.7. При отказе от добровольного возврата Субсидии, средства </w:t>
      </w:r>
      <w:proofErr w:type="spellStart"/>
      <w:r w:rsidRPr="00AC686C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Pr="00AC686C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AC686C" w:rsidRPr="00AC686C" w:rsidRDefault="00AC686C" w:rsidP="00AC68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86C">
        <w:rPr>
          <w:rFonts w:ascii="Times New Roman" w:hAnsi="Times New Roman" w:cs="Times New Roman"/>
          <w:sz w:val="26"/>
          <w:szCs w:val="26"/>
        </w:rPr>
        <w:t xml:space="preserve">8.8. Получатель субсидии несет ответственность за недостоверность представляемых в </w:t>
      </w:r>
      <w:r w:rsidR="00676C9B">
        <w:rPr>
          <w:rFonts w:ascii="Times New Roman" w:hAnsi="Times New Roman" w:cs="Times New Roman"/>
          <w:sz w:val="26"/>
          <w:szCs w:val="26"/>
        </w:rPr>
        <w:t>ГРБС</w:t>
      </w:r>
      <w:r w:rsidRPr="00AC686C">
        <w:rPr>
          <w:rFonts w:ascii="Times New Roman" w:hAnsi="Times New Roman" w:cs="Times New Roman"/>
          <w:sz w:val="26"/>
          <w:szCs w:val="26"/>
        </w:rPr>
        <w:t xml:space="preserve"> сведений, нарушение условий использования Субсидии в соответствии с законодательством Российской Федерации.</w:t>
      </w:r>
    </w:p>
    <w:p w:rsidR="00AA373C" w:rsidRDefault="00AA373C">
      <w:r>
        <w:br w:type="page"/>
      </w:r>
    </w:p>
    <w:p w:rsidR="00223F43" w:rsidRPr="00CA0836" w:rsidRDefault="00F0454E" w:rsidP="003854E9">
      <w:pPr>
        <w:jc w:val="right"/>
      </w:pPr>
      <w:r w:rsidRPr="00CA0836">
        <w:lastRenderedPageBreak/>
        <w:t>Приложение 1</w:t>
      </w:r>
      <w:r w:rsidR="005E74B1" w:rsidRPr="00CA0836">
        <w:t xml:space="preserve"> </w:t>
      </w:r>
    </w:p>
    <w:p w:rsidR="005A2F72" w:rsidRDefault="005E74B1" w:rsidP="003854E9">
      <w:pPr>
        <w:jc w:val="right"/>
      </w:pPr>
      <w:r w:rsidRPr="00CA0836">
        <w:t xml:space="preserve">к Порядку предоставления </w:t>
      </w:r>
      <w:r w:rsidR="005A2F72">
        <w:t>из бюджета</w:t>
      </w:r>
    </w:p>
    <w:p w:rsidR="005A2F72" w:rsidRDefault="003854E9" w:rsidP="005A2F72">
      <w:pPr>
        <w:jc w:val="right"/>
        <w:rPr>
          <w:bCs/>
        </w:rPr>
      </w:pPr>
      <w:r w:rsidRPr="00CA0836">
        <w:t xml:space="preserve">города Когалыма </w:t>
      </w:r>
      <w:r w:rsidR="005A2F72" w:rsidRPr="00CA0836">
        <w:t xml:space="preserve">субсидий </w:t>
      </w:r>
      <w:proofErr w:type="gramStart"/>
      <w:r w:rsidR="005A2F72" w:rsidRPr="00214F18">
        <w:rPr>
          <w:bCs/>
        </w:rPr>
        <w:t>некоммерч</w:t>
      </w:r>
      <w:r w:rsidR="005A2F72">
        <w:rPr>
          <w:bCs/>
        </w:rPr>
        <w:t>еским</w:t>
      </w:r>
      <w:proofErr w:type="gramEnd"/>
    </w:p>
    <w:p w:rsidR="005A2F72" w:rsidRDefault="005A2F72" w:rsidP="005A2F72">
      <w:pPr>
        <w:jc w:val="right"/>
        <w:rPr>
          <w:bCs/>
        </w:rPr>
      </w:pPr>
      <w:r>
        <w:rPr>
          <w:bCs/>
        </w:rPr>
        <w:t>организациям, не являющимся</w:t>
      </w:r>
    </w:p>
    <w:p w:rsidR="005E74B1" w:rsidRPr="00CA0836" w:rsidRDefault="005A2F72" w:rsidP="005A2F72">
      <w:pPr>
        <w:jc w:val="right"/>
      </w:pPr>
      <w:r w:rsidRPr="00214F18">
        <w:rPr>
          <w:bCs/>
        </w:rPr>
        <w:t>государственными (муниципальными) учреждениями</w:t>
      </w:r>
    </w:p>
    <w:p w:rsidR="003854E9" w:rsidRPr="00CA0836" w:rsidRDefault="005E74B1" w:rsidP="003854E9">
      <w:pPr>
        <w:jc w:val="right"/>
      </w:pPr>
      <w:r w:rsidRPr="00CA0836">
        <w:t>в целях финансового обеспечения</w:t>
      </w:r>
      <w:r w:rsidR="003854E9" w:rsidRPr="00CA0836">
        <w:t xml:space="preserve"> затрат</w:t>
      </w:r>
    </w:p>
    <w:p w:rsidR="005E74B1" w:rsidRPr="00CA0836" w:rsidRDefault="005E74B1" w:rsidP="003854E9">
      <w:pPr>
        <w:jc w:val="right"/>
      </w:pPr>
      <w:r w:rsidRPr="00CA0836">
        <w:t xml:space="preserve">в связи с выполнением муниципальной работы </w:t>
      </w:r>
    </w:p>
    <w:p w:rsidR="00AA373C" w:rsidRDefault="00AA373C" w:rsidP="00F0454E">
      <w:pPr>
        <w:jc w:val="right"/>
      </w:pPr>
      <w:r w:rsidRPr="00B0576D">
        <w:t>«Орган</w:t>
      </w:r>
      <w:r>
        <w:t>изация и проведение</w:t>
      </w:r>
    </w:p>
    <w:p w:rsidR="00AA373C" w:rsidRDefault="00AA373C" w:rsidP="00F0454E">
      <w:pPr>
        <w:jc w:val="right"/>
      </w:pPr>
      <w:r w:rsidRPr="00B0576D">
        <w:t xml:space="preserve">официальных </w:t>
      </w:r>
      <w:r>
        <w:t>физкультурных</w:t>
      </w:r>
    </w:p>
    <w:p w:rsidR="00F0454E" w:rsidRPr="00010F31" w:rsidRDefault="00AA373C" w:rsidP="00F0454E">
      <w:pPr>
        <w:jc w:val="right"/>
      </w:pPr>
      <w:r w:rsidRPr="00B0576D">
        <w:t>(физкультурно-оздоровительных) мероприятий»</w:t>
      </w:r>
    </w:p>
    <w:p w:rsidR="009D7292" w:rsidRPr="00010F31" w:rsidRDefault="009D7292" w:rsidP="00F0454E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9D7292" w:rsidRPr="00010F31" w:rsidTr="00B94C7C">
        <w:trPr>
          <w:trHeight w:val="531"/>
        </w:trPr>
        <w:tc>
          <w:tcPr>
            <w:tcW w:w="4252" w:type="dxa"/>
          </w:tcPr>
          <w:p w:rsidR="009D7292" w:rsidRPr="00CB3843" w:rsidRDefault="009D7292" w:rsidP="009D7292">
            <w:pPr>
              <w:jc w:val="both"/>
            </w:pPr>
            <w:r w:rsidRPr="00CB3843">
              <w:t xml:space="preserve">На бланке организации </w:t>
            </w:r>
          </w:p>
          <w:p w:rsidR="009D7292" w:rsidRPr="00010F31" w:rsidRDefault="009D7292" w:rsidP="009D7292">
            <w:pPr>
              <w:jc w:val="both"/>
              <w:rPr>
                <w:i/>
              </w:rPr>
            </w:pPr>
            <w:r w:rsidRPr="00CB3843">
              <w:t>Дата, исх. номер</w:t>
            </w:r>
            <w:r w:rsidRPr="00010F31">
              <w:t xml:space="preserve">                        </w:t>
            </w:r>
          </w:p>
        </w:tc>
        <w:tc>
          <w:tcPr>
            <w:tcW w:w="4111" w:type="dxa"/>
          </w:tcPr>
          <w:p w:rsidR="009D7292" w:rsidRPr="00010F31" w:rsidRDefault="00B94C7C" w:rsidP="004E1E27">
            <w:pPr>
              <w:ind w:firstLine="709"/>
              <w:jc w:val="right"/>
            </w:pPr>
            <w:r>
              <w:t xml:space="preserve">В уполномоченный орган </w:t>
            </w:r>
            <w:r w:rsidR="004E1E27" w:rsidRPr="00010F31">
              <w:t>Администрации города Когалыма</w:t>
            </w:r>
          </w:p>
        </w:tc>
      </w:tr>
    </w:tbl>
    <w:p w:rsidR="009D7292" w:rsidRPr="00010F31" w:rsidRDefault="009D7292" w:rsidP="009D7292">
      <w:pPr>
        <w:spacing w:before="240"/>
        <w:ind w:firstLine="709"/>
        <w:jc w:val="center"/>
      </w:pPr>
      <w:r w:rsidRPr="00010F31">
        <w:t>ЗАЯВКА</w:t>
      </w:r>
    </w:p>
    <w:p w:rsidR="009D7292" w:rsidRDefault="009D7292" w:rsidP="00AA373C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="004E1E27" w:rsidRPr="00010F31">
        <w:t>из бюджета города Когалыма</w:t>
      </w:r>
      <w:r w:rsidR="00FC583B">
        <w:t xml:space="preserve"> </w:t>
      </w:r>
      <w:r w:rsidRPr="005A2F72">
        <w:rPr>
          <w:bCs/>
        </w:rPr>
        <w:t>субсидий</w:t>
      </w:r>
      <w:r w:rsidR="004E1E27" w:rsidRPr="005A2F72">
        <w:rPr>
          <w:bCs/>
        </w:rPr>
        <w:t xml:space="preserve"> </w:t>
      </w:r>
      <w:r w:rsidR="005A2F72" w:rsidRPr="00214F18">
        <w:rPr>
          <w:bCs/>
        </w:rPr>
        <w:t>некоммерч</w:t>
      </w:r>
      <w:r w:rsidR="005A2F72">
        <w:rPr>
          <w:bCs/>
        </w:rPr>
        <w:t xml:space="preserve">еским организациям, не являющимся </w:t>
      </w:r>
      <w:r w:rsidR="005A2F72" w:rsidRPr="00214F18">
        <w:rPr>
          <w:bCs/>
        </w:rPr>
        <w:t>государственными (муниципальными) учреждениями</w:t>
      </w:r>
      <w:r w:rsidR="00D6699F" w:rsidRPr="005A2F72">
        <w:rPr>
          <w:bCs/>
        </w:rPr>
        <w:t xml:space="preserve"> </w:t>
      </w:r>
      <w:r w:rsidRPr="005A2F72">
        <w:rPr>
          <w:bCs/>
        </w:rPr>
        <w:t xml:space="preserve">в целях финансового обеспечения </w:t>
      </w:r>
      <w:r w:rsidR="004E1E27" w:rsidRPr="005A2F72">
        <w:rPr>
          <w:bCs/>
        </w:rPr>
        <w:t>затрат</w:t>
      </w:r>
      <w:r w:rsidR="005A2F72">
        <w:rPr>
          <w:bCs/>
        </w:rPr>
        <w:t xml:space="preserve"> </w:t>
      </w:r>
      <w:r w:rsidRPr="00010F31">
        <w:t>в связи с выполнением муниципальной работы</w:t>
      </w:r>
      <w:r w:rsidR="005A2F72">
        <w:t xml:space="preserve">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</w:p>
    <w:p w:rsidR="00AA373C" w:rsidRPr="00010F31" w:rsidRDefault="00AA373C" w:rsidP="009D7292">
      <w:pPr>
        <w:ind w:firstLine="709"/>
        <w:jc w:val="both"/>
      </w:pPr>
    </w:p>
    <w:p w:rsidR="009D7292" w:rsidRPr="00010F31" w:rsidRDefault="009D7292" w:rsidP="00D6699F">
      <w:pPr>
        <w:ind w:firstLine="709"/>
        <w:jc w:val="both"/>
      </w:pPr>
      <w:r w:rsidRPr="00010F31">
        <w:t xml:space="preserve">1. </w:t>
      </w:r>
      <w:proofErr w:type="gramStart"/>
      <w:r w:rsidRPr="00010F31">
        <w:t xml:space="preserve">Изучив Порядок </w:t>
      </w:r>
      <w:r w:rsidR="00B273DE" w:rsidRPr="00010F31">
        <w:t xml:space="preserve">предоставления из бюджета города Когалыма субсидий </w:t>
      </w:r>
      <w:r w:rsidR="00A1474A" w:rsidRPr="00214F18">
        <w:rPr>
          <w:bCs/>
        </w:rPr>
        <w:t>некоммерч</w:t>
      </w:r>
      <w:r w:rsidR="00A1474A">
        <w:rPr>
          <w:bCs/>
        </w:rPr>
        <w:t xml:space="preserve">еским организациям, не являющимся </w:t>
      </w:r>
      <w:r w:rsidR="00A1474A" w:rsidRPr="00214F18">
        <w:rPr>
          <w:bCs/>
        </w:rPr>
        <w:t>государственными (муниципальными) учреждениями</w:t>
      </w:r>
      <w:r w:rsidR="00B273DE" w:rsidRPr="00010F31">
        <w:t xml:space="preserve"> в целях финансового обеспечения затрат в связи с выполнением муниципальной работы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  <w:r w:rsidR="00DB4775">
        <w:t xml:space="preserve"> (далее – Порядок)</w:t>
      </w:r>
      <w:r w:rsidRPr="00010F31">
        <w:t>, а также</w:t>
      </w:r>
      <w:r w:rsidR="00B273DE" w:rsidRPr="00010F31">
        <w:t xml:space="preserve"> действующее </w:t>
      </w:r>
      <w:r w:rsidRPr="00010F31">
        <w:t>законодательство Российской Федерации,</w:t>
      </w:r>
      <w:proofErr w:type="gramEnd"/>
    </w:p>
    <w:p w:rsidR="009D7292" w:rsidRPr="00010F31" w:rsidRDefault="009D7292" w:rsidP="00FC583B">
      <w:pPr>
        <w:jc w:val="both"/>
      </w:pPr>
      <w:r w:rsidRPr="00010F31">
        <w:t>___________________________________________________________</w:t>
      </w:r>
      <w:r w:rsidR="00FC583B">
        <w:t>__</w:t>
      </w:r>
      <w:r w:rsidRPr="00010F31">
        <w:t>___</w:t>
      </w:r>
    </w:p>
    <w:p w:rsidR="009D7292" w:rsidRPr="00B07B10" w:rsidRDefault="009D7292" w:rsidP="00FC583B">
      <w:pPr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(наименование претендента)</w:t>
      </w:r>
    </w:p>
    <w:p w:rsidR="009D7292" w:rsidRPr="00010F31" w:rsidRDefault="009D7292" w:rsidP="00FC583B">
      <w:pPr>
        <w:jc w:val="center"/>
      </w:pPr>
      <w:r w:rsidRPr="00010F31">
        <w:t>в лице _____________________________________________________________</w:t>
      </w:r>
      <w:r w:rsidR="00B94C7C">
        <w:t>______</w:t>
      </w:r>
    </w:p>
    <w:p w:rsidR="009D7292" w:rsidRPr="00B07B10" w:rsidRDefault="00D6699F" w:rsidP="00FC583B">
      <w:pPr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(должность руководителя, Ф.И.О</w:t>
      </w:r>
      <w:r w:rsidR="002B07B8" w:rsidRPr="00B07B10">
        <w:rPr>
          <w:sz w:val="22"/>
          <w:szCs w:val="22"/>
        </w:rPr>
        <w:t>.</w:t>
      </w:r>
      <w:r w:rsidR="009D7292" w:rsidRPr="00B07B10">
        <w:rPr>
          <w:sz w:val="22"/>
          <w:szCs w:val="22"/>
        </w:rPr>
        <w:t>)</w:t>
      </w:r>
    </w:p>
    <w:p w:rsidR="009D7292" w:rsidRPr="00010F31" w:rsidRDefault="009D7292" w:rsidP="00D6699F">
      <w:pPr>
        <w:ind w:firstLine="709"/>
        <w:jc w:val="both"/>
      </w:pPr>
      <w:proofErr w:type="gramStart"/>
      <w:r w:rsidRPr="00010F31">
        <w:t xml:space="preserve">сообщает о согласии участвовать в отборе и оценке претендентов на </w:t>
      </w:r>
      <w:r w:rsidR="00AB74DA">
        <w:t xml:space="preserve">предоставление </w:t>
      </w:r>
      <w:r w:rsidR="00E72ACA">
        <w:t>субсидий</w:t>
      </w:r>
      <w:r w:rsidRPr="00010F31">
        <w:t xml:space="preserve"> на условиях, установленных Порядком, о согласии на обработку, хранение персональных данных и, в случае положительного решения Комиссии по предоставлению субсидий </w:t>
      </w:r>
      <w:r w:rsidR="00A1474A" w:rsidRPr="00214F18">
        <w:rPr>
          <w:bCs/>
        </w:rPr>
        <w:t>некоммерч</w:t>
      </w:r>
      <w:r w:rsidR="00A1474A">
        <w:rPr>
          <w:bCs/>
        </w:rPr>
        <w:t xml:space="preserve">еским организациям, не являющимся </w:t>
      </w:r>
      <w:r w:rsidR="00A1474A" w:rsidRPr="00214F18">
        <w:rPr>
          <w:bCs/>
        </w:rPr>
        <w:t>государственными (муниципальными) учреждениями</w:t>
      </w:r>
      <w:r w:rsidRPr="00010F31">
        <w:t xml:space="preserve"> в целях финансового обеспечения </w:t>
      </w:r>
      <w:r w:rsidR="00B273DE" w:rsidRPr="00010F31">
        <w:t>затрат</w:t>
      </w:r>
      <w:r w:rsidRPr="00010F31">
        <w:t xml:space="preserve"> в связи с выполнением муниципальной работы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  <w:r w:rsidR="00AA373C">
        <w:t xml:space="preserve"> </w:t>
      </w:r>
      <w:r w:rsidR="00D6699F" w:rsidRPr="00010F31">
        <w:rPr>
          <w:bCs/>
        </w:rPr>
        <w:t>(далее – Комиссия)</w:t>
      </w:r>
      <w:r w:rsidRPr="00010F31">
        <w:t>, осуществлять</w:t>
      </w:r>
      <w:proofErr w:type="gramEnd"/>
      <w:r w:rsidRPr="00010F31">
        <w:t xml:space="preserve"> </w:t>
      </w:r>
      <w:r w:rsidRPr="00010F31">
        <w:rPr>
          <w:bCs/>
        </w:rPr>
        <w:t xml:space="preserve">выполнение муниципальной работы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  <w:r w:rsidRPr="00010F31">
        <w:rPr>
          <w:bCs/>
        </w:rPr>
        <w:t xml:space="preserve"> </w:t>
      </w:r>
      <w:r w:rsidRPr="00010F31">
        <w:t xml:space="preserve">в соответствии с условиями Порядка и нашей заявки. </w:t>
      </w:r>
    </w:p>
    <w:p w:rsidR="009D7292" w:rsidRPr="00010F31" w:rsidRDefault="009D7292" w:rsidP="00D6699F">
      <w:pPr>
        <w:ind w:firstLine="709"/>
        <w:jc w:val="both"/>
      </w:pPr>
      <w:r w:rsidRPr="00010F31">
        <w:t>2. Выбранн</w:t>
      </w:r>
      <w:r w:rsidR="00AA373C">
        <w:t>ое</w:t>
      </w:r>
      <w:r w:rsidRPr="00010F31">
        <w:t xml:space="preserve"> нами </w:t>
      </w:r>
      <w:r w:rsidR="00AA373C">
        <w:t>мероприятие</w:t>
      </w:r>
      <w:r w:rsidRPr="00010F31">
        <w:t xml:space="preserve"> муниципальной работы:__________________________________</w:t>
      </w:r>
      <w:r w:rsidR="00D6699F" w:rsidRPr="00010F31">
        <w:t>__________________________</w:t>
      </w:r>
      <w:r w:rsidRPr="00010F31">
        <w:t>.</w:t>
      </w:r>
    </w:p>
    <w:p w:rsidR="009D7292" w:rsidRPr="00010F31" w:rsidRDefault="009D7292" w:rsidP="00D6699F">
      <w:pPr>
        <w:ind w:firstLine="709"/>
        <w:jc w:val="both"/>
      </w:pPr>
      <w:r w:rsidRPr="00010F31">
        <w:lastRenderedPageBreak/>
        <w:t>3. В случае положит</w:t>
      </w:r>
      <w:r w:rsidR="004C6BAE" w:rsidRPr="00010F31">
        <w:t>ельного решения Комиссии мы берё</w:t>
      </w:r>
      <w:r w:rsidRPr="00010F31">
        <w:t>м на себя обязательства подписать соглашение с Администрацией города Когалыма в соответствии с требованиями Порядка и на условиях, которые</w:t>
      </w:r>
      <w:r w:rsidR="00C52113" w:rsidRPr="00010F31">
        <w:t xml:space="preserve"> представлены </w:t>
      </w:r>
      <w:r w:rsidRPr="00010F31">
        <w:t xml:space="preserve">в нашей заявке, в срок не позднее 10 (десяти) календарных дней со дня подписания </w:t>
      </w:r>
      <w:r w:rsidR="00B273DE" w:rsidRPr="00010F31">
        <w:t>распоряжения Администрации города Когалыма</w:t>
      </w:r>
      <w:r w:rsidRPr="00010F31">
        <w:t>.</w:t>
      </w:r>
    </w:p>
    <w:p w:rsidR="009D7292" w:rsidRPr="00010F31" w:rsidRDefault="009D7292" w:rsidP="009D7292">
      <w:pPr>
        <w:ind w:firstLine="540"/>
        <w:jc w:val="both"/>
      </w:pPr>
      <w:r w:rsidRPr="00010F31">
        <w:t xml:space="preserve">4. 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010F31">
        <w:t>уполномочен</w:t>
      </w:r>
      <w:proofErr w:type="gramEnd"/>
      <w:r w:rsidRPr="00010F31">
        <w:t xml:space="preserve"> __________________________________________________</w:t>
      </w:r>
      <w:r w:rsidR="00D6699F" w:rsidRPr="00010F31">
        <w:t>_________________</w:t>
      </w:r>
    </w:p>
    <w:p w:rsidR="009D7292" w:rsidRPr="00B07B10" w:rsidRDefault="009D7292" w:rsidP="00B07B10">
      <w:pPr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(Ф.И.О., телефон работника претендента)</w:t>
      </w:r>
    </w:p>
    <w:p w:rsidR="009D7292" w:rsidRPr="00010F31" w:rsidRDefault="009D7292" w:rsidP="00C52113">
      <w:pPr>
        <w:ind w:firstLine="709"/>
        <w:jc w:val="both"/>
      </w:pPr>
      <w:r w:rsidRPr="00010F31">
        <w:t>5. Все сведения просим сообщать уполномоченному лицу</w:t>
      </w:r>
      <w:r w:rsidR="00DB4775">
        <w:t>, указанному в пункте 4 настоящей заявки</w:t>
      </w:r>
      <w:r w:rsidRPr="00010F31">
        <w:t>.</w:t>
      </w:r>
    </w:p>
    <w:p w:rsidR="009D7292" w:rsidRPr="00010F31" w:rsidRDefault="009D7292" w:rsidP="00DB4775">
      <w:pPr>
        <w:ind w:left="360"/>
        <w:jc w:val="both"/>
      </w:pPr>
      <w:r w:rsidRPr="00010F31">
        <w:t>Приложение</w:t>
      </w:r>
      <w:r w:rsidR="00DB4775">
        <w:t>:</w:t>
      </w:r>
      <w:r w:rsidRPr="00010F31">
        <w:t xml:space="preserve"> сведения о п</w:t>
      </w:r>
      <w:r w:rsidR="00E72ACA">
        <w:t>ретенденте на получение субсидий</w:t>
      </w:r>
      <w:r w:rsidRPr="00010F31">
        <w:t>.</w:t>
      </w:r>
    </w:p>
    <w:p w:rsidR="00CE35CA" w:rsidRPr="00010F31" w:rsidRDefault="00CE35CA" w:rsidP="00CE35CA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3402"/>
        <w:gridCol w:w="2268"/>
        <w:gridCol w:w="3261"/>
      </w:tblGrid>
      <w:tr w:rsidR="004C6BAE" w:rsidRPr="00010F31" w:rsidTr="00442B48">
        <w:tc>
          <w:tcPr>
            <w:tcW w:w="3402" w:type="dxa"/>
          </w:tcPr>
          <w:p w:rsidR="004C6BAE" w:rsidRPr="00010F31" w:rsidRDefault="004C6BAE" w:rsidP="004C6BAE">
            <w:r w:rsidRPr="00010F31">
              <w:t>______________________</w:t>
            </w:r>
          </w:p>
        </w:tc>
        <w:tc>
          <w:tcPr>
            <w:tcW w:w="2268" w:type="dxa"/>
          </w:tcPr>
          <w:p w:rsidR="004C6BAE" w:rsidRPr="00010F31" w:rsidRDefault="00B07B10" w:rsidP="00442B48">
            <w:pPr>
              <w:jc w:val="center"/>
            </w:pPr>
            <w:r>
              <w:t>_____________</w:t>
            </w:r>
            <w:r w:rsidR="004C6BAE" w:rsidRPr="00010F31">
              <w:t>__</w:t>
            </w:r>
          </w:p>
        </w:tc>
        <w:tc>
          <w:tcPr>
            <w:tcW w:w="3261" w:type="dxa"/>
          </w:tcPr>
          <w:p w:rsidR="004C6BAE" w:rsidRPr="00010F31" w:rsidRDefault="00B07B10" w:rsidP="004C6BAE">
            <w:r>
              <w:t>_____________________</w:t>
            </w:r>
            <w:r w:rsidR="004C6BAE" w:rsidRPr="00010F31">
              <w:t>__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B4775" w:rsidRDefault="00DB4775" w:rsidP="00DB4775">
            <w:pPr>
              <w:pStyle w:val="HeadDo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010F31">
              <w:rPr>
                <w:sz w:val="26"/>
                <w:szCs w:val="26"/>
              </w:rPr>
              <w:t>М.П.</w:t>
            </w:r>
          </w:p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6BAE" w:rsidRPr="00B07B10" w:rsidRDefault="00B07B10" w:rsidP="004C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C6BAE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2268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3261" w:type="dxa"/>
          </w:tcPr>
          <w:p w:rsidR="004C6BAE" w:rsidRPr="00010F31" w:rsidRDefault="004C6BAE" w:rsidP="00442B48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 xml:space="preserve">         </w:t>
            </w:r>
          </w:p>
          <w:p w:rsidR="004C6BAE" w:rsidRPr="00010F31" w:rsidRDefault="00DB4775" w:rsidP="004C6BAE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C6BAE" w:rsidRPr="00010F31">
              <w:rPr>
                <w:sz w:val="26"/>
                <w:szCs w:val="26"/>
              </w:rPr>
              <w:t>_______________20__ г.</w:t>
            </w:r>
          </w:p>
          <w:p w:rsidR="004C6BAE" w:rsidRPr="00010F31" w:rsidRDefault="004C6BAE" w:rsidP="00B07B10">
            <w:pPr>
              <w:jc w:val="center"/>
            </w:pPr>
            <w:r w:rsidRPr="00B07B10">
              <w:rPr>
                <w:sz w:val="22"/>
                <w:szCs w:val="22"/>
              </w:rPr>
              <w:t>(дата заполнения)</w:t>
            </w:r>
          </w:p>
        </w:tc>
      </w:tr>
    </w:tbl>
    <w:p w:rsidR="004C6BAE" w:rsidRPr="00010F31" w:rsidRDefault="00CE35CA" w:rsidP="00B07B10">
      <w:pPr>
        <w:pStyle w:val="HeadDoc"/>
        <w:rPr>
          <w:sz w:val="26"/>
          <w:szCs w:val="26"/>
        </w:rPr>
      </w:pPr>
      <w:r w:rsidRPr="00010F31">
        <w:rPr>
          <w:sz w:val="26"/>
          <w:szCs w:val="26"/>
        </w:rPr>
        <w:t xml:space="preserve">                                                                                      </w:t>
      </w:r>
    </w:p>
    <w:p w:rsidR="00AA373C" w:rsidRDefault="00AA373C">
      <w:r>
        <w:br w:type="page"/>
      </w:r>
    </w:p>
    <w:p w:rsidR="004C6BAE" w:rsidRPr="00010F31" w:rsidRDefault="004C6BAE" w:rsidP="004C6BAE">
      <w:pPr>
        <w:ind w:left="708" w:right="200" w:firstLine="708"/>
        <w:jc w:val="right"/>
      </w:pPr>
      <w:r w:rsidRPr="00010F31">
        <w:lastRenderedPageBreak/>
        <w:t xml:space="preserve">Приложение к заявке </w:t>
      </w:r>
    </w:p>
    <w:p w:rsidR="004C6BAE" w:rsidRPr="00010F31" w:rsidRDefault="009D7292" w:rsidP="004C6BAE">
      <w:pPr>
        <w:ind w:left="708" w:right="200" w:firstLine="708"/>
        <w:jc w:val="right"/>
      </w:pPr>
      <w:r w:rsidRPr="00010F31">
        <w:t xml:space="preserve"> </w:t>
      </w:r>
    </w:p>
    <w:p w:rsidR="009D7292" w:rsidRPr="00B07B10" w:rsidRDefault="009D7292" w:rsidP="004C6BAE">
      <w:pPr>
        <w:ind w:left="40"/>
      </w:pPr>
      <w:r w:rsidRPr="00B07B10">
        <w:t xml:space="preserve">На бланке организации                                                     </w:t>
      </w:r>
    </w:p>
    <w:p w:rsidR="009D7292" w:rsidRPr="00010F31" w:rsidRDefault="009D7292" w:rsidP="009D7292">
      <w:pPr>
        <w:ind w:left="708" w:right="200" w:firstLine="708"/>
        <w:jc w:val="right"/>
      </w:pPr>
    </w:p>
    <w:p w:rsidR="00AA373C" w:rsidRDefault="009D7292" w:rsidP="00A1474A">
      <w:pPr>
        <w:ind w:firstLine="709"/>
        <w:jc w:val="center"/>
      </w:pPr>
      <w:r w:rsidRPr="00010F31">
        <w:t xml:space="preserve">Сведения о претенденте на получение </w:t>
      </w:r>
      <w:r w:rsidR="00B273DE" w:rsidRPr="00010F31">
        <w:t>из бюджета города Когалыма</w:t>
      </w:r>
      <w:r w:rsidR="00FC583B">
        <w:t xml:space="preserve"> </w:t>
      </w:r>
      <w:r w:rsidR="00E72ACA">
        <w:t>субсидий</w:t>
      </w:r>
      <w:r w:rsidRPr="00010F31">
        <w:t xml:space="preserve"> </w:t>
      </w:r>
      <w:r w:rsidR="00A1474A" w:rsidRPr="00214F18">
        <w:rPr>
          <w:bCs/>
        </w:rPr>
        <w:t>некоммерч</w:t>
      </w:r>
      <w:r w:rsidR="00A1474A">
        <w:rPr>
          <w:bCs/>
        </w:rPr>
        <w:t xml:space="preserve">еским организациям, не являющимся </w:t>
      </w:r>
      <w:r w:rsidR="00A1474A" w:rsidRPr="00214F18">
        <w:rPr>
          <w:bCs/>
        </w:rPr>
        <w:t>государственными (муниципальными) учреждениями</w:t>
      </w:r>
      <w:r w:rsidR="007B1A83" w:rsidRPr="00010F31">
        <w:t xml:space="preserve"> </w:t>
      </w:r>
      <w:r w:rsidRPr="00010F31">
        <w:t xml:space="preserve">в целях финансового обеспечения </w:t>
      </w:r>
      <w:r w:rsidR="00B273DE" w:rsidRPr="00010F31">
        <w:t>затрат</w:t>
      </w:r>
      <w:r w:rsidR="007B1A83" w:rsidRPr="00010F31">
        <w:t xml:space="preserve"> </w:t>
      </w:r>
      <w:r w:rsidRPr="00010F31">
        <w:t>в связи с выполнением муниципальной работы</w:t>
      </w:r>
      <w:r w:rsidR="00A1474A">
        <w:t xml:space="preserve">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</w:p>
    <w:p w:rsidR="009D7292" w:rsidRPr="00B07B10" w:rsidRDefault="009D7292" w:rsidP="009D7292">
      <w:pPr>
        <w:pStyle w:val="a6"/>
      </w:pPr>
      <w:r w:rsidRPr="00010F31">
        <w:t>1.1. Полное наименование претендента___________________________</w:t>
      </w:r>
      <w:r w:rsidR="00B07B10">
        <w:t>_____</w:t>
      </w:r>
      <w:r w:rsidR="00B94C7C">
        <w:t>_</w:t>
      </w:r>
    </w:p>
    <w:p w:rsidR="009D7292" w:rsidRPr="00B07B10" w:rsidRDefault="009D7292" w:rsidP="009D7292">
      <w:pPr>
        <w:pStyle w:val="a6"/>
      </w:pPr>
      <w:r w:rsidRPr="00010F31">
        <w:t>1.2. Сокращенное наименование претендента</w:t>
      </w:r>
      <w:r w:rsidR="00DB4775">
        <w:t xml:space="preserve"> (если имеется)_______________</w:t>
      </w:r>
    </w:p>
    <w:p w:rsidR="009D7292" w:rsidRPr="00B94C7C" w:rsidRDefault="009D7292" w:rsidP="009D7292">
      <w:pPr>
        <w:pStyle w:val="a6"/>
      </w:pPr>
      <w:r w:rsidRPr="00010F31">
        <w:t xml:space="preserve">1.3. </w:t>
      </w:r>
      <w:r w:rsidR="00DB4775">
        <w:t>Юридический а</w:t>
      </w:r>
      <w:r w:rsidRPr="00010F31">
        <w:t>дрес: _________________________</w:t>
      </w:r>
      <w:r w:rsidR="00DB4775">
        <w:t>____________________</w:t>
      </w:r>
    </w:p>
    <w:p w:rsidR="009D7292" w:rsidRPr="00010F31" w:rsidRDefault="009D7292" w:rsidP="009D7292">
      <w:pPr>
        <w:pStyle w:val="a6"/>
      </w:pPr>
      <w:r w:rsidRPr="00010F31">
        <w:t>1.4</w:t>
      </w:r>
      <w:r w:rsidR="00DB4775">
        <w:t>Фактический адрес</w:t>
      </w:r>
      <w:r w:rsidRPr="00010F31">
        <w:t xml:space="preserve">: </w:t>
      </w:r>
      <w:r w:rsidR="00DB4775">
        <w:t>_____</w:t>
      </w:r>
      <w:r w:rsidRPr="00010F31">
        <w:t>__________________________________________</w:t>
      </w:r>
    </w:p>
    <w:p w:rsidR="009D7292" w:rsidRPr="00B07B10" w:rsidRDefault="009D7292" w:rsidP="00AA373C">
      <w:pPr>
        <w:pStyle w:val="a6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 xml:space="preserve">                         </w:t>
      </w:r>
      <w:r w:rsidR="004C6BAE" w:rsidRPr="00B07B10">
        <w:rPr>
          <w:sz w:val="22"/>
          <w:szCs w:val="22"/>
        </w:rPr>
        <w:t xml:space="preserve">                </w:t>
      </w:r>
      <w:r w:rsidR="00AA373C">
        <w:rPr>
          <w:sz w:val="22"/>
          <w:szCs w:val="22"/>
        </w:rPr>
        <w:t xml:space="preserve">  </w:t>
      </w:r>
      <w:r w:rsidR="004C6BAE" w:rsidRPr="00B07B10">
        <w:rPr>
          <w:sz w:val="22"/>
          <w:szCs w:val="22"/>
        </w:rPr>
        <w:t xml:space="preserve">    </w:t>
      </w:r>
      <w:r w:rsidR="00B07B10">
        <w:rPr>
          <w:sz w:val="22"/>
          <w:szCs w:val="22"/>
        </w:rPr>
        <w:t xml:space="preserve">   </w:t>
      </w:r>
      <w:r w:rsidR="004C6BAE" w:rsidRPr="00B07B10">
        <w:rPr>
          <w:sz w:val="22"/>
          <w:szCs w:val="22"/>
        </w:rPr>
        <w:t xml:space="preserve">      </w:t>
      </w:r>
      <w:r w:rsidRPr="00B07B10">
        <w:rPr>
          <w:sz w:val="22"/>
          <w:szCs w:val="22"/>
        </w:rPr>
        <w:t>(почтовый индекс, страна, область, город, улица, дом, офис)</w:t>
      </w:r>
    </w:p>
    <w:p w:rsidR="009D7292" w:rsidRPr="00010F31" w:rsidRDefault="009D7292" w:rsidP="009D7292">
      <w:pPr>
        <w:pStyle w:val="a6"/>
      </w:pPr>
      <w:r w:rsidRPr="00010F31">
        <w:t>1.5. Телефон: _______________________________________________________</w:t>
      </w:r>
    </w:p>
    <w:p w:rsidR="009D7292" w:rsidRPr="00B94C7C" w:rsidRDefault="009D7292" w:rsidP="009D7292">
      <w:pPr>
        <w:pStyle w:val="a6"/>
      </w:pPr>
      <w:r w:rsidRPr="00010F31">
        <w:t>1.6. Факс: _________________________________________________________</w:t>
      </w:r>
      <w:r w:rsidR="00B94C7C">
        <w:t>_</w:t>
      </w:r>
    </w:p>
    <w:p w:rsidR="009D7292" w:rsidRPr="00010F31" w:rsidRDefault="009D7292" w:rsidP="009D7292">
      <w:pPr>
        <w:pStyle w:val="a6"/>
      </w:pPr>
      <w:r w:rsidRPr="00010F31">
        <w:t>1.7. Адрес электронной почты: ________________________________________</w:t>
      </w:r>
    </w:p>
    <w:p w:rsidR="009D7292" w:rsidRPr="00010F31" w:rsidRDefault="009D7292" w:rsidP="009D7292">
      <w:r w:rsidRPr="00010F31">
        <w:t xml:space="preserve">1.8. Сведения о государственной регистрации: </w:t>
      </w:r>
    </w:p>
    <w:p w:rsidR="009D7292" w:rsidRPr="00010F31" w:rsidRDefault="009D7292" w:rsidP="009D7292">
      <w:r w:rsidRPr="00010F31">
        <w:t>Регистрирующий орган ______________________________________________</w:t>
      </w:r>
    </w:p>
    <w:p w:rsidR="009D7292" w:rsidRPr="00010F31" w:rsidRDefault="009D7292" w:rsidP="009D7292">
      <w:r w:rsidRPr="00010F31">
        <w:t>Регистрационный номер __________________ Дата регистрации ___________</w:t>
      </w:r>
    </w:p>
    <w:p w:rsidR="009D7292" w:rsidRPr="00010F31" w:rsidRDefault="009D7292" w:rsidP="009D7292">
      <w:pPr>
        <w:pStyle w:val="a6"/>
      </w:pPr>
      <w:r w:rsidRPr="00010F31">
        <w:t>1.9. Идентификационный номер налогоплательщика ______________________</w:t>
      </w:r>
    </w:p>
    <w:p w:rsidR="009D7292" w:rsidRPr="00010F31" w:rsidRDefault="00C52113" w:rsidP="009D7292">
      <w:pPr>
        <w:pStyle w:val="a6"/>
      </w:pPr>
      <w:r w:rsidRPr="00010F31">
        <w:t>1.10</w:t>
      </w:r>
      <w:r w:rsidR="009D7292" w:rsidRPr="00010F31">
        <w:t>. Код ОКПО _______________________</w:t>
      </w:r>
    </w:p>
    <w:p w:rsidR="009D7292" w:rsidRPr="00B94C7C" w:rsidRDefault="00C52113" w:rsidP="009D7292">
      <w:pPr>
        <w:pStyle w:val="a6"/>
      </w:pPr>
      <w:r w:rsidRPr="00010F31">
        <w:t>1.11</w:t>
      </w:r>
      <w:r w:rsidR="009D7292" w:rsidRPr="00010F31">
        <w:t>. Основной вид деятельности _____________________________________</w:t>
      </w:r>
      <w:r w:rsidR="00B94C7C">
        <w:t>_</w:t>
      </w:r>
    </w:p>
    <w:p w:rsidR="009D7292" w:rsidRPr="00B94C7C" w:rsidRDefault="009D7292" w:rsidP="009D7292">
      <w:pPr>
        <w:pStyle w:val="a6"/>
      </w:pPr>
      <w:r w:rsidRPr="00010F31">
        <w:t>1.1</w:t>
      </w:r>
      <w:r w:rsidR="00C52113" w:rsidRPr="00010F31">
        <w:t>2</w:t>
      </w:r>
      <w:r w:rsidRPr="00010F31">
        <w:t>. Банковские реквизиты ___________</w:t>
      </w:r>
      <w:r w:rsidR="00B94C7C">
        <w:t>________________________________</w:t>
      </w:r>
    </w:p>
    <w:p w:rsidR="009D7292" w:rsidRPr="00010F31" w:rsidRDefault="009D7292" w:rsidP="009D7292">
      <w:pPr>
        <w:pStyle w:val="a6"/>
      </w:pPr>
      <w:r w:rsidRPr="00010F31">
        <w:t>1.1</w:t>
      </w:r>
      <w:r w:rsidR="00C52113" w:rsidRPr="00010F31">
        <w:t>3</w:t>
      </w:r>
      <w:r w:rsidRPr="00010F31">
        <w:t xml:space="preserve">. Настоящим </w:t>
      </w:r>
      <w:r w:rsidR="0094640E" w:rsidRPr="00010F31">
        <w:t xml:space="preserve">сообщаем </w:t>
      </w:r>
      <w:r w:rsidR="0096017F" w:rsidRPr="00010F31">
        <w:t>о том, что</w:t>
      </w:r>
      <w:r w:rsidRPr="00010F31">
        <w:t>:</w:t>
      </w:r>
    </w:p>
    <w:p w:rsidR="00C52113" w:rsidRPr="00010F31" w:rsidRDefault="009D7292" w:rsidP="00C52113">
      <w:pPr>
        <w:pStyle w:val="a6"/>
        <w:ind w:firstLine="708"/>
      </w:pPr>
      <w:r w:rsidRPr="00010F31">
        <w:t xml:space="preserve"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 w:rsidR="00C52113" w:rsidRPr="00010F31">
        <w:t>находимся в процессе ликвидации</w:t>
      </w:r>
      <w:r w:rsidR="0096017F" w:rsidRPr="00010F31">
        <w:t>;</w:t>
      </w:r>
    </w:p>
    <w:p w:rsidR="00EB68F2" w:rsidRPr="00CA0836" w:rsidRDefault="0096017F" w:rsidP="00EB68F2">
      <w:pPr>
        <w:autoSpaceDE w:val="0"/>
        <w:autoSpaceDN w:val="0"/>
        <w:adjustRightInd w:val="0"/>
        <w:ind w:firstLine="540"/>
        <w:jc w:val="both"/>
      </w:pPr>
      <w:r w:rsidRPr="00CA0836">
        <w:t xml:space="preserve">- </w:t>
      </w:r>
      <w:r w:rsidR="00EB68F2" w:rsidRPr="00CA0836">
        <w:t>отсутствует задолженность по налогам, сборам и иным обязательным платежам в бюджеты бюджетной системы Российской Федерации</w:t>
      </w:r>
      <w:r w:rsidR="00741ACD" w:rsidRPr="00CA0836">
        <w:t xml:space="preserve"> и внебюджетные фонды</w:t>
      </w:r>
      <w:r w:rsidR="00EB68F2" w:rsidRPr="00CA0836">
        <w:t>, срок исполнения по которым наступил в соответствии с законодательством Российской Федерации;</w:t>
      </w:r>
    </w:p>
    <w:p w:rsidR="00EB68F2" w:rsidRPr="00010F31" w:rsidRDefault="00741ACD" w:rsidP="00EB68F2">
      <w:pPr>
        <w:autoSpaceDE w:val="0"/>
        <w:autoSpaceDN w:val="0"/>
        <w:adjustRightInd w:val="0"/>
        <w:ind w:firstLine="540"/>
        <w:jc w:val="both"/>
      </w:pPr>
      <w:r w:rsidRPr="00047F35">
        <w:t>- отсутствует</w:t>
      </w:r>
      <w:r w:rsidR="00EB68F2" w:rsidRPr="00047F35">
        <w:t xml:space="preserve"> просроченная задолженность по возврату в </w:t>
      </w:r>
      <w:r w:rsidRPr="00047F35">
        <w:t xml:space="preserve">бюджет города Когалыма </w:t>
      </w:r>
      <w:r w:rsidR="00EB68F2" w:rsidRPr="00047F35">
        <w:t xml:space="preserve">субсидий, бюджетных инвестиций, предоставленных в соответствии с </w:t>
      </w:r>
      <w:r w:rsidR="009960AF" w:rsidRPr="00047F35">
        <w:t xml:space="preserve">иными нормативными правовыми актами, муниципальными правовыми актами, </w:t>
      </w:r>
      <w:r w:rsidR="00EB68F2" w:rsidRPr="00047F35">
        <w:t>и иная просроченная задолженность перед бюджетом</w:t>
      </w:r>
      <w:r w:rsidRPr="00047F35">
        <w:t xml:space="preserve"> города Когалыма</w:t>
      </w:r>
      <w:r w:rsidR="00EB68F2" w:rsidRPr="00047F35">
        <w:t>;</w:t>
      </w:r>
    </w:p>
    <w:p w:rsidR="00EB68F2" w:rsidRPr="00010F31" w:rsidRDefault="00741ACD" w:rsidP="00EB68F2">
      <w:pPr>
        <w:autoSpaceDE w:val="0"/>
        <w:autoSpaceDN w:val="0"/>
        <w:adjustRightInd w:val="0"/>
        <w:ind w:firstLine="540"/>
        <w:jc w:val="both"/>
      </w:pPr>
      <w:proofErr w:type="gramStart"/>
      <w:r w:rsidRPr="00010F31">
        <w:t>- не являемся иностранным юридическим лицом</w:t>
      </w:r>
      <w:r w:rsidR="00EB68F2" w:rsidRPr="00010F31">
        <w:t>, а также рос</w:t>
      </w:r>
      <w:r w:rsidRPr="00010F31">
        <w:t>сийским юридическим лицом</w:t>
      </w:r>
      <w:r w:rsidR="00EB68F2" w:rsidRPr="00010F31">
        <w:t xml:space="preserve">, в уставном (складочном) капитале </w:t>
      </w:r>
      <w:r w:rsidRPr="00010F31">
        <w:t xml:space="preserve">которого </w:t>
      </w:r>
      <w:r w:rsidR="00EB68F2" w:rsidRPr="00010F31"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EB68F2" w:rsidRPr="00010F31">
        <w:t xml:space="preserve"> юридических лиц, в совокупности превышает 50 процентов;</w:t>
      </w:r>
    </w:p>
    <w:p w:rsidR="00EB68F2" w:rsidRPr="00010F31" w:rsidRDefault="00741ACD" w:rsidP="00741ACD">
      <w:pPr>
        <w:ind w:firstLine="709"/>
        <w:jc w:val="both"/>
      </w:pPr>
      <w:proofErr w:type="gramStart"/>
      <w:r w:rsidRPr="00010F31">
        <w:lastRenderedPageBreak/>
        <w:t xml:space="preserve">- не получали субсидии </w:t>
      </w:r>
      <w:r w:rsidR="00EB68F2" w:rsidRPr="00010F31">
        <w:t xml:space="preserve">из бюджета </w:t>
      </w:r>
      <w:r w:rsidRPr="00010F31">
        <w:t xml:space="preserve">города Когалыма </w:t>
      </w:r>
      <w:r w:rsidR="00EB68F2" w:rsidRPr="00010F31">
        <w:t>в соответствии с иными нормативными правовыми актами, муниципальными правовыми актами на цели, указанные в</w:t>
      </w:r>
      <w:r w:rsidRPr="00010F31">
        <w:t xml:space="preserve"> </w:t>
      </w:r>
      <w:r w:rsidR="00FF1865" w:rsidRPr="00010F31">
        <w:t>Порядке</w:t>
      </w:r>
      <w:r w:rsidRPr="00010F31">
        <w:t xml:space="preserve"> предоставления из бюджета города Когалыма </w:t>
      </w:r>
      <w:r w:rsidR="00621F67" w:rsidRPr="00010F31">
        <w:t xml:space="preserve">субсидий </w:t>
      </w:r>
      <w:r w:rsidR="00621F67" w:rsidRPr="00214F18">
        <w:rPr>
          <w:bCs/>
        </w:rPr>
        <w:t>некоммерч</w:t>
      </w:r>
      <w:r w:rsidR="00621F67">
        <w:rPr>
          <w:bCs/>
        </w:rPr>
        <w:t xml:space="preserve">еским организациям, не являющимся </w:t>
      </w:r>
      <w:r w:rsidR="00621F67" w:rsidRPr="00214F18">
        <w:rPr>
          <w:bCs/>
        </w:rPr>
        <w:t>государственными (муниципальными) учреждениями</w:t>
      </w:r>
      <w:r w:rsidRPr="00010F31">
        <w:t xml:space="preserve"> в целях финансового обеспечения затрат в связи с выполнением муниципальной работы</w:t>
      </w:r>
      <w:r w:rsidR="00AA373C">
        <w:t xml:space="preserve">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  <w:r w:rsidRPr="00010F31">
        <w:t>.</w:t>
      </w:r>
      <w:proofErr w:type="gramEnd"/>
    </w:p>
    <w:p w:rsidR="004C6BAE" w:rsidRPr="00010F31" w:rsidRDefault="004C6BAE" w:rsidP="009D7292">
      <w:pPr>
        <w:pStyle w:val="a6"/>
        <w:ind w:firstLine="708"/>
      </w:pPr>
    </w:p>
    <w:tbl>
      <w:tblPr>
        <w:tblW w:w="5000" w:type="pct"/>
        <w:tblLook w:val="04A0"/>
      </w:tblPr>
      <w:tblGrid>
        <w:gridCol w:w="1858"/>
        <w:gridCol w:w="2573"/>
        <w:gridCol w:w="1858"/>
        <w:gridCol w:w="2714"/>
      </w:tblGrid>
      <w:tr w:rsidR="00D6699F" w:rsidRPr="00010F31" w:rsidTr="00CB3843">
        <w:trPr>
          <w:trHeight w:val="548"/>
        </w:trPr>
        <w:tc>
          <w:tcPr>
            <w:tcW w:w="1032" w:type="pct"/>
            <w:vMerge w:val="restart"/>
          </w:tcPr>
          <w:p w:rsidR="00D6699F" w:rsidRPr="00010F31" w:rsidRDefault="00E72ACA" w:rsidP="002531E9">
            <w:r>
              <w:t>Претендент на получение субсидий</w:t>
            </w:r>
            <w:r w:rsidR="00D6699F" w:rsidRPr="00010F31">
              <w:t>:</w:t>
            </w:r>
          </w:p>
        </w:tc>
        <w:tc>
          <w:tcPr>
            <w:tcW w:w="1429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</w:t>
            </w: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____________</w:t>
            </w:r>
          </w:p>
        </w:tc>
        <w:tc>
          <w:tcPr>
            <w:tcW w:w="1508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___________________</w:t>
            </w:r>
          </w:p>
        </w:tc>
      </w:tr>
      <w:tr w:rsidR="00D6699F" w:rsidRPr="00010F31" w:rsidTr="00CB3843">
        <w:tc>
          <w:tcPr>
            <w:tcW w:w="1032" w:type="pct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B4775" w:rsidRDefault="00DB4775" w:rsidP="00DB4775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</w:p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D6699F" w:rsidRPr="00B07B10" w:rsidRDefault="00B07B10" w:rsidP="0025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6699F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D6699F" w:rsidRPr="00010F31" w:rsidTr="00CB3843"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508" w:type="pct"/>
          </w:tcPr>
          <w:p w:rsidR="00B07B10" w:rsidRPr="00010F31" w:rsidRDefault="00B07B10" w:rsidP="00D6699F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D6699F" w:rsidRPr="00010F31" w:rsidRDefault="007B1A83" w:rsidP="00D6699F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__________</w:t>
            </w:r>
            <w:r w:rsidR="00D6699F" w:rsidRPr="00010F31">
              <w:rPr>
                <w:sz w:val="26"/>
                <w:szCs w:val="26"/>
              </w:rPr>
              <w:t>_20__ г.</w:t>
            </w:r>
          </w:p>
          <w:p w:rsidR="00D6699F" w:rsidRPr="00010F31" w:rsidRDefault="00D6699F" w:rsidP="002531E9">
            <w:r w:rsidRPr="00010F31">
              <w:br w:type="page"/>
            </w:r>
          </w:p>
        </w:tc>
      </w:tr>
    </w:tbl>
    <w:p w:rsidR="00AA373C" w:rsidRDefault="00AA373C" w:rsidP="009D7292">
      <w:pPr>
        <w:ind w:firstLine="709"/>
        <w:jc w:val="right"/>
      </w:pPr>
    </w:p>
    <w:p w:rsidR="00AA373C" w:rsidRDefault="00AA373C">
      <w:r>
        <w:br w:type="page"/>
      </w:r>
    </w:p>
    <w:p w:rsidR="00B07B10" w:rsidRPr="0040649E" w:rsidRDefault="00B07B10" w:rsidP="009D7292">
      <w:pPr>
        <w:ind w:firstLine="709"/>
        <w:jc w:val="right"/>
      </w:pPr>
      <w:r w:rsidRPr="0040649E">
        <w:lastRenderedPageBreak/>
        <w:t>Приложение 2</w:t>
      </w:r>
    </w:p>
    <w:p w:rsidR="00A1474A" w:rsidRDefault="00A1474A" w:rsidP="00A1474A">
      <w:pPr>
        <w:jc w:val="right"/>
      </w:pPr>
      <w:r w:rsidRPr="00CA0836">
        <w:t xml:space="preserve">к Порядку предоставления </w:t>
      </w:r>
      <w:r>
        <w:t>из бюджета</w:t>
      </w:r>
    </w:p>
    <w:p w:rsidR="00A1474A" w:rsidRDefault="00A1474A" w:rsidP="00A1474A">
      <w:pPr>
        <w:jc w:val="right"/>
        <w:rPr>
          <w:bCs/>
        </w:rPr>
      </w:pPr>
      <w:r w:rsidRPr="00CA0836">
        <w:t xml:space="preserve">города Когалыма субсидий </w:t>
      </w:r>
      <w:proofErr w:type="gramStart"/>
      <w:r w:rsidRPr="00214F18">
        <w:rPr>
          <w:bCs/>
        </w:rPr>
        <w:t>некоммерч</w:t>
      </w:r>
      <w:r>
        <w:rPr>
          <w:bCs/>
        </w:rPr>
        <w:t>еским</w:t>
      </w:r>
      <w:proofErr w:type="gramEnd"/>
    </w:p>
    <w:p w:rsidR="00A1474A" w:rsidRDefault="00A1474A" w:rsidP="00A1474A">
      <w:pPr>
        <w:jc w:val="right"/>
        <w:rPr>
          <w:bCs/>
        </w:rPr>
      </w:pPr>
      <w:r>
        <w:rPr>
          <w:bCs/>
        </w:rPr>
        <w:t>организациям, не являющимся</w:t>
      </w:r>
    </w:p>
    <w:p w:rsidR="00A1474A" w:rsidRPr="00CA0836" w:rsidRDefault="00A1474A" w:rsidP="00A1474A">
      <w:pPr>
        <w:jc w:val="right"/>
      </w:pPr>
      <w:r w:rsidRPr="00214F18">
        <w:rPr>
          <w:bCs/>
        </w:rPr>
        <w:t>государственными (муниципальными) учреждениями</w:t>
      </w:r>
    </w:p>
    <w:p w:rsidR="00A1474A" w:rsidRPr="00CA0836" w:rsidRDefault="00A1474A" w:rsidP="00A1474A">
      <w:pPr>
        <w:jc w:val="right"/>
      </w:pPr>
      <w:r w:rsidRPr="00CA0836">
        <w:t>в целях финансового обеспечения затрат</w:t>
      </w:r>
    </w:p>
    <w:p w:rsidR="00A1474A" w:rsidRPr="00CA0836" w:rsidRDefault="00A1474A" w:rsidP="00A1474A">
      <w:pPr>
        <w:jc w:val="right"/>
      </w:pPr>
      <w:r w:rsidRPr="00CA0836">
        <w:t xml:space="preserve">в связи с выполнением муниципальной работы </w:t>
      </w:r>
    </w:p>
    <w:p w:rsidR="00A1474A" w:rsidRDefault="00A1474A" w:rsidP="00A1474A">
      <w:pPr>
        <w:jc w:val="right"/>
      </w:pPr>
      <w:r w:rsidRPr="00B0576D">
        <w:t>«Орган</w:t>
      </w:r>
      <w:r>
        <w:t>изация и проведение</w:t>
      </w:r>
    </w:p>
    <w:p w:rsidR="00A1474A" w:rsidRDefault="00A1474A" w:rsidP="00A1474A">
      <w:pPr>
        <w:jc w:val="right"/>
      </w:pPr>
      <w:r w:rsidRPr="00B0576D">
        <w:t xml:space="preserve">официальных </w:t>
      </w:r>
      <w:r>
        <w:t>физкультурных</w:t>
      </w:r>
    </w:p>
    <w:p w:rsidR="00A1474A" w:rsidRPr="00010F31" w:rsidRDefault="00A1474A" w:rsidP="00A1474A">
      <w:pPr>
        <w:jc w:val="right"/>
      </w:pPr>
      <w:r w:rsidRPr="00B0576D">
        <w:t>(физкультурно-оздоровительных) мероприятий»</w:t>
      </w:r>
    </w:p>
    <w:p w:rsidR="00B94C7C" w:rsidRPr="00AA373C" w:rsidRDefault="00B94C7C" w:rsidP="007B1A83">
      <w:pPr>
        <w:ind w:firstLine="709"/>
        <w:jc w:val="right"/>
        <w:rPr>
          <w:highlight w:val="red"/>
        </w:rPr>
      </w:pPr>
    </w:p>
    <w:p w:rsidR="0040649E" w:rsidRDefault="0040649E" w:rsidP="0040649E">
      <w:pPr>
        <w:jc w:val="center"/>
        <w:rPr>
          <w:b/>
        </w:rPr>
      </w:pPr>
    </w:p>
    <w:p w:rsidR="0040649E" w:rsidRPr="00E56046" w:rsidRDefault="0040649E" w:rsidP="0040649E">
      <w:pPr>
        <w:jc w:val="center"/>
        <w:rPr>
          <w:b/>
        </w:rPr>
      </w:pPr>
      <w:r w:rsidRPr="00E56046">
        <w:rPr>
          <w:b/>
        </w:rPr>
        <w:t>ПОЛОЖЕНИЕ</w:t>
      </w:r>
    </w:p>
    <w:p w:rsidR="0040649E" w:rsidRDefault="0040649E" w:rsidP="0040649E">
      <w:pPr>
        <w:jc w:val="center"/>
      </w:pPr>
      <w:r w:rsidRPr="00E56046">
        <w:t>(наименование мероприятия)</w:t>
      </w:r>
    </w:p>
    <w:p w:rsidR="00D641EA" w:rsidRDefault="00D641EA" w:rsidP="0040649E">
      <w:pPr>
        <w:jc w:val="center"/>
      </w:pPr>
    </w:p>
    <w:p w:rsidR="0040649E" w:rsidRPr="00E56046" w:rsidRDefault="0040649E" w:rsidP="0040649E">
      <w:pPr>
        <w:ind w:left="360"/>
        <w:jc w:val="center"/>
        <w:rPr>
          <w:b/>
        </w:rPr>
      </w:pPr>
      <w:r w:rsidRPr="00E56046">
        <w:rPr>
          <w:b/>
          <w:lang w:val="en-US"/>
        </w:rPr>
        <w:t>I</w:t>
      </w:r>
      <w:r w:rsidRPr="00E56046">
        <w:rPr>
          <w:b/>
        </w:rPr>
        <w:t>. Цели и задачи</w:t>
      </w:r>
    </w:p>
    <w:p w:rsidR="00D641EA" w:rsidRDefault="00AC686C" w:rsidP="0040649E">
      <w:r>
        <w:t>Цели и задачи:</w:t>
      </w:r>
    </w:p>
    <w:p w:rsidR="00AC686C" w:rsidRDefault="00AC686C" w:rsidP="0040649E">
      <w:r>
        <w:t>1.</w:t>
      </w:r>
    </w:p>
    <w:p w:rsidR="00AC686C" w:rsidRDefault="00AC686C" w:rsidP="0040649E">
      <w:r>
        <w:t>2.</w:t>
      </w:r>
    </w:p>
    <w:p w:rsidR="00AC686C" w:rsidRDefault="00AC686C" w:rsidP="0040649E">
      <w:r>
        <w:t>3.</w:t>
      </w:r>
    </w:p>
    <w:p w:rsidR="00621F67" w:rsidRDefault="00621F67" w:rsidP="0040649E">
      <w:r>
        <w:t>и т.д.</w:t>
      </w:r>
    </w:p>
    <w:p w:rsidR="00AC686C" w:rsidRDefault="00AC686C" w:rsidP="0040649E"/>
    <w:p w:rsidR="0040649E" w:rsidRPr="00E56046" w:rsidRDefault="0040649E" w:rsidP="0040649E">
      <w:pPr>
        <w:ind w:left="284"/>
        <w:jc w:val="center"/>
        <w:rPr>
          <w:b/>
        </w:rPr>
      </w:pPr>
      <w:r w:rsidRPr="00E56046">
        <w:rPr>
          <w:b/>
          <w:lang w:val="en-US"/>
        </w:rPr>
        <w:t>II</w:t>
      </w:r>
      <w:r w:rsidRPr="00E56046">
        <w:rPr>
          <w:b/>
        </w:rPr>
        <w:t>.</w:t>
      </w:r>
      <w:r w:rsidRPr="00E56046">
        <w:t xml:space="preserve"> </w:t>
      </w:r>
      <w:r w:rsidRPr="00E56046">
        <w:rPr>
          <w:b/>
        </w:rPr>
        <w:t>Место и сроки проведения</w:t>
      </w:r>
    </w:p>
    <w:p w:rsidR="0040649E" w:rsidRDefault="0040649E" w:rsidP="004F3F7C">
      <w:pPr>
        <w:jc w:val="both"/>
      </w:pPr>
      <w:r w:rsidRPr="00E56046">
        <w:t xml:space="preserve">Муниципальное образование. День приезда и отъезда. Торжественное открытие и закрытие мероприятия. </w:t>
      </w:r>
    </w:p>
    <w:p w:rsidR="00AC686C" w:rsidRPr="00E56046" w:rsidRDefault="00AC686C" w:rsidP="004F3F7C">
      <w:pPr>
        <w:jc w:val="both"/>
      </w:pPr>
    </w:p>
    <w:p w:rsidR="0040649E" w:rsidRPr="00E56046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III</w:t>
      </w:r>
      <w:r w:rsidRPr="00E56046">
        <w:rPr>
          <w:b/>
        </w:rPr>
        <w:t>. Руководство проведением мероприятия</w:t>
      </w:r>
    </w:p>
    <w:p w:rsidR="0040649E" w:rsidRPr="004F3F7C" w:rsidRDefault="0040649E" w:rsidP="004F3F7C">
      <w:pPr>
        <w:jc w:val="both"/>
      </w:pPr>
      <w:r w:rsidRPr="004F3F7C">
        <w:t>Общее руководство подготовкой и проведением мероприятия осуществляется</w:t>
      </w:r>
      <w:r w:rsidR="004F3F7C">
        <w:t xml:space="preserve"> </w:t>
      </w:r>
      <w:r w:rsidR="004F3F7C" w:rsidRPr="0040649E">
        <w:t>немуниципальн</w:t>
      </w:r>
      <w:r w:rsidR="004F3F7C">
        <w:t>ая</w:t>
      </w:r>
      <w:r w:rsidR="004F3F7C" w:rsidRPr="0040649E">
        <w:t xml:space="preserve"> </w:t>
      </w:r>
      <w:r w:rsidR="004F3F7C">
        <w:t>организация</w:t>
      </w:r>
      <w:r w:rsidR="004F3F7C" w:rsidRPr="0040649E">
        <w:t xml:space="preserve"> (коммерческ</w:t>
      </w:r>
      <w:r w:rsidR="004F3F7C">
        <w:t>ая</w:t>
      </w:r>
      <w:r w:rsidR="004F3F7C" w:rsidRPr="0040649E">
        <w:t>, некоммерческ</w:t>
      </w:r>
      <w:r w:rsidR="004F3F7C">
        <w:t>ая</w:t>
      </w:r>
      <w:r w:rsidR="004F3F7C" w:rsidRPr="0040649E">
        <w:t>)</w:t>
      </w:r>
      <w:r w:rsidRPr="004F3F7C">
        <w:t>.</w:t>
      </w:r>
    </w:p>
    <w:p w:rsidR="0040649E" w:rsidRPr="004F3F7C" w:rsidRDefault="0040649E" w:rsidP="004F3F7C">
      <w:pPr>
        <w:jc w:val="both"/>
      </w:pPr>
      <w:r w:rsidRPr="004F3F7C">
        <w:t xml:space="preserve">Непосредственное проведение соревнований возлагается на </w:t>
      </w:r>
      <w:r w:rsidR="004F3F7C" w:rsidRPr="0040649E">
        <w:t>немуниципальн</w:t>
      </w:r>
      <w:r w:rsidR="004F3F7C">
        <w:t>ую</w:t>
      </w:r>
      <w:r w:rsidR="004F3F7C" w:rsidRPr="0040649E">
        <w:t xml:space="preserve"> </w:t>
      </w:r>
      <w:r w:rsidR="004F3F7C">
        <w:t>организацию</w:t>
      </w:r>
      <w:r w:rsidR="004F3F7C" w:rsidRPr="0040649E">
        <w:t xml:space="preserve"> (</w:t>
      </w:r>
      <w:proofErr w:type="gramStart"/>
      <w:r w:rsidR="004F3F7C" w:rsidRPr="0040649E">
        <w:t>коммерческ</w:t>
      </w:r>
      <w:r w:rsidR="004F3F7C">
        <w:t>ая</w:t>
      </w:r>
      <w:proofErr w:type="gramEnd"/>
      <w:r w:rsidR="004F3F7C" w:rsidRPr="0040649E">
        <w:t>, некоммерческ</w:t>
      </w:r>
      <w:r w:rsidR="004F3F7C">
        <w:t>ая).</w:t>
      </w:r>
    </w:p>
    <w:p w:rsidR="0040649E" w:rsidRPr="004F3F7C" w:rsidRDefault="0040649E" w:rsidP="004F3F7C">
      <w:pPr>
        <w:jc w:val="both"/>
      </w:pPr>
      <w:r w:rsidRPr="004F3F7C">
        <w:t xml:space="preserve">Главный судья (должность, ФИО, контактный телефон). </w:t>
      </w:r>
    </w:p>
    <w:p w:rsidR="0040649E" w:rsidRDefault="0040649E" w:rsidP="004F3F7C">
      <w:pPr>
        <w:jc w:val="both"/>
      </w:pPr>
      <w:r w:rsidRPr="004F3F7C">
        <w:t>Главный секретарь (должность, ФИО, контактный телефон).</w:t>
      </w:r>
    </w:p>
    <w:p w:rsidR="00AC686C" w:rsidRPr="004F3F7C" w:rsidRDefault="00AC686C" w:rsidP="004F3F7C">
      <w:pPr>
        <w:jc w:val="both"/>
      </w:pPr>
    </w:p>
    <w:p w:rsidR="0040649E" w:rsidRPr="00E56046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IV</w:t>
      </w:r>
      <w:r w:rsidRPr="00E56046">
        <w:rPr>
          <w:b/>
        </w:rPr>
        <w:t>. Требования к участникам и условия их допуска</w:t>
      </w:r>
    </w:p>
    <w:p w:rsidR="0040649E" w:rsidRPr="00E56046" w:rsidRDefault="0040649E" w:rsidP="0040649E">
      <w:pPr>
        <w:jc w:val="both"/>
      </w:pPr>
      <w:r w:rsidRPr="00E56046">
        <w:t>К участию в мероприятие допускаются спортсмены или сборные команды автономного округа.</w:t>
      </w:r>
    </w:p>
    <w:p w:rsidR="0040649E" w:rsidRDefault="0040649E" w:rsidP="0040649E">
      <w:pPr>
        <w:jc w:val="both"/>
      </w:pPr>
      <w:r w:rsidRPr="00E56046">
        <w:t>Допуск к участию в соревнованиях осуществляется  в соответствии с правилами соревнований.</w:t>
      </w:r>
    </w:p>
    <w:p w:rsidR="00AC686C" w:rsidRPr="00E56046" w:rsidRDefault="00AC686C" w:rsidP="0040649E">
      <w:pPr>
        <w:jc w:val="both"/>
      </w:pPr>
    </w:p>
    <w:p w:rsidR="0040649E" w:rsidRPr="00E56046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V</w:t>
      </w:r>
      <w:r w:rsidRPr="00E56046">
        <w:rPr>
          <w:b/>
        </w:rPr>
        <w:t>. Программа мероприятия</w:t>
      </w:r>
    </w:p>
    <w:p w:rsidR="0040649E" w:rsidRPr="00E56046" w:rsidRDefault="0040649E" w:rsidP="0040649E">
      <w:pPr>
        <w:jc w:val="both"/>
      </w:pPr>
      <w:r w:rsidRPr="00E56046">
        <w:t>Данный раздел содержит:</w:t>
      </w:r>
    </w:p>
    <w:p w:rsidR="0040649E" w:rsidRPr="00E56046" w:rsidRDefault="0040649E" w:rsidP="0040649E">
      <w:pPr>
        <w:jc w:val="both"/>
      </w:pPr>
      <w:r w:rsidRPr="00E56046">
        <w:t>- расписание соревнований по дням, включая день приезда и день отъезда;</w:t>
      </w:r>
    </w:p>
    <w:p w:rsidR="0040649E" w:rsidRPr="00E56046" w:rsidRDefault="0040649E" w:rsidP="0040649E">
      <w:pPr>
        <w:jc w:val="both"/>
      </w:pPr>
      <w:r w:rsidRPr="00E56046">
        <w:t>- порядок проведения соревнований по видам спорта, включенным в программы мероприятия;</w:t>
      </w:r>
    </w:p>
    <w:p w:rsidR="0040649E" w:rsidRPr="00E56046" w:rsidRDefault="0040649E" w:rsidP="0040649E">
      <w:pPr>
        <w:jc w:val="both"/>
      </w:pPr>
      <w:r w:rsidRPr="00E56046">
        <w:t>- ссылку на правила видов спорта, включенных в программу мероприятия.</w:t>
      </w:r>
    </w:p>
    <w:p w:rsidR="0040649E" w:rsidRDefault="0040649E" w:rsidP="0040649E">
      <w:pPr>
        <w:jc w:val="both"/>
        <w:rPr>
          <w:rStyle w:val="pagefont"/>
        </w:rPr>
      </w:pPr>
      <w:r w:rsidRPr="00E56046">
        <w:rPr>
          <w:rStyle w:val="pagefont"/>
        </w:rPr>
        <w:t xml:space="preserve">- дополнительно указывается время проведения совещаний с представителями команд, время работы различных служб (мандатной комиссии, технической </w:t>
      </w:r>
      <w:r w:rsidRPr="00E56046">
        <w:rPr>
          <w:rStyle w:val="pagefont"/>
        </w:rPr>
        <w:lastRenderedPageBreak/>
        <w:t>комиссии и т.д.), время и место проведения церемоний открытия и закрытия соревнований.</w:t>
      </w:r>
    </w:p>
    <w:p w:rsidR="00AC686C" w:rsidRPr="00E56046" w:rsidRDefault="00AC686C" w:rsidP="0040649E">
      <w:pPr>
        <w:jc w:val="both"/>
      </w:pPr>
    </w:p>
    <w:p w:rsidR="0040649E" w:rsidRPr="00E56046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VI</w:t>
      </w:r>
      <w:r w:rsidRPr="00E56046">
        <w:rPr>
          <w:b/>
        </w:rPr>
        <w:t>. Определение победителей и призеров</w:t>
      </w:r>
    </w:p>
    <w:p w:rsidR="0040649E" w:rsidRPr="00E56046" w:rsidRDefault="0040649E" w:rsidP="0040649E">
      <w:pPr>
        <w:jc w:val="both"/>
      </w:pPr>
      <w:r w:rsidRPr="00E56046">
        <w:t>В соревнованиях разыгрываются:</w:t>
      </w:r>
      <w:r>
        <w:t xml:space="preserve"> </w:t>
      </w:r>
      <w:r w:rsidRPr="00E56046">
        <w:t>-</w:t>
      </w:r>
      <w:r>
        <w:t xml:space="preserve"> </w:t>
      </w:r>
      <w:r w:rsidRPr="00E56046">
        <w:t xml:space="preserve">командное первенство по виду спорта или по нескольким видам спорта; </w:t>
      </w:r>
    </w:p>
    <w:p w:rsidR="0040649E" w:rsidRDefault="0040649E" w:rsidP="0040649E">
      <w:pPr>
        <w:jc w:val="both"/>
      </w:pPr>
      <w:r w:rsidRPr="00E56046">
        <w:t>-</w:t>
      </w:r>
      <w:r>
        <w:t xml:space="preserve"> </w:t>
      </w:r>
      <w:r w:rsidRPr="00E56046">
        <w:t xml:space="preserve">общекомандное первенство по итогам соревнований. </w:t>
      </w:r>
    </w:p>
    <w:p w:rsidR="00AC686C" w:rsidRPr="00E56046" w:rsidRDefault="00AC686C" w:rsidP="0040649E">
      <w:pPr>
        <w:jc w:val="both"/>
      </w:pPr>
    </w:p>
    <w:p w:rsidR="0040649E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VII</w:t>
      </w:r>
      <w:r w:rsidRPr="00E56046">
        <w:rPr>
          <w:b/>
        </w:rPr>
        <w:t>. Награждение</w:t>
      </w:r>
    </w:p>
    <w:p w:rsidR="0040649E" w:rsidRDefault="0040649E" w:rsidP="0040649E">
      <w:pPr>
        <w:ind w:firstLine="708"/>
        <w:jc w:val="both"/>
      </w:pPr>
      <w:r w:rsidRPr="00E56046">
        <w:t>Спортсмены, занявшие в каждом виде спорта 1,2,3 места, награждаются кубками, дипломами, медалями соответствующих степеней. Команды, занявшие в общекомандном зачете 1,2,3 места, награждаются кубками и дипломами соответствующих степеней.</w:t>
      </w:r>
    </w:p>
    <w:p w:rsidR="00AC686C" w:rsidRPr="00E56046" w:rsidRDefault="00AC686C" w:rsidP="0040649E">
      <w:pPr>
        <w:ind w:firstLine="708"/>
        <w:jc w:val="both"/>
      </w:pPr>
    </w:p>
    <w:p w:rsidR="0040649E" w:rsidRPr="00E56046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VIII</w:t>
      </w:r>
      <w:r w:rsidRPr="00E56046">
        <w:rPr>
          <w:b/>
        </w:rPr>
        <w:t>. Финансирование</w:t>
      </w:r>
    </w:p>
    <w:p w:rsidR="0040649E" w:rsidRDefault="0040649E" w:rsidP="00AC686C">
      <w:pPr>
        <w:ind w:firstLine="708"/>
        <w:jc w:val="both"/>
      </w:pPr>
      <w:r w:rsidRPr="00E56046">
        <w:t>Расходы по органи</w:t>
      </w:r>
      <w:r w:rsidR="00AC686C">
        <w:t>зации и проведению соревнований.</w:t>
      </w:r>
    </w:p>
    <w:p w:rsidR="00AC686C" w:rsidRPr="00E56046" w:rsidRDefault="00AC686C" w:rsidP="0040649E">
      <w:pPr>
        <w:ind w:firstLine="708"/>
        <w:jc w:val="both"/>
      </w:pPr>
    </w:p>
    <w:p w:rsidR="0040649E" w:rsidRDefault="0040649E" w:rsidP="0040649E">
      <w:pPr>
        <w:jc w:val="center"/>
        <w:rPr>
          <w:b/>
        </w:rPr>
      </w:pPr>
      <w:r w:rsidRPr="00E56046">
        <w:rPr>
          <w:b/>
          <w:lang w:val="en-US"/>
        </w:rPr>
        <w:t>IX</w:t>
      </w:r>
      <w:r w:rsidRPr="00E56046">
        <w:rPr>
          <w:b/>
        </w:rPr>
        <w:t>. Обеспечение безопасности участников и зрителей</w:t>
      </w:r>
    </w:p>
    <w:p w:rsidR="0040649E" w:rsidRDefault="0040649E" w:rsidP="0040649E">
      <w:pPr>
        <w:ind w:firstLine="708"/>
        <w:jc w:val="both"/>
      </w:pPr>
      <w:proofErr w:type="gramStart"/>
      <w:r w:rsidRPr="00676E1B"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</w:t>
      </w:r>
      <w:proofErr w:type="gramEnd"/>
    </w:p>
    <w:p w:rsidR="00AC686C" w:rsidRPr="00676E1B" w:rsidRDefault="00AC686C" w:rsidP="0040649E">
      <w:pPr>
        <w:ind w:firstLine="708"/>
        <w:jc w:val="both"/>
        <w:rPr>
          <w:b/>
        </w:rPr>
      </w:pPr>
    </w:p>
    <w:p w:rsidR="0040649E" w:rsidRPr="00E56046" w:rsidRDefault="0040649E" w:rsidP="0040649E">
      <w:pPr>
        <w:jc w:val="center"/>
        <w:rPr>
          <w:b/>
          <w:bCs/>
        </w:rPr>
      </w:pPr>
      <w:r w:rsidRPr="00E56046">
        <w:rPr>
          <w:b/>
          <w:bCs/>
          <w:lang w:val="en-US"/>
        </w:rPr>
        <w:t>X</w:t>
      </w:r>
      <w:r w:rsidRPr="00E56046">
        <w:rPr>
          <w:b/>
          <w:bCs/>
        </w:rPr>
        <w:t>. Страхование участников</w:t>
      </w:r>
    </w:p>
    <w:p w:rsidR="0040649E" w:rsidRPr="00B13314" w:rsidRDefault="0040649E" w:rsidP="0040649E">
      <w:pPr>
        <w:ind w:firstLine="708"/>
        <w:jc w:val="both"/>
        <w:rPr>
          <w:b/>
          <w:bCs/>
        </w:rPr>
      </w:pPr>
      <w:r w:rsidRPr="00E56046">
        <w:t>Страхование участников мероприятия от несчастных случаев, жизни и здоровья осуществляется официальным страховщиком.</w:t>
      </w:r>
      <w:r>
        <w:rPr>
          <w:b/>
          <w:bCs/>
        </w:rPr>
        <w:t xml:space="preserve"> </w:t>
      </w:r>
      <w:r w:rsidRPr="00E56046">
        <w:t xml:space="preserve">Оригинал договора о страховании предоставляется в мандатную комиссию на каждого участника. </w:t>
      </w:r>
    </w:p>
    <w:p w:rsidR="0040649E" w:rsidRDefault="0040649E" w:rsidP="0040649E">
      <w:pPr>
        <w:jc w:val="both"/>
      </w:pPr>
      <w:r w:rsidRPr="00E56046">
        <w:t>Страхование участников осуществляется за счет командирующих организаций.</w:t>
      </w:r>
    </w:p>
    <w:p w:rsidR="00AC686C" w:rsidRPr="00E56046" w:rsidRDefault="00AC686C" w:rsidP="0040649E">
      <w:pPr>
        <w:jc w:val="both"/>
      </w:pPr>
    </w:p>
    <w:p w:rsidR="0040649E" w:rsidRPr="00E56046" w:rsidRDefault="0040649E" w:rsidP="0040649E">
      <w:pPr>
        <w:jc w:val="center"/>
        <w:rPr>
          <w:b/>
          <w:bCs/>
        </w:rPr>
      </w:pPr>
      <w:r w:rsidRPr="00E56046">
        <w:rPr>
          <w:b/>
          <w:bCs/>
          <w:lang w:val="en-US"/>
        </w:rPr>
        <w:t>XI</w:t>
      </w:r>
      <w:r w:rsidRPr="00E56046">
        <w:rPr>
          <w:b/>
          <w:bCs/>
        </w:rPr>
        <w:t>. Заявки</w:t>
      </w:r>
    </w:p>
    <w:p w:rsidR="0040649E" w:rsidRPr="00E56046" w:rsidRDefault="0040649E" w:rsidP="0040649E">
      <w:pPr>
        <w:ind w:firstLine="708"/>
        <w:jc w:val="both"/>
      </w:pPr>
      <w:r w:rsidRPr="00E56046">
        <w:t xml:space="preserve">Предварительные заявки на участие в соревнованиях подаются за (7) дней до начала соревнований в организационный комитет по т/факсу, </w:t>
      </w:r>
      <w:r w:rsidRPr="00E56046">
        <w:rPr>
          <w:lang w:val="en-US"/>
        </w:rPr>
        <w:t>e</w:t>
      </w:r>
      <w:r w:rsidRPr="00E56046">
        <w:t>-</w:t>
      </w:r>
      <w:r w:rsidRPr="00E56046">
        <w:rPr>
          <w:lang w:val="en-US"/>
        </w:rPr>
        <w:t>mail</w:t>
      </w:r>
      <w:r w:rsidRPr="00E56046">
        <w:t>.</w:t>
      </w:r>
      <w:r>
        <w:t xml:space="preserve"> </w:t>
      </w:r>
      <w:r w:rsidRPr="00E56046">
        <w:t>Именная заявка, заверенная врачебно-физкультурным диспансером, руководителем командирующей организации с точным  указанием количества участников, тренеров, представителей сопровождающих и судей, подаются в мандатную комиссию в день начала соревнований.</w:t>
      </w:r>
    </w:p>
    <w:p w:rsidR="0040649E" w:rsidRDefault="0040649E" w:rsidP="0040649E">
      <w:pPr>
        <w:jc w:val="center"/>
        <w:rPr>
          <w:b/>
        </w:rPr>
      </w:pPr>
    </w:p>
    <w:p w:rsidR="00AA373C" w:rsidRDefault="0040649E" w:rsidP="00621F67">
      <w:pPr>
        <w:jc w:val="center"/>
      </w:pPr>
      <w:r w:rsidRPr="003435B1">
        <w:rPr>
          <w:b/>
        </w:rPr>
        <w:t>Данное Положение является официальным приглашением на соревнования</w:t>
      </w:r>
    </w:p>
    <w:p w:rsidR="00AA373C" w:rsidRDefault="00AA373C">
      <w:r>
        <w:br w:type="page"/>
      </w:r>
    </w:p>
    <w:p w:rsidR="00CB3843" w:rsidRDefault="00CB3843" w:rsidP="00C90951">
      <w:pPr>
        <w:ind w:firstLine="709"/>
        <w:jc w:val="right"/>
      </w:pPr>
      <w:r>
        <w:lastRenderedPageBreak/>
        <w:t>Приложение 3</w:t>
      </w:r>
    </w:p>
    <w:p w:rsidR="00A1474A" w:rsidRDefault="00A1474A" w:rsidP="00A1474A">
      <w:pPr>
        <w:jc w:val="right"/>
      </w:pPr>
      <w:r w:rsidRPr="00CA0836">
        <w:t xml:space="preserve">к Порядку предоставления </w:t>
      </w:r>
      <w:r>
        <w:t>из бюджета</w:t>
      </w:r>
    </w:p>
    <w:p w:rsidR="00A1474A" w:rsidRDefault="00A1474A" w:rsidP="00A1474A">
      <w:pPr>
        <w:jc w:val="right"/>
        <w:rPr>
          <w:bCs/>
        </w:rPr>
      </w:pPr>
      <w:r w:rsidRPr="00CA0836">
        <w:t xml:space="preserve">города Когалыма субсидий </w:t>
      </w:r>
      <w:proofErr w:type="gramStart"/>
      <w:r w:rsidRPr="00214F18">
        <w:rPr>
          <w:bCs/>
        </w:rPr>
        <w:t>некоммерч</w:t>
      </w:r>
      <w:r>
        <w:rPr>
          <w:bCs/>
        </w:rPr>
        <w:t>еским</w:t>
      </w:r>
      <w:proofErr w:type="gramEnd"/>
    </w:p>
    <w:p w:rsidR="00A1474A" w:rsidRDefault="00A1474A" w:rsidP="00A1474A">
      <w:pPr>
        <w:jc w:val="right"/>
        <w:rPr>
          <w:bCs/>
        </w:rPr>
      </w:pPr>
      <w:r>
        <w:rPr>
          <w:bCs/>
        </w:rPr>
        <w:t>организациям, не являющимся</w:t>
      </w:r>
    </w:p>
    <w:p w:rsidR="00A1474A" w:rsidRPr="00CA0836" w:rsidRDefault="00A1474A" w:rsidP="00A1474A">
      <w:pPr>
        <w:jc w:val="right"/>
      </w:pPr>
      <w:r w:rsidRPr="00214F18">
        <w:rPr>
          <w:bCs/>
        </w:rPr>
        <w:t>государственными (муниципальными) учреждениями</w:t>
      </w:r>
    </w:p>
    <w:p w:rsidR="00A1474A" w:rsidRPr="00CA0836" w:rsidRDefault="00A1474A" w:rsidP="00A1474A">
      <w:pPr>
        <w:jc w:val="right"/>
      </w:pPr>
      <w:r w:rsidRPr="00CA0836">
        <w:t>в целях финансового обеспечения затрат</w:t>
      </w:r>
    </w:p>
    <w:p w:rsidR="00A1474A" w:rsidRPr="00CA0836" w:rsidRDefault="00A1474A" w:rsidP="00A1474A">
      <w:pPr>
        <w:jc w:val="right"/>
      </w:pPr>
      <w:r w:rsidRPr="00CA0836">
        <w:t xml:space="preserve">в связи с выполнением муниципальной работы </w:t>
      </w:r>
    </w:p>
    <w:p w:rsidR="00A1474A" w:rsidRDefault="00A1474A" w:rsidP="00A1474A">
      <w:pPr>
        <w:jc w:val="right"/>
      </w:pPr>
      <w:r w:rsidRPr="00B0576D">
        <w:t>«Орган</w:t>
      </w:r>
      <w:r>
        <w:t>изация и проведение</w:t>
      </w:r>
    </w:p>
    <w:p w:rsidR="00A1474A" w:rsidRDefault="00A1474A" w:rsidP="00A1474A">
      <w:pPr>
        <w:jc w:val="right"/>
      </w:pPr>
      <w:r w:rsidRPr="00B0576D">
        <w:t xml:space="preserve">официальных </w:t>
      </w:r>
      <w:r>
        <w:t>физкультурных</w:t>
      </w:r>
    </w:p>
    <w:p w:rsidR="00A1474A" w:rsidRPr="00010F31" w:rsidRDefault="00A1474A" w:rsidP="00A1474A">
      <w:pPr>
        <w:jc w:val="right"/>
      </w:pPr>
      <w:r w:rsidRPr="00B0576D">
        <w:t>(физкультурно-оздоровительных) мероприятий»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 </w:t>
      </w:r>
    </w:p>
    <w:p w:rsidR="00D20E10" w:rsidRDefault="002121D9" w:rsidP="00AA373C">
      <w:pPr>
        <w:ind w:firstLine="709"/>
        <w:jc w:val="center"/>
      </w:pPr>
      <w:r>
        <w:t>Финансово-экономическое обоснование</w:t>
      </w:r>
      <w:r w:rsidR="00C90951" w:rsidRPr="00010F31">
        <w:t xml:space="preserve"> использовани</w:t>
      </w:r>
      <w:r>
        <w:t>я</w:t>
      </w:r>
      <w:r w:rsidR="00C90951" w:rsidRPr="00010F31">
        <w:t xml:space="preserve"> средств субсидий </w:t>
      </w:r>
      <w:r w:rsidR="00A1474A" w:rsidRPr="002121D9">
        <w:t>претендента</w:t>
      </w:r>
      <w:r>
        <w:t xml:space="preserve"> </w:t>
      </w:r>
      <w:r w:rsidR="00C90951" w:rsidRPr="00010F31">
        <w:rPr>
          <w:bCs/>
        </w:rPr>
        <w:t xml:space="preserve">на получение </w:t>
      </w:r>
      <w:r w:rsidR="00C90951" w:rsidRPr="00010F31">
        <w:t>из бюджета города Когалыма</w:t>
      </w:r>
      <w:r w:rsidR="00A1474A" w:rsidRPr="00A1474A">
        <w:t xml:space="preserve"> </w:t>
      </w:r>
      <w:r w:rsidR="00A1474A">
        <w:t xml:space="preserve">субсидий </w:t>
      </w:r>
      <w:r w:rsidR="00A1474A" w:rsidRPr="00214F18">
        <w:rPr>
          <w:bCs/>
        </w:rPr>
        <w:t>некоммерч</w:t>
      </w:r>
      <w:r w:rsidR="00A1474A">
        <w:rPr>
          <w:bCs/>
        </w:rPr>
        <w:t xml:space="preserve">еским организациям, не являющимся </w:t>
      </w:r>
      <w:r w:rsidR="00A1474A" w:rsidRPr="00214F18">
        <w:rPr>
          <w:bCs/>
        </w:rPr>
        <w:t>государственными (муниципальными) учреждениями</w:t>
      </w:r>
      <w:r w:rsidR="00A1474A">
        <w:rPr>
          <w:bCs/>
        </w:rPr>
        <w:t xml:space="preserve"> </w:t>
      </w:r>
      <w:r w:rsidR="00C90951" w:rsidRPr="00010F31">
        <w:t>в целях финансового обеспечения затрат</w:t>
      </w:r>
      <w:r w:rsidR="009C211D" w:rsidRPr="00010F31">
        <w:t xml:space="preserve"> </w:t>
      </w:r>
      <w:r w:rsidR="00C90951" w:rsidRPr="00010F31">
        <w:t>в связи с выполнением муниципальной работы</w:t>
      </w:r>
      <w:r w:rsidR="009C211D" w:rsidRPr="00010F31">
        <w:t xml:space="preserve"> </w:t>
      </w:r>
      <w:r w:rsidR="00AA373C" w:rsidRPr="00B0576D">
        <w:t>«Организация и проведение официальных физкультурных (физкультурно-оздоровительных) мероприятий»</w:t>
      </w:r>
    </w:p>
    <w:p w:rsidR="00AA373C" w:rsidRPr="00010F31" w:rsidRDefault="00AA373C" w:rsidP="00AA373C">
      <w:pPr>
        <w:ind w:firstLine="709"/>
        <w:jc w:val="center"/>
      </w:pPr>
    </w:p>
    <w:p w:rsidR="00D75AF1" w:rsidRDefault="00D20E10" w:rsidP="00CB3843">
      <w:pPr>
        <w:autoSpaceDE w:val="0"/>
        <w:autoSpaceDN w:val="0"/>
        <w:adjustRightInd w:val="0"/>
        <w:ind w:firstLine="709"/>
        <w:jc w:val="both"/>
      </w:pPr>
      <w:r w:rsidRPr="00010F31">
        <w:t xml:space="preserve">Полное наименование </w:t>
      </w:r>
      <w:r w:rsidR="00D75AF1">
        <w:t>мероприятия</w:t>
      </w: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 xml:space="preserve"> </w:t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</w:p>
    <w:p w:rsidR="00D20E10" w:rsidRPr="00010F31" w:rsidRDefault="00E72ACA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Наименование получателя субсидий</w:t>
      </w:r>
      <w:r w:rsidR="00D20E10" w:rsidRPr="00010F31">
        <w:t xml:space="preserve"> </w:t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CB3843" w:rsidRPr="00CB3843">
        <w:t>________________</w:t>
      </w: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3112"/>
        <w:gridCol w:w="2263"/>
        <w:gridCol w:w="2545"/>
      </w:tblGrid>
      <w:tr w:rsidR="00D20E10" w:rsidRPr="00010F31" w:rsidTr="00CB384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CB3843" w:rsidP="00CB3843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№</w:t>
            </w:r>
            <w:r w:rsidR="00D20E10" w:rsidRPr="00010F31">
              <w:t xml:space="preserve"> </w:t>
            </w:r>
            <w:proofErr w:type="gramStart"/>
            <w:r w:rsidR="00D20E10" w:rsidRPr="00010F31">
              <w:t>п</w:t>
            </w:r>
            <w:proofErr w:type="gramEnd"/>
            <w:r w:rsidR="00D20E10" w:rsidRPr="00010F31">
              <w:t>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9F43FC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Финансирование (руб.)</w:t>
            </w:r>
          </w:p>
        </w:tc>
      </w:tr>
      <w:tr w:rsidR="00D20E10" w:rsidRPr="00010F31" w:rsidTr="00CB3843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 w:rsidR="00E72ACA">
              <w:t>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 w:rsidR="00D20E10" w:rsidRPr="00010F31">
              <w:t>т собственных средств</w:t>
            </w:r>
          </w:p>
        </w:tc>
      </w:tr>
      <w:tr w:rsidR="00D20E10" w:rsidRPr="00010F31" w:rsidTr="00CB384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D20E10" w:rsidRPr="00010F31" w:rsidTr="00CB3843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/>
      </w:tblPr>
      <w:tblGrid>
        <w:gridCol w:w="2074"/>
        <w:gridCol w:w="2036"/>
        <w:gridCol w:w="1553"/>
        <w:gridCol w:w="3090"/>
      </w:tblGrid>
      <w:tr w:rsidR="00C90951" w:rsidRPr="00010F31" w:rsidTr="00F11ED5">
        <w:tc>
          <w:tcPr>
            <w:tcW w:w="1185" w:type="pct"/>
            <w:vMerge w:val="restart"/>
          </w:tcPr>
          <w:p w:rsidR="00C90951" w:rsidRPr="00010F31" w:rsidRDefault="00E72ACA" w:rsidP="00992331">
            <w:r>
              <w:t>Претендент на получение субсидий</w:t>
            </w:r>
            <w:r w:rsidR="00C90951" w:rsidRPr="00010F31">
              <w:t>:</w:t>
            </w:r>
          </w:p>
        </w:tc>
        <w:tc>
          <w:tcPr>
            <w:tcW w:w="1163" w:type="pct"/>
          </w:tcPr>
          <w:p w:rsidR="00C90951" w:rsidRPr="00010F31" w:rsidRDefault="00C90951" w:rsidP="00992331"/>
          <w:p w:rsidR="00C90951" w:rsidRPr="00010F31" w:rsidRDefault="00F11ED5" w:rsidP="00992331">
            <w:r>
              <w:t>_____________</w:t>
            </w:r>
            <w:r w:rsidR="00C90951" w:rsidRPr="00010F31">
              <w:t>_</w:t>
            </w: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  <w:p w:rsidR="00C90951" w:rsidRPr="00010F31" w:rsidRDefault="00F11ED5" w:rsidP="00C90951">
            <w:pPr>
              <w:jc w:val="center"/>
            </w:pPr>
            <w:r>
              <w:t>______</w:t>
            </w:r>
            <w:r w:rsidR="009C211D" w:rsidRPr="00010F31">
              <w:t>____</w:t>
            </w:r>
          </w:p>
        </w:tc>
        <w:tc>
          <w:tcPr>
            <w:tcW w:w="1765" w:type="pct"/>
          </w:tcPr>
          <w:p w:rsidR="00C90951" w:rsidRPr="00010F31" w:rsidRDefault="00C90951" w:rsidP="00992331"/>
          <w:p w:rsidR="00C90951" w:rsidRPr="00010F31" w:rsidRDefault="00C90951" w:rsidP="00992331">
            <w:r w:rsidRPr="00010F31">
              <w:t>_____________________</w:t>
            </w:r>
          </w:p>
        </w:tc>
      </w:tr>
      <w:tr w:rsidR="00C90951" w:rsidRPr="00010F31" w:rsidTr="00F11ED5">
        <w:tc>
          <w:tcPr>
            <w:tcW w:w="1185" w:type="pct"/>
            <w:vMerge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C90951" w:rsidRPr="00CB3843" w:rsidRDefault="00DB4775" w:rsidP="00992331">
            <w:pPr>
              <w:jc w:val="center"/>
              <w:rPr>
                <w:sz w:val="22"/>
                <w:szCs w:val="22"/>
              </w:rPr>
            </w:pPr>
            <w:r w:rsidRPr="00010F31">
              <w:t>М.П.</w:t>
            </w:r>
          </w:p>
        </w:tc>
        <w:tc>
          <w:tcPr>
            <w:tcW w:w="1765" w:type="pct"/>
          </w:tcPr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C90951" w:rsidRPr="00010F31" w:rsidTr="00F11ED5">
        <w:tc>
          <w:tcPr>
            <w:tcW w:w="1185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765" w:type="pct"/>
          </w:tcPr>
          <w:p w:rsidR="00CB3843" w:rsidRPr="00010F31" w:rsidRDefault="00CB3843" w:rsidP="009C211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C90951" w:rsidRPr="00010F31" w:rsidRDefault="00CE43CC" w:rsidP="009C211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______________</w:t>
            </w:r>
            <w:r w:rsidR="00C90951" w:rsidRPr="00010F31">
              <w:rPr>
                <w:sz w:val="26"/>
                <w:szCs w:val="26"/>
              </w:rPr>
              <w:t>20__ г.</w:t>
            </w:r>
          </w:p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  <w:p w:rsidR="00C90951" w:rsidRPr="00010F31" w:rsidRDefault="00C90951" w:rsidP="009C211D">
            <w:pPr>
              <w:jc w:val="center"/>
            </w:pPr>
            <w:r w:rsidRPr="00010F31">
              <w:br w:type="page"/>
            </w:r>
          </w:p>
        </w:tc>
      </w:tr>
    </w:tbl>
    <w:p w:rsidR="0021608E" w:rsidRDefault="0021608E">
      <w:r>
        <w:br w:type="page"/>
      </w:r>
    </w:p>
    <w:p w:rsidR="00CB3843" w:rsidRDefault="00382C8E" w:rsidP="00AC686C">
      <w:pPr>
        <w:ind w:firstLine="709"/>
        <w:jc w:val="right"/>
      </w:pPr>
      <w:r w:rsidRPr="00010F31">
        <w:lastRenderedPageBreak/>
        <w:t>Приложение 4</w:t>
      </w:r>
    </w:p>
    <w:p w:rsidR="00A1474A" w:rsidRDefault="00A1474A" w:rsidP="00A1474A">
      <w:pPr>
        <w:jc w:val="right"/>
      </w:pPr>
      <w:r w:rsidRPr="00CA0836">
        <w:t xml:space="preserve">к Порядку предоставления </w:t>
      </w:r>
      <w:r>
        <w:t>из бюджета</w:t>
      </w:r>
    </w:p>
    <w:p w:rsidR="00A1474A" w:rsidRDefault="00A1474A" w:rsidP="00A1474A">
      <w:pPr>
        <w:jc w:val="right"/>
        <w:rPr>
          <w:bCs/>
        </w:rPr>
      </w:pPr>
      <w:r w:rsidRPr="00CA0836">
        <w:t xml:space="preserve">города Когалыма субсидий </w:t>
      </w:r>
      <w:proofErr w:type="gramStart"/>
      <w:r w:rsidRPr="00214F18">
        <w:rPr>
          <w:bCs/>
        </w:rPr>
        <w:t>некоммерч</w:t>
      </w:r>
      <w:r>
        <w:rPr>
          <w:bCs/>
        </w:rPr>
        <w:t>еским</w:t>
      </w:r>
      <w:proofErr w:type="gramEnd"/>
    </w:p>
    <w:p w:rsidR="00A1474A" w:rsidRDefault="00A1474A" w:rsidP="00A1474A">
      <w:pPr>
        <w:jc w:val="right"/>
        <w:rPr>
          <w:bCs/>
        </w:rPr>
      </w:pPr>
      <w:r>
        <w:rPr>
          <w:bCs/>
        </w:rPr>
        <w:t>организациям, не являющимся</w:t>
      </w:r>
    </w:p>
    <w:p w:rsidR="00A1474A" w:rsidRPr="00CA0836" w:rsidRDefault="00A1474A" w:rsidP="00A1474A">
      <w:pPr>
        <w:jc w:val="right"/>
      </w:pPr>
      <w:r w:rsidRPr="00214F18">
        <w:rPr>
          <w:bCs/>
        </w:rPr>
        <w:t>государственными (муниципальными) учреждениями</w:t>
      </w:r>
    </w:p>
    <w:p w:rsidR="00A1474A" w:rsidRPr="00CA0836" w:rsidRDefault="00A1474A" w:rsidP="00A1474A">
      <w:pPr>
        <w:jc w:val="right"/>
      </w:pPr>
      <w:r w:rsidRPr="00CA0836">
        <w:t>в целях финансового обеспечения затрат</w:t>
      </w:r>
    </w:p>
    <w:p w:rsidR="00A1474A" w:rsidRPr="00CA0836" w:rsidRDefault="00A1474A" w:rsidP="00A1474A">
      <w:pPr>
        <w:jc w:val="right"/>
      </w:pPr>
      <w:r w:rsidRPr="00CA0836">
        <w:t xml:space="preserve">в связи с выполнением муниципальной работы </w:t>
      </w:r>
    </w:p>
    <w:p w:rsidR="00A1474A" w:rsidRDefault="00A1474A" w:rsidP="00A1474A">
      <w:pPr>
        <w:jc w:val="right"/>
      </w:pPr>
      <w:r w:rsidRPr="00B0576D">
        <w:t>«Орган</w:t>
      </w:r>
      <w:r>
        <w:t>изация и проведение</w:t>
      </w:r>
    </w:p>
    <w:p w:rsidR="00A1474A" w:rsidRDefault="00A1474A" w:rsidP="00A1474A">
      <w:pPr>
        <w:jc w:val="right"/>
      </w:pPr>
      <w:r w:rsidRPr="00B0576D">
        <w:t xml:space="preserve">официальных </w:t>
      </w:r>
      <w:r>
        <w:t>физкультурных</w:t>
      </w:r>
    </w:p>
    <w:p w:rsidR="00A1474A" w:rsidRPr="00010F31" w:rsidRDefault="00A1474A" w:rsidP="00A1474A">
      <w:pPr>
        <w:jc w:val="right"/>
      </w:pPr>
      <w:r w:rsidRPr="00B0576D">
        <w:t>(физкультурно-оздоровительных) мероприятий»</w:t>
      </w:r>
    </w:p>
    <w:p w:rsidR="0021608E" w:rsidRPr="00010F31" w:rsidRDefault="0021608E" w:rsidP="0021608E">
      <w:pPr>
        <w:ind w:left="708" w:firstLine="708"/>
        <w:jc w:val="right"/>
      </w:pPr>
    </w:p>
    <w:tbl>
      <w:tblPr>
        <w:tblW w:w="0" w:type="auto"/>
        <w:tblInd w:w="40" w:type="dxa"/>
        <w:tblLook w:val="04A0"/>
      </w:tblPr>
      <w:tblGrid>
        <w:gridCol w:w="4479"/>
        <w:gridCol w:w="4484"/>
      </w:tblGrid>
      <w:tr w:rsidR="002A13DC" w:rsidRPr="00010F31" w:rsidTr="002A13DC">
        <w:tc>
          <w:tcPr>
            <w:tcW w:w="4501" w:type="dxa"/>
          </w:tcPr>
          <w:p w:rsidR="002A13DC" w:rsidRPr="00CB3843" w:rsidRDefault="002A13DC" w:rsidP="002A13DC">
            <w:pPr>
              <w:jc w:val="both"/>
            </w:pPr>
            <w:r w:rsidRPr="00CB3843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2A13DC" w:rsidRPr="00010F31" w:rsidRDefault="00CE53AE" w:rsidP="00CE53AE">
            <w:pPr>
              <w:jc w:val="right"/>
            </w:pPr>
            <w:r w:rsidRPr="00010F31">
              <w:t xml:space="preserve">В уполномоченный орган Администрации города Когалыма </w:t>
            </w:r>
          </w:p>
        </w:tc>
      </w:tr>
    </w:tbl>
    <w:p w:rsidR="002A13DC" w:rsidRPr="00010F31" w:rsidRDefault="002A13DC" w:rsidP="002A13DC">
      <w:pPr>
        <w:jc w:val="center"/>
        <w:rPr>
          <w:snapToGrid w:val="0"/>
        </w:rPr>
      </w:pPr>
    </w:p>
    <w:p w:rsidR="00A1474A" w:rsidRDefault="002A13DC" w:rsidP="00A1474A">
      <w:pPr>
        <w:ind w:firstLine="709"/>
        <w:jc w:val="center"/>
      </w:pPr>
      <w:r w:rsidRPr="00010F31">
        <w:t>Информация о кадровых ресурсах</w:t>
      </w:r>
      <w:r w:rsidR="00213DC6" w:rsidRPr="00010F31">
        <w:t xml:space="preserve"> п</w:t>
      </w:r>
      <w:r w:rsidR="00E72ACA">
        <w:t xml:space="preserve">ретендента </w:t>
      </w:r>
      <w:r w:rsidR="00A1474A" w:rsidRPr="00010F31">
        <w:rPr>
          <w:bCs/>
        </w:rPr>
        <w:t xml:space="preserve">на получение </w:t>
      </w:r>
      <w:r w:rsidR="00A1474A" w:rsidRPr="00010F31">
        <w:t>из бюджета города Когалыма</w:t>
      </w:r>
      <w:r w:rsidR="00A1474A" w:rsidRPr="00A1474A">
        <w:t xml:space="preserve"> </w:t>
      </w:r>
      <w:r w:rsidR="00A1474A">
        <w:t xml:space="preserve">субсидий </w:t>
      </w:r>
      <w:r w:rsidR="00A1474A" w:rsidRPr="00214F18">
        <w:rPr>
          <w:bCs/>
        </w:rPr>
        <w:t>некоммерч</w:t>
      </w:r>
      <w:r w:rsidR="00A1474A">
        <w:rPr>
          <w:bCs/>
        </w:rPr>
        <w:t xml:space="preserve">еским организациям, не являющимся </w:t>
      </w:r>
      <w:r w:rsidR="00A1474A" w:rsidRPr="00214F18">
        <w:rPr>
          <w:bCs/>
        </w:rPr>
        <w:t>государственными (муниципальными) учреждениями</w:t>
      </w:r>
      <w:r w:rsidR="00A1474A">
        <w:rPr>
          <w:bCs/>
        </w:rPr>
        <w:t xml:space="preserve"> </w:t>
      </w:r>
      <w:r w:rsidR="00A1474A" w:rsidRPr="00010F31">
        <w:t xml:space="preserve">в целях финансового обеспечения затрат в связи с выполнением муниципальной работы </w:t>
      </w:r>
      <w:r w:rsidR="00A1474A" w:rsidRPr="00B0576D">
        <w:t>«Организация и проведение официальных физкультурных (физкультурно-оздоровительных) мероприятий»</w:t>
      </w:r>
    </w:p>
    <w:p w:rsidR="002A13DC" w:rsidRPr="00010F31" w:rsidRDefault="002A13DC" w:rsidP="0021608E">
      <w:pPr>
        <w:jc w:val="center"/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298"/>
        <w:gridCol w:w="3274"/>
        <w:gridCol w:w="1417"/>
        <w:gridCol w:w="2268"/>
      </w:tblGrid>
      <w:tr w:rsidR="00D75AF1" w:rsidRPr="00010F31" w:rsidTr="00D75AF1">
        <w:tc>
          <w:tcPr>
            <w:tcW w:w="284" w:type="pct"/>
            <w:vAlign w:val="center"/>
          </w:tcPr>
          <w:p w:rsidR="00D75AF1" w:rsidRPr="00F11ED5" w:rsidRDefault="00D75AF1" w:rsidP="00CB3843">
            <w:pPr>
              <w:jc w:val="center"/>
              <w:rPr>
                <w:snapToGrid w:val="0"/>
                <w:spacing w:val="-24"/>
              </w:rPr>
            </w:pPr>
            <w:r w:rsidRPr="00F11ED5">
              <w:rPr>
                <w:snapToGrid w:val="0"/>
                <w:spacing w:val="-24"/>
              </w:rPr>
              <w:t xml:space="preserve">№ </w:t>
            </w:r>
            <w:proofErr w:type="gramStart"/>
            <w:r w:rsidRPr="00F11ED5">
              <w:rPr>
                <w:snapToGrid w:val="0"/>
                <w:spacing w:val="-24"/>
              </w:rPr>
              <w:t>п</w:t>
            </w:r>
            <w:proofErr w:type="gramEnd"/>
            <w:r w:rsidRPr="00F11ED5">
              <w:rPr>
                <w:snapToGrid w:val="0"/>
                <w:spacing w:val="-24"/>
              </w:rPr>
              <w:t>/п</w:t>
            </w:r>
          </w:p>
        </w:tc>
        <w:tc>
          <w:tcPr>
            <w:tcW w:w="741" w:type="pct"/>
            <w:vAlign w:val="center"/>
          </w:tcPr>
          <w:p w:rsidR="00D75AF1" w:rsidRPr="00F11ED5" w:rsidRDefault="00D75AF1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Ф.И.О,</w:t>
            </w:r>
          </w:p>
          <w:p w:rsidR="00D75AF1" w:rsidRDefault="00D75AF1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контакт</w:t>
            </w:r>
          </w:p>
          <w:p w:rsidR="00D75AF1" w:rsidRPr="00F11ED5" w:rsidRDefault="00D75AF1" w:rsidP="00F11ED5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F11ED5">
              <w:rPr>
                <w:snapToGrid w:val="0"/>
              </w:rPr>
              <w:t>ный</w:t>
            </w:r>
            <w:proofErr w:type="spellEnd"/>
            <w:r w:rsidRPr="00F11ED5">
              <w:rPr>
                <w:snapToGrid w:val="0"/>
              </w:rPr>
              <w:t xml:space="preserve"> телефон</w:t>
            </w:r>
          </w:p>
        </w:tc>
        <w:tc>
          <w:tcPr>
            <w:tcW w:w="1870" w:type="pct"/>
            <w:vAlign w:val="center"/>
          </w:tcPr>
          <w:p w:rsidR="00D75AF1" w:rsidRPr="00010F31" w:rsidRDefault="00D75AF1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Работает в данной организации</w:t>
            </w:r>
          </w:p>
          <w:p w:rsidR="00D75AF1" w:rsidRPr="00010F31" w:rsidRDefault="00D75AF1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постоянно,</w:t>
            </w:r>
          </w:p>
          <w:p w:rsidR="00D75AF1" w:rsidRPr="00010F31" w:rsidRDefault="00D75AF1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временно,</w:t>
            </w:r>
          </w:p>
          <w:p w:rsidR="00D75AF1" w:rsidRPr="00010F31" w:rsidRDefault="00D75AF1" w:rsidP="00E87F7C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 xml:space="preserve">по </w:t>
            </w:r>
            <w:r w:rsidR="00E87F7C" w:rsidRPr="00010F31">
              <w:rPr>
                <w:snapToGrid w:val="0"/>
              </w:rPr>
              <w:t xml:space="preserve">договору </w:t>
            </w:r>
            <w:r w:rsidR="00E87F7C">
              <w:rPr>
                <w:snapToGrid w:val="0"/>
              </w:rPr>
              <w:t>гражданско-правового характера</w:t>
            </w:r>
            <w:r w:rsidRPr="00010F31">
              <w:rPr>
                <w:snapToGrid w:val="0"/>
              </w:rPr>
              <w:t>, привлекается в качестве добровольца (прописать)</w:t>
            </w:r>
          </w:p>
        </w:tc>
        <w:tc>
          <w:tcPr>
            <w:tcW w:w="809" w:type="pct"/>
            <w:vAlign w:val="center"/>
          </w:tcPr>
          <w:p w:rsidR="00D75AF1" w:rsidRPr="0021608E" w:rsidRDefault="00D75AF1" w:rsidP="00CB3843">
            <w:pPr>
              <w:jc w:val="center"/>
              <w:rPr>
                <w:snapToGrid w:val="0"/>
                <w:spacing w:val="-10"/>
                <w:highlight w:val="red"/>
              </w:rPr>
            </w:pPr>
            <w:r w:rsidRPr="00D75AF1">
              <w:rPr>
                <w:snapToGrid w:val="0"/>
                <w:spacing w:val="-10"/>
              </w:rPr>
              <w:t>Судейская категория</w:t>
            </w:r>
          </w:p>
        </w:tc>
        <w:tc>
          <w:tcPr>
            <w:tcW w:w="1295" w:type="pct"/>
            <w:vAlign w:val="center"/>
          </w:tcPr>
          <w:p w:rsidR="00D75AF1" w:rsidRPr="0021608E" w:rsidRDefault="00D75AF1" w:rsidP="00A1474A">
            <w:pPr>
              <w:jc w:val="center"/>
              <w:rPr>
                <w:snapToGrid w:val="0"/>
                <w:highlight w:val="red"/>
              </w:rPr>
            </w:pPr>
            <w:r w:rsidRPr="00D75AF1">
              <w:rPr>
                <w:snapToGrid w:val="0"/>
              </w:rPr>
              <w:t>Опыт организации и проведения соревнований</w:t>
            </w:r>
          </w:p>
        </w:tc>
      </w:tr>
      <w:tr w:rsidR="00D75AF1" w:rsidRPr="00010F31" w:rsidTr="00D75AF1">
        <w:tc>
          <w:tcPr>
            <w:tcW w:w="284" w:type="pct"/>
          </w:tcPr>
          <w:p w:rsidR="00D75AF1" w:rsidRPr="00010F31" w:rsidRDefault="00D75AF1" w:rsidP="002A13DC">
            <w:pPr>
              <w:jc w:val="center"/>
              <w:rPr>
                <w:snapToGrid w:val="0"/>
              </w:rPr>
            </w:pPr>
          </w:p>
        </w:tc>
        <w:tc>
          <w:tcPr>
            <w:tcW w:w="741" w:type="pct"/>
          </w:tcPr>
          <w:p w:rsidR="00D75AF1" w:rsidRPr="00010F31" w:rsidRDefault="00D75AF1" w:rsidP="002A13DC">
            <w:pPr>
              <w:jc w:val="center"/>
              <w:rPr>
                <w:snapToGrid w:val="0"/>
              </w:rPr>
            </w:pPr>
          </w:p>
        </w:tc>
        <w:tc>
          <w:tcPr>
            <w:tcW w:w="1870" w:type="pct"/>
          </w:tcPr>
          <w:p w:rsidR="00D75AF1" w:rsidRPr="00010F31" w:rsidRDefault="00D75AF1" w:rsidP="002A13DC">
            <w:pPr>
              <w:jc w:val="center"/>
              <w:rPr>
                <w:snapToGrid w:val="0"/>
              </w:rPr>
            </w:pPr>
          </w:p>
        </w:tc>
        <w:tc>
          <w:tcPr>
            <w:tcW w:w="809" w:type="pct"/>
          </w:tcPr>
          <w:p w:rsidR="00D75AF1" w:rsidRPr="00010F31" w:rsidRDefault="00D75AF1" w:rsidP="002A13DC">
            <w:pPr>
              <w:jc w:val="center"/>
              <w:rPr>
                <w:snapToGrid w:val="0"/>
              </w:rPr>
            </w:pPr>
          </w:p>
        </w:tc>
        <w:tc>
          <w:tcPr>
            <w:tcW w:w="1295" w:type="pct"/>
          </w:tcPr>
          <w:p w:rsidR="00D75AF1" w:rsidRPr="00010F31" w:rsidRDefault="00D75AF1" w:rsidP="002A13DC">
            <w:pPr>
              <w:jc w:val="center"/>
              <w:rPr>
                <w:snapToGrid w:val="0"/>
              </w:rPr>
            </w:pPr>
          </w:p>
        </w:tc>
      </w:tr>
    </w:tbl>
    <w:p w:rsidR="002A13DC" w:rsidRPr="00010F31" w:rsidRDefault="002A13DC" w:rsidP="00E20611">
      <w:pPr>
        <w:rPr>
          <w:snapToGrid w:val="0"/>
        </w:rPr>
      </w:pPr>
    </w:p>
    <w:p w:rsidR="002A13DC" w:rsidRPr="00010F31" w:rsidRDefault="002A13DC" w:rsidP="00F11ED5">
      <w:pPr>
        <w:pStyle w:val="HeadDoc"/>
        <w:ind w:firstLine="709"/>
        <w:rPr>
          <w:sz w:val="26"/>
          <w:szCs w:val="26"/>
        </w:rPr>
      </w:pPr>
      <w:r w:rsidRPr="00010F31">
        <w:rPr>
          <w:sz w:val="26"/>
          <w:szCs w:val="26"/>
        </w:rPr>
        <w:t>Подт</w:t>
      </w:r>
      <w:r w:rsidR="00E20611" w:rsidRPr="00010F31">
        <w:rPr>
          <w:sz w:val="26"/>
          <w:szCs w:val="26"/>
        </w:rPr>
        <w:t>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указанных лиц).</w:t>
      </w:r>
    </w:p>
    <w:p w:rsidR="002A13DC" w:rsidRPr="00010F31" w:rsidRDefault="002A13DC" w:rsidP="002A13DC">
      <w:pPr>
        <w:pStyle w:val="HeadDoc"/>
        <w:rPr>
          <w:sz w:val="26"/>
          <w:szCs w:val="26"/>
        </w:rPr>
      </w:pPr>
      <w:r w:rsidRPr="00010F31">
        <w:rPr>
          <w:sz w:val="26"/>
          <w:szCs w:val="26"/>
        </w:rPr>
        <w:t xml:space="preserve"> </w:t>
      </w:r>
    </w:p>
    <w:tbl>
      <w:tblPr>
        <w:tblW w:w="9499" w:type="dxa"/>
        <w:tblInd w:w="-176" w:type="dxa"/>
        <w:tblLayout w:type="fixed"/>
        <w:tblLook w:val="04A0"/>
      </w:tblPr>
      <w:tblGrid>
        <w:gridCol w:w="1843"/>
        <w:gridCol w:w="2552"/>
        <w:gridCol w:w="1843"/>
        <w:gridCol w:w="3261"/>
      </w:tblGrid>
      <w:tr w:rsidR="003D71CE" w:rsidRPr="00010F31" w:rsidTr="00F11ED5">
        <w:tc>
          <w:tcPr>
            <w:tcW w:w="1843" w:type="dxa"/>
            <w:vMerge w:val="restart"/>
          </w:tcPr>
          <w:p w:rsidR="003D71CE" w:rsidRPr="00010F31" w:rsidRDefault="003D71CE" w:rsidP="00992331">
            <w:r w:rsidRPr="00010F31">
              <w:t>Претенде</w:t>
            </w:r>
            <w:r w:rsidR="00E72ACA">
              <w:t>нт на получение субсидий</w:t>
            </w:r>
            <w:r w:rsidRPr="00010F31">
              <w:t>:</w:t>
            </w:r>
          </w:p>
        </w:tc>
        <w:tc>
          <w:tcPr>
            <w:tcW w:w="2552" w:type="dxa"/>
          </w:tcPr>
          <w:p w:rsidR="003D71CE" w:rsidRPr="00010F31" w:rsidRDefault="003D71CE" w:rsidP="00992331"/>
          <w:p w:rsidR="003D71CE" w:rsidRPr="00010F31" w:rsidRDefault="00B82645" w:rsidP="00992331">
            <w:r w:rsidRPr="00010F31">
              <w:t>________________</w:t>
            </w: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  <w:p w:rsidR="003D71CE" w:rsidRPr="00010F31" w:rsidRDefault="00B82645" w:rsidP="0099233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3D71CE" w:rsidRPr="00010F31" w:rsidRDefault="003D71CE" w:rsidP="00992331"/>
          <w:p w:rsidR="003D71CE" w:rsidRPr="00010F31" w:rsidRDefault="003D71CE" w:rsidP="00992331">
            <w:r w:rsidRPr="00010F31">
              <w:t>_____________________</w:t>
            </w:r>
          </w:p>
        </w:tc>
      </w:tr>
      <w:tr w:rsidR="003D71CE" w:rsidRPr="00010F31" w:rsidTr="00F11ED5">
        <w:tc>
          <w:tcPr>
            <w:tcW w:w="1843" w:type="dxa"/>
            <w:vMerge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3D71CE" w:rsidRPr="00CB3843" w:rsidRDefault="00DB4775" w:rsidP="00992331">
            <w:pPr>
              <w:jc w:val="center"/>
              <w:rPr>
                <w:sz w:val="22"/>
                <w:szCs w:val="22"/>
              </w:rPr>
            </w:pPr>
            <w:r w:rsidRPr="00010F31">
              <w:t>М.</w:t>
            </w:r>
            <w:proofErr w:type="gramStart"/>
            <w:r w:rsidRPr="00010F31">
              <w:t>П</w:t>
            </w:r>
            <w:proofErr w:type="gramEnd"/>
          </w:p>
        </w:tc>
        <w:tc>
          <w:tcPr>
            <w:tcW w:w="3261" w:type="dxa"/>
          </w:tcPr>
          <w:p w:rsidR="003D71CE" w:rsidRPr="00CB3843" w:rsidRDefault="00CB3843" w:rsidP="0099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D71CE"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3D71CE" w:rsidRPr="00010F31" w:rsidTr="00F11ED5"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3261" w:type="dxa"/>
          </w:tcPr>
          <w:p w:rsidR="00CB3843" w:rsidRPr="00010F31" w:rsidRDefault="00CB3843" w:rsidP="00B82645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3D71CE" w:rsidRPr="00010F31" w:rsidRDefault="00B82645" w:rsidP="00B82645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______________</w:t>
            </w:r>
            <w:r w:rsidR="003D71CE" w:rsidRPr="00010F31">
              <w:rPr>
                <w:sz w:val="26"/>
                <w:szCs w:val="26"/>
              </w:rPr>
              <w:t>20__ г.</w:t>
            </w:r>
          </w:p>
          <w:p w:rsidR="003D71CE" w:rsidRPr="00010F31" w:rsidRDefault="003D71CE" w:rsidP="00F11ED5">
            <w:pPr>
              <w:jc w:val="center"/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21608E" w:rsidRDefault="0021608E" w:rsidP="006D79CF">
      <w:pPr>
        <w:ind w:firstLine="709"/>
        <w:jc w:val="right"/>
      </w:pPr>
    </w:p>
    <w:p w:rsidR="0021608E" w:rsidRDefault="0021608E">
      <w:r>
        <w:br w:type="page"/>
      </w:r>
    </w:p>
    <w:p w:rsidR="00CB3843" w:rsidRDefault="00382C8E" w:rsidP="006D79CF">
      <w:pPr>
        <w:ind w:firstLine="709"/>
        <w:jc w:val="right"/>
      </w:pPr>
      <w:r w:rsidRPr="00010F31">
        <w:lastRenderedPageBreak/>
        <w:t>Приложение 5</w:t>
      </w:r>
    </w:p>
    <w:p w:rsidR="00A1474A" w:rsidRDefault="00A1474A" w:rsidP="00A1474A">
      <w:pPr>
        <w:jc w:val="right"/>
      </w:pPr>
      <w:r w:rsidRPr="00CA0836">
        <w:t xml:space="preserve">к Порядку предоставления </w:t>
      </w:r>
      <w:r>
        <w:t>из бюджета</w:t>
      </w:r>
    </w:p>
    <w:p w:rsidR="00A1474A" w:rsidRDefault="00A1474A" w:rsidP="00A1474A">
      <w:pPr>
        <w:jc w:val="right"/>
        <w:rPr>
          <w:bCs/>
        </w:rPr>
      </w:pPr>
      <w:r w:rsidRPr="00CA0836">
        <w:t xml:space="preserve">города Когалыма субсидий </w:t>
      </w:r>
      <w:proofErr w:type="gramStart"/>
      <w:r w:rsidRPr="00214F18">
        <w:rPr>
          <w:bCs/>
        </w:rPr>
        <w:t>некоммерч</w:t>
      </w:r>
      <w:r>
        <w:rPr>
          <w:bCs/>
        </w:rPr>
        <w:t>еским</w:t>
      </w:r>
      <w:proofErr w:type="gramEnd"/>
    </w:p>
    <w:p w:rsidR="00A1474A" w:rsidRDefault="00A1474A" w:rsidP="00A1474A">
      <w:pPr>
        <w:jc w:val="right"/>
        <w:rPr>
          <w:bCs/>
        </w:rPr>
      </w:pPr>
      <w:r>
        <w:rPr>
          <w:bCs/>
        </w:rPr>
        <w:t>организациям, не являющимся</w:t>
      </w:r>
    </w:p>
    <w:p w:rsidR="00A1474A" w:rsidRPr="00CA0836" w:rsidRDefault="00A1474A" w:rsidP="00A1474A">
      <w:pPr>
        <w:jc w:val="right"/>
      </w:pPr>
      <w:r w:rsidRPr="00214F18">
        <w:rPr>
          <w:bCs/>
        </w:rPr>
        <w:t>государственными (муниципальными) учреждениями</w:t>
      </w:r>
    </w:p>
    <w:p w:rsidR="00A1474A" w:rsidRPr="00CA0836" w:rsidRDefault="00A1474A" w:rsidP="00A1474A">
      <w:pPr>
        <w:jc w:val="right"/>
      </w:pPr>
      <w:r w:rsidRPr="00CA0836">
        <w:t>в целях финансового обеспечения затрат</w:t>
      </w:r>
    </w:p>
    <w:p w:rsidR="00A1474A" w:rsidRPr="00CA0836" w:rsidRDefault="00A1474A" w:rsidP="00A1474A">
      <w:pPr>
        <w:jc w:val="right"/>
      </w:pPr>
      <w:r w:rsidRPr="00CA0836">
        <w:t xml:space="preserve">в связи с выполнением муниципальной работы </w:t>
      </w:r>
    </w:p>
    <w:p w:rsidR="00A1474A" w:rsidRDefault="00A1474A" w:rsidP="00A1474A">
      <w:pPr>
        <w:jc w:val="right"/>
      </w:pPr>
      <w:r w:rsidRPr="00B0576D">
        <w:t>«Орган</w:t>
      </w:r>
      <w:r>
        <w:t>изация и проведение</w:t>
      </w:r>
    </w:p>
    <w:p w:rsidR="00A1474A" w:rsidRDefault="00A1474A" w:rsidP="00A1474A">
      <w:pPr>
        <w:jc w:val="right"/>
      </w:pPr>
      <w:r w:rsidRPr="00B0576D">
        <w:t xml:space="preserve">официальных </w:t>
      </w:r>
      <w:r>
        <w:t>физкультурных</w:t>
      </w:r>
    </w:p>
    <w:p w:rsidR="00A1474A" w:rsidRPr="00010F31" w:rsidRDefault="00A1474A" w:rsidP="00A1474A">
      <w:pPr>
        <w:jc w:val="right"/>
      </w:pPr>
      <w:r w:rsidRPr="00B0576D">
        <w:t>(физкультурно-оздоровительных) мероприятий»</w:t>
      </w:r>
    </w:p>
    <w:p w:rsidR="00EA29AE" w:rsidRPr="00010F31" w:rsidRDefault="00EA29AE" w:rsidP="006D79CF">
      <w:pPr>
        <w:ind w:left="708" w:right="200" w:firstLine="708"/>
        <w:jc w:val="right"/>
      </w:pPr>
    </w:p>
    <w:p w:rsidR="00A1474A" w:rsidRDefault="00AE24C7" w:rsidP="00A1474A">
      <w:pPr>
        <w:ind w:firstLine="709"/>
        <w:jc w:val="center"/>
      </w:pPr>
      <w:r w:rsidRPr="00010F31">
        <w:t>Положение о к</w:t>
      </w:r>
      <w:r w:rsidR="00A1313B" w:rsidRPr="00010F31">
        <w:t xml:space="preserve">омиссии по предоставлению </w:t>
      </w:r>
      <w:r w:rsidR="00A1474A" w:rsidRPr="00010F31">
        <w:rPr>
          <w:bCs/>
        </w:rPr>
        <w:t xml:space="preserve">на получение </w:t>
      </w:r>
      <w:r w:rsidR="00A1474A" w:rsidRPr="00010F31">
        <w:t>из бюджета города Когалыма</w:t>
      </w:r>
      <w:r w:rsidR="00A1474A" w:rsidRPr="00A1474A">
        <w:t xml:space="preserve"> </w:t>
      </w:r>
      <w:r w:rsidR="00A1474A">
        <w:t xml:space="preserve">субсидий </w:t>
      </w:r>
      <w:r w:rsidR="00A1474A" w:rsidRPr="00214F18">
        <w:rPr>
          <w:bCs/>
        </w:rPr>
        <w:t>некоммерч</w:t>
      </w:r>
      <w:r w:rsidR="00A1474A">
        <w:rPr>
          <w:bCs/>
        </w:rPr>
        <w:t xml:space="preserve">еским организациям, не являющимся </w:t>
      </w:r>
      <w:r w:rsidR="00A1474A" w:rsidRPr="00214F18">
        <w:rPr>
          <w:bCs/>
        </w:rPr>
        <w:t>государственными (муниципальными) учреждениями</w:t>
      </w:r>
      <w:r w:rsidR="00A1474A">
        <w:rPr>
          <w:bCs/>
        </w:rPr>
        <w:t xml:space="preserve"> </w:t>
      </w:r>
      <w:r w:rsidR="00A1474A" w:rsidRPr="00010F31">
        <w:t xml:space="preserve">в целях финансового обеспечения затрат в связи с выполнением муниципальной работы </w:t>
      </w:r>
      <w:r w:rsidR="00A1474A" w:rsidRPr="00B0576D">
        <w:t>«Организация и проведение официальных физкультурных (физкультурно-оздоровительных) мероприятий»</w:t>
      </w:r>
    </w:p>
    <w:p w:rsidR="004224CA" w:rsidRPr="00010F31" w:rsidRDefault="004224CA" w:rsidP="00A1474A">
      <w:pPr>
        <w:ind w:left="708" w:right="200" w:firstLine="708"/>
        <w:jc w:val="center"/>
      </w:pPr>
    </w:p>
    <w:p w:rsidR="007F2465" w:rsidRPr="00010F31" w:rsidRDefault="00BA0A25" w:rsidP="00BA0A25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1. Общие положения</w:t>
      </w:r>
    </w:p>
    <w:p w:rsidR="00BA0A25" w:rsidRPr="00010F31" w:rsidRDefault="00BA0A25" w:rsidP="00BA0A25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4224CA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представляет собой коллегиальный орган, специально сформированный для </w:t>
      </w:r>
      <w:r w:rsidR="00E20611" w:rsidRPr="00010F31">
        <w:rPr>
          <w:sz w:val="26"/>
          <w:szCs w:val="26"/>
        </w:rPr>
        <w:t xml:space="preserve">оценки </w:t>
      </w:r>
      <w:r w:rsidRPr="00010F31">
        <w:rPr>
          <w:sz w:val="26"/>
          <w:szCs w:val="26"/>
        </w:rPr>
        <w:t xml:space="preserve">заявок </w:t>
      </w:r>
      <w:r w:rsidR="00E20611" w:rsidRPr="00010F31">
        <w:rPr>
          <w:sz w:val="26"/>
          <w:szCs w:val="26"/>
        </w:rPr>
        <w:t xml:space="preserve">и документов </w:t>
      </w:r>
      <w:r w:rsidRPr="00010F31">
        <w:rPr>
          <w:sz w:val="26"/>
          <w:szCs w:val="26"/>
        </w:rPr>
        <w:t>претендентов на получение субсид</w:t>
      </w:r>
      <w:r w:rsidR="00E72ACA">
        <w:rPr>
          <w:sz w:val="26"/>
          <w:szCs w:val="26"/>
        </w:rPr>
        <w:t>ий</w:t>
      </w:r>
      <w:r w:rsidRPr="00010F31">
        <w:rPr>
          <w:sz w:val="26"/>
          <w:szCs w:val="26"/>
        </w:rPr>
        <w:t xml:space="preserve"> </w:t>
      </w:r>
      <w:r w:rsidR="00BF507C" w:rsidRPr="00010F31">
        <w:rPr>
          <w:sz w:val="26"/>
          <w:szCs w:val="26"/>
        </w:rPr>
        <w:t xml:space="preserve">(далее </w:t>
      </w:r>
      <w:r w:rsidR="003B4FCD" w:rsidRPr="00010F31">
        <w:rPr>
          <w:sz w:val="26"/>
          <w:szCs w:val="26"/>
        </w:rPr>
        <w:t>–</w:t>
      </w:r>
      <w:r w:rsidR="00BF507C" w:rsidRPr="00010F31">
        <w:rPr>
          <w:sz w:val="26"/>
          <w:szCs w:val="26"/>
        </w:rPr>
        <w:t xml:space="preserve"> претенденты)</w:t>
      </w:r>
      <w:r w:rsidR="00E20611" w:rsidRPr="00010F31">
        <w:rPr>
          <w:sz w:val="26"/>
          <w:szCs w:val="26"/>
        </w:rPr>
        <w:t>, отбора</w:t>
      </w:r>
      <w:r w:rsidR="00BF507C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и</w:t>
      </w:r>
      <w:r w:rsidR="00E74A48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принятия решения о </w:t>
      </w:r>
      <w:r w:rsidR="003B4FCD" w:rsidRPr="00010F31">
        <w:rPr>
          <w:sz w:val="26"/>
          <w:szCs w:val="26"/>
        </w:rPr>
        <w:t xml:space="preserve">предоставлении </w:t>
      </w:r>
      <w:r w:rsidR="00125AF1" w:rsidRPr="00010F31">
        <w:rPr>
          <w:sz w:val="26"/>
          <w:szCs w:val="26"/>
        </w:rPr>
        <w:t xml:space="preserve">(или не предоставлении) </w:t>
      </w:r>
      <w:r w:rsidR="003B4FCD" w:rsidRPr="00010F31">
        <w:rPr>
          <w:sz w:val="26"/>
          <w:szCs w:val="26"/>
        </w:rPr>
        <w:t>получателю</w:t>
      </w:r>
      <w:r w:rsidR="004C6BAE" w:rsidRPr="00010F31">
        <w:rPr>
          <w:sz w:val="26"/>
          <w:szCs w:val="26"/>
        </w:rPr>
        <w:t xml:space="preserve"> (</w:t>
      </w:r>
      <w:r w:rsidR="003B4FCD" w:rsidRPr="00010F31">
        <w:rPr>
          <w:sz w:val="26"/>
          <w:szCs w:val="26"/>
        </w:rPr>
        <w:t>получателям</w:t>
      </w:r>
      <w:r w:rsidR="004C6BAE" w:rsidRPr="00010F31">
        <w:rPr>
          <w:sz w:val="26"/>
          <w:szCs w:val="26"/>
        </w:rPr>
        <w:t>)</w:t>
      </w:r>
      <w:r w:rsidR="00E72ACA">
        <w:rPr>
          <w:sz w:val="26"/>
          <w:szCs w:val="26"/>
        </w:rPr>
        <w:t xml:space="preserve"> </w:t>
      </w:r>
      <w:r w:rsidR="001E2F09">
        <w:rPr>
          <w:sz w:val="26"/>
          <w:szCs w:val="26"/>
        </w:rPr>
        <w:t xml:space="preserve">(далее – получатель) </w:t>
      </w:r>
      <w:r w:rsidR="00E72ACA">
        <w:rPr>
          <w:sz w:val="26"/>
          <w:szCs w:val="26"/>
        </w:rPr>
        <w:t>субсидий</w:t>
      </w:r>
      <w:r w:rsidRPr="00010F31">
        <w:rPr>
          <w:sz w:val="26"/>
          <w:szCs w:val="26"/>
        </w:rPr>
        <w:t>.</w:t>
      </w:r>
    </w:p>
    <w:p w:rsidR="002F5FF0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в своей деятельности руководствуется </w:t>
      </w:r>
      <w:hyperlink r:id="rId18" w:history="1">
        <w:r w:rsidRPr="00010F31">
          <w:rPr>
            <w:sz w:val="26"/>
            <w:szCs w:val="26"/>
          </w:rPr>
          <w:t>Конституцией</w:t>
        </w:r>
      </w:hyperlink>
      <w:r w:rsidRPr="00010F31">
        <w:rPr>
          <w:sz w:val="26"/>
          <w:szCs w:val="26"/>
        </w:rPr>
        <w:t xml:space="preserve"> Российской Федерации, Бюджетным </w:t>
      </w:r>
      <w:hyperlink r:id="rId19" w:history="1">
        <w:r w:rsidRPr="00010F31">
          <w:rPr>
            <w:sz w:val="26"/>
            <w:szCs w:val="26"/>
          </w:rPr>
          <w:t>кодексом</w:t>
        </w:r>
      </w:hyperlink>
      <w:r w:rsidRPr="00010F31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:rsidR="004224CA" w:rsidRPr="00010F31" w:rsidRDefault="004224CA" w:rsidP="00BA0A25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4224CA" w:rsidRPr="00010F31" w:rsidRDefault="004224CA" w:rsidP="00442B48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7F2465" w:rsidRPr="00010F31" w:rsidRDefault="007F246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CCE" w:rsidRPr="00010F31" w:rsidRDefault="00BA0A2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2.1.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Оценка заявок и </w:t>
      </w:r>
      <w:r w:rsidR="00F50862" w:rsidRPr="00010F31">
        <w:rPr>
          <w:rFonts w:ascii="Times New Roman" w:hAnsi="Times New Roman" w:cs="Times New Roman"/>
          <w:sz w:val="26"/>
          <w:szCs w:val="26"/>
        </w:rPr>
        <w:t>документов претендентов на</w:t>
      </w:r>
      <w:r w:rsidR="00F81139" w:rsidRPr="00010F31">
        <w:rPr>
          <w:rFonts w:ascii="Times New Roman" w:hAnsi="Times New Roman" w:cs="Times New Roman"/>
          <w:sz w:val="26"/>
          <w:szCs w:val="26"/>
        </w:rPr>
        <w:t xml:space="preserve"> получение субсидий,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отбор и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3B4FCD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25AF1" w:rsidRPr="00010F31">
        <w:rPr>
          <w:rFonts w:ascii="Times New Roman" w:hAnsi="Times New Roman" w:cs="Times New Roman"/>
          <w:sz w:val="26"/>
          <w:szCs w:val="26"/>
        </w:rPr>
        <w:t xml:space="preserve">(или не предоставлении) </w:t>
      </w:r>
      <w:r w:rsidR="003B4FCD" w:rsidRPr="00010F31">
        <w:rPr>
          <w:rFonts w:ascii="Times New Roman" w:hAnsi="Times New Roman" w:cs="Times New Roman"/>
          <w:sz w:val="26"/>
          <w:szCs w:val="26"/>
        </w:rPr>
        <w:t>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33B" w:rsidRPr="00010F31" w:rsidRDefault="0015133B" w:rsidP="001513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4224CA" w:rsidP="00BA0A2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Права и обязанности Комиссии</w:t>
      </w:r>
      <w:r w:rsidR="00360DC0" w:rsidRPr="00010F31">
        <w:rPr>
          <w:rFonts w:ascii="Times New Roman" w:hAnsi="Times New Roman" w:cs="Times New Roman"/>
          <w:sz w:val="26"/>
          <w:szCs w:val="26"/>
        </w:rPr>
        <w:t>, членов Комиссии</w:t>
      </w:r>
    </w:p>
    <w:p w:rsidR="004224CA" w:rsidRPr="00010F31" w:rsidRDefault="004224CA" w:rsidP="00BA0A25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0A25" w:rsidRPr="00010F31" w:rsidRDefault="004224CA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BA0A25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Pr="00010F31">
        <w:rPr>
          <w:rFonts w:ascii="Times New Roman" w:hAnsi="Times New Roman" w:cs="Times New Roman"/>
          <w:sz w:val="26"/>
          <w:szCs w:val="26"/>
        </w:rPr>
        <w:t xml:space="preserve">ассматривает представленные 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претендентами 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заявки 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документы на предмет их соответствия критериям отбора, установленным </w:t>
      </w:r>
      <w:hyperlink w:anchor="P29" w:history="1">
        <w:r w:rsidRPr="00010F3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60DC0" w:rsidRPr="00010F3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A1474A">
        <w:rPr>
          <w:rFonts w:ascii="Times New Roman" w:hAnsi="Times New Roman" w:cs="Times New Roman"/>
          <w:sz w:val="26"/>
          <w:szCs w:val="26"/>
        </w:rPr>
        <w:t>субсидий</w:t>
      </w:r>
      <w:r w:rsidR="00A1474A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1474A" w:rsidRPr="00A1474A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государственными (муниципальными)</w:t>
      </w:r>
      <w:r w:rsidR="00A1474A" w:rsidRPr="00214F18">
        <w:rPr>
          <w:bCs/>
        </w:rPr>
        <w:t xml:space="preserve"> </w:t>
      </w:r>
      <w:r w:rsidR="00A1474A" w:rsidRPr="00A1474A">
        <w:rPr>
          <w:rFonts w:ascii="Times New Roman" w:hAnsi="Times New Roman" w:cs="Times New Roman"/>
          <w:sz w:val="26"/>
          <w:szCs w:val="26"/>
        </w:rPr>
        <w:t>учреждениями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в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 целях финансового обеспечения затрат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в связи с выполнением муниципальной работы </w:t>
      </w:r>
      <w:r w:rsidR="0021608E" w:rsidRPr="00B0576D">
        <w:rPr>
          <w:rFonts w:ascii="Times New Roman" w:hAnsi="Times New Roman" w:cs="Times New Roman"/>
          <w:sz w:val="26"/>
          <w:szCs w:val="26"/>
        </w:rPr>
        <w:t xml:space="preserve">«Организация и проведение </w:t>
      </w:r>
      <w:r w:rsidR="0021608E" w:rsidRPr="00B0576D">
        <w:rPr>
          <w:rFonts w:ascii="Times New Roman" w:hAnsi="Times New Roman" w:cs="Times New Roman"/>
          <w:sz w:val="26"/>
          <w:szCs w:val="26"/>
        </w:rPr>
        <w:lastRenderedPageBreak/>
        <w:t>официальных физкультурных (физкультурно-оздоровительных) мероприятий»</w:t>
      </w:r>
      <w:r w:rsidR="00BA0A25" w:rsidRPr="00010F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0A25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3.2. Комиссия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производит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оценку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заявок претендентов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 выносит решение о </w:t>
      </w:r>
      <w:r w:rsidR="00792457" w:rsidRP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12877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3.3. </w:t>
      </w:r>
      <w:r w:rsidR="00CE0B28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ассматривает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иные 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вопросы, связанные с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выполнением муниципальной работы, в том числе вопросы </w:t>
      </w:r>
      <w:r w:rsidR="007E338C" w:rsidRPr="00010F31">
        <w:rPr>
          <w:rFonts w:ascii="Times New Roman" w:hAnsi="Times New Roman" w:cs="Times New Roman"/>
          <w:sz w:val="26"/>
          <w:szCs w:val="26"/>
        </w:rPr>
        <w:t>соблюдения получателем</w:t>
      </w:r>
      <w:r w:rsidR="00716770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и выполнения муницип</w:t>
      </w:r>
      <w:r w:rsidR="00612877" w:rsidRPr="00010F31">
        <w:rPr>
          <w:rFonts w:ascii="Times New Roman" w:hAnsi="Times New Roman" w:cs="Times New Roman"/>
          <w:sz w:val="26"/>
          <w:szCs w:val="26"/>
        </w:rPr>
        <w:t>альной работы.</w:t>
      </w:r>
    </w:p>
    <w:p w:rsidR="00612877" w:rsidRPr="00010F31" w:rsidRDefault="00612877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3.4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AC4331" w:rsidRPr="00010F31">
        <w:rPr>
          <w:rFonts w:ascii="Times New Roman" w:hAnsi="Times New Roman" w:cs="Times New Roman"/>
          <w:sz w:val="26"/>
          <w:szCs w:val="26"/>
        </w:rPr>
        <w:t>Член К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1106F2" w:rsidRPr="00010F31">
        <w:rPr>
          <w:rFonts w:ascii="Times New Roman" w:hAnsi="Times New Roman" w:cs="Times New Roman"/>
          <w:sz w:val="26"/>
          <w:szCs w:val="26"/>
        </w:rPr>
        <w:t>в случае несогласия с решением К</w:t>
      </w:r>
      <w:r w:rsidR="00CE0B28" w:rsidRPr="00010F31">
        <w:rPr>
          <w:rFonts w:ascii="Times New Roman" w:hAnsi="Times New Roman" w:cs="Times New Roman"/>
          <w:sz w:val="26"/>
          <w:szCs w:val="26"/>
        </w:rPr>
        <w:t>омиссии имеет право письменно выразить особое мнение, которое приобщается к протоколу.</w:t>
      </w:r>
    </w:p>
    <w:p w:rsidR="00612877" w:rsidRPr="00010F31" w:rsidRDefault="002B69CE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3.5. </w:t>
      </w:r>
      <w:r w:rsidR="00612877" w:rsidRPr="00010F3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612877" w:rsidRPr="00010F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12877" w:rsidRPr="00010F31">
        <w:rPr>
          <w:rFonts w:ascii="Times New Roman" w:hAnsi="Times New Roman" w:cs="Times New Roman"/>
          <w:sz w:val="26"/>
          <w:szCs w:val="26"/>
        </w:rPr>
        <w:t xml:space="preserve">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0E2A11" w:rsidRPr="00010F31" w:rsidRDefault="00E20611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3.6</w:t>
      </w:r>
      <w:r w:rsidR="00612877" w:rsidRPr="00010F31">
        <w:rPr>
          <w:rFonts w:ascii="Times New Roman" w:hAnsi="Times New Roman" w:cs="Times New Roman"/>
          <w:sz w:val="26"/>
          <w:szCs w:val="26"/>
        </w:rPr>
        <w:t>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9740F6" w:rsidRPr="00010F31" w:rsidRDefault="009740F6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7E338C" w:rsidP="002531E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224CA" w:rsidRPr="00010F31">
        <w:rPr>
          <w:rFonts w:ascii="Times New Roman" w:hAnsi="Times New Roman" w:cs="Times New Roman"/>
          <w:sz w:val="26"/>
          <w:szCs w:val="26"/>
        </w:rPr>
        <w:t>деятельности Комиссии</w:t>
      </w:r>
      <w:r w:rsidR="00CB3843">
        <w:rPr>
          <w:rFonts w:ascii="Times New Roman" w:hAnsi="Times New Roman" w:cs="Times New Roman"/>
          <w:sz w:val="26"/>
          <w:szCs w:val="26"/>
        </w:rPr>
        <w:t xml:space="preserve"> </w:t>
      </w:r>
      <w:r w:rsidR="005C7907" w:rsidRPr="00010F31">
        <w:rPr>
          <w:rFonts w:ascii="Times New Roman" w:hAnsi="Times New Roman" w:cs="Times New Roman"/>
          <w:sz w:val="26"/>
          <w:szCs w:val="26"/>
        </w:rPr>
        <w:t>и определения получател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</w:p>
    <w:p w:rsidR="004224CA" w:rsidRPr="00010F31" w:rsidRDefault="004224CA" w:rsidP="007E338C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5889" w:rsidRPr="00010F31" w:rsidRDefault="004224CA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4.1. </w:t>
      </w:r>
      <w:r w:rsidR="000E2A11" w:rsidRPr="00010F31">
        <w:rPr>
          <w:rFonts w:ascii="Times New Roman" w:hAnsi="Times New Roman" w:cs="Times New Roman"/>
          <w:sz w:val="26"/>
          <w:szCs w:val="26"/>
        </w:rPr>
        <w:t>Формой работы К</w:t>
      </w:r>
      <w:r w:rsidR="00F32196">
        <w:rPr>
          <w:rFonts w:ascii="Times New Roman" w:hAnsi="Times New Roman" w:cs="Times New Roman"/>
          <w:sz w:val="26"/>
          <w:szCs w:val="26"/>
        </w:rPr>
        <w:t>омиссии является её</w:t>
      </w:r>
      <w:r w:rsidR="003A5889" w:rsidRPr="00010F31">
        <w:rPr>
          <w:rFonts w:ascii="Times New Roman" w:hAnsi="Times New Roman" w:cs="Times New Roman"/>
          <w:sz w:val="26"/>
          <w:szCs w:val="26"/>
        </w:rPr>
        <w:t xml:space="preserve"> заседание.</w:t>
      </w:r>
    </w:p>
    <w:p w:rsidR="003A5889" w:rsidRPr="00010F31" w:rsidRDefault="003A5889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4.2. </w:t>
      </w:r>
      <w:r w:rsidR="00515D63" w:rsidRPr="00010F31">
        <w:rPr>
          <w:rFonts w:ascii="Times New Roman" w:hAnsi="Times New Roman" w:cs="Times New Roman"/>
          <w:sz w:val="26"/>
          <w:szCs w:val="26"/>
        </w:rPr>
        <w:t>Заседания Комиссии ведё</w:t>
      </w:r>
      <w:r w:rsidR="004224CA" w:rsidRPr="00010F31">
        <w:rPr>
          <w:rFonts w:ascii="Times New Roman" w:hAnsi="Times New Roman" w:cs="Times New Roman"/>
          <w:sz w:val="26"/>
          <w:szCs w:val="26"/>
        </w:rPr>
        <w:t>т председатель Комиссии. В случае отсутствия председателя Комиссии полномочия по ведению заседания Комиссии осуществляет</w:t>
      </w:r>
      <w:r w:rsidR="00707D2A">
        <w:rPr>
          <w:rFonts w:ascii="Times New Roman" w:hAnsi="Times New Roman" w:cs="Times New Roman"/>
          <w:sz w:val="26"/>
          <w:szCs w:val="26"/>
        </w:rPr>
        <w:t xml:space="preserve"> член Комиссии, уполномоченный председателем Комиссии</w:t>
      </w:r>
      <w:r w:rsidR="004224CA" w:rsidRPr="00010F31">
        <w:rPr>
          <w:rFonts w:ascii="Times New Roman" w:hAnsi="Times New Roman" w:cs="Times New Roman"/>
          <w:sz w:val="26"/>
          <w:szCs w:val="26"/>
        </w:rPr>
        <w:t>.</w:t>
      </w:r>
    </w:p>
    <w:p w:rsidR="00612877" w:rsidRPr="00010F31" w:rsidRDefault="003A5889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4.3. </w:t>
      </w:r>
      <w:r w:rsidR="004224CA" w:rsidRPr="00010F31">
        <w:rPr>
          <w:rFonts w:ascii="Times New Roman" w:hAnsi="Times New Roman" w:cs="Times New Roman"/>
          <w:sz w:val="26"/>
          <w:szCs w:val="26"/>
        </w:rPr>
        <w:t>Заседания Комиссии считаются правомочными, если на них присутств</w:t>
      </w:r>
      <w:r w:rsidR="00716770" w:rsidRPr="00010F31">
        <w:rPr>
          <w:rFonts w:ascii="Times New Roman" w:hAnsi="Times New Roman" w:cs="Times New Roman"/>
          <w:sz w:val="26"/>
          <w:szCs w:val="26"/>
        </w:rPr>
        <w:t>ует более половины её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E20611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4.4. В случае отсутствия члена Комис</w:t>
      </w:r>
      <w:r w:rsidR="00A66241" w:rsidRPr="00010F31">
        <w:rPr>
          <w:rFonts w:ascii="Times New Roman" w:hAnsi="Times New Roman" w:cs="Times New Roman"/>
          <w:sz w:val="26"/>
          <w:szCs w:val="26"/>
        </w:rPr>
        <w:t>с</w:t>
      </w:r>
      <w:r w:rsidRPr="00010F31">
        <w:rPr>
          <w:rFonts w:ascii="Times New Roman" w:hAnsi="Times New Roman" w:cs="Times New Roman"/>
          <w:sz w:val="26"/>
          <w:szCs w:val="26"/>
        </w:rPr>
        <w:t>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612877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4.5.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7755E" w:rsidRPr="00010F31">
        <w:rPr>
          <w:rFonts w:ascii="Times New Roman" w:hAnsi="Times New Roman" w:cs="Times New Roman"/>
          <w:sz w:val="26"/>
          <w:szCs w:val="26"/>
        </w:rPr>
        <w:t>При рассмотрении заявок Комиссия вправе потребовать</w:t>
      </w:r>
      <w:r w:rsidR="003B4FDA" w:rsidRPr="00010F31">
        <w:rPr>
          <w:rFonts w:ascii="Times New Roman" w:hAnsi="Times New Roman" w:cs="Times New Roman"/>
          <w:sz w:val="26"/>
          <w:szCs w:val="26"/>
        </w:rPr>
        <w:t xml:space="preserve"> от присутствующих претендентов разъяснения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 положений, представленных ими документов и заявок. Комиссия не вправе предъявлять дополнительные требования к претендентам, кроме </w:t>
      </w:r>
      <w:proofErr w:type="gramStart"/>
      <w:r w:rsidR="0037755E" w:rsidRPr="00010F31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37755E" w:rsidRPr="00010F31">
        <w:rPr>
          <w:rFonts w:ascii="Times New Roman" w:hAnsi="Times New Roman" w:cs="Times New Roman"/>
          <w:sz w:val="26"/>
          <w:szCs w:val="26"/>
        </w:rPr>
        <w:t xml:space="preserve"> в настоящем Порядке. Представленные разъяснения вносятся в протокол. </w:t>
      </w:r>
    </w:p>
    <w:p w:rsidR="00B409D9" w:rsidRPr="00010F31" w:rsidRDefault="006B4A40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</w:t>
      </w:r>
      <w:r w:rsidR="00F10CB7" w:rsidRPr="00010F31">
        <w:rPr>
          <w:rFonts w:ascii="Times New Roman" w:hAnsi="Times New Roman" w:cs="Times New Roman"/>
          <w:sz w:val="26"/>
          <w:szCs w:val="26"/>
        </w:rPr>
        <w:t>6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F10CB7" w:rsidRPr="00010F31">
        <w:rPr>
          <w:rFonts w:ascii="Times New Roman" w:hAnsi="Times New Roman" w:cs="Times New Roman"/>
          <w:sz w:val="26"/>
          <w:szCs w:val="26"/>
        </w:rPr>
        <w:t>Решение</w:t>
      </w:r>
      <w:r w:rsidR="00456636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F10CB7" w:rsidRPr="00010F31">
        <w:rPr>
          <w:rFonts w:ascii="Times New Roman" w:hAnsi="Times New Roman" w:cs="Times New Roman"/>
          <w:sz w:val="26"/>
          <w:szCs w:val="26"/>
        </w:rPr>
        <w:t>Комиссии принимае</w:t>
      </w:r>
      <w:r w:rsidR="004224CA" w:rsidRPr="00010F31">
        <w:rPr>
          <w:rFonts w:ascii="Times New Roman" w:hAnsi="Times New Roman" w:cs="Times New Roman"/>
          <w:sz w:val="26"/>
          <w:szCs w:val="26"/>
        </w:rPr>
        <w:t>тся</w:t>
      </w:r>
      <w:r w:rsidR="000E2A11" w:rsidRPr="00010F31">
        <w:rPr>
          <w:rFonts w:ascii="Times New Roman" w:hAnsi="Times New Roman" w:cs="Times New Roman"/>
          <w:sz w:val="26"/>
          <w:szCs w:val="26"/>
        </w:rPr>
        <w:t xml:space="preserve"> путём </w:t>
      </w:r>
      <w:r w:rsidR="00F10CB7" w:rsidRPr="00010F31">
        <w:rPr>
          <w:rFonts w:ascii="Times New Roman" w:hAnsi="Times New Roman" w:cs="Times New Roman"/>
          <w:sz w:val="26"/>
          <w:szCs w:val="26"/>
        </w:rPr>
        <w:t xml:space="preserve">рассмотрения и </w:t>
      </w:r>
      <w:r w:rsidR="000E2A11" w:rsidRPr="00010F31">
        <w:rPr>
          <w:rFonts w:ascii="Times New Roman" w:hAnsi="Times New Roman" w:cs="Times New Roman"/>
          <w:sz w:val="26"/>
          <w:szCs w:val="26"/>
        </w:rPr>
        <w:t>оценки заявок и документов претендентов каждым членом К</w:t>
      </w:r>
      <w:r w:rsidR="00456636"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B409D9" w:rsidRPr="00010F31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B409D9" w:rsidRPr="00010F31" w:rsidRDefault="00B409D9" w:rsidP="000E2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245"/>
        <w:gridCol w:w="2410"/>
      </w:tblGrid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3B4FDA" w:rsidP="00CB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56636" w:rsidRPr="00010F31" w:rsidRDefault="00B409D9" w:rsidP="00CB384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716770" w:rsidRPr="00010F31" w:rsidRDefault="00716770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456636" w:rsidRPr="00010F31" w:rsidTr="006C493E">
        <w:tc>
          <w:tcPr>
            <w:tcW w:w="992" w:type="dxa"/>
            <w:vAlign w:val="center"/>
          </w:tcPr>
          <w:p w:rsidR="00456636" w:rsidRPr="00010F31" w:rsidRDefault="00456636" w:rsidP="006C493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2978BF" w:rsidP="008B5982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</w:t>
            </w:r>
            <w:r w:rsidR="00456636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кадровыми ресурсами, </w:t>
            </w:r>
            <w:r w:rsidR="00D75AF1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имеющими опыт работы </w:t>
            </w:r>
            <w:r w:rsidR="00D75AF1">
              <w:rPr>
                <w:rFonts w:ascii="Times New Roman" w:hAnsi="Times New Roman" w:cs="Times New Roman"/>
                <w:sz w:val="26"/>
                <w:szCs w:val="26"/>
              </w:rPr>
              <w:t>по организации и проведению физкультурных (физкультурно-оздоровительных) мероприятий</w:t>
            </w:r>
            <w:r w:rsidR="00D75AF1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D75AF1"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456636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56636" w:rsidRPr="00010F31" w:rsidRDefault="00D75AF1" w:rsidP="003B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85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проведении физкультурного </w:t>
            </w:r>
            <w:r w:rsidRPr="00D75AF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456636" w:rsidRPr="00D75A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36" w:rsidRPr="00010F31" w:rsidTr="00CB3843">
        <w:tc>
          <w:tcPr>
            <w:tcW w:w="992" w:type="dxa"/>
            <w:vAlign w:val="center"/>
          </w:tcPr>
          <w:p w:rsidR="00456636" w:rsidRPr="00010F31" w:rsidRDefault="004D6C6D" w:rsidP="00D75AF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4A40"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5A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4A40"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56636" w:rsidRPr="00D75AF1" w:rsidRDefault="005715DE" w:rsidP="00DB4775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A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6636" w:rsidRPr="00D75AF1">
              <w:rPr>
                <w:rFonts w:ascii="Times New Roman" w:hAnsi="Times New Roman" w:cs="Times New Roman"/>
                <w:sz w:val="26"/>
                <w:szCs w:val="26"/>
              </w:rPr>
              <w:t>жидаемая социальная эффективность</w:t>
            </w:r>
          </w:p>
        </w:tc>
        <w:tc>
          <w:tcPr>
            <w:tcW w:w="2410" w:type="dxa"/>
            <w:vAlign w:val="center"/>
          </w:tcPr>
          <w:p w:rsidR="00456636" w:rsidRPr="00010F31" w:rsidRDefault="00456636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9A1F01" w:rsidRPr="00010F31" w:rsidTr="00D75AF1">
        <w:trPr>
          <w:trHeight w:val="64"/>
        </w:trPr>
        <w:tc>
          <w:tcPr>
            <w:tcW w:w="992" w:type="dxa"/>
            <w:vAlign w:val="center"/>
          </w:tcPr>
          <w:p w:rsidR="009A1F01" w:rsidRPr="00010F31" w:rsidRDefault="00E87F7C" w:rsidP="00D75AF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4A40"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5A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4A40"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A1F01" w:rsidRPr="00D75AF1" w:rsidRDefault="006B4A40" w:rsidP="00D75AF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AF1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9A1F01" w:rsidRPr="00D75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AF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физкультурном мероприятии </w:t>
            </w:r>
            <w:r w:rsidR="00E5058E">
              <w:rPr>
                <w:rFonts w:ascii="Times New Roman" w:hAnsi="Times New Roman" w:cs="Times New Roman"/>
                <w:sz w:val="26"/>
                <w:szCs w:val="26"/>
              </w:rPr>
              <w:t>планируемому мероприятию</w:t>
            </w:r>
          </w:p>
        </w:tc>
        <w:tc>
          <w:tcPr>
            <w:tcW w:w="2410" w:type="dxa"/>
            <w:vAlign w:val="center"/>
          </w:tcPr>
          <w:p w:rsidR="009A1F01" w:rsidRPr="00010F31" w:rsidRDefault="009A1F01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D75AF1" w:rsidRPr="00010F31" w:rsidTr="00CB3843">
        <w:tc>
          <w:tcPr>
            <w:tcW w:w="992" w:type="dxa"/>
            <w:vAlign w:val="center"/>
          </w:tcPr>
          <w:p w:rsidR="00D75AF1" w:rsidRPr="00010F31" w:rsidRDefault="00D75AF1" w:rsidP="00CB3843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75AF1" w:rsidRPr="00010F31" w:rsidRDefault="00D75AF1" w:rsidP="000D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планируемого использования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10" w:type="dxa"/>
            <w:vAlign w:val="center"/>
          </w:tcPr>
          <w:p w:rsidR="00D75AF1" w:rsidRPr="00010F31" w:rsidRDefault="00D75AF1" w:rsidP="00CB384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F11ED5" w:rsidRDefault="00F11ED5" w:rsidP="00F11ED5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6B4A40" w:rsidRPr="00010F31" w:rsidRDefault="00CD4EA7" w:rsidP="00442B48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 w:rsidR="003B4FDA" w:rsidRPr="00010F31">
        <w:rPr>
          <w:sz w:val="26"/>
          <w:szCs w:val="26"/>
        </w:rPr>
        <w:t xml:space="preserve">о итогам </w:t>
      </w:r>
      <w:r w:rsidR="008B5982" w:rsidRPr="00010F31">
        <w:rPr>
          <w:sz w:val="26"/>
          <w:szCs w:val="26"/>
        </w:rPr>
        <w:t xml:space="preserve">рассмотрения и </w:t>
      </w:r>
      <w:r w:rsidR="000E2A11" w:rsidRPr="00010F31">
        <w:rPr>
          <w:sz w:val="26"/>
          <w:szCs w:val="26"/>
        </w:rPr>
        <w:t xml:space="preserve">оценки заявок </w:t>
      </w:r>
      <w:r w:rsidR="003B4FDA" w:rsidRPr="00010F31">
        <w:rPr>
          <w:sz w:val="26"/>
          <w:szCs w:val="26"/>
        </w:rPr>
        <w:t xml:space="preserve">претендентов </w:t>
      </w:r>
      <w:r w:rsidR="00201A08" w:rsidRPr="00010F31">
        <w:rPr>
          <w:sz w:val="26"/>
          <w:szCs w:val="26"/>
        </w:rPr>
        <w:t xml:space="preserve">членами Комиссии </w:t>
      </w:r>
      <w:r w:rsidRPr="00010F31">
        <w:rPr>
          <w:sz w:val="26"/>
          <w:szCs w:val="26"/>
        </w:rPr>
        <w:t xml:space="preserve">определяется </w:t>
      </w:r>
      <w:r w:rsidR="00201A08" w:rsidRPr="00010F31">
        <w:rPr>
          <w:sz w:val="26"/>
          <w:szCs w:val="26"/>
        </w:rPr>
        <w:t xml:space="preserve">общая </w:t>
      </w:r>
      <w:r w:rsidRPr="00010F31">
        <w:rPr>
          <w:sz w:val="26"/>
          <w:szCs w:val="26"/>
        </w:rPr>
        <w:t>сумма баллов</w:t>
      </w:r>
      <w:r w:rsidR="00201A08" w:rsidRPr="00010F31">
        <w:rPr>
          <w:sz w:val="26"/>
          <w:szCs w:val="26"/>
        </w:rPr>
        <w:t xml:space="preserve">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</w:t>
      </w:r>
      <w:r w:rsidRPr="00010F31">
        <w:rPr>
          <w:sz w:val="26"/>
          <w:szCs w:val="26"/>
        </w:rPr>
        <w:t xml:space="preserve">На основании </w:t>
      </w:r>
      <w:r w:rsidR="00201A08" w:rsidRPr="00010F31">
        <w:rPr>
          <w:sz w:val="26"/>
          <w:szCs w:val="26"/>
        </w:rPr>
        <w:t xml:space="preserve">наиболее высокого среднего балла </w:t>
      </w:r>
      <w:r w:rsidR="000632C7" w:rsidRPr="00010F31">
        <w:rPr>
          <w:sz w:val="26"/>
          <w:szCs w:val="26"/>
        </w:rPr>
        <w:t>Комиссия определяет п</w:t>
      </w:r>
      <w:r w:rsidR="00E72ACA">
        <w:rPr>
          <w:sz w:val="26"/>
          <w:szCs w:val="26"/>
        </w:rPr>
        <w:t>олучателя субсидий</w:t>
      </w:r>
      <w:r w:rsidR="000D685F">
        <w:rPr>
          <w:sz w:val="26"/>
          <w:szCs w:val="26"/>
        </w:rPr>
        <w:t>.</w:t>
      </w:r>
    </w:p>
    <w:p w:rsidR="003B4FDA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При равенстве суммы </w:t>
      </w:r>
      <w:r w:rsidR="005715DE" w:rsidRPr="00010F31">
        <w:rPr>
          <w:sz w:val="26"/>
          <w:szCs w:val="26"/>
        </w:rPr>
        <w:t xml:space="preserve">баллов </w:t>
      </w:r>
      <w:r w:rsidR="003B4FDA" w:rsidRPr="00010F31">
        <w:rPr>
          <w:sz w:val="26"/>
          <w:szCs w:val="26"/>
        </w:rPr>
        <w:t xml:space="preserve">по итогам </w:t>
      </w:r>
      <w:r w:rsidRPr="00010F31">
        <w:rPr>
          <w:sz w:val="26"/>
          <w:szCs w:val="26"/>
        </w:rPr>
        <w:t xml:space="preserve">оценки </w:t>
      </w:r>
      <w:r w:rsidR="003B4FDA" w:rsidRPr="00010F31">
        <w:rPr>
          <w:sz w:val="26"/>
          <w:szCs w:val="26"/>
        </w:rPr>
        <w:t>всеми членами Комиссии решающее значение имеет оценка председателя</w:t>
      </w:r>
      <w:r w:rsidRPr="00010F31">
        <w:rPr>
          <w:sz w:val="26"/>
          <w:szCs w:val="26"/>
        </w:rPr>
        <w:t xml:space="preserve"> </w:t>
      </w:r>
      <w:r w:rsidR="003B4FDA" w:rsidRPr="00010F31">
        <w:rPr>
          <w:sz w:val="26"/>
          <w:szCs w:val="26"/>
        </w:rPr>
        <w:t xml:space="preserve">Комиссии или </w:t>
      </w:r>
      <w:r w:rsidR="006A618D" w:rsidRPr="00010F31">
        <w:rPr>
          <w:sz w:val="26"/>
          <w:szCs w:val="26"/>
        </w:rPr>
        <w:t xml:space="preserve">члена </w:t>
      </w:r>
      <w:r w:rsidR="003B4FDA" w:rsidRPr="00010F31">
        <w:rPr>
          <w:sz w:val="26"/>
          <w:szCs w:val="26"/>
        </w:rPr>
        <w:t>Ко</w:t>
      </w:r>
      <w:r w:rsidRPr="00010F31">
        <w:rPr>
          <w:sz w:val="26"/>
          <w:szCs w:val="26"/>
        </w:rPr>
        <w:t>миссии, председате</w:t>
      </w:r>
      <w:r w:rsidR="003B4FDA" w:rsidRPr="00010F31">
        <w:rPr>
          <w:sz w:val="26"/>
          <w:szCs w:val="26"/>
        </w:rPr>
        <w:t>льствовавшего</w:t>
      </w:r>
      <w:r w:rsidRPr="00010F31">
        <w:rPr>
          <w:sz w:val="26"/>
          <w:szCs w:val="26"/>
        </w:rPr>
        <w:t xml:space="preserve"> на заседании </w:t>
      </w:r>
      <w:r w:rsidR="003B4FDA" w:rsidRPr="00010F31">
        <w:rPr>
          <w:sz w:val="26"/>
          <w:szCs w:val="26"/>
        </w:rPr>
        <w:t>К</w:t>
      </w:r>
      <w:r w:rsidRPr="00010F31">
        <w:rPr>
          <w:sz w:val="26"/>
          <w:szCs w:val="26"/>
        </w:rPr>
        <w:t xml:space="preserve">омиссии по поручению председателя </w:t>
      </w:r>
      <w:r w:rsidR="003B4FDA" w:rsidRPr="00010F31">
        <w:rPr>
          <w:sz w:val="26"/>
          <w:szCs w:val="26"/>
        </w:rPr>
        <w:t>Комиссии.</w:t>
      </w:r>
    </w:p>
    <w:p w:rsidR="00F81139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Решения Комиссии оформляются протоколом, который подписывается председателем Комиссии, </w:t>
      </w:r>
      <w:r w:rsidR="008B5982" w:rsidRPr="00010F31">
        <w:rPr>
          <w:sz w:val="26"/>
          <w:szCs w:val="26"/>
        </w:rPr>
        <w:t>присутствующими на заседании членами Комиссии</w:t>
      </w:r>
      <w:r w:rsidRPr="00010F31">
        <w:rPr>
          <w:sz w:val="26"/>
          <w:szCs w:val="26"/>
        </w:rPr>
        <w:t>.</w:t>
      </w:r>
    </w:p>
    <w:p w:rsidR="00A1313B" w:rsidRPr="00010F31" w:rsidRDefault="009A1F01" w:rsidP="00442B48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0F31">
        <w:t>Состав Комиссии</w:t>
      </w:r>
    </w:p>
    <w:p w:rsidR="009A1F01" w:rsidRPr="00010F31" w:rsidRDefault="009A1F01" w:rsidP="009A1F01">
      <w:pPr>
        <w:tabs>
          <w:tab w:val="left" w:pos="851"/>
          <w:tab w:val="left" w:pos="993"/>
        </w:tabs>
        <w:ind w:left="720" w:right="200"/>
      </w:pPr>
    </w:p>
    <w:p w:rsidR="00A1313B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Когалыма, курирующий вопросы </w:t>
      </w:r>
      <w:r w:rsidR="00D641EA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CE43CC" w:rsidRPr="00010F31">
        <w:rPr>
          <w:rFonts w:ascii="Times New Roman" w:hAnsi="Times New Roman" w:cs="Times New Roman"/>
          <w:sz w:val="26"/>
          <w:szCs w:val="26"/>
        </w:rPr>
        <w:t>–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 председатель К</w:t>
      </w:r>
      <w:r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9A1F01" w:rsidRPr="00010F31" w:rsidRDefault="009A1F01" w:rsidP="009A1F01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B5982" w:rsidRPr="00010F31" w:rsidRDefault="008B5982" w:rsidP="008B5982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BA5528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A5528" w:rsidRPr="00010F31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</w:t>
      </w:r>
      <w:r w:rsidR="007B7166" w:rsidRPr="00010F31">
        <w:rPr>
          <w:rFonts w:ascii="Times New Roman" w:hAnsi="Times New Roman" w:cs="Times New Roman"/>
          <w:sz w:val="26"/>
          <w:szCs w:val="26"/>
        </w:rPr>
        <w:t>,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528" w:rsidRPr="00010F31" w:rsidRDefault="002F5BF8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3F1607">
        <w:rPr>
          <w:rFonts w:ascii="Times New Roman" w:hAnsi="Times New Roman" w:cs="Times New Roman"/>
          <w:sz w:val="26"/>
          <w:szCs w:val="26"/>
        </w:rPr>
        <w:t>у</w:t>
      </w:r>
      <w:r w:rsidR="00BA5528" w:rsidRPr="00010F31">
        <w:rPr>
          <w:rFonts w:ascii="Times New Roman" w:hAnsi="Times New Roman" w:cs="Times New Roman"/>
          <w:sz w:val="26"/>
          <w:szCs w:val="26"/>
        </w:rPr>
        <w:t>правления экономики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FC3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A1F01" w:rsidRPr="00010F31">
        <w:rPr>
          <w:rFonts w:ascii="Times New Roman" w:hAnsi="Times New Roman" w:cs="Times New Roman"/>
          <w:sz w:val="26"/>
          <w:szCs w:val="26"/>
        </w:rPr>
        <w:t>общеправового отдела ю</w:t>
      </w:r>
      <w:r w:rsidR="00534FC3" w:rsidRPr="00010F31">
        <w:rPr>
          <w:rFonts w:ascii="Times New Roman" w:hAnsi="Times New Roman" w:cs="Times New Roman"/>
          <w:sz w:val="26"/>
          <w:szCs w:val="26"/>
        </w:rPr>
        <w:t>ридического управления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91E61" w:rsidRPr="00010F31">
        <w:rPr>
          <w:rFonts w:ascii="Times New Roman" w:hAnsi="Times New Roman" w:cs="Times New Roman"/>
          <w:sz w:val="26"/>
          <w:szCs w:val="26"/>
        </w:rPr>
        <w:t>отдела финансово-экономического обеспечения и контроля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E5058E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C24CE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B5982" w:rsidRPr="00010F31">
        <w:rPr>
          <w:rFonts w:ascii="Times New Roman" w:hAnsi="Times New Roman" w:cs="Times New Roman"/>
          <w:sz w:val="26"/>
          <w:szCs w:val="26"/>
        </w:rPr>
        <w:t xml:space="preserve">Управления культуры, спорта и молодёжной политики </w:t>
      </w:r>
      <w:r w:rsidR="00C24CE2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8F376E" w:rsidRPr="00010F31">
        <w:rPr>
          <w:rFonts w:ascii="Times New Roman" w:hAnsi="Times New Roman" w:cs="Times New Roman"/>
          <w:sz w:val="26"/>
          <w:szCs w:val="26"/>
        </w:rPr>
        <w:t>.</w:t>
      </w:r>
    </w:p>
    <w:p w:rsidR="000D685F" w:rsidRDefault="000D685F">
      <w:r>
        <w:br w:type="page"/>
      </w:r>
    </w:p>
    <w:p w:rsidR="00F11ED5" w:rsidRDefault="00382C8E" w:rsidP="00F11ED5">
      <w:pPr>
        <w:ind w:firstLine="708"/>
        <w:jc w:val="right"/>
      </w:pPr>
      <w:r w:rsidRPr="00010F31">
        <w:lastRenderedPageBreak/>
        <w:t>Приложение 6</w:t>
      </w:r>
    </w:p>
    <w:p w:rsidR="004D6C6D" w:rsidRDefault="004D6C6D" w:rsidP="004D6C6D">
      <w:pPr>
        <w:jc w:val="right"/>
      </w:pPr>
      <w:r w:rsidRPr="00CA0836">
        <w:t xml:space="preserve">к Порядку предоставления </w:t>
      </w:r>
      <w:r>
        <w:t>из бюджета</w:t>
      </w:r>
    </w:p>
    <w:p w:rsidR="004D6C6D" w:rsidRDefault="004D6C6D" w:rsidP="004D6C6D">
      <w:pPr>
        <w:jc w:val="right"/>
        <w:rPr>
          <w:bCs/>
        </w:rPr>
      </w:pPr>
      <w:r w:rsidRPr="00CA0836">
        <w:t xml:space="preserve">города Когалыма субсидий </w:t>
      </w:r>
      <w:proofErr w:type="gramStart"/>
      <w:r w:rsidRPr="00214F18">
        <w:rPr>
          <w:bCs/>
        </w:rPr>
        <w:t>некоммерч</w:t>
      </w:r>
      <w:r>
        <w:rPr>
          <w:bCs/>
        </w:rPr>
        <w:t>еским</w:t>
      </w:r>
      <w:proofErr w:type="gramEnd"/>
    </w:p>
    <w:p w:rsidR="004D6C6D" w:rsidRDefault="004D6C6D" w:rsidP="004D6C6D">
      <w:pPr>
        <w:jc w:val="right"/>
        <w:rPr>
          <w:bCs/>
        </w:rPr>
      </w:pPr>
      <w:r>
        <w:rPr>
          <w:bCs/>
        </w:rPr>
        <w:t>организациям, не являющимся</w:t>
      </w:r>
    </w:p>
    <w:p w:rsidR="004D6C6D" w:rsidRPr="00CA0836" w:rsidRDefault="004D6C6D" w:rsidP="004D6C6D">
      <w:pPr>
        <w:jc w:val="right"/>
      </w:pPr>
      <w:r w:rsidRPr="00214F18">
        <w:rPr>
          <w:bCs/>
        </w:rPr>
        <w:t>государственными (муниципальными) учреждениями</w:t>
      </w:r>
    </w:p>
    <w:p w:rsidR="004D6C6D" w:rsidRPr="00CA0836" w:rsidRDefault="004D6C6D" w:rsidP="004D6C6D">
      <w:pPr>
        <w:jc w:val="right"/>
      </w:pPr>
      <w:r w:rsidRPr="00CA0836">
        <w:t>в целях финансового обеспечения затрат</w:t>
      </w:r>
    </w:p>
    <w:p w:rsidR="004D6C6D" w:rsidRPr="00CA0836" w:rsidRDefault="004D6C6D" w:rsidP="004D6C6D">
      <w:pPr>
        <w:jc w:val="right"/>
      </w:pPr>
      <w:r w:rsidRPr="00CA0836">
        <w:t xml:space="preserve">в связи с выполнением муниципальной работы </w:t>
      </w:r>
    </w:p>
    <w:p w:rsidR="004D6C6D" w:rsidRDefault="004D6C6D" w:rsidP="004D6C6D">
      <w:pPr>
        <w:jc w:val="right"/>
      </w:pPr>
      <w:r w:rsidRPr="00B0576D">
        <w:t>«Орган</w:t>
      </w:r>
      <w:r>
        <w:t>изация и проведение</w:t>
      </w:r>
    </w:p>
    <w:p w:rsidR="004D6C6D" w:rsidRDefault="004D6C6D" w:rsidP="004D6C6D">
      <w:pPr>
        <w:jc w:val="right"/>
      </w:pPr>
      <w:r w:rsidRPr="00B0576D">
        <w:t xml:space="preserve">официальных </w:t>
      </w:r>
      <w:r>
        <w:t>физкультурных</w:t>
      </w:r>
    </w:p>
    <w:p w:rsidR="004D6C6D" w:rsidRPr="00010F31" w:rsidRDefault="004D6C6D" w:rsidP="004D6C6D">
      <w:pPr>
        <w:jc w:val="right"/>
      </w:pPr>
      <w:r w:rsidRPr="00B0576D">
        <w:t>(физкультурно-оздоровительных) мероприятий»</w:t>
      </w:r>
    </w:p>
    <w:p w:rsidR="006F23F0" w:rsidRPr="00010F31" w:rsidRDefault="006F23F0" w:rsidP="006F23F0">
      <w:pPr>
        <w:jc w:val="center"/>
      </w:pPr>
    </w:p>
    <w:p w:rsidR="0076717A" w:rsidRPr="00010F31" w:rsidRDefault="007B7166" w:rsidP="0076717A">
      <w:pPr>
        <w:jc w:val="center"/>
      </w:pPr>
      <w:r w:rsidRPr="00010F31">
        <w:t>ТИПОВАЯ ФОРМА СОГЛАШЕНИЯ</w:t>
      </w:r>
    </w:p>
    <w:p w:rsidR="004D6C6D" w:rsidRDefault="0076717A" w:rsidP="004D6C6D">
      <w:pPr>
        <w:ind w:firstLine="709"/>
        <w:jc w:val="center"/>
      </w:pPr>
      <w:r w:rsidRPr="00010F31">
        <w:t xml:space="preserve">о предоставлении </w:t>
      </w:r>
      <w:r w:rsidR="004D6C6D" w:rsidRPr="00010F31">
        <w:t>из бюджета города Когалыма</w:t>
      </w:r>
      <w:r w:rsidR="004D6C6D" w:rsidRPr="00A1474A">
        <w:t xml:space="preserve"> </w:t>
      </w:r>
      <w:r w:rsidR="004D6C6D">
        <w:t xml:space="preserve">субсидий </w:t>
      </w:r>
      <w:r w:rsidR="004D6C6D" w:rsidRPr="00214F18">
        <w:rPr>
          <w:bCs/>
        </w:rPr>
        <w:t>некоммерч</w:t>
      </w:r>
      <w:r w:rsidR="004D6C6D">
        <w:rPr>
          <w:bCs/>
        </w:rPr>
        <w:t xml:space="preserve">еским организациям, не являющимся </w:t>
      </w:r>
      <w:r w:rsidR="004D6C6D" w:rsidRPr="00214F18">
        <w:rPr>
          <w:bCs/>
        </w:rPr>
        <w:t>государственными (муниципальными) учреждениями</w:t>
      </w:r>
      <w:r w:rsidR="004D6C6D">
        <w:rPr>
          <w:bCs/>
        </w:rPr>
        <w:t xml:space="preserve"> </w:t>
      </w:r>
      <w:r w:rsidR="004D6C6D" w:rsidRPr="00010F31">
        <w:t xml:space="preserve">в целях финансового обеспечения затрат в связи с выполнением муниципальной работы </w:t>
      </w:r>
      <w:r w:rsidR="004D6C6D" w:rsidRPr="00B0576D">
        <w:t>«Организация и проведение официальных физкультурных (физкультурно-оздоровительных) мероприятий»</w:t>
      </w:r>
    </w:p>
    <w:p w:rsidR="0076717A" w:rsidRPr="00010F31" w:rsidRDefault="0076717A" w:rsidP="004D6C6D">
      <w:pPr>
        <w:jc w:val="center"/>
      </w:pPr>
    </w:p>
    <w:p w:rsidR="002C5BC9" w:rsidRDefault="004D4283" w:rsidP="002C5B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г. Когалым</w:t>
      </w:r>
    </w:p>
    <w:p w:rsidR="002C5BC9" w:rsidRDefault="002C5BC9" w:rsidP="002C5B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5BF8" w:rsidRPr="006C493E" w:rsidRDefault="002F5BF8" w:rsidP="002C5B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"__" ___________ 20_ г.</w:t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</w:r>
      <w:r w:rsidR="002C5BC9">
        <w:rPr>
          <w:rFonts w:ascii="Times New Roman" w:hAnsi="Times New Roman" w:cs="Times New Roman"/>
          <w:sz w:val="26"/>
          <w:szCs w:val="26"/>
        </w:rPr>
        <w:tab/>
        <w:t>№__________</w:t>
      </w:r>
    </w:p>
    <w:p w:rsidR="004D4283" w:rsidRPr="006C493E" w:rsidRDefault="004D4283" w:rsidP="004D428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D4283" w:rsidRPr="00010F31" w:rsidRDefault="004D4283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Мун</w:t>
      </w:r>
      <w:r w:rsidR="002F5BF8">
        <w:rPr>
          <w:rFonts w:ascii="Times New Roman" w:hAnsi="Times New Roman" w:cs="Times New Roman"/>
          <w:sz w:val="26"/>
          <w:szCs w:val="26"/>
        </w:rPr>
        <w:t xml:space="preserve">иципальное казенное учреждение </w:t>
      </w:r>
      <w:r w:rsidRPr="006C493E">
        <w:rPr>
          <w:rFonts w:ascii="Times New Roman" w:hAnsi="Times New Roman" w:cs="Times New Roman"/>
          <w:sz w:val="26"/>
          <w:szCs w:val="26"/>
        </w:rPr>
        <w:t>Администрация города Когалыма,</w:t>
      </w:r>
      <w:r w:rsidR="002F5BF8"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именуемое в дальнейшем «Главный распорядитель средств бюджета города Когалыма», в лице главы города Когалыма,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Пальчикова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Николая Николаевича, действующего на основании Устава города Когалыма, с одной стороны, и___________________________________________________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4D6C6D" w:rsidRPr="006C493E" w:rsidRDefault="004D4283" w:rsidP="004D6C6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4D6C6D">
        <w:rPr>
          <w:rFonts w:ascii="Times New Roman" w:hAnsi="Times New Roman" w:cs="Times New Roman"/>
          <w:sz w:val="22"/>
          <w:szCs w:val="22"/>
        </w:rPr>
        <w:t xml:space="preserve">некоммерческой организации) </w:t>
      </w:r>
    </w:p>
    <w:p w:rsidR="004D4283" w:rsidRPr="00010F31" w:rsidRDefault="004D4283" w:rsidP="002F5B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</w:t>
      </w:r>
      <w:r w:rsidR="006C493E">
        <w:rPr>
          <w:rFonts w:ascii="Times New Roman" w:hAnsi="Times New Roman" w:cs="Times New Roman"/>
          <w:sz w:val="26"/>
          <w:szCs w:val="26"/>
        </w:rPr>
        <w:t>_____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676C9B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C493E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</w:t>
      </w:r>
      <w:proofErr w:type="gramEnd"/>
    </w:p>
    <w:p w:rsidR="004D4283" w:rsidRPr="006C493E" w:rsidRDefault="004D4283" w:rsidP="006C49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4D4283" w:rsidRPr="00010F31" w:rsidRDefault="004D4283" w:rsidP="006C49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на основании _____</w:t>
      </w:r>
      <w:r w:rsidR="006C493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</w:p>
    <w:p w:rsidR="00676C9B" w:rsidRPr="00676C9B" w:rsidRDefault="004D4283" w:rsidP="00676C9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C493E">
        <w:rPr>
          <w:rFonts w:ascii="Times New Roman" w:hAnsi="Times New Roman" w:cs="Times New Roman"/>
          <w:sz w:val="22"/>
          <w:szCs w:val="22"/>
        </w:rPr>
        <w:t>(</w:t>
      </w:r>
      <w:r w:rsidR="00676C9B" w:rsidRPr="00676C9B">
        <w:rPr>
          <w:rFonts w:ascii="Times New Roman" w:hAnsi="Times New Roman" w:cs="Times New Roman"/>
          <w:sz w:val="22"/>
          <w:szCs w:val="22"/>
        </w:rPr>
        <w:t>реквизиты учредительного документа некоммерческой организации,</w:t>
      </w:r>
      <w:proofErr w:type="gramEnd"/>
    </w:p>
    <w:p w:rsidR="00676C9B" w:rsidRPr="00676C9B" w:rsidRDefault="00676C9B" w:rsidP="00676C9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76C9B">
        <w:rPr>
          <w:rFonts w:ascii="Times New Roman" w:hAnsi="Times New Roman" w:cs="Times New Roman"/>
          <w:sz w:val="22"/>
          <w:szCs w:val="22"/>
        </w:rPr>
        <w:t>не являющейся государственным (муниципальным)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6C9B">
        <w:rPr>
          <w:rFonts w:ascii="Times New Roman" w:hAnsi="Times New Roman" w:cs="Times New Roman"/>
          <w:sz w:val="22"/>
          <w:szCs w:val="22"/>
        </w:rPr>
        <w:t>учреждением, доверенности)</w:t>
      </w:r>
    </w:p>
    <w:p w:rsidR="004D4283" w:rsidRDefault="004D4283" w:rsidP="002F5B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 xml:space="preserve">с </w:t>
      </w:r>
      <w:r w:rsidR="00F11ED5">
        <w:rPr>
          <w:rFonts w:ascii="Times New Roman" w:hAnsi="Times New Roman" w:cs="Times New Roman"/>
          <w:sz w:val="26"/>
          <w:szCs w:val="26"/>
        </w:rPr>
        <w:t xml:space="preserve">другой стороны, далее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именуемые «Стороны», в соответствии с Бюджетным </w:t>
      </w:r>
      <w:hyperlink r:id="rId20" w:history="1">
        <w:r w:rsidRPr="00010F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</w:t>
      </w:r>
      <w:r w:rsidR="004D6C6D" w:rsidRPr="004D6C6D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государственными (муниципальными)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 </w:t>
      </w:r>
      <w:r w:rsidR="000D685F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6C493E">
        <w:rPr>
          <w:rFonts w:ascii="Times New Roman" w:hAnsi="Times New Roman" w:cs="Times New Roman"/>
          <w:sz w:val="26"/>
          <w:szCs w:val="26"/>
        </w:rPr>
        <w:t xml:space="preserve">утверждённым </w:t>
      </w:r>
      <w:r w:rsidR="004B0C82" w:rsidRPr="00010F3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</w:t>
      </w:r>
      <w:r w:rsidR="00676C9B">
        <w:rPr>
          <w:rFonts w:ascii="Times New Roman" w:hAnsi="Times New Roman" w:cs="Times New Roman"/>
          <w:sz w:val="26"/>
          <w:szCs w:val="26"/>
        </w:rPr>
        <w:t xml:space="preserve">рода Когалыма от </w:t>
      </w:r>
      <w:r w:rsidR="006C493E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010F31">
        <w:rPr>
          <w:rFonts w:ascii="Times New Roman" w:hAnsi="Times New Roman" w:cs="Times New Roman"/>
          <w:sz w:val="26"/>
          <w:szCs w:val="26"/>
        </w:rPr>
        <w:t>20__ г. № ___ (далее –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>), заключили настоящее Соглашение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</w:p>
    <w:p w:rsidR="00F11ED5" w:rsidRDefault="00F11ED5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C9" w:rsidRDefault="002C5BC9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C9" w:rsidRPr="00010F31" w:rsidRDefault="002C5BC9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458" w:rsidRDefault="0076717A" w:rsidP="00CE5458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Предмет Соглашения</w:t>
      </w:r>
    </w:p>
    <w:p w:rsidR="006C493E" w:rsidRPr="00010F31" w:rsidRDefault="006C493E" w:rsidP="006C493E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2C5695" w:rsidRDefault="00CE5458" w:rsidP="002C569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010F31">
        <w:rPr>
          <w:rFonts w:ascii="Times New Roman" w:hAnsi="Times New Roman" w:cs="Times New Roman"/>
          <w:sz w:val="26"/>
          <w:szCs w:val="26"/>
        </w:rPr>
        <w:t>1.1. Предметом Соглашения является предоставление из бюджета города Когалыма в 20__ году ___________</w:t>
      </w:r>
      <w:r w:rsidR="00E72ACA">
        <w:rPr>
          <w:rFonts w:ascii="Times New Roman" w:hAnsi="Times New Roman" w:cs="Times New Roman"/>
          <w:sz w:val="26"/>
          <w:szCs w:val="26"/>
        </w:rPr>
        <w:t>_______________________субсидий</w:t>
      </w:r>
    </w:p>
    <w:p w:rsidR="00CE5458" w:rsidRPr="006C493E" w:rsidRDefault="00CE5458" w:rsidP="002C5695">
      <w:pPr>
        <w:pStyle w:val="ConsPlusNonformat"/>
        <w:ind w:left="3570" w:firstLine="510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0D685F" w:rsidRDefault="00F11ED5" w:rsidP="00F11ED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</w:t>
      </w:r>
      <w:r w:rsidR="0006201A" w:rsidRPr="00010F31">
        <w:rPr>
          <w:rFonts w:ascii="Times New Roman" w:hAnsi="Times New Roman" w:cs="Times New Roman"/>
          <w:sz w:val="26"/>
          <w:szCs w:val="26"/>
        </w:rPr>
        <w:t xml:space="preserve">с выполнением 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муниципальной работы </w:t>
      </w:r>
      <w:r w:rsidR="000D685F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0D685F">
        <w:rPr>
          <w:rFonts w:ascii="Times New Roman" w:hAnsi="Times New Roman" w:cs="Times New Roman"/>
          <w:sz w:val="26"/>
          <w:szCs w:val="26"/>
        </w:rPr>
        <w:t>организаци</w:t>
      </w:r>
      <w:r w:rsidR="00CA0836">
        <w:rPr>
          <w:rFonts w:ascii="Times New Roman" w:hAnsi="Times New Roman" w:cs="Times New Roman"/>
          <w:sz w:val="26"/>
          <w:szCs w:val="26"/>
        </w:rPr>
        <w:t>ю</w:t>
      </w:r>
      <w:r w:rsidR="000D685F">
        <w:rPr>
          <w:rFonts w:ascii="Times New Roman" w:hAnsi="Times New Roman" w:cs="Times New Roman"/>
          <w:sz w:val="26"/>
          <w:szCs w:val="26"/>
        </w:rPr>
        <w:t xml:space="preserve"> и проведение физкультурного (физкультурно-оздоровительного) мероприятия________________________________________________________</w:t>
      </w:r>
    </w:p>
    <w:p w:rsidR="000D685F" w:rsidRPr="004B2561" w:rsidRDefault="000D685F" w:rsidP="000D685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B2561">
        <w:rPr>
          <w:rFonts w:ascii="Times New Roman" w:hAnsi="Times New Roman" w:cs="Times New Roman"/>
          <w:sz w:val="22"/>
          <w:szCs w:val="22"/>
        </w:rPr>
        <w:t>(наименование мероприятия)</w:t>
      </w:r>
    </w:p>
    <w:p w:rsidR="00CE5458" w:rsidRPr="00010F31" w:rsidRDefault="00CE5458" w:rsidP="00F11ED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561">
        <w:rPr>
          <w:rFonts w:ascii="Times New Roman" w:hAnsi="Times New Roman" w:cs="Times New Roman"/>
          <w:sz w:val="26"/>
          <w:szCs w:val="26"/>
        </w:rPr>
        <w:t>по кодам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</w:t>
      </w:r>
      <w:r w:rsidR="000B42B0">
        <w:rPr>
          <w:rFonts w:ascii="Times New Roman" w:hAnsi="Times New Roman" w:cs="Times New Roman"/>
          <w:sz w:val="26"/>
          <w:szCs w:val="26"/>
        </w:rPr>
        <w:t>Поддержка не</w:t>
      </w:r>
      <w:r w:rsidR="004B2561" w:rsidRPr="004B2561">
        <w:rPr>
          <w:rFonts w:ascii="Times New Roman" w:hAnsi="Times New Roman" w:cs="Times New Roman"/>
          <w:sz w:val="26"/>
          <w:szCs w:val="26"/>
        </w:rPr>
        <w:t>к</w:t>
      </w:r>
      <w:r w:rsidR="000B42B0">
        <w:rPr>
          <w:rFonts w:ascii="Times New Roman" w:hAnsi="Times New Roman" w:cs="Times New Roman"/>
          <w:sz w:val="26"/>
          <w:szCs w:val="26"/>
        </w:rPr>
        <w:t>о</w:t>
      </w:r>
      <w:r w:rsidR="004B2561" w:rsidRPr="004B2561">
        <w:rPr>
          <w:rFonts w:ascii="Times New Roman" w:hAnsi="Times New Roman" w:cs="Times New Roman"/>
          <w:sz w:val="26"/>
          <w:szCs w:val="26"/>
        </w:rPr>
        <w:t>мме</w:t>
      </w:r>
      <w:r w:rsidR="000B42B0">
        <w:rPr>
          <w:rFonts w:ascii="Times New Roman" w:hAnsi="Times New Roman" w:cs="Times New Roman"/>
          <w:sz w:val="26"/>
          <w:szCs w:val="26"/>
        </w:rPr>
        <w:t>рческих организаций, реализующих</w:t>
      </w:r>
      <w:r w:rsidR="004B2561" w:rsidRPr="004B2561">
        <w:rPr>
          <w:rFonts w:ascii="Times New Roman" w:hAnsi="Times New Roman" w:cs="Times New Roman"/>
          <w:sz w:val="26"/>
          <w:szCs w:val="26"/>
        </w:rPr>
        <w:t xml:space="preserve"> проекты в сфере массовой физической культуры</w:t>
      </w:r>
      <w:r w:rsidRPr="004B2561">
        <w:rPr>
          <w:rFonts w:ascii="Times New Roman" w:hAnsi="Times New Roman" w:cs="Times New Roman"/>
          <w:sz w:val="26"/>
          <w:szCs w:val="26"/>
        </w:rPr>
        <w:t>» / муниципальной программы «</w:t>
      </w:r>
      <w:r w:rsidR="00E5058E" w:rsidRPr="004B2561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Pr="004B2561">
        <w:rPr>
          <w:rFonts w:ascii="Times New Roman" w:hAnsi="Times New Roman" w:cs="Times New Roman"/>
          <w:sz w:val="26"/>
          <w:szCs w:val="26"/>
        </w:rPr>
        <w:t>»</w:t>
      </w:r>
      <w:r w:rsidR="008F376E" w:rsidRPr="004B2561">
        <w:rPr>
          <w:rFonts w:ascii="Times New Roman" w:hAnsi="Times New Roman" w:cs="Times New Roman"/>
          <w:sz w:val="26"/>
          <w:szCs w:val="26"/>
        </w:rPr>
        <w:t xml:space="preserve"> </w:t>
      </w:r>
      <w:r w:rsidR="00CE43CC" w:rsidRPr="004B2561">
        <w:rPr>
          <w:rFonts w:ascii="Times New Roman" w:hAnsi="Times New Roman" w:cs="Times New Roman"/>
          <w:sz w:val="26"/>
          <w:szCs w:val="26"/>
        </w:rPr>
        <w:t>(далее – Субсидия)</w:t>
      </w:r>
      <w:r w:rsidRPr="004B2561">
        <w:rPr>
          <w:rFonts w:ascii="Times New Roman" w:hAnsi="Times New Roman" w:cs="Times New Roman"/>
          <w:sz w:val="26"/>
          <w:szCs w:val="26"/>
        </w:rPr>
        <w:t>.</w:t>
      </w:r>
    </w:p>
    <w:p w:rsidR="00CE5458" w:rsidRPr="00010F31" w:rsidRDefault="00CE5458" w:rsidP="00CE54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5458" w:rsidRPr="00010F31" w:rsidRDefault="00CE5458" w:rsidP="00347490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Размер Субсидии</w:t>
      </w:r>
    </w:p>
    <w:p w:rsidR="00347490" w:rsidRPr="00010F31" w:rsidRDefault="00347490" w:rsidP="00347490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2C5BC9" w:rsidRDefault="006C493E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</w:t>
      </w:r>
      <w:r w:rsidR="00CE5458" w:rsidRPr="00010F31">
        <w:rPr>
          <w:rFonts w:ascii="Times New Roman" w:hAnsi="Times New Roman" w:cs="Times New Roman"/>
          <w:sz w:val="26"/>
          <w:szCs w:val="26"/>
        </w:rPr>
        <w:t>предоставляемой из бюджета города Когалыма в соответствии с настоящим Соглашением</w:t>
      </w:r>
      <w:r w:rsidR="008F376E" w:rsidRPr="00010F31">
        <w:rPr>
          <w:rFonts w:ascii="Times New Roman" w:hAnsi="Times New Roman" w:cs="Times New Roman"/>
          <w:sz w:val="26"/>
          <w:szCs w:val="26"/>
        </w:rPr>
        <w:t>,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 с</w:t>
      </w:r>
      <w:r w:rsidR="002C5BC9">
        <w:rPr>
          <w:rFonts w:ascii="Times New Roman" w:hAnsi="Times New Roman" w:cs="Times New Roman"/>
          <w:sz w:val="26"/>
          <w:szCs w:val="26"/>
        </w:rPr>
        <w:t>оставляет</w:t>
      </w:r>
      <w:proofErr w:type="gramStart"/>
      <w:r w:rsidR="002C5BC9">
        <w:rPr>
          <w:rFonts w:ascii="Times New Roman" w:hAnsi="Times New Roman" w:cs="Times New Roman"/>
          <w:sz w:val="26"/>
          <w:szCs w:val="26"/>
        </w:rPr>
        <w:t xml:space="preserve"> (___________________)</w:t>
      </w:r>
      <w:proofErr w:type="gramEnd"/>
    </w:p>
    <w:p w:rsidR="002C5BC9" w:rsidRDefault="002C5BC9" w:rsidP="002C5BC9">
      <w:pPr>
        <w:pStyle w:val="ConsPlusNonformat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CE5458" w:rsidRPr="006C493E" w:rsidRDefault="00CE5458" w:rsidP="002C5B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F31">
        <w:rPr>
          <w:rFonts w:ascii="Times New Roman" w:hAnsi="Times New Roman" w:cs="Times New Roman"/>
          <w:sz w:val="26"/>
          <w:szCs w:val="26"/>
        </w:rPr>
        <w:t>рублей</w:t>
      </w:r>
      <w:r w:rsidR="002C5BC9">
        <w:rPr>
          <w:rFonts w:ascii="Times New Roman" w:hAnsi="Times New Roman" w:cs="Times New Roman"/>
          <w:sz w:val="26"/>
          <w:szCs w:val="26"/>
        </w:rPr>
        <w:t xml:space="preserve"> </w:t>
      </w:r>
      <w:r w:rsidR="002C5BC9" w:rsidRPr="002C5BC9">
        <w:rPr>
          <w:rFonts w:ascii="Times New Roman" w:hAnsi="Times New Roman" w:cs="Times New Roman"/>
          <w:sz w:val="26"/>
          <w:szCs w:val="26"/>
        </w:rPr>
        <w:t>в пределах утвержденных бюджетных ассигнований на текущий финансовый год</w:t>
      </w:r>
      <w:r w:rsidRPr="002C5BC9">
        <w:rPr>
          <w:rFonts w:ascii="Times New Roman" w:hAnsi="Times New Roman" w:cs="Times New Roman"/>
          <w:sz w:val="26"/>
          <w:szCs w:val="26"/>
        </w:rPr>
        <w:t>.</w:t>
      </w:r>
    </w:p>
    <w:p w:rsidR="00CE5458" w:rsidRDefault="00CE5458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2.2. </w:t>
      </w:r>
      <w:r w:rsidR="006C493E">
        <w:rPr>
          <w:rFonts w:ascii="Times New Roman" w:hAnsi="Times New Roman" w:cs="Times New Roman"/>
          <w:sz w:val="26"/>
          <w:szCs w:val="26"/>
        </w:rPr>
        <w:t xml:space="preserve">Порядок расчёта </w:t>
      </w:r>
      <w:r w:rsidRPr="00010F31">
        <w:rPr>
          <w:rFonts w:ascii="Times New Roman" w:hAnsi="Times New Roman" w:cs="Times New Roman"/>
          <w:sz w:val="26"/>
          <w:szCs w:val="26"/>
        </w:rPr>
        <w:t xml:space="preserve">размера Субсидии, предоставляемой на финансовое обеспечение затрат, направленных на достижение цели, указанной в </w:t>
      </w:r>
      <w:hyperlink w:anchor="P88" w:history="1">
        <w:r w:rsidRPr="00010F31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6C493E">
        <w:rPr>
          <w:rFonts w:ascii="Times New Roman" w:hAnsi="Times New Roman" w:cs="Times New Roman"/>
          <w:sz w:val="26"/>
          <w:szCs w:val="26"/>
        </w:rPr>
        <w:t xml:space="preserve"> Соглашения, осуществляется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субсидий.</w:t>
      </w:r>
    </w:p>
    <w:p w:rsidR="002C5BC9" w:rsidRPr="00010F31" w:rsidRDefault="002C5BC9" w:rsidP="006C49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0C0558">
        <w:rPr>
          <w:rFonts w:ascii="Times New Roman" w:hAnsi="Times New Roman" w:cs="Times New Roman"/>
          <w:sz w:val="26"/>
          <w:szCs w:val="26"/>
        </w:rPr>
        <w:t>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Pr="000C0558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0558">
        <w:rPr>
          <w:rFonts w:ascii="Times New Roman" w:hAnsi="Times New Roman" w:cs="Times New Roman"/>
          <w:sz w:val="26"/>
          <w:szCs w:val="26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p w:rsidR="00CE5458" w:rsidRPr="00010F31" w:rsidRDefault="00CE5458" w:rsidP="006C4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490" w:rsidRPr="00010F31" w:rsidRDefault="00347490" w:rsidP="00347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347490" w:rsidRPr="00010F31" w:rsidRDefault="00347490" w:rsidP="003474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7490" w:rsidRPr="00010F31" w:rsidRDefault="00347490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3.1. Субсидия предоставляется при выполнении следующих условий:</w:t>
      </w:r>
    </w:p>
    <w:p w:rsidR="00347490" w:rsidRDefault="006C493E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E87F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редоставление Получателем документов, необходимых </w:t>
      </w:r>
      <w:r w:rsidR="00347490" w:rsidRPr="00010F31">
        <w:rPr>
          <w:rFonts w:ascii="Times New Roman" w:hAnsi="Times New Roman" w:cs="Times New Roman"/>
          <w:sz w:val="26"/>
          <w:szCs w:val="26"/>
        </w:rPr>
        <w:t>для предоставления Субсидии, в соответствии с Порядком предоставления субсидии</w:t>
      </w:r>
      <w:bookmarkStart w:id="4" w:name="P126"/>
      <w:bookmarkEnd w:id="4"/>
      <w:r w:rsidR="00311B1A" w:rsidRPr="00010F31">
        <w:rPr>
          <w:rFonts w:ascii="Times New Roman" w:hAnsi="Times New Roman" w:cs="Times New Roman"/>
          <w:sz w:val="26"/>
          <w:szCs w:val="26"/>
        </w:rPr>
        <w:t>;</w:t>
      </w:r>
    </w:p>
    <w:p w:rsidR="00E87F7C" w:rsidRPr="00E87F7C" w:rsidRDefault="00E87F7C" w:rsidP="00E87F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Направление субсидии </w:t>
      </w:r>
      <w:r w:rsidRPr="00E87F7C">
        <w:rPr>
          <w:rFonts w:ascii="Times New Roman" w:hAnsi="Times New Roman" w:cs="Times New Roman"/>
          <w:sz w:val="26"/>
          <w:szCs w:val="26"/>
        </w:rPr>
        <w:t>на содержание и ведение уставной деятельности:</w:t>
      </w:r>
    </w:p>
    <w:p w:rsidR="00E87F7C" w:rsidRPr="00E87F7C" w:rsidRDefault="00E87F7C" w:rsidP="00E87F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F7C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E87F7C" w:rsidRPr="00E87F7C" w:rsidRDefault="00E87F7C" w:rsidP="00E87F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F7C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E87F7C" w:rsidRPr="00E87F7C" w:rsidRDefault="00E87F7C" w:rsidP="00E87F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F7C">
        <w:rPr>
          <w:rFonts w:ascii="Times New Roman" w:hAnsi="Times New Roman" w:cs="Times New Roman"/>
          <w:sz w:val="26"/>
          <w:szCs w:val="26"/>
        </w:rPr>
        <w:lastRenderedPageBreak/>
        <w:t>- арендная плата;</w:t>
      </w:r>
    </w:p>
    <w:p w:rsidR="00E87F7C" w:rsidRPr="00E87F7C" w:rsidRDefault="00E87F7C" w:rsidP="00E87F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F7C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87F7C" w:rsidRDefault="00E87F7C" w:rsidP="00E87F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F7C">
        <w:rPr>
          <w:rFonts w:ascii="Times New Roman" w:hAnsi="Times New Roman" w:cs="Times New Roman"/>
          <w:sz w:val="26"/>
          <w:szCs w:val="26"/>
        </w:rPr>
        <w:t>- прочие допустимые и возможные расходы, в целях реализации мероприятий муниципальной работы.</w:t>
      </w:r>
    </w:p>
    <w:p w:rsidR="00952F05" w:rsidRPr="00010F31" w:rsidRDefault="00311B1A" w:rsidP="00CC2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3.1.3. </w:t>
      </w:r>
      <w:r w:rsidR="00BA188B" w:rsidRPr="00010F31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запрета на </w:t>
      </w:r>
      <w:r w:rsidR="00347490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="00347490" w:rsidRPr="00010F31">
        <w:rPr>
          <w:rFonts w:ascii="Times New Roman" w:hAnsi="Times New Roman" w:cs="Times New Roman"/>
          <w:sz w:val="26"/>
          <w:szCs w:val="26"/>
        </w:rPr>
        <w:t xml:space="preserve">а счет средств Субсидии, за исключением операций, определяемых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субсидии;</w:t>
      </w:r>
      <w:bookmarkStart w:id="5" w:name="P131"/>
      <w:bookmarkEnd w:id="5"/>
    </w:p>
    <w:p w:rsidR="00E27590" w:rsidRPr="00010F31" w:rsidRDefault="00311B1A" w:rsidP="00E2759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85F">
        <w:rPr>
          <w:rFonts w:ascii="Times New Roman" w:hAnsi="Times New Roman" w:cs="Times New Roman"/>
          <w:sz w:val="26"/>
          <w:szCs w:val="26"/>
        </w:rPr>
        <w:t xml:space="preserve">3.1.4. </w:t>
      </w:r>
      <w:proofErr w:type="gramStart"/>
      <w:r w:rsidR="002C5BC9">
        <w:rPr>
          <w:rFonts w:ascii="Times New Roman" w:hAnsi="Times New Roman" w:cs="Times New Roman"/>
          <w:sz w:val="26"/>
          <w:szCs w:val="26"/>
        </w:rPr>
        <w:t>Согласие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 соответственно </w:t>
      </w:r>
      <w:r w:rsidR="002C5BC9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2C5BC9">
        <w:rPr>
          <w:rFonts w:ascii="Times New Roman" w:hAnsi="Times New Roman" w:cs="Times New Roman"/>
          <w:sz w:val="26"/>
          <w:szCs w:val="26"/>
        </w:rPr>
        <w:t>и</w:t>
      </w:r>
      <w:r w:rsidR="002C5BC9" w:rsidRPr="007F0E25">
        <w:rPr>
          <w:rFonts w:ascii="Times New Roman" w:hAnsi="Times New Roman" w:cs="Times New Roman"/>
          <w:sz w:val="26"/>
          <w:szCs w:val="26"/>
        </w:rPr>
        <w:t>, на осуще</w:t>
      </w:r>
      <w:r w:rsidR="002C5BC9">
        <w:rPr>
          <w:rFonts w:ascii="Times New Roman" w:hAnsi="Times New Roman" w:cs="Times New Roman"/>
          <w:sz w:val="26"/>
          <w:szCs w:val="26"/>
        </w:rPr>
        <w:t xml:space="preserve">ствление главным распорядителем </w:t>
      </w:r>
      <w:r w:rsidR="002C5BC9" w:rsidRPr="007F0E25">
        <w:rPr>
          <w:rFonts w:ascii="Times New Roman" w:hAnsi="Times New Roman" w:cs="Times New Roman"/>
          <w:sz w:val="26"/>
          <w:szCs w:val="26"/>
        </w:rPr>
        <w:t>средств</w:t>
      </w:r>
      <w:r w:rsidR="002C5BC9">
        <w:rPr>
          <w:rFonts w:ascii="Times New Roman" w:hAnsi="Times New Roman" w:cs="Times New Roman"/>
          <w:sz w:val="26"/>
          <w:szCs w:val="26"/>
        </w:rPr>
        <w:t xml:space="preserve"> бюджета города Когалыма,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 предоставившим субсиди</w:t>
      </w:r>
      <w:r w:rsidR="002C5BC9">
        <w:rPr>
          <w:rFonts w:ascii="Times New Roman" w:hAnsi="Times New Roman" w:cs="Times New Roman"/>
          <w:sz w:val="26"/>
          <w:szCs w:val="26"/>
        </w:rPr>
        <w:t>ю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, и </w:t>
      </w:r>
      <w:r w:rsidR="002C5BC9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Когалыма,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 проверок соблюдения ими условий, целей и порядка предоставления субсиди</w:t>
      </w:r>
      <w:r w:rsidR="002C5BC9">
        <w:rPr>
          <w:rFonts w:ascii="Times New Roman" w:hAnsi="Times New Roman" w:cs="Times New Roman"/>
          <w:sz w:val="26"/>
          <w:szCs w:val="26"/>
        </w:rPr>
        <w:t>и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 и запрет приобретения за счет полученных средств, предоставленных в целях</w:t>
      </w:r>
      <w:proofErr w:type="gramEnd"/>
      <w:r w:rsidR="002C5BC9" w:rsidRPr="007F0E25">
        <w:rPr>
          <w:rFonts w:ascii="Times New Roman" w:hAnsi="Times New Roman" w:cs="Times New Roman"/>
          <w:sz w:val="26"/>
          <w:szCs w:val="26"/>
        </w:rPr>
        <w:t xml:space="preserve"> финансового обеспечения затрат получателей субсиди</w:t>
      </w:r>
      <w:r w:rsidR="002C5BC9">
        <w:rPr>
          <w:rFonts w:ascii="Times New Roman" w:hAnsi="Times New Roman" w:cs="Times New Roman"/>
          <w:sz w:val="26"/>
          <w:szCs w:val="26"/>
        </w:rPr>
        <w:t>и</w:t>
      </w:r>
      <w:r w:rsidR="002C5BC9" w:rsidRPr="007F0E25">
        <w:rPr>
          <w:rFonts w:ascii="Times New Roman" w:hAnsi="Times New Roman" w:cs="Times New Roman"/>
          <w:sz w:val="26"/>
          <w:szCs w:val="26"/>
        </w:rPr>
        <w:t xml:space="preserve"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2C5BC9" w:rsidRPr="000C0558">
        <w:rPr>
          <w:rFonts w:ascii="Times New Roman" w:hAnsi="Times New Roman" w:cs="Times New Roman"/>
          <w:sz w:val="26"/>
          <w:szCs w:val="26"/>
        </w:rPr>
        <w:t>Порядком предоста</w:t>
      </w:r>
      <w:r w:rsidR="002C5BC9">
        <w:rPr>
          <w:rFonts w:ascii="Times New Roman" w:hAnsi="Times New Roman" w:cs="Times New Roman"/>
          <w:sz w:val="26"/>
          <w:szCs w:val="26"/>
        </w:rPr>
        <w:t>вления субсидий</w:t>
      </w:r>
      <w:r w:rsidR="002C5BC9" w:rsidRPr="007F0E25">
        <w:rPr>
          <w:rFonts w:ascii="Times New Roman" w:hAnsi="Times New Roman" w:cs="Times New Roman"/>
          <w:sz w:val="26"/>
          <w:szCs w:val="26"/>
        </w:rPr>
        <w:t>.</w:t>
      </w:r>
    </w:p>
    <w:p w:rsidR="00CA0836" w:rsidRDefault="000C58D0" w:rsidP="005B09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</w:t>
      </w:r>
      <w:r w:rsidR="0006201A" w:rsidRPr="00010F31">
        <w:rPr>
          <w:rFonts w:ascii="Times New Roman" w:hAnsi="Times New Roman" w:cs="Times New Roman"/>
          <w:sz w:val="26"/>
          <w:szCs w:val="26"/>
        </w:rPr>
        <w:t>.</w:t>
      </w:r>
      <w:r w:rsidR="002C5695">
        <w:rPr>
          <w:rFonts w:ascii="Times New Roman" w:hAnsi="Times New Roman" w:cs="Times New Roman"/>
          <w:sz w:val="26"/>
          <w:szCs w:val="26"/>
        </w:rPr>
        <w:t>5</w:t>
      </w:r>
      <w:r w:rsidR="00CC24C2">
        <w:rPr>
          <w:rFonts w:ascii="Times New Roman" w:hAnsi="Times New Roman" w:cs="Times New Roman"/>
          <w:sz w:val="26"/>
          <w:szCs w:val="26"/>
        </w:rPr>
        <w:t xml:space="preserve">. </w:t>
      </w:r>
      <w:r w:rsidR="0006201A" w:rsidRPr="00010F31">
        <w:rPr>
          <w:rFonts w:ascii="Times New Roman" w:hAnsi="Times New Roman" w:cs="Times New Roman"/>
          <w:sz w:val="26"/>
          <w:szCs w:val="26"/>
        </w:rPr>
        <w:t>Обязательство Получателя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 качественно выполнять муниципальную работу </w:t>
      </w:r>
      <w:r w:rsidR="00CA0836" w:rsidRPr="00B0576D"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  <w:r w:rsidR="00CE5458" w:rsidRPr="00010F31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CA0836">
        <w:rPr>
          <w:rFonts w:ascii="Times New Roman" w:hAnsi="Times New Roman" w:cs="Times New Roman"/>
          <w:sz w:val="26"/>
          <w:szCs w:val="26"/>
        </w:rPr>
        <w:t>организацию и проведение физкультурного (физкультурно-оздоровительного) мероприятия________________________________________________________</w:t>
      </w:r>
    </w:p>
    <w:p w:rsidR="00CA0836" w:rsidRPr="006C493E" w:rsidRDefault="00CA0836" w:rsidP="00CA0836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мероприятия</w:t>
      </w:r>
      <w:r w:rsidRPr="006C493E">
        <w:rPr>
          <w:rFonts w:ascii="Times New Roman" w:hAnsi="Times New Roman" w:cs="Times New Roman"/>
          <w:sz w:val="22"/>
          <w:szCs w:val="22"/>
        </w:rPr>
        <w:t>)</w:t>
      </w:r>
    </w:p>
    <w:p w:rsidR="0006201A" w:rsidRPr="00010F31" w:rsidRDefault="00CA0836" w:rsidP="00CA08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 безвозмездной для потребителей основе 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(далее – муниципальная работа) </w:t>
      </w:r>
      <w:r w:rsidR="00CE5458" w:rsidRPr="00010F31">
        <w:rPr>
          <w:rFonts w:ascii="Times New Roman" w:hAnsi="Times New Roman" w:cs="Times New Roman"/>
          <w:sz w:val="26"/>
          <w:szCs w:val="26"/>
        </w:rPr>
        <w:t>в соответствии с установленными настоящим Соглашением показателями</w:t>
      </w:r>
      <w:r w:rsidR="00C57BC7" w:rsidRPr="00010F31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CE5458" w:rsidRPr="00010F31">
        <w:rPr>
          <w:rFonts w:ascii="Times New Roman" w:hAnsi="Times New Roman" w:cs="Times New Roman"/>
          <w:sz w:val="26"/>
          <w:szCs w:val="26"/>
        </w:rPr>
        <w:t>выполнения муниципальной работы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C57BC7" w:rsidRPr="00010F31">
        <w:rPr>
          <w:rFonts w:ascii="Times New Roman" w:hAnsi="Times New Roman" w:cs="Times New Roman"/>
          <w:sz w:val="26"/>
          <w:szCs w:val="26"/>
        </w:rPr>
        <w:t>1 к соглашению).</w:t>
      </w:r>
    </w:p>
    <w:p w:rsidR="00CE5458" w:rsidRPr="00010F31" w:rsidRDefault="00CE5458" w:rsidP="00C57BC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57BC7" w:rsidRPr="00010F31" w:rsidRDefault="00C57BC7" w:rsidP="00C57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C57BC7" w:rsidRPr="00010F31" w:rsidRDefault="00C57BC7" w:rsidP="00C57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695" w:rsidRDefault="00C57BC7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4.1. Перечислен</w:t>
      </w:r>
      <w:r w:rsidR="002403C1">
        <w:rPr>
          <w:rFonts w:ascii="Times New Roman" w:hAnsi="Times New Roman" w:cs="Times New Roman"/>
          <w:sz w:val="26"/>
          <w:szCs w:val="26"/>
        </w:rPr>
        <w:t>ие Субсидии осуществляется</w:t>
      </w:r>
      <w:r w:rsidR="005B09B2">
        <w:rPr>
          <w:rFonts w:ascii="Times New Roman" w:hAnsi="Times New Roman" w:cs="Times New Roman"/>
          <w:sz w:val="26"/>
          <w:szCs w:val="26"/>
        </w:rPr>
        <w:t xml:space="preserve"> г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бюджета города Когалыма </w:t>
      </w:r>
      <w:r w:rsidR="002C5695" w:rsidRPr="00E41A60">
        <w:rPr>
          <w:rFonts w:ascii="Times New Roman" w:hAnsi="Times New Roman" w:cs="Times New Roman"/>
          <w:sz w:val="26"/>
          <w:szCs w:val="26"/>
        </w:rPr>
        <w:t>в пределах</w:t>
      </w:r>
      <w:r w:rsidR="002C5695">
        <w:rPr>
          <w:rFonts w:ascii="Times New Roman" w:hAnsi="Times New Roman" w:cs="Times New Roman"/>
          <w:sz w:val="26"/>
          <w:szCs w:val="26"/>
        </w:rPr>
        <w:t xml:space="preserve"> </w:t>
      </w:r>
      <w:r w:rsidR="002C5695" w:rsidRPr="00E41A60">
        <w:rPr>
          <w:rFonts w:ascii="Times New Roman" w:hAnsi="Times New Roman" w:cs="Times New Roman"/>
          <w:sz w:val="26"/>
          <w:szCs w:val="26"/>
        </w:rPr>
        <w:t>утвержденных лимитов бюджетных</w:t>
      </w:r>
      <w:r w:rsidR="002C5695">
        <w:rPr>
          <w:rFonts w:ascii="Times New Roman" w:hAnsi="Times New Roman" w:cs="Times New Roman"/>
          <w:sz w:val="26"/>
          <w:szCs w:val="26"/>
        </w:rPr>
        <w:t xml:space="preserve"> </w:t>
      </w:r>
      <w:r w:rsidR="002C5695" w:rsidRPr="00E41A60">
        <w:rPr>
          <w:rFonts w:ascii="Times New Roman" w:hAnsi="Times New Roman" w:cs="Times New Roman"/>
          <w:sz w:val="26"/>
          <w:szCs w:val="26"/>
        </w:rPr>
        <w:t>обязательств, в соответствии с Порядком предоставления субсидии на счет</w:t>
      </w:r>
      <w:r w:rsidR="002C5695">
        <w:rPr>
          <w:rFonts w:ascii="Times New Roman" w:hAnsi="Times New Roman" w:cs="Times New Roman"/>
          <w:sz w:val="26"/>
          <w:szCs w:val="26"/>
        </w:rPr>
        <w:t xml:space="preserve"> </w:t>
      </w:r>
      <w:r w:rsidR="002C5695" w:rsidRPr="00E41A60">
        <w:rPr>
          <w:rFonts w:ascii="Times New Roman" w:hAnsi="Times New Roman" w:cs="Times New Roman"/>
          <w:sz w:val="26"/>
          <w:szCs w:val="26"/>
        </w:rPr>
        <w:t xml:space="preserve">Получателя, открытый в </w:t>
      </w:r>
      <w:r w:rsidR="002C5695">
        <w:rPr>
          <w:rFonts w:ascii="Times New Roman" w:hAnsi="Times New Roman" w:cs="Times New Roman"/>
          <w:sz w:val="26"/>
          <w:szCs w:val="26"/>
        </w:rPr>
        <w:t>учреждениях</w:t>
      </w:r>
      <w:r w:rsidR="002C5695" w:rsidRPr="00E41A60">
        <w:rPr>
          <w:rFonts w:ascii="Times New Roman" w:hAnsi="Times New Roman" w:cs="Times New Roman"/>
          <w:sz w:val="26"/>
          <w:szCs w:val="26"/>
        </w:rPr>
        <w:t xml:space="preserve"> Центрального банка</w:t>
      </w:r>
      <w:r w:rsidR="002C5695">
        <w:rPr>
          <w:rFonts w:ascii="Times New Roman" w:hAnsi="Times New Roman" w:cs="Times New Roman"/>
          <w:sz w:val="26"/>
          <w:szCs w:val="26"/>
        </w:rPr>
        <w:t xml:space="preserve"> </w:t>
      </w:r>
      <w:r w:rsidR="002C5695" w:rsidRPr="00E41A60">
        <w:rPr>
          <w:rFonts w:ascii="Times New Roman" w:hAnsi="Times New Roman" w:cs="Times New Roman"/>
          <w:sz w:val="26"/>
          <w:szCs w:val="26"/>
        </w:rPr>
        <w:t>Российской Федерации или кредитных организациях.</w:t>
      </w:r>
    </w:p>
    <w:p w:rsidR="002C5695" w:rsidRDefault="002C5695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Перечисление Субсидии производится в соответствии с планом – графиком перечисления Субсидии, установленным в приложении №2 к настоящему Соглашению, являющемуся неотъемлемой частью настоящего Соглашения.</w:t>
      </w:r>
    </w:p>
    <w:p w:rsidR="00C57BC7" w:rsidRDefault="00C57BC7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C9" w:rsidRDefault="002C5BC9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C9" w:rsidRPr="00010F31" w:rsidRDefault="002C5BC9" w:rsidP="00C57B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87D" w:rsidRPr="00010F31" w:rsidRDefault="00AC4B4A" w:rsidP="0085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Возврат Субсидии</w:t>
      </w:r>
    </w:p>
    <w:p w:rsidR="0085287D" w:rsidRPr="00010F31" w:rsidRDefault="0085287D" w:rsidP="00852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287D" w:rsidRPr="00010F31" w:rsidRDefault="003D71CE" w:rsidP="002C56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7"/>
      <w:bookmarkEnd w:id="6"/>
      <w:r w:rsidRPr="00010F31">
        <w:rPr>
          <w:rFonts w:ascii="Times New Roman" w:hAnsi="Times New Roman" w:cs="Times New Roman"/>
          <w:sz w:val="26"/>
          <w:szCs w:val="26"/>
        </w:rPr>
        <w:t xml:space="preserve">5.1. В случае если </w:t>
      </w:r>
      <w:r w:rsidR="0085287D" w:rsidRPr="00010F31">
        <w:rPr>
          <w:rFonts w:ascii="Times New Roman" w:hAnsi="Times New Roman" w:cs="Times New Roman"/>
          <w:sz w:val="26"/>
          <w:szCs w:val="26"/>
        </w:rPr>
        <w:t>____________________</w:t>
      </w:r>
      <w:r w:rsidRPr="00010F3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5287D" w:rsidRPr="006C493E" w:rsidRDefault="0085287D" w:rsidP="002C5695">
      <w:pPr>
        <w:pStyle w:val="ConsPlusNonformat"/>
        <w:ind w:left="337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836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914A88" w:rsidRPr="00010F31" w:rsidRDefault="0085287D" w:rsidP="003D71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Pr="00010F31">
        <w:rPr>
          <w:rFonts w:ascii="Times New Roman" w:hAnsi="Times New Roman" w:cs="Times New Roman"/>
          <w:sz w:val="26"/>
          <w:szCs w:val="26"/>
        </w:rPr>
        <w:t>, а также в иных случаях в соответствии с Порядком предоставления субсидии, Субсидия подлежит возврату в бюджет города Когалыма в соответствии с Порядком предоставления субсидии.</w:t>
      </w:r>
    </w:p>
    <w:p w:rsidR="0085287D" w:rsidRPr="00010F31" w:rsidRDefault="0085287D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5.2. Возврат Субсидии осуществляется Получателем не позднее 10-ти рабочих </w:t>
      </w:r>
      <w:r w:rsidR="008F376E" w:rsidRPr="00010F31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010F31">
        <w:rPr>
          <w:rFonts w:ascii="Times New Roman" w:hAnsi="Times New Roman" w:cs="Times New Roman"/>
          <w:sz w:val="26"/>
          <w:szCs w:val="26"/>
        </w:rPr>
        <w:t>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2C5695" w:rsidRDefault="002C5695" w:rsidP="002C5695">
      <w:pPr>
        <w:pStyle w:val="a6"/>
        <w:tabs>
          <w:tab w:val="left" w:pos="709"/>
        </w:tabs>
        <w:ind w:left="720"/>
      </w:pPr>
    </w:p>
    <w:p w:rsidR="0076717A" w:rsidRPr="00010F31" w:rsidRDefault="0076717A" w:rsidP="0085287D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010F31">
        <w:t>Права и обязанности Сторон</w:t>
      </w:r>
    </w:p>
    <w:p w:rsidR="0076717A" w:rsidRPr="00010F31" w:rsidRDefault="0076717A" w:rsidP="0076717A">
      <w:pPr>
        <w:pStyle w:val="a6"/>
        <w:tabs>
          <w:tab w:val="left" w:pos="709"/>
        </w:tabs>
        <w:ind w:firstLine="709"/>
      </w:pP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85287D" w:rsidRPr="00010F31" w:rsidRDefault="0085287D" w:rsidP="00865095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6.1.1. Обеспечить предоставление Субсидии ___________________________________________________________________</w:t>
      </w:r>
    </w:p>
    <w:p w:rsidR="0085287D" w:rsidRPr="006C493E" w:rsidRDefault="0085287D" w:rsidP="00865095">
      <w:pPr>
        <w:pStyle w:val="ConsPlusNonformat"/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85287D" w:rsidRDefault="006C493E" w:rsidP="008528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и при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соблюдении Получателем условий предоставления Субсидии, установленных Порядком предоставления субсидии и 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5287D" w:rsidRPr="00010F3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2C5BC9" w:rsidRDefault="002C5BC9" w:rsidP="002C5B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 О</w:t>
      </w:r>
      <w:r w:rsidRPr="00787DE6">
        <w:rPr>
          <w:rFonts w:ascii="Times New Roman" w:hAnsi="Times New Roman" w:cs="Times New Roman"/>
          <w:sz w:val="26"/>
          <w:szCs w:val="26"/>
        </w:rPr>
        <w:t>существлять проверку представляемых Получателем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7DE6">
        <w:rPr>
          <w:rFonts w:ascii="Times New Roman" w:hAnsi="Times New Roman" w:cs="Times New Roman"/>
          <w:sz w:val="26"/>
          <w:szCs w:val="26"/>
        </w:rPr>
        <w:t xml:space="preserve"> 3.1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787DE6">
        <w:rPr>
          <w:rFonts w:ascii="Times New Roman" w:hAnsi="Times New Roman" w:cs="Times New Roman"/>
          <w:sz w:val="26"/>
          <w:szCs w:val="26"/>
        </w:rPr>
        <w:t xml:space="preserve"> настоящего Соглашения, в том числе на соответствие их </w:t>
      </w:r>
      <w:r>
        <w:rPr>
          <w:rFonts w:ascii="Times New Roman" w:hAnsi="Times New Roman" w:cs="Times New Roman"/>
          <w:sz w:val="26"/>
          <w:szCs w:val="26"/>
        </w:rPr>
        <w:t>Порядку предоставления субсидии.</w:t>
      </w:r>
    </w:p>
    <w:p w:rsidR="0085287D" w:rsidRPr="00010F31" w:rsidRDefault="0085287D" w:rsidP="008528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</w:t>
      </w:r>
      <w:r w:rsidR="002C5BC9">
        <w:rPr>
          <w:rFonts w:ascii="Times New Roman" w:hAnsi="Times New Roman" w:cs="Times New Roman"/>
          <w:sz w:val="26"/>
          <w:szCs w:val="26"/>
        </w:rPr>
        <w:t>3</w:t>
      </w:r>
      <w:r w:rsidRPr="00010F31">
        <w:rPr>
          <w:rFonts w:ascii="Times New Roman" w:hAnsi="Times New Roman" w:cs="Times New Roman"/>
          <w:sz w:val="26"/>
          <w:szCs w:val="26"/>
        </w:rPr>
        <w:t xml:space="preserve">. Определить показатели результативности в соответствии с Порядком предоставления субсидии и приложением №1 к настоящему Соглашению и осуществлять 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Pr="00010F31">
        <w:rPr>
          <w:rFonts w:ascii="Times New Roman" w:hAnsi="Times New Roman" w:cs="Times New Roman"/>
          <w:sz w:val="26"/>
          <w:szCs w:val="26"/>
        </w:rPr>
        <w:t>их достижения.</w:t>
      </w:r>
    </w:p>
    <w:p w:rsidR="0085287D" w:rsidRPr="00010F31" w:rsidRDefault="0085287D" w:rsidP="00177D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</w:t>
      </w:r>
      <w:r w:rsidR="00E279F6">
        <w:rPr>
          <w:rFonts w:ascii="Times New Roman" w:hAnsi="Times New Roman" w:cs="Times New Roman"/>
          <w:sz w:val="26"/>
          <w:szCs w:val="26"/>
        </w:rPr>
        <w:t>4</w:t>
      </w:r>
      <w:r w:rsidRPr="00010F31">
        <w:rPr>
          <w:rFonts w:ascii="Times New Roman" w:hAnsi="Times New Roman" w:cs="Times New Roman"/>
          <w:sz w:val="26"/>
          <w:szCs w:val="26"/>
        </w:rPr>
        <w:t>. Обеспечив</w:t>
      </w:r>
      <w:r w:rsidR="00177D28" w:rsidRPr="00010F31">
        <w:rPr>
          <w:rFonts w:ascii="Times New Roman" w:hAnsi="Times New Roman" w:cs="Times New Roman"/>
          <w:sz w:val="26"/>
          <w:szCs w:val="26"/>
        </w:rPr>
        <w:t>ать перечисление субсидии на счё</w:t>
      </w:r>
      <w:r w:rsidRPr="00010F31">
        <w:rPr>
          <w:rFonts w:ascii="Times New Roman" w:hAnsi="Times New Roman" w:cs="Times New Roman"/>
          <w:sz w:val="26"/>
          <w:szCs w:val="26"/>
        </w:rPr>
        <w:t xml:space="preserve">т Получателя, </w:t>
      </w:r>
      <w:r w:rsidR="00177D28" w:rsidRPr="00010F31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77D28" w:rsidRPr="00010F31">
        <w:rPr>
          <w:rFonts w:ascii="Times New Roman" w:hAnsi="Times New Roman" w:cs="Times New Roman"/>
          <w:sz w:val="26"/>
          <w:szCs w:val="26"/>
        </w:rPr>
        <w:t>9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</w:t>
      </w:r>
      <w:hyperlink r:id="rId21" w:history="1">
        <w:r w:rsidRPr="00010F31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пунктом </w:t>
      </w:r>
      <w:r w:rsidR="00177D28" w:rsidRPr="00010F31">
        <w:rPr>
          <w:rFonts w:ascii="Times New Roman" w:hAnsi="Times New Roman" w:cs="Times New Roman"/>
          <w:sz w:val="26"/>
          <w:szCs w:val="26"/>
        </w:rPr>
        <w:t>4.1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85287D" w:rsidRPr="00010F31" w:rsidRDefault="0085287D" w:rsidP="00177D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</w:t>
      </w:r>
      <w:r w:rsidR="00E279F6">
        <w:rPr>
          <w:rFonts w:ascii="Times New Roman" w:hAnsi="Times New Roman" w:cs="Times New Roman"/>
          <w:sz w:val="26"/>
          <w:szCs w:val="26"/>
        </w:rPr>
        <w:t>5</w:t>
      </w:r>
      <w:r w:rsidRPr="00010F31">
        <w:rPr>
          <w:rFonts w:ascii="Times New Roman" w:hAnsi="Times New Roman" w:cs="Times New Roman"/>
          <w:sz w:val="26"/>
          <w:szCs w:val="26"/>
        </w:rPr>
        <w:t xml:space="preserve">. Осуществлять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 и порядка предоставления Субсидии.</w:t>
      </w:r>
    </w:p>
    <w:p w:rsidR="006E172C" w:rsidRPr="00010F31" w:rsidRDefault="00E33C47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</w:t>
      </w:r>
      <w:r w:rsidR="00E279F6">
        <w:rPr>
          <w:rFonts w:ascii="Times New Roman" w:hAnsi="Times New Roman" w:cs="Times New Roman"/>
          <w:sz w:val="26"/>
          <w:szCs w:val="26"/>
        </w:rPr>
        <w:t>6</w:t>
      </w:r>
      <w:r w:rsidR="006C493E">
        <w:rPr>
          <w:rFonts w:ascii="Times New Roman" w:hAnsi="Times New Roman" w:cs="Times New Roman"/>
          <w:sz w:val="26"/>
          <w:szCs w:val="26"/>
        </w:rPr>
        <w:t>. Выполнять иные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о</w:t>
      </w:r>
      <w:r w:rsidR="006C493E">
        <w:rPr>
          <w:rFonts w:ascii="Times New Roman" w:hAnsi="Times New Roman" w:cs="Times New Roman"/>
          <w:sz w:val="26"/>
          <w:szCs w:val="26"/>
        </w:rPr>
        <w:t xml:space="preserve">бязательства, установленные бюджетным законодательством </w:t>
      </w:r>
      <w:r w:rsidR="0085287D"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</w:t>
      </w:r>
      <w:r w:rsidR="006E172C" w:rsidRPr="00010F31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85287D" w:rsidRPr="00010F31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6E172C" w:rsidRPr="00010F31" w:rsidRDefault="0085287D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6.2. Главный распорядитель средств бюджета города Когалыма вправе:</w:t>
      </w:r>
    </w:p>
    <w:p w:rsidR="006E172C" w:rsidRPr="00010F31" w:rsidRDefault="006C493E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836">
        <w:rPr>
          <w:rFonts w:ascii="Times New Roman" w:hAnsi="Times New Roman" w:cs="Times New Roman"/>
          <w:sz w:val="26"/>
          <w:szCs w:val="26"/>
        </w:rPr>
        <w:t>6.2.1.</w:t>
      </w:r>
      <w:r w:rsidR="0085287D" w:rsidRPr="00CA0836">
        <w:rPr>
          <w:rFonts w:ascii="Times New Roman" w:hAnsi="Times New Roman" w:cs="Times New Roman"/>
          <w:sz w:val="26"/>
          <w:szCs w:val="26"/>
        </w:rPr>
        <w:t xml:space="preserve"> Запрашивать у Получателя документы и материалы, необходимые для осуществления </w:t>
      </w:r>
      <w:proofErr w:type="gramStart"/>
      <w:r w:rsidR="0085287D" w:rsidRPr="00CA083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5287D" w:rsidRPr="00CA0836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6E172C" w:rsidRPr="00010F31" w:rsidRDefault="0085287D" w:rsidP="006E1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Pr="00010F31">
        <w:rPr>
          <w:rFonts w:ascii="Times New Roman" w:hAnsi="Times New Roman" w:cs="Times New Roman"/>
          <w:sz w:val="26"/>
          <w:szCs w:val="26"/>
        </w:rPr>
        <w:t>, установленных приложением №</w:t>
      </w:r>
      <w:r w:rsidR="006E172C" w:rsidRPr="00010F31">
        <w:rPr>
          <w:rFonts w:ascii="Times New Roman" w:hAnsi="Times New Roman" w:cs="Times New Roman"/>
          <w:sz w:val="26"/>
          <w:szCs w:val="26"/>
        </w:rPr>
        <w:t>1</w:t>
      </w:r>
      <w:r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9509D3" w:rsidRDefault="007F2390" w:rsidP="009509D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32F">
        <w:rPr>
          <w:rFonts w:ascii="Times New Roman" w:hAnsi="Times New Roman" w:cs="Times New Roman"/>
          <w:sz w:val="26"/>
          <w:szCs w:val="26"/>
        </w:rPr>
        <w:t>6.2.</w:t>
      </w:r>
      <w:r w:rsidR="00A355FF" w:rsidRPr="0011332F">
        <w:rPr>
          <w:rFonts w:ascii="Times New Roman" w:hAnsi="Times New Roman" w:cs="Times New Roman"/>
          <w:sz w:val="26"/>
          <w:szCs w:val="26"/>
        </w:rPr>
        <w:t>3</w:t>
      </w:r>
      <w:r w:rsidR="0085287D" w:rsidRPr="0011332F">
        <w:rPr>
          <w:rFonts w:ascii="Times New Roman" w:hAnsi="Times New Roman" w:cs="Times New Roman"/>
          <w:sz w:val="26"/>
          <w:szCs w:val="26"/>
        </w:rPr>
        <w:t>.</w:t>
      </w:r>
      <w:r w:rsidR="0085287D" w:rsidRPr="001133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A0836" w:rsidRPr="0011332F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</w:t>
      </w:r>
      <w:r w:rsidR="009509D3" w:rsidRPr="0011332F">
        <w:rPr>
          <w:rFonts w:ascii="Times New Roman" w:eastAsia="Calibri" w:hAnsi="Times New Roman" w:cs="Times New Roman"/>
          <w:sz w:val="26"/>
          <w:szCs w:val="26"/>
        </w:rPr>
        <w:t>факт</w:t>
      </w:r>
      <w:proofErr w:type="gramStart"/>
      <w:r w:rsidR="0011332F" w:rsidRPr="0011332F">
        <w:rPr>
          <w:rFonts w:ascii="Times New Roman" w:eastAsia="Calibri" w:hAnsi="Times New Roman" w:cs="Times New Roman"/>
          <w:sz w:val="26"/>
          <w:szCs w:val="26"/>
        </w:rPr>
        <w:t>а(</w:t>
      </w:r>
      <w:proofErr w:type="spellStart"/>
      <w:proofErr w:type="gramEnd"/>
      <w:r w:rsidR="0011332F" w:rsidRPr="0011332F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9509D3" w:rsidRPr="0011332F">
        <w:rPr>
          <w:rFonts w:ascii="Times New Roman" w:eastAsia="Calibri" w:hAnsi="Times New Roman" w:cs="Times New Roman"/>
          <w:sz w:val="26"/>
          <w:szCs w:val="26"/>
        </w:rPr>
        <w:t xml:space="preserve">) нарушения Получателем </w:t>
      </w:r>
      <w:r w:rsidR="009509D3" w:rsidRPr="0011332F">
        <w:rPr>
          <w:rFonts w:ascii="Times New Roman" w:eastAsia="Calibri" w:hAnsi="Times New Roman" w:cs="Times New Roman"/>
          <w:sz w:val="26"/>
          <w:szCs w:val="26"/>
        </w:rPr>
        <w:lastRenderedPageBreak/>
        <w:t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определённые в указанном требовании.</w:t>
      </w:r>
    </w:p>
    <w:p w:rsidR="00E279F6" w:rsidRPr="009509D3" w:rsidRDefault="00E279F6" w:rsidP="009509D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6.2.4. </w:t>
      </w:r>
      <w:r w:rsidRPr="00207AB9">
        <w:rPr>
          <w:rFonts w:ascii="Times New Roman" w:hAnsi="Times New Roman" w:cs="Times New Roman"/>
          <w:sz w:val="26"/>
          <w:szCs w:val="26"/>
        </w:rPr>
        <w:t>Осуществлять иные права, установленные</w:t>
      </w:r>
      <w:r w:rsidRPr="00AB7F1C">
        <w:rPr>
          <w:rFonts w:ascii="Times New Roman" w:hAnsi="Times New Roman" w:cs="Times New Roman"/>
          <w:sz w:val="26"/>
          <w:szCs w:val="26"/>
        </w:rPr>
        <w:t xml:space="preserve"> бюджетным законодательством  Российской Федерации, Порядком предоставления субсидии и</w:t>
      </w:r>
      <w:r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Pr="00AB7F1C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287D" w:rsidRPr="00010F31" w:rsidRDefault="0085287D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7F2390" w:rsidRPr="00010F31" w:rsidRDefault="0085287D" w:rsidP="007F23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 Обеспечить выполнение условий предоставления Субсидии, установленных Порядком предоставления </w:t>
      </w:r>
      <w:r w:rsidR="0011332F">
        <w:rPr>
          <w:rFonts w:ascii="Times New Roman" w:hAnsi="Times New Roman" w:cs="Times New Roman"/>
          <w:sz w:val="26"/>
          <w:szCs w:val="26"/>
        </w:rPr>
        <w:t>С</w:t>
      </w:r>
      <w:r w:rsidRPr="00010F31">
        <w:rPr>
          <w:rFonts w:ascii="Times New Roman" w:hAnsi="Times New Roman" w:cs="Times New Roman"/>
          <w:sz w:val="26"/>
          <w:szCs w:val="26"/>
        </w:rPr>
        <w:t xml:space="preserve">убсидии и </w:t>
      </w:r>
      <w:r w:rsidR="0083358B" w:rsidRPr="00010F3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010F31">
        <w:rPr>
          <w:rFonts w:ascii="Times New Roman" w:hAnsi="Times New Roman" w:cs="Times New Roman"/>
          <w:sz w:val="26"/>
          <w:szCs w:val="26"/>
        </w:rPr>
        <w:t>Соглашением, в том числе:</w:t>
      </w:r>
    </w:p>
    <w:p w:rsidR="0083358B" w:rsidRPr="00010F31" w:rsidRDefault="0085287D" w:rsidP="008335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6.3.1.1. </w:t>
      </w:r>
      <w:r w:rsidR="007F2390" w:rsidRPr="00010F31">
        <w:rPr>
          <w:rFonts w:ascii="Times New Roman" w:hAnsi="Times New Roman" w:cs="Times New Roman"/>
          <w:sz w:val="26"/>
          <w:szCs w:val="26"/>
        </w:rPr>
        <w:t>П</w:t>
      </w:r>
      <w:r w:rsidR="002403C1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1332F">
        <w:rPr>
          <w:rFonts w:ascii="Times New Roman" w:hAnsi="Times New Roman" w:cs="Times New Roman"/>
          <w:sz w:val="26"/>
          <w:szCs w:val="26"/>
        </w:rPr>
        <w:t>г</w:t>
      </w:r>
      <w:r w:rsidRPr="00010F31">
        <w:rPr>
          <w:rFonts w:ascii="Times New Roman" w:hAnsi="Times New Roman" w:cs="Times New Roman"/>
          <w:sz w:val="26"/>
          <w:szCs w:val="26"/>
        </w:rPr>
        <w:t>лавному распорядителю средств бюдж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ета города Когалыма документы, </w:t>
      </w:r>
      <w:r w:rsidRPr="00010F31">
        <w:rPr>
          <w:rFonts w:ascii="Times New Roman" w:hAnsi="Times New Roman" w:cs="Times New Roman"/>
          <w:sz w:val="26"/>
          <w:szCs w:val="26"/>
        </w:rPr>
        <w:t xml:space="preserve">необходимые для предоставления </w:t>
      </w:r>
      <w:r w:rsidR="0011332F">
        <w:rPr>
          <w:rFonts w:ascii="Times New Roman" w:hAnsi="Times New Roman" w:cs="Times New Roman"/>
          <w:sz w:val="26"/>
          <w:szCs w:val="26"/>
        </w:rPr>
        <w:t>С</w:t>
      </w:r>
      <w:r w:rsidRPr="00010F31">
        <w:rPr>
          <w:rFonts w:ascii="Times New Roman" w:hAnsi="Times New Roman" w:cs="Times New Roman"/>
          <w:sz w:val="26"/>
          <w:szCs w:val="26"/>
        </w:rPr>
        <w:t>убсидии, определенные Порядком предоставления субсидии.</w:t>
      </w:r>
    </w:p>
    <w:p w:rsidR="00914A88" w:rsidRPr="00010F31" w:rsidRDefault="0083358B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6.3.1.2</w:t>
      </w:r>
      <w:r w:rsidR="007758CF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Направлять средства Субсидии </w:t>
      </w:r>
      <w:r w:rsidR="007758CF">
        <w:rPr>
          <w:rFonts w:ascii="Times New Roman" w:hAnsi="Times New Roman" w:cs="Times New Roman"/>
          <w:sz w:val="26"/>
          <w:szCs w:val="26"/>
        </w:rPr>
        <w:t xml:space="preserve">на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расходов, определенных в соответствии с </w:t>
      </w:r>
      <w:hyperlink w:anchor="P126" w:history="1">
        <w:r w:rsidR="0085287D" w:rsidRPr="00010F31">
          <w:rPr>
            <w:rFonts w:ascii="Times New Roman" w:hAnsi="Times New Roman" w:cs="Times New Roman"/>
            <w:sz w:val="26"/>
            <w:szCs w:val="26"/>
          </w:rPr>
          <w:t>пунктом 3.</w:t>
        </w:r>
        <w:r w:rsidR="00636974" w:rsidRPr="00010F31">
          <w:rPr>
            <w:rFonts w:ascii="Times New Roman" w:hAnsi="Times New Roman" w:cs="Times New Roman"/>
            <w:sz w:val="26"/>
            <w:szCs w:val="26"/>
          </w:rPr>
          <w:t>1.</w:t>
        </w:r>
        <w:r w:rsidR="0085287D" w:rsidRPr="00010F3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6.3.1.3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="00242E2A">
        <w:rPr>
          <w:rFonts w:ascii="Times New Roman" w:hAnsi="Times New Roman" w:cs="Times New Roman"/>
          <w:sz w:val="26"/>
          <w:szCs w:val="26"/>
        </w:rPr>
        <w:t xml:space="preserve"> Не </w:t>
      </w:r>
      <w:r w:rsidR="0085287D" w:rsidRPr="00010F31">
        <w:rPr>
          <w:rFonts w:ascii="Times New Roman" w:hAnsi="Times New Roman" w:cs="Times New Roman"/>
          <w:sz w:val="26"/>
          <w:szCs w:val="26"/>
        </w:rPr>
        <w:t>конвертировать в иност</w:t>
      </w:r>
      <w:r w:rsidRPr="00010F31">
        <w:rPr>
          <w:rFonts w:ascii="Times New Roman" w:hAnsi="Times New Roman" w:cs="Times New Roman"/>
          <w:sz w:val="26"/>
          <w:szCs w:val="26"/>
        </w:rPr>
        <w:t>ранную валюту средства Субсидии.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4.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Своевременно обеспечить исполнение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11332F">
        <w:rPr>
          <w:rFonts w:ascii="Times New Roman" w:hAnsi="Times New Roman" w:cs="Times New Roman"/>
          <w:sz w:val="26"/>
          <w:szCs w:val="26"/>
        </w:rPr>
        <w:t>г</w:t>
      </w:r>
      <w:r w:rsidR="0085287D" w:rsidRPr="00010F31">
        <w:rPr>
          <w:rFonts w:ascii="Times New Roman" w:hAnsi="Times New Roman" w:cs="Times New Roman"/>
          <w:sz w:val="26"/>
          <w:szCs w:val="26"/>
        </w:rPr>
        <w:t>лавного распорядителя средств бюджета города</w:t>
      </w:r>
      <w:proofErr w:type="gramEnd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Когалыма, возникших в соответствии с</w:t>
      </w: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="0085287D" w:rsidRPr="00010F31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010F31">
        <w:rPr>
          <w:rFonts w:ascii="Times New Roman" w:hAnsi="Times New Roman" w:cs="Times New Roman"/>
          <w:sz w:val="26"/>
          <w:szCs w:val="26"/>
        </w:rPr>
        <w:t>, 5.2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6.3.1.5.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Обеспечить использование Субсидии в срок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5287D" w:rsidRPr="00010F31">
        <w:rPr>
          <w:rFonts w:ascii="Times New Roman" w:hAnsi="Times New Roman" w:cs="Times New Roman"/>
          <w:sz w:val="26"/>
          <w:szCs w:val="26"/>
        </w:rPr>
        <w:t xml:space="preserve"> _____________________(указывается </w:t>
      </w:r>
      <w:proofErr w:type="gramStart"/>
      <w:r w:rsidR="0085287D" w:rsidRPr="00010F31">
        <w:rPr>
          <w:rFonts w:ascii="Times New Roman" w:hAnsi="Times New Roman" w:cs="Times New Roman"/>
          <w:sz w:val="26"/>
          <w:szCs w:val="26"/>
        </w:rPr>
        <w:t>конкретн</w:t>
      </w:r>
      <w:r w:rsidR="00636974" w:rsidRPr="00010F31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636974" w:rsidRPr="00010F31">
        <w:rPr>
          <w:rFonts w:ascii="Times New Roman" w:hAnsi="Times New Roman" w:cs="Times New Roman"/>
          <w:sz w:val="26"/>
          <w:szCs w:val="26"/>
        </w:rPr>
        <w:t xml:space="preserve"> срок использования Субсидии</w:t>
      </w:r>
      <w:r w:rsidR="00383607" w:rsidRPr="00010F31">
        <w:rPr>
          <w:rFonts w:ascii="Times New Roman" w:hAnsi="Times New Roman" w:cs="Times New Roman"/>
          <w:sz w:val="26"/>
          <w:szCs w:val="26"/>
        </w:rPr>
        <w:t>).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6.</w:t>
      </w:r>
      <w:r w:rsidR="00F11ED5">
        <w:rPr>
          <w:rFonts w:ascii="Times New Roman" w:hAnsi="Times New Roman" w:cs="Times New Roman"/>
          <w:sz w:val="26"/>
          <w:szCs w:val="26"/>
        </w:rPr>
        <w:t xml:space="preserve"> Обеспечить достижение значений </w:t>
      </w:r>
      <w:r w:rsidR="0085287D" w:rsidRPr="00010F3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636974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="0085287D" w:rsidRPr="00010F31">
        <w:rPr>
          <w:rFonts w:ascii="Times New Roman" w:hAnsi="Times New Roman" w:cs="Times New Roman"/>
          <w:sz w:val="26"/>
          <w:szCs w:val="26"/>
        </w:rPr>
        <w:t>, установленных в соответствии с Порядком предоставления субсидии и приложением №</w:t>
      </w: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914A88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6.3.1.7. Вести обособленный учё</w:t>
      </w:r>
      <w:r w:rsidR="0085287D" w:rsidRPr="00010F31">
        <w:rPr>
          <w:rFonts w:ascii="Times New Roman" w:hAnsi="Times New Roman" w:cs="Times New Roman"/>
          <w:sz w:val="26"/>
          <w:szCs w:val="26"/>
        </w:rPr>
        <w:t>т операций со средствами Субсидии.</w:t>
      </w:r>
    </w:p>
    <w:p w:rsidR="0085287D" w:rsidRPr="00010F31" w:rsidRDefault="00914A88" w:rsidP="00914A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</w:t>
      </w:r>
      <w:r w:rsidR="0085287D" w:rsidRPr="00010F31">
        <w:rPr>
          <w:rFonts w:ascii="Times New Roman" w:hAnsi="Times New Roman" w:cs="Times New Roman"/>
          <w:sz w:val="26"/>
          <w:szCs w:val="26"/>
        </w:rPr>
        <w:t>.</w:t>
      </w:r>
      <w:r w:rsidRPr="00010F31">
        <w:rPr>
          <w:rFonts w:ascii="Times New Roman" w:hAnsi="Times New Roman" w:cs="Times New Roman"/>
          <w:sz w:val="26"/>
          <w:szCs w:val="26"/>
        </w:rPr>
        <w:t>8.</w:t>
      </w:r>
      <w:r w:rsidR="00242E2A">
        <w:rPr>
          <w:rFonts w:ascii="Times New Roman" w:hAnsi="Times New Roman" w:cs="Times New Roman"/>
          <w:sz w:val="26"/>
          <w:szCs w:val="26"/>
        </w:rPr>
        <w:t xml:space="preserve"> </w:t>
      </w:r>
      <w:r w:rsidR="002623BD">
        <w:rPr>
          <w:rFonts w:ascii="Times New Roman" w:hAnsi="Times New Roman" w:cs="Times New Roman"/>
          <w:sz w:val="26"/>
          <w:szCs w:val="26"/>
        </w:rPr>
        <w:t xml:space="preserve">Обеспечивать представление </w:t>
      </w:r>
      <w:r w:rsidR="0011332F">
        <w:rPr>
          <w:rFonts w:ascii="Times New Roman" w:hAnsi="Times New Roman" w:cs="Times New Roman"/>
          <w:sz w:val="26"/>
          <w:szCs w:val="26"/>
        </w:rPr>
        <w:t>г</w:t>
      </w:r>
      <w:r w:rsidR="002623BD">
        <w:rPr>
          <w:rFonts w:ascii="Times New Roman" w:hAnsi="Times New Roman" w:cs="Times New Roman"/>
          <w:sz w:val="26"/>
          <w:szCs w:val="26"/>
        </w:rPr>
        <w:t xml:space="preserve">лавному распорядителю </w:t>
      </w:r>
      <w:r w:rsidR="0085287D" w:rsidRPr="00010F31">
        <w:rPr>
          <w:rFonts w:ascii="Times New Roman" w:hAnsi="Times New Roman" w:cs="Times New Roman"/>
          <w:sz w:val="26"/>
          <w:szCs w:val="26"/>
        </w:rPr>
        <w:t>средств бюджета города Когалыма:</w:t>
      </w:r>
    </w:p>
    <w:p w:rsidR="003D71CE" w:rsidRPr="00010F31" w:rsidRDefault="00636974" w:rsidP="00647850">
      <w:pPr>
        <w:pStyle w:val="a6"/>
        <w:tabs>
          <w:tab w:val="left" w:pos="6237"/>
        </w:tabs>
        <w:ind w:firstLine="709"/>
      </w:pPr>
      <w:r w:rsidRPr="0011332F">
        <w:t xml:space="preserve">- </w:t>
      </w:r>
      <w:r w:rsidR="00914A88" w:rsidRPr="0011332F">
        <w:t>отчё</w:t>
      </w:r>
      <w:r w:rsidR="0085287D" w:rsidRPr="0011332F">
        <w:t>т</w:t>
      </w:r>
      <w:r w:rsidR="00914A88" w:rsidRPr="0011332F">
        <w:t>а</w:t>
      </w:r>
      <w:r w:rsidR="0085287D" w:rsidRPr="0011332F">
        <w:t xml:space="preserve"> о достижении значений показателей</w:t>
      </w:r>
      <w:r w:rsidR="00914A88" w:rsidRPr="0011332F">
        <w:t xml:space="preserve"> результативности</w:t>
      </w:r>
      <w:r w:rsidRPr="0011332F">
        <w:t xml:space="preserve"> выполнения муниципальной работы</w:t>
      </w:r>
      <w:r w:rsidR="00914A88" w:rsidRPr="0011332F">
        <w:t>, установленных</w:t>
      </w:r>
      <w:r w:rsidR="0085287D" w:rsidRPr="0011332F">
        <w:t xml:space="preserve"> Порядком предоставления субсидии и приложением №</w:t>
      </w:r>
      <w:r w:rsidR="00914A88" w:rsidRPr="0011332F">
        <w:t>1</w:t>
      </w:r>
      <w:r w:rsidR="0085287D" w:rsidRPr="0011332F">
        <w:t xml:space="preserve"> к</w:t>
      </w:r>
      <w:r w:rsidR="00914A88" w:rsidRPr="0011332F">
        <w:t xml:space="preserve"> настоящему Соглашению</w:t>
      </w:r>
      <w:r w:rsidR="00364CAA" w:rsidRPr="0011332F">
        <w:t xml:space="preserve">, а также </w:t>
      </w:r>
      <w:r w:rsidRPr="0011332F">
        <w:t>итогового</w:t>
      </w:r>
      <w:r w:rsidR="00647850" w:rsidRPr="0011332F">
        <w:t xml:space="preserve"> отчёт</w:t>
      </w:r>
      <w:r w:rsidRPr="0011332F">
        <w:t>а</w:t>
      </w:r>
      <w:r w:rsidR="00647850" w:rsidRPr="0011332F">
        <w:t xml:space="preserve"> </w:t>
      </w:r>
      <w:r w:rsidRPr="0011332F">
        <w:t xml:space="preserve">о выполнении муниципальной работы в течение 2 рабочих дней после завершения срока выполнения муниципальной работы </w:t>
      </w:r>
      <w:r w:rsidR="00647850" w:rsidRPr="0011332F">
        <w:t>по форме, установленной приложением №</w:t>
      </w:r>
      <w:r w:rsidR="0011332F" w:rsidRPr="0011332F">
        <w:t>3</w:t>
      </w:r>
      <w:r w:rsidR="00647850" w:rsidRPr="0011332F">
        <w:t xml:space="preserve"> к настоящему Соглашению;</w:t>
      </w:r>
    </w:p>
    <w:p w:rsidR="00CB0EE8" w:rsidRPr="00010F31" w:rsidRDefault="00636974" w:rsidP="00972A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</w:t>
      </w:r>
      <w:r w:rsidR="003D71CE" w:rsidRPr="00010F31">
        <w:rPr>
          <w:rFonts w:ascii="Times New Roman" w:hAnsi="Times New Roman" w:cs="Times New Roman"/>
          <w:sz w:val="26"/>
          <w:szCs w:val="26"/>
        </w:rPr>
        <w:t>отчё</w:t>
      </w:r>
      <w:r w:rsidR="0085287D" w:rsidRPr="00010F31">
        <w:rPr>
          <w:rFonts w:ascii="Times New Roman" w:hAnsi="Times New Roman" w:cs="Times New Roman"/>
          <w:sz w:val="26"/>
          <w:szCs w:val="26"/>
        </w:rPr>
        <w:t>т</w:t>
      </w:r>
      <w:r w:rsidRPr="00010F31">
        <w:rPr>
          <w:rFonts w:ascii="Times New Roman" w:hAnsi="Times New Roman" w:cs="Times New Roman"/>
          <w:sz w:val="26"/>
          <w:szCs w:val="26"/>
        </w:rPr>
        <w:t>а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о целевом использовании средств субсидии – </w:t>
      </w:r>
      <w:r w:rsidR="008E7080" w:rsidRPr="00010F31">
        <w:rPr>
          <w:rFonts w:ascii="Times New Roman" w:hAnsi="Times New Roman" w:cs="Times New Roman"/>
          <w:sz w:val="26"/>
          <w:szCs w:val="26"/>
        </w:rPr>
        <w:t>в течение 5</w:t>
      </w:r>
      <w:r w:rsidR="00972AA4" w:rsidRPr="00010F3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после завершения срока выполнения муниципальной работы по форме </w:t>
      </w:r>
      <w:r w:rsidR="008E7080" w:rsidRPr="00010F31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47850" w:rsidRPr="00010F31">
        <w:rPr>
          <w:rFonts w:ascii="Times New Roman" w:hAnsi="Times New Roman" w:cs="Times New Roman"/>
          <w:sz w:val="26"/>
          <w:szCs w:val="26"/>
        </w:rPr>
        <w:t>№</w:t>
      </w:r>
      <w:r w:rsidR="0011332F">
        <w:rPr>
          <w:rFonts w:ascii="Times New Roman" w:hAnsi="Times New Roman" w:cs="Times New Roman"/>
          <w:sz w:val="26"/>
          <w:szCs w:val="26"/>
        </w:rPr>
        <w:t>4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к настоящему Соглаше</w:t>
      </w:r>
      <w:r w:rsidR="00647850" w:rsidRPr="00010F31">
        <w:rPr>
          <w:rFonts w:ascii="Times New Roman" w:hAnsi="Times New Roman" w:cs="Times New Roman"/>
          <w:sz w:val="26"/>
          <w:szCs w:val="26"/>
        </w:rPr>
        <w:t>нию;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hAnsi="Times New Roman" w:cs="Times New Roman"/>
          <w:sz w:val="26"/>
          <w:szCs w:val="26"/>
        </w:rPr>
        <w:t>6.</w:t>
      </w:r>
      <w:r w:rsidR="00A97142" w:rsidRPr="00010F31">
        <w:rPr>
          <w:rFonts w:ascii="Times New Roman" w:hAnsi="Times New Roman" w:cs="Times New Roman"/>
          <w:sz w:val="26"/>
          <w:szCs w:val="26"/>
        </w:rPr>
        <w:t>3</w:t>
      </w:r>
      <w:r w:rsidR="00636974" w:rsidRPr="00010F31">
        <w:rPr>
          <w:rFonts w:ascii="Times New Roman" w:hAnsi="Times New Roman" w:cs="Times New Roman"/>
          <w:sz w:val="26"/>
          <w:szCs w:val="26"/>
        </w:rPr>
        <w:t>.1.9</w:t>
      </w:r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>В</w:t>
      </w:r>
      <w:r w:rsidR="001133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случае получения от г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лавного распорядителя средств бюджета города Когалыма требования в соответствии с </w:t>
      </w:r>
      <w:r w:rsidRPr="000C3008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0C3008" w:rsidRPr="000C3008">
        <w:rPr>
          <w:rFonts w:ascii="Times New Roman" w:hAnsi="Times New Roman" w:cs="Times New Roman"/>
          <w:sz w:val="26"/>
          <w:szCs w:val="26"/>
        </w:rPr>
        <w:t>6.2.3</w:t>
      </w:r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настоящего Соглашения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озвращать в бюджет города Когалыма Субсидию в размере и в сроки, определенные в указанном требовании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B0EE8" w:rsidRPr="00010F31" w:rsidRDefault="00CB0EE8" w:rsidP="00CB0E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A97142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.1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36974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Обеспечивать полноту и достоверность сведений, представляемых главному распорядителю средств бюджета города Когалыма </w:t>
      </w:r>
      <w:r w:rsidR="0085287D"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соответствии с н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астоящим Соглашением;</w:t>
      </w:r>
    </w:p>
    <w:p w:rsidR="00CB0EE8" w:rsidRPr="00010F31" w:rsidRDefault="00A97142" w:rsidP="00CB0EE8">
      <w:pPr>
        <w:autoSpaceDE w:val="0"/>
        <w:autoSpaceDN w:val="0"/>
        <w:adjustRightInd w:val="0"/>
        <w:ind w:firstLine="709"/>
        <w:jc w:val="both"/>
      </w:pPr>
      <w:r w:rsidRPr="00010F31">
        <w:rPr>
          <w:rFonts w:eastAsia="Calibri"/>
          <w:lang w:eastAsia="en-US"/>
        </w:rPr>
        <w:t>6.3</w:t>
      </w:r>
      <w:r w:rsidR="00636974" w:rsidRPr="00010F31">
        <w:rPr>
          <w:rFonts w:eastAsia="Calibri"/>
          <w:lang w:eastAsia="en-US"/>
        </w:rPr>
        <w:t>.1.11</w:t>
      </w:r>
      <w:r w:rsidR="00CB0EE8" w:rsidRPr="00010F31">
        <w:rPr>
          <w:rFonts w:eastAsia="Calibri"/>
          <w:lang w:eastAsia="en-US"/>
        </w:rPr>
        <w:t xml:space="preserve">. </w:t>
      </w:r>
      <w:r w:rsidR="002623BD">
        <w:t xml:space="preserve">Выполнять иные обязательства, установленные бюджетным законодательством </w:t>
      </w:r>
      <w:r w:rsidR="0085287D" w:rsidRPr="00010F31">
        <w:t>Российской Федерации, Порядком предоставления субсидии и Соглашением</w:t>
      </w:r>
      <w:r w:rsidR="00CB0EE8" w:rsidRPr="00010F31">
        <w:t>;</w:t>
      </w:r>
    </w:p>
    <w:p w:rsidR="00BB5093" w:rsidRPr="004B2561" w:rsidRDefault="00A97142" w:rsidP="004B25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32F">
        <w:rPr>
          <w:rFonts w:ascii="Times New Roman" w:hAnsi="Times New Roman" w:cs="Times New Roman"/>
          <w:sz w:val="26"/>
          <w:szCs w:val="26"/>
        </w:rPr>
        <w:t>6.3</w:t>
      </w:r>
      <w:r w:rsidR="00636974" w:rsidRPr="0011332F">
        <w:rPr>
          <w:rFonts w:ascii="Times New Roman" w:hAnsi="Times New Roman" w:cs="Times New Roman"/>
          <w:sz w:val="26"/>
          <w:szCs w:val="26"/>
        </w:rPr>
        <w:t>.1.12</w:t>
      </w:r>
      <w:r w:rsidR="00BB5093" w:rsidRPr="0011332F">
        <w:rPr>
          <w:rFonts w:ascii="Times New Roman" w:hAnsi="Times New Roman" w:cs="Times New Roman"/>
          <w:sz w:val="26"/>
          <w:szCs w:val="26"/>
        </w:rPr>
        <w:t xml:space="preserve">. </w:t>
      </w:r>
      <w:r w:rsidR="002D1DEA">
        <w:rPr>
          <w:rFonts w:ascii="Times New Roman" w:hAnsi="Times New Roman" w:cs="Times New Roman"/>
          <w:sz w:val="26"/>
          <w:szCs w:val="26"/>
        </w:rPr>
        <w:t>Организовать и провести физкультурное (физкультурно-оздоровительное) мероприятие</w:t>
      </w:r>
      <w:r w:rsidR="004B2561" w:rsidRPr="0011332F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5B09B2" w:rsidRPr="0011332F">
        <w:rPr>
          <w:rFonts w:ascii="Times New Roman" w:hAnsi="Times New Roman" w:cs="Times New Roman"/>
          <w:sz w:val="26"/>
          <w:szCs w:val="26"/>
        </w:rPr>
        <w:t>до «___»_________2018 года</w:t>
      </w:r>
    </w:p>
    <w:p w:rsidR="00CB0EE8" w:rsidRPr="00E5058E" w:rsidRDefault="00A97142" w:rsidP="00CB0EE8">
      <w:pPr>
        <w:autoSpaceDE w:val="0"/>
        <w:autoSpaceDN w:val="0"/>
        <w:adjustRightInd w:val="0"/>
        <w:ind w:firstLine="709"/>
        <w:jc w:val="both"/>
      </w:pPr>
      <w:r w:rsidRPr="00E5058E">
        <w:t>6.3</w:t>
      </w:r>
      <w:r w:rsidR="00636974" w:rsidRPr="00E5058E">
        <w:t>.1.13</w:t>
      </w:r>
      <w:r w:rsidR="00CB0EE8" w:rsidRPr="00E5058E">
        <w:t xml:space="preserve">. </w:t>
      </w:r>
      <w:r w:rsidR="00BB5093" w:rsidRPr="00E5058E">
        <w:t xml:space="preserve">Выполнять муниципальную работу добросовестно, качественно, неукоснительно соблюдая </w:t>
      </w:r>
      <w:r w:rsidR="0085287D" w:rsidRPr="00E5058E">
        <w:t xml:space="preserve">требования безопасности при </w:t>
      </w:r>
      <w:r w:rsidR="00E5058E" w:rsidRPr="00E5058E">
        <w:t>проведении физкультурно-массовых мероприятий</w:t>
      </w:r>
      <w:r w:rsidR="00CB0EE8" w:rsidRPr="00E5058E">
        <w:t>;</w:t>
      </w:r>
    </w:p>
    <w:p w:rsidR="0085287D" w:rsidRPr="00010F31" w:rsidRDefault="00A97142" w:rsidP="00BB5093">
      <w:pPr>
        <w:autoSpaceDE w:val="0"/>
        <w:autoSpaceDN w:val="0"/>
        <w:adjustRightInd w:val="0"/>
        <w:ind w:firstLine="709"/>
        <w:jc w:val="both"/>
      </w:pPr>
      <w:r w:rsidRPr="00E5058E">
        <w:t>6.3</w:t>
      </w:r>
      <w:r w:rsidR="00BB5093" w:rsidRPr="00E5058E">
        <w:t>.</w:t>
      </w:r>
      <w:r w:rsidR="00636974" w:rsidRPr="00E5058E">
        <w:t>1.15</w:t>
      </w:r>
      <w:r w:rsidR="00BB5093" w:rsidRPr="00E5058E">
        <w:t xml:space="preserve">. </w:t>
      </w:r>
      <w:proofErr w:type="gramStart"/>
      <w:r w:rsidR="0085287D" w:rsidRPr="00E5058E">
        <w:t>При выполнении муниципальной работы</w:t>
      </w:r>
      <w:r w:rsidR="00E5058E" w:rsidRPr="00E5058E">
        <w:t xml:space="preserve"> обеспечить медицинское обслуживание соревнований в </w:t>
      </w:r>
      <w:r w:rsidR="004B2561" w:rsidRPr="00E5058E">
        <w:t>соот</w:t>
      </w:r>
      <w:r w:rsidR="004B2561">
        <w:t>в</w:t>
      </w:r>
      <w:r w:rsidR="004B2561" w:rsidRPr="00E5058E">
        <w:t>етствии</w:t>
      </w:r>
      <w:r w:rsidR="00E5058E" w:rsidRPr="00E5058E">
        <w:t xml:space="preserve"> с </w:t>
      </w:r>
      <w:r w:rsidR="00E5058E" w:rsidRPr="00E5058E">
        <w:rPr>
          <w:rFonts w:eastAsia="Calibri"/>
          <w:color w:val="000000"/>
          <w:lang w:eastAsia="en-US"/>
        </w:rPr>
        <w:t>приказом</w:t>
      </w:r>
      <w:r w:rsidR="00E5058E" w:rsidRPr="00C533DD">
        <w:rPr>
          <w:rFonts w:eastAsia="Calibri"/>
          <w:color w:val="000000"/>
          <w:lang w:eastAsia="en-US"/>
        </w:rPr>
        <w:t xml:space="preserve">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="00E5058E" w:rsidRPr="00C533DD">
        <w:rPr>
          <w:rFonts w:eastAsia="Calibri"/>
          <w:color w:val="000000"/>
          <w:lang w:eastAsia="en-US"/>
        </w:rPr>
        <w:t xml:space="preserve"> </w:t>
      </w:r>
      <w:proofErr w:type="gramStart"/>
      <w:r w:rsidR="00E5058E" w:rsidRPr="00C533DD">
        <w:rPr>
          <w:rFonts w:eastAsia="Calibri"/>
          <w:color w:val="000000"/>
          <w:lang w:eastAsia="en-US"/>
        </w:rPr>
        <w:t>организациях</w:t>
      </w:r>
      <w:proofErr w:type="gramEnd"/>
      <w:r w:rsidR="00E5058E" w:rsidRPr="00C533DD">
        <w:rPr>
          <w:rFonts w:eastAsia="Calibri"/>
          <w:color w:val="000000"/>
          <w:lang w:eastAsia="en-US"/>
        </w:rPr>
        <w:t xml:space="preserve"> и (или) выполнить нормативы испытаний (тестов) Всероссийского физкультурно-спортивного комплекса «Готов к труду и </w:t>
      </w:r>
      <w:r w:rsidR="00E5058E" w:rsidRPr="00E5058E">
        <w:rPr>
          <w:rFonts w:eastAsia="Calibri"/>
          <w:color w:val="000000"/>
          <w:lang w:eastAsia="en-US"/>
        </w:rPr>
        <w:t>обороне»</w:t>
      </w:r>
      <w:r w:rsidR="00BB5093" w:rsidRPr="00E5058E">
        <w:t>;</w:t>
      </w:r>
    </w:p>
    <w:p w:rsidR="0085287D" w:rsidRPr="00010F31" w:rsidRDefault="00A97142" w:rsidP="008528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.1.16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Обеспечить надлежащую культуру </w:t>
      </w:r>
      <w:r w:rsidR="0085287D" w:rsidRPr="00010F31">
        <w:rPr>
          <w:rFonts w:ascii="Times New Roman" w:hAnsi="Times New Roman" w:cs="Times New Roman"/>
          <w:sz w:val="26"/>
          <w:szCs w:val="26"/>
        </w:rPr>
        <w:t>обслуживания потребителей муниципальной работы (вежливое обращение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 с физическими лицами);</w:t>
      </w:r>
    </w:p>
    <w:p w:rsidR="00BB5093" w:rsidRPr="00010F31" w:rsidRDefault="00A97142" w:rsidP="00BB50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.1.17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В случае возникновения чрезвычайных и непредвиденных ситуаций незамедлительно информировать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Когалыма </w:t>
      </w:r>
      <w:r w:rsidR="0085287D" w:rsidRPr="00010F31">
        <w:rPr>
          <w:rFonts w:ascii="Times New Roman" w:hAnsi="Times New Roman" w:cs="Times New Roman"/>
          <w:sz w:val="26"/>
          <w:szCs w:val="26"/>
        </w:rPr>
        <w:t>и выполнять его оперативные распоряжения и указания в пределах его</w:t>
      </w:r>
      <w:r w:rsidR="008D4D61" w:rsidRPr="00010F31">
        <w:rPr>
          <w:rFonts w:ascii="Times New Roman" w:hAnsi="Times New Roman" w:cs="Times New Roman"/>
          <w:sz w:val="26"/>
          <w:szCs w:val="26"/>
        </w:rPr>
        <w:t xml:space="preserve"> компетенции и не противоречащие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 д</w:t>
      </w:r>
      <w:r w:rsidR="00BB5093" w:rsidRPr="00010F31">
        <w:rPr>
          <w:rFonts w:ascii="Times New Roman" w:hAnsi="Times New Roman" w:cs="Times New Roman"/>
          <w:sz w:val="26"/>
          <w:szCs w:val="26"/>
        </w:rPr>
        <w:t>ействующему законодательству Российской Федерации;</w:t>
      </w:r>
    </w:p>
    <w:p w:rsidR="00A97142" w:rsidRPr="00010F31" w:rsidRDefault="00A97142" w:rsidP="00A971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 w:rsidR="00636974" w:rsidRPr="00010F31">
        <w:rPr>
          <w:rFonts w:ascii="Times New Roman" w:hAnsi="Times New Roman" w:cs="Times New Roman"/>
          <w:sz w:val="26"/>
          <w:szCs w:val="26"/>
        </w:rPr>
        <w:t>.1.18</w:t>
      </w:r>
      <w:r w:rsidR="00BB5093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Когалыма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о поступивших жалобах потребителей на </w:t>
      </w:r>
      <w:r w:rsidR="00BB5093" w:rsidRPr="00010F31">
        <w:rPr>
          <w:rFonts w:ascii="Times New Roman" w:hAnsi="Times New Roman" w:cs="Times New Roman"/>
          <w:sz w:val="26"/>
          <w:szCs w:val="26"/>
        </w:rPr>
        <w:t>выполнение муниципальной работы;</w:t>
      </w:r>
    </w:p>
    <w:p w:rsidR="00597A6A" w:rsidRPr="00010F31" w:rsidRDefault="00636974" w:rsidP="00597A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6.3.1.19</w:t>
      </w:r>
      <w:r w:rsidR="00A97142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85287D" w:rsidRPr="00010F31">
        <w:rPr>
          <w:rFonts w:ascii="Times New Roman" w:hAnsi="Times New Roman" w:cs="Times New Roman"/>
          <w:sz w:val="26"/>
          <w:szCs w:val="26"/>
        </w:rPr>
        <w:t xml:space="preserve">Информировать население о </w:t>
      </w:r>
      <w:r w:rsidR="00CF41A5">
        <w:rPr>
          <w:rFonts w:ascii="Times New Roman" w:hAnsi="Times New Roman" w:cs="Times New Roman"/>
          <w:sz w:val="26"/>
          <w:szCs w:val="26"/>
        </w:rPr>
        <w:t>проведении физкультурного (физкультурно-оздоровительного) мероприятия</w:t>
      </w:r>
      <w:r w:rsidR="0085287D" w:rsidRPr="00010F31">
        <w:rPr>
          <w:rFonts w:ascii="Times New Roman" w:hAnsi="Times New Roman" w:cs="Times New Roman"/>
          <w:sz w:val="26"/>
          <w:szCs w:val="26"/>
        </w:rPr>
        <w:t>, в том числе путём размещения афи</w:t>
      </w:r>
      <w:r w:rsidR="00A97142" w:rsidRPr="00010F31">
        <w:rPr>
          <w:rFonts w:ascii="Times New Roman" w:hAnsi="Times New Roman" w:cs="Times New Roman"/>
          <w:sz w:val="26"/>
          <w:szCs w:val="26"/>
        </w:rPr>
        <w:t>ши.</w:t>
      </w:r>
    </w:p>
    <w:p w:rsidR="00597A6A" w:rsidRPr="00010F31" w:rsidRDefault="00597A6A" w:rsidP="00597A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597A6A" w:rsidRPr="00010F31" w:rsidRDefault="002623BD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Обращаться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 в</w:t>
      </w:r>
      <w:r w:rsidR="00597A6A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10398C" w:rsidRPr="00010F31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молодёжной политики Администрации города Когалыма </w:t>
      </w:r>
      <w:r w:rsidR="00597A6A" w:rsidRPr="00010F31">
        <w:rPr>
          <w:rFonts w:ascii="Times New Roman" w:hAnsi="Times New Roman" w:cs="Times New Roman"/>
          <w:sz w:val="26"/>
          <w:szCs w:val="26"/>
        </w:rPr>
        <w:t>за разъяснениями, с предложениями, в связи с исполнением Соглашения;</w:t>
      </w:r>
    </w:p>
    <w:p w:rsidR="00597A6A" w:rsidRDefault="002623BD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6.4.2. Осуществлять иные права, установленные бюджетным законодательством </w:t>
      </w:r>
      <w:r w:rsidR="00597A6A"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 Соглашением.</w:t>
      </w:r>
    </w:p>
    <w:p w:rsidR="00CF41A5" w:rsidRPr="00010F31" w:rsidRDefault="00CF41A5" w:rsidP="00597A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17A" w:rsidRDefault="0076717A" w:rsidP="002403C1">
      <w:pPr>
        <w:pStyle w:val="ConsPlusNonformat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2403C1" w:rsidRPr="00010F31" w:rsidRDefault="002403C1" w:rsidP="002403C1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2403C1" w:rsidP="00BE61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7758CF">
        <w:rPr>
          <w:rFonts w:ascii="Times New Roman" w:hAnsi="Times New Roman" w:cs="Times New Roman"/>
          <w:sz w:val="26"/>
          <w:szCs w:val="26"/>
        </w:rPr>
        <w:t xml:space="preserve">В </w:t>
      </w:r>
      <w:r w:rsidR="0076717A" w:rsidRPr="00010F31">
        <w:rPr>
          <w:rFonts w:ascii="Times New Roman" w:hAnsi="Times New Roman" w:cs="Times New Roman"/>
          <w:sz w:val="26"/>
          <w:szCs w:val="26"/>
        </w:rPr>
        <w:t>случае неисполнения или ненадлежащего исполнения обязательств, опр</w:t>
      </w:r>
      <w:r w:rsidR="00CF41A5">
        <w:rPr>
          <w:rFonts w:ascii="Times New Roman" w:hAnsi="Times New Roman" w:cs="Times New Roman"/>
          <w:sz w:val="26"/>
          <w:szCs w:val="26"/>
        </w:rPr>
        <w:t xml:space="preserve">еделённых Соглашением, Стороны </w:t>
      </w:r>
      <w:r w:rsidR="0076717A" w:rsidRPr="00010F31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:rsidR="00CF41A5" w:rsidRDefault="00CF41A5" w:rsidP="00BE615F">
      <w:pPr>
        <w:pStyle w:val="a6"/>
        <w:tabs>
          <w:tab w:val="left" w:pos="709"/>
        </w:tabs>
        <w:ind w:firstLine="709"/>
      </w:pPr>
    </w:p>
    <w:p w:rsidR="00E279F6" w:rsidRDefault="00E279F6" w:rsidP="00BE615F">
      <w:pPr>
        <w:pStyle w:val="a6"/>
        <w:tabs>
          <w:tab w:val="left" w:pos="709"/>
        </w:tabs>
        <w:ind w:firstLine="709"/>
      </w:pPr>
    </w:p>
    <w:p w:rsidR="00BE615F" w:rsidRPr="00010F31" w:rsidRDefault="00BE615F" w:rsidP="00BE615F">
      <w:pPr>
        <w:pStyle w:val="ConsPlusNonformat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Заключительные положения</w:t>
      </w:r>
    </w:p>
    <w:p w:rsidR="00BE615F" w:rsidRPr="00010F31" w:rsidRDefault="00BE615F" w:rsidP="00BE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615F" w:rsidRPr="00010F31" w:rsidRDefault="00BE615F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8.1</w:t>
      </w:r>
      <w:r w:rsidR="002623BD">
        <w:rPr>
          <w:rFonts w:ascii="Times New Roman" w:hAnsi="Times New Roman" w:cs="Times New Roman"/>
          <w:sz w:val="26"/>
          <w:szCs w:val="26"/>
        </w:rPr>
        <w:t xml:space="preserve">. Разногласия, возникающие между </w:t>
      </w:r>
      <w:r w:rsidRPr="00010F31">
        <w:rPr>
          <w:rFonts w:ascii="Times New Roman" w:hAnsi="Times New Roman" w:cs="Times New Roman"/>
          <w:sz w:val="26"/>
          <w:szCs w:val="26"/>
        </w:rPr>
        <w:t>Сторонами в с</w:t>
      </w:r>
      <w:r w:rsidR="002623BD">
        <w:rPr>
          <w:rFonts w:ascii="Times New Roman" w:hAnsi="Times New Roman" w:cs="Times New Roman"/>
          <w:sz w:val="26"/>
          <w:szCs w:val="26"/>
        </w:rPr>
        <w:t xml:space="preserve">вязи с исполнением Соглашения, урегулируются путем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проведения переговоров. При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BE615F" w:rsidRPr="00010F31" w:rsidRDefault="002623BD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Соглашение вступает в силу после его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заключения Сторонам</w:t>
      </w:r>
      <w:r>
        <w:rPr>
          <w:rFonts w:ascii="Times New Roman" w:hAnsi="Times New Roman" w:cs="Times New Roman"/>
          <w:sz w:val="26"/>
          <w:szCs w:val="26"/>
        </w:rPr>
        <w:t>и и действует до _________20__</w:t>
      </w:r>
      <w:r w:rsidR="00BE615F" w:rsidRPr="00010F31">
        <w:rPr>
          <w:rFonts w:ascii="Times New Roman" w:hAnsi="Times New Roman" w:cs="Times New Roman"/>
          <w:sz w:val="26"/>
          <w:szCs w:val="26"/>
        </w:rPr>
        <w:t>года</w:t>
      </w:r>
      <w:r w:rsidR="002D1DEA">
        <w:rPr>
          <w:rFonts w:ascii="Times New Roman" w:hAnsi="Times New Roman" w:cs="Times New Roman"/>
          <w:sz w:val="26"/>
          <w:szCs w:val="26"/>
        </w:rPr>
        <w:t>,</w:t>
      </w:r>
      <w:r w:rsidR="00972AA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исполнения Сторонами </w:t>
      </w:r>
      <w:r w:rsidR="00BE615F" w:rsidRPr="00010F31">
        <w:rPr>
          <w:rFonts w:ascii="Times New Roman" w:hAnsi="Times New Roman" w:cs="Times New Roman"/>
          <w:sz w:val="26"/>
          <w:szCs w:val="26"/>
        </w:rPr>
        <w:t>своих обязательств.</w:t>
      </w:r>
    </w:p>
    <w:p w:rsidR="00BE615F" w:rsidRPr="00010F31" w:rsidRDefault="002623BD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Изменение Соглашения осуществляется по </w:t>
      </w:r>
      <w:r w:rsidR="00BE615F" w:rsidRPr="00010F31">
        <w:rPr>
          <w:rFonts w:ascii="Times New Roman" w:hAnsi="Times New Roman" w:cs="Times New Roman"/>
          <w:sz w:val="26"/>
          <w:szCs w:val="26"/>
        </w:rPr>
        <w:t>инициатив</w:t>
      </w:r>
      <w:r>
        <w:rPr>
          <w:rFonts w:ascii="Times New Roman" w:hAnsi="Times New Roman" w:cs="Times New Roman"/>
          <w:sz w:val="26"/>
          <w:szCs w:val="26"/>
        </w:rPr>
        <w:t>е Сторон в письменной форме в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виде дополнительного соглашения к Соглашению, которое </w:t>
      </w:r>
      <w:r>
        <w:rPr>
          <w:rFonts w:ascii="Times New Roman" w:hAnsi="Times New Roman" w:cs="Times New Roman"/>
          <w:sz w:val="26"/>
          <w:szCs w:val="26"/>
        </w:rPr>
        <w:t xml:space="preserve">является его неотъемлемой частью, и вступает в действие </w:t>
      </w:r>
      <w:r w:rsidR="00BE615F" w:rsidRPr="00010F31">
        <w:rPr>
          <w:rFonts w:ascii="Times New Roman" w:hAnsi="Times New Roman" w:cs="Times New Roman"/>
          <w:sz w:val="26"/>
          <w:szCs w:val="26"/>
        </w:rPr>
        <w:t>после его подписания Сторонами.</w:t>
      </w:r>
    </w:p>
    <w:p w:rsidR="00BE615F" w:rsidRPr="00010F31" w:rsidRDefault="00BE615F" w:rsidP="00BE61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CC20C6" w:rsidRPr="00010F31" w:rsidRDefault="002623BD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Расторжение Соглашения в одностороннем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рядке возможно по требованию </w:t>
      </w:r>
      <w:r w:rsidR="00BE615F" w:rsidRPr="00010F31">
        <w:rPr>
          <w:rFonts w:ascii="Times New Roman" w:hAnsi="Times New Roman" w:cs="Times New Roman"/>
          <w:sz w:val="26"/>
          <w:szCs w:val="26"/>
        </w:rPr>
        <w:t>главног</w:t>
      </w:r>
      <w:r>
        <w:rPr>
          <w:rFonts w:ascii="Times New Roman" w:hAnsi="Times New Roman" w:cs="Times New Roman"/>
          <w:sz w:val="26"/>
          <w:szCs w:val="26"/>
        </w:rPr>
        <w:t xml:space="preserve">о распорядителя средств бюджета 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города Когалыма в случае </w:t>
      </w:r>
      <w:proofErr w:type="spellStart"/>
      <w:r w:rsidR="00BE615F"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Получателе</w:t>
      </w:r>
      <w:r w:rsidR="00CC20C6" w:rsidRPr="00010F31">
        <w:rPr>
          <w:rFonts w:ascii="Times New Roman" w:hAnsi="Times New Roman" w:cs="Times New Roman"/>
          <w:sz w:val="26"/>
          <w:szCs w:val="26"/>
        </w:rPr>
        <w:t>м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CC20C6" w:rsidRPr="00010F31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BE615F" w:rsidRPr="00010F3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EF2C12" w:rsidRPr="00010F31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, при </w:t>
      </w:r>
      <w:r w:rsidR="004B2561" w:rsidRPr="00010F31">
        <w:rPr>
          <w:rFonts w:ascii="Times New Roman" w:hAnsi="Times New Roman" w:cs="Times New Roman"/>
          <w:sz w:val="26"/>
          <w:szCs w:val="26"/>
        </w:rPr>
        <w:t>непредставлении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>, предусмотренных Соглашением, при</w:t>
      </w:r>
      <w:r w:rsidR="00F11ED5">
        <w:rPr>
          <w:rFonts w:ascii="Times New Roman" w:hAnsi="Times New Roman" w:cs="Times New Roman"/>
          <w:sz w:val="26"/>
          <w:szCs w:val="26"/>
        </w:rPr>
        <w:t xml:space="preserve"> предоставлении недостоверных 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сведений в документах или </w:t>
      </w:r>
      <w:r w:rsidR="00CC20C6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BE615F" w:rsidRPr="00010F31">
        <w:rPr>
          <w:rFonts w:ascii="Times New Roman" w:hAnsi="Times New Roman" w:cs="Times New Roman"/>
          <w:sz w:val="26"/>
          <w:szCs w:val="26"/>
        </w:rPr>
        <w:t>документов, не соответствующих требованиям, предусмотренным Соглашением и (или) Порядком предоставления субсидии.</w:t>
      </w:r>
    </w:p>
    <w:p w:rsidR="00CC20C6" w:rsidRPr="00010F31" w:rsidRDefault="00CF41A5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 w:rsidR="00BE615F" w:rsidRPr="00010F31">
        <w:rPr>
          <w:rFonts w:ascii="Times New Roman" w:hAnsi="Times New Roman" w:cs="Times New Roman"/>
          <w:sz w:val="26"/>
          <w:szCs w:val="26"/>
        </w:rPr>
        <w:t xml:space="preserve"> Соглашение заключено Сторонами в двух экземплярах, имеющих равную юридическую силу, по одному для каждой из Сторон.</w:t>
      </w:r>
    </w:p>
    <w:p w:rsidR="00CC20C6" w:rsidRPr="00010F31" w:rsidRDefault="00BE615F" w:rsidP="00CC2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FA4936" w:rsidRPr="00010F31" w:rsidRDefault="00BE615F" w:rsidP="00CF41A5">
      <w:pPr>
        <w:ind w:firstLine="709"/>
        <w:jc w:val="both"/>
      </w:pPr>
      <w:r w:rsidRPr="00010F31">
        <w:t>8.7.1. Приложение №</w:t>
      </w:r>
      <w:r w:rsidR="00FA4936" w:rsidRPr="00010F31">
        <w:t xml:space="preserve">1 «Показатели результативности выполнения муниципальной </w:t>
      </w:r>
      <w:r w:rsidR="00CF41A5" w:rsidRPr="00B0576D">
        <w:t>«Организация и проведение официальных физкультурных (физкультурно-оздоровительных) мероприятий»</w:t>
      </w:r>
      <w:r w:rsidR="00CF41A5">
        <w:t xml:space="preserve"> </w:t>
      </w:r>
      <w:r w:rsidR="00316C96" w:rsidRPr="00010F31">
        <w:t xml:space="preserve">получателю </w:t>
      </w:r>
      <w:r w:rsidR="002403C1">
        <w:t>(получателям) субсидий</w:t>
      </w:r>
      <w:r w:rsidR="00316C96" w:rsidRPr="00010F31">
        <w:t xml:space="preserve"> в целях финансового обеспечения затрат в связи с выполнением муниципальной работы </w:t>
      </w:r>
      <w:r w:rsidR="00CF41A5" w:rsidRPr="00B0576D">
        <w:t>«Организация и проведение официальных физкультурных (физкультурно-оздоровительных) мероприятий»</w:t>
      </w:r>
      <w:r w:rsidR="00636B26" w:rsidRPr="00010F31">
        <w:t>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>Приложение №2 «План-график перечисления субсидий из бюджета города Когалыма главным распорядителем средств п</w:t>
      </w:r>
      <w:r w:rsidR="002403C1">
        <w:t>олучателю (получателям) субсидий</w:t>
      </w:r>
      <w:r w:rsidRPr="00010F31">
        <w:t xml:space="preserve"> в целях финансового обеспечения затрат в связи с выполнением муниципальной работы </w:t>
      </w:r>
      <w:r w:rsidR="00CF41A5" w:rsidRPr="00B0576D">
        <w:t>«Организация и проведение официальных физкультурных (физкультурно-оздоровительных) мероприятий»</w:t>
      </w:r>
      <w:r w:rsidRPr="00010F31">
        <w:t>;</w:t>
      </w:r>
    </w:p>
    <w:p w:rsidR="00636B26" w:rsidRPr="00010F31" w:rsidRDefault="004B2561" w:rsidP="00636B26">
      <w:pPr>
        <w:numPr>
          <w:ilvl w:val="2"/>
          <w:numId w:val="4"/>
        </w:numPr>
        <w:ind w:left="0" w:firstLine="709"/>
        <w:jc w:val="both"/>
      </w:pPr>
      <w:r>
        <w:t>Приложение №3</w:t>
      </w:r>
      <w:r w:rsidR="00636B26" w:rsidRPr="00010F31">
        <w:t xml:space="preserve"> </w:t>
      </w:r>
      <w:r w:rsidR="00EF2C12" w:rsidRPr="00010F31">
        <w:t>«</w:t>
      </w:r>
      <w:r w:rsidR="00636B26" w:rsidRPr="00010F31">
        <w:t>Итоговый отчёт о достижении значений показателей результативности</w:t>
      </w:r>
      <w:r w:rsidR="00636B26" w:rsidRPr="00010F31">
        <w:rPr>
          <w:bCs/>
        </w:rPr>
        <w:t xml:space="preserve"> </w:t>
      </w:r>
      <w:r w:rsidR="00636B26" w:rsidRPr="00010F31">
        <w:t xml:space="preserve">муниципальной работы </w:t>
      </w:r>
      <w:r w:rsidR="00CF41A5" w:rsidRPr="00B0576D">
        <w:t>«Организация и проведение официальных физкультурных (физкультурно-оздоровительных) мероприятий»</w:t>
      </w:r>
      <w:r w:rsidR="00636B26" w:rsidRPr="00010F31">
        <w:t>;</w:t>
      </w:r>
    </w:p>
    <w:p w:rsidR="00636B26" w:rsidRPr="00010F31" w:rsidRDefault="00636B26" w:rsidP="00636B26">
      <w:pPr>
        <w:numPr>
          <w:ilvl w:val="2"/>
          <w:numId w:val="4"/>
        </w:numPr>
        <w:ind w:left="0" w:firstLine="709"/>
        <w:jc w:val="both"/>
      </w:pPr>
      <w:r w:rsidRPr="00010F31">
        <w:t>Приложение №</w:t>
      </w:r>
      <w:r w:rsidR="004B2561">
        <w:t>4</w:t>
      </w:r>
      <w:r w:rsidRPr="00010F31">
        <w:t xml:space="preserve"> «Отчёт о целевом использовании средств субсидии из бюджета города Когалыма, предоставленной в целях финансового обеспечения затрат на выполнение муниципальной работы </w:t>
      </w:r>
      <w:r w:rsidR="00CF41A5" w:rsidRPr="00B0576D">
        <w:t>«Организация и проведение официальных физкультурных (физкультурно-оздоровительных) мероприятий»</w:t>
      </w:r>
      <w:r w:rsidR="002403C1">
        <w:t>.</w:t>
      </w:r>
    </w:p>
    <w:p w:rsidR="00CC20C6" w:rsidRPr="00010F31" w:rsidRDefault="00CC20C6" w:rsidP="00BE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717A" w:rsidRPr="00010F31" w:rsidRDefault="0076717A" w:rsidP="002623BD">
      <w:pPr>
        <w:pStyle w:val="ConsPlusNormal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Платёжные реквизиты и подписи Сторон</w:t>
      </w:r>
    </w:p>
    <w:p w:rsidR="0076717A" w:rsidRPr="00010F31" w:rsidRDefault="0076717A" w:rsidP="002623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76717A" w:rsidRPr="00010F31" w:rsidTr="007F3AC4">
        <w:trPr>
          <w:trHeight w:val="146"/>
        </w:trPr>
        <w:tc>
          <w:tcPr>
            <w:tcW w:w="4962" w:type="dxa"/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76717A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76717A" w:rsidRPr="00010F31" w:rsidTr="007F3AC4">
        <w:trPr>
          <w:trHeight w:val="146"/>
        </w:trPr>
        <w:tc>
          <w:tcPr>
            <w:tcW w:w="4962" w:type="dxa"/>
          </w:tcPr>
          <w:p w:rsidR="00F11ED5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11ED5" w:rsidRDefault="0076717A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6717A" w:rsidRPr="00010F31" w:rsidRDefault="0076717A" w:rsidP="008F6C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76717A" w:rsidRPr="00010F31" w:rsidTr="007F3AC4">
        <w:trPr>
          <w:trHeight w:val="146"/>
        </w:trPr>
        <w:tc>
          <w:tcPr>
            <w:tcW w:w="4962" w:type="dxa"/>
          </w:tcPr>
          <w:p w:rsidR="00F11ED5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11ED5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6717A" w:rsidRPr="00010F31" w:rsidRDefault="0076717A" w:rsidP="00F11E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76717A" w:rsidRPr="00010F31" w:rsidRDefault="0076717A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7F3AC4" w:rsidRPr="00010F31" w:rsidRDefault="007F3AC4" w:rsidP="002D1DE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294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/с  40204810200000000029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600"/>
        </w:trPr>
        <w:tc>
          <w:tcPr>
            <w:tcW w:w="4962" w:type="dxa"/>
          </w:tcPr>
          <w:p w:rsidR="007F3AC4" w:rsidRPr="00010F31" w:rsidRDefault="007F3AC4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Наименование банка: РКЦ Ха</w:t>
            </w:r>
            <w:r w:rsidR="00F11ED5">
              <w:rPr>
                <w:rFonts w:ascii="Times New Roman" w:hAnsi="Times New Roman" w:cs="Times New Roman"/>
                <w:sz w:val="26"/>
                <w:szCs w:val="26"/>
              </w:rPr>
              <w:t xml:space="preserve">нты-Мансийск г. Ханты-Мансийск 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306"/>
        </w:trPr>
        <w:tc>
          <w:tcPr>
            <w:tcW w:w="4962" w:type="dxa"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AC4" w:rsidRPr="00010F31" w:rsidTr="007F3AC4">
        <w:trPr>
          <w:trHeight w:val="1211"/>
        </w:trPr>
        <w:tc>
          <w:tcPr>
            <w:tcW w:w="4962" w:type="dxa"/>
          </w:tcPr>
          <w:p w:rsidR="007F3AC4" w:rsidRPr="00010F31" w:rsidRDefault="007F3AC4" w:rsidP="00F11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Югре (Комитет финансов </w:t>
            </w:r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7F3AC4" w:rsidRPr="00010F31" w:rsidRDefault="007F3AC4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7A" w:rsidRPr="00010F31" w:rsidTr="007F3AC4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76717A" w:rsidRPr="00010F31" w:rsidTr="007F3AC4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0" w:rsidRPr="00010F31" w:rsidRDefault="00D633A0" w:rsidP="00D6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76717A" w:rsidRPr="002623BD" w:rsidRDefault="002623BD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D633A0"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76717A" w:rsidRPr="00010F31" w:rsidRDefault="0076717A" w:rsidP="007826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0" w:rsidRPr="00010F31" w:rsidRDefault="00D633A0" w:rsidP="00D6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D633A0" w:rsidRPr="002623BD" w:rsidRDefault="002623BD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D633A0"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76717A" w:rsidRPr="00010F31" w:rsidRDefault="0076717A" w:rsidP="00D63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F41A5" w:rsidRDefault="00CF41A5" w:rsidP="00F11ED5">
      <w:pPr>
        <w:jc w:val="right"/>
      </w:pPr>
    </w:p>
    <w:p w:rsidR="00E279F6" w:rsidRDefault="00E279F6">
      <w:r>
        <w:br w:type="page"/>
      </w:r>
    </w:p>
    <w:p w:rsidR="00CF41A5" w:rsidRDefault="00CF41A5"/>
    <w:p w:rsidR="006C79FF" w:rsidRPr="00010F31" w:rsidRDefault="006C79FF" w:rsidP="00F11ED5">
      <w:pPr>
        <w:jc w:val="right"/>
      </w:pPr>
      <w:r w:rsidRPr="00010F31">
        <w:t>Приложение 1</w:t>
      </w:r>
    </w:p>
    <w:p w:rsidR="006C79FF" w:rsidRPr="00010F31" w:rsidRDefault="006C79FF" w:rsidP="00F11ED5">
      <w:pPr>
        <w:jc w:val="right"/>
      </w:pPr>
      <w:r w:rsidRPr="00010F31">
        <w:t xml:space="preserve">к соглашению № _____ </w:t>
      </w:r>
    </w:p>
    <w:p w:rsidR="006C79FF" w:rsidRPr="00010F31" w:rsidRDefault="006C79FF" w:rsidP="00F11ED5">
      <w:pPr>
        <w:jc w:val="right"/>
      </w:pPr>
      <w:r w:rsidRPr="00010F31">
        <w:t>от «__»_________ 20 ___ г.</w:t>
      </w:r>
    </w:p>
    <w:p w:rsidR="006C79FF" w:rsidRPr="00010F31" w:rsidRDefault="006C79FF" w:rsidP="006C79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2331" w:rsidRDefault="006C79FF" w:rsidP="00CF41A5">
      <w:pPr>
        <w:jc w:val="center"/>
      </w:pPr>
      <w:r w:rsidRPr="00010F31">
        <w:t xml:space="preserve">Показатели результативности выполнения муниципальной работы </w:t>
      </w:r>
      <w:r w:rsidR="00CF41A5" w:rsidRPr="00B0576D">
        <w:t xml:space="preserve">«Организация и проведение </w:t>
      </w:r>
      <w:r w:rsidR="00CF41A5">
        <w:t>официальных</w:t>
      </w:r>
      <w:r w:rsidR="008F6CF2">
        <w:t xml:space="preserve"> </w:t>
      </w:r>
      <w:r w:rsidR="00CF41A5" w:rsidRPr="00B0576D">
        <w:t>физкультурных (физкультурно-оздоровительных) мероприятий»</w:t>
      </w:r>
      <w:r w:rsidR="008F6CF2">
        <w:t xml:space="preserve"> </w:t>
      </w:r>
      <w:r w:rsidR="00316C96" w:rsidRPr="00010F31">
        <w:t>получателю (получателям) субсидии в целях финансового обеспечения затрат в связи с вы</w:t>
      </w:r>
      <w:r w:rsidR="004B2561">
        <w:t xml:space="preserve">полнением муниципальной работы </w:t>
      </w:r>
      <w:r w:rsidR="00CF41A5" w:rsidRPr="00B0576D">
        <w:t>«Организация и проведение официальных физкультурных (физкультурно-оздоровительных) мероприятий»</w:t>
      </w:r>
    </w:p>
    <w:p w:rsidR="00D641EA" w:rsidRDefault="00D641EA" w:rsidP="00CF41A5">
      <w:pPr>
        <w:jc w:val="center"/>
      </w:pPr>
    </w:p>
    <w:p w:rsidR="00D146E5" w:rsidRDefault="00D146E5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34D98">
        <w:t xml:space="preserve">Полное наименование </w:t>
      </w:r>
      <w:r>
        <w:t>мероприятия</w:t>
      </w:r>
    </w:p>
    <w:p w:rsidR="00D146E5" w:rsidRPr="00234D98" w:rsidRDefault="00D146E5" w:rsidP="00D146E5">
      <w:pPr>
        <w:autoSpaceDE w:val="0"/>
        <w:autoSpaceDN w:val="0"/>
        <w:adjustRightInd w:val="0"/>
        <w:ind w:firstLine="709"/>
        <w:jc w:val="both"/>
      </w:pPr>
      <w:r w:rsidRPr="00234D98">
        <w:t>___________________________________________________________</w:t>
      </w:r>
    </w:p>
    <w:p w:rsidR="00D146E5" w:rsidRPr="00E841CC" w:rsidRDefault="00D146E5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Период выполнения муниципальной работы: с «___» ___________по «___»___________ 20___ года.</w:t>
      </w:r>
    </w:p>
    <w:p w:rsidR="00E841CC" w:rsidRPr="00E841CC" w:rsidRDefault="00E841CC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Привлечение квалифицированных судей к проведению мероприятия в количестве 2 (двух) человек.</w:t>
      </w:r>
    </w:p>
    <w:p w:rsidR="00E841CC" w:rsidRPr="00E841CC" w:rsidRDefault="00E841CC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Медицинское сопровождение оказывается в соответствии с приказом Минздрава России от 01.03.2016 №134-Н.</w:t>
      </w:r>
    </w:p>
    <w:p w:rsidR="00E841CC" w:rsidRPr="00E841CC" w:rsidRDefault="00E841CC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Обеспечение безопасности осуществляется в соответствии с постановлением Правительства РФ от 18.04.2014 №353.</w:t>
      </w:r>
    </w:p>
    <w:p w:rsidR="00E841CC" w:rsidRPr="00E841CC" w:rsidRDefault="00E841CC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 xml:space="preserve">Награждение победителей и призеров осуществляется </w:t>
      </w:r>
      <w:proofErr w:type="gramStart"/>
      <w:r>
        <w:t>согласно Положения</w:t>
      </w:r>
      <w:proofErr w:type="gramEnd"/>
      <w:r>
        <w:t xml:space="preserve"> о проведении физкультурного (физкультурно-оздоровительного) мероприятия.</w:t>
      </w:r>
    </w:p>
    <w:p w:rsidR="00E841CC" w:rsidRPr="00E841CC" w:rsidRDefault="00E841CC" w:rsidP="00D146E5">
      <w:pPr>
        <w:pStyle w:val="af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E841CC">
        <w:t xml:space="preserve">Охват участников </w:t>
      </w:r>
      <w:r>
        <w:t>не менее 20 человек.</w:t>
      </w:r>
    </w:p>
    <w:p w:rsidR="002D1DEA" w:rsidRDefault="002D1DEA" w:rsidP="00CF41A5">
      <w:pPr>
        <w:jc w:val="center"/>
      </w:pPr>
    </w:p>
    <w:p w:rsidR="002D1DEA" w:rsidRPr="00010F31" w:rsidRDefault="002D1DEA" w:rsidP="00CF41A5">
      <w:pPr>
        <w:jc w:val="center"/>
      </w:pPr>
    </w:p>
    <w:p w:rsidR="0025142F" w:rsidRPr="00010F31" w:rsidRDefault="00CF41A5" w:rsidP="00E279F6">
      <w:pPr>
        <w:tabs>
          <w:tab w:val="left" w:pos="0"/>
        </w:tabs>
        <w:autoSpaceDE w:val="0"/>
        <w:autoSpaceDN w:val="0"/>
        <w:adjustRightInd w:val="0"/>
        <w:ind w:firstLine="709"/>
        <w:jc w:val="right"/>
      </w:pPr>
      <w:bookmarkStart w:id="7" w:name="_GoBack"/>
      <w:bookmarkEnd w:id="7"/>
      <w:r>
        <w:br w:type="page"/>
      </w:r>
      <w:r w:rsidR="002623BD">
        <w:lastRenderedPageBreak/>
        <w:t>Приложение</w:t>
      </w:r>
      <w:r w:rsidR="00C57BC7" w:rsidRPr="00010F31">
        <w:t xml:space="preserve"> 2</w:t>
      </w:r>
    </w:p>
    <w:p w:rsidR="0025142F" w:rsidRPr="00010F31" w:rsidRDefault="0025142F" w:rsidP="0025142F">
      <w:pPr>
        <w:jc w:val="right"/>
      </w:pPr>
      <w:r w:rsidRPr="00010F31">
        <w:t xml:space="preserve">к соглашению № _____ </w:t>
      </w:r>
    </w:p>
    <w:p w:rsidR="0025142F" w:rsidRPr="00010F31" w:rsidRDefault="0025142F" w:rsidP="0025142F">
      <w:pPr>
        <w:jc w:val="right"/>
      </w:pPr>
      <w:r w:rsidRPr="00010F31">
        <w:t>от «__»_________ 20 ___ г.</w:t>
      </w:r>
    </w:p>
    <w:p w:rsidR="0025142F" w:rsidRPr="00010F31" w:rsidRDefault="00C57BC7" w:rsidP="00B16E4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55FF" w:rsidRDefault="002623BD" w:rsidP="00A355FF">
      <w:pPr>
        <w:ind w:firstLine="709"/>
        <w:jc w:val="center"/>
      </w:pPr>
      <w:r>
        <w:t>План-график</w:t>
      </w:r>
      <w:r w:rsidR="006C79FF" w:rsidRPr="00010F31">
        <w:t xml:space="preserve"> перечисления </w:t>
      </w:r>
      <w:r w:rsidR="00A355FF" w:rsidRPr="00010F31">
        <w:t>из бюджета города Когалыма</w:t>
      </w:r>
      <w:r w:rsidR="00A355FF" w:rsidRPr="00A1474A">
        <w:t xml:space="preserve"> </w:t>
      </w:r>
      <w:r w:rsidR="00A355FF">
        <w:t xml:space="preserve">субсидий </w:t>
      </w:r>
      <w:r w:rsidR="00A355FF" w:rsidRPr="00214F18">
        <w:rPr>
          <w:bCs/>
        </w:rPr>
        <w:t>некоммерч</w:t>
      </w:r>
      <w:r w:rsidR="00A355FF">
        <w:rPr>
          <w:bCs/>
        </w:rPr>
        <w:t xml:space="preserve">еским организациям, не являющимся </w:t>
      </w:r>
      <w:r w:rsidR="00A355FF" w:rsidRPr="00214F18">
        <w:rPr>
          <w:bCs/>
        </w:rPr>
        <w:t>государственными (муниципальными) учреждениями</w:t>
      </w:r>
      <w:r w:rsidR="00A355FF">
        <w:rPr>
          <w:bCs/>
        </w:rPr>
        <w:t xml:space="preserve"> </w:t>
      </w:r>
      <w:r w:rsidR="00A355FF" w:rsidRPr="00010F31">
        <w:t xml:space="preserve">в целях финансового обеспечения затрат в связи с выполнением муниципальной работы </w:t>
      </w:r>
      <w:r w:rsidR="00A355FF" w:rsidRPr="00B0576D">
        <w:t>«Организация и проведение официальных физкультурных (физкультурно-оздоровительных) мероприятий»</w:t>
      </w:r>
    </w:p>
    <w:p w:rsidR="007826ED" w:rsidRPr="00010F31" w:rsidRDefault="007826ED" w:rsidP="00A355FF">
      <w:pPr>
        <w:pStyle w:val="ConsPlusNormal"/>
        <w:tabs>
          <w:tab w:val="left" w:pos="6330"/>
        </w:tabs>
        <w:ind w:firstLine="0"/>
        <w:jc w:val="center"/>
        <w:outlineLvl w:val="1"/>
      </w:pPr>
    </w:p>
    <w:tbl>
      <w:tblPr>
        <w:tblW w:w="3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128"/>
        <w:gridCol w:w="2277"/>
        <w:gridCol w:w="1781"/>
      </w:tblGrid>
      <w:tr w:rsidR="00241DCF" w:rsidRPr="00010F31" w:rsidTr="00241DCF">
        <w:trPr>
          <w:trHeight w:val="338"/>
          <w:jc w:val="center"/>
        </w:trPr>
        <w:tc>
          <w:tcPr>
            <w:tcW w:w="623" w:type="pct"/>
            <w:vAlign w:val="center"/>
          </w:tcPr>
          <w:p w:rsidR="00241DCF" w:rsidRPr="00010F31" w:rsidRDefault="00241DC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№,</w:t>
            </w:r>
            <w:proofErr w:type="gramStart"/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241DCF" w:rsidRPr="00010F31" w:rsidRDefault="00241DCF" w:rsidP="002623B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11" w:type="pct"/>
            <w:vAlign w:val="center"/>
          </w:tcPr>
          <w:p w:rsidR="00241DCF" w:rsidRPr="00010F31" w:rsidRDefault="00241DCF" w:rsidP="0026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260" w:type="pct"/>
            <w:vAlign w:val="center"/>
          </w:tcPr>
          <w:p w:rsidR="00241DCF" w:rsidRPr="00010F31" w:rsidRDefault="00241DCF" w:rsidP="00E84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Размер перечисления субсидии </w:t>
            </w:r>
            <w:r w:rsidR="00E841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41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41DCF" w:rsidRPr="00010F31" w:rsidTr="00241DCF">
        <w:trPr>
          <w:trHeight w:val="338"/>
          <w:jc w:val="center"/>
        </w:trPr>
        <w:tc>
          <w:tcPr>
            <w:tcW w:w="623" w:type="pct"/>
            <w:vAlign w:val="center"/>
          </w:tcPr>
          <w:p w:rsidR="00241DCF" w:rsidRPr="00010F31" w:rsidRDefault="00241DCF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241DCF" w:rsidRPr="004B2561" w:rsidRDefault="00241DCF" w:rsidP="0075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561">
              <w:rPr>
                <w:rFonts w:ascii="Times New Roman" w:hAnsi="Times New Roman" w:cs="Times New Roman"/>
                <w:sz w:val="26"/>
                <w:szCs w:val="26"/>
              </w:rPr>
              <w:t>открытый турнир по боксу памяти директор</w:t>
            </w:r>
            <w:proofErr w:type="gramStart"/>
            <w:r w:rsidRPr="004B2561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4B2561">
              <w:rPr>
                <w:rFonts w:ascii="Times New Roman" w:hAnsi="Times New Roman" w:cs="Times New Roman"/>
                <w:sz w:val="26"/>
                <w:szCs w:val="26"/>
              </w:rPr>
              <w:t xml:space="preserve"> «Виктория» А.А.</w:t>
            </w:r>
            <w:r w:rsidR="00657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2561">
              <w:rPr>
                <w:rFonts w:ascii="Times New Roman" w:hAnsi="Times New Roman" w:cs="Times New Roman"/>
                <w:sz w:val="26"/>
                <w:szCs w:val="26"/>
              </w:rPr>
              <w:t>Плескача</w:t>
            </w:r>
            <w:proofErr w:type="spellEnd"/>
          </w:p>
        </w:tc>
        <w:tc>
          <w:tcPr>
            <w:tcW w:w="1611" w:type="pct"/>
            <w:vMerge w:val="restart"/>
            <w:vAlign w:val="center"/>
          </w:tcPr>
          <w:p w:rsidR="00241DCF" w:rsidRPr="00010F31" w:rsidRDefault="000B42B0" w:rsidP="00E841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_____</w:t>
            </w:r>
            <w:r w:rsidR="00241DCF"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1CC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260" w:type="pct"/>
            <w:vAlign w:val="center"/>
          </w:tcPr>
          <w:p w:rsidR="00241DCF" w:rsidRPr="00D641EA" w:rsidRDefault="00E841CC" w:rsidP="00E841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841CC">
              <w:rPr>
                <w:rFonts w:ascii="Times New Roman" w:hAnsi="Times New Roman" w:cs="Times New Roman"/>
                <w:sz w:val="26"/>
                <w:szCs w:val="26"/>
              </w:rPr>
              <w:t>137 926</w:t>
            </w:r>
          </w:p>
        </w:tc>
      </w:tr>
      <w:tr w:rsidR="00241DCF" w:rsidRPr="00010F31" w:rsidTr="00241DCF">
        <w:trPr>
          <w:trHeight w:val="338"/>
          <w:jc w:val="center"/>
        </w:trPr>
        <w:tc>
          <w:tcPr>
            <w:tcW w:w="623" w:type="pct"/>
            <w:vAlign w:val="center"/>
          </w:tcPr>
          <w:p w:rsidR="00241DCF" w:rsidRPr="00010F31" w:rsidRDefault="00241DCF" w:rsidP="002623B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241DCF" w:rsidRPr="004B2561" w:rsidRDefault="00241DCF" w:rsidP="0075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кубок главы города Когалыма по хоккею с шайбой среди юношей</w:t>
            </w:r>
          </w:p>
        </w:tc>
        <w:tc>
          <w:tcPr>
            <w:tcW w:w="1611" w:type="pct"/>
            <w:vMerge/>
            <w:vAlign w:val="center"/>
          </w:tcPr>
          <w:p w:rsidR="00241DCF" w:rsidRPr="00010F31" w:rsidRDefault="00241DCF" w:rsidP="002623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pct"/>
            <w:vAlign w:val="center"/>
          </w:tcPr>
          <w:p w:rsidR="00241DCF" w:rsidRPr="00E841CC" w:rsidRDefault="00E841CC" w:rsidP="00E841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CC">
              <w:rPr>
                <w:rFonts w:ascii="Times New Roman" w:hAnsi="Times New Roman" w:cs="Times New Roman"/>
                <w:sz w:val="26"/>
                <w:szCs w:val="26"/>
              </w:rPr>
              <w:t>112 174</w:t>
            </w:r>
          </w:p>
        </w:tc>
      </w:tr>
    </w:tbl>
    <w:p w:rsidR="00241DCF" w:rsidRDefault="00241DCF" w:rsidP="0076717A">
      <w:pPr>
        <w:jc w:val="right"/>
      </w:pPr>
    </w:p>
    <w:p w:rsidR="00E841CC" w:rsidRPr="002121D9" w:rsidRDefault="00B8720F" w:rsidP="00E841C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br w:type="page"/>
      </w:r>
    </w:p>
    <w:p w:rsidR="00364CAA" w:rsidRPr="00010F31" w:rsidRDefault="00241DCF" w:rsidP="00364CAA">
      <w:pPr>
        <w:jc w:val="right"/>
      </w:pPr>
      <w:r>
        <w:lastRenderedPageBreak/>
        <w:t>Приложение 3</w:t>
      </w:r>
    </w:p>
    <w:p w:rsidR="00364CAA" w:rsidRPr="00010F31" w:rsidRDefault="00364CAA" w:rsidP="00364CAA">
      <w:pPr>
        <w:jc w:val="right"/>
      </w:pPr>
      <w:r w:rsidRPr="00010F31">
        <w:t xml:space="preserve">к соглашению № _____ </w:t>
      </w:r>
    </w:p>
    <w:p w:rsidR="00364CAA" w:rsidRPr="00010F31" w:rsidRDefault="00364CAA" w:rsidP="00364CAA">
      <w:pPr>
        <w:jc w:val="right"/>
      </w:pPr>
      <w:r w:rsidRPr="00010F31">
        <w:t>от «__»_________ 20 ___ г.</w:t>
      </w:r>
    </w:p>
    <w:p w:rsidR="0076717A" w:rsidRPr="00010F31" w:rsidRDefault="0076717A" w:rsidP="0041385D"/>
    <w:p w:rsidR="0076717A" w:rsidRPr="00010F31" w:rsidRDefault="0076717A" w:rsidP="0076717A">
      <w:pPr>
        <w:pStyle w:val="a6"/>
        <w:tabs>
          <w:tab w:val="left" w:pos="6237"/>
        </w:tabs>
        <w:jc w:val="center"/>
      </w:pPr>
      <w:r w:rsidRPr="00010F31">
        <w:t xml:space="preserve">Итоговый отчёт </w:t>
      </w:r>
    </w:p>
    <w:p w:rsidR="00636B26" w:rsidRDefault="0076717A" w:rsidP="0041385D">
      <w:pPr>
        <w:jc w:val="center"/>
      </w:pPr>
      <w:r w:rsidRPr="00010F31">
        <w:t xml:space="preserve">о </w:t>
      </w:r>
      <w:r w:rsidR="00636B26" w:rsidRPr="00010F31">
        <w:t>достижении значений показателей результативности</w:t>
      </w:r>
      <w:r w:rsidR="00636B26" w:rsidRPr="00010F31">
        <w:rPr>
          <w:bCs/>
        </w:rPr>
        <w:t xml:space="preserve"> </w:t>
      </w:r>
      <w:r w:rsidRPr="00010F31">
        <w:t xml:space="preserve">муниципальной работы </w:t>
      </w:r>
      <w:r w:rsidR="00241DCF" w:rsidRPr="00B0576D">
        <w:t>«Организация и проведение официальных физкультурных (физкультурно-оздоровительных) мероприятий»</w:t>
      </w:r>
    </w:p>
    <w:p w:rsidR="00241DCF" w:rsidRPr="006F3BDD" w:rsidRDefault="00241DCF" w:rsidP="0041385D">
      <w:pPr>
        <w:jc w:val="center"/>
        <w:rPr>
          <w:sz w:val="20"/>
          <w:szCs w:val="20"/>
        </w:rPr>
      </w:pPr>
    </w:p>
    <w:p w:rsidR="00D50794" w:rsidRPr="00234D98" w:rsidRDefault="006F3BDD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Наименование получателя субсидий</w:t>
      </w:r>
      <w:r w:rsidR="00D50794" w:rsidRPr="00234D98">
        <w:t xml:space="preserve"> </w:t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  <w:r w:rsidR="00234D98" w:rsidRPr="00234D98">
        <w:rPr>
          <w:u w:val="single"/>
        </w:rPr>
        <w:tab/>
      </w:r>
    </w:p>
    <w:p w:rsidR="00241DCF" w:rsidRDefault="00D50794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234D98">
        <w:t xml:space="preserve">Полное наименование </w:t>
      </w:r>
      <w:r w:rsidR="00241DCF">
        <w:t>мероприятия</w:t>
      </w:r>
    </w:p>
    <w:p w:rsidR="008D4D61" w:rsidRPr="00234D98" w:rsidRDefault="00234D98" w:rsidP="00241DCF">
      <w:pPr>
        <w:autoSpaceDE w:val="0"/>
        <w:autoSpaceDN w:val="0"/>
        <w:adjustRightInd w:val="0"/>
        <w:ind w:left="709"/>
        <w:jc w:val="both"/>
      </w:pPr>
      <w:r w:rsidRPr="00234D98">
        <w:t>___________________________________________________________</w:t>
      </w:r>
    </w:p>
    <w:p w:rsidR="00241DCF" w:rsidRPr="00241DCF" w:rsidRDefault="00636B26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 xml:space="preserve">Адрес выполнения муниципальной работы: </w:t>
      </w:r>
    </w:p>
    <w:p w:rsidR="008D4D61" w:rsidRPr="00234D98" w:rsidRDefault="00636B26" w:rsidP="00241DCF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234D98">
        <w:t>_________</w:t>
      </w:r>
      <w:r w:rsidR="00234D98" w:rsidRPr="00234D98">
        <w:t>_______________________________</w:t>
      </w:r>
      <w:r w:rsidRPr="00234D98">
        <w:t>.</w:t>
      </w:r>
    </w:p>
    <w:p w:rsidR="008D4D61" w:rsidRPr="00E841CC" w:rsidRDefault="00636B26" w:rsidP="00234D9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Период выполнения муниципальной работы: с «___» ___________по «___»___________ 20___ года.</w:t>
      </w:r>
    </w:p>
    <w:p w:rsidR="002F123A" w:rsidRDefault="00E841CC" w:rsidP="00E841CC">
      <w:pPr>
        <w:pStyle w:val="af3"/>
        <w:numPr>
          <w:ilvl w:val="1"/>
          <w:numId w:val="29"/>
        </w:numPr>
        <w:ind w:left="0" w:firstLine="709"/>
        <w:jc w:val="both"/>
      </w:pPr>
      <w:r>
        <w:t>В состав судейской коллегии, обслуживавшей соревнования, входило судей: всесоюзной категории ______чел., республиканской категории_______ чел.,</w:t>
      </w:r>
      <w:r w:rsidR="002F123A">
        <w:t xml:space="preserve"> </w:t>
      </w:r>
      <w:r>
        <w:t>1 категории _____ чел., 2 категории ______</w:t>
      </w:r>
      <w:r w:rsidR="002F123A">
        <w:t>_чел., 3 категории _______чел</w:t>
      </w:r>
      <w:proofErr w:type="gramStart"/>
      <w:r w:rsidR="002F123A">
        <w:t>..</w:t>
      </w:r>
      <w:proofErr w:type="gramEnd"/>
    </w:p>
    <w:p w:rsidR="00B21285" w:rsidRDefault="00E841CC" w:rsidP="002F123A">
      <w:pPr>
        <w:pStyle w:val="af3"/>
        <w:ind w:left="709"/>
        <w:jc w:val="both"/>
      </w:pPr>
      <w:r>
        <w:t>Всего ____________чел.</w:t>
      </w:r>
    </w:p>
    <w:p w:rsidR="002F123A" w:rsidRDefault="002F123A" w:rsidP="002F123A">
      <w:pPr>
        <w:pStyle w:val="af3"/>
        <w:numPr>
          <w:ilvl w:val="1"/>
          <w:numId w:val="29"/>
        </w:numPr>
        <w:ind w:left="0" w:firstLine="709"/>
        <w:jc w:val="both"/>
      </w:pPr>
      <w:r>
        <w:t>Медицинский контроль и врачебная помощь ________________________________________________________________</w:t>
      </w:r>
    </w:p>
    <w:p w:rsidR="002F123A" w:rsidRDefault="002F123A" w:rsidP="002F123A">
      <w:pPr>
        <w:jc w:val="both"/>
      </w:pPr>
      <w:r>
        <w:t>___________________________________________________________________</w:t>
      </w:r>
    </w:p>
    <w:p w:rsidR="002F123A" w:rsidRDefault="002F123A" w:rsidP="002F123A">
      <w:pPr>
        <w:pStyle w:val="af3"/>
        <w:numPr>
          <w:ilvl w:val="1"/>
          <w:numId w:val="29"/>
        </w:numPr>
        <w:ind w:left="0" w:firstLine="709"/>
        <w:jc w:val="both"/>
      </w:pPr>
      <w:r>
        <w:t>Обеспечение безопасности участников и зрителей________________</w:t>
      </w:r>
    </w:p>
    <w:p w:rsidR="002F123A" w:rsidRDefault="002F123A" w:rsidP="002F123A">
      <w:pPr>
        <w:pStyle w:val="af3"/>
        <w:ind w:left="0"/>
        <w:jc w:val="both"/>
      </w:pPr>
      <w:r>
        <w:t>____________________________________________________________________________________________________________________________________</w:t>
      </w:r>
    </w:p>
    <w:p w:rsidR="002F123A" w:rsidRDefault="002F123A" w:rsidP="002F123A">
      <w:pPr>
        <w:pStyle w:val="af3"/>
        <w:numPr>
          <w:ilvl w:val="1"/>
          <w:numId w:val="29"/>
        </w:numPr>
        <w:ind w:left="0" w:firstLine="709"/>
        <w:jc w:val="both"/>
      </w:pPr>
      <w:r>
        <w:t>Число участников _______ человек, из них юноши ___________чел. и девушки ________чел.</w:t>
      </w:r>
    </w:p>
    <w:p w:rsidR="002F123A" w:rsidRDefault="002F123A" w:rsidP="002F123A">
      <w:pPr>
        <w:pStyle w:val="af3"/>
        <w:numPr>
          <w:ilvl w:val="1"/>
          <w:numId w:val="29"/>
        </w:numPr>
        <w:ind w:left="0" w:firstLine="709"/>
        <w:jc w:val="both"/>
      </w:pPr>
      <w:r>
        <w:t>Команды, занявшие призовые места ________________________ ______________________________________________________________________________________________________________________________________________________________________________________________________</w:t>
      </w:r>
    </w:p>
    <w:p w:rsidR="002F123A" w:rsidRDefault="002F123A" w:rsidP="002F123A">
      <w:pPr>
        <w:pStyle w:val="af3"/>
        <w:ind w:left="0" w:firstLine="709"/>
        <w:jc w:val="both"/>
      </w:pPr>
      <w:proofErr w:type="gramStart"/>
      <w:r>
        <w:t>Участники</w:t>
      </w:r>
      <w:proofErr w:type="gramEnd"/>
      <w:r>
        <w:t xml:space="preserve"> занявшие призовые места (при большом количестве дается приложением):</w:t>
      </w:r>
    </w:p>
    <w:p w:rsidR="002F123A" w:rsidRDefault="002F123A" w:rsidP="002F123A">
      <w:pPr>
        <w:pStyle w:val="af3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2F123A" w:rsidRDefault="002F123A" w:rsidP="00234D98">
      <w:pPr>
        <w:ind w:firstLine="709"/>
        <w:jc w:val="both"/>
      </w:pPr>
    </w:p>
    <w:p w:rsidR="0076717A" w:rsidRPr="00234D98" w:rsidRDefault="0076717A" w:rsidP="00234D98">
      <w:pPr>
        <w:ind w:firstLine="709"/>
        <w:jc w:val="both"/>
      </w:pPr>
      <w:r w:rsidRPr="00234D98">
        <w:t>К отчёту прилагаются:</w:t>
      </w:r>
    </w:p>
    <w:p w:rsidR="00BF5CA9" w:rsidRPr="00234D98" w:rsidRDefault="0076717A" w:rsidP="00234D98">
      <w:pPr>
        <w:numPr>
          <w:ilvl w:val="0"/>
          <w:numId w:val="14"/>
        </w:numPr>
        <w:ind w:left="0" w:firstLine="709"/>
        <w:jc w:val="both"/>
      </w:pPr>
      <w:r w:rsidRPr="00234D98">
        <w:t>Фотографии в электронном виде.</w:t>
      </w:r>
    </w:p>
    <w:p w:rsidR="0076717A" w:rsidRPr="00234D98" w:rsidRDefault="0076717A" w:rsidP="00234D98">
      <w:pPr>
        <w:numPr>
          <w:ilvl w:val="0"/>
          <w:numId w:val="14"/>
        </w:numPr>
        <w:ind w:left="0" w:firstLine="709"/>
        <w:jc w:val="both"/>
      </w:pPr>
      <w:r w:rsidRPr="00234D98">
        <w:t xml:space="preserve">Копии информационно-рекламных материалов, размещённых в СМИ и </w:t>
      </w:r>
      <w:r w:rsidR="008D4D61" w:rsidRPr="00234D98">
        <w:t>информационно-телекоммуникационной сети Интернет</w:t>
      </w:r>
      <w:r w:rsidR="00BF5CA9" w:rsidRPr="00234D98">
        <w:rPr>
          <w:rStyle w:val="af6"/>
        </w:rPr>
        <w:footnoteReference w:id="1"/>
      </w:r>
      <w:r w:rsidRPr="00234D98">
        <w:t>, отражающие ход и/или итоги выполнения муниципальной работы.</w:t>
      </w:r>
    </w:p>
    <w:p w:rsidR="00234D98" w:rsidRDefault="0076717A" w:rsidP="00241DCF">
      <w:pPr>
        <w:numPr>
          <w:ilvl w:val="0"/>
          <w:numId w:val="14"/>
        </w:numPr>
        <w:tabs>
          <w:tab w:val="clear" w:pos="360"/>
          <w:tab w:val="num" w:pos="142"/>
        </w:tabs>
        <w:ind w:left="0" w:firstLine="709"/>
        <w:jc w:val="both"/>
      </w:pPr>
      <w:r w:rsidRPr="00234D98">
        <w:lastRenderedPageBreak/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234D98" w:rsidRDefault="00234D98" w:rsidP="00234D98">
      <w:pPr>
        <w:ind w:left="1069"/>
        <w:jc w:val="both"/>
      </w:pPr>
    </w:p>
    <w:p w:rsidR="00BF5CA9" w:rsidRPr="00234D98" w:rsidRDefault="00BF5CA9" w:rsidP="00234D98">
      <w:pPr>
        <w:ind w:left="1069"/>
        <w:jc w:val="both"/>
      </w:pPr>
      <w:r w:rsidRPr="00234D98">
        <w:t>Отчёт представляется в 1 экземпляре в печатном варианте.</w:t>
      </w:r>
    </w:p>
    <w:tbl>
      <w:tblPr>
        <w:tblW w:w="5000" w:type="pct"/>
        <w:tblLook w:val="04A0"/>
      </w:tblPr>
      <w:tblGrid>
        <w:gridCol w:w="1565"/>
        <w:gridCol w:w="2382"/>
        <w:gridCol w:w="2110"/>
        <w:gridCol w:w="2946"/>
      </w:tblGrid>
      <w:tr w:rsidR="0041385D" w:rsidRPr="00010F31" w:rsidTr="00234D98">
        <w:tc>
          <w:tcPr>
            <w:tcW w:w="909" w:type="pct"/>
            <w:vMerge w:val="restart"/>
          </w:tcPr>
          <w:p w:rsidR="0041385D" w:rsidRPr="00010F31" w:rsidRDefault="006F3BDD" w:rsidP="00992331">
            <w:r>
              <w:t>Получатель субсидий</w:t>
            </w:r>
            <w:r w:rsidR="0041385D" w:rsidRPr="00010F31">
              <w:t>:</w:t>
            </w:r>
          </w:p>
        </w:tc>
        <w:tc>
          <w:tcPr>
            <w:tcW w:w="1363" w:type="pct"/>
          </w:tcPr>
          <w:p w:rsidR="0041385D" w:rsidRPr="00010F31" w:rsidRDefault="0041385D" w:rsidP="00992331">
            <w:r w:rsidRPr="00010F31">
              <w:t>________________</w:t>
            </w:r>
          </w:p>
        </w:tc>
        <w:tc>
          <w:tcPr>
            <w:tcW w:w="1212" w:type="pct"/>
          </w:tcPr>
          <w:p w:rsidR="0041385D" w:rsidRPr="00010F31" w:rsidRDefault="0041385D" w:rsidP="00BF5CA9">
            <w:r w:rsidRPr="00010F31">
              <w:t>___________</w:t>
            </w:r>
            <w:r w:rsidR="00EF2C12" w:rsidRPr="00010F31">
              <w:t>_</w:t>
            </w:r>
          </w:p>
        </w:tc>
        <w:tc>
          <w:tcPr>
            <w:tcW w:w="1515" w:type="pct"/>
          </w:tcPr>
          <w:p w:rsidR="0041385D" w:rsidRPr="00010F31" w:rsidRDefault="0041385D" w:rsidP="00992331">
            <w:r w:rsidRPr="00010F31">
              <w:t>_____________________</w:t>
            </w:r>
          </w:p>
        </w:tc>
      </w:tr>
      <w:tr w:rsidR="0041385D" w:rsidRPr="00010F31" w:rsidTr="00234D98">
        <w:tc>
          <w:tcPr>
            <w:tcW w:w="909" w:type="pct"/>
            <w:vMerge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63" w:type="pct"/>
          </w:tcPr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наименование должности руководителя организации</w:t>
            </w:r>
          </w:p>
        </w:tc>
        <w:tc>
          <w:tcPr>
            <w:tcW w:w="1212" w:type="pct"/>
          </w:tcPr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41385D" w:rsidRPr="00234D98" w:rsidRDefault="00676C9B" w:rsidP="00EF2C12">
            <w:pPr>
              <w:jc w:val="center"/>
              <w:rPr>
                <w:sz w:val="22"/>
                <w:szCs w:val="22"/>
              </w:rPr>
            </w:pPr>
            <w:r w:rsidRPr="00010F31">
              <w:t>М.П.</w:t>
            </w:r>
          </w:p>
        </w:tc>
        <w:tc>
          <w:tcPr>
            <w:tcW w:w="1515" w:type="pct"/>
          </w:tcPr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ФИО (полностью)</w:t>
            </w:r>
          </w:p>
        </w:tc>
      </w:tr>
      <w:tr w:rsidR="0041385D" w:rsidRPr="00010F31" w:rsidTr="00234D98">
        <w:tc>
          <w:tcPr>
            <w:tcW w:w="909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363" w:type="pct"/>
          </w:tcPr>
          <w:p w:rsidR="0041385D" w:rsidRPr="00234D98" w:rsidRDefault="0041385D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</w:tcPr>
          <w:p w:rsidR="0041385D" w:rsidRPr="00010F31" w:rsidRDefault="0041385D" w:rsidP="00992331">
            <w:pPr>
              <w:jc w:val="center"/>
            </w:pPr>
          </w:p>
        </w:tc>
        <w:tc>
          <w:tcPr>
            <w:tcW w:w="1515" w:type="pct"/>
          </w:tcPr>
          <w:p w:rsidR="00234D98" w:rsidRPr="00010F31" w:rsidRDefault="00234D98" w:rsidP="00EF2C12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41385D" w:rsidRPr="00010F31" w:rsidRDefault="00234D98" w:rsidP="00EF2C12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41385D" w:rsidRPr="00010F31">
              <w:rPr>
                <w:sz w:val="26"/>
                <w:szCs w:val="26"/>
              </w:rPr>
              <w:t>20__ г.</w:t>
            </w:r>
          </w:p>
          <w:p w:rsidR="0041385D" w:rsidRPr="00234D98" w:rsidRDefault="0041385D" w:rsidP="00EF2C12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(дата)</w:t>
            </w:r>
          </w:p>
        </w:tc>
      </w:tr>
    </w:tbl>
    <w:p w:rsidR="00636B26" w:rsidRPr="00010F31" w:rsidRDefault="00636B26" w:rsidP="0041385D">
      <w:pPr>
        <w:jc w:val="right"/>
      </w:pPr>
    </w:p>
    <w:p w:rsidR="00B8720F" w:rsidRDefault="00B8720F">
      <w:r>
        <w:br w:type="page"/>
      </w:r>
    </w:p>
    <w:p w:rsidR="0041385D" w:rsidRPr="00010F31" w:rsidRDefault="0041385D" w:rsidP="0041385D">
      <w:pPr>
        <w:jc w:val="right"/>
      </w:pPr>
      <w:r w:rsidRPr="00010F31">
        <w:lastRenderedPageBreak/>
        <w:t xml:space="preserve">Приложение </w:t>
      </w:r>
      <w:r w:rsidR="0011332F">
        <w:t>4</w:t>
      </w:r>
    </w:p>
    <w:p w:rsidR="0041385D" w:rsidRPr="00010F31" w:rsidRDefault="0041385D" w:rsidP="0041385D">
      <w:pPr>
        <w:jc w:val="right"/>
      </w:pPr>
      <w:r w:rsidRPr="00010F31">
        <w:t xml:space="preserve">к соглашению № _____ </w:t>
      </w:r>
    </w:p>
    <w:p w:rsidR="0041385D" w:rsidRPr="00010F31" w:rsidRDefault="0041385D" w:rsidP="0041385D">
      <w:pPr>
        <w:jc w:val="right"/>
      </w:pPr>
      <w:r w:rsidRPr="00010F31">
        <w:t>от «__»_________ 20 ___ г.</w:t>
      </w:r>
    </w:p>
    <w:p w:rsidR="0076717A" w:rsidRPr="00010F31" w:rsidRDefault="0076717A" w:rsidP="0076717A">
      <w:pPr>
        <w:jc w:val="right"/>
        <w:rPr>
          <w:highlight w:val="yellow"/>
        </w:rPr>
      </w:pPr>
    </w:p>
    <w:p w:rsidR="00A355FF" w:rsidRDefault="0076717A" w:rsidP="00A355FF">
      <w:pPr>
        <w:ind w:firstLine="709"/>
        <w:jc w:val="center"/>
      </w:pPr>
      <w:r w:rsidRPr="00010F31">
        <w:t xml:space="preserve">Отчёт о целевом использовании средств </w:t>
      </w:r>
      <w:r w:rsidR="00A355FF" w:rsidRPr="00010F31">
        <w:t>из бюджета города Когалыма</w:t>
      </w:r>
      <w:r w:rsidR="00A355FF" w:rsidRPr="00A1474A">
        <w:t xml:space="preserve"> </w:t>
      </w:r>
      <w:r w:rsidR="00A355FF">
        <w:t xml:space="preserve">субсидий </w:t>
      </w:r>
      <w:r w:rsidR="00A355FF" w:rsidRPr="00214F18">
        <w:rPr>
          <w:bCs/>
        </w:rPr>
        <w:t>некоммерч</w:t>
      </w:r>
      <w:r w:rsidR="00A355FF">
        <w:rPr>
          <w:bCs/>
        </w:rPr>
        <w:t xml:space="preserve">еским организациям, не являющимся </w:t>
      </w:r>
      <w:r w:rsidR="00A355FF" w:rsidRPr="00214F18">
        <w:rPr>
          <w:bCs/>
        </w:rPr>
        <w:t>государственными (муниципальными) учреждениями</w:t>
      </w:r>
      <w:r w:rsidR="00A355FF">
        <w:rPr>
          <w:bCs/>
        </w:rPr>
        <w:t xml:space="preserve"> </w:t>
      </w:r>
      <w:r w:rsidR="00A355FF" w:rsidRPr="00010F31">
        <w:t xml:space="preserve">в целях финансового обеспечения затрат в связи с выполнением муниципальной работы </w:t>
      </w:r>
      <w:r w:rsidR="00A355FF" w:rsidRPr="00B0576D">
        <w:t>«Организация и проведение официальных физкультурных (физкультурно-оздоровительных) мероприятий»</w:t>
      </w:r>
    </w:p>
    <w:p w:rsidR="0076717A" w:rsidRPr="00010F31" w:rsidRDefault="0076717A" w:rsidP="00A355FF">
      <w:pPr>
        <w:pStyle w:val="a6"/>
        <w:tabs>
          <w:tab w:val="left" w:pos="6237"/>
        </w:tabs>
        <w:jc w:val="center"/>
      </w:pPr>
      <w:r w:rsidRPr="00010F31">
        <w:t xml:space="preserve"> </w:t>
      </w:r>
    </w:p>
    <w:p w:rsidR="00B70BC2" w:rsidRPr="00010F31" w:rsidRDefault="00B70BC2" w:rsidP="0076717A">
      <w:pPr>
        <w:ind w:left="708" w:right="200" w:firstLine="708"/>
        <w:jc w:val="right"/>
      </w:pPr>
    </w:p>
    <w:p w:rsidR="00F04F49" w:rsidRPr="00010F31" w:rsidRDefault="00F04F49" w:rsidP="00234D98">
      <w:pPr>
        <w:autoSpaceDE w:val="0"/>
        <w:autoSpaceDN w:val="0"/>
        <w:adjustRightInd w:val="0"/>
        <w:ind w:firstLine="709"/>
        <w:jc w:val="both"/>
      </w:pPr>
      <w:r w:rsidRPr="00010F31">
        <w:t xml:space="preserve">Наименование получателя </w:t>
      </w:r>
      <w:r w:rsidR="00E72ACA">
        <w:t>субсидий</w:t>
      </w:r>
      <w:r w:rsidR="004E0624" w:rsidRPr="00010F31">
        <w:t xml:space="preserve"> ___</w:t>
      </w:r>
      <w:r w:rsidR="00234D98">
        <w:t>___________________________</w:t>
      </w: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>Полное наименование и тематическая нап</w:t>
      </w:r>
      <w:r w:rsidR="00F04F49" w:rsidRPr="00010F31">
        <w:t>равленность программы (проекта)</w:t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  <w:r w:rsidR="00234D98">
        <w:rPr>
          <w:u w:val="single"/>
        </w:rPr>
        <w:tab/>
      </w:r>
    </w:p>
    <w:p w:rsidR="00F04F49" w:rsidRPr="00010F31" w:rsidRDefault="00F04F49" w:rsidP="00234D98">
      <w:pPr>
        <w:pStyle w:val="a6"/>
        <w:tabs>
          <w:tab w:val="left" w:pos="6237"/>
        </w:tabs>
        <w:ind w:firstLine="709"/>
      </w:pPr>
      <w:r w:rsidRPr="00010F31">
        <w:t xml:space="preserve"> Период выполнения муниципальной работы: с «___» ___________по «___»___________</w:t>
      </w:r>
      <w:r w:rsidR="00EF2C12" w:rsidRPr="00010F31">
        <w:t xml:space="preserve"> 20___</w:t>
      </w:r>
      <w:r w:rsidRPr="00010F31">
        <w:t xml:space="preserve"> года</w:t>
      </w:r>
    </w:p>
    <w:p w:rsidR="00F04F49" w:rsidRPr="00010F31" w:rsidRDefault="00F04F49" w:rsidP="00234D98">
      <w:pPr>
        <w:autoSpaceDE w:val="0"/>
        <w:autoSpaceDN w:val="0"/>
        <w:adjustRightInd w:val="0"/>
        <w:ind w:firstLine="709"/>
        <w:jc w:val="both"/>
      </w:pP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FD4DE8" w:rsidRPr="00010F31" w:rsidRDefault="00FD4DE8" w:rsidP="00234D98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489"/>
        <w:gridCol w:w="2379"/>
        <w:gridCol w:w="2379"/>
      </w:tblGrid>
      <w:tr w:rsidR="00FD4DE8" w:rsidRPr="00010F31" w:rsidTr="00234D9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 xml:space="preserve">N </w:t>
            </w:r>
            <w:proofErr w:type="gramStart"/>
            <w:r w:rsidRPr="00010F31">
              <w:t>п</w:t>
            </w:r>
            <w:proofErr w:type="gramEnd"/>
            <w:r w:rsidRPr="00010F31"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Объем средств по смете (тыс. руб.)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Фактические расходы (тыс. руб.)</w:t>
            </w:r>
          </w:p>
        </w:tc>
      </w:tr>
      <w:tr w:rsidR="00FD4DE8" w:rsidRPr="00010F31" w:rsidTr="00234D9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D4DE8" w:rsidRPr="00010F31" w:rsidTr="00234D98"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  <w:r w:rsidRPr="00010F31">
              <w:t>ИТОГО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DE8" w:rsidRPr="00010F31" w:rsidRDefault="00FD4DE8" w:rsidP="00234D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tbl>
      <w:tblPr>
        <w:tblW w:w="5000" w:type="pct"/>
        <w:tblLook w:val="04A0"/>
      </w:tblPr>
      <w:tblGrid>
        <w:gridCol w:w="1518"/>
        <w:gridCol w:w="2632"/>
        <w:gridCol w:w="1907"/>
        <w:gridCol w:w="2946"/>
      </w:tblGrid>
      <w:tr w:rsidR="00F04F49" w:rsidRPr="00010F31" w:rsidTr="00676C9B">
        <w:tc>
          <w:tcPr>
            <w:tcW w:w="843" w:type="pct"/>
            <w:vMerge w:val="restart"/>
          </w:tcPr>
          <w:p w:rsidR="00F04F49" w:rsidRPr="00010F31" w:rsidRDefault="00F04F49" w:rsidP="00992331">
            <w:r w:rsidRPr="00010F31">
              <w:t>Получатель субсид</w:t>
            </w:r>
            <w:r w:rsidR="00E72ACA">
              <w:t>ий</w:t>
            </w:r>
            <w:r w:rsidRPr="00010F31">
              <w:t>:</w:t>
            </w:r>
          </w:p>
        </w:tc>
        <w:tc>
          <w:tcPr>
            <w:tcW w:w="1462" w:type="pct"/>
          </w:tcPr>
          <w:p w:rsidR="00F04F49" w:rsidRPr="00010F31" w:rsidRDefault="00F04F49" w:rsidP="00992331"/>
          <w:p w:rsidR="00F04F49" w:rsidRPr="00010F31" w:rsidRDefault="00F04F49" w:rsidP="00992331">
            <w:r w:rsidRPr="00010F31">
              <w:t>__________________</w:t>
            </w:r>
          </w:p>
        </w:tc>
        <w:tc>
          <w:tcPr>
            <w:tcW w:w="1059" w:type="pct"/>
          </w:tcPr>
          <w:p w:rsidR="00F04F49" w:rsidRPr="00010F31" w:rsidRDefault="00F04F49" w:rsidP="00992331">
            <w:pPr>
              <w:jc w:val="center"/>
            </w:pPr>
          </w:p>
          <w:p w:rsidR="00F04F49" w:rsidRPr="00010F31" w:rsidRDefault="00F04F49" w:rsidP="00992331">
            <w:pPr>
              <w:jc w:val="center"/>
            </w:pPr>
            <w:r w:rsidRPr="00010F31">
              <w:t>_____________</w:t>
            </w:r>
          </w:p>
        </w:tc>
        <w:tc>
          <w:tcPr>
            <w:tcW w:w="1636" w:type="pct"/>
          </w:tcPr>
          <w:p w:rsidR="00F04F49" w:rsidRPr="00010F31" w:rsidRDefault="00F04F49" w:rsidP="00992331"/>
          <w:p w:rsidR="00F04F49" w:rsidRPr="00010F31" w:rsidRDefault="00F04F49" w:rsidP="00992331">
            <w:r w:rsidRPr="00010F31">
              <w:t>_____________________</w:t>
            </w:r>
          </w:p>
        </w:tc>
      </w:tr>
      <w:tr w:rsidR="00F04F49" w:rsidRPr="00010F31" w:rsidTr="00676C9B">
        <w:tc>
          <w:tcPr>
            <w:tcW w:w="843" w:type="pct"/>
            <w:vMerge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462" w:type="pct"/>
          </w:tcPr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59" w:type="pct"/>
          </w:tcPr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676C9B" w:rsidRPr="00010F31" w:rsidRDefault="00676C9B" w:rsidP="00676C9B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 xml:space="preserve">М.П.       </w:t>
            </w:r>
          </w:p>
          <w:p w:rsidR="00F04F49" w:rsidRPr="00234D98" w:rsidRDefault="00F04F49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pct"/>
          </w:tcPr>
          <w:p w:rsidR="00F04F49" w:rsidRPr="00234D98" w:rsidRDefault="00234D98" w:rsidP="0023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ФИО (</w:t>
            </w:r>
            <w:r w:rsidR="00F04F49" w:rsidRPr="00234D98">
              <w:rPr>
                <w:sz w:val="22"/>
                <w:szCs w:val="22"/>
              </w:rPr>
              <w:t>полностью)</w:t>
            </w:r>
          </w:p>
        </w:tc>
      </w:tr>
      <w:tr w:rsidR="00F04F49" w:rsidRPr="00010F31" w:rsidTr="00676C9B">
        <w:tc>
          <w:tcPr>
            <w:tcW w:w="843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462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059" w:type="pct"/>
          </w:tcPr>
          <w:p w:rsidR="00F04F49" w:rsidRPr="00010F31" w:rsidRDefault="00F04F49" w:rsidP="00992331">
            <w:pPr>
              <w:jc w:val="center"/>
            </w:pPr>
          </w:p>
        </w:tc>
        <w:tc>
          <w:tcPr>
            <w:tcW w:w="1636" w:type="pct"/>
          </w:tcPr>
          <w:p w:rsidR="00F04F49" w:rsidRPr="00010F31" w:rsidRDefault="0002424D" w:rsidP="00992331">
            <w:pPr>
              <w:pStyle w:val="HeadDoc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_____________</w:t>
            </w:r>
            <w:r w:rsidR="00F04F49" w:rsidRPr="00010F31">
              <w:rPr>
                <w:sz w:val="26"/>
                <w:szCs w:val="26"/>
              </w:rPr>
              <w:t>20__ г.</w:t>
            </w:r>
          </w:p>
          <w:p w:rsidR="00F04F49" w:rsidRPr="00010F31" w:rsidRDefault="00F04F49" w:rsidP="00992331">
            <w:pPr>
              <w:jc w:val="center"/>
            </w:pPr>
            <w:r w:rsidRPr="00234D98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FD4DE8" w:rsidRPr="00010F31" w:rsidRDefault="00FD4DE8" w:rsidP="0002424D">
      <w:pPr>
        <w:autoSpaceDE w:val="0"/>
        <w:autoSpaceDN w:val="0"/>
        <w:adjustRightInd w:val="0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>Принял</w:t>
      </w:r>
    </w:p>
    <w:p w:rsidR="00FD4DE8" w:rsidRPr="00010F31" w:rsidRDefault="0002424D" w:rsidP="00FD4DE8">
      <w:pPr>
        <w:autoSpaceDE w:val="0"/>
        <w:autoSpaceDN w:val="0"/>
        <w:adjustRightInd w:val="0"/>
        <w:jc w:val="right"/>
      </w:pPr>
      <w:r w:rsidRPr="00010F31">
        <w:t xml:space="preserve">      </w:t>
      </w:r>
      <w:r w:rsidR="00FD4DE8" w:rsidRPr="00010F31">
        <w:t>__________________________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 xml:space="preserve">        __________________________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 xml:space="preserve">        ____________/ ____________</w:t>
      </w:r>
    </w:p>
    <w:p w:rsidR="00FD4DE8" w:rsidRPr="00234D98" w:rsidRDefault="00234D98" w:rsidP="00234D9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FD4DE8" w:rsidRPr="00234D98">
        <w:rPr>
          <w:sz w:val="22"/>
          <w:szCs w:val="22"/>
        </w:rPr>
        <w:t xml:space="preserve">  (подпись) </w:t>
      </w:r>
      <w:r>
        <w:rPr>
          <w:sz w:val="22"/>
          <w:szCs w:val="22"/>
        </w:rPr>
        <w:t xml:space="preserve">       </w:t>
      </w:r>
      <w:r w:rsidR="00FD4DE8" w:rsidRPr="00234D98">
        <w:rPr>
          <w:sz w:val="22"/>
          <w:szCs w:val="22"/>
        </w:rPr>
        <w:t xml:space="preserve">    (Ф.И.О.)</w:t>
      </w: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</w:p>
    <w:p w:rsidR="00FD4DE8" w:rsidRPr="00010F31" w:rsidRDefault="00FD4DE8" w:rsidP="00FD4DE8">
      <w:pPr>
        <w:autoSpaceDE w:val="0"/>
        <w:autoSpaceDN w:val="0"/>
        <w:adjustRightInd w:val="0"/>
        <w:jc w:val="right"/>
      </w:pPr>
      <w:r w:rsidRPr="00010F31">
        <w:t>___________________20___г.</w:t>
      </w:r>
    </w:p>
    <w:p w:rsidR="00FD4DE8" w:rsidRPr="00234D98" w:rsidRDefault="00FD4DE8" w:rsidP="00234D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4D98">
        <w:rPr>
          <w:sz w:val="22"/>
          <w:szCs w:val="22"/>
        </w:rPr>
        <w:t xml:space="preserve">                                                                               (дата принятия)</w:t>
      </w:r>
    </w:p>
    <w:sectPr w:rsidR="00FD4DE8" w:rsidRPr="00234D98" w:rsidSect="004049D9">
      <w:footerReference w:type="even" r:id="rId22"/>
      <w:footerReference w:type="default" r:id="rId2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12" w:rsidRDefault="00860712">
      <w:r>
        <w:separator/>
      </w:r>
    </w:p>
  </w:endnote>
  <w:endnote w:type="continuationSeparator" w:id="0">
    <w:p w:rsidR="00860712" w:rsidRDefault="0086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7F" w:rsidRDefault="003D6A7F" w:rsidP="003F2E43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33</w:t>
    </w:r>
    <w:r>
      <w:rPr>
        <w:rStyle w:val="ac"/>
      </w:rPr>
      <w:fldChar w:fldCharType="end"/>
    </w:r>
  </w:p>
  <w:p w:rsidR="003D6A7F" w:rsidRDefault="003D6A7F" w:rsidP="003F2E43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7F" w:rsidRDefault="003D6A7F" w:rsidP="002C5BC9">
    <w:pPr>
      <w:pStyle w:val="ad"/>
      <w:jc w:val="right"/>
    </w:pPr>
    <w:fldSimple w:instr="PAGE   \* MERGEFORMAT">
      <w:r w:rsidR="00E279F6">
        <w:rPr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12" w:rsidRDefault="00860712">
      <w:r>
        <w:separator/>
      </w:r>
    </w:p>
  </w:footnote>
  <w:footnote w:type="continuationSeparator" w:id="0">
    <w:p w:rsidR="00860712" w:rsidRDefault="00860712">
      <w:r>
        <w:continuationSeparator/>
      </w:r>
    </w:p>
  </w:footnote>
  <w:footnote w:id="1">
    <w:p w:rsidR="003D6A7F" w:rsidRDefault="003D6A7F">
      <w:pPr>
        <w:pStyle w:val="af4"/>
      </w:pPr>
      <w:r>
        <w:rPr>
          <w:rStyle w:val="af6"/>
        </w:rPr>
        <w:footnoteRef/>
      </w:r>
      <w:r>
        <w:t xml:space="preserve"> П</w:t>
      </w:r>
      <w:r w:rsidRPr="00A866D5">
        <w:t xml:space="preserve">убликации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3D6A7F" w:rsidRDefault="003D6A7F">
      <w:pPr>
        <w:pStyle w:val="af4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3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5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14"/>
  </w:num>
  <w:num w:numId="5">
    <w:abstractNumId w:val="29"/>
  </w:num>
  <w:num w:numId="6">
    <w:abstractNumId w:val="25"/>
  </w:num>
  <w:num w:numId="7">
    <w:abstractNumId w:val="16"/>
  </w:num>
  <w:num w:numId="8">
    <w:abstractNumId w:val="22"/>
  </w:num>
  <w:num w:numId="9">
    <w:abstractNumId w:val="5"/>
  </w:num>
  <w:num w:numId="10">
    <w:abstractNumId w:val="13"/>
  </w:num>
  <w:num w:numId="11">
    <w:abstractNumId w:val="6"/>
  </w:num>
  <w:num w:numId="12">
    <w:abstractNumId w:val="32"/>
  </w:num>
  <w:num w:numId="13">
    <w:abstractNumId w:val="9"/>
  </w:num>
  <w:num w:numId="14">
    <w:abstractNumId w:val="26"/>
  </w:num>
  <w:num w:numId="15">
    <w:abstractNumId w:val="20"/>
  </w:num>
  <w:num w:numId="16">
    <w:abstractNumId w:val="7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8"/>
  </w:num>
  <w:num w:numId="22">
    <w:abstractNumId w:val="0"/>
  </w:num>
  <w:num w:numId="23">
    <w:abstractNumId w:val="10"/>
  </w:num>
  <w:num w:numId="24">
    <w:abstractNumId w:val="17"/>
  </w:num>
  <w:num w:numId="25">
    <w:abstractNumId w:val="12"/>
  </w:num>
  <w:num w:numId="26">
    <w:abstractNumId w:val="2"/>
  </w:num>
  <w:num w:numId="27">
    <w:abstractNumId w:val="1"/>
  </w:num>
  <w:num w:numId="28">
    <w:abstractNumId w:val="30"/>
  </w:num>
  <w:num w:numId="29">
    <w:abstractNumId w:val="27"/>
  </w:num>
  <w:num w:numId="30">
    <w:abstractNumId w:val="31"/>
  </w:num>
  <w:num w:numId="31">
    <w:abstractNumId w:val="23"/>
  </w:num>
  <w:num w:numId="32">
    <w:abstractNumId w:val="21"/>
  </w:num>
  <w:num w:numId="33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56"/>
    <w:rsid w:val="0000100B"/>
    <w:rsid w:val="000042D4"/>
    <w:rsid w:val="00004C66"/>
    <w:rsid w:val="0000757B"/>
    <w:rsid w:val="00010F31"/>
    <w:rsid w:val="00013297"/>
    <w:rsid w:val="00013654"/>
    <w:rsid w:val="00016618"/>
    <w:rsid w:val="0001663C"/>
    <w:rsid w:val="00017676"/>
    <w:rsid w:val="00017DE7"/>
    <w:rsid w:val="0002070D"/>
    <w:rsid w:val="00020B51"/>
    <w:rsid w:val="00021881"/>
    <w:rsid w:val="000228C6"/>
    <w:rsid w:val="00023117"/>
    <w:rsid w:val="00023267"/>
    <w:rsid w:val="0002424D"/>
    <w:rsid w:val="00024D09"/>
    <w:rsid w:val="00026277"/>
    <w:rsid w:val="0002702E"/>
    <w:rsid w:val="00031245"/>
    <w:rsid w:val="00033912"/>
    <w:rsid w:val="00034E86"/>
    <w:rsid w:val="000354B8"/>
    <w:rsid w:val="00036367"/>
    <w:rsid w:val="00037C90"/>
    <w:rsid w:val="0004010E"/>
    <w:rsid w:val="00040450"/>
    <w:rsid w:val="00041945"/>
    <w:rsid w:val="00042BAA"/>
    <w:rsid w:val="00043933"/>
    <w:rsid w:val="00044DE6"/>
    <w:rsid w:val="0004540E"/>
    <w:rsid w:val="00046536"/>
    <w:rsid w:val="00047F35"/>
    <w:rsid w:val="0005319D"/>
    <w:rsid w:val="00053C4D"/>
    <w:rsid w:val="00054EB7"/>
    <w:rsid w:val="000550C1"/>
    <w:rsid w:val="0006056E"/>
    <w:rsid w:val="00060AC0"/>
    <w:rsid w:val="0006201A"/>
    <w:rsid w:val="000624D8"/>
    <w:rsid w:val="000628DD"/>
    <w:rsid w:val="000632C7"/>
    <w:rsid w:val="000658DF"/>
    <w:rsid w:val="00076FBF"/>
    <w:rsid w:val="00077BA8"/>
    <w:rsid w:val="00082DA8"/>
    <w:rsid w:val="000836CA"/>
    <w:rsid w:val="000969E1"/>
    <w:rsid w:val="000A0B7A"/>
    <w:rsid w:val="000A2B3F"/>
    <w:rsid w:val="000A353B"/>
    <w:rsid w:val="000A3944"/>
    <w:rsid w:val="000A60A2"/>
    <w:rsid w:val="000B006F"/>
    <w:rsid w:val="000B2904"/>
    <w:rsid w:val="000B42B0"/>
    <w:rsid w:val="000B6594"/>
    <w:rsid w:val="000B7DB7"/>
    <w:rsid w:val="000C02FA"/>
    <w:rsid w:val="000C1D78"/>
    <w:rsid w:val="000C3008"/>
    <w:rsid w:val="000C58D0"/>
    <w:rsid w:val="000C6542"/>
    <w:rsid w:val="000C699B"/>
    <w:rsid w:val="000D0296"/>
    <w:rsid w:val="000D22D7"/>
    <w:rsid w:val="000D25C7"/>
    <w:rsid w:val="000D40C5"/>
    <w:rsid w:val="000D590D"/>
    <w:rsid w:val="000D685F"/>
    <w:rsid w:val="000E2A11"/>
    <w:rsid w:val="000E4FD3"/>
    <w:rsid w:val="000E6C96"/>
    <w:rsid w:val="000E7D96"/>
    <w:rsid w:val="000F023A"/>
    <w:rsid w:val="000F058B"/>
    <w:rsid w:val="000F758D"/>
    <w:rsid w:val="001012B5"/>
    <w:rsid w:val="0010173D"/>
    <w:rsid w:val="001028CF"/>
    <w:rsid w:val="00102C1C"/>
    <w:rsid w:val="0010398C"/>
    <w:rsid w:val="00107C4E"/>
    <w:rsid w:val="001106F2"/>
    <w:rsid w:val="00110FB8"/>
    <w:rsid w:val="0011101D"/>
    <w:rsid w:val="001123C6"/>
    <w:rsid w:val="0011332F"/>
    <w:rsid w:val="0011353D"/>
    <w:rsid w:val="00114B72"/>
    <w:rsid w:val="00115D69"/>
    <w:rsid w:val="001171F6"/>
    <w:rsid w:val="00121A4A"/>
    <w:rsid w:val="00124731"/>
    <w:rsid w:val="00125AF1"/>
    <w:rsid w:val="00126B6B"/>
    <w:rsid w:val="0013036E"/>
    <w:rsid w:val="00130E6C"/>
    <w:rsid w:val="00131DFA"/>
    <w:rsid w:val="0013332D"/>
    <w:rsid w:val="001338A6"/>
    <w:rsid w:val="00134943"/>
    <w:rsid w:val="0013627C"/>
    <w:rsid w:val="001373F1"/>
    <w:rsid w:val="001401D5"/>
    <w:rsid w:val="00140F1E"/>
    <w:rsid w:val="001423EE"/>
    <w:rsid w:val="00145429"/>
    <w:rsid w:val="00147A52"/>
    <w:rsid w:val="0015133B"/>
    <w:rsid w:val="00151D36"/>
    <w:rsid w:val="00152BD9"/>
    <w:rsid w:val="0015348A"/>
    <w:rsid w:val="001541D1"/>
    <w:rsid w:val="00154C71"/>
    <w:rsid w:val="00157B51"/>
    <w:rsid w:val="001600BF"/>
    <w:rsid w:val="00161BBD"/>
    <w:rsid w:val="001660DC"/>
    <w:rsid w:val="0016709A"/>
    <w:rsid w:val="001672AE"/>
    <w:rsid w:val="00167504"/>
    <w:rsid w:val="001676DD"/>
    <w:rsid w:val="001719F4"/>
    <w:rsid w:val="00171AA7"/>
    <w:rsid w:val="0017340A"/>
    <w:rsid w:val="00173FAC"/>
    <w:rsid w:val="00177D28"/>
    <w:rsid w:val="001800C1"/>
    <w:rsid w:val="001811BC"/>
    <w:rsid w:val="00181803"/>
    <w:rsid w:val="00182382"/>
    <w:rsid w:val="0018447F"/>
    <w:rsid w:val="00190D99"/>
    <w:rsid w:val="00193BDC"/>
    <w:rsid w:val="001A01EA"/>
    <w:rsid w:val="001A08B4"/>
    <w:rsid w:val="001A1C07"/>
    <w:rsid w:val="001A2BC4"/>
    <w:rsid w:val="001A2C93"/>
    <w:rsid w:val="001A2D0B"/>
    <w:rsid w:val="001A6782"/>
    <w:rsid w:val="001A79C3"/>
    <w:rsid w:val="001B44A7"/>
    <w:rsid w:val="001B4E05"/>
    <w:rsid w:val="001B680B"/>
    <w:rsid w:val="001C25E3"/>
    <w:rsid w:val="001D04D2"/>
    <w:rsid w:val="001D594E"/>
    <w:rsid w:val="001E2F09"/>
    <w:rsid w:val="001E39FB"/>
    <w:rsid w:val="001E41DA"/>
    <w:rsid w:val="001E4293"/>
    <w:rsid w:val="001E54EF"/>
    <w:rsid w:val="001E69D7"/>
    <w:rsid w:val="001E7F70"/>
    <w:rsid w:val="001F05E6"/>
    <w:rsid w:val="001F3AF5"/>
    <w:rsid w:val="001F4C84"/>
    <w:rsid w:val="001F5457"/>
    <w:rsid w:val="001F553E"/>
    <w:rsid w:val="001F5DAB"/>
    <w:rsid w:val="001F65E5"/>
    <w:rsid w:val="001F740C"/>
    <w:rsid w:val="00201A08"/>
    <w:rsid w:val="00206D5A"/>
    <w:rsid w:val="002108A7"/>
    <w:rsid w:val="002108D1"/>
    <w:rsid w:val="002114A4"/>
    <w:rsid w:val="002121D9"/>
    <w:rsid w:val="0021327B"/>
    <w:rsid w:val="00213DC6"/>
    <w:rsid w:val="00213FF6"/>
    <w:rsid w:val="00214F18"/>
    <w:rsid w:val="0021608E"/>
    <w:rsid w:val="002165DB"/>
    <w:rsid w:val="00220ED6"/>
    <w:rsid w:val="00223F43"/>
    <w:rsid w:val="002240D7"/>
    <w:rsid w:val="00225F3E"/>
    <w:rsid w:val="00226004"/>
    <w:rsid w:val="002309E5"/>
    <w:rsid w:val="0023120D"/>
    <w:rsid w:val="002327EF"/>
    <w:rsid w:val="002335A8"/>
    <w:rsid w:val="002336C2"/>
    <w:rsid w:val="00234D98"/>
    <w:rsid w:val="00236269"/>
    <w:rsid w:val="00240272"/>
    <w:rsid w:val="002403C1"/>
    <w:rsid w:val="00241DCF"/>
    <w:rsid w:val="00242E2A"/>
    <w:rsid w:val="002434CB"/>
    <w:rsid w:val="00243824"/>
    <w:rsid w:val="00243840"/>
    <w:rsid w:val="00244A6D"/>
    <w:rsid w:val="002471C8"/>
    <w:rsid w:val="0025142F"/>
    <w:rsid w:val="0025191D"/>
    <w:rsid w:val="00252865"/>
    <w:rsid w:val="002531E9"/>
    <w:rsid w:val="002537D8"/>
    <w:rsid w:val="00255677"/>
    <w:rsid w:val="00255D2F"/>
    <w:rsid w:val="002570FD"/>
    <w:rsid w:val="00257F22"/>
    <w:rsid w:val="002604B6"/>
    <w:rsid w:val="00262032"/>
    <w:rsid w:val="002623BD"/>
    <w:rsid w:val="00266594"/>
    <w:rsid w:val="00266ACD"/>
    <w:rsid w:val="00271C07"/>
    <w:rsid w:val="00272A5D"/>
    <w:rsid w:val="002736F8"/>
    <w:rsid w:val="0027726C"/>
    <w:rsid w:val="00277C05"/>
    <w:rsid w:val="00281AE8"/>
    <w:rsid w:val="00281F3C"/>
    <w:rsid w:val="0028440E"/>
    <w:rsid w:val="00286AC7"/>
    <w:rsid w:val="002873E6"/>
    <w:rsid w:val="002919D3"/>
    <w:rsid w:val="00292FDE"/>
    <w:rsid w:val="00296D80"/>
    <w:rsid w:val="002978BF"/>
    <w:rsid w:val="00297DA9"/>
    <w:rsid w:val="002A0A32"/>
    <w:rsid w:val="002A135B"/>
    <w:rsid w:val="002A13DC"/>
    <w:rsid w:val="002A4578"/>
    <w:rsid w:val="002A49FD"/>
    <w:rsid w:val="002A6592"/>
    <w:rsid w:val="002B067C"/>
    <w:rsid w:val="002B07B8"/>
    <w:rsid w:val="002B0BE2"/>
    <w:rsid w:val="002B1237"/>
    <w:rsid w:val="002B2830"/>
    <w:rsid w:val="002B342C"/>
    <w:rsid w:val="002B6851"/>
    <w:rsid w:val="002B68E8"/>
    <w:rsid w:val="002B69CE"/>
    <w:rsid w:val="002C0A04"/>
    <w:rsid w:val="002C1FC6"/>
    <w:rsid w:val="002C4212"/>
    <w:rsid w:val="002C5349"/>
    <w:rsid w:val="002C5695"/>
    <w:rsid w:val="002C5BC9"/>
    <w:rsid w:val="002C6881"/>
    <w:rsid w:val="002C7721"/>
    <w:rsid w:val="002C7DAD"/>
    <w:rsid w:val="002D1DEA"/>
    <w:rsid w:val="002D2F65"/>
    <w:rsid w:val="002D36F2"/>
    <w:rsid w:val="002D4DF5"/>
    <w:rsid w:val="002E142C"/>
    <w:rsid w:val="002E1D96"/>
    <w:rsid w:val="002E3AC0"/>
    <w:rsid w:val="002E4595"/>
    <w:rsid w:val="002E4C55"/>
    <w:rsid w:val="002E5C15"/>
    <w:rsid w:val="002E7957"/>
    <w:rsid w:val="002F123A"/>
    <w:rsid w:val="002F55A8"/>
    <w:rsid w:val="002F5BF8"/>
    <w:rsid w:val="002F5FF0"/>
    <w:rsid w:val="00300934"/>
    <w:rsid w:val="00310886"/>
    <w:rsid w:val="00311B1A"/>
    <w:rsid w:val="0031236D"/>
    <w:rsid w:val="00313002"/>
    <w:rsid w:val="0031329D"/>
    <w:rsid w:val="0031360A"/>
    <w:rsid w:val="00313933"/>
    <w:rsid w:val="00316C96"/>
    <w:rsid w:val="00316C97"/>
    <w:rsid w:val="00317663"/>
    <w:rsid w:val="00321600"/>
    <w:rsid w:val="00322647"/>
    <w:rsid w:val="00323E06"/>
    <w:rsid w:val="0032513C"/>
    <w:rsid w:val="00326366"/>
    <w:rsid w:val="00327BB2"/>
    <w:rsid w:val="00332D95"/>
    <w:rsid w:val="00335866"/>
    <w:rsid w:val="00335976"/>
    <w:rsid w:val="00336D80"/>
    <w:rsid w:val="00340AA9"/>
    <w:rsid w:val="00341CBE"/>
    <w:rsid w:val="00341DBD"/>
    <w:rsid w:val="00341EDB"/>
    <w:rsid w:val="00344182"/>
    <w:rsid w:val="0034464D"/>
    <w:rsid w:val="00345469"/>
    <w:rsid w:val="003462FC"/>
    <w:rsid w:val="00347490"/>
    <w:rsid w:val="00352739"/>
    <w:rsid w:val="00352FD4"/>
    <w:rsid w:val="003538F8"/>
    <w:rsid w:val="00354389"/>
    <w:rsid w:val="003551D3"/>
    <w:rsid w:val="0035572A"/>
    <w:rsid w:val="0035653C"/>
    <w:rsid w:val="00357584"/>
    <w:rsid w:val="00357631"/>
    <w:rsid w:val="00357768"/>
    <w:rsid w:val="00360DC0"/>
    <w:rsid w:val="00362A8B"/>
    <w:rsid w:val="0036303E"/>
    <w:rsid w:val="00363833"/>
    <w:rsid w:val="00364CAA"/>
    <w:rsid w:val="0036732C"/>
    <w:rsid w:val="0037050D"/>
    <w:rsid w:val="0037419C"/>
    <w:rsid w:val="003758BF"/>
    <w:rsid w:val="0037755E"/>
    <w:rsid w:val="00377E2B"/>
    <w:rsid w:val="00380B99"/>
    <w:rsid w:val="00382C8E"/>
    <w:rsid w:val="00383607"/>
    <w:rsid w:val="00384F0B"/>
    <w:rsid w:val="003854E9"/>
    <w:rsid w:val="00387BAA"/>
    <w:rsid w:val="003901CA"/>
    <w:rsid w:val="00391E61"/>
    <w:rsid w:val="00397EE8"/>
    <w:rsid w:val="003A109D"/>
    <w:rsid w:val="003A227C"/>
    <w:rsid w:val="003A2FC5"/>
    <w:rsid w:val="003A359A"/>
    <w:rsid w:val="003A36B0"/>
    <w:rsid w:val="003A377B"/>
    <w:rsid w:val="003A537D"/>
    <w:rsid w:val="003A5889"/>
    <w:rsid w:val="003A6F97"/>
    <w:rsid w:val="003A778A"/>
    <w:rsid w:val="003A7CE7"/>
    <w:rsid w:val="003B38ED"/>
    <w:rsid w:val="003B4FCD"/>
    <w:rsid w:val="003B4FDA"/>
    <w:rsid w:val="003B535C"/>
    <w:rsid w:val="003B5B11"/>
    <w:rsid w:val="003B5EC5"/>
    <w:rsid w:val="003B61C4"/>
    <w:rsid w:val="003C2588"/>
    <w:rsid w:val="003C4141"/>
    <w:rsid w:val="003D02D4"/>
    <w:rsid w:val="003D6589"/>
    <w:rsid w:val="003D6A7F"/>
    <w:rsid w:val="003D71CE"/>
    <w:rsid w:val="003D7348"/>
    <w:rsid w:val="003E1134"/>
    <w:rsid w:val="003E1A22"/>
    <w:rsid w:val="003E1EDF"/>
    <w:rsid w:val="003E2A83"/>
    <w:rsid w:val="003E4911"/>
    <w:rsid w:val="003E4C30"/>
    <w:rsid w:val="003E51C2"/>
    <w:rsid w:val="003E5243"/>
    <w:rsid w:val="003E526F"/>
    <w:rsid w:val="003E5CA5"/>
    <w:rsid w:val="003F073F"/>
    <w:rsid w:val="003F145D"/>
    <w:rsid w:val="003F1607"/>
    <w:rsid w:val="003F2E43"/>
    <w:rsid w:val="003F3EF9"/>
    <w:rsid w:val="003F7F0F"/>
    <w:rsid w:val="00401BD9"/>
    <w:rsid w:val="0040285C"/>
    <w:rsid w:val="00402B18"/>
    <w:rsid w:val="004049D9"/>
    <w:rsid w:val="0040649E"/>
    <w:rsid w:val="00412336"/>
    <w:rsid w:val="0041385D"/>
    <w:rsid w:val="00414D77"/>
    <w:rsid w:val="00415B8B"/>
    <w:rsid w:val="004168BC"/>
    <w:rsid w:val="00421DAF"/>
    <w:rsid w:val="004224CA"/>
    <w:rsid w:val="004260E5"/>
    <w:rsid w:val="00433318"/>
    <w:rsid w:val="004352E5"/>
    <w:rsid w:val="004365A2"/>
    <w:rsid w:val="00437A4B"/>
    <w:rsid w:val="00437EBC"/>
    <w:rsid w:val="00442B48"/>
    <w:rsid w:val="00443AE2"/>
    <w:rsid w:val="00445AE0"/>
    <w:rsid w:val="00446DAD"/>
    <w:rsid w:val="00447686"/>
    <w:rsid w:val="004516CE"/>
    <w:rsid w:val="00452F5D"/>
    <w:rsid w:val="00454DC9"/>
    <w:rsid w:val="0045630C"/>
    <w:rsid w:val="00456636"/>
    <w:rsid w:val="0045698F"/>
    <w:rsid w:val="00457417"/>
    <w:rsid w:val="00457DC7"/>
    <w:rsid w:val="00464156"/>
    <w:rsid w:val="0046610E"/>
    <w:rsid w:val="004678F8"/>
    <w:rsid w:val="00467DE1"/>
    <w:rsid w:val="00477D66"/>
    <w:rsid w:val="00481117"/>
    <w:rsid w:val="00482D3A"/>
    <w:rsid w:val="004850B9"/>
    <w:rsid w:val="00486A70"/>
    <w:rsid w:val="004874FC"/>
    <w:rsid w:val="004924B5"/>
    <w:rsid w:val="0049774D"/>
    <w:rsid w:val="004A00A2"/>
    <w:rsid w:val="004A20A8"/>
    <w:rsid w:val="004A31DF"/>
    <w:rsid w:val="004A5CFD"/>
    <w:rsid w:val="004A5D0B"/>
    <w:rsid w:val="004A63CD"/>
    <w:rsid w:val="004B0C82"/>
    <w:rsid w:val="004B0E60"/>
    <w:rsid w:val="004B2561"/>
    <w:rsid w:val="004B2F2F"/>
    <w:rsid w:val="004B4E5B"/>
    <w:rsid w:val="004B56F1"/>
    <w:rsid w:val="004B5845"/>
    <w:rsid w:val="004B78FE"/>
    <w:rsid w:val="004C11DF"/>
    <w:rsid w:val="004C1B1D"/>
    <w:rsid w:val="004C1B86"/>
    <w:rsid w:val="004C1B97"/>
    <w:rsid w:val="004C24A7"/>
    <w:rsid w:val="004C2E71"/>
    <w:rsid w:val="004C3761"/>
    <w:rsid w:val="004C4F09"/>
    <w:rsid w:val="004C5184"/>
    <w:rsid w:val="004C55D3"/>
    <w:rsid w:val="004C6BAE"/>
    <w:rsid w:val="004D2217"/>
    <w:rsid w:val="004D2938"/>
    <w:rsid w:val="004D33BF"/>
    <w:rsid w:val="004D4283"/>
    <w:rsid w:val="004D624F"/>
    <w:rsid w:val="004D6C6D"/>
    <w:rsid w:val="004E00BF"/>
    <w:rsid w:val="004E0624"/>
    <w:rsid w:val="004E1327"/>
    <w:rsid w:val="004E1E27"/>
    <w:rsid w:val="004E412B"/>
    <w:rsid w:val="004E41CF"/>
    <w:rsid w:val="004E7F25"/>
    <w:rsid w:val="004F16B8"/>
    <w:rsid w:val="004F337B"/>
    <w:rsid w:val="004F3F7C"/>
    <w:rsid w:val="004F45B9"/>
    <w:rsid w:val="004F494F"/>
    <w:rsid w:val="004F4D6F"/>
    <w:rsid w:val="004F57A3"/>
    <w:rsid w:val="004F7356"/>
    <w:rsid w:val="005019E7"/>
    <w:rsid w:val="00506C39"/>
    <w:rsid w:val="00510747"/>
    <w:rsid w:val="0051147D"/>
    <w:rsid w:val="00512EC4"/>
    <w:rsid w:val="005144E3"/>
    <w:rsid w:val="005150EB"/>
    <w:rsid w:val="00515D63"/>
    <w:rsid w:val="0051785D"/>
    <w:rsid w:val="005206BA"/>
    <w:rsid w:val="00520A9D"/>
    <w:rsid w:val="00523885"/>
    <w:rsid w:val="00523F4E"/>
    <w:rsid w:val="00525B95"/>
    <w:rsid w:val="0053076C"/>
    <w:rsid w:val="00532585"/>
    <w:rsid w:val="00532910"/>
    <w:rsid w:val="005336B6"/>
    <w:rsid w:val="00534FC3"/>
    <w:rsid w:val="005355F0"/>
    <w:rsid w:val="005360BE"/>
    <w:rsid w:val="00537066"/>
    <w:rsid w:val="0053722B"/>
    <w:rsid w:val="00537EED"/>
    <w:rsid w:val="005432E7"/>
    <w:rsid w:val="00547382"/>
    <w:rsid w:val="00550717"/>
    <w:rsid w:val="00552A81"/>
    <w:rsid w:val="00552C6E"/>
    <w:rsid w:val="00554759"/>
    <w:rsid w:val="00555A43"/>
    <w:rsid w:val="005575F5"/>
    <w:rsid w:val="005579E4"/>
    <w:rsid w:val="00557C7F"/>
    <w:rsid w:val="00557E4B"/>
    <w:rsid w:val="00560336"/>
    <w:rsid w:val="0056292D"/>
    <w:rsid w:val="005639F8"/>
    <w:rsid w:val="005642DA"/>
    <w:rsid w:val="005656E2"/>
    <w:rsid w:val="005679AD"/>
    <w:rsid w:val="005715DE"/>
    <w:rsid w:val="00571FE4"/>
    <w:rsid w:val="00581CD2"/>
    <w:rsid w:val="0058340C"/>
    <w:rsid w:val="00584D1A"/>
    <w:rsid w:val="0058569F"/>
    <w:rsid w:val="0058647B"/>
    <w:rsid w:val="00587828"/>
    <w:rsid w:val="00590242"/>
    <w:rsid w:val="00592213"/>
    <w:rsid w:val="0059279A"/>
    <w:rsid w:val="005941AA"/>
    <w:rsid w:val="005946D6"/>
    <w:rsid w:val="00595422"/>
    <w:rsid w:val="00595B2C"/>
    <w:rsid w:val="00595E67"/>
    <w:rsid w:val="00596E8A"/>
    <w:rsid w:val="005973D8"/>
    <w:rsid w:val="00597A6A"/>
    <w:rsid w:val="005A2F72"/>
    <w:rsid w:val="005A333F"/>
    <w:rsid w:val="005A3A3B"/>
    <w:rsid w:val="005A4112"/>
    <w:rsid w:val="005B09B2"/>
    <w:rsid w:val="005B0A2E"/>
    <w:rsid w:val="005B165C"/>
    <w:rsid w:val="005B2961"/>
    <w:rsid w:val="005B2A61"/>
    <w:rsid w:val="005C0CE2"/>
    <w:rsid w:val="005C270E"/>
    <w:rsid w:val="005C2D7E"/>
    <w:rsid w:val="005C7829"/>
    <w:rsid w:val="005C7907"/>
    <w:rsid w:val="005D1B8E"/>
    <w:rsid w:val="005D1E5E"/>
    <w:rsid w:val="005D1E74"/>
    <w:rsid w:val="005D33AE"/>
    <w:rsid w:val="005D68DE"/>
    <w:rsid w:val="005D6D10"/>
    <w:rsid w:val="005D7CA1"/>
    <w:rsid w:val="005E5C9A"/>
    <w:rsid w:val="005E6AE9"/>
    <w:rsid w:val="005E74B1"/>
    <w:rsid w:val="005E76D7"/>
    <w:rsid w:val="005F0563"/>
    <w:rsid w:val="005F11B5"/>
    <w:rsid w:val="005F5990"/>
    <w:rsid w:val="005F64DC"/>
    <w:rsid w:val="0060352F"/>
    <w:rsid w:val="00607293"/>
    <w:rsid w:val="006072FA"/>
    <w:rsid w:val="00611080"/>
    <w:rsid w:val="00611453"/>
    <w:rsid w:val="00612877"/>
    <w:rsid w:val="0062078D"/>
    <w:rsid w:val="00620CD6"/>
    <w:rsid w:val="00621F67"/>
    <w:rsid w:val="0062305F"/>
    <w:rsid w:val="00623917"/>
    <w:rsid w:val="00624799"/>
    <w:rsid w:val="00624851"/>
    <w:rsid w:val="00626A2B"/>
    <w:rsid w:val="00626BC0"/>
    <w:rsid w:val="006278E0"/>
    <w:rsid w:val="00631646"/>
    <w:rsid w:val="00631F09"/>
    <w:rsid w:val="0063363F"/>
    <w:rsid w:val="00633E60"/>
    <w:rsid w:val="00634410"/>
    <w:rsid w:val="00636974"/>
    <w:rsid w:val="00636B26"/>
    <w:rsid w:val="00640E0E"/>
    <w:rsid w:val="0064112B"/>
    <w:rsid w:val="00641AA8"/>
    <w:rsid w:val="00643C4F"/>
    <w:rsid w:val="00643D0F"/>
    <w:rsid w:val="006476DB"/>
    <w:rsid w:val="00647850"/>
    <w:rsid w:val="006505F9"/>
    <w:rsid w:val="00651B80"/>
    <w:rsid w:val="006534BA"/>
    <w:rsid w:val="006535AE"/>
    <w:rsid w:val="0065728F"/>
    <w:rsid w:val="00662D26"/>
    <w:rsid w:val="006700E2"/>
    <w:rsid w:val="00671C7A"/>
    <w:rsid w:val="00672FB7"/>
    <w:rsid w:val="006732FD"/>
    <w:rsid w:val="00674017"/>
    <w:rsid w:val="00674880"/>
    <w:rsid w:val="00674B22"/>
    <w:rsid w:val="00674DCD"/>
    <w:rsid w:val="00675F71"/>
    <w:rsid w:val="00676C9B"/>
    <w:rsid w:val="006777E8"/>
    <w:rsid w:val="00683F9B"/>
    <w:rsid w:val="0068481A"/>
    <w:rsid w:val="00684D51"/>
    <w:rsid w:val="006859DC"/>
    <w:rsid w:val="006907E7"/>
    <w:rsid w:val="0069116E"/>
    <w:rsid w:val="00694516"/>
    <w:rsid w:val="006A0014"/>
    <w:rsid w:val="006A0498"/>
    <w:rsid w:val="006A1D5D"/>
    <w:rsid w:val="006A3367"/>
    <w:rsid w:val="006A367B"/>
    <w:rsid w:val="006A4191"/>
    <w:rsid w:val="006A4F9A"/>
    <w:rsid w:val="006A618D"/>
    <w:rsid w:val="006A7437"/>
    <w:rsid w:val="006A7C09"/>
    <w:rsid w:val="006B331E"/>
    <w:rsid w:val="006B4A40"/>
    <w:rsid w:val="006B5163"/>
    <w:rsid w:val="006B582F"/>
    <w:rsid w:val="006B59A8"/>
    <w:rsid w:val="006B730F"/>
    <w:rsid w:val="006C21C4"/>
    <w:rsid w:val="006C3D11"/>
    <w:rsid w:val="006C493E"/>
    <w:rsid w:val="006C5427"/>
    <w:rsid w:val="006C56B9"/>
    <w:rsid w:val="006C76D7"/>
    <w:rsid w:val="006C79FF"/>
    <w:rsid w:val="006D11F2"/>
    <w:rsid w:val="006D79CF"/>
    <w:rsid w:val="006E172C"/>
    <w:rsid w:val="006E2055"/>
    <w:rsid w:val="006E47D8"/>
    <w:rsid w:val="006E5712"/>
    <w:rsid w:val="006E680F"/>
    <w:rsid w:val="006E7FD5"/>
    <w:rsid w:val="006F1F08"/>
    <w:rsid w:val="006F23F0"/>
    <w:rsid w:val="006F3BDD"/>
    <w:rsid w:val="006F522C"/>
    <w:rsid w:val="006F623E"/>
    <w:rsid w:val="0070408F"/>
    <w:rsid w:val="00705763"/>
    <w:rsid w:val="00705B63"/>
    <w:rsid w:val="007061C4"/>
    <w:rsid w:val="00706CDE"/>
    <w:rsid w:val="00707D2A"/>
    <w:rsid w:val="00710007"/>
    <w:rsid w:val="00710C3F"/>
    <w:rsid w:val="007112D8"/>
    <w:rsid w:val="00714041"/>
    <w:rsid w:val="00715546"/>
    <w:rsid w:val="00715A64"/>
    <w:rsid w:val="00715E0D"/>
    <w:rsid w:val="00716770"/>
    <w:rsid w:val="00720A0A"/>
    <w:rsid w:val="007241C4"/>
    <w:rsid w:val="007244CF"/>
    <w:rsid w:val="0072475C"/>
    <w:rsid w:val="00726E05"/>
    <w:rsid w:val="007303DB"/>
    <w:rsid w:val="0073397A"/>
    <w:rsid w:val="007348D6"/>
    <w:rsid w:val="00737CE6"/>
    <w:rsid w:val="00737DF1"/>
    <w:rsid w:val="00741ACD"/>
    <w:rsid w:val="00743B3D"/>
    <w:rsid w:val="00744E4A"/>
    <w:rsid w:val="00744E8E"/>
    <w:rsid w:val="00746063"/>
    <w:rsid w:val="00746BFD"/>
    <w:rsid w:val="00750BC5"/>
    <w:rsid w:val="007516D4"/>
    <w:rsid w:val="00751942"/>
    <w:rsid w:val="00752D76"/>
    <w:rsid w:val="007550BA"/>
    <w:rsid w:val="00755596"/>
    <w:rsid w:val="00756AFF"/>
    <w:rsid w:val="00756C68"/>
    <w:rsid w:val="0075766E"/>
    <w:rsid w:val="00762667"/>
    <w:rsid w:val="00763934"/>
    <w:rsid w:val="00764454"/>
    <w:rsid w:val="00764AA9"/>
    <w:rsid w:val="00764BAD"/>
    <w:rsid w:val="00764D0B"/>
    <w:rsid w:val="00766F54"/>
    <w:rsid w:val="00767003"/>
    <w:rsid w:val="0076717A"/>
    <w:rsid w:val="00767576"/>
    <w:rsid w:val="00767919"/>
    <w:rsid w:val="00773697"/>
    <w:rsid w:val="00774322"/>
    <w:rsid w:val="00774BD4"/>
    <w:rsid w:val="007758CF"/>
    <w:rsid w:val="00781606"/>
    <w:rsid w:val="007826ED"/>
    <w:rsid w:val="007866EC"/>
    <w:rsid w:val="00787271"/>
    <w:rsid w:val="00791147"/>
    <w:rsid w:val="00791DA1"/>
    <w:rsid w:val="00791DD9"/>
    <w:rsid w:val="00792457"/>
    <w:rsid w:val="00792A64"/>
    <w:rsid w:val="00793DD0"/>
    <w:rsid w:val="00794E1D"/>
    <w:rsid w:val="00795F76"/>
    <w:rsid w:val="00796902"/>
    <w:rsid w:val="007A30F8"/>
    <w:rsid w:val="007A4C54"/>
    <w:rsid w:val="007A4FE4"/>
    <w:rsid w:val="007A553D"/>
    <w:rsid w:val="007A6E76"/>
    <w:rsid w:val="007B18EA"/>
    <w:rsid w:val="007B1A70"/>
    <w:rsid w:val="007B1A83"/>
    <w:rsid w:val="007B2617"/>
    <w:rsid w:val="007B6330"/>
    <w:rsid w:val="007B7166"/>
    <w:rsid w:val="007C026E"/>
    <w:rsid w:val="007C05BB"/>
    <w:rsid w:val="007C774E"/>
    <w:rsid w:val="007C7BD5"/>
    <w:rsid w:val="007D0E17"/>
    <w:rsid w:val="007D262D"/>
    <w:rsid w:val="007D72B3"/>
    <w:rsid w:val="007D7E8C"/>
    <w:rsid w:val="007E338C"/>
    <w:rsid w:val="007E69D4"/>
    <w:rsid w:val="007F0593"/>
    <w:rsid w:val="007F2390"/>
    <w:rsid w:val="007F2465"/>
    <w:rsid w:val="007F25D3"/>
    <w:rsid w:val="007F3AC4"/>
    <w:rsid w:val="007F44E3"/>
    <w:rsid w:val="007F7050"/>
    <w:rsid w:val="007F71C7"/>
    <w:rsid w:val="007F7740"/>
    <w:rsid w:val="00802D9A"/>
    <w:rsid w:val="0080554D"/>
    <w:rsid w:val="0081349F"/>
    <w:rsid w:val="00816866"/>
    <w:rsid w:val="00820AE0"/>
    <w:rsid w:val="008225F3"/>
    <w:rsid w:val="008241D1"/>
    <w:rsid w:val="008256BF"/>
    <w:rsid w:val="008264B7"/>
    <w:rsid w:val="0082682A"/>
    <w:rsid w:val="0082707C"/>
    <w:rsid w:val="0083035F"/>
    <w:rsid w:val="00831F4A"/>
    <w:rsid w:val="0083358B"/>
    <w:rsid w:val="008352C7"/>
    <w:rsid w:val="008376C1"/>
    <w:rsid w:val="00840BE1"/>
    <w:rsid w:val="00840DD6"/>
    <w:rsid w:val="00841C11"/>
    <w:rsid w:val="00844E86"/>
    <w:rsid w:val="00845069"/>
    <w:rsid w:val="00845336"/>
    <w:rsid w:val="008462A1"/>
    <w:rsid w:val="0084641B"/>
    <w:rsid w:val="00851E8A"/>
    <w:rsid w:val="0085287D"/>
    <w:rsid w:val="00852AA5"/>
    <w:rsid w:val="00855507"/>
    <w:rsid w:val="00855C78"/>
    <w:rsid w:val="00860712"/>
    <w:rsid w:val="00861459"/>
    <w:rsid w:val="00865095"/>
    <w:rsid w:val="0086543B"/>
    <w:rsid w:val="00865C39"/>
    <w:rsid w:val="00870379"/>
    <w:rsid w:val="0087037F"/>
    <w:rsid w:val="0087133D"/>
    <w:rsid w:val="00871981"/>
    <w:rsid w:val="008727E9"/>
    <w:rsid w:val="008728CB"/>
    <w:rsid w:val="0087322D"/>
    <w:rsid w:val="00873661"/>
    <w:rsid w:val="0087593E"/>
    <w:rsid w:val="00876E68"/>
    <w:rsid w:val="00877BCB"/>
    <w:rsid w:val="00883308"/>
    <w:rsid w:val="0088381D"/>
    <w:rsid w:val="00883DD1"/>
    <w:rsid w:val="0088426C"/>
    <w:rsid w:val="0088504B"/>
    <w:rsid w:val="008907B0"/>
    <w:rsid w:val="00890944"/>
    <w:rsid w:val="00891118"/>
    <w:rsid w:val="00892789"/>
    <w:rsid w:val="0089397A"/>
    <w:rsid w:val="008942C3"/>
    <w:rsid w:val="00895F73"/>
    <w:rsid w:val="008962B3"/>
    <w:rsid w:val="00897A80"/>
    <w:rsid w:val="008A5959"/>
    <w:rsid w:val="008B1E4E"/>
    <w:rsid w:val="008B2170"/>
    <w:rsid w:val="008B3327"/>
    <w:rsid w:val="008B4518"/>
    <w:rsid w:val="008B46C2"/>
    <w:rsid w:val="008B5982"/>
    <w:rsid w:val="008B5D7D"/>
    <w:rsid w:val="008B6423"/>
    <w:rsid w:val="008B6664"/>
    <w:rsid w:val="008B6AAA"/>
    <w:rsid w:val="008C40F4"/>
    <w:rsid w:val="008C5EF2"/>
    <w:rsid w:val="008D0B50"/>
    <w:rsid w:val="008D2E7B"/>
    <w:rsid w:val="008D4352"/>
    <w:rsid w:val="008D4CF1"/>
    <w:rsid w:val="008D4D61"/>
    <w:rsid w:val="008D5327"/>
    <w:rsid w:val="008E0BDD"/>
    <w:rsid w:val="008E3676"/>
    <w:rsid w:val="008E673E"/>
    <w:rsid w:val="008E7080"/>
    <w:rsid w:val="008E7A0D"/>
    <w:rsid w:val="008F0921"/>
    <w:rsid w:val="008F32A7"/>
    <w:rsid w:val="008F376E"/>
    <w:rsid w:val="008F3DD0"/>
    <w:rsid w:val="008F6CF2"/>
    <w:rsid w:val="008F7877"/>
    <w:rsid w:val="00900591"/>
    <w:rsid w:val="00900739"/>
    <w:rsid w:val="00903813"/>
    <w:rsid w:val="009043D1"/>
    <w:rsid w:val="00904F45"/>
    <w:rsid w:val="00905141"/>
    <w:rsid w:val="0090528C"/>
    <w:rsid w:val="009055B4"/>
    <w:rsid w:val="00906FFF"/>
    <w:rsid w:val="00910459"/>
    <w:rsid w:val="009136DF"/>
    <w:rsid w:val="00913BF0"/>
    <w:rsid w:val="009144D1"/>
    <w:rsid w:val="00914A88"/>
    <w:rsid w:val="009169CD"/>
    <w:rsid w:val="00916E9C"/>
    <w:rsid w:val="00917E7F"/>
    <w:rsid w:val="0092126F"/>
    <w:rsid w:val="00923FE2"/>
    <w:rsid w:val="00925301"/>
    <w:rsid w:val="00932A9A"/>
    <w:rsid w:val="0093309E"/>
    <w:rsid w:val="0093495D"/>
    <w:rsid w:val="00936E82"/>
    <w:rsid w:val="00936F3D"/>
    <w:rsid w:val="00937790"/>
    <w:rsid w:val="00937DCF"/>
    <w:rsid w:val="00941961"/>
    <w:rsid w:val="00941DF9"/>
    <w:rsid w:val="009427A9"/>
    <w:rsid w:val="00944DC8"/>
    <w:rsid w:val="00945392"/>
    <w:rsid w:val="0094566E"/>
    <w:rsid w:val="0094640E"/>
    <w:rsid w:val="009509D3"/>
    <w:rsid w:val="009516B1"/>
    <w:rsid w:val="00952F05"/>
    <w:rsid w:val="009537D6"/>
    <w:rsid w:val="0096017F"/>
    <w:rsid w:val="00960336"/>
    <w:rsid w:val="00960B3B"/>
    <w:rsid w:val="0096100F"/>
    <w:rsid w:val="00962A60"/>
    <w:rsid w:val="0096782C"/>
    <w:rsid w:val="00972AA4"/>
    <w:rsid w:val="0097300B"/>
    <w:rsid w:val="009740F6"/>
    <w:rsid w:val="00974206"/>
    <w:rsid w:val="009769D6"/>
    <w:rsid w:val="009774D4"/>
    <w:rsid w:val="00977C9E"/>
    <w:rsid w:val="00981FC6"/>
    <w:rsid w:val="00983039"/>
    <w:rsid w:val="00984B10"/>
    <w:rsid w:val="00992331"/>
    <w:rsid w:val="00993B7D"/>
    <w:rsid w:val="00993D31"/>
    <w:rsid w:val="009960AF"/>
    <w:rsid w:val="009A0672"/>
    <w:rsid w:val="009A1F01"/>
    <w:rsid w:val="009A6693"/>
    <w:rsid w:val="009B1D41"/>
    <w:rsid w:val="009B3DCD"/>
    <w:rsid w:val="009B6FB6"/>
    <w:rsid w:val="009B799F"/>
    <w:rsid w:val="009C1ED2"/>
    <w:rsid w:val="009C211D"/>
    <w:rsid w:val="009C2655"/>
    <w:rsid w:val="009C2BB4"/>
    <w:rsid w:val="009C2D94"/>
    <w:rsid w:val="009C37CF"/>
    <w:rsid w:val="009C4173"/>
    <w:rsid w:val="009C4BB3"/>
    <w:rsid w:val="009C5325"/>
    <w:rsid w:val="009D0D9C"/>
    <w:rsid w:val="009D7292"/>
    <w:rsid w:val="009E04AE"/>
    <w:rsid w:val="009E0C76"/>
    <w:rsid w:val="009E3DA5"/>
    <w:rsid w:val="009E5787"/>
    <w:rsid w:val="009E6313"/>
    <w:rsid w:val="009F0B89"/>
    <w:rsid w:val="009F2D22"/>
    <w:rsid w:val="009F43FC"/>
    <w:rsid w:val="009F65E9"/>
    <w:rsid w:val="009F6E23"/>
    <w:rsid w:val="009F7F7B"/>
    <w:rsid w:val="00A024F1"/>
    <w:rsid w:val="00A04CAE"/>
    <w:rsid w:val="00A05225"/>
    <w:rsid w:val="00A06494"/>
    <w:rsid w:val="00A06F66"/>
    <w:rsid w:val="00A0749E"/>
    <w:rsid w:val="00A07C26"/>
    <w:rsid w:val="00A1313B"/>
    <w:rsid w:val="00A1474A"/>
    <w:rsid w:val="00A160DB"/>
    <w:rsid w:val="00A164CD"/>
    <w:rsid w:val="00A1664D"/>
    <w:rsid w:val="00A21042"/>
    <w:rsid w:val="00A21529"/>
    <w:rsid w:val="00A25B14"/>
    <w:rsid w:val="00A273F0"/>
    <w:rsid w:val="00A3148B"/>
    <w:rsid w:val="00A3254B"/>
    <w:rsid w:val="00A32902"/>
    <w:rsid w:val="00A32A28"/>
    <w:rsid w:val="00A355FF"/>
    <w:rsid w:val="00A36CA7"/>
    <w:rsid w:val="00A373C5"/>
    <w:rsid w:val="00A376D5"/>
    <w:rsid w:val="00A37A82"/>
    <w:rsid w:val="00A37F2C"/>
    <w:rsid w:val="00A40057"/>
    <w:rsid w:val="00A40942"/>
    <w:rsid w:val="00A45AEE"/>
    <w:rsid w:val="00A45F49"/>
    <w:rsid w:val="00A5030F"/>
    <w:rsid w:val="00A5031D"/>
    <w:rsid w:val="00A51AA6"/>
    <w:rsid w:val="00A5480D"/>
    <w:rsid w:val="00A57A17"/>
    <w:rsid w:val="00A6018B"/>
    <w:rsid w:val="00A62E0E"/>
    <w:rsid w:val="00A63172"/>
    <w:rsid w:val="00A644CE"/>
    <w:rsid w:val="00A66241"/>
    <w:rsid w:val="00A70713"/>
    <w:rsid w:val="00A70748"/>
    <w:rsid w:val="00A7108A"/>
    <w:rsid w:val="00A762DB"/>
    <w:rsid w:val="00A83586"/>
    <w:rsid w:val="00A83D59"/>
    <w:rsid w:val="00A8485A"/>
    <w:rsid w:val="00A8531C"/>
    <w:rsid w:val="00A860B8"/>
    <w:rsid w:val="00A866D5"/>
    <w:rsid w:val="00A86F37"/>
    <w:rsid w:val="00A93D4A"/>
    <w:rsid w:val="00A93F8A"/>
    <w:rsid w:val="00A951B1"/>
    <w:rsid w:val="00A97142"/>
    <w:rsid w:val="00AA09D2"/>
    <w:rsid w:val="00AA0C3A"/>
    <w:rsid w:val="00AA10FB"/>
    <w:rsid w:val="00AA36EE"/>
    <w:rsid w:val="00AA373C"/>
    <w:rsid w:val="00AA5D91"/>
    <w:rsid w:val="00AA64DA"/>
    <w:rsid w:val="00AA6AD5"/>
    <w:rsid w:val="00AB1096"/>
    <w:rsid w:val="00AB2F65"/>
    <w:rsid w:val="00AB4A4A"/>
    <w:rsid w:val="00AB4CD7"/>
    <w:rsid w:val="00AB5C34"/>
    <w:rsid w:val="00AB6013"/>
    <w:rsid w:val="00AB63B1"/>
    <w:rsid w:val="00AB660E"/>
    <w:rsid w:val="00AB74DA"/>
    <w:rsid w:val="00AC04BB"/>
    <w:rsid w:val="00AC4331"/>
    <w:rsid w:val="00AC4B4A"/>
    <w:rsid w:val="00AC563B"/>
    <w:rsid w:val="00AC686C"/>
    <w:rsid w:val="00AC6EF1"/>
    <w:rsid w:val="00AD129C"/>
    <w:rsid w:val="00AD1771"/>
    <w:rsid w:val="00AD3FE2"/>
    <w:rsid w:val="00AD5508"/>
    <w:rsid w:val="00AD6D66"/>
    <w:rsid w:val="00AD7487"/>
    <w:rsid w:val="00AD78AD"/>
    <w:rsid w:val="00AE0BD9"/>
    <w:rsid w:val="00AE1252"/>
    <w:rsid w:val="00AE24C7"/>
    <w:rsid w:val="00AE3F9A"/>
    <w:rsid w:val="00AE47B5"/>
    <w:rsid w:val="00AE4E31"/>
    <w:rsid w:val="00AE6916"/>
    <w:rsid w:val="00AE7697"/>
    <w:rsid w:val="00AF108B"/>
    <w:rsid w:val="00AF1210"/>
    <w:rsid w:val="00AF3B9C"/>
    <w:rsid w:val="00AF3CF0"/>
    <w:rsid w:val="00AF6C2D"/>
    <w:rsid w:val="00AF6D66"/>
    <w:rsid w:val="00B028AD"/>
    <w:rsid w:val="00B02BD3"/>
    <w:rsid w:val="00B02EDE"/>
    <w:rsid w:val="00B02EE1"/>
    <w:rsid w:val="00B04092"/>
    <w:rsid w:val="00B04A34"/>
    <w:rsid w:val="00B04DB2"/>
    <w:rsid w:val="00B0576D"/>
    <w:rsid w:val="00B06424"/>
    <w:rsid w:val="00B07B10"/>
    <w:rsid w:val="00B133BE"/>
    <w:rsid w:val="00B14A12"/>
    <w:rsid w:val="00B158EB"/>
    <w:rsid w:val="00B16E40"/>
    <w:rsid w:val="00B20C50"/>
    <w:rsid w:val="00B21285"/>
    <w:rsid w:val="00B229E9"/>
    <w:rsid w:val="00B2382D"/>
    <w:rsid w:val="00B25CF5"/>
    <w:rsid w:val="00B26F47"/>
    <w:rsid w:val="00B273DE"/>
    <w:rsid w:val="00B309FC"/>
    <w:rsid w:val="00B31D0D"/>
    <w:rsid w:val="00B32254"/>
    <w:rsid w:val="00B343D7"/>
    <w:rsid w:val="00B345BD"/>
    <w:rsid w:val="00B34717"/>
    <w:rsid w:val="00B36D9D"/>
    <w:rsid w:val="00B403EC"/>
    <w:rsid w:val="00B409D9"/>
    <w:rsid w:val="00B40BDE"/>
    <w:rsid w:val="00B41B74"/>
    <w:rsid w:val="00B429D9"/>
    <w:rsid w:val="00B43782"/>
    <w:rsid w:val="00B45739"/>
    <w:rsid w:val="00B4795B"/>
    <w:rsid w:val="00B51CA7"/>
    <w:rsid w:val="00B56901"/>
    <w:rsid w:val="00B56B66"/>
    <w:rsid w:val="00B56D1A"/>
    <w:rsid w:val="00B60311"/>
    <w:rsid w:val="00B60658"/>
    <w:rsid w:val="00B60A52"/>
    <w:rsid w:val="00B634B1"/>
    <w:rsid w:val="00B64856"/>
    <w:rsid w:val="00B70BC2"/>
    <w:rsid w:val="00B70BC7"/>
    <w:rsid w:val="00B7325D"/>
    <w:rsid w:val="00B75985"/>
    <w:rsid w:val="00B76591"/>
    <w:rsid w:val="00B82645"/>
    <w:rsid w:val="00B8321A"/>
    <w:rsid w:val="00B84048"/>
    <w:rsid w:val="00B846BA"/>
    <w:rsid w:val="00B85739"/>
    <w:rsid w:val="00B8720F"/>
    <w:rsid w:val="00B91E2F"/>
    <w:rsid w:val="00B937C5"/>
    <w:rsid w:val="00B94483"/>
    <w:rsid w:val="00B94B6B"/>
    <w:rsid w:val="00B94C7C"/>
    <w:rsid w:val="00B94DD3"/>
    <w:rsid w:val="00B956E1"/>
    <w:rsid w:val="00B96CCE"/>
    <w:rsid w:val="00B96EEB"/>
    <w:rsid w:val="00BA028A"/>
    <w:rsid w:val="00BA0A25"/>
    <w:rsid w:val="00BA103C"/>
    <w:rsid w:val="00BA188B"/>
    <w:rsid w:val="00BA3CB8"/>
    <w:rsid w:val="00BA4166"/>
    <w:rsid w:val="00BA5528"/>
    <w:rsid w:val="00BA6473"/>
    <w:rsid w:val="00BA7259"/>
    <w:rsid w:val="00BB22E4"/>
    <w:rsid w:val="00BB2686"/>
    <w:rsid w:val="00BB3482"/>
    <w:rsid w:val="00BB5093"/>
    <w:rsid w:val="00BB6CAF"/>
    <w:rsid w:val="00BC6929"/>
    <w:rsid w:val="00BC6EAB"/>
    <w:rsid w:val="00BD1D87"/>
    <w:rsid w:val="00BD3E1A"/>
    <w:rsid w:val="00BD5CBE"/>
    <w:rsid w:val="00BD6E60"/>
    <w:rsid w:val="00BE50A8"/>
    <w:rsid w:val="00BE587B"/>
    <w:rsid w:val="00BE615F"/>
    <w:rsid w:val="00BE68BC"/>
    <w:rsid w:val="00BF00DE"/>
    <w:rsid w:val="00BF08DF"/>
    <w:rsid w:val="00BF3199"/>
    <w:rsid w:val="00BF507C"/>
    <w:rsid w:val="00BF5CA9"/>
    <w:rsid w:val="00BF66E0"/>
    <w:rsid w:val="00C02D01"/>
    <w:rsid w:val="00C05DC9"/>
    <w:rsid w:val="00C06543"/>
    <w:rsid w:val="00C0754B"/>
    <w:rsid w:val="00C12328"/>
    <w:rsid w:val="00C130BE"/>
    <w:rsid w:val="00C149BC"/>
    <w:rsid w:val="00C15111"/>
    <w:rsid w:val="00C17700"/>
    <w:rsid w:val="00C209EC"/>
    <w:rsid w:val="00C21745"/>
    <w:rsid w:val="00C22C18"/>
    <w:rsid w:val="00C2355B"/>
    <w:rsid w:val="00C2483A"/>
    <w:rsid w:val="00C24A44"/>
    <w:rsid w:val="00C24CE2"/>
    <w:rsid w:val="00C31DD5"/>
    <w:rsid w:val="00C32075"/>
    <w:rsid w:val="00C323CB"/>
    <w:rsid w:val="00C32574"/>
    <w:rsid w:val="00C33F9C"/>
    <w:rsid w:val="00C35031"/>
    <w:rsid w:val="00C37E83"/>
    <w:rsid w:val="00C37FC3"/>
    <w:rsid w:val="00C422EA"/>
    <w:rsid w:val="00C425ED"/>
    <w:rsid w:val="00C478E9"/>
    <w:rsid w:val="00C47B52"/>
    <w:rsid w:val="00C52113"/>
    <w:rsid w:val="00C5572E"/>
    <w:rsid w:val="00C55FFE"/>
    <w:rsid w:val="00C57BC7"/>
    <w:rsid w:val="00C57F54"/>
    <w:rsid w:val="00C61047"/>
    <w:rsid w:val="00C62AFE"/>
    <w:rsid w:val="00C6542B"/>
    <w:rsid w:val="00C7020A"/>
    <w:rsid w:val="00C70E5E"/>
    <w:rsid w:val="00C7436D"/>
    <w:rsid w:val="00C75F90"/>
    <w:rsid w:val="00C84FAB"/>
    <w:rsid w:val="00C85680"/>
    <w:rsid w:val="00C85FB8"/>
    <w:rsid w:val="00C86702"/>
    <w:rsid w:val="00C86A9F"/>
    <w:rsid w:val="00C87A15"/>
    <w:rsid w:val="00C87BB4"/>
    <w:rsid w:val="00C87D45"/>
    <w:rsid w:val="00C90951"/>
    <w:rsid w:val="00C92404"/>
    <w:rsid w:val="00C9254A"/>
    <w:rsid w:val="00C92BD2"/>
    <w:rsid w:val="00C92EA9"/>
    <w:rsid w:val="00C953F3"/>
    <w:rsid w:val="00C95753"/>
    <w:rsid w:val="00CA0836"/>
    <w:rsid w:val="00CA1CDB"/>
    <w:rsid w:val="00CA7C72"/>
    <w:rsid w:val="00CB0C46"/>
    <w:rsid w:val="00CB0EE8"/>
    <w:rsid w:val="00CB3843"/>
    <w:rsid w:val="00CB5038"/>
    <w:rsid w:val="00CB50C3"/>
    <w:rsid w:val="00CB5A3E"/>
    <w:rsid w:val="00CB5B63"/>
    <w:rsid w:val="00CB6D0B"/>
    <w:rsid w:val="00CC0FFD"/>
    <w:rsid w:val="00CC1B83"/>
    <w:rsid w:val="00CC20C6"/>
    <w:rsid w:val="00CC24C2"/>
    <w:rsid w:val="00CD063F"/>
    <w:rsid w:val="00CD270B"/>
    <w:rsid w:val="00CD4EA7"/>
    <w:rsid w:val="00CD6E1D"/>
    <w:rsid w:val="00CD7ACD"/>
    <w:rsid w:val="00CE03A8"/>
    <w:rsid w:val="00CE0B28"/>
    <w:rsid w:val="00CE1D80"/>
    <w:rsid w:val="00CE3294"/>
    <w:rsid w:val="00CE35CA"/>
    <w:rsid w:val="00CE3607"/>
    <w:rsid w:val="00CE43CC"/>
    <w:rsid w:val="00CE53AE"/>
    <w:rsid w:val="00CE5458"/>
    <w:rsid w:val="00CE7F38"/>
    <w:rsid w:val="00CF41A5"/>
    <w:rsid w:val="00CF475D"/>
    <w:rsid w:val="00CF5A97"/>
    <w:rsid w:val="00CF6265"/>
    <w:rsid w:val="00D017FA"/>
    <w:rsid w:val="00D04097"/>
    <w:rsid w:val="00D04FB3"/>
    <w:rsid w:val="00D07F44"/>
    <w:rsid w:val="00D12B66"/>
    <w:rsid w:val="00D12C2E"/>
    <w:rsid w:val="00D1416D"/>
    <w:rsid w:val="00D146E5"/>
    <w:rsid w:val="00D20423"/>
    <w:rsid w:val="00D20A70"/>
    <w:rsid w:val="00D20E10"/>
    <w:rsid w:val="00D21C78"/>
    <w:rsid w:val="00D236D5"/>
    <w:rsid w:val="00D256B3"/>
    <w:rsid w:val="00D26F97"/>
    <w:rsid w:val="00D278B1"/>
    <w:rsid w:val="00D30B74"/>
    <w:rsid w:val="00D35988"/>
    <w:rsid w:val="00D367F3"/>
    <w:rsid w:val="00D37539"/>
    <w:rsid w:val="00D40720"/>
    <w:rsid w:val="00D41F86"/>
    <w:rsid w:val="00D4260D"/>
    <w:rsid w:val="00D42938"/>
    <w:rsid w:val="00D42C67"/>
    <w:rsid w:val="00D43022"/>
    <w:rsid w:val="00D44E64"/>
    <w:rsid w:val="00D50794"/>
    <w:rsid w:val="00D52725"/>
    <w:rsid w:val="00D55F0E"/>
    <w:rsid w:val="00D56BD4"/>
    <w:rsid w:val="00D56D9C"/>
    <w:rsid w:val="00D60E96"/>
    <w:rsid w:val="00D61DB6"/>
    <w:rsid w:val="00D633A0"/>
    <w:rsid w:val="00D641EA"/>
    <w:rsid w:val="00D6566A"/>
    <w:rsid w:val="00D6600F"/>
    <w:rsid w:val="00D6699F"/>
    <w:rsid w:val="00D67C2D"/>
    <w:rsid w:val="00D70AD6"/>
    <w:rsid w:val="00D74208"/>
    <w:rsid w:val="00D75AF1"/>
    <w:rsid w:val="00D80000"/>
    <w:rsid w:val="00D80D3F"/>
    <w:rsid w:val="00D849A8"/>
    <w:rsid w:val="00D86C44"/>
    <w:rsid w:val="00D87A69"/>
    <w:rsid w:val="00D922EB"/>
    <w:rsid w:val="00D939EA"/>
    <w:rsid w:val="00D93A0C"/>
    <w:rsid w:val="00D948E8"/>
    <w:rsid w:val="00D95821"/>
    <w:rsid w:val="00D964A0"/>
    <w:rsid w:val="00D97183"/>
    <w:rsid w:val="00D97E79"/>
    <w:rsid w:val="00DA206D"/>
    <w:rsid w:val="00DA4000"/>
    <w:rsid w:val="00DA48CF"/>
    <w:rsid w:val="00DA49C2"/>
    <w:rsid w:val="00DB0F63"/>
    <w:rsid w:val="00DB1A7A"/>
    <w:rsid w:val="00DB1E89"/>
    <w:rsid w:val="00DB273C"/>
    <w:rsid w:val="00DB2EEA"/>
    <w:rsid w:val="00DB4775"/>
    <w:rsid w:val="00DB54B7"/>
    <w:rsid w:val="00DB550D"/>
    <w:rsid w:val="00DB5822"/>
    <w:rsid w:val="00DB5EB5"/>
    <w:rsid w:val="00DB6EAF"/>
    <w:rsid w:val="00DB7534"/>
    <w:rsid w:val="00DC0386"/>
    <w:rsid w:val="00DC2155"/>
    <w:rsid w:val="00DC3EFE"/>
    <w:rsid w:val="00DC475B"/>
    <w:rsid w:val="00DC4C39"/>
    <w:rsid w:val="00DC631B"/>
    <w:rsid w:val="00DC69E4"/>
    <w:rsid w:val="00DD0402"/>
    <w:rsid w:val="00DD0D6C"/>
    <w:rsid w:val="00DD2317"/>
    <w:rsid w:val="00DD3CAC"/>
    <w:rsid w:val="00DD6E55"/>
    <w:rsid w:val="00DE2A68"/>
    <w:rsid w:val="00DE3FA1"/>
    <w:rsid w:val="00DE590C"/>
    <w:rsid w:val="00DE63A6"/>
    <w:rsid w:val="00DF09E8"/>
    <w:rsid w:val="00DF18DA"/>
    <w:rsid w:val="00DF246E"/>
    <w:rsid w:val="00DF364B"/>
    <w:rsid w:val="00DF6195"/>
    <w:rsid w:val="00DF6513"/>
    <w:rsid w:val="00E03018"/>
    <w:rsid w:val="00E04716"/>
    <w:rsid w:val="00E05BCE"/>
    <w:rsid w:val="00E10498"/>
    <w:rsid w:val="00E11BD7"/>
    <w:rsid w:val="00E130DD"/>
    <w:rsid w:val="00E13214"/>
    <w:rsid w:val="00E1386C"/>
    <w:rsid w:val="00E20611"/>
    <w:rsid w:val="00E212AC"/>
    <w:rsid w:val="00E27209"/>
    <w:rsid w:val="00E27590"/>
    <w:rsid w:val="00E279F6"/>
    <w:rsid w:val="00E30535"/>
    <w:rsid w:val="00E31095"/>
    <w:rsid w:val="00E318B7"/>
    <w:rsid w:val="00E31F4C"/>
    <w:rsid w:val="00E324B6"/>
    <w:rsid w:val="00E33C47"/>
    <w:rsid w:val="00E3471B"/>
    <w:rsid w:val="00E35335"/>
    <w:rsid w:val="00E403BA"/>
    <w:rsid w:val="00E41D3F"/>
    <w:rsid w:val="00E425B9"/>
    <w:rsid w:val="00E42F74"/>
    <w:rsid w:val="00E47903"/>
    <w:rsid w:val="00E4799F"/>
    <w:rsid w:val="00E47BBE"/>
    <w:rsid w:val="00E47D21"/>
    <w:rsid w:val="00E5058E"/>
    <w:rsid w:val="00E52C03"/>
    <w:rsid w:val="00E541F1"/>
    <w:rsid w:val="00E548A9"/>
    <w:rsid w:val="00E548C2"/>
    <w:rsid w:val="00E55192"/>
    <w:rsid w:val="00E5740D"/>
    <w:rsid w:val="00E622C6"/>
    <w:rsid w:val="00E62F3A"/>
    <w:rsid w:val="00E65514"/>
    <w:rsid w:val="00E65D43"/>
    <w:rsid w:val="00E66E68"/>
    <w:rsid w:val="00E705B2"/>
    <w:rsid w:val="00E717FD"/>
    <w:rsid w:val="00E72ACA"/>
    <w:rsid w:val="00E74359"/>
    <w:rsid w:val="00E74A48"/>
    <w:rsid w:val="00E80945"/>
    <w:rsid w:val="00E80D07"/>
    <w:rsid w:val="00E82590"/>
    <w:rsid w:val="00E841CC"/>
    <w:rsid w:val="00E84EEA"/>
    <w:rsid w:val="00E858CB"/>
    <w:rsid w:val="00E87F7C"/>
    <w:rsid w:val="00E94227"/>
    <w:rsid w:val="00E944E4"/>
    <w:rsid w:val="00E94A1F"/>
    <w:rsid w:val="00E95FDE"/>
    <w:rsid w:val="00EA0D63"/>
    <w:rsid w:val="00EA29AE"/>
    <w:rsid w:val="00EA29C6"/>
    <w:rsid w:val="00EA62B0"/>
    <w:rsid w:val="00EA75C6"/>
    <w:rsid w:val="00EB0D2D"/>
    <w:rsid w:val="00EB25C2"/>
    <w:rsid w:val="00EB4558"/>
    <w:rsid w:val="00EB4A8A"/>
    <w:rsid w:val="00EB515E"/>
    <w:rsid w:val="00EB5349"/>
    <w:rsid w:val="00EB68F2"/>
    <w:rsid w:val="00EC072C"/>
    <w:rsid w:val="00EC38CA"/>
    <w:rsid w:val="00EC41C2"/>
    <w:rsid w:val="00EC459F"/>
    <w:rsid w:val="00EC7DFA"/>
    <w:rsid w:val="00ED03CA"/>
    <w:rsid w:val="00ED4B5B"/>
    <w:rsid w:val="00EE04A4"/>
    <w:rsid w:val="00EE109C"/>
    <w:rsid w:val="00EE2039"/>
    <w:rsid w:val="00EE29C1"/>
    <w:rsid w:val="00EE689A"/>
    <w:rsid w:val="00EE76F4"/>
    <w:rsid w:val="00EE7AA1"/>
    <w:rsid w:val="00EE7D5E"/>
    <w:rsid w:val="00EF0701"/>
    <w:rsid w:val="00EF0F81"/>
    <w:rsid w:val="00EF1570"/>
    <w:rsid w:val="00EF2C12"/>
    <w:rsid w:val="00EF65E8"/>
    <w:rsid w:val="00F0203D"/>
    <w:rsid w:val="00F033D6"/>
    <w:rsid w:val="00F037F5"/>
    <w:rsid w:val="00F0454E"/>
    <w:rsid w:val="00F04F49"/>
    <w:rsid w:val="00F05084"/>
    <w:rsid w:val="00F05ACF"/>
    <w:rsid w:val="00F06855"/>
    <w:rsid w:val="00F10CB7"/>
    <w:rsid w:val="00F1123C"/>
    <w:rsid w:val="00F11ED5"/>
    <w:rsid w:val="00F124B8"/>
    <w:rsid w:val="00F1373B"/>
    <w:rsid w:val="00F13AED"/>
    <w:rsid w:val="00F15E32"/>
    <w:rsid w:val="00F16545"/>
    <w:rsid w:val="00F175D7"/>
    <w:rsid w:val="00F224FF"/>
    <w:rsid w:val="00F2609A"/>
    <w:rsid w:val="00F27EA6"/>
    <w:rsid w:val="00F32196"/>
    <w:rsid w:val="00F331AA"/>
    <w:rsid w:val="00F3474D"/>
    <w:rsid w:val="00F35956"/>
    <w:rsid w:val="00F3712B"/>
    <w:rsid w:val="00F374F3"/>
    <w:rsid w:val="00F4228F"/>
    <w:rsid w:val="00F4289E"/>
    <w:rsid w:val="00F430C7"/>
    <w:rsid w:val="00F47040"/>
    <w:rsid w:val="00F472F6"/>
    <w:rsid w:val="00F474AE"/>
    <w:rsid w:val="00F476C6"/>
    <w:rsid w:val="00F503CC"/>
    <w:rsid w:val="00F50862"/>
    <w:rsid w:val="00F544B8"/>
    <w:rsid w:val="00F558C3"/>
    <w:rsid w:val="00F560B8"/>
    <w:rsid w:val="00F62CB4"/>
    <w:rsid w:val="00F6437B"/>
    <w:rsid w:val="00F64AD6"/>
    <w:rsid w:val="00F64CF6"/>
    <w:rsid w:val="00F653E1"/>
    <w:rsid w:val="00F67852"/>
    <w:rsid w:val="00F67B4A"/>
    <w:rsid w:val="00F71FEC"/>
    <w:rsid w:val="00F7430F"/>
    <w:rsid w:val="00F7451C"/>
    <w:rsid w:val="00F76186"/>
    <w:rsid w:val="00F7689F"/>
    <w:rsid w:val="00F80331"/>
    <w:rsid w:val="00F81139"/>
    <w:rsid w:val="00F81E0D"/>
    <w:rsid w:val="00F82EAB"/>
    <w:rsid w:val="00F85DBC"/>
    <w:rsid w:val="00F85F28"/>
    <w:rsid w:val="00F91DB3"/>
    <w:rsid w:val="00F933AE"/>
    <w:rsid w:val="00F95835"/>
    <w:rsid w:val="00F96FD4"/>
    <w:rsid w:val="00FA4936"/>
    <w:rsid w:val="00FB3789"/>
    <w:rsid w:val="00FB3AA2"/>
    <w:rsid w:val="00FB3D1F"/>
    <w:rsid w:val="00FB5282"/>
    <w:rsid w:val="00FB69BE"/>
    <w:rsid w:val="00FB727A"/>
    <w:rsid w:val="00FB7ADE"/>
    <w:rsid w:val="00FC029A"/>
    <w:rsid w:val="00FC0907"/>
    <w:rsid w:val="00FC4200"/>
    <w:rsid w:val="00FC4843"/>
    <w:rsid w:val="00FC49A9"/>
    <w:rsid w:val="00FC50CC"/>
    <w:rsid w:val="00FC583B"/>
    <w:rsid w:val="00FC5E6E"/>
    <w:rsid w:val="00FC6933"/>
    <w:rsid w:val="00FD0DAB"/>
    <w:rsid w:val="00FD38D6"/>
    <w:rsid w:val="00FD4DE8"/>
    <w:rsid w:val="00FD7240"/>
    <w:rsid w:val="00FE2054"/>
    <w:rsid w:val="00FE343E"/>
    <w:rsid w:val="00FE3CE3"/>
    <w:rsid w:val="00FE523F"/>
    <w:rsid w:val="00FE5309"/>
    <w:rsid w:val="00FF0CA8"/>
    <w:rsid w:val="00FF1865"/>
    <w:rsid w:val="00FF2E9B"/>
    <w:rsid w:val="00FF3875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1"/>
    <w:rPr>
      <w:sz w:val="26"/>
      <w:szCs w:val="26"/>
    </w:rPr>
  </w:style>
  <w:style w:type="paragraph" w:styleId="10">
    <w:name w:val="heading 1"/>
    <w:basedOn w:val="a"/>
    <w:next w:val="a"/>
    <w:link w:val="11"/>
    <w:uiPriority w:val="9"/>
    <w:qFormat/>
    <w:rsid w:val="00F175D7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75D7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75D7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75D7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5D7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75D7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75D7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5D7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6EF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F7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sid w:val="008F7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7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7D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7D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7D7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F7D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7D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7D7C"/>
    <w:rPr>
      <w:rFonts w:ascii="Cambria" w:eastAsia="Times New Roman" w:hAnsi="Cambria" w:cs="Times New Roman"/>
    </w:rPr>
  </w:style>
  <w:style w:type="paragraph" w:customStyle="1" w:styleId="22">
    <w:name w:val="Знак2"/>
    <w:basedOn w:val="a"/>
    <w:uiPriority w:val="99"/>
    <w:rsid w:val="0043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37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04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27BB2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8F7D7C"/>
    <w:rPr>
      <w:sz w:val="0"/>
      <w:szCs w:val="0"/>
    </w:rPr>
  </w:style>
  <w:style w:type="paragraph" w:styleId="a6">
    <w:name w:val="Body Text"/>
    <w:basedOn w:val="a"/>
    <w:link w:val="a7"/>
    <w:uiPriority w:val="99"/>
    <w:rsid w:val="00F175D7"/>
    <w:pPr>
      <w:widowControl w:val="0"/>
      <w:jc w:val="both"/>
    </w:pPr>
  </w:style>
  <w:style w:type="character" w:customStyle="1" w:styleId="a7">
    <w:name w:val="Основной текст Знак"/>
    <w:link w:val="a6"/>
    <w:uiPriority w:val="99"/>
    <w:rsid w:val="008F7D7C"/>
    <w:rPr>
      <w:sz w:val="26"/>
      <w:szCs w:val="26"/>
    </w:rPr>
  </w:style>
  <w:style w:type="character" w:styleId="a8">
    <w:name w:val="Hyperlink"/>
    <w:uiPriority w:val="99"/>
    <w:rsid w:val="00F175D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F175D7"/>
    <w:pPr>
      <w:ind w:firstLine="851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8F7D7C"/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F175D7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8F7D7C"/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F175D7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F7D7C"/>
    <w:rPr>
      <w:sz w:val="16"/>
      <w:szCs w:val="16"/>
    </w:rPr>
  </w:style>
  <w:style w:type="paragraph" w:styleId="33">
    <w:name w:val="Body Text 3"/>
    <w:basedOn w:val="a"/>
    <w:link w:val="34"/>
    <w:uiPriority w:val="99"/>
    <w:rsid w:val="00F175D7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F7D7C"/>
    <w:rPr>
      <w:sz w:val="16"/>
      <w:szCs w:val="16"/>
    </w:rPr>
  </w:style>
  <w:style w:type="paragraph" w:customStyle="1" w:styleId="FR1">
    <w:name w:val="FR1"/>
    <w:uiPriority w:val="99"/>
    <w:rsid w:val="00F175D7"/>
    <w:pPr>
      <w:widowControl w:val="0"/>
      <w:spacing w:before="220" w:line="340" w:lineRule="auto"/>
      <w:ind w:left="120"/>
    </w:pPr>
    <w:rPr>
      <w:rFonts w:ascii="Arial" w:hAnsi="Arial"/>
      <w:i/>
    </w:rPr>
  </w:style>
  <w:style w:type="paragraph" w:styleId="25">
    <w:name w:val="Body Text 2"/>
    <w:basedOn w:val="a"/>
    <w:link w:val="26"/>
    <w:uiPriority w:val="99"/>
    <w:rsid w:val="00F175D7"/>
    <w:pPr>
      <w:widowControl w:val="0"/>
      <w:spacing w:line="260" w:lineRule="auto"/>
    </w:pPr>
  </w:style>
  <w:style w:type="character" w:customStyle="1" w:styleId="26">
    <w:name w:val="Основной текст 2 Знак"/>
    <w:link w:val="25"/>
    <w:uiPriority w:val="99"/>
    <w:semiHidden/>
    <w:rsid w:val="008F7D7C"/>
    <w:rPr>
      <w:sz w:val="26"/>
      <w:szCs w:val="26"/>
    </w:rPr>
  </w:style>
  <w:style w:type="paragraph" w:styleId="ab">
    <w:name w:val="Block Text"/>
    <w:basedOn w:val="a"/>
    <w:uiPriority w:val="99"/>
    <w:rsid w:val="00F175D7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75D7"/>
    <w:pPr>
      <w:widowControl w:val="0"/>
      <w:spacing w:before="300"/>
      <w:jc w:val="center"/>
    </w:pPr>
    <w:rPr>
      <w:rFonts w:ascii="Courier New" w:hAnsi="Courier New"/>
    </w:rPr>
  </w:style>
  <w:style w:type="character" w:styleId="ac">
    <w:name w:val="page number"/>
    <w:uiPriority w:val="99"/>
    <w:rsid w:val="00F175D7"/>
    <w:rPr>
      <w:rFonts w:cs="Times New Roman"/>
    </w:rPr>
  </w:style>
  <w:style w:type="paragraph" w:styleId="ad">
    <w:name w:val="footer"/>
    <w:basedOn w:val="a"/>
    <w:link w:val="ae"/>
    <w:uiPriority w:val="99"/>
    <w:rsid w:val="00F175D7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link w:val="ad"/>
    <w:uiPriority w:val="99"/>
    <w:rsid w:val="008F7D7C"/>
    <w:rPr>
      <w:sz w:val="26"/>
      <w:szCs w:val="26"/>
    </w:rPr>
  </w:style>
  <w:style w:type="paragraph" w:customStyle="1" w:styleId="1">
    <w:name w:val="Стиль1"/>
    <w:basedOn w:val="a"/>
    <w:uiPriority w:val="99"/>
    <w:rsid w:val="00F175D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75D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75D7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175D7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75D7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75D7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175D7"/>
    <w:pPr>
      <w:keepLines/>
      <w:snapToGrid w:val="0"/>
      <w:jc w:val="both"/>
    </w:pPr>
    <w:rPr>
      <w:sz w:val="28"/>
    </w:rPr>
  </w:style>
  <w:style w:type="paragraph" w:customStyle="1" w:styleId="zg2">
    <w:name w:val="zg2"/>
    <w:basedOn w:val="zg1"/>
    <w:next w:val="a"/>
    <w:uiPriority w:val="99"/>
    <w:rsid w:val="00F175D7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75D7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75D7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75D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Title">
    <w:name w:val="ConsTitle"/>
    <w:uiPriority w:val="99"/>
    <w:rsid w:val="00F175D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75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uiPriority w:val="99"/>
    <w:rsid w:val="00F175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F175D7"/>
    <w:rPr>
      <w:rFonts w:cs="Times New Roman"/>
    </w:rPr>
  </w:style>
  <w:style w:type="paragraph" w:styleId="af0">
    <w:name w:val="header"/>
    <w:basedOn w:val="a"/>
    <w:link w:val="af1"/>
    <w:uiPriority w:val="99"/>
    <w:rsid w:val="00F175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8F7D7C"/>
    <w:rPr>
      <w:sz w:val="26"/>
      <w:szCs w:val="26"/>
    </w:rPr>
  </w:style>
  <w:style w:type="paragraph" w:customStyle="1" w:styleId="ConsPlusNonformat">
    <w:name w:val="ConsPlusNonformat"/>
    <w:rsid w:val="00F17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"/>
    <w:uiPriority w:val="99"/>
    <w:rsid w:val="00C20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54DC9"/>
    <w:pPr>
      <w:widowControl w:val="0"/>
      <w:snapToGrid w:val="0"/>
    </w:pPr>
  </w:style>
  <w:style w:type="paragraph" w:customStyle="1" w:styleId="36">
    <w:name w:val="заголовок 3"/>
    <w:basedOn w:val="a"/>
    <w:next w:val="a"/>
    <w:uiPriority w:val="99"/>
    <w:rsid w:val="005D68D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D68D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D68D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AC6EF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AC6EF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54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2A6592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4C2E71"/>
    <w:pPr>
      <w:ind w:left="708"/>
    </w:pPr>
  </w:style>
  <w:style w:type="paragraph" w:customStyle="1" w:styleId="western">
    <w:name w:val="western"/>
    <w:basedOn w:val="a"/>
    <w:rsid w:val="00B26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109D"/>
  </w:style>
  <w:style w:type="paragraph" w:styleId="af4">
    <w:name w:val="footnote text"/>
    <w:basedOn w:val="a"/>
    <w:link w:val="af5"/>
    <w:uiPriority w:val="99"/>
    <w:unhideWhenUsed/>
    <w:rsid w:val="005C0C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C0CE2"/>
  </w:style>
  <w:style w:type="character" w:styleId="af6">
    <w:name w:val="footnote reference"/>
    <w:uiPriority w:val="99"/>
    <w:semiHidden/>
    <w:unhideWhenUsed/>
    <w:rsid w:val="005C0CE2"/>
    <w:rPr>
      <w:vertAlign w:val="superscript"/>
    </w:rPr>
  </w:style>
  <w:style w:type="character" w:customStyle="1" w:styleId="pagefont">
    <w:name w:val="pagefont"/>
    <w:basedOn w:val="a0"/>
    <w:rsid w:val="0040649E"/>
  </w:style>
  <w:style w:type="paragraph" w:styleId="af7">
    <w:name w:val="Normal (Web)"/>
    <w:basedOn w:val="a"/>
    <w:uiPriority w:val="99"/>
    <w:semiHidden/>
    <w:unhideWhenUsed/>
    <w:rsid w:val="00D641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1"/>
    <w:rPr>
      <w:sz w:val="26"/>
      <w:szCs w:val="26"/>
    </w:rPr>
  </w:style>
  <w:style w:type="paragraph" w:styleId="10">
    <w:name w:val="heading 1"/>
    <w:basedOn w:val="a"/>
    <w:next w:val="a"/>
    <w:link w:val="11"/>
    <w:uiPriority w:val="9"/>
    <w:qFormat/>
    <w:rsid w:val="00F175D7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75D7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75D7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75D7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5D7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75D7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75D7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5D7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6EF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F7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sid w:val="008F7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7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7D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7D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7D7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F7D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7D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7D7C"/>
    <w:rPr>
      <w:rFonts w:ascii="Cambria" w:eastAsia="Times New Roman" w:hAnsi="Cambria" w:cs="Times New Roman"/>
    </w:rPr>
  </w:style>
  <w:style w:type="paragraph" w:customStyle="1" w:styleId="22">
    <w:name w:val="Знак2"/>
    <w:basedOn w:val="a"/>
    <w:uiPriority w:val="99"/>
    <w:rsid w:val="0043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37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04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7BB2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8F7D7C"/>
    <w:rPr>
      <w:sz w:val="0"/>
      <w:szCs w:val="0"/>
    </w:rPr>
  </w:style>
  <w:style w:type="paragraph" w:styleId="a6">
    <w:name w:val="Body Text"/>
    <w:basedOn w:val="a"/>
    <w:link w:val="a7"/>
    <w:uiPriority w:val="99"/>
    <w:rsid w:val="00F175D7"/>
    <w:pPr>
      <w:widowControl w:val="0"/>
      <w:jc w:val="both"/>
    </w:pPr>
  </w:style>
  <w:style w:type="character" w:customStyle="1" w:styleId="a7">
    <w:name w:val="Основной текст Знак"/>
    <w:link w:val="a6"/>
    <w:uiPriority w:val="99"/>
    <w:rsid w:val="008F7D7C"/>
    <w:rPr>
      <w:sz w:val="26"/>
      <w:szCs w:val="26"/>
    </w:rPr>
  </w:style>
  <w:style w:type="character" w:styleId="a8">
    <w:name w:val="Hyperlink"/>
    <w:uiPriority w:val="99"/>
    <w:rsid w:val="00F175D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F175D7"/>
    <w:pPr>
      <w:ind w:firstLine="851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8F7D7C"/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F175D7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8F7D7C"/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F175D7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F7D7C"/>
    <w:rPr>
      <w:sz w:val="16"/>
      <w:szCs w:val="16"/>
    </w:rPr>
  </w:style>
  <w:style w:type="paragraph" w:styleId="33">
    <w:name w:val="Body Text 3"/>
    <w:basedOn w:val="a"/>
    <w:link w:val="34"/>
    <w:uiPriority w:val="99"/>
    <w:rsid w:val="00F175D7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F7D7C"/>
    <w:rPr>
      <w:sz w:val="16"/>
      <w:szCs w:val="16"/>
    </w:rPr>
  </w:style>
  <w:style w:type="paragraph" w:customStyle="1" w:styleId="FR1">
    <w:name w:val="FR1"/>
    <w:uiPriority w:val="99"/>
    <w:rsid w:val="00F175D7"/>
    <w:pPr>
      <w:widowControl w:val="0"/>
      <w:spacing w:before="220" w:line="340" w:lineRule="auto"/>
      <w:ind w:left="120"/>
    </w:pPr>
    <w:rPr>
      <w:rFonts w:ascii="Arial" w:hAnsi="Arial"/>
      <w:i/>
    </w:rPr>
  </w:style>
  <w:style w:type="paragraph" w:styleId="25">
    <w:name w:val="Body Text 2"/>
    <w:basedOn w:val="a"/>
    <w:link w:val="26"/>
    <w:uiPriority w:val="99"/>
    <w:rsid w:val="00F175D7"/>
    <w:pPr>
      <w:widowControl w:val="0"/>
      <w:spacing w:line="260" w:lineRule="auto"/>
    </w:pPr>
  </w:style>
  <w:style w:type="character" w:customStyle="1" w:styleId="26">
    <w:name w:val="Основной текст 2 Знак"/>
    <w:link w:val="25"/>
    <w:uiPriority w:val="99"/>
    <w:semiHidden/>
    <w:rsid w:val="008F7D7C"/>
    <w:rPr>
      <w:sz w:val="26"/>
      <w:szCs w:val="26"/>
    </w:rPr>
  </w:style>
  <w:style w:type="paragraph" w:styleId="ab">
    <w:name w:val="Block Text"/>
    <w:basedOn w:val="a"/>
    <w:uiPriority w:val="99"/>
    <w:rsid w:val="00F175D7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75D7"/>
    <w:pPr>
      <w:widowControl w:val="0"/>
      <w:spacing w:before="300"/>
      <w:jc w:val="center"/>
    </w:pPr>
    <w:rPr>
      <w:rFonts w:ascii="Courier New" w:hAnsi="Courier New"/>
    </w:rPr>
  </w:style>
  <w:style w:type="character" w:styleId="ac">
    <w:name w:val="page number"/>
    <w:uiPriority w:val="99"/>
    <w:rsid w:val="00F175D7"/>
    <w:rPr>
      <w:rFonts w:cs="Times New Roman"/>
    </w:rPr>
  </w:style>
  <w:style w:type="paragraph" w:styleId="ad">
    <w:name w:val="footer"/>
    <w:basedOn w:val="a"/>
    <w:link w:val="ae"/>
    <w:uiPriority w:val="99"/>
    <w:rsid w:val="00F175D7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link w:val="ad"/>
    <w:uiPriority w:val="99"/>
    <w:rsid w:val="008F7D7C"/>
    <w:rPr>
      <w:sz w:val="26"/>
      <w:szCs w:val="26"/>
    </w:rPr>
  </w:style>
  <w:style w:type="paragraph" w:customStyle="1" w:styleId="1">
    <w:name w:val="Стиль1"/>
    <w:basedOn w:val="a"/>
    <w:uiPriority w:val="99"/>
    <w:rsid w:val="00F175D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75D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75D7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175D7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75D7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75D7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175D7"/>
    <w:pPr>
      <w:keepLines/>
      <w:snapToGrid w:val="0"/>
      <w:jc w:val="both"/>
    </w:pPr>
    <w:rPr>
      <w:sz w:val="28"/>
    </w:rPr>
  </w:style>
  <w:style w:type="paragraph" w:customStyle="1" w:styleId="zg2">
    <w:name w:val="zg2"/>
    <w:basedOn w:val="zg1"/>
    <w:next w:val="a"/>
    <w:uiPriority w:val="99"/>
    <w:rsid w:val="00F175D7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75D7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75D7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75D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Title">
    <w:name w:val="ConsTitle"/>
    <w:uiPriority w:val="99"/>
    <w:rsid w:val="00F175D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75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uiPriority w:val="99"/>
    <w:rsid w:val="00F175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F175D7"/>
    <w:rPr>
      <w:rFonts w:cs="Times New Roman"/>
    </w:rPr>
  </w:style>
  <w:style w:type="paragraph" w:styleId="af0">
    <w:name w:val="header"/>
    <w:basedOn w:val="a"/>
    <w:link w:val="af1"/>
    <w:uiPriority w:val="99"/>
    <w:rsid w:val="00F175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8F7D7C"/>
    <w:rPr>
      <w:sz w:val="26"/>
      <w:szCs w:val="26"/>
    </w:rPr>
  </w:style>
  <w:style w:type="paragraph" w:customStyle="1" w:styleId="ConsPlusNonformat">
    <w:name w:val="ConsPlusNonformat"/>
    <w:rsid w:val="00F17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"/>
    <w:uiPriority w:val="99"/>
    <w:rsid w:val="00C20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54DC9"/>
    <w:pPr>
      <w:widowControl w:val="0"/>
      <w:snapToGrid w:val="0"/>
    </w:pPr>
  </w:style>
  <w:style w:type="paragraph" w:customStyle="1" w:styleId="36">
    <w:name w:val="заголовок 3"/>
    <w:basedOn w:val="a"/>
    <w:next w:val="a"/>
    <w:uiPriority w:val="99"/>
    <w:rsid w:val="005D68D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D68D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D68D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AC6EF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AC6EF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54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2A6592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4C2E71"/>
    <w:pPr>
      <w:ind w:left="708"/>
    </w:pPr>
  </w:style>
  <w:style w:type="paragraph" w:customStyle="1" w:styleId="western">
    <w:name w:val="western"/>
    <w:basedOn w:val="a"/>
    <w:rsid w:val="00B26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109D"/>
  </w:style>
  <w:style w:type="paragraph" w:styleId="af4">
    <w:name w:val="footnote text"/>
    <w:basedOn w:val="a"/>
    <w:link w:val="af5"/>
    <w:uiPriority w:val="99"/>
    <w:unhideWhenUsed/>
    <w:rsid w:val="005C0C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C0CE2"/>
  </w:style>
  <w:style w:type="character" w:styleId="af6">
    <w:name w:val="footnote reference"/>
    <w:uiPriority w:val="99"/>
    <w:semiHidden/>
    <w:unhideWhenUsed/>
    <w:rsid w:val="005C0CE2"/>
    <w:rPr>
      <w:vertAlign w:val="superscript"/>
    </w:rPr>
  </w:style>
  <w:style w:type="character" w:customStyle="1" w:styleId="pagefont">
    <w:name w:val="pagefont"/>
    <w:basedOn w:val="a0"/>
    <w:rsid w:val="0040649E"/>
  </w:style>
  <w:style w:type="paragraph" w:styleId="af7">
    <w:name w:val="Normal (Web)"/>
    <w:basedOn w:val="a"/>
    <w:uiPriority w:val="99"/>
    <w:semiHidden/>
    <w:unhideWhenUsed/>
    <w:rsid w:val="00D641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98A8ADFDA79A39ED54DB5D41A07FDF25C1D7BD5E820DF61BE19746C95407D9FB7737H33DF" TargetMode="External"/><Relationship Id="rId18" Type="http://schemas.openxmlformats.org/officeDocument/2006/relationships/hyperlink" Target="consultantplus://offline/ref=CC98A8ADFDA79A39ED54DB5D41A07FDF26CED1BB52DC5AF44AB499H433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C:\&#1089;&#1086;&#1075;&#1083;&#1072;&#1096;&#1077;&#1085;&#108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925A932446948094C4FF7209B2AB7C21A51B11E43C1766A2AF58258BEA924DBFE1BB196D90881EAF2CD647m837E" TargetMode="External"/><Relationship Id="rId20" Type="http://schemas.openxmlformats.org/officeDocument/2006/relationships/hyperlink" Target="consultantplus://offline/ref=A555230333D315766D4061911052E78EADB835B3E9B2348CE400991D06P5u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C98A8ADFDA79A39ED54DB5D41A07FDF26C6D7BE5E890DF61BE19746C95407D9FB7737392E64BCA0H233F" TargetMode="External"/><Relationship Id="rId19" Type="http://schemas.openxmlformats.org/officeDocument/2006/relationships/hyperlink" Target="consultantplus://offline/ref=CC98A8ADFDA79A39ED54DB5D41A07FDF26C6D7BE5E890DF61BE19746C9H53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DA5H230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3C77-7859-476C-8C3D-C25A380C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35</Pages>
  <Words>10408</Words>
  <Characters>59329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69598</CharactersWithSpaces>
  <SharedDoc>false</SharedDoc>
  <HLinks>
    <vt:vector size="108" baseType="variant"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74776655</vt:i4>
      </vt:variant>
      <vt:variant>
        <vt:i4>45</vt:i4>
      </vt:variant>
      <vt:variant>
        <vt:i4>0</vt:i4>
      </vt:variant>
      <vt:variant>
        <vt:i4>5</vt:i4>
      </vt:variant>
      <vt:variant>
        <vt:lpwstr>C:\соглашения</vt:lpwstr>
      </vt:variant>
      <vt:variant>
        <vt:lpwstr/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consultantplus://offline/ref=A555230333D315766D4061911052E78EADB835B3E9B2348CE400991D06P5uEH</vt:lpwstr>
      </vt:variant>
      <vt:variant>
        <vt:lpwstr/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consultantplus://offline/ref=CC98A8ADFDA79A39ED54DB5D41A07FDF26C6D7BE5E890DF61BE19746C9H534F</vt:lpwstr>
      </vt:variant>
      <vt:variant>
        <vt:lpwstr/>
      </vt:variant>
      <vt:variant>
        <vt:i4>1245269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consultantplus://offline/ref=CC98A8ADFDA79A39ED54DB5D41A07FDF26CED1BB52DC5AF44AB499H433F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consultantplus://offline/ref=CC98A8ADFDA79A39ED54DB5D41A07FDF25C1D7BD5E820DF61BE19746C95407D9FB7737H33DF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consultantplus://offline/ref=CC98A8ADFDA79A39ED54DB5D41A07FDF26C6D1BB5F8D0DF61BE19746C9H534F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consultantplus://offline/ref=CC98A8ADFDA79A39ED54DB5D41A07FDF26C6D7BE5E890DF61BE19746C95407D9FB7737392E64BCA0H233F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consultantplus://offline/ref=CC98A8ADFDA79A39ED54DB5D41A07FDF26C6D7BE5E890DF61BE19746C95407D9FB7737392E64BDA5H230F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KSM</dc:creator>
  <cp:lastModifiedBy>KryukovSA</cp:lastModifiedBy>
  <cp:revision>10</cp:revision>
  <cp:lastPrinted>2018-01-30T09:16:00Z</cp:lastPrinted>
  <dcterms:created xsi:type="dcterms:W3CDTF">2018-01-10T11:36:00Z</dcterms:created>
  <dcterms:modified xsi:type="dcterms:W3CDTF">2018-02-28T12:50:00Z</dcterms:modified>
</cp:coreProperties>
</file>