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9F2" w:rsidRPr="0059018E" w:rsidRDefault="0059018E" w:rsidP="0059018E">
      <w:pPr>
        <w:pStyle w:val="ConsPlusTitle"/>
        <w:jc w:val="right"/>
        <w:rPr>
          <w:rFonts w:ascii="Times New Roman" w:hAnsi="Times New Roman" w:cs="Times New Roman"/>
          <w:b w:val="0"/>
          <w:i/>
          <w:sz w:val="26"/>
          <w:szCs w:val="26"/>
        </w:rPr>
      </w:pPr>
      <w:r w:rsidRPr="0059018E">
        <w:rPr>
          <w:rFonts w:ascii="Times New Roman" w:hAnsi="Times New Roman" w:cs="Times New Roman"/>
          <w:b w:val="0"/>
          <w:i/>
          <w:sz w:val="26"/>
          <w:szCs w:val="26"/>
        </w:rPr>
        <w:t>ПРОЕКТ</w:t>
      </w:r>
    </w:p>
    <w:p w:rsidR="00606DCF" w:rsidRDefault="00482FC5" w:rsidP="00482FC5">
      <w:pPr>
        <w:pStyle w:val="ConsPlusTitle"/>
        <w:widowControl/>
        <w:ind w:firstLine="709"/>
        <w:jc w:val="center"/>
        <w:rPr>
          <w:rFonts w:ascii="Times New Roman" w:hAnsi="Times New Roman" w:cs="Times New Roman"/>
          <w:b w:val="0"/>
          <w:bCs w:val="0"/>
          <w:sz w:val="26"/>
          <w:szCs w:val="26"/>
        </w:rPr>
      </w:pPr>
      <w:r>
        <w:rPr>
          <w:rFonts w:ascii="Times New Roman" w:hAnsi="Times New Roman" w:cs="Times New Roman"/>
          <w:b w:val="0"/>
          <w:bCs w:val="0"/>
          <w:sz w:val="26"/>
          <w:szCs w:val="26"/>
        </w:rPr>
        <w:t>ПОСТАНОВЛЕНИЕ</w:t>
      </w:r>
    </w:p>
    <w:p w:rsidR="00482FC5" w:rsidRPr="00AC471F" w:rsidRDefault="00482FC5" w:rsidP="00482FC5">
      <w:pPr>
        <w:pStyle w:val="ConsPlusTitle"/>
        <w:ind w:firstLine="709"/>
        <w:jc w:val="center"/>
        <w:rPr>
          <w:rFonts w:ascii="Times New Roman" w:hAnsi="Times New Roman" w:cs="Times New Roman"/>
          <w:b w:val="0"/>
          <w:bCs w:val="0"/>
          <w:sz w:val="26"/>
          <w:szCs w:val="26"/>
        </w:rPr>
      </w:pPr>
      <w:r w:rsidRPr="00482FC5">
        <w:rPr>
          <w:rFonts w:ascii="Times New Roman" w:hAnsi="Times New Roman" w:cs="Times New Roman"/>
          <w:b w:val="0"/>
          <w:bCs w:val="0"/>
          <w:sz w:val="26"/>
          <w:szCs w:val="26"/>
        </w:rPr>
        <w:t>ОБ УТВЕРЖДЕНИИ АДМИНИСТРАТИВНОГО РЕГЛАМЕНТА ОСУЩЕСТВЛЕНИЯ</w:t>
      </w:r>
      <w:r>
        <w:rPr>
          <w:rFonts w:ascii="Times New Roman" w:hAnsi="Times New Roman" w:cs="Times New Roman"/>
          <w:b w:val="0"/>
          <w:bCs w:val="0"/>
          <w:sz w:val="26"/>
          <w:szCs w:val="26"/>
        </w:rPr>
        <w:t xml:space="preserve"> </w:t>
      </w:r>
      <w:r w:rsidRPr="00482FC5">
        <w:rPr>
          <w:rFonts w:ascii="Times New Roman" w:hAnsi="Times New Roman" w:cs="Times New Roman"/>
          <w:b w:val="0"/>
          <w:bCs w:val="0"/>
          <w:sz w:val="26"/>
          <w:szCs w:val="26"/>
        </w:rPr>
        <w:t>МУНИЦИПАЛЬНОГО КОНТРОЛЯ В ОБЛАСТИ ТОРГОВОЙ ДЕЯТЕЛЬНОСТИ</w:t>
      </w:r>
      <w:r>
        <w:rPr>
          <w:rFonts w:ascii="Times New Roman" w:hAnsi="Times New Roman" w:cs="Times New Roman"/>
          <w:b w:val="0"/>
          <w:bCs w:val="0"/>
          <w:sz w:val="26"/>
          <w:szCs w:val="26"/>
        </w:rPr>
        <w:t xml:space="preserve"> В ГРАНИЦАХ</w:t>
      </w:r>
      <w:r w:rsidRPr="00482FC5">
        <w:rPr>
          <w:rFonts w:ascii="Times New Roman" w:hAnsi="Times New Roman" w:cs="Times New Roman"/>
          <w:b w:val="0"/>
          <w:bCs w:val="0"/>
          <w:sz w:val="26"/>
          <w:szCs w:val="26"/>
        </w:rPr>
        <w:t xml:space="preserve"> ГОРОД</w:t>
      </w:r>
      <w:r>
        <w:rPr>
          <w:rFonts w:ascii="Times New Roman" w:hAnsi="Times New Roman" w:cs="Times New Roman"/>
          <w:b w:val="0"/>
          <w:bCs w:val="0"/>
          <w:sz w:val="26"/>
          <w:szCs w:val="26"/>
        </w:rPr>
        <w:t>А</w:t>
      </w:r>
      <w:r w:rsidRPr="00482FC5">
        <w:rPr>
          <w:rFonts w:ascii="Times New Roman" w:hAnsi="Times New Roman" w:cs="Times New Roman"/>
          <w:b w:val="0"/>
          <w:bCs w:val="0"/>
          <w:sz w:val="26"/>
          <w:szCs w:val="26"/>
        </w:rPr>
        <w:t xml:space="preserve"> </w:t>
      </w:r>
      <w:r>
        <w:rPr>
          <w:rFonts w:ascii="Times New Roman" w:hAnsi="Times New Roman" w:cs="Times New Roman"/>
          <w:b w:val="0"/>
          <w:bCs w:val="0"/>
          <w:sz w:val="26"/>
          <w:szCs w:val="26"/>
        </w:rPr>
        <w:t>КОГАЛЫМА</w:t>
      </w:r>
    </w:p>
    <w:p w:rsidR="00482FC5" w:rsidRDefault="00482FC5" w:rsidP="00D4529F">
      <w:pPr>
        <w:tabs>
          <w:tab w:val="left" w:pos="1276"/>
        </w:tabs>
        <w:ind w:firstLine="709"/>
        <w:jc w:val="both"/>
        <w:rPr>
          <w:spacing w:val="-6"/>
          <w:sz w:val="26"/>
          <w:szCs w:val="26"/>
        </w:rPr>
      </w:pPr>
    </w:p>
    <w:p w:rsidR="00482FC5" w:rsidRPr="00482FC5" w:rsidRDefault="00482FC5" w:rsidP="00482FC5">
      <w:pPr>
        <w:tabs>
          <w:tab w:val="left" w:pos="1276"/>
        </w:tabs>
        <w:ind w:firstLine="709"/>
        <w:jc w:val="both"/>
        <w:rPr>
          <w:spacing w:val="-6"/>
          <w:sz w:val="26"/>
          <w:szCs w:val="26"/>
        </w:rPr>
      </w:pPr>
      <w:r w:rsidRPr="00482FC5">
        <w:rPr>
          <w:spacing w:val="-6"/>
          <w:sz w:val="26"/>
          <w:szCs w:val="26"/>
        </w:rPr>
        <w:t xml:space="preserve">В соответствии с Федеральными законами от 06.10.2003 </w:t>
      </w:r>
      <w:r>
        <w:rPr>
          <w:spacing w:val="-6"/>
          <w:sz w:val="26"/>
          <w:szCs w:val="26"/>
        </w:rPr>
        <w:t>№</w:t>
      </w:r>
      <w:r w:rsidRPr="00482FC5">
        <w:rPr>
          <w:spacing w:val="-6"/>
          <w:sz w:val="26"/>
          <w:szCs w:val="26"/>
        </w:rPr>
        <w:t xml:space="preserve"> 131-ФЗ </w:t>
      </w:r>
      <w:r>
        <w:rPr>
          <w:spacing w:val="-6"/>
          <w:sz w:val="26"/>
          <w:szCs w:val="26"/>
        </w:rPr>
        <w:t>«</w:t>
      </w:r>
      <w:r w:rsidRPr="00482FC5">
        <w:rPr>
          <w:spacing w:val="-6"/>
          <w:sz w:val="26"/>
          <w:szCs w:val="26"/>
        </w:rPr>
        <w:t>Об общих принципах организации местного самоуправления в Российской Федерации</w:t>
      </w:r>
      <w:r>
        <w:rPr>
          <w:spacing w:val="-6"/>
          <w:sz w:val="26"/>
          <w:szCs w:val="26"/>
        </w:rPr>
        <w:t>»</w:t>
      </w:r>
      <w:r w:rsidRPr="00482FC5">
        <w:rPr>
          <w:spacing w:val="-6"/>
          <w:sz w:val="26"/>
          <w:szCs w:val="26"/>
        </w:rPr>
        <w:t xml:space="preserve">, от 26.12.2008 </w:t>
      </w:r>
      <w:r>
        <w:rPr>
          <w:spacing w:val="-6"/>
          <w:sz w:val="26"/>
          <w:szCs w:val="26"/>
        </w:rPr>
        <w:t>№</w:t>
      </w:r>
      <w:r w:rsidRPr="00482FC5">
        <w:rPr>
          <w:spacing w:val="-6"/>
          <w:sz w:val="26"/>
          <w:szCs w:val="26"/>
        </w:rPr>
        <w:t xml:space="preserve"> 294-ФЗ </w:t>
      </w:r>
      <w:r>
        <w:rPr>
          <w:spacing w:val="-6"/>
          <w:sz w:val="26"/>
          <w:szCs w:val="26"/>
        </w:rPr>
        <w:t>«</w:t>
      </w:r>
      <w:r w:rsidRPr="00482FC5">
        <w:rPr>
          <w:spacing w:val="-6"/>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pacing w:val="-6"/>
          <w:sz w:val="26"/>
          <w:szCs w:val="26"/>
        </w:rPr>
        <w:t>»</w:t>
      </w:r>
      <w:r w:rsidRPr="00482FC5">
        <w:rPr>
          <w:spacing w:val="-6"/>
          <w:sz w:val="26"/>
          <w:szCs w:val="26"/>
        </w:rPr>
        <w:t xml:space="preserve">, от 28.12.2009 </w:t>
      </w:r>
      <w:r>
        <w:rPr>
          <w:spacing w:val="-6"/>
          <w:sz w:val="26"/>
          <w:szCs w:val="26"/>
        </w:rPr>
        <w:t>№</w:t>
      </w:r>
      <w:r w:rsidRPr="00482FC5">
        <w:rPr>
          <w:spacing w:val="-6"/>
          <w:sz w:val="26"/>
          <w:szCs w:val="26"/>
        </w:rPr>
        <w:t xml:space="preserve"> 381-ФЗ </w:t>
      </w:r>
      <w:r>
        <w:rPr>
          <w:spacing w:val="-6"/>
          <w:sz w:val="26"/>
          <w:szCs w:val="26"/>
        </w:rPr>
        <w:t>«</w:t>
      </w:r>
      <w:r w:rsidRPr="00482FC5">
        <w:rPr>
          <w:spacing w:val="-6"/>
          <w:sz w:val="26"/>
          <w:szCs w:val="26"/>
        </w:rPr>
        <w:t>Об основах государственного регулирования торговой деятельности в Российской Федерации</w:t>
      </w:r>
      <w:r>
        <w:rPr>
          <w:spacing w:val="-6"/>
          <w:sz w:val="26"/>
          <w:szCs w:val="26"/>
        </w:rPr>
        <w:t>»</w:t>
      </w:r>
      <w:r w:rsidRPr="00482FC5">
        <w:rPr>
          <w:spacing w:val="-6"/>
          <w:sz w:val="26"/>
          <w:szCs w:val="26"/>
        </w:rPr>
        <w:t xml:space="preserve">, постановлением Правительства Ханты-Мансийского автономного округа - Югры от 02.03.2012 </w:t>
      </w:r>
      <w:r>
        <w:rPr>
          <w:spacing w:val="-6"/>
          <w:sz w:val="26"/>
          <w:szCs w:val="26"/>
        </w:rPr>
        <w:t>№</w:t>
      </w:r>
      <w:r w:rsidRPr="00482FC5">
        <w:rPr>
          <w:spacing w:val="-6"/>
          <w:sz w:val="26"/>
          <w:szCs w:val="26"/>
        </w:rPr>
        <w:t xml:space="preserve"> 85-п </w:t>
      </w:r>
      <w:r>
        <w:rPr>
          <w:spacing w:val="-6"/>
          <w:sz w:val="26"/>
          <w:szCs w:val="26"/>
        </w:rPr>
        <w:t>«</w:t>
      </w:r>
      <w:r w:rsidRPr="00482FC5">
        <w:rPr>
          <w:spacing w:val="-6"/>
          <w:sz w:val="26"/>
          <w:szCs w:val="26"/>
        </w:rPr>
        <w:t>О разработке и утверждении административных регламентов осуществления муниципального контроля</w:t>
      </w:r>
      <w:r>
        <w:rPr>
          <w:spacing w:val="-6"/>
          <w:sz w:val="26"/>
          <w:szCs w:val="26"/>
        </w:rPr>
        <w:t>»</w:t>
      </w:r>
      <w:r w:rsidRPr="00482FC5">
        <w:rPr>
          <w:spacing w:val="-6"/>
          <w:sz w:val="26"/>
          <w:szCs w:val="26"/>
        </w:rPr>
        <w:t xml:space="preserve">, Уставом города </w:t>
      </w:r>
      <w:r>
        <w:rPr>
          <w:spacing w:val="-6"/>
          <w:sz w:val="26"/>
          <w:szCs w:val="26"/>
        </w:rPr>
        <w:t>Когалыма</w:t>
      </w:r>
      <w:r w:rsidRPr="00482FC5">
        <w:rPr>
          <w:spacing w:val="-6"/>
          <w:sz w:val="26"/>
          <w:szCs w:val="26"/>
        </w:rPr>
        <w:t>:</w:t>
      </w:r>
    </w:p>
    <w:p w:rsidR="00482FC5" w:rsidRDefault="00482FC5" w:rsidP="00482FC5">
      <w:pPr>
        <w:tabs>
          <w:tab w:val="left" w:pos="1276"/>
        </w:tabs>
        <w:ind w:firstLine="709"/>
        <w:jc w:val="both"/>
        <w:rPr>
          <w:spacing w:val="-6"/>
          <w:sz w:val="26"/>
          <w:szCs w:val="26"/>
        </w:rPr>
      </w:pPr>
      <w:r w:rsidRPr="00482FC5">
        <w:rPr>
          <w:spacing w:val="-6"/>
          <w:sz w:val="26"/>
          <w:szCs w:val="26"/>
        </w:rPr>
        <w:t>1. Утвердить административный регламент осуществления муниципального контроля в области торговой деятельности в границах города Когалыма согласно приложению.</w:t>
      </w:r>
    </w:p>
    <w:p w:rsidR="00BA237D" w:rsidRPr="00D77403" w:rsidRDefault="0096195D" w:rsidP="00D4529F">
      <w:pPr>
        <w:tabs>
          <w:tab w:val="left" w:pos="1276"/>
        </w:tabs>
        <w:ind w:firstLine="709"/>
        <w:jc w:val="both"/>
        <w:rPr>
          <w:spacing w:val="-6"/>
          <w:sz w:val="26"/>
          <w:szCs w:val="26"/>
        </w:rPr>
      </w:pPr>
      <w:r>
        <w:rPr>
          <w:spacing w:val="-6"/>
          <w:sz w:val="26"/>
          <w:szCs w:val="26"/>
        </w:rPr>
        <w:t>2</w:t>
      </w:r>
      <w:r w:rsidR="00BA237D" w:rsidRPr="00D77403">
        <w:rPr>
          <w:spacing w:val="-6"/>
          <w:sz w:val="26"/>
          <w:szCs w:val="26"/>
        </w:rPr>
        <w:t xml:space="preserve">. </w:t>
      </w:r>
      <w:r w:rsidR="00FF6198" w:rsidRPr="00D77403">
        <w:rPr>
          <w:spacing w:val="-6"/>
          <w:sz w:val="26"/>
          <w:szCs w:val="26"/>
        </w:rPr>
        <w:t xml:space="preserve">Управлению </w:t>
      </w:r>
      <w:r>
        <w:rPr>
          <w:spacing w:val="-6"/>
          <w:sz w:val="26"/>
          <w:szCs w:val="26"/>
        </w:rPr>
        <w:t>инвестиционной деятельности и развития предпринимательства</w:t>
      </w:r>
      <w:r w:rsidR="00FF6198" w:rsidRPr="00D77403">
        <w:rPr>
          <w:spacing w:val="-6"/>
          <w:sz w:val="26"/>
          <w:szCs w:val="26"/>
        </w:rPr>
        <w:t xml:space="preserve"> Администрации города Когалыма (</w:t>
      </w:r>
      <w:r>
        <w:rPr>
          <w:spacing w:val="-6"/>
          <w:sz w:val="26"/>
          <w:szCs w:val="26"/>
        </w:rPr>
        <w:t>Ю.Л. Спиридонова</w:t>
      </w:r>
      <w:r w:rsidR="00FF6198" w:rsidRPr="00D77403">
        <w:rPr>
          <w:spacing w:val="-6"/>
          <w:sz w:val="26"/>
          <w:szCs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w:t>
      </w:r>
      <w:r w:rsidR="00D77403">
        <w:rPr>
          <w:spacing w:val="-6"/>
          <w:sz w:val="26"/>
          <w:szCs w:val="26"/>
        </w:rPr>
        <w:t xml:space="preserve"> </w:t>
      </w:r>
      <w:r w:rsidR="00FF6198" w:rsidRPr="00D77403">
        <w:rPr>
          <w:spacing w:val="-6"/>
          <w:sz w:val="26"/>
          <w:szCs w:val="26"/>
        </w:rPr>
        <w:t>«О мерах по формированию регистра муниципальных нормативных правовых актов</w:t>
      </w:r>
      <w:bookmarkStart w:id="0" w:name="_GoBack"/>
      <w:bookmarkEnd w:id="0"/>
      <w:r w:rsidR="00FF6198" w:rsidRPr="00D77403">
        <w:rPr>
          <w:spacing w:val="-6"/>
          <w:sz w:val="26"/>
          <w:szCs w:val="26"/>
        </w:rPr>
        <w:t xml:space="preserve">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BA237D" w:rsidRPr="00D77403" w:rsidRDefault="0096195D" w:rsidP="00BA237D">
      <w:pPr>
        <w:ind w:firstLine="709"/>
        <w:jc w:val="both"/>
        <w:rPr>
          <w:spacing w:val="-6"/>
          <w:sz w:val="26"/>
          <w:szCs w:val="26"/>
        </w:rPr>
      </w:pPr>
      <w:r>
        <w:rPr>
          <w:spacing w:val="-6"/>
          <w:sz w:val="26"/>
          <w:szCs w:val="26"/>
        </w:rPr>
        <w:t>3</w:t>
      </w:r>
      <w:r w:rsidR="00BA237D" w:rsidRPr="00D77403">
        <w:rPr>
          <w:spacing w:val="-6"/>
          <w:sz w:val="26"/>
          <w:szCs w:val="26"/>
        </w:rPr>
        <w:t>. Опубликовать настоящее постановление и приложени</w:t>
      </w:r>
      <w:r w:rsidR="00D77403">
        <w:rPr>
          <w:spacing w:val="-6"/>
          <w:sz w:val="26"/>
          <w:szCs w:val="26"/>
        </w:rPr>
        <w:t>е</w:t>
      </w:r>
      <w:r w:rsidR="00BA237D" w:rsidRPr="00D77403">
        <w:rPr>
          <w:spacing w:val="-6"/>
          <w:sz w:val="26"/>
          <w:szCs w:val="26"/>
        </w:rP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8" w:history="1">
        <w:r w:rsidR="00BA237D" w:rsidRPr="00D77403">
          <w:rPr>
            <w:spacing w:val="-6"/>
          </w:rPr>
          <w:t>www.admkogalym.ru</w:t>
        </w:r>
      </w:hyperlink>
      <w:r w:rsidR="00BA237D" w:rsidRPr="00D77403">
        <w:rPr>
          <w:spacing w:val="-6"/>
          <w:sz w:val="26"/>
          <w:szCs w:val="26"/>
        </w:rPr>
        <w:t>).</w:t>
      </w:r>
    </w:p>
    <w:p w:rsidR="00BA237D" w:rsidRPr="00D77403" w:rsidRDefault="0096195D" w:rsidP="00BA237D">
      <w:pPr>
        <w:ind w:firstLine="709"/>
        <w:jc w:val="both"/>
        <w:rPr>
          <w:spacing w:val="-6"/>
          <w:sz w:val="26"/>
          <w:szCs w:val="26"/>
        </w:rPr>
      </w:pPr>
      <w:r>
        <w:rPr>
          <w:spacing w:val="-6"/>
          <w:sz w:val="26"/>
          <w:szCs w:val="26"/>
        </w:rPr>
        <w:t>4</w:t>
      </w:r>
      <w:r w:rsidR="00BA237D" w:rsidRPr="00D77403">
        <w:rPr>
          <w:spacing w:val="-6"/>
          <w:sz w:val="26"/>
          <w:szCs w:val="26"/>
        </w:rPr>
        <w:t xml:space="preserve">. Контроль за выполнением постановления возложить на заместителя главы города Когалыма </w:t>
      </w:r>
      <w:proofErr w:type="spellStart"/>
      <w:r w:rsidR="00BA237D" w:rsidRPr="00D77403">
        <w:rPr>
          <w:spacing w:val="-6"/>
          <w:sz w:val="26"/>
          <w:szCs w:val="26"/>
        </w:rPr>
        <w:t>Т.И.Черных</w:t>
      </w:r>
      <w:proofErr w:type="spellEnd"/>
      <w:r w:rsidR="00BA237D" w:rsidRPr="00D77403">
        <w:rPr>
          <w:spacing w:val="-6"/>
          <w:sz w:val="26"/>
          <w:szCs w:val="26"/>
        </w:rPr>
        <w:t>.</w:t>
      </w:r>
    </w:p>
    <w:p w:rsidR="00BA237D" w:rsidRPr="00AC471F" w:rsidRDefault="00BA237D" w:rsidP="00BA237D">
      <w:pPr>
        <w:ind w:firstLine="709"/>
        <w:jc w:val="both"/>
        <w:rPr>
          <w:sz w:val="26"/>
          <w:szCs w:val="26"/>
        </w:rPr>
      </w:pPr>
    </w:p>
    <w:p w:rsidR="00BA237D" w:rsidRPr="00AC471F" w:rsidRDefault="002B52C1" w:rsidP="00BA237D">
      <w:pPr>
        <w:ind w:firstLine="709"/>
        <w:jc w:val="both"/>
        <w:rPr>
          <w:sz w:val="26"/>
          <w:szCs w:val="26"/>
        </w:rPr>
      </w:pPr>
      <w:r w:rsidRPr="00900CE0">
        <w:rPr>
          <w:spacing w:val="-6"/>
          <w:sz w:val="26"/>
          <w:szCs w:val="26"/>
        </w:rPr>
        <w:t>Г</w:t>
      </w:r>
      <w:r w:rsidR="00BA237D" w:rsidRPr="00900CE0">
        <w:rPr>
          <w:spacing w:val="-6"/>
          <w:sz w:val="26"/>
          <w:szCs w:val="26"/>
        </w:rPr>
        <w:t>лав</w:t>
      </w:r>
      <w:r w:rsidRPr="00900CE0">
        <w:rPr>
          <w:spacing w:val="-6"/>
          <w:sz w:val="26"/>
          <w:szCs w:val="26"/>
        </w:rPr>
        <w:t>а</w:t>
      </w:r>
      <w:r w:rsidR="00E92B1D" w:rsidRPr="00900CE0">
        <w:rPr>
          <w:spacing w:val="-6"/>
          <w:sz w:val="26"/>
          <w:szCs w:val="26"/>
        </w:rPr>
        <w:t xml:space="preserve"> </w:t>
      </w:r>
      <w:r w:rsidR="00BA237D" w:rsidRPr="00900CE0">
        <w:rPr>
          <w:spacing w:val="-6"/>
          <w:sz w:val="26"/>
          <w:szCs w:val="26"/>
        </w:rPr>
        <w:t>города Когалыма</w:t>
      </w:r>
      <w:r w:rsidR="00BA237D" w:rsidRPr="00900CE0">
        <w:rPr>
          <w:spacing w:val="-6"/>
          <w:sz w:val="26"/>
          <w:szCs w:val="26"/>
        </w:rPr>
        <w:tab/>
      </w:r>
      <w:r w:rsidR="00BA237D" w:rsidRPr="00900CE0">
        <w:rPr>
          <w:spacing w:val="-6"/>
          <w:sz w:val="26"/>
          <w:szCs w:val="26"/>
        </w:rPr>
        <w:tab/>
      </w:r>
      <w:r w:rsidR="00BA237D" w:rsidRPr="00900CE0">
        <w:rPr>
          <w:spacing w:val="-6"/>
          <w:sz w:val="26"/>
          <w:szCs w:val="26"/>
        </w:rPr>
        <w:tab/>
      </w:r>
      <w:r w:rsidRPr="00900CE0">
        <w:rPr>
          <w:spacing w:val="-6"/>
          <w:sz w:val="26"/>
          <w:szCs w:val="26"/>
        </w:rPr>
        <w:t xml:space="preserve">               </w:t>
      </w:r>
      <w:r w:rsidR="00E92B1D" w:rsidRPr="00900CE0">
        <w:rPr>
          <w:spacing w:val="-6"/>
          <w:sz w:val="26"/>
          <w:szCs w:val="26"/>
        </w:rPr>
        <w:tab/>
        <w:t xml:space="preserve">        </w:t>
      </w:r>
      <w:proofErr w:type="spellStart"/>
      <w:r w:rsidRPr="00900CE0">
        <w:rPr>
          <w:spacing w:val="-6"/>
          <w:sz w:val="26"/>
          <w:szCs w:val="26"/>
        </w:rPr>
        <w:t>Н.Н.Пальчиков</w:t>
      </w:r>
      <w:proofErr w:type="spellEnd"/>
    </w:p>
    <w:p w:rsidR="00215BAC" w:rsidRDefault="00215BAC" w:rsidP="00120577">
      <w:pPr>
        <w:jc w:val="both"/>
        <w:rPr>
          <w:sz w:val="22"/>
          <w:szCs w:val="22"/>
        </w:rPr>
      </w:pPr>
    </w:p>
    <w:p w:rsidR="00120577" w:rsidRPr="00900B35" w:rsidRDefault="00120577" w:rsidP="00120577">
      <w:pPr>
        <w:jc w:val="both"/>
        <w:rPr>
          <w:sz w:val="22"/>
          <w:szCs w:val="22"/>
        </w:rPr>
      </w:pPr>
      <w:r w:rsidRPr="00900B35">
        <w:rPr>
          <w:sz w:val="22"/>
          <w:szCs w:val="22"/>
        </w:rPr>
        <w:t>Согласовано:</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301"/>
        <w:gridCol w:w="2369"/>
        <w:gridCol w:w="1417"/>
      </w:tblGrid>
      <w:tr w:rsidR="000857F2" w:rsidRPr="00900B35" w:rsidTr="00900CE0">
        <w:trPr>
          <w:trHeight w:val="325"/>
        </w:trPr>
        <w:tc>
          <w:tcPr>
            <w:tcW w:w="2122" w:type="dxa"/>
            <w:shd w:val="clear" w:color="auto" w:fill="auto"/>
            <w:vAlign w:val="center"/>
          </w:tcPr>
          <w:p w:rsidR="000857F2" w:rsidRPr="00900B35" w:rsidRDefault="000857F2" w:rsidP="009E6990">
            <w:pPr>
              <w:jc w:val="center"/>
              <w:rPr>
                <w:sz w:val="22"/>
                <w:szCs w:val="22"/>
              </w:rPr>
            </w:pPr>
            <w:r w:rsidRPr="00900B35">
              <w:rPr>
                <w:sz w:val="22"/>
                <w:szCs w:val="22"/>
              </w:rPr>
              <w:t>Структурное подразделение Администрации города Когалыма</w:t>
            </w:r>
          </w:p>
        </w:tc>
        <w:tc>
          <w:tcPr>
            <w:tcW w:w="3301" w:type="dxa"/>
            <w:shd w:val="clear" w:color="auto" w:fill="auto"/>
            <w:vAlign w:val="center"/>
          </w:tcPr>
          <w:p w:rsidR="000857F2" w:rsidRPr="00900B35" w:rsidRDefault="000857F2" w:rsidP="009E6990">
            <w:pPr>
              <w:jc w:val="center"/>
              <w:rPr>
                <w:sz w:val="22"/>
                <w:szCs w:val="22"/>
              </w:rPr>
            </w:pPr>
            <w:r w:rsidRPr="00900B35">
              <w:rPr>
                <w:sz w:val="22"/>
                <w:szCs w:val="22"/>
              </w:rPr>
              <w:t>Должность</w:t>
            </w:r>
          </w:p>
        </w:tc>
        <w:tc>
          <w:tcPr>
            <w:tcW w:w="2369" w:type="dxa"/>
            <w:shd w:val="clear" w:color="auto" w:fill="auto"/>
            <w:vAlign w:val="center"/>
          </w:tcPr>
          <w:p w:rsidR="000857F2" w:rsidRPr="00900B35" w:rsidRDefault="000857F2" w:rsidP="009E6990">
            <w:pPr>
              <w:jc w:val="center"/>
              <w:rPr>
                <w:sz w:val="22"/>
                <w:szCs w:val="22"/>
              </w:rPr>
            </w:pPr>
            <w:r w:rsidRPr="00900B35">
              <w:rPr>
                <w:sz w:val="22"/>
                <w:szCs w:val="22"/>
              </w:rPr>
              <w:t>Ф.И.О.</w:t>
            </w:r>
          </w:p>
        </w:tc>
        <w:tc>
          <w:tcPr>
            <w:tcW w:w="1417" w:type="dxa"/>
            <w:shd w:val="clear" w:color="auto" w:fill="auto"/>
            <w:vAlign w:val="center"/>
          </w:tcPr>
          <w:p w:rsidR="000857F2" w:rsidRPr="00900B35" w:rsidRDefault="000857F2" w:rsidP="009E6990">
            <w:pPr>
              <w:jc w:val="center"/>
              <w:rPr>
                <w:sz w:val="22"/>
                <w:szCs w:val="22"/>
              </w:rPr>
            </w:pPr>
            <w:r w:rsidRPr="00900B35">
              <w:rPr>
                <w:sz w:val="22"/>
                <w:szCs w:val="22"/>
              </w:rPr>
              <w:t>Подпись</w:t>
            </w:r>
          </w:p>
        </w:tc>
      </w:tr>
      <w:tr w:rsidR="00900CE0" w:rsidRPr="00900B35" w:rsidTr="00900CE0">
        <w:trPr>
          <w:trHeight w:val="325"/>
        </w:trPr>
        <w:tc>
          <w:tcPr>
            <w:tcW w:w="2122" w:type="dxa"/>
            <w:shd w:val="clear" w:color="auto" w:fill="auto"/>
            <w:vAlign w:val="center"/>
          </w:tcPr>
          <w:p w:rsidR="00900CE0" w:rsidRPr="00900B35" w:rsidRDefault="00900CE0" w:rsidP="00900CE0">
            <w:pPr>
              <w:rPr>
                <w:sz w:val="22"/>
                <w:szCs w:val="22"/>
              </w:rPr>
            </w:pPr>
            <w:r>
              <w:rPr>
                <w:sz w:val="22"/>
                <w:szCs w:val="22"/>
              </w:rPr>
              <w:t>Заместитель главы</w:t>
            </w:r>
          </w:p>
        </w:tc>
        <w:tc>
          <w:tcPr>
            <w:tcW w:w="3301" w:type="dxa"/>
            <w:shd w:val="clear" w:color="auto" w:fill="auto"/>
            <w:vAlign w:val="center"/>
          </w:tcPr>
          <w:p w:rsidR="00900CE0" w:rsidRPr="00900B35" w:rsidRDefault="00900CE0" w:rsidP="009E6990">
            <w:pPr>
              <w:jc w:val="center"/>
              <w:rPr>
                <w:sz w:val="22"/>
                <w:szCs w:val="22"/>
              </w:rPr>
            </w:pPr>
          </w:p>
        </w:tc>
        <w:tc>
          <w:tcPr>
            <w:tcW w:w="2369" w:type="dxa"/>
            <w:shd w:val="clear" w:color="auto" w:fill="auto"/>
            <w:vAlign w:val="center"/>
          </w:tcPr>
          <w:p w:rsidR="00900CE0" w:rsidRPr="00900B35" w:rsidRDefault="00900CE0" w:rsidP="009E6990">
            <w:pPr>
              <w:jc w:val="center"/>
              <w:rPr>
                <w:sz w:val="22"/>
                <w:szCs w:val="22"/>
              </w:rPr>
            </w:pPr>
          </w:p>
        </w:tc>
        <w:tc>
          <w:tcPr>
            <w:tcW w:w="1417" w:type="dxa"/>
            <w:shd w:val="clear" w:color="auto" w:fill="auto"/>
            <w:vAlign w:val="center"/>
          </w:tcPr>
          <w:p w:rsidR="00900CE0" w:rsidRPr="00900B35" w:rsidRDefault="00900CE0" w:rsidP="009E6990">
            <w:pPr>
              <w:jc w:val="center"/>
              <w:rPr>
                <w:sz w:val="22"/>
                <w:szCs w:val="22"/>
              </w:rPr>
            </w:pPr>
          </w:p>
        </w:tc>
      </w:tr>
      <w:tr w:rsidR="000857F2" w:rsidRPr="00900B35" w:rsidTr="00900CE0">
        <w:trPr>
          <w:trHeight w:val="255"/>
        </w:trPr>
        <w:tc>
          <w:tcPr>
            <w:tcW w:w="2122" w:type="dxa"/>
            <w:shd w:val="clear" w:color="auto" w:fill="auto"/>
            <w:vAlign w:val="center"/>
          </w:tcPr>
          <w:p w:rsidR="000857F2" w:rsidRPr="00900B35" w:rsidRDefault="000857F2" w:rsidP="009E6990">
            <w:pPr>
              <w:rPr>
                <w:sz w:val="22"/>
                <w:szCs w:val="22"/>
              </w:rPr>
            </w:pPr>
            <w:r w:rsidRPr="00900B35">
              <w:rPr>
                <w:sz w:val="22"/>
                <w:szCs w:val="22"/>
              </w:rPr>
              <w:t>ЮУ</w:t>
            </w:r>
          </w:p>
        </w:tc>
        <w:tc>
          <w:tcPr>
            <w:tcW w:w="3301" w:type="dxa"/>
            <w:shd w:val="clear" w:color="auto" w:fill="auto"/>
            <w:vAlign w:val="center"/>
          </w:tcPr>
          <w:p w:rsidR="000857F2" w:rsidRPr="00900B35" w:rsidRDefault="000857F2" w:rsidP="009E6990">
            <w:pPr>
              <w:jc w:val="center"/>
              <w:rPr>
                <w:sz w:val="22"/>
                <w:szCs w:val="22"/>
              </w:rPr>
            </w:pPr>
          </w:p>
        </w:tc>
        <w:tc>
          <w:tcPr>
            <w:tcW w:w="2369" w:type="dxa"/>
            <w:shd w:val="clear" w:color="auto" w:fill="auto"/>
            <w:vAlign w:val="center"/>
          </w:tcPr>
          <w:p w:rsidR="000857F2" w:rsidRPr="00900B35" w:rsidRDefault="000857F2" w:rsidP="009E6990">
            <w:pPr>
              <w:jc w:val="center"/>
              <w:rPr>
                <w:sz w:val="22"/>
                <w:szCs w:val="22"/>
              </w:rPr>
            </w:pPr>
          </w:p>
        </w:tc>
        <w:tc>
          <w:tcPr>
            <w:tcW w:w="1417" w:type="dxa"/>
            <w:shd w:val="clear" w:color="auto" w:fill="auto"/>
            <w:vAlign w:val="center"/>
          </w:tcPr>
          <w:p w:rsidR="000857F2" w:rsidRPr="00900B35" w:rsidRDefault="000857F2" w:rsidP="009E6990">
            <w:pPr>
              <w:jc w:val="center"/>
              <w:rPr>
                <w:sz w:val="22"/>
                <w:szCs w:val="22"/>
              </w:rPr>
            </w:pPr>
          </w:p>
        </w:tc>
      </w:tr>
      <w:tr w:rsidR="00900CE0" w:rsidRPr="00900B35" w:rsidTr="00900CE0">
        <w:trPr>
          <w:trHeight w:val="255"/>
        </w:trPr>
        <w:tc>
          <w:tcPr>
            <w:tcW w:w="2122" w:type="dxa"/>
            <w:shd w:val="clear" w:color="auto" w:fill="auto"/>
            <w:vAlign w:val="center"/>
          </w:tcPr>
          <w:p w:rsidR="00900CE0" w:rsidRPr="00900B35" w:rsidRDefault="00900CE0" w:rsidP="009E6990">
            <w:pPr>
              <w:rPr>
                <w:sz w:val="22"/>
                <w:szCs w:val="22"/>
              </w:rPr>
            </w:pPr>
            <w:r>
              <w:rPr>
                <w:sz w:val="22"/>
                <w:szCs w:val="22"/>
              </w:rPr>
              <w:t>ОО ЮУ</w:t>
            </w:r>
          </w:p>
        </w:tc>
        <w:tc>
          <w:tcPr>
            <w:tcW w:w="3301" w:type="dxa"/>
            <w:shd w:val="clear" w:color="auto" w:fill="auto"/>
            <w:vAlign w:val="center"/>
          </w:tcPr>
          <w:p w:rsidR="00900CE0" w:rsidRPr="00900B35" w:rsidRDefault="00900CE0" w:rsidP="009E6990">
            <w:pPr>
              <w:jc w:val="center"/>
              <w:rPr>
                <w:sz w:val="22"/>
                <w:szCs w:val="22"/>
              </w:rPr>
            </w:pPr>
          </w:p>
        </w:tc>
        <w:tc>
          <w:tcPr>
            <w:tcW w:w="2369" w:type="dxa"/>
            <w:shd w:val="clear" w:color="auto" w:fill="auto"/>
            <w:vAlign w:val="center"/>
          </w:tcPr>
          <w:p w:rsidR="00900CE0" w:rsidRPr="00900B35" w:rsidRDefault="00900CE0" w:rsidP="009E6990">
            <w:pPr>
              <w:jc w:val="center"/>
              <w:rPr>
                <w:sz w:val="22"/>
                <w:szCs w:val="22"/>
              </w:rPr>
            </w:pPr>
          </w:p>
        </w:tc>
        <w:tc>
          <w:tcPr>
            <w:tcW w:w="1417" w:type="dxa"/>
            <w:shd w:val="clear" w:color="auto" w:fill="auto"/>
            <w:vAlign w:val="center"/>
          </w:tcPr>
          <w:p w:rsidR="00900CE0" w:rsidRPr="00900B35" w:rsidRDefault="00900CE0" w:rsidP="009E6990">
            <w:pPr>
              <w:jc w:val="center"/>
              <w:rPr>
                <w:sz w:val="22"/>
                <w:szCs w:val="22"/>
              </w:rPr>
            </w:pPr>
          </w:p>
        </w:tc>
      </w:tr>
      <w:tr w:rsidR="000857F2" w:rsidRPr="00900B35" w:rsidTr="00900CE0">
        <w:trPr>
          <w:trHeight w:val="255"/>
        </w:trPr>
        <w:tc>
          <w:tcPr>
            <w:tcW w:w="2122" w:type="dxa"/>
            <w:shd w:val="clear" w:color="auto" w:fill="auto"/>
            <w:vAlign w:val="center"/>
          </w:tcPr>
          <w:p w:rsidR="000857F2" w:rsidRPr="00900B35" w:rsidRDefault="00181152" w:rsidP="009E6990">
            <w:pPr>
              <w:rPr>
                <w:sz w:val="22"/>
                <w:szCs w:val="22"/>
              </w:rPr>
            </w:pPr>
            <w:r w:rsidRPr="00181152">
              <w:rPr>
                <w:sz w:val="22"/>
                <w:szCs w:val="22"/>
              </w:rPr>
              <w:t>ОРАР</w:t>
            </w:r>
          </w:p>
        </w:tc>
        <w:tc>
          <w:tcPr>
            <w:tcW w:w="3301" w:type="dxa"/>
            <w:shd w:val="clear" w:color="auto" w:fill="auto"/>
            <w:vAlign w:val="center"/>
          </w:tcPr>
          <w:p w:rsidR="000857F2" w:rsidRPr="00900B35" w:rsidRDefault="000857F2" w:rsidP="009E6990">
            <w:pPr>
              <w:jc w:val="center"/>
              <w:rPr>
                <w:sz w:val="22"/>
                <w:szCs w:val="22"/>
              </w:rPr>
            </w:pPr>
          </w:p>
        </w:tc>
        <w:tc>
          <w:tcPr>
            <w:tcW w:w="2369" w:type="dxa"/>
            <w:shd w:val="clear" w:color="auto" w:fill="auto"/>
            <w:vAlign w:val="center"/>
          </w:tcPr>
          <w:p w:rsidR="000857F2" w:rsidRPr="00900B35" w:rsidRDefault="000857F2" w:rsidP="009E6990">
            <w:pPr>
              <w:jc w:val="center"/>
              <w:rPr>
                <w:sz w:val="22"/>
                <w:szCs w:val="22"/>
              </w:rPr>
            </w:pPr>
          </w:p>
        </w:tc>
        <w:tc>
          <w:tcPr>
            <w:tcW w:w="1417" w:type="dxa"/>
            <w:shd w:val="clear" w:color="auto" w:fill="auto"/>
            <w:vAlign w:val="center"/>
          </w:tcPr>
          <w:p w:rsidR="000857F2" w:rsidRPr="00900B35" w:rsidRDefault="000857F2" w:rsidP="009E6990">
            <w:pPr>
              <w:jc w:val="center"/>
              <w:rPr>
                <w:sz w:val="22"/>
                <w:szCs w:val="22"/>
              </w:rPr>
            </w:pPr>
          </w:p>
        </w:tc>
      </w:tr>
      <w:tr w:rsidR="000857F2" w:rsidRPr="00900B35" w:rsidTr="00900CE0">
        <w:trPr>
          <w:trHeight w:val="255"/>
        </w:trPr>
        <w:tc>
          <w:tcPr>
            <w:tcW w:w="2122" w:type="dxa"/>
            <w:shd w:val="clear" w:color="auto" w:fill="auto"/>
            <w:vAlign w:val="center"/>
          </w:tcPr>
          <w:p w:rsidR="000857F2" w:rsidRPr="00900B35" w:rsidRDefault="000857F2" w:rsidP="009E6990">
            <w:pPr>
              <w:rPr>
                <w:sz w:val="22"/>
                <w:szCs w:val="22"/>
              </w:rPr>
            </w:pPr>
            <w:proofErr w:type="spellStart"/>
            <w:r w:rsidRPr="00900B35">
              <w:rPr>
                <w:sz w:val="22"/>
                <w:szCs w:val="22"/>
              </w:rPr>
              <w:t>УИДиРП</w:t>
            </w:r>
            <w:proofErr w:type="spellEnd"/>
          </w:p>
        </w:tc>
        <w:tc>
          <w:tcPr>
            <w:tcW w:w="3301" w:type="dxa"/>
            <w:shd w:val="clear" w:color="auto" w:fill="auto"/>
            <w:vAlign w:val="center"/>
          </w:tcPr>
          <w:p w:rsidR="000857F2" w:rsidRPr="00900B35" w:rsidRDefault="000857F2" w:rsidP="009E6990">
            <w:pPr>
              <w:jc w:val="center"/>
              <w:rPr>
                <w:sz w:val="22"/>
                <w:szCs w:val="22"/>
              </w:rPr>
            </w:pPr>
          </w:p>
        </w:tc>
        <w:tc>
          <w:tcPr>
            <w:tcW w:w="2369" w:type="dxa"/>
            <w:shd w:val="clear" w:color="auto" w:fill="auto"/>
            <w:vAlign w:val="center"/>
          </w:tcPr>
          <w:p w:rsidR="000857F2" w:rsidRPr="00900B35" w:rsidRDefault="000857F2" w:rsidP="009E6990">
            <w:pPr>
              <w:jc w:val="center"/>
              <w:rPr>
                <w:sz w:val="22"/>
                <w:szCs w:val="22"/>
              </w:rPr>
            </w:pPr>
          </w:p>
        </w:tc>
        <w:tc>
          <w:tcPr>
            <w:tcW w:w="1417" w:type="dxa"/>
            <w:shd w:val="clear" w:color="auto" w:fill="auto"/>
            <w:vAlign w:val="center"/>
          </w:tcPr>
          <w:p w:rsidR="000857F2" w:rsidRPr="00900B35" w:rsidRDefault="000857F2" w:rsidP="009E6990">
            <w:pPr>
              <w:jc w:val="center"/>
              <w:rPr>
                <w:sz w:val="22"/>
                <w:szCs w:val="22"/>
              </w:rPr>
            </w:pPr>
          </w:p>
        </w:tc>
      </w:tr>
    </w:tbl>
    <w:p w:rsidR="00120577" w:rsidRPr="00900B35" w:rsidRDefault="00120577" w:rsidP="00120577">
      <w:pPr>
        <w:jc w:val="both"/>
        <w:rPr>
          <w:sz w:val="22"/>
          <w:szCs w:val="22"/>
        </w:rPr>
      </w:pPr>
      <w:r w:rsidRPr="00900B35">
        <w:rPr>
          <w:sz w:val="22"/>
          <w:szCs w:val="22"/>
        </w:rPr>
        <w:t>Подготовлено:</w:t>
      </w:r>
      <w:r w:rsidR="00AE7014" w:rsidRPr="00900B35">
        <w:rPr>
          <w:sz w:val="22"/>
          <w:szCs w:val="22"/>
        </w:rPr>
        <w:t xml:space="preserve"> </w:t>
      </w:r>
      <w:r w:rsidRPr="00900B35">
        <w:rPr>
          <w:sz w:val="22"/>
          <w:szCs w:val="22"/>
        </w:rPr>
        <w:tab/>
      </w:r>
      <w:r w:rsidRPr="00900B35">
        <w:rPr>
          <w:sz w:val="22"/>
          <w:szCs w:val="22"/>
        </w:rPr>
        <w:tab/>
      </w:r>
      <w:r w:rsidR="007E7DBD">
        <w:rPr>
          <w:sz w:val="22"/>
          <w:szCs w:val="22"/>
        </w:rPr>
        <w:tab/>
      </w:r>
      <w:r w:rsidR="007E7DBD">
        <w:rPr>
          <w:sz w:val="22"/>
          <w:szCs w:val="22"/>
        </w:rPr>
        <w:tab/>
      </w:r>
      <w:r w:rsidRPr="00900B35">
        <w:rPr>
          <w:sz w:val="22"/>
          <w:szCs w:val="22"/>
        </w:rPr>
        <w:tab/>
      </w:r>
      <w:r w:rsidR="005549F2" w:rsidRPr="00900B35">
        <w:rPr>
          <w:sz w:val="22"/>
          <w:szCs w:val="22"/>
        </w:rPr>
        <w:tab/>
      </w:r>
      <w:r w:rsidR="00FF6198">
        <w:rPr>
          <w:sz w:val="22"/>
          <w:szCs w:val="22"/>
        </w:rPr>
        <w:t>Иванова М.В.</w:t>
      </w:r>
    </w:p>
    <w:p w:rsidR="003E6EC3" w:rsidRPr="00900B35" w:rsidRDefault="003E6EC3" w:rsidP="00120577">
      <w:pPr>
        <w:jc w:val="both"/>
        <w:rPr>
          <w:sz w:val="22"/>
          <w:szCs w:val="22"/>
        </w:rPr>
      </w:pPr>
    </w:p>
    <w:p w:rsidR="00AE7014" w:rsidRDefault="00120577" w:rsidP="00E92B1D">
      <w:pPr>
        <w:jc w:val="both"/>
        <w:rPr>
          <w:sz w:val="26"/>
          <w:szCs w:val="26"/>
        </w:rPr>
      </w:pPr>
      <w:r w:rsidRPr="00900B35">
        <w:rPr>
          <w:sz w:val="22"/>
          <w:szCs w:val="22"/>
        </w:rPr>
        <w:t xml:space="preserve">Разослать: УЭ, </w:t>
      </w:r>
      <w:proofErr w:type="spellStart"/>
      <w:r w:rsidR="00AE7014" w:rsidRPr="00900B35">
        <w:rPr>
          <w:sz w:val="22"/>
          <w:szCs w:val="22"/>
        </w:rPr>
        <w:t>УИДиРП</w:t>
      </w:r>
      <w:proofErr w:type="spellEnd"/>
      <w:r w:rsidR="00AE7014" w:rsidRPr="00900B35">
        <w:rPr>
          <w:sz w:val="22"/>
          <w:szCs w:val="22"/>
        </w:rPr>
        <w:t xml:space="preserve">, </w:t>
      </w:r>
      <w:r w:rsidRPr="00900B35">
        <w:rPr>
          <w:sz w:val="22"/>
          <w:szCs w:val="22"/>
        </w:rPr>
        <w:t xml:space="preserve">ЮУ, </w:t>
      </w:r>
      <w:r w:rsidR="003E524F">
        <w:rPr>
          <w:sz w:val="22"/>
          <w:szCs w:val="22"/>
        </w:rPr>
        <w:t xml:space="preserve">КУМИ, </w:t>
      </w:r>
      <w:r w:rsidRPr="00900B35">
        <w:rPr>
          <w:sz w:val="22"/>
          <w:szCs w:val="22"/>
        </w:rPr>
        <w:t>газета «Когалымский вестник», ООО «Ваш Консультант», прокуратура.</w:t>
      </w:r>
    </w:p>
    <w:p w:rsidR="000D2919" w:rsidRDefault="000D2919" w:rsidP="001A5FC4">
      <w:pPr>
        <w:widowControl w:val="0"/>
        <w:autoSpaceDE w:val="0"/>
        <w:autoSpaceDN w:val="0"/>
        <w:outlineLvl w:val="1"/>
        <w:rPr>
          <w:sz w:val="26"/>
          <w:szCs w:val="26"/>
        </w:rPr>
      </w:pPr>
    </w:p>
    <w:p w:rsidR="00181152" w:rsidRDefault="00181152" w:rsidP="001B6D5A">
      <w:pPr>
        <w:autoSpaceDE w:val="0"/>
        <w:autoSpaceDN w:val="0"/>
        <w:adjustRightInd w:val="0"/>
        <w:jc w:val="right"/>
        <w:outlineLvl w:val="0"/>
        <w:rPr>
          <w:rFonts w:eastAsia="Calibri"/>
          <w:bCs/>
        </w:rPr>
      </w:pPr>
    </w:p>
    <w:p w:rsidR="00181152" w:rsidRDefault="00181152" w:rsidP="001B6D5A">
      <w:pPr>
        <w:autoSpaceDE w:val="0"/>
        <w:autoSpaceDN w:val="0"/>
        <w:adjustRightInd w:val="0"/>
        <w:jc w:val="right"/>
        <w:outlineLvl w:val="0"/>
        <w:rPr>
          <w:rFonts w:eastAsia="Calibri"/>
          <w:bCs/>
        </w:rPr>
      </w:pPr>
    </w:p>
    <w:p w:rsidR="001B6D5A" w:rsidRPr="001B6D5A" w:rsidRDefault="001B6D5A" w:rsidP="001B6D5A">
      <w:pPr>
        <w:autoSpaceDE w:val="0"/>
        <w:autoSpaceDN w:val="0"/>
        <w:adjustRightInd w:val="0"/>
        <w:jc w:val="right"/>
        <w:outlineLvl w:val="0"/>
        <w:rPr>
          <w:rFonts w:eastAsia="Calibri"/>
          <w:bCs/>
        </w:rPr>
      </w:pPr>
      <w:r w:rsidRPr="001B6D5A">
        <w:rPr>
          <w:rFonts w:eastAsia="Calibri"/>
          <w:bCs/>
        </w:rPr>
        <w:lastRenderedPageBreak/>
        <w:t>Приложение</w:t>
      </w:r>
    </w:p>
    <w:p w:rsidR="001B6D5A" w:rsidRPr="001B6D5A" w:rsidRDefault="001B6D5A" w:rsidP="001B6D5A">
      <w:pPr>
        <w:autoSpaceDE w:val="0"/>
        <w:autoSpaceDN w:val="0"/>
        <w:adjustRightInd w:val="0"/>
        <w:jc w:val="right"/>
        <w:rPr>
          <w:rFonts w:eastAsia="Calibri"/>
          <w:bCs/>
        </w:rPr>
      </w:pPr>
      <w:r w:rsidRPr="001B6D5A">
        <w:rPr>
          <w:rFonts w:eastAsia="Calibri"/>
          <w:bCs/>
        </w:rPr>
        <w:t>к постановлению Администрации</w:t>
      </w:r>
    </w:p>
    <w:p w:rsidR="001B6D5A" w:rsidRPr="001B6D5A" w:rsidRDefault="001B6D5A" w:rsidP="001B6D5A">
      <w:pPr>
        <w:autoSpaceDE w:val="0"/>
        <w:autoSpaceDN w:val="0"/>
        <w:adjustRightInd w:val="0"/>
        <w:jc w:val="right"/>
        <w:rPr>
          <w:rFonts w:eastAsia="Calibri"/>
          <w:bCs/>
        </w:rPr>
      </w:pPr>
      <w:r w:rsidRPr="001B6D5A">
        <w:rPr>
          <w:rFonts w:eastAsia="Calibri"/>
          <w:bCs/>
        </w:rPr>
        <w:t>города Когалыма</w:t>
      </w:r>
    </w:p>
    <w:p w:rsidR="001B6D5A" w:rsidRPr="001B6D5A" w:rsidRDefault="001B6D5A" w:rsidP="001B6D5A">
      <w:pPr>
        <w:autoSpaceDE w:val="0"/>
        <w:autoSpaceDN w:val="0"/>
        <w:adjustRightInd w:val="0"/>
        <w:jc w:val="right"/>
        <w:rPr>
          <w:rFonts w:eastAsia="Calibri"/>
          <w:bCs/>
        </w:rPr>
      </w:pPr>
      <w:r w:rsidRPr="001B6D5A">
        <w:rPr>
          <w:rFonts w:eastAsia="Calibri"/>
          <w:bCs/>
        </w:rPr>
        <w:t xml:space="preserve">от </w:t>
      </w:r>
      <w:r>
        <w:rPr>
          <w:rFonts w:eastAsia="Calibri"/>
          <w:bCs/>
        </w:rPr>
        <w:t>___________</w:t>
      </w:r>
      <w:r w:rsidRPr="001B6D5A">
        <w:rPr>
          <w:rFonts w:eastAsia="Calibri"/>
          <w:bCs/>
        </w:rPr>
        <w:t xml:space="preserve"> </w:t>
      </w:r>
      <w:r>
        <w:rPr>
          <w:rFonts w:eastAsia="Calibri"/>
          <w:bCs/>
        </w:rPr>
        <w:t>№</w:t>
      </w:r>
      <w:r w:rsidRPr="001B6D5A">
        <w:rPr>
          <w:rFonts w:eastAsia="Calibri"/>
          <w:bCs/>
        </w:rPr>
        <w:t xml:space="preserve"> </w:t>
      </w:r>
      <w:r>
        <w:rPr>
          <w:rFonts w:eastAsia="Calibri"/>
          <w:bCs/>
        </w:rPr>
        <w:t>___</w:t>
      </w:r>
    </w:p>
    <w:p w:rsidR="001B6D5A" w:rsidRPr="001B6D5A" w:rsidRDefault="001B6D5A" w:rsidP="001B6D5A">
      <w:pPr>
        <w:autoSpaceDE w:val="0"/>
        <w:autoSpaceDN w:val="0"/>
        <w:adjustRightInd w:val="0"/>
        <w:jc w:val="both"/>
        <w:rPr>
          <w:rFonts w:eastAsia="Calibri"/>
          <w:bCs/>
        </w:rPr>
      </w:pPr>
    </w:p>
    <w:p w:rsidR="001B6D5A" w:rsidRPr="001B6D5A" w:rsidRDefault="001B6D5A" w:rsidP="001B6D5A">
      <w:pPr>
        <w:autoSpaceDE w:val="0"/>
        <w:autoSpaceDN w:val="0"/>
        <w:adjustRightInd w:val="0"/>
        <w:jc w:val="center"/>
        <w:rPr>
          <w:rFonts w:eastAsia="Calibri"/>
          <w:bCs/>
        </w:rPr>
      </w:pPr>
      <w:r w:rsidRPr="001B6D5A">
        <w:rPr>
          <w:rFonts w:eastAsia="Calibri"/>
          <w:bCs/>
        </w:rPr>
        <w:t>АДМИНИСТРАТИВНЫЙ РЕГЛАМЕНТ</w:t>
      </w:r>
    </w:p>
    <w:p w:rsidR="001B6D5A" w:rsidRPr="001B6D5A" w:rsidRDefault="001B6D5A" w:rsidP="001B6D5A">
      <w:pPr>
        <w:autoSpaceDE w:val="0"/>
        <w:autoSpaceDN w:val="0"/>
        <w:adjustRightInd w:val="0"/>
        <w:jc w:val="center"/>
        <w:rPr>
          <w:rFonts w:eastAsia="Calibri"/>
          <w:bCs/>
        </w:rPr>
      </w:pPr>
      <w:r w:rsidRPr="001B6D5A">
        <w:rPr>
          <w:rFonts w:eastAsia="Calibri"/>
          <w:bCs/>
        </w:rPr>
        <w:t>ОСУЩЕСТВЛЕНИЯ МУНИЦИПАЛЬНОГО КОНТРОЛЯ В ОБЛАСТИ ТОРГОВОЙ ДЕЯТЕЛЬНОСТИ В ГРАНИЦАХ ГОРОДА КОГАЛЫМА</w:t>
      </w:r>
    </w:p>
    <w:p w:rsidR="001B6D5A" w:rsidRDefault="001B6D5A" w:rsidP="0096195D">
      <w:pPr>
        <w:ind w:firstLine="709"/>
        <w:jc w:val="center"/>
        <w:rPr>
          <w:b/>
        </w:rPr>
      </w:pPr>
    </w:p>
    <w:p w:rsidR="0096195D" w:rsidRDefault="0096195D" w:rsidP="0096195D">
      <w:pPr>
        <w:ind w:firstLine="709"/>
        <w:jc w:val="center"/>
        <w:rPr>
          <w:b/>
        </w:rPr>
      </w:pPr>
      <w:r w:rsidRPr="0096195D">
        <w:rPr>
          <w:b/>
        </w:rPr>
        <w:t>1. Общие положения</w:t>
      </w:r>
    </w:p>
    <w:p w:rsidR="0096195D" w:rsidRDefault="0096195D" w:rsidP="0096195D">
      <w:pPr>
        <w:ind w:firstLine="709"/>
        <w:jc w:val="center"/>
        <w:rPr>
          <w:b/>
        </w:rPr>
      </w:pPr>
      <w:r w:rsidRPr="0096195D">
        <w:rPr>
          <w:b/>
        </w:rPr>
        <w:t>Наименование муниципального контроля</w:t>
      </w:r>
    </w:p>
    <w:p w:rsidR="0096195D" w:rsidRPr="0096195D" w:rsidRDefault="0096195D" w:rsidP="0096195D">
      <w:pPr>
        <w:ind w:firstLine="709"/>
        <w:jc w:val="center"/>
        <w:rPr>
          <w:b/>
        </w:rPr>
      </w:pPr>
    </w:p>
    <w:p w:rsidR="0096195D" w:rsidRDefault="0096195D" w:rsidP="0096195D">
      <w:pPr>
        <w:ind w:firstLine="709"/>
        <w:jc w:val="both"/>
      </w:pPr>
      <w:r w:rsidRPr="0096195D">
        <w:t>1.1. Наименование муниципального контроля: муниципальный контроль в области торговой деятельности в границах города Когалыма (далее - муниципальный контроль).</w:t>
      </w:r>
    </w:p>
    <w:p w:rsidR="0096195D" w:rsidRDefault="0096195D" w:rsidP="0096195D">
      <w:pPr>
        <w:ind w:firstLine="709"/>
        <w:jc w:val="both"/>
      </w:pPr>
    </w:p>
    <w:p w:rsidR="0096195D" w:rsidRPr="0096195D" w:rsidRDefault="0096195D" w:rsidP="0096195D">
      <w:pPr>
        <w:ind w:firstLine="709"/>
        <w:jc w:val="center"/>
        <w:rPr>
          <w:b/>
        </w:rPr>
      </w:pPr>
      <w:r w:rsidRPr="0096195D">
        <w:rPr>
          <w:b/>
        </w:rPr>
        <w:t>Наименование органа местного самоуправления, осуществляющего</w:t>
      </w:r>
    </w:p>
    <w:p w:rsidR="0096195D" w:rsidRPr="0096195D" w:rsidRDefault="0096195D" w:rsidP="0096195D">
      <w:pPr>
        <w:ind w:firstLine="709"/>
        <w:jc w:val="center"/>
        <w:rPr>
          <w:b/>
        </w:rPr>
      </w:pPr>
      <w:r w:rsidRPr="0096195D">
        <w:rPr>
          <w:b/>
        </w:rPr>
        <w:t>муниципальный контроль</w:t>
      </w:r>
    </w:p>
    <w:p w:rsidR="0096195D" w:rsidRPr="0096195D" w:rsidRDefault="0096195D" w:rsidP="0096195D">
      <w:pPr>
        <w:ind w:firstLine="709"/>
        <w:jc w:val="both"/>
      </w:pPr>
    </w:p>
    <w:p w:rsidR="0096195D" w:rsidRDefault="0096195D" w:rsidP="0096195D">
      <w:pPr>
        <w:ind w:firstLine="709"/>
        <w:jc w:val="both"/>
      </w:pPr>
      <w:r w:rsidRPr="0096195D">
        <w:t xml:space="preserve">1.2. Органом местного самоуправления, уполномоченным на осуществление муниципального </w:t>
      </w:r>
      <w:r w:rsidR="001B6D5A">
        <w:t xml:space="preserve">контроля </w:t>
      </w:r>
      <w:r w:rsidR="001B6D5A" w:rsidRPr="001B6D5A">
        <w:t>в области торговой деятельности</w:t>
      </w:r>
      <w:r w:rsidRPr="0096195D">
        <w:t xml:space="preserve"> в границах города Когалыма, является Администрация города Когалыма в лице </w:t>
      </w:r>
      <w:r w:rsidR="001B6D5A">
        <w:t>управления инвестиционной деятельности и развития предпринимательства</w:t>
      </w:r>
      <w:r w:rsidRPr="0096195D">
        <w:t xml:space="preserve"> Администрации города Когалыма.</w:t>
      </w:r>
      <w:r w:rsidR="001B6D5A">
        <w:t xml:space="preserve"> </w:t>
      </w:r>
      <w:r w:rsidR="001B6D5A" w:rsidRPr="001B6D5A">
        <w:t>Непосредственное осуществление муниципального контроля обеспечивает</w:t>
      </w:r>
      <w:r w:rsidR="001B6D5A">
        <w:t xml:space="preserve"> отдел потребительского рынка и развития предпринимательства </w:t>
      </w:r>
      <w:r w:rsidR="001B6D5A" w:rsidRPr="001B6D5A">
        <w:t>управления инвестиционной деятельности и развития предпринимательства Администрации города Когалыма</w:t>
      </w:r>
      <w:r w:rsidR="001B6D5A">
        <w:t xml:space="preserve">. </w:t>
      </w:r>
    </w:p>
    <w:p w:rsidR="001B6D5A" w:rsidRPr="0096195D" w:rsidRDefault="001B6D5A" w:rsidP="0096195D">
      <w:pPr>
        <w:ind w:firstLine="709"/>
        <w:jc w:val="both"/>
      </w:pPr>
    </w:p>
    <w:p w:rsidR="001B6D5A" w:rsidRPr="001B6D5A" w:rsidRDefault="001B6D5A" w:rsidP="001B6D5A">
      <w:pPr>
        <w:ind w:firstLine="709"/>
        <w:jc w:val="center"/>
        <w:rPr>
          <w:b/>
        </w:rPr>
      </w:pPr>
      <w:r w:rsidRPr="001B6D5A">
        <w:rPr>
          <w:b/>
        </w:rPr>
        <w:t>Перечень нормативных правовых актов, регулирующих</w:t>
      </w:r>
    </w:p>
    <w:p w:rsidR="001B6D5A" w:rsidRDefault="001B6D5A" w:rsidP="001B6D5A">
      <w:pPr>
        <w:ind w:firstLine="709"/>
        <w:jc w:val="center"/>
      </w:pPr>
      <w:r w:rsidRPr="001B6D5A">
        <w:rPr>
          <w:b/>
        </w:rPr>
        <w:t>осуществление муниципального контроля</w:t>
      </w:r>
    </w:p>
    <w:p w:rsidR="001B6D5A" w:rsidRDefault="001B6D5A" w:rsidP="001B6D5A">
      <w:pPr>
        <w:ind w:firstLine="709"/>
        <w:jc w:val="both"/>
      </w:pPr>
    </w:p>
    <w:p w:rsidR="001B6D5A" w:rsidRDefault="001B6D5A" w:rsidP="001B6D5A">
      <w:pPr>
        <w:ind w:firstLine="709"/>
        <w:jc w:val="both"/>
      </w:pPr>
      <w:r>
        <w:t xml:space="preserve">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приведен в приложении 1 к административному регламенту осуществления </w:t>
      </w:r>
      <w:r w:rsidRPr="001B6D5A">
        <w:t>муниципального контроля в области торговой деятельности в границах города Когалыма</w:t>
      </w:r>
      <w:r>
        <w:t xml:space="preserve"> и размещен на официальном сайте Администрации города Когалыма в информационно-телекоммуникационной сети "Интернет" (www.admkogalym.ru).</w:t>
      </w:r>
    </w:p>
    <w:p w:rsidR="001B6D5A" w:rsidRDefault="001B6D5A" w:rsidP="001B6D5A">
      <w:pPr>
        <w:ind w:firstLine="709"/>
        <w:jc w:val="both"/>
      </w:pPr>
      <w:r>
        <w:t xml:space="preserve">Отдел </w:t>
      </w:r>
      <w:r w:rsidRPr="001B6D5A">
        <w:t>потребительского рынка и развития предпринимательства</w:t>
      </w:r>
      <w:r>
        <w:t xml:space="preserve"> размещает и актуализирует перечень нормативных правовых актов, регулирующих осуществление муниципального контроля на официальном сайте Администрации города Когалыма в информационно-телекоммуникационной сети "Интернет" (www.admkogalym.ru),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1B6D5A" w:rsidRDefault="001B6D5A" w:rsidP="001B6D5A">
      <w:pPr>
        <w:ind w:firstLine="709"/>
        <w:jc w:val="both"/>
      </w:pPr>
      <w:r>
        <w:t>Основные определения, используемые в тексте:</w:t>
      </w:r>
    </w:p>
    <w:p w:rsidR="001B6D5A" w:rsidRDefault="001B6D5A" w:rsidP="001B6D5A">
      <w:pPr>
        <w:ind w:firstLine="709"/>
        <w:jc w:val="both"/>
      </w:pPr>
      <w:r>
        <w:t xml:space="preserve">муниципальный контроль - </w:t>
      </w:r>
      <w:r w:rsidR="00755B65" w:rsidRPr="00755B65">
        <w:t xml:space="preserve">муниципальный контроль </w:t>
      </w:r>
      <w:r w:rsidRPr="001B6D5A">
        <w:t>в области торговой деятельности в границах города Когалыма</w:t>
      </w:r>
      <w:r>
        <w:t>;</w:t>
      </w:r>
    </w:p>
    <w:p w:rsidR="001B6D5A" w:rsidRDefault="00755B65" w:rsidP="001B6D5A">
      <w:pPr>
        <w:ind w:firstLine="709"/>
        <w:jc w:val="both"/>
      </w:pPr>
      <w:r>
        <w:t>отдел</w:t>
      </w:r>
      <w:r w:rsidR="001B6D5A">
        <w:t xml:space="preserve"> - отдел </w:t>
      </w:r>
      <w:r>
        <w:t xml:space="preserve">потребительского рынка и развития предпринимательства управления инвестиционной деятельности и развития предпринимательства </w:t>
      </w:r>
      <w:r w:rsidR="001B6D5A">
        <w:t xml:space="preserve">Администрации города Когалыма, уполномоченный орган на осуществление </w:t>
      </w:r>
      <w:r w:rsidRPr="00755B65">
        <w:t>муниципальн</w:t>
      </w:r>
      <w:r>
        <w:t>ого</w:t>
      </w:r>
      <w:r w:rsidRPr="00755B65">
        <w:t xml:space="preserve"> контрол</w:t>
      </w:r>
      <w:r>
        <w:t>я</w:t>
      </w:r>
      <w:r w:rsidRPr="00755B65">
        <w:t xml:space="preserve"> в области торговой деятельности в границах города Когалыма</w:t>
      </w:r>
      <w:r w:rsidR="001B6D5A">
        <w:t>;</w:t>
      </w:r>
    </w:p>
    <w:p w:rsidR="001B6D5A" w:rsidRDefault="001B6D5A" w:rsidP="001B6D5A">
      <w:pPr>
        <w:ind w:firstLine="709"/>
        <w:jc w:val="both"/>
      </w:pPr>
      <w:r>
        <w:t xml:space="preserve">регламент - административный регламент осуществления </w:t>
      </w:r>
      <w:r w:rsidR="00755B65" w:rsidRPr="00755B65">
        <w:t>муниципального контроля в области торговой деятельности в границах города Когалыма</w:t>
      </w:r>
      <w:r>
        <w:t>;</w:t>
      </w:r>
    </w:p>
    <w:p w:rsidR="0096195D" w:rsidRPr="0096195D" w:rsidRDefault="001B6D5A" w:rsidP="001B6D5A">
      <w:pPr>
        <w:ind w:firstLine="709"/>
        <w:jc w:val="both"/>
      </w:pPr>
      <w:r>
        <w:t>МПА - муниципальные правовые акты.</w:t>
      </w:r>
    </w:p>
    <w:p w:rsidR="00755B65" w:rsidRPr="00755B65" w:rsidRDefault="00755B65" w:rsidP="00755B65">
      <w:pPr>
        <w:ind w:firstLine="709"/>
        <w:jc w:val="center"/>
        <w:rPr>
          <w:b/>
        </w:rPr>
      </w:pPr>
      <w:r w:rsidRPr="00755B65">
        <w:rPr>
          <w:b/>
        </w:rPr>
        <w:lastRenderedPageBreak/>
        <w:t>Предмет муниципального контроля</w:t>
      </w:r>
    </w:p>
    <w:p w:rsidR="00755B65" w:rsidRDefault="00755B65" w:rsidP="0096195D">
      <w:pPr>
        <w:ind w:firstLine="709"/>
        <w:jc w:val="both"/>
      </w:pPr>
    </w:p>
    <w:p w:rsidR="0096195D" w:rsidRPr="0096195D" w:rsidRDefault="0096195D" w:rsidP="00A25018">
      <w:pPr>
        <w:ind w:firstLine="709"/>
        <w:jc w:val="both"/>
      </w:pPr>
      <w:r w:rsidRPr="0096195D">
        <w:t>1.</w:t>
      </w:r>
      <w:r w:rsidR="00A25018">
        <w:t>4</w:t>
      </w:r>
      <w:r w:rsidRPr="0096195D">
        <w:t xml:space="preserve">. Предметом муниципального контроля является соблюдение юридическими лицами, индивидуальными предпринимателями, осуществляющими торговую деятельность </w:t>
      </w:r>
      <w:r w:rsidR="00755B65">
        <w:t>в границах города Когалыма</w:t>
      </w:r>
      <w:r w:rsidRPr="0096195D">
        <w:t xml:space="preserve">, в процессе осуществления указанной деятельности требований законодательства Российской Федерации, законодательства Ханты-Мансийского автономного округа - Югры (далее - обязательные требования), а также требований, установленных муниципальными правовыми актами, к размещению нестационарных объектов на земельных участках, в зданиях, строениях, сооружениях, находящимся в государственной собственности или муниципальной собственности, в соответствии со схемой </w:t>
      </w:r>
      <w:r w:rsidR="00A25018">
        <w:t>размещения нестационарных торговых объектов на территории города Когалыма</w:t>
      </w:r>
      <w:r w:rsidRPr="0096195D">
        <w:t>.</w:t>
      </w:r>
    </w:p>
    <w:p w:rsidR="00755B65" w:rsidRDefault="00755B65" w:rsidP="0096195D">
      <w:pPr>
        <w:ind w:firstLine="709"/>
        <w:jc w:val="both"/>
      </w:pPr>
    </w:p>
    <w:p w:rsidR="00A25018" w:rsidRPr="00A25018" w:rsidRDefault="00A25018" w:rsidP="00A25018">
      <w:pPr>
        <w:ind w:firstLine="709"/>
        <w:jc w:val="center"/>
        <w:rPr>
          <w:b/>
        </w:rPr>
      </w:pPr>
      <w:r w:rsidRPr="00A25018">
        <w:rPr>
          <w:b/>
        </w:rPr>
        <w:t>Мероприятия муниципального контроля</w:t>
      </w:r>
    </w:p>
    <w:p w:rsidR="00A25018" w:rsidRDefault="00A25018" w:rsidP="0096195D">
      <w:pPr>
        <w:ind w:firstLine="709"/>
        <w:jc w:val="both"/>
      </w:pPr>
    </w:p>
    <w:p w:rsidR="0096195D" w:rsidRPr="0096195D" w:rsidRDefault="0096195D" w:rsidP="0096195D">
      <w:pPr>
        <w:ind w:firstLine="709"/>
        <w:jc w:val="both"/>
      </w:pPr>
      <w:r w:rsidRPr="0096195D">
        <w:t>1.</w:t>
      </w:r>
      <w:r w:rsidR="00A25018">
        <w:t>5</w:t>
      </w:r>
      <w:r w:rsidRPr="0096195D">
        <w:t>. Муниципальный контроль осуществляется путем проведения:</w:t>
      </w:r>
    </w:p>
    <w:p w:rsidR="0096195D" w:rsidRPr="0096195D" w:rsidRDefault="0096195D" w:rsidP="0096195D">
      <w:pPr>
        <w:ind w:firstLine="709"/>
        <w:jc w:val="both"/>
      </w:pPr>
      <w:r w:rsidRPr="0096195D">
        <w:t>- плановых и внеплановых выездных и (или) документарных проверок соблюдения юридическими лицами, индивидуальными предпринимателями обязательных требований, требований, установленных муниципальными правовыми актами (далее - проверка);</w:t>
      </w:r>
    </w:p>
    <w:p w:rsidR="0096195D" w:rsidRPr="0096195D" w:rsidRDefault="0096195D" w:rsidP="0096195D">
      <w:pPr>
        <w:ind w:firstLine="709"/>
        <w:jc w:val="both"/>
      </w:pPr>
      <w:r w:rsidRPr="0096195D">
        <w:t>- мероприятий по осуществлению муниципального контроля без взаимодействия с юридическими лицами, индивидуальными предпринимателями в форме плановых (рейдовых) осмотров (далее - осмотр);</w:t>
      </w:r>
    </w:p>
    <w:p w:rsidR="0096195D" w:rsidRPr="0096195D" w:rsidRDefault="0096195D" w:rsidP="0096195D">
      <w:pPr>
        <w:ind w:firstLine="709"/>
        <w:jc w:val="both"/>
      </w:pPr>
      <w:r w:rsidRPr="0096195D">
        <w:t>- мероприятий, направленных на профилактику нарушений обязательных требований, в соответствии с программой профилактики нарушений.</w:t>
      </w:r>
    </w:p>
    <w:p w:rsidR="0096195D" w:rsidRPr="0096195D" w:rsidRDefault="0096195D" w:rsidP="0096195D">
      <w:pPr>
        <w:ind w:firstLine="709"/>
        <w:jc w:val="both"/>
      </w:pPr>
      <w:r w:rsidRPr="0096195D">
        <w:t>1.</w:t>
      </w:r>
      <w:r w:rsidR="00A25018">
        <w:t>5</w:t>
      </w:r>
      <w:r w:rsidRPr="0096195D">
        <w:t xml:space="preserve">.1. Плановые проверки проводятся в порядке, установленном </w:t>
      </w:r>
      <w:hyperlink r:id="rId9" w:history="1">
        <w:r w:rsidRPr="0096195D">
          <w:t>статьей 9</w:t>
        </w:r>
      </w:hyperlink>
      <w:r w:rsidRPr="0096195D">
        <w:t xml:space="preserve"> Федерального закона от 26.12.2008 </w:t>
      </w:r>
      <w:r w:rsidR="00137EA9">
        <w:t>№</w:t>
      </w:r>
      <w:r w:rsidRPr="0096195D">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00137EA9">
        <w:t>№</w:t>
      </w:r>
      <w:r w:rsidRPr="0096195D">
        <w:t xml:space="preserve"> 294-ФЗ), на основании разрабатываемых органом муниципального контроля и утверждаемых главой города </w:t>
      </w:r>
      <w:r w:rsidR="00A25018">
        <w:t>Когалыма</w:t>
      </w:r>
      <w:r w:rsidRPr="0096195D">
        <w:t xml:space="preserve"> ежегодных планов.</w:t>
      </w:r>
    </w:p>
    <w:p w:rsidR="0096195D" w:rsidRPr="0096195D" w:rsidRDefault="0096195D" w:rsidP="0096195D">
      <w:pPr>
        <w:ind w:firstLine="709"/>
        <w:jc w:val="both"/>
      </w:pPr>
      <w:r w:rsidRPr="0096195D">
        <w:t>1.</w:t>
      </w:r>
      <w:r w:rsidR="00A25018">
        <w:t>5</w:t>
      </w:r>
      <w:r w:rsidRPr="0096195D">
        <w:t xml:space="preserve">.2. Проверочные листы (списки контрольных вопросов) в случае их использования при проведении плановой проверки разрабатываются органом муниципального контроля и утверждаются правовым актом администрации города </w:t>
      </w:r>
      <w:r w:rsidR="00A25018">
        <w:t>Когалыма</w:t>
      </w:r>
      <w:r w:rsidRPr="0096195D">
        <w:t xml:space="preserve"> в соответствии с общими требованиями, определяемыми </w:t>
      </w:r>
      <w:hyperlink r:id="rId10" w:history="1">
        <w:r w:rsidRPr="0096195D">
          <w:t>постановлением</w:t>
        </w:r>
      </w:hyperlink>
      <w:r w:rsidRPr="0096195D">
        <w:t xml:space="preserve"> Правительства Российской Федерации от 13.02.2017 </w:t>
      </w:r>
      <w:r w:rsidR="00137EA9">
        <w:t>№</w:t>
      </w:r>
      <w:r w:rsidRPr="0096195D">
        <w:t xml:space="preserve"> 177 "Об утверждении общих требований к разработке и утверждению проверочных листов (списков контрольных вопросов)",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96195D" w:rsidRPr="0096195D" w:rsidRDefault="0096195D" w:rsidP="0096195D">
      <w:pPr>
        <w:ind w:firstLine="709"/>
        <w:jc w:val="both"/>
      </w:pPr>
      <w:r w:rsidRPr="0096195D">
        <w:t>1.</w:t>
      </w:r>
      <w:r w:rsidR="00A25018">
        <w:t>5</w:t>
      </w:r>
      <w:r w:rsidRPr="0096195D">
        <w:t xml:space="preserve">.3. Внеплановые проверки проводятся в порядке, установленном </w:t>
      </w:r>
      <w:hyperlink r:id="rId11" w:history="1">
        <w:r w:rsidRPr="0096195D">
          <w:t>статьей 10</w:t>
        </w:r>
      </w:hyperlink>
      <w:r w:rsidRPr="0096195D">
        <w:t xml:space="preserve"> Федерального закона </w:t>
      </w:r>
      <w:r w:rsidR="00137EA9">
        <w:t>№</w:t>
      </w:r>
      <w:r w:rsidRPr="0096195D">
        <w:t xml:space="preserve"> 294-ФЗ. Основания для проведения внеплановой проверки установлены </w:t>
      </w:r>
      <w:hyperlink r:id="rId12" w:history="1">
        <w:r w:rsidRPr="0096195D">
          <w:t>частью 2 статьи 10</w:t>
        </w:r>
      </w:hyperlink>
      <w:r w:rsidRPr="0096195D">
        <w:t xml:space="preserve"> Федерального закона </w:t>
      </w:r>
      <w:r w:rsidR="00137EA9">
        <w:t>№</w:t>
      </w:r>
      <w:r w:rsidRPr="0096195D">
        <w:t xml:space="preserve"> 294-ФЗ.</w:t>
      </w:r>
    </w:p>
    <w:p w:rsidR="0096195D" w:rsidRPr="0096195D" w:rsidRDefault="0096195D" w:rsidP="0096195D">
      <w:pPr>
        <w:ind w:firstLine="709"/>
        <w:jc w:val="both"/>
      </w:pPr>
      <w:r w:rsidRPr="0096195D">
        <w:t>1.</w:t>
      </w:r>
      <w:r w:rsidR="00A25018">
        <w:t>5</w:t>
      </w:r>
      <w:r w:rsidRPr="0096195D">
        <w:t xml:space="preserve">.4. Внеплановая выездная проверка юридических лиц и индивидуальных предпринимателей может быть проведена по основаниям, указанным в </w:t>
      </w:r>
      <w:hyperlink r:id="rId13" w:history="1">
        <w:r w:rsidRPr="0096195D">
          <w:t>подпунктах "а"</w:t>
        </w:r>
      </w:hyperlink>
      <w:r w:rsidRPr="0096195D">
        <w:t xml:space="preserve">, </w:t>
      </w:r>
      <w:hyperlink r:id="rId14" w:history="1">
        <w:r w:rsidRPr="0096195D">
          <w:t>"б" пункта 2</w:t>
        </w:r>
      </w:hyperlink>
      <w:r w:rsidRPr="0096195D">
        <w:t xml:space="preserve">, </w:t>
      </w:r>
      <w:hyperlink r:id="rId15" w:history="1">
        <w:r w:rsidRPr="0096195D">
          <w:t>пункте 2.1 части 2 статьи 10</w:t>
        </w:r>
      </w:hyperlink>
      <w:r w:rsidRPr="0096195D">
        <w:t xml:space="preserve"> Федерального закона </w:t>
      </w:r>
      <w:r w:rsidR="00137EA9">
        <w:t>№</w:t>
      </w:r>
      <w:r w:rsidRPr="0096195D">
        <w:t xml:space="preserve"> 294-ФЗ, после согласования с органом прокуратуры, в порядке, установленном </w:t>
      </w:r>
      <w:hyperlink r:id="rId16" w:history="1">
        <w:r w:rsidRPr="0096195D">
          <w:t>приказом</w:t>
        </w:r>
      </w:hyperlink>
      <w:r w:rsidRPr="0096195D">
        <w:t xml:space="preserve"> Генерального прокурора Российской Федерации от 27.03.2009 </w:t>
      </w:r>
      <w:r w:rsidR="00137EA9">
        <w:t>№</w:t>
      </w:r>
      <w:r w:rsidRPr="0096195D">
        <w:t xml:space="preserve"> 93 "О реализации Федерального закона от 26.12.2008 </w:t>
      </w:r>
      <w:r w:rsidR="00137EA9">
        <w:t>№</w:t>
      </w:r>
      <w:r w:rsidRPr="0096195D">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195D" w:rsidRPr="0096195D" w:rsidRDefault="0096195D" w:rsidP="0096195D">
      <w:pPr>
        <w:ind w:firstLine="709"/>
        <w:jc w:val="both"/>
      </w:pPr>
      <w:r w:rsidRPr="0096195D">
        <w:t>1.</w:t>
      </w:r>
      <w:r w:rsidR="00A25018">
        <w:t>5</w:t>
      </w:r>
      <w:r w:rsidRPr="0096195D">
        <w:t xml:space="preserve">.5. Плановые и внеплановые проверки проводятся в форме документарной и (или) выездной проверки в порядке, установленном соответственно </w:t>
      </w:r>
      <w:hyperlink r:id="rId17" w:history="1">
        <w:r w:rsidRPr="0096195D">
          <w:t>статьями 11</w:t>
        </w:r>
      </w:hyperlink>
      <w:r w:rsidRPr="0096195D">
        <w:t xml:space="preserve">, </w:t>
      </w:r>
      <w:hyperlink r:id="rId18" w:history="1">
        <w:r w:rsidRPr="0096195D">
          <w:t>12</w:t>
        </w:r>
      </w:hyperlink>
      <w:r w:rsidRPr="0096195D">
        <w:t xml:space="preserve"> Федерального закона </w:t>
      </w:r>
      <w:r w:rsidR="00137EA9">
        <w:t>№</w:t>
      </w:r>
      <w:r w:rsidRPr="0096195D">
        <w:t xml:space="preserve"> 294-ФЗ.</w:t>
      </w:r>
    </w:p>
    <w:p w:rsidR="0096195D" w:rsidRPr="0096195D" w:rsidRDefault="0096195D" w:rsidP="0096195D">
      <w:pPr>
        <w:ind w:firstLine="709"/>
        <w:jc w:val="both"/>
      </w:pPr>
      <w:r w:rsidRPr="0096195D">
        <w:t>1.</w:t>
      </w:r>
      <w:r w:rsidR="00A25018">
        <w:t>5</w:t>
      </w:r>
      <w:r w:rsidRPr="0096195D">
        <w:t xml:space="preserve">.6. 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w:t>
      </w:r>
      <w:r w:rsidRPr="0096195D">
        <w:lastRenderedPageBreak/>
        <w:t>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руководителем (лицом, его замещающим) органа муниципального контроля.</w:t>
      </w:r>
    </w:p>
    <w:p w:rsidR="0096195D" w:rsidRPr="0096195D" w:rsidRDefault="0096195D" w:rsidP="0096195D">
      <w:pPr>
        <w:ind w:firstLine="709"/>
        <w:jc w:val="both"/>
      </w:pPr>
      <w:r w:rsidRPr="0096195D">
        <w:t>Порядок оформления, содержание заданий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муниципальными правовыми актами.</w:t>
      </w:r>
    </w:p>
    <w:p w:rsidR="0096195D" w:rsidRPr="0096195D" w:rsidRDefault="0096195D" w:rsidP="0096195D">
      <w:pPr>
        <w:ind w:firstLine="709"/>
        <w:jc w:val="both"/>
      </w:pPr>
      <w:r w:rsidRPr="0096195D">
        <w:t xml:space="preserve">В случае выявления при проведении мероприятий по осуществлению муниципального контроля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9" w:history="1">
        <w:r w:rsidRPr="0096195D">
          <w:t>пункте 2 части 2 статьи 10</w:t>
        </w:r>
      </w:hyperlink>
      <w:r w:rsidRPr="0096195D">
        <w:t xml:space="preserve"> Федерального закона </w:t>
      </w:r>
      <w:r w:rsidR="00137EA9">
        <w:t>№</w:t>
      </w:r>
      <w:r w:rsidRPr="0096195D">
        <w:t xml:space="preserve"> 294-ФЗ.</w:t>
      </w:r>
    </w:p>
    <w:p w:rsidR="0096195D" w:rsidRPr="0096195D" w:rsidRDefault="0096195D" w:rsidP="0096195D">
      <w:pPr>
        <w:ind w:firstLine="709"/>
        <w:jc w:val="both"/>
      </w:pPr>
      <w:r w:rsidRPr="0096195D">
        <w:t>1.</w:t>
      </w:r>
      <w:r w:rsidR="008A5F3F" w:rsidRPr="00052BD1">
        <w:t>5</w:t>
      </w:r>
      <w:r w:rsidRPr="0096195D">
        <w:t>.7. Мероприятия, направленные на профилактику нарушений обязательных требований, осуществляются в соответствии с программой профилактики нарушений.</w:t>
      </w:r>
    </w:p>
    <w:p w:rsidR="008A5F3F" w:rsidRDefault="008A5F3F" w:rsidP="0096195D">
      <w:pPr>
        <w:ind w:firstLine="709"/>
        <w:jc w:val="both"/>
      </w:pPr>
    </w:p>
    <w:p w:rsidR="0096195D" w:rsidRPr="008A5F3F" w:rsidRDefault="0096195D" w:rsidP="008A5F3F">
      <w:pPr>
        <w:ind w:firstLine="709"/>
        <w:jc w:val="center"/>
        <w:rPr>
          <w:b/>
        </w:rPr>
      </w:pPr>
      <w:r w:rsidRPr="008A5F3F">
        <w:rPr>
          <w:b/>
        </w:rPr>
        <w:t>Права и обязанности должностных лиц при осуществлении муниципального контроля</w:t>
      </w:r>
    </w:p>
    <w:p w:rsidR="0096195D" w:rsidRPr="0096195D" w:rsidRDefault="0096195D" w:rsidP="0096195D">
      <w:pPr>
        <w:ind w:firstLine="709"/>
        <w:jc w:val="both"/>
      </w:pPr>
      <w:r w:rsidRPr="0096195D">
        <w:t>1.</w:t>
      </w:r>
      <w:r w:rsidR="008A5F3F" w:rsidRPr="008A5F3F">
        <w:t>6</w:t>
      </w:r>
      <w:r w:rsidRPr="0096195D">
        <w:t>.1. Должностные лица органа муниципального контроля при осуществлении муниципального контроля имеют право:</w:t>
      </w:r>
    </w:p>
    <w:p w:rsidR="0096195D" w:rsidRPr="00052BD1" w:rsidRDefault="0096195D" w:rsidP="0096195D">
      <w:pPr>
        <w:ind w:firstLine="709"/>
        <w:jc w:val="both"/>
      </w:pPr>
      <w:r w:rsidRPr="0096195D">
        <w:t>1) выдавать юридическим лицам, индивидуальным предпринимателям предостережения о недопустимости нарушения обязательных требований;</w:t>
      </w:r>
    </w:p>
    <w:p w:rsidR="0096195D" w:rsidRPr="0096195D" w:rsidRDefault="0096195D" w:rsidP="0096195D">
      <w:pPr>
        <w:ind w:firstLine="709"/>
        <w:jc w:val="both"/>
      </w:pPr>
      <w:r w:rsidRPr="0096195D">
        <w:t>2) посещать в целях проверки объекты хозяйственной и иной деятельности независимо от форм собственности (за исключением объектов, доступ на которые ограничен законодательством Российской Федерации), знакомиться с документами и иными необходимыми для осуществления муниципального контроля материалами, осматривать территорию, здания, строения, сооружения, помещения, конструкции, транспортные средства и перевозимые ими грузы;</w:t>
      </w:r>
    </w:p>
    <w:p w:rsidR="0096195D" w:rsidRPr="0096195D" w:rsidRDefault="0096195D" w:rsidP="0096195D">
      <w:pPr>
        <w:ind w:firstLine="709"/>
        <w:jc w:val="both"/>
      </w:pPr>
      <w:r w:rsidRPr="0096195D">
        <w:t xml:space="preserve">3) проводить плановые (рейдовые) осмотры (обследования) территорий на основании плановых (рейдовых) заданий. Порядок оформления и содержания таких заданий и порядок оформления результатов плановых (рейдовых) осмотров (обследований) территорий устанавливаются правовым актом администрации города </w:t>
      </w:r>
      <w:r w:rsidR="00A25018">
        <w:t>Когалыма</w:t>
      </w:r>
      <w:r w:rsidRPr="0096195D">
        <w:t>;</w:t>
      </w:r>
    </w:p>
    <w:p w:rsidR="0096195D" w:rsidRPr="0096195D" w:rsidRDefault="0096195D" w:rsidP="0096195D">
      <w:pPr>
        <w:ind w:firstLine="709"/>
        <w:jc w:val="both"/>
      </w:pPr>
      <w:r w:rsidRPr="0096195D">
        <w:t>4) запрашивать документы и работать с представленными сведениями, содержащимися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связанные с исполнением обязательных требований, исполнением предписаний об устранении нарушений, выданных должностными лицами органа муниципального контроля;</w:t>
      </w:r>
    </w:p>
    <w:p w:rsidR="0096195D" w:rsidRPr="0096195D" w:rsidRDefault="0096195D" w:rsidP="0096195D">
      <w:pPr>
        <w:ind w:firstLine="709"/>
        <w:jc w:val="both"/>
      </w:pPr>
      <w:r w:rsidRPr="0096195D">
        <w:t>5) проверять соблюдение обязательных требований;</w:t>
      </w:r>
    </w:p>
    <w:p w:rsidR="0096195D" w:rsidRPr="0096195D" w:rsidRDefault="0096195D" w:rsidP="0096195D">
      <w:pPr>
        <w:ind w:firstLine="709"/>
        <w:jc w:val="both"/>
      </w:pPr>
      <w:r w:rsidRPr="0096195D">
        <w:t>6)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6195D" w:rsidRPr="0096195D" w:rsidRDefault="0096195D" w:rsidP="0096195D">
      <w:pPr>
        <w:ind w:firstLine="709"/>
        <w:jc w:val="both"/>
      </w:pPr>
      <w:r w:rsidRPr="0096195D">
        <w:t>7) принимать меры по контролю за устранением выявленных нарушений, их предупреждению, предотвращению возможного вреда;</w:t>
      </w:r>
    </w:p>
    <w:p w:rsidR="0096195D" w:rsidRPr="0096195D" w:rsidRDefault="0096195D" w:rsidP="0096195D">
      <w:pPr>
        <w:ind w:firstLine="709"/>
        <w:jc w:val="both"/>
      </w:pPr>
      <w:r w:rsidRPr="0096195D">
        <w:t>8) осуществлять аудио- и видеозапись, а также фотосъемку во время проведения проверок;</w:t>
      </w:r>
    </w:p>
    <w:p w:rsidR="0096195D" w:rsidRPr="0096195D" w:rsidRDefault="0096195D" w:rsidP="0096195D">
      <w:pPr>
        <w:ind w:firstLine="709"/>
        <w:jc w:val="both"/>
      </w:pPr>
      <w:r w:rsidRPr="0096195D">
        <w:t>9) проводить осмотры и составлять акты осмотра;</w:t>
      </w:r>
    </w:p>
    <w:p w:rsidR="0096195D" w:rsidRPr="0096195D" w:rsidRDefault="0096195D" w:rsidP="0096195D">
      <w:pPr>
        <w:ind w:firstLine="709"/>
        <w:jc w:val="both"/>
      </w:pPr>
      <w:r w:rsidRPr="0096195D">
        <w:t>10)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а также требований, установленных муниципальными правовыми актами;</w:t>
      </w:r>
    </w:p>
    <w:p w:rsidR="0096195D" w:rsidRPr="0096195D" w:rsidRDefault="0096195D" w:rsidP="0096195D">
      <w:pPr>
        <w:ind w:firstLine="709"/>
        <w:jc w:val="both"/>
      </w:pPr>
      <w:r w:rsidRPr="0096195D">
        <w:lastRenderedPageBreak/>
        <w:t xml:space="preserve">11) запрашивать и получать на безвозмездной основе, в том числе в электронной форме, документы и (или) информацию в соответствии с </w:t>
      </w:r>
      <w:hyperlink r:id="rId20" w:history="1">
        <w:r w:rsidRPr="0096195D">
          <w:t>распоряжением</w:t>
        </w:r>
      </w:hyperlink>
      <w:r w:rsidRPr="0096195D">
        <w:t xml:space="preserve"> Правительства Российской Федерации от 19.04.2016 </w:t>
      </w:r>
      <w:r w:rsidR="00137EA9">
        <w:t>№</w:t>
      </w:r>
      <w:r w:rsidRPr="0096195D">
        <w:t xml:space="preserve">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а именно: 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 выписку из Единого государственного реестра прав на недвижимое имущество и сделок с ним о правах отдельного лица на имевшиеся (имеющиеся) у него объекты, кадастровый план территории, сведения из Единого государственного реестра юридических лиц, сведения из Единого государственного реестра индивидуальных предпринимателей, сведения о среднесписочной численности работников за предшествующий календарный год, сведения о транспортных средствах и лицах, на которых эти транспортные средства зарегистрированы, сведения о регистрации по месту жительства гражданина Российской Федерации; сведения о регистрации по месту пребывания гражданина Российской Федерации;</w:t>
      </w:r>
    </w:p>
    <w:p w:rsidR="0096195D" w:rsidRPr="0096195D" w:rsidRDefault="0096195D" w:rsidP="0096195D">
      <w:pPr>
        <w:ind w:firstLine="709"/>
        <w:jc w:val="both"/>
      </w:pPr>
      <w:r w:rsidRPr="0096195D">
        <w:t>12) 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случае, если ранее в отношении указанных лиц был составлен акт о невозможности проведения проверки;</w:t>
      </w:r>
    </w:p>
    <w:p w:rsidR="0096195D" w:rsidRPr="0096195D" w:rsidRDefault="0096195D" w:rsidP="0096195D">
      <w:pPr>
        <w:ind w:firstLine="709"/>
        <w:jc w:val="both"/>
      </w:pPr>
      <w:r w:rsidRPr="0096195D">
        <w:t>13) приостанавливать проведение плановой выездной проверки на срок, необходимый для осуществления межведомственного информационного взаимодействия;</w:t>
      </w:r>
    </w:p>
    <w:p w:rsidR="0096195D" w:rsidRPr="0096195D" w:rsidRDefault="0096195D" w:rsidP="0096195D">
      <w:pPr>
        <w:ind w:firstLine="709"/>
        <w:jc w:val="both"/>
      </w:pPr>
      <w:r w:rsidRPr="0096195D">
        <w:t>14)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w:t>
      </w:r>
    </w:p>
    <w:p w:rsidR="0096195D" w:rsidRPr="0096195D" w:rsidRDefault="0096195D" w:rsidP="0096195D">
      <w:pPr>
        <w:ind w:firstLine="709"/>
        <w:jc w:val="both"/>
      </w:pPr>
      <w:r w:rsidRPr="0096195D">
        <w:t>15)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6195D" w:rsidRPr="0096195D" w:rsidRDefault="0096195D" w:rsidP="0096195D">
      <w:pPr>
        <w:ind w:firstLine="709"/>
        <w:jc w:val="both"/>
      </w:pPr>
      <w:r w:rsidRPr="0096195D">
        <w:t>16) взаимодействовать при проведении проверок с субъектами общественного контроля;</w:t>
      </w:r>
    </w:p>
    <w:p w:rsidR="0096195D" w:rsidRPr="0096195D" w:rsidRDefault="0096195D" w:rsidP="0096195D">
      <w:pPr>
        <w:ind w:firstLine="709"/>
        <w:jc w:val="both"/>
      </w:pPr>
      <w:r w:rsidRPr="0096195D">
        <w:t>17) осуществлять иные полномочия, определенные законодательством Российской Федерации, Ханты-Мансийского автономного округа - Югры и муниципальными правовыми актами для органов муниципального контроля.</w:t>
      </w:r>
    </w:p>
    <w:p w:rsidR="0096195D" w:rsidRPr="0096195D" w:rsidRDefault="0096195D" w:rsidP="0096195D">
      <w:pPr>
        <w:ind w:firstLine="709"/>
        <w:jc w:val="both"/>
      </w:pPr>
      <w:r w:rsidRPr="0096195D">
        <w:t>1.</w:t>
      </w:r>
      <w:r w:rsidR="008A5F3F" w:rsidRPr="00052BD1">
        <w:t>6</w:t>
      </w:r>
      <w:r w:rsidRPr="0096195D">
        <w:t>.2. Должностные лица органа муниципального контроля при осуществлении муниципального контроля обязаны:</w:t>
      </w:r>
    </w:p>
    <w:p w:rsidR="0096195D" w:rsidRPr="0096195D" w:rsidRDefault="0096195D" w:rsidP="0096195D">
      <w:pPr>
        <w:ind w:firstLine="709"/>
        <w:jc w:val="both"/>
      </w:pPr>
      <w:r w:rsidRPr="0096195D">
        <w:t>1) своевременно и в полном объеме исполнять предоставленные в соответствии с законодательством Российской Федерации и настоящим административным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6195D" w:rsidRPr="0096195D" w:rsidRDefault="0096195D" w:rsidP="0096195D">
      <w:pPr>
        <w:ind w:firstLine="709"/>
        <w:jc w:val="both"/>
      </w:pPr>
      <w:r w:rsidRPr="0096195D">
        <w:t>2) соблюдать законодательство Российской Федерации, права и законные интересы проверяемых лиц;</w:t>
      </w:r>
    </w:p>
    <w:p w:rsidR="0096195D" w:rsidRPr="0096195D" w:rsidRDefault="0096195D" w:rsidP="0096195D">
      <w:pPr>
        <w:ind w:firstLine="709"/>
        <w:jc w:val="both"/>
      </w:pPr>
      <w:r w:rsidRPr="0096195D">
        <w:t xml:space="preserve">3) проводить проверку на основании </w:t>
      </w:r>
      <w:hyperlink w:anchor="P529" w:history="1">
        <w:r w:rsidRPr="0096195D">
          <w:t>приказа</w:t>
        </w:r>
      </w:hyperlink>
      <w:r w:rsidRPr="0096195D">
        <w:t xml:space="preserve"> руководителя органа муниципального контроля о ее проведении в соответствии с ее назначением по форме согласно приложению 2 к настоящему административному регламенту;</w:t>
      </w:r>
    </w:p>
    <w:p w:rsidR="0096195D" w:rsidRPr="0096195D" w:rsidRDefault="0096195D" w:rsidP="0096195D">
      <w:pPr>
        <w:ind w:firstLine="709"/>
        <w:jc w:val="both"/>
      </w:pPr>
      <w:r w:rsidRPr="0096195D">
        <w:t>4) проводить осмотр только во время исполнения служебных обязанностей при предъявлении служебного удостоверения и копии планового (рейдового) задания;</w:t>
      </w:r>
    </w:p>
    <w:p w:rsidR="0096195D" w:rsidRPr="0096195D" w:rsidRDefault="0096195D" w:rsidP="0096195D">
      <w:pPr>
        <w:ind w:firstLine="709"/>
        <w:jc w:val="both"/>
      </w:pPr>
      <w:r w:rsidRPr="0096195D">
        <w:lastRenderedPageBreak/>
        <w:t>5) проводить проверку только во время исполнения служебных обязанностей, выездную проверку только при предъявлении служебного</w:t>
      </w:r>
    </w:p>
    <w:p w:rsidR="0096195D" w:rsidRPr="0096195D" w:rsidRDefault="0096195D" w:rsidP="0096195D">
      <w:pPr>
        <w:ind w:firstLine="709"/>
        <w:jc w:val="both"/>
      </w:pPr>
      <w:r w:rsidRPr="0096195D">
        <w:t xml:space="preserve">удостоверения, копии приказа руководителя органа муниципального контроля и в случае, предусмотренном </w:t>
      </w:r>
      <w:hyperlink r:id="rId21" w:history="1">
        <w:r w:rsidRPr="0096195D">
          <w:t>частью 5 статьи 10</w:t>
        </w:r>
      </w:hyperlink>
      <w:r w:rsidRPr="0096195D">
        <w:t xml:space="preserve"> Федерального закона </w:t>
      </w:r>
      <w:r w:rsidR="00137EA9">
        <w:t>№</w:t>
      </w:r>
      <w:r w:rsidRPr="0096195D">
        <w:t xml:space="preserve"> 294-ФЗ, копии документа о согласовании проведения проверки;</w:t>
      </w:r>
    </w:p>
    <w:p w:rsidR="0096195D" w:rsidRPr="0096195D" w:rsidRDefault="0096195D" w:rsidP="0096195D">
      <w:pPr>
        <w:ind w:firstLine="709"/>
        <w:jc w:val="both"/>
      </w:pPr>
      <w:r w:rsidRPr="0096195D">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(осмотра) и давать разъяснения по вопросам, относящимся к предмету проверки (осмотра);</w:t>
      </w:r>
    </w:p>
    <w:p w:rsidR="0096195D" w:rsidRPr="0096195D" w:rsidRDefault="0096195D" w:rsidP="0096195D">
      <w:pPr>
        <w:ind w:firstLine="709"/>
        <w:jc w:val="both"/>
      </w:pPr>
      <w:r w:rsidRPr="0096195D">
        <w:t>7)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(осмотра), информацию и документы, относящиеся к предмету проверки (осмотра);</w:t>
      </w:r>
    </w:p>
    <w:p w:rsidR="0096195D" w:rsidRPr="0096195D" w:rsidRDefault="0096195D" w:rsidP="0096195D">
      <w:pPr>
        <w:ind w:firstLine="709"/>
        <w:jc w:val="both"/>
      </w:pPr>
      <w:r w:rsidRPr="0096195D">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 (осмотра);</w:t>
      </w:r>
    </w:p>
    <w:p w:rsidR="0096195D" w:rsidRPr="0096195D" w:rsidRDefault="0096195D" w:rsidP="0096195D">
      <w:pPr>
        <w:ind w:firstLine="709"/>
        <w:jc w:val="both"/>
      </w:pPr>
      <w:r w:rsidRPr="0096195D">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6195D" w:rsidRPr="0096195D" w:rsidRDefault="0096195D" w:rsidP="0096195D">
      <w:pPr>
        <w:ind w:firstLine="709"/>
        <w:jc w:val="both"/>
      </w:pPr>
      <w:r w:rsidRPr="0096195D">
        <w:t>10) доказывать обоснованность своих действий при их обжаловании юридическим лицом, индивидуальным предпринимателем, органом государственной власти, органом местного самоуправления, гражданином в порядке, установленном законодательством Российской Федерации;</w:t>
      </w:r>
    </w:p>
    <w:p w:rsidR="0096195D" w:rsidRPr="0096195D" w:rsidRDefault="0096195D" w:rsidP="0096195D">
      <w:pPr>
        <w:ind w:firstLine="709"/>
        <w:jc w:val="both"/>
      </w:pPr>
      <w:r w:rsidRPr="0096195D">
        <w:t xml:space="preserve">11) соблюдать установленные сроки проведения проверки, установленные Федеральным </w:t>
      </w:r>
      <w:hyperlink r:id="rId22" w:history="1">
        <w:r w:rsidRPr="0096195D">
          <w:t>законом</w:t>
        </w:r>
      </w:hyperlink>
      <w:r w:rsidRPr="0096195D">
        <w:t xml:space="preserve"> </w:t>
      </w:r>
      <w:r w:rsidR="00137EA9">
        <w:t>№</w:t>
      </w:r>
      <w:r w:rsidRPr="0096195D">
        <w:t xml:space="preserve"> 294-ФЗ и настоящим административным регламентом;</w:t>
      </w:r>
    </w:p>
    <w:p w:rsidR="0096195D" w:rsidRPr="0096195D" w:rsidRDefault="0096195D" w:rsidP="0096195D">
      <w:pPr>
        <w:ind w:firstLine="709"/>
        <w:jc w:val="both"/>
      </w:pPr>
      <w:r w:rsidRPr="0096195D">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6195D" w:rsidRPr="0096195D" w:rsidRDefault="0096195D" w:rsidP="0096195D">
      <w:pPr>
        <w:ind w:firstLine="709"/>
        <w:jc w:val="both"/>
      </w:pPr>
      <w:r w:rsidRPr="0096195D">
        <w:t>13) перед началом проведения выездной проверки (осмотра)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w:t>
      </w:r>
    </w:p>
    <w:p w:rsidR="0096195D" w:rsidRPr="0096195D" w:rsidRDefault="0096195D" w:rsidP="0096195D">
      <w:pPr>
        <w:ind w:firstLine="709"/>
        <w:jc w:val="both"/>
      </w:pPr>
      <w:r w:rsidRPr="0096195D">
        <w:t xml:space="preserve">14) истребовать в рамках межведомственного информационного взаимодействия документы и (или) информацию, включенные в </w:t>
      </w:r>
      <w:hyperlink r:id="rId23" w:history="1">
        <w:r w:rsidRPr="0096195D">
          <w:t>перечень</w:t>
        </w:r>
      </w:hyperlink>
      <w:r w:rsidRPr="0096195D">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w:t>
      </w:r>
      <w:r w:rsidR="00137EA9">
        <w:t>№</w:t>
      </w:r>
      <w:r w:rsidRPr="0096195D">
        <w:t xml:space="preserve"> 724-р (далее - Перечень);</w:t>
      </w:r>
    </w:p>
    <w:p w:rsidR="0096195D" w:rsidRPr="0096195D" w:rsidRDefault="0096195D" w:rsidP="0096195D">
      <w:pPr>
        <w:ind w:firstLine="709"/>
        <w:jc w:val="both"/>
      </w:pPr>
      <w:r w:rsidRPr="0096195D">
        <w:t xml:space="preserve">15)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w:t>
      </w:r>
      <w:r w:rsidRPr="0096195D">
        <w:lastRenderedPageBreak/>
        <w:t>либо подведомственных государственным органам или органам местного самоуправления организаций, включенные в Перечень;</w:t>
      </w:r>
    </w:p>
    <w:p w:rsidR="0096195D" w:rsidRPr="0096195D" w:rsidRDefault="0096195D" w:rsidP="0096195D">
      <w:pPr>
        <w:ind w:firstLine="709"/>
        <w:jc w:val="both"/>
      </w:pPr>
      <w:r w:rsidRPr="0096195D">
        <w:t>16)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6195D" w:rsidRPr="0096195D" w:rsidRDefault="0096195D" w:rsidP="0096195D">
      <w:pPr>
        <w:ind w:firstLine="709"/>
        <w:jc w:val="both"/>
      </w:pPr>
      <w:r w:rsidRPr="0096195D">
        <w:t>17)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6195D" w:rsidRPr="0096195D" w:rsidRDefault="0096195D" w:rsidP="0096195D">
      <w:pPr>
        <w:ind w:firstLine="709"/>
        <w:jc w:val="both"/>
      </w:pPr>
      <w:r w:rsidRPr="0096195D">
        <w:t xml:space="preserve">18) </w:t>
      </w:r>
      <w:r w:rsidR="008A5F3F">
        <w:t>в</w:t>
      </w:r>
      <w:r w:rsidRPr="0096195D">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6195D" w:rsidRPr="0096195D" w:rsidRDefault="0096195D" w:rsidP="0096195D">
      <w:pPr>
        <w:ind w:firstLine="709"/>
        <w:jc w:val="both"/>
      </w:pPr>
      <w:r w:rsidRPr="0096195D">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6195D" w:rsidRPr="0096195D" w:rsidRDefault="0096195D" w:rsidP="0096195D">
      <w:pPr>
        <w:ind w:firstLine="709"/>
        <w:jc w:val="both"/>
      </w:pPr>
      <w:r w:rsidRPr="0096195D">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6195D" w:rsidRPr="0096195D" w:rsidRDefault="0096195D" w:rsidP="0096195D">
      <w:pPr>
        <w:ind w:firstLine="709"/>
        <w:jc w:val="both"/>
      </w:pPr>
      <w:r w:rsidRPr="0096195D">
        <w:t xml:space="preserve">19) в случае выявления при проведении плановых (рейдовых) осмотров территорий муниципального образования нарушений обязательных требований принимать в пределах своей компетенции меры по пресечению таких нарушений, а также доводить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4" w:history="1">
        <w:r w:rsidRPr="0096195D">
          <w:t>пункте 2 части 2 статьи 10</w:t>
        </w:r>
      </w:hyperlink>
      <w:r w:rsidRPr="0096195D">
        <w:t xml:space="preserve"> Федерального закона </w:t>
      </w:r>
      <w:r w:rsidR="00137EA9">
        <w:t>№</w:t>
      </w:r>
      <w:r w:rsidRPr="0096195D">
        <w:t xml:space="preserve"> 294-ФЗ. В случае выявления нарушений обязательных требований, а также требований, установленных муниципальными правовыми актами, выдавать предписания об устранении нарушений;</w:t>
      </w:r>
    </w:p>
    <w:p w:rsidR="0096195D" w:rsidRPr="0096195D" w:rsidRDefault="0096195D" w:rsidP="0096195D">
      <w:pPr>
        <w:ind w:firstLine="709"/>
        <w:jc w:val="both"/>
      </w:pPr>
      <w:r w:rsidRPr="0096195D">
        <w:t xml:space="preserve">20) осуществлять внесение информации в государственную информационную систему "Единый реестр проверок" в соответствии с </w:t>
      </w:r>
      <w:hyperlink r:id="rId25" w:history="1">
        <w:r w:rsidRPr="0096195D">
          <w:t>постановлением</w:t>
        </w:r>
      </w:hyperlink>
      <w:r w:rsidRPr="0096195D">
        <w:t xml:space="preserve"> Правительства Российской Федерации от 28.04.2015 </w:t>
      </w:r>
      <w:r w:rsidR="00137EA9">
        <w:t>№</w:t>
      </w:r>
      <w:r w:rsidRPr="0096195D">
        <w:t xml:space="preserve"> 415 "О Правилах формирования и ведения единого реестра проверок".</w:t>
      </w:r>
    </w:p>
    <w:p w:rsidR="0096195D" w:rsidRPr="0096195D" w:rsidRDefault="0096195D" w:rsidP="0096195D">
      <w:pPr>
        <w:ind w:firstLine="709"/>
        <w:jc w:val="both"/>
      </w:pPr>
      <w:r w:rsidRPr="0096195D">
        <w:t>1.</w:t>
      </w:r>
      <w:r w:rsidR="008A5F3F">
        <w:t>6</w:t>
      </w:r>
      <w:r w:rsidRPr="0096195D">
        <w:t>.3. При проведении проверок должностные лица органа муниципального контроля не вправе:</w:t>
      </w:r>
    </w:p>
    <w:p w:rsidR="0096195D" w:rsidRPr="0096195D" w:rsidRDefault="0096195D" w:rsidP="0096195D">
      <w:pPr>
        <w:ind w:firstLine="709"/>
        <w:jc w:val="both"/>
      </w:pPr>
      <w:r w:rsidRPr="0096195D">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действует это должностное лицо;</w:t>
      </w:r>
    </w:p>
    <w:p w:rsidR="0096195D" w:rsidRPr="0096195D" w:rsidRDefault="0096195D" w:rsidP="0096195D">
      <w:pPr>
        <w:ind w:firstLine="709"/>
        <w:jc w:val="both"/>
      </w:pPr>
      <w:r w:rsidRPr="0096195D">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6195D" w:rsidRPr="0096195D" w:rsidRDefault="0096195D" w:rsidP="0096195D">
      <w:pPr>
        <w:ind w:firstLine="709"/>
        <w:jc w:val="both"/>
      </w:pPr>
      <w:r w:rsidRPr="0096195D">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6195D" w:rsidRPr="0096195D" w:rsidRDefault="0096195D" w:rsidP="0096195D">
      <w:pPr>
        <w:ind w:firstLine="709"/>
        <w:jc w:val="both"/>
      </w:pPr>
      <w:r w:rsidRPr="0096195D">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6" w:history="1">
        <w:r w:rsidRPr="0096195D">
          <w:t>подпунктом "б" пункта 2 части 2 статьи 10</w:t>
        </w:r>
      </w:hyperlink>
      <w:r w:rsidRPr="0096195D">
        <w:t xml:space="preserve"> Федерального закона </w:t>
      </w:r>
      <w:r w:rsidR="00137EA9">
        <w:t>№</w:t>
      </w:r>
      <w:r w:rsidRPr="0096195D">
        <w:t xml:space="preserve">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6195D" w:rsidRPr="0096195D" w:rsidRDefault="0096195D" w:rsidP="0096195D">
      <w:pPr>
        <w:ind w:firstLine="709"/>
        <w:jc w:val="both"/>
      </w:pPr>
      <w:r w:rsidRPr="0096195D">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6195D" w:rsidRPr="0096195D" w:rsidRDefault="0096195D" w:rsidP="0096195D">
      <w:pPr>
        <w:ind w:firstLine="709"/>
        <w:jc w:val="both"/>
      </w:pPr>
      <w:r w:rsidRPr="0096195D">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6195D" w:rsidRPr="0096195D" w:rsidRDefault="0096195D" w:rsidP="0096195D">
      <w:pPr>
        <w:ind w:firstLine="709"/>
        <w:jc w:val="both"/>
      </w:pPr>
      <w:r w:rsidRPr="0096195D">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6195D" w:rsidRPr="0096195D" w:rsidRDefault="0096195D" w:rsidP="0096195D">
      <w:pPr>
        <w:ind w:firstLine="709"/>
        <w:jc w:val="both"/>
      </w:pPr>
      <w:r w:rsidRPr="0096195D">
        <w:t>8) превышать установленные сроки проведения проверки;</w:t>
      </w:r>
    </w:p>
    <w:p w:rsidR="0096195D" w:rsidRPr="0096195D" w:rsidRDefault="0096195D" w:rsidP="0096195D">
      <w:pPr>
        <w:ind w:firstLine="709"/>
        <w:jc w:val="both"/>
      </w:pPr>
      <w:r w:rsidRPr="0096195D">
        <w:t>9) осуществлять выдачу юридическим лицам, индивидуальным предпринимателям предписаний или предложений о проведении за их счет мероприятий по осуществлению муниципального контроля;</w:t>
      </w:r>
    </w:p>
    <w:p w:rsidR="0096195D" w:rsidRPr="0096195D" w:rsidRDefault="0096195D" w:rsidP="0096195D">
      <w:pPr>
        <w:ind w:firstLine="709"/>
        <w:jc w:val="both"/>
      </w:pPr>
      <w:r w:rsidRPr="0096195D">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6195D" w:rsidRDefault="0096195D" w:rsidP="0096195D">
      <w:pPr>
        <w:ind w:firstLine="709"/>
        <w:jc w:val="both"/>
      </w:pPr>
      <w:r w:rsidRPr="0096195D">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A5F3F" w:rsidRPr="0096195D" w:rsidRDefault="008A5F3F" w:rsidP="0096195D">
      <w:pPr>
        <w:ind w:firstLine="709"/>
        <w:jc w:val="both"/>
      </w:pPr>
    </w:p>
    <w:p w:rsidR="0096195D" w:rsidRPr="008A5F3F" w:rsidRDefault="0096195D" w:rsidP="008A5F3F">
      <w:pPr>
        <w:ind w:firstLine="709"/>
        <w:jc w:val="center"/>
        <w:rPr>
          <w:b/>
        </w:rPr>
      </w:pPr>
      <w:r w:rsidRPr="008A5F3F">
        <w:rPr>
          <w:b/>
        </w:rPr>
        <w:t>Права и обязанности лиц, в отношении которых осуществляются мероприятия по муниципальному контролю</w:t>
      </w:r>
    </w:p>
    <w:p w:rsidR="0096195D" w:rsidRPr="0096195D" w:rsidRDefault="0096195D" w:rsidP="0096195D">
      <w:pPr>
        <w:ind w:firstLine="709"/>
        <w:jc w:val="both"/>
      </w:pPr>
      <w:r w:rsidRPr="0096195D">
        <w:t>1.</w:t>
      </w:r>
      <w:r w:rsidR="008A5F3F">
        <w:t>7</w:t>
      </w:r>
      <w:r w:rsidRPr="0096195D">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в отношении которых осуществляется мероприятие по муниципальному контролю, имеют право:</w:t>
      </w:r>
    </w:p>
    <w:p w:rsidR="0096195D" w:rsidRPr="0096195D" w:rsidRDefault="0096195D" w:rsidP="0096195D">
      <w:pPr>
        <w:ind w:firstLine="709"/>
        <w:jc w:val="both"/>
      </w:pPr>
      <w:r w:rsidRPr="0096195D">
        <w:lastRenderedPageBreak/>
        <w:t>1) непосредственно присутствовать при проведении проверки (осмотра), давать объяснения по вопросам, относящимся к предмету проверки (осмотра);</w:t>
      </w:r>
    </w:p>
    <w:p w:rsidR="0096195D" w:rsidRPr="0096195D" w:rsidRDefault="0096195D" w:rsidP="0096195D">
      <w:pPr>
        <w:ind w:firstLine="709"/>
        <w:jc w:val="both"/>
      </w:pPr>
      <w:r w:rsidRPr="0096195D">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7" w:history="1">
        <w:r w:rsidRPr="0096195D">
          <w:t>законом</w:t>
        </w:r>
      </w:hyperlink>
      <w:r w:rsidRPr="0096195D">
        <w:t xml:space="preserve"> </w:t>
      </w:r>
      <w:r w:rsidR="00137EA9">
        <w:t>№</w:t>
      </w:r>
      <w:r w:rsidRPr="0096195D">
        <w:t xml:space="preserve"> 294-ФЗ;</w:t>
      </w:r>
    </w:p>
    <w:p w:rsidR="0096195D" w:rsidRPr="0096195D" w:rsidRDefault="0096195D" w:rsidP="0096195D">
      <w:pPr>
        <w:ind w:firstLine="709"/>
        <w:jc w:val="both"/>
      </w:pPr>
      <w:r w:rsidRPr="0096195D">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96195D" w:rsidRPr="0096195D" w:rsidRDefault="0096195D" w:rsidP="0096195D">
      <w:pPr>
        <w:ind w:firstLine="709"/>
        <w:jc w:val="both"/>
      </w:pPr>
      <w:r w:rsidRPr="0096195D">
        <w:t>4)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96195D" w:rsidRPr="0096195D" w:rsidRDefault="0096195D" w:rsidP="0096195D">
      <w:pPr>
        <w:ind w:firstLine="709"/>
        <w:jc w:val="both"/>
      </w:pPr>
      <w:r w:rsidRPr="0096195D">
        <w:t>5) знакомиться с результатами проверки (осмотра) и указывать в акте проверки (осмотра) о своем ознакомлении с результатами проверки (осмотра), согласии или несогласии с ними, а также с отдельными действиями должностных лиц органа муниципального контроля;</w:t>
      </w:r>
    </w:p>
    <w:p w:rsidR="0096195D" w:rsidRPr="0096195D" w:rsidRDefault="0096195D" w:rsidP="0096195D">
      <w:pPr>
        <w:ind w:firstLine="709"/>
        <w:jc w:val="both"/>
      </w:pPr>
      <w:r w:rsidRPr="0096195D">
        <w:t>6) представить в случае несогласия с фактами, выводами, предложениями, изложенными в акте проверки (осмотра), либо с выданным предписанием об устранении выявленных нарушений в течение 15 дней с даты получения акта проверки (осмотра) в орган муниципального контроля в письменной форме возражения в отношении акта проверки (осмотра)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96195D" w:rsidRPr="0096195D" w:rsidRDefault="0096195D" w:rsidP="0096195D">
      <w:pPr>
        <w:ind w:firstLine="709"/>
        <w:jc w:val="both"/>
      </w:pPr>
      <w:r w:rsidRPr="0096195D">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6195D" w:rsidRPr="0096195D" w:rsidRDefault="0096195D" w:rsidP="0096195D">
      <w:pPr>
        <w:ind w:firstLine="709"/>
        <w:jc w:val="both"/>
      </w:pPr>
      <w:r w:rsidRPr="0096195D">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(осмотра), в административном и (или) судебном порядке в соответствии с законодательством Российской Федерации;</w:t>
      </w:r>
    </w:p>
    <w:p w:rsidR="0096195D" w:rsidRPr="0096195D" w:rsidRDefault="0096195D" w:rsidP="0096195D">
      <w:pPr>
        <w:ind w:firstLine="709"/>
        <w:jc w:val="both"/>
      </w:pPr>
      <w:r w:rsidRPr="0096195D">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6195D" w:rsidRPr="0096195D" w:rsidRDefault="0096195D" w:rsidP="0096195D">
      <w:pPr>
        <w:ind w:firstLine="709"/>
        <w:jc w:val="both"/>
      </w:pPr>
      <w:r w:rsidRPr="0096195D">
        <w:t xml:space="preserve">9) требовать возмещения вреда, причиненного при осуществлении муниципального контроля, в соответствии со </w:t>
      </w:r>
      <w:hyperlink r:id="rId28" w:history="1">
        <w:r w:rsidRPr="0096195D">
          <w:t>статьей 22</w:t>
        </w:r>
      </w:hyperlink>
      <w:r w:rsidRPr="0096195D">
        <w:t xml:space="preserve"> Федерального закона </w:t>
      </w:r>
      <w:r w:rsidR="00137EA9">
        <w:t>№</w:t>
      </w:r>
      <w:r w:rsidRPr="0096195D">
        <w:t xml:space="preserve"> 294-ФЗ;</w:t>
      </w:r>
    </w:p>
    <w:p w:rsidR="0096195D" w:rsidRPr="0096195D" w:rsidRDefault="0096195D" w:rsidP="0096195D">
      <w:pPr>
        <w:ind w:firstLine="709"/>
        <w:jc w:val="both"/>
      </w:pPr>
      <w:r w:rsidRPr="0096195D">
        <w:t>10)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6195D" w:rsidRPr="0096195D" w:rsidRDefault="0096195D" w:rsidP="0096195D">
      <w:pPr>
        <w:ind w:firstLine="709"/>
        <w:jc w:val="both"/>
      </w:pPr>
      <w:r w:rsidRPr="0096195D">
        <w:t xml:space="preserve">11) подавать в орган муниципального контроля заявление 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w:t>
      </w:r>
      <w:hyperlink r:id="rId29" w:history="1">
        <w:r w:rsidRPr="0096195D">
          <w:t>статьи 26.1</w:t>
        </w:r>
      </w:hyperlink>
      <w:r w:rsidRPr="0096195D">
        <w:t xml:space="preserve"> Федерального закона </w:t>
      </w:r>
      <w:r w:rsidR="00137EA9">
        <w:t>№</w:t>
      </w:r>
      <w:r w:rsidRPr="0096195D">
        <w:t xml:space="preserve"> 294-ФЗ.</w:t>
      </w:r>
    </w:p>
    <w:p w:rsidR="0096195D" w:rsidRPr="0096195D" w:rsidRDefault="0096195D" w:rsidP="0096195D">
      <w:pPr>
        <w:ind w:firstLine="709"/>
        <w:jc w:val="both"/>
      </w:pPr>
      <w:r w:rsidRPr="0096195D">
        <w:t>1.</w:t>
      </w:r>
      <w:r w:rsidR="008A5F3F">
        <w:t>7</w:t>
      </w:r>
      <w:r w:rsidRPr="0096195D">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в отношении которых осуществляется мероприятие по муниципальному контролю, обязаны:</w:t>
      </w:r>
    </w:p>
    <w:p w:rsidR="0096195D" w:rsidRPr="0096195D" w:rsidRDefault="0096195D" w:rsidP="0096195D">
      <w:pPr>
        <w:ind w:firstLine="709"/>
        <w:jc w:val="both"/>
      </w:pPr>
      <w:r w:rsidRPr="0096195D">
        <w:t xml:space="preserve">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w:t>
      </w:r>
      <w:r w:rsidRPr="0096195D">
        <w:lastRenderedPageBreak/>
        <w:t>правовыми актами (за исключением случая проведения внеплановой проверки по основаниям, связанным с причинением вреда жизни, здоровью граждан, вреда животным, растениям, окружающей среде);</w:t>
      </w:r>
    </w:p>
    <w:p w:rsidR="0096195D" w:rsidRPr="0096195D" w:rsidRDefault="0096195D" w:rsidP="0096195D">
      <w:pPr>
        <w:ind w:firstLine="709"/>
        <w:jc w:val="both"/>
      </w:pPr>
      <w:r w:rsidRPr="0096195D">
        <w:t>2) не препятствовать осуществлению мероприятий по муниципальному контролю, не уклоняться от проведения проверки (осмотра);</w:t>
      </w:r>
    </w:p>
    <w:p w:rsidR="0096195D" w:rsidRPr="0096195D" w:rsidRDefault="0096195D" w:rsidP="0096195D">
      <w:pPr>
        <w:ind w:firstLine="709"/>
        <w:jc w:val="both"/>
      </w:pPr>
      <w:r w:rsidRPr="0096195D">
        <w:t>3) исполнять в установленный срок предписания об устранении нарушений, выданные должностными лицами органа муниципального контроля;</w:t>
      </w:r>
    </w:p>
    <w:p w:rsidR="0096195D" w:rsidRPr="0096195D" w:rsidRDefault="0096195D" w:rsidP="0096195D">
      <w:pPr>
        <w:ind w:firstLine="709"/>
        <w:jc w:val="both"/>
      </w:pPr>
      <w:r w:rsidRPr="0096195D">
        <w:t>4)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96195D" w:rsidRPr="0096195D" w:rsidRDefault="0096195D" w:rsidP="0096195D">
      <w:pPr>
        <w:ind w:firstLine="709"/>
        <w:jc w:val="both"/>
      </w:pPr>
      <w:r w:rsidRPr="0096195D">
        <w:t>5)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6195D" w:rsidRPr="0096195D" w:rsidRDefault="0096195D" w:rsidP="0096195D">
      <w:pPr>
        <w:ind w:firstLine="709"/>
        <w:jc w:val="both"/>
      </w:pPr>
      <w:r w:rsidRPr="0096195D">
        <w:t>6)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6195D" w:rsidRPr="0096195D" w:rsidRDefault="0096195D" w:rsidP="0096195D">
      <w:pPr>
        <w:ind w:firstLine="709"/>
        <w:jc w:val="both"/>
      </w:pPr>
    </w:p>
    <w:p w:rsidR="0096195D" w:rsidRDefault="0096195D" w:rsidP="008A5F3F">
      <w:pPr>
        <w:ind w:firstLine="709"/>
        <w:jc w:val="center"/>
      </w:pPr>
      <w:r w:rsidRPr="008A5F3F">
        <w:rPr>
          <w:b/>
        </w:rPr>
        <w:t>Описание результата осуществления муниципального контроля</w:t>
      </w:r>
      <w:r w:rsidRPr="0096195D">
        <w:t xml:space="preserve"> </w:t>
      </w:r>
    </w:p>
    <w:p w:rsidR="008A5F3F" w:rsidRPr="0096195D" w:rsidRDefault="008A5F3F" w:rsidP="008A5F3F">
      <w:pPr>
        <w:ind w:firstLine="709"/>
        <w:jc w:val="center"/>
      </w:pPr>
    </w:p>
    <w:p w:rsidR="0096195D" w:rsidRPr="0096195D" w:rsidRDefault="0096195D" w:rsidP="0096195D">
      <w:pPr>
        <w:ind w:firstLine="709"/>
        <w:jc w:val="both"/>
      </w:pPr>
      <w:r w:rsidRPr="0096195D">
        <w:t>1.</w:t>
      </w:r>
      <w:r w:rsidR="00052BD1">
        <w:t>8</w:t>
      </w:r>
      <w:r w:rsidRPr="0096195D">
        <w:t>.1. Результатом осуществления муниципального контроля является:</w:t>
      </w:r>
    </w:p>
    <w:p w:rsidR="0096195D" w:rsidRPr="0096195D" w:rsidRDefault="0096195D" w:rsidP="0096195D">
      <w:pPr>
        <w:ind w:firstLine="709"/>
        <w:jc w:val="both"/>
      </w:pPr>
      <w:r w:rsidRPr="0096195D">
        <w:t xml:space="preserve">1) составление акта проверки органом муниципального контроля юридического лица, индивидуального предпринимателя по </w:t>
      </w:r>
      <w:hyperlink r:id="rId30" w:history="1">
        <w:r w:rsidRPr="0096195D">
          <w:t>форме</w:t>
        </w:r>
      </w:hyperlink>
      <w:r w:rsidRPr="0096195D">
        <w:t xml:space="preserve">, установленной приказом Минэкономразвития России от 30.04.2009 </w:t>
      </w:r>
      <w:r w:rsidR="00137EA9">
        <w:t>№</w:t>
      </w:r>
      <w:r w:rsidRPr="0096195D">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w:t>
      </w:r>
      <w:r w:rsidR="00137EA9">
        <w:t>№</w:t>
      </w:r>
      <w:r w:rsidRPr="0096195D">
        <w:t xml:space="preserve"> 141) в двух экземплярах (</w:t>
      </w:r>
      <w:hyperlink w:anchor="P713" w:history="1">
        <w:r w:rsidRPr="0096195D">
          <w:t>приложение 3</w:t>
        </w:r>
      </w:hyperlink>
      <w:r w:rsidRPr="0096195D">
        <w:t xml:space="preserve"> к настоящему административному регламенту) или акта осмотра (обследования);</w:t>
      </w:r>
    </w:p>
    <w:p w:rsidR="0096195D" w:rsidRPr="0096195D" w:rsidRDefault="0096195D" w:rsidP="0096195D">
      <w:pPr>
        <w:ind w:firstLine="709"/>
        <w:jc w:val="both"/>
      </w:pPr>
      <w:r w:rsidRPr="0096195D">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(осмотра), в том числе:</w:t>
      </w:r>
    </w:p>
    <w:p w:rsidR="0096195D" w:rsidRPr="0096195D" w:rsidRDefault="0096195D" w:rsidP="0096195D">
      <w:pPr>
        <w:ind w:firstLine="709"/>
        <w:jc w:val="both"/>
      </w:pPr>
      <w:r w:rsidRPr="0096195D">
        <w:t xml:space="preserve">- выдача </w:t>
      </w:r>
      <w:hyperlink w:anchor="P840" w:history="1">
        <w:r w:rsidRPr="0096195D">
          <w:t>предписания</w:t>
        </w:r>
      </w:hyperlink>
      <w:r w:rsidRPr="0096195D">
        <w:t xml:space="preserve"> об устранении нарушений по форме согласно приложению 4 к настоящему административному регламенту;</w:t>
      </w:r>
    </w:p>
    <w:p w:rsidR="0096195D" w:rsidRPr="0096195D" w:rsidRDefault="0096195D" w:rsidP="0096195D">
      <w:pPr>
        <w:ind w:firstLine="709"/>
        <w:jc w:val="both"/>
      </w:pPr>
      <w:r w:rsidRPr="0096195D">
        <w:t>- составление протокола об административном правонарушении в пределах полномочий;</w:t>
      </w:r>
    </w:p>
    <w:p w:rsidR="0096195D" w:rsidRDefault="0096195D" w:rsidP="0096195D">
      <w:pPr>
        <w:ind w:firstLine="709"/>
        <w:jc w:val="both"/>
      </w:pPr>
      <w:r w:rsidRPr="0096195D">
        <w:t>- направление материалов проверки и протокола об административном правонарушении в соответствующие органы для принятия решений о привлечении виновных лиц к административной или иной ответственности.</w:t>
      </w:r>
    </w:p>
    <w:p w:rsidR="00052BD1" w:rsidRPr="0096195D" w:rsidRDefault="00052BD1" w:rsidP="0096195D">
      <w:pPr>
        <w:ind w:firstLine="709"/>
        <w:jc w:val="both"/>
      </w:pPr>
    </w:p>
    <w:p w:rsidR="0096195D" w:rsidRPr="00052BD1" w:rsidRDefault="0096195D" w:rsidP="00052BD1">
      <w:pPr>
        <w:ind w:firstLine="709"/>
        <w:jc w:val="center"/>
        <w:rPr>
          <w:b/>
        </w:rPr>
      </w:pPr>
      <w:r w:rsidRPr="00052BD1">
        <w:rPr>
          <w:b/>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052BD1" w:rsidRDefault="00052BD1" w:rsidP="0096195D">
      <w:pPr>
        <w:ind w:firstLine="709"/>
        <w:jc w:val="both"/>
      </w:pPr>
    </w:p>
    <w:p w:rsidR="0096195D" w:rsidRPr="0096195D" w:rsidRDefault="0096195D" w:rsidP="0096195D">
      <w:pPr>
        <w:ind w:firstLine="709"/>
        <w:jc w:val="both"/>
      </w:pPr>
      <w:r w:rsidRPr="0096195D">
        <w:t>1.</w:t>
      </w:r>
      <w:r w:rsidR="00052BD1">
        <w:t>9</w:t>
      </w:r>
      <w:r w:rsidRPr="0096195D">
        <w:t xml:space="preserve">.1. Исчерпывающий перечень документов и (или) информации, </w:t>
      </w:r>
      <w:proofErr w:type="spellStart"/>
      <w:r w:rsidRPr="0096195D">
        <w:t>истребуемых</w:t>
      </w:r>
      <w:proofErr w:type="spellEnd"/>
      <w:r w:rsidRPr="0096195D">
        <w:t xml:space="preserve"> в ходе проверки лично у проверяемого юридического лица, индивидуального предпринимателя:</w:t>
      </w:r>
    </w:p>
    <w:p w:rsidR="0096195D" w:rsidRPr="0096195D" w:rsidRDefault="0096195D" w:rsidP="0096195D">
      <w:pPr>
        <w:ind w:firstLine="709"/>
        <w:jc w:val="both"/>
      </w:pPr>
      <w:r w:rsidRPr="0096195D">
        <w:t>а) документ, удостоверяющий личность гражданина Российской Федерации (для граждан и индивидуальных предпринимателей);</w:t>
      </w:r>
    </w:p>
    <w:p w:rsidR="0096195D" w:rsidRPr="0096195D" w:rsidRDefault="0096195D" w:rsidP="0096195D">
      <w:pPr>
        <w:ind w:firstLine="709"/>
        <w:jc w:val="both"/>
      </w:pPr>
      <w:r w:rsidRPr="0096195D">
        <w:t>б) копия документа, удостоверяющего права (полномочия) представителя (если проверка проводится с участием законного представителя гражданина, индивидуального предпринимателя или юридического лица);</w:t>
      </w:r>
    </w:p>
    <w:p w:rsidR="0096195D" w:rsidRPr="0096195D" w:rsidRDefault="0096195D" w:rsidP="0096195D">
      <w:pPr>
        <w:ind w:firstLine="709"/>
        <w:jc w:val="both"/>
      </w:pPr>
      <w:r w:rsidRPr="0096195D">
        <w:lastRenderedPageBreak/>
        <w:t>в) документы, подтверждающие полномочия лица, представляющего интересы юридического лица, индивидуального предпринимателя;</w:t>
      </w:r>
    </w:p>
    <w:p w:rsidR="0096195D" w:rsidRPr="0096195D" w:rsidRDefault="0096195D" w:rsidP="0096195D">
      <w:pPr>
        <w:ind w:firstLine="709"/>
        <w:jc w:val="both"/>
      </w:pPr>
      <w:r w:rsidRPr="0096195D">
        <w:t>г) приказ о назначении на должность (для юридического лица);</w:t>
      </w:r>
    </w:p>
    <w:p w:rsidR="0096195D" w:rsidRPr="0096195D" w:rsidRDefault="0096195D" w:rsidP="0096195D">
      <w:pPr>
        <w:ind w:firstLine="709"/>
        <w:jc w:val="both"/>
      </w:pPr>
      <w:bookmarkStart w:id="1" w:name="P152"/>
      <w:bookmarkEnd w:id="1"/>
      <w:r w:rsidRPr="0096195D">
        <w:t>д) договор аренды земельного участка, находящегося в муниципальной собственности, и/или иные документы на право использования земельного участка;</w:t>
      </w:r>
    </w:p>
    <w:p w:rsidR="0096195D" w:rsidRPr="0096195D" w:rsidRDefault="0096195D" w:rsidP="0096195D">
      <w:pPr>
        <w:ind w:firstLine="709"/>
        <w:jc w:val="both"/>
      </w:pPr>
      <w:r w:rsidRPr="0096195D">
        <w:t>е) лицензия на осуществляемые виды деятельности (в случае, если они лицензируются);</w:t>
      </w:r>
    </w:p>
    <w:p w:rsidR="0096195D" w:rsidRPr="0096195D" w:rsidRDefault="0096195D" w:rsidP="0096195D">
      <w:pPr>
        <w:ind w:firstLine="709"/>
        <w:jc w:val="both"/>
      </w:pPr>
      <w:r w:rsidRPr="0096195D">
        <w:t>ж) учредительные документы юридического лица, индивидуального предпринимателя.</w:t>
      </w:r>
    </w:p>
    <w:p w:rsidR="0096195D" w:rsidRPr="0096195D" w:rsidRDefault="0096195D" w:rsidP="0096195D">
      <w:pPr>
        <w:ind w:firstLine="709"/>
        <w:jc w:val="both"/>
      </w:pPr>
      <w:r w:rsidRPr="0096195D">
        <w:t xml:space="preserve">Документы, указанные в </w:t>
      </w:r>
      <w:hyperlink w:anchor="P152" w:history="1">
        <w:r w:rsidRPr="0096195D">
          <w:t>подпункте д</w:t>
        </w:r>
      </w:hyperlink>
      <w:r w:rsidRPr="0096195D">
        <w:t>) настоящего пункта административного регламента, предоставляются субъектом проверки по собственной инициативе.</w:t>
      </w:r>
    </w:p>
    <w:p w:rsidR="0096195D" w:rsidRPr="0096195D" w:rsidRDefault="0096195D" w:rsidP="0096195D">
      <w:pPr>
        <w:ind w:firstLine="709"/>
        <w:jc w:val="both"/>
      </w:pPr>
      <w:r w:rsidRPr="0096195D">
        <w:t>1.</w:t>
      </w:r>
      <w:r w:rsidR="00052BD1">
        <w:t>9</w:t>
      </w:r>
      <w:r w:rsidRPr="0096195D">
        <w:t>.2.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6195D" w:rsidRPr="0096195D" w:rsidRDefault="0096195D" w:rsidP="0096195D">
      <w:pPr>
        <w:ind w:firstLine="709"/>
        <w:jc w:val="both"/>
      </w:pPr>
      <w:r w:rsidRPr="0096195D">
        <w:t>а) сведения из Единого государственного реестра юридических лиц;</w:t>
      </w:r>
    </w:p>
    <w:p w:rsidR="0096195D" w:rsidRPr="0096195D" w:rsidRDefault="0096195D" w:rsidP="0096195D">
      <w:pPr>
        <w:ind w:firstLine="709"/>
        <w:jc w:val="both"/>
      </w:pPr>
      <w:r w:rsidRPr="0096195D">
        <w:t>б) сведения из Единого государственного реестра индивидуальных предпринимателей;</w:t>
      </w:r>
    </w:p>
    <w:p w:rsidR="0096195D" w:rsidRPr="0096195D" w:rsidRDefault="0096195D" w:rsidP="0096195D">
      <w:pPr>
        <w:ind w:firstLine="709"/>
        <w:jc w:val="both"/>
      </w:pPr>
      <w:r w:rsidRPr="0096195D">
        <w:t>в) выписка из Единого государственного реестра недвижимости на объект недвижимости;</w:t>
      </w:r>
    </w:p>
    <w:p w:rsidR="0096195D" w:rsidRPr="0096195D" w:rsidRDefault="0096195D" w:rsidP="0096195D">
      <w:pPr>
        <w:ind w:firstLine="709"/>
        <w:jc w:val="both"/>
      </w:pPr>
      <w:r w:rsidRPr="0096195D">
        <w:t>г) выписка из Единого государственного реестра недвижимости о переходе прав на объект недвижимости;</w:t>
      </w:r>
    </w:p>
    <w:p w:rsidR="0096195D" w:rsidRPr="0096195D" w:rsidRDefault="0096195D" w:rsidP="0096195D">
      <w:pPr>
        <w:ind w:firstLine="709"/>
        <w:jc w:val="both"/>
      </w:pPr>
      <w:r w:rsidRPr="0096195D">
        <w:t>д) кадастровый план территории;</w:t>
      </w:r>
    </w:p>
    <w:p w:rsidR="0096195D" w:rsidRPr="0096195D" w:rsidRDefault="0096195D" w:rsidP="0096195D">
      <w:pPr>
        <w:ind w:firstLine="709"/>
        <w:jc w:val="both"/>
      </w:pPr>
      <w:r w:rsidRPr="0096195D">
        <w:t>е) сведения о регистрации по месту жительства гражданина Российской Федерации;</w:t>
      </w:r>
    </w:p>
    <w:p w:rsidR="0096195D" w:rsidRPr="0096195D" w:rsidRDefault="0096195D" w:rsidP="0096195D">
      <w:pPr>
        <w:ind w:firstLine="709"/>
        <w:jc w:val="both"/>
      </w:pPr>
      <w:r w:rsidRPr="0096195D">
        <w:t>ж) сведения о регистрации по месту пребывания гражданина Российской Федерации.</w:t>
      </w:r>
    </w:p>
    <w:p w:rsidR="0096195D" w:rsidRPr="0096195D" w:rsidRDefault="0096195D" w:rsidP="0096195D">
      <w:pPr>
        <w:ind w:firstLine="709"/>
        <w:jc w:val="both"/>
      </w:pPr>
    </w:p>
    <w:p w:rsidR="0096195D" w:rsidRPr="008A5F3F" w:rsidRDefault="0096195D" w:rsidP="008A5F3F">
      <w:pPr>
        <w:ind w:firstLine="709"/>
        <w:jc w:val="center"/>
        <w:rPr>
          <w:b/>
        </w:rPr>
      </w:pPr>
      <w:r w:rsidRPr="008A5F3F">
        <w:rPr>
          <w:b/>
        </w:rPr>
        <w:t>2. Требования к порядку осуществления муниципального контроля</w:t>
      </w:r>
    </w:p>
    <w:p w:rsidR="008A5F3F" w:rsidRDefault="008A5F3F" w:rsidP="0096195D">
      <w:pPr>
        <w:ind w:firstLine="709"/>
        <w:jc w:val="both"/>
      </w:pPr>
    </w:p>
    <w:p w:rsidR="0096195D" w:rsidRPr="008A5F3F" w:rsidRDefault="0096195D" w:rsidP="008A5F3F">
      <w:pPr>
        <w:ind w:firstLine="709"/>
        <w:jc w:val="center"/>
        <w:rPr>
          <w:b/>
        </w:rPr>
      </w:pPr>
      <w:r w:rsidRPr="008A5F3F">
        <w:rPr>
          <w:b/>
        </w:rPr>
        <w:t>Порядок информирования об осуществлении муниципального контроля</w:t>
      </w:r>
    </w:p>
    <w:p w:rsidR="008A5F3F" w:rsidRDefault="008A5F3F" w:rsidP="0096195D">
      <w:pPr>
        <w:ind w:firstLine="709"/>
        <w:jc w:val="both"/>
      </w:pPr>
    </w:p>
    <w:p w:rsidR="0096195D" w:rsidRPr="0096195D" w:rsidRDefault="0096195D" w:rsidP="0096195D">
      <w:pPr>
        <w:ind w:firstLine="709"/>
        <w:jc w:val="both"/>
      </w:pPr>
      <w:r w:rsidRPr="0096195D">
        <w:t>2.1.1.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96195D" w:rsidRPr="0096195D" w:rsidRDefault="0096195D" w:rsidP="0096195D">
      <w:pPr>
        <w:ind w:firstLine="709"/>
        <w:jc w:val="both"/>
      </w:pPr>
      <w:r w:rsidRPr="0096195D">
        <w:t>Информирование юридических лиц, индивидуальных предпринимателей и граждан осуществляется должностными лицами органа муниципального контроля по общим вопросам осуществления муниципального контроля, в том числе о месте нахождения и графике работы органа муниципального контроля, а также о нормативных правовых актах, регламентирующих осуществление муниципального контроля, порядке и ходе осуществления муниципального контроля.</w:t>
      </w:r>
    </w:p>
    <w:p w:rsidR="0096195D" w:rsidRPr="0096195D" w:rsidRDefault="0096195D" w:rsidP="0096195D">
      <w:pPr>
        <w:ind w:firstLine="709"/>
        <w:jc w:val="both"/>
      </w:pPr>
      <w:r w:rsidRPr="0096195D">
        <w:t>Информация по указанным вопросам предоставляется в устной форме (лично либо по телефону) и письменной форме (почтовым отправлением, электронной почтой).</w:t>
      </w:r>
    </w:p>
    <w:p w:rsidR="0096195D" w:rsidRPr="0096195D" w:rsidRDefault="0096195D" w:rsidP="0096195D">
      <w:pPr>
        <w:ind w:firstLine="709"/>
        <w:jc w:val="both"/>
      </w:pPr>
      <w:r w:rsidRPr="0096195D">
        <w:t>При обращении заинтересованное лицо называет (указывает) свои фамилию, имя, отчество, номер контактного телефона (при наличии) или адрес электронной почты (при наличии).</w:t>
      </w:r>
    </w:p>
    <w:p w:rsidR="0096195D" w:rsidRPr="0096195D" w:rsidRDefault="0096195D" w:rsidP="0096195D">
      <w:pPr>
        <w:ind w:firstLine="709"/>
        <w:jc w:val="both"/>
      </w:pPr>
      <w:r w:rsidRPr="0096195D">
        <w:t>При личном обращении представителей юридических лиц, индивидуальных предпринимателей и граждан индивидуальное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96195D" w:rsidRPr="0096195D" w:rsidRDefault="0096195D" w:rsidP="0096195D">
      <w:pPr>
        <w:ind w:firstLine="709"/>
        <w:jc w:val="both"/>
      </w:pPr>
      <w:r w:rsidRPr="0096195D">
        <w:t>В ходе устного информирования заинтересованному лицу предоставляется следующая информация:</w:t>
      </w:r>
    </w:p>
    <w:p w:rsidR="0096195D" w:rsidRPr="0096195D" w:rsidRDefault="0096195D" w:rsidP="0096195D">
      <w:pPr>
        <w:ind w:firstLine="709"/>
        <w:jc w:val="both"/>
      </w:pPr>
      <w:r w:rsidRPr="0096195D">
        <w:t>- сведения о месте нахождения, номер контактного телефона органа муниципального контроля;</w:t>
      </w:r>
    </w:p>
    <w:p w:rsidR="0096195D" w:rsidRPr="0096195D" w:rsidRDefault="0096195D" w:rsidP="0096195D">
      <w:pPr>
        <w:ind w:firstLine="709"/>
        <w:jc w:val="both"/>
      </w:pPr>
      <w:r w:rsidRPr="0096195D">
        <w:t>- режим работы органа муниципального контроля;</w:t>
      </w:r>
    </w:p>
    <w:p w:rsidR="0096195D" w:rsidRPr="0096195D" w:rsidRDefault="0096195D" w:rsidP="0096195D">
      <w:pPr>
        <w:ind w:firstLine="709"/>
        <w:jc w:val="both"/>
      </w:pPr>
      <w:r w:rsidRPr="0096195D">
        <w:lastRenderedPageBreak/>
        <w:t>- реквизиты нормативных правовых актов, регулирующих осуществление муниципального контроля;</w:t>
      </w:r>
    </w:p>
    <w:p w:rsidR="0096195D" w:rsidRPr="0096195D" w:rsidRDefault="0096195D" w:rsidP="0096195D">
      <w:pPr>
        <w:ind w:firstLine="709"/>
        <w:jc w:val="both"/>
      </w:pPr>
      <w:r w:rsidRPr="0096195D">
        <w:t xml:space="preserve">- электронный адрес официального сайта органов местного самоуправления города </w:t>
      </w:r>
      <w:r w:rsidR="008A5F3F">
        <w:t>Когалыма</w:t>
      </w:r>
      <w:r w:rsidRPr="0096195D">
        <w:t xml:space="preserve"> в информационно-телекоммуникационной сети Интернет, на котором размещается информация о порядке осуществления муниципального контроля.</w:t>
      </w:r>
    </w:p>
    <w:p w:rsidR="0096195D" w:rsidRPr="0096195D" w:rsidRDefault="0096195D" w:rsidP="0096195D">
      <w:pPr>
        <w:ind w:firstLine="709"/>
        <w:jc w:val="both"/>
      </w:pPr>
      <w:r w:rsidRPr="0096195D">
        <w:t xml:space="preserve">Письменное информирование заявителя осуществляется путем направления ответов почтовым отправлением, электронной почтой или путем размещения на официальном сайте органов местного самоуправления города </w:t>
      </w:r>
      <w:r w:rsidR="008A5F3F">
        <w:t>Когалыма</w:t>
      </w:r>
      <w:r w:rsidRPr="0096195D">
        <w:t xml:space="preserve"> в зависимости от способа обращения заявителя за информацией или способа доставки ответа, указанного в письменном обращении заявителя.</w:t>
      </w:r>
    </w:p>
    <w:p w:rsidR="0096195D" w:rsidRPr="0096195D" w:rsidRDefault="0096195D" w:rsidP="0096195D">
      <w:pPr>
        <w:ind w:firstLine="709"/>
        <w:jc w:val="both"/>
      </w:pPr>
      <w:r w:rsidRPr="0096195D">
        <w:t xml:space="preserve">Письменные обращения граждан, юридических лиц и индивидуальных предпринимателей в соответствии с Федеральным </w:t>
      </w:r>
      <w:hyperlink r:id="rId31" w:history="1">
        <w:r w:rsidRPr="0096195D">
          <w:t>законом</w:t>
        </w:r>
      </w:hyperlink>
      <w:r w:rsidRPr="0096195D">
        <w:t xml:space="preserve"> от 02.05.2006 </w:t>
      </w:r>
      <w:r w:rsidR="00137EA9">
        <w:t>№</w:t>
      </w:r>
      <w:r w:rsidRPr="0096195D">
        <w:t xml:space="preserve"> 59-ФЗ "О порядке рассмотрения обращений граждан Российской Федерации" рассматриваются в течение 30 дней со дня их регистрации.</w:t>
      </w:r>
    </w:p>
    <w:p w:rsidR="0096195D" w:rsidRPr="0096195D" w:rsidRDefault="0096195D" w:rsidP="0096195D">
      <w:pPr>
        <w:ind w:firstLine="709"/>
        <w:jc w:val="both"/>
      </w:pPr>
      <w:r w:rsidRPr="0096195D">
        <w:t>2.1.2. Порядок, форма, места размещения и способы получения справочной информации, в том числе на стендах в месте нахождения органа муниципального контроля</w:t>
      </w:r>
    </w:p>
    <w:p w:rsidR="0096195D" w:rsidRPr="0096195D" w:rsidRDefault="0096195D" w:rsidP="0096195D">
      <w:pPr>
        <w:ind w:firstLine="709"/>
        <w:jc w:val="both"/>
      </w:pPr>
      <w:r w:rsidRPr="0096195D">
        <w:t>К справочной информации относится:</w:t>
      </w:r>
    </w:p>
    <w:p w:rsidR="0096195D" w:rsidRPr="0096195D" w:rsidRDefault="0096195D" w:rsidP="0096195D">
      <w:pPr>
        <w:ind w:firstLine="709"/>
        <w:jc w:val="both"/>
      </w:pPr>
      <w:r w:rsidRPr="0096195D">
        <w:t>место нахождения и графики работы органа муниципального контроля, его структурных подразделений;</w:t>
      </w:r>
    </w:p>
    <w:p w:rsidR="0096195D" w:rsidRPr="0096195D" w:rsidRDefault="0096195D" w:rsidP="0096195D">
      <w:pPr>
        <w:ind w:firstLine="709"/>
        <w:jc w:val="both"/>
      </w:pPr>
      <w:r w:rsidRPr="0096195D">
        <w:t>справочные телефоны органа муниципального контроля, его структурных подразделений и организаций, участвующих в осуществлении муниципального контроля;</w:t>
      </w:r>
    </w:p>
    <w:p w:rsidR="0096195D" w:rsidRPr="0096195D" w:rsidRDefault="0096195D" w:rsidP="0096195D">
      <w:pPr>
        <w:ind w:firstLine="709"/>
        <w:jc w:val="both"/>
      </w:pPr>
      <w:r w:rsidRPr="0096195D">
        <w:t>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w:t>
      </w:r>
    </w:p>
    <w:p w:rsidR="0096195D" w:rsidRPr="0096195D" w:rsidRDefault="0096195D" w:rsidP="0096195D">
      <w:pPr>
        <w:ind w:firstLine="709"/>
        <w:jc w:val="both"/>
      </w:pPr>
      <w:r w:rsidRPr="0096195D">
        <w:t xml:space="preserve">Справочная информация, а также информация по общим вопросам осуществления муниципального контроля, в том числе о нормативных правовых актах, регламентирующих осуществление муниципального контроля, порядке и ходе осуществления муниципального контроля размещается по месту нахождения органа муниципального контроля на стендах с организационно-распорядительной информацией, на официальном сайте органов местного самоуправления города </w:t>
      </w:r>
      <w:r w:rsidR="008A5F3F">
        <w:t>Когалыма</w:t>
      </w:r>
      <w:r w:rsidRPr="0096195D">
        <w:t>,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w:t>
      </w:r>
    </w:p>
    <w:p w:rsidR="0096195D" w:rsidRPr="0096195D" w:rsidRDefault="0096195D" w:rsidP="0096195D">
      <w:pPr>
        <w:ind w:firstLine="709"/>
        <w:jc w:val="both"/>
      </w:pPr>
      <w:r w:rsidRPr="0096195D">
        <w:t>На информационных стендах органа муниципального контроля размещается следующая информация:</w:t>
      </w:r>
    </w:p>
    <w:p w:rsidR="0096195D" w:rsidRPr="0096195D" w:rsidRDefault="0096195D" w:rsidP="0096195D">
      <w:pPr>
        <w:ind w:firstLine="709"/>
        <w:jc w:val="both"/>
      </w:pPr>
      <w:r w:rsidRPr="0096195D">
        <w:t>- режим и график работы органа муниципального контроля;</w:t>
      </w:r>
    </w:p>
    <w:p w:rsidR="0096195D" w:rsidRPr="0096195D" w:rsidRDefault="0096195D" w:rsidP="0096195D">
      <w:pPr>
        <w:ind w:firstLine="709"/>
        <w:jc w:val="both"/>
      </w:pPr>
      <w:r w:rsidRPr="0096195D">
        <w:t>- план проведения проверок;</w:t>
      </w:r>
    </w:p>
    <w:p w:rsidR="0096195D" w:rsidRPr="0096195D" w:rsidRDefault="0096195D" w:rsidP="0096195D">
      <w:pPr>
        <w:ind w:firstLine="709"/>
        <w:jc w:val="both"/>
      </w:pPr>
      <w:r w:rsidRPr="0096195D">
        <w:t>- текст настоящего административного регламента;</w:t>
      </w:r>
    </w:p>
    <w:p w:rsidR="0096195D" w:rsidRPr="0096195D" w:rsidRDefault="0096195D" w:rsidP="0096195D">
      <w:pPr>
        <w:ind w:firstLine="709"/>
        <w:jc w:val="both"/>
      </w:pPr>
      <w:r w:rsidRPr="0096195D">
        <w:t>- программа профилактики нарушений обязательных требований.</w:t>
      </w:r>
    </w:p>
    <w:p w:rsidR="008A5F3F" w:rsidRDefault="008A5F3F" w:rsidP="0096195D">
      <w:pPr>
        <w:ind w:firstLine="709"/>
        <w:jc w:val="both"/>
      </w:pPr>
    </w:p>
    <w:p w:rsidR="0096195D" w:rsidRDefault="0096195D" w:rsidP="008A5F3F">
      <w:pPr>
        <w:ind w:firstLine="709"/>
        <w:jc w:val="center"/>
        <w:rPr>
          <w:b/>
        </w:rPr>
      </w:pPr>
      <w:r w:rsidRPr="008A5F3F">
        <w:rPr>
          <w:b/>
        </w:rPr>
        <w:t>Срок осуществления муниципального контроля</w:t>
      </w:r>
    </w:p>
    <w:p w:rsidR="00864FD9" w:rsidRPr="008A5F3F" w:rsidRDefault="00864FD9" w:rsidP="008A5F3F">
      <w:pPr>
        <w:ind w:firstLine="709"/>
        <w:jc w:val="center"/>
        <w:rPr>
          <w:b/>
        </w:rPr>
      </w:pPr>
    </w:p>
    <w:p w:rsidR="0096195D" w:rsidRPr="0096195D" w:rsidRDefault="0096195D" w:rsidP="0096195D">
      <w:pPr>
        <w:ind w:firstLine="709"/>
        <w:jc w:val="both"/>
      </w:pPr>
      <w:r w:rsidRPr="0096195D">
        <w:t>2.2.1. Срок проведения проверки в отношении юридических лиц и индивидуальных предпринимателей не может превышать двадцать рабочих дней.</w:t>
      </w:r>
    </w:p>
    <w:p w:rsidR="0096195D" w:rsidRPr="0096195D" w:rsidRDefault="0096195D" w:rsidP="0096195D">
      <w:pPr>
        <w:ind w:firstLine="709"/>
        <w:jc w:val="both"/>
      </w:pPr>
      <w:r w:rsidRPr="0096195D">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6195D">
        <w:t>микропредприятия</w:t>
      </w:r>
      <w:proofErr w:type="spellEnd"/>
      <w:r w:rsidRPr="0096195D">
        <w:t xml:space="preserve"> в год.</w:t>
      </w:r>
    </w:p>
    <w:p w:rsidR="0096195D" w:rsidRPr="0096195D" w:rsidRDefault="0096195D" w:rsidP="0096195D">
      <w:pPr>
        <w:ind w:firstLine="709"/>
        <w:jc w:val="both"/>
      </w:pPr>
      <w:r w:rsidRPr="0096195D">
        <w:t>2.2.2. Срок проведения проверки в отношении граждан, органов государственной власти, органов местного самоуправления не может превышать тридцати календарных дней.</w:t>
      </w:r>
    </w:p>
    <w:p w:rsidR="0096195D" w:rsidRPr="0096195D" w:rsidRDefault="0096195D" w:rsidP="0096195D">
      <w:pPr>
        <w:ind w:firstLine="709"/>
        <w:jc w:val="both"/>
      </w:pPr>
      <w:r w:rsidRPr="0096195D">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w:t>
      </w:r>
      <w:r w:rsidRPr="0096195D">
        <w:lastRenderedPageBreak/>
        <w:t xml:space="preserve">срок осуществления муниципального контроля (проведения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96195D">
        <w:t>микропредприятий</w:t>
      </w:r>
      <w:proofErr w:type="spellEnd"/>
      <w:r w:rsidRPr="0096195D">
        <w:t xml:space="preserve"> - не более чем на пятнадцать часов.</w:t>
      </w:r>
    </w:p>
    <w:p w:rsidR="0096195D" w:rsidRPr="0096195D" w:rsidRDefault="0096195D" w:rsidP="0096195D">
      <w:pPr>
        <w:ind w:firstLine="709"/>
        <w:jc w:val="both"/>
      </w:pPr>
      <w:r w:rsidRPr="0096195D">
        <w:t>2.2.4. Срок проведения каждой из проверок (документарной,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6195D" w:rsidRPr="0096195D" w:rsidRDefault="0096195D" w:rsidP="0096195D">
      <w:pPr>
        <w:ind w:firstLine="709"/>
        <w:jc w:val="both"/>
      </w:pPr>
      <w:r w:rsidRPr="0096195D">
        <w:t>2.2.5. В случае необходимости при проведении проверки в отношении одного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органом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6195D" w:rsidRPr="0096195D" w:rsidRDefault="0096195D" w:rsidP="0096195D">
      <w:pPr>
        <w:ind w:firstLine="709"/>
        <w:jc w:val="both"/>
      </w:pPr>
    </w:p>
    <w:p w:rsidR="0096195D" w:rsidRPr="00652B42" w:rsidRDefault="0096195D" w:rsidP="00652B42">
      <w:pPr>
        <w:ind w:firstLine="709"/>
        <w:jc w:val="center"/>
        <w:rPr>
          <w:b/>
        </w:rPr>
      </w:pPr>
      <w:r w:rsidRPr="00652B42">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52B42" w:rsidRDefault="00652B42" w:rsidP="0096195D">
      <w:pPr>
        <w:ind w:firstLine="709"/>
        <w:jc w:val="both"/>
      </w:pPr>
    </w:p>
    <w:p w:rsidR="0096195D" w:rsidRPr="0096195D" w:rsidRDefault="0096195D" w:rsidP="0096195D">
      <w:pPr>
        <w:ind w:firstLine="709"/>
        <w:jc w:val="both"/>
      </w:pPr>
      <w:r w:rsidRPr="0096195D">
        <w:t>3.1. Перечень административных процедур осуществления муниципального контроля</w:t>
      </w:r>
    </w:p>
    <w:p w:rsidR="0096195D" w:rsidRPr="0096195D" w:rsidRDefault="0096195D" w:rsidP="0096195D">
      <w:pPr>
        <w:ind w:firstLine="709"/>
        <w:jc w:val="both"/>
      </w:pPr>
      <w:r w:rsidRPr="0096195D">
        <w:t>При проведении проверок выполняются следующие административные процедуры:</w:t>
      </w:r>
    </w:p>
    <w:p w:rsidR="0096195D" w:rsidRPr="0096195D" w:rsidRDefault="0096195D" w:rsidP="0096195D">
      <w:pPr>
        <w:ind w:firstLine="709"/>
        <w:jc w:val="both"/>
      </w:pPr>
      <w:r w:rsidRPr="0096195D">
        <w:t>- планирование проведения проверок;</w:t>
      </w:r>
    </w:p>
    <w:p w:rsidR="0096195D" w:rsidRPr="0096195D" w:rsidRDefault="0096195D" w:rsidP="0096195D">
      <w:pPr>
        <w:ind w:firstLine="709"/>
        <w:jc w:val="both"/>
      </w:pPr>
      <w:r w:rsidRPr="0096195D">
        <w:t>- подготовка к проведению проверки;</w:t>
      </w:r>
    </w:p>
    <w:p w:rsidR="0096195D" w:rsidRPr="0096195D" w:rsidRDefault="0096195D" w:rsidP="0096195D">
      <w:pPr>
        <w:ind w:firstLine="709"/>
        <w:jc w:val="both"/>
      </w:pPr>
      <w:r w:rsidRPr="0096195D">
        <w:t>- проведение проверки;</w:t>
      </w:r>
    </w:p>
    <w:p w:rsidR="0096195D" w:rsidRPr="0096195D" w:rsidRDefault="0096195D" w:rsidP="0096195D">
      <w:pPr>
        <w:ind w:firstLine="709"/>
        <w:jc w:val="both"/>
      </w:pPr>
      <w:r w:rsidRPr="0096195D">
        <w:t>- оформление результатов проверки;</w:t>
      </w:r>
    </w:p>
    <w:p w:rsidR="0096195D" w:rsidRPr="0096195D" w:rsidRDefault="0096195D" w:rsidP="0096195D">
      <w:pPr>
        <w:ind w:firstLine="709"/>
        <w:jc w:val="both"/>
      </w:pPr>
      <w:r w:rsidRPr="0096195D">
        <w:t>- контроль за устранением нарушений обязательных требований и исполнением выданного предписания об устранении нарушений.</w:t>
      </w:r>
    </w:p>
    <w:p w:rsidR="0096195D" w:rsidRPr="0096195D" w:rsidRDefault="0096195D" w:rsidP="0096195D">
      <w:pPr>
        <w:ind w:firstLine="709"/>
        <w:jc w:val="both"/>
      </w:pPr>
      <w:r w:rsidRPr="0096195D">
        <w:t>При проведении осмотров выполняются следующие административные процедуры:</w:t>
      </w:r>
    </w:p>
    <w:p w:rsidR="0096195D" w:rsidRPr="0096195D" w:rsidRDefault="0096195D" w:rsidP="0096195D">
      <w:pPr>
        <w:ind w:firstLine="709"/>
        <w:jc w:val="both"/>
      </w:pPr>
      <w:r w:rsidRPr="0096195D">
        <w:t>- планирование проведения осмотров;</w:t>
      </w:r>
    </w:p>
    <w:p w:rsidR="0096195D" w:rsidRPr="0096195D" w:rsidRDefault="0096195D" w:rsidP="0096195D">
      <w:pPr>
        <w:ind w:firstLine="709"/>
        <w:jc w:val="both"/>
      </w:pPr>
      <w:r w:rsidRPr="0096195D">
        <w:t>- проведение осмотра;</w:t>
      </w:r>
    </w:p>
    <w:p w:rsidR="0096195D" w:rsidRPr="0096195D" w:rsidRDefault="0096195D" w:rsidP="0096195D">
      <w:pPr>
        <w:ind w:firstLine="709"/>
        <w:jc w:val="both"/>
      </w:pPr>
      <w:r w:rsidRPr="0096195D">
        <w:t>- оформление результатов осмотра.</w:t>
      </w:r>
    </w:p>
    <w:p w:rsidR="00F8338A" w:rsidRDefault="00F8338A" w:rsidP="00F8338A">
      <w:pPr>
        <w:ind w:firstLine="709"/>
        <w:jc w:val="center"/>
        <w:rPr>
          <w:b/>
        </w:rPr>
      </w:pPr>
    </w:p>
    <w:p w:rsidR="0096195D" w:rsidRDefault="0096195D" w:rsidP="00F8338A">
      <w:pPr>
        <w:ind w:firstLine="709"/>
        <w:jc w:val="center"/>
        <w:rPr>
          <w:b/>
        </w:rPr>
      </w:pPr>
      <w:r w:rsidRPr="00F8338A">
        <w:rPr>
          <w:b/>
        </w:rPr>
        <w:t>Планирование проведения проверок</w:t>
      </w:r>
    </w:p>
    <w:p w:rsidR="00F8338A" w:rsidRPr="0096195D" w:rsidRDefault="00F8338A" w:rsidP="00F8338A">
      <w:pPr>
        <w:ind w:firstLine="709"/>
        <w:jc w:val="center"/>
      </w:pPr>
    </w:p>
    <w:p w:rsidR="0096195D" w:rsidRPr="0096195D" w:rsidRDefault="0096195D" w:rsidP="0096195D">
      <w:pPr>
        <w:ind w:firstLine="709"/>
        <w:jc w:val="both"/>
      </w:pPr>
      <w:r w:rsidRPr="0096195D">
        <w:t xml:space="preserve">3.2.1. </w:t>
      </w:r>
      <w:r w:rsidR="00A91B5E" w:rsidRPr="00A91B5E">
        <w:t xml:space="preserve">Плановые проверки проводятся в порядке, установленном статьей 9 Закона </w:t>
      </w:r>
      <w:r w:rsidR="00A91B5E">
        <w:t>№</w:t>
      </w:r>
      <w:r w:rsidR="00A91B5E" w:rsidRPr="00A91B5E">
        <w:t xml:space="preserve"> 294-ФЗ, на основании разрабатываемых и утверждаемых орган</w:t>
      </w:r>
      <w:r w:rsidR="00A91B5E">
        <w:t>ом</w:t>
      </w:r>
      <w:r w:rsidR="00A91B5E" w:rsidRPr="00A91B5E">
        <w:t xml:space="preserve"> муниципального контроля ежегодных планов.</w:t>
      </w:r>
    </w:p>
    <w:p w:rsidR="0096195D" w:rsidRPr="0096195D" w:rsidRDefault="0096195D" w:rsidP="0096195D">
      <w:pPr>
        <w:ind w:firstLine="709"/>
        <w:jc w:val="both"/>
      </w:pPr>
      <w:r w:rsidRPr="0096195D">
        <w:t>3.2.2. Должностными лицами, ответственными за выполнение административных действий, входящих в состав административной процедуры, являются должностные лица органа муниципального контроля.</w:t>
      </w:r>
    </w:p>
    <w:p w:rsidR="0096195D" w:rsidRPr="0096195D" w:rsidRDefault="0096195D" w:rsidP="0096195D">
      <w:pPr>
        <w:ind w:firstLine="709"/>
        <w:jc w:val="both"/>
      </w:pPr>
      <w:r w:rsidRPr="0096195D">
        <w:t>3.2.3. Административная процедура включает в себя следующие административные действия:</w:t>
      </w:r>
    </w:p>
    <w:p w:rsidR="0096195D" w:rsidRPr="0096195D" w:rsidRDefault="0096195D" w:rsidP="0096195D">
      <w:pPr>
        <w:ind w:firstLine="709"/>
        <w:jc w:val="both"/>
      </w:pPr>
      <w:r w:rsidRPr="0096195D">
        <w:t>- подготовка и согласование проекта плана;</w:t>
      </w:r>
    </w:p>
    <w:p w:rsidR="0096195D" w:rsidRPr="0096195D" w:rsidRDefault="0096195D" w:rsidP="0096195D">
      <w:pPr>
        <w:ind w:firstLine="709"/>
        <w:jc w:val="both"/>
      </w:pPr>
      <w:r w:rsidRPr="0096195D">
        <w:t>- представление на рассмотрение проекта плана в органы прокуратуры;</w:t>
      </w:r>
    </w:p>
    <w:p w:rsidR="0096195D" w:rsidRPr="0096195D" w:rsidRDefault="0096195D" w:rsidP="0096195D">
      <w:pPr>
        <w:ind w:firstLine="709"/>
        <w:jc w:val="both"/>
      </w:pPr>
      <w:r w:rsidRPr="0096195D">
        <w:t>- доработка проекта плана с учетом предложений органов прокуратуры, поступивших по результатам его рассмотрения;</w:t>
      </w:r>
    </w:p>
    <w:p w:rsidR="0096195D" w:rsidRPr="0096195D" w:rsidRDefault="0096195D" w:rsidP="0096195D">
      <w:pPr>
        <w:ind w:firstLine="709"/>
        <w:jc w:val="both"/>
      </w:pPr>
      <w:r w:rsidRPr="0096195D">
        <w:t>- утверждение проекта плана;</w:t>
      </w:r>
    </w:p>
    <w:p w:rsidR="0096195D" w:rsidRPr="0096195D" w:rsidRDefault="0096195D" w:rsidP="0096195D">
      <w:pPr>
        <w:ind w:firstLine="709"/>
        <w:jc w:val="both"/>
      </w:pPr>
      <w:r w:rsidRPr="0096195D">
        <w:t>- размещение утвержденного плана на официальном сайте органов местного самоуправления в сети Интернет;</w:t>
      </w:r>
    </w:p>
    <w:p w:rsidR="0096195D" w:rsidRPr="0096195D" w:rsidRDefault="0096195D" w:rsidP="0096195D">
      <w:pPr>
        <w:ind w:firstLine="709"/>
        <w:jc w:val="both"/>
      </w:pPr>
      <w:r w:rsidRPr="0096195D">
        <w:t>- внесение изменений в план.</w:t>
      </w:r>
    </w:p>
    <w:p w:rsidR="0096195D" w:rsidRPr="0096195D" w:rsidRDefault="0096195D" w:rsidP="0096195D">
      <w:pPr>
        <w:ind w:firstLine="709"/>
        <w:jc w:val="both"/>
      </w:pPr>
      <w:bookmarkStart w:id="2" w:name="P220"/>
      <w:bookmarkEnd w:id="2"/>
      <w:r w:rsidRPr="0096195D">
        <w:lastRenderedPageBreak/>
        <w:t xml:space="preserve">3.2.4. Подготовка проекта плана осуществляется в соответствии с </w:t>
      </w:r>
      <w:hyperlink r:id="rId32" w:history="1">
        <w:r w:rsidRPr="0096195D">
          <w:t>Постановлением</w:t>
        </w:r>
      </w:hyperlink>
      <w:r w:rsidRPr="0096195D">
        <w:t xml:space="preserve"> Правительства Российской Федерации от 30.06.2010 </w:t>
      </w:r>
      <w:r w:rsidR="00137EA9">
        <w:t>№</w:t>
      </w:r>
      <w:r w:rsidRPr="0096195D">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6195D" w:rsidRPr="0096195D" w:rsidRDefault="0096195D" w:rsidP="0096195D">
      <w:pPr>
        <w:ind w:firstLine="709"/>
        <w:jc w:val="both"/>
      </w:pPr>
      <w:r w:rsidRPr="0096195D">
        <w:t>При разработке проекта плана предусматривается:</w:t>
      </w:r>
    </w:p>
    <w:p w:rsidR="0096195D" w:rsidRPr="0096195D" w:rsidRDefault="0096195D" w:rsidP="0096195D">
      <w:pPr>
        <w:ind w:firstLine="709"/>
        <w:jc w:val="both"/>
      </w:pPr>
      <w:r w:rsidRPr="0096195D">
        <w:t>- включение плановых проверок юридических лиц и индивидуальных предпринимателей в проект плана по истечении 3 лет со дня:</w:t>
      </w:r>
    </w:p>
    <w:p w:rsidR="0096195D" w:rsidRPr="0096195D" w:rsidRDefault="0096195D" w:rsidP="0096195D">
      <w:pPr>
        <w:ind w:firstLine="709"/>
        <w:jc w:val="both"/>
      </w:pPr>
      <w:r w:rsidRPr="0096195D">
        <w:t>государственной регистрации юридического лица и индивидуального предпринимателя;</w:t>
      </w:r>
    </w:p>
    <w:p w:rsidR="0096195D" w:rsidRPr="0096195D" w:rsidRDefault="0096195D" w:rsidP="0096195D">
      <w:pPr>
        <w:ind w:firstLine="709"/>
        <w:jc w:val="both"/>
      </w:pPr>
      <w:r w:rsidRPr="0096195D">
        <w:t>окончания проведения последней плановой проверки юридического лица и индивидуального предпринимателя;</w:t>
      </w:r>
    </w:p>
    <w:p w:rsidR="0096195D" w:rsidRPr="0096195D" w:rsidRDefault="0096195D" w:rsidP="0096195D">
      <w:pPr>
        <w:ind w:firstLine="709"/>
        <w:jc w:val="both"/>
      </w:pPr>
      <w:r w:rsidRPr="0096195D">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6195D" w:rsidRPr="0096195D" w:rsidRDefault="0096195D" w:rsidP="0096195D">
      <w:pPr>
        <w:ind w:firstLine="709"/>
        <w:jc w:val="both"/>
      </w:pPr>
      <w:r w:rsidRPr="0096195D">
        <w:t>- определение юридических лиц и индивидуальных предпринимателей, плановые проверки которых включаются в проект плана с учетом:</w:t>
      </w:r>
    </w:p>
    <w:p w:rsidR="0096195D" w:rsidRPr="0096195D" w:rsidRDefault="0096195D" w:rsidP="0096195D">
      <w:pPr>
        <w:ind w:firstLine="709"/>
        <w:jc w:val="both"/>
      </w:pPr>
      <w:r w:rsidRPr="0096195D">
        <w:t xml:space="preserve">оценки </w:t>
      </w:r>
      <w:r w:rsidR="00652B42" w:rsidRPr="0096195D">
        <w:t>результатов,</w:t>
      </w:r>
      <w:r w:rsidRPr="0096195D">
        <w:t xml:space="preserve"> проводимых за последние 3 года внеплановых проверок юридических лиц и индивидуальных предпринимателей;</w:t>
      </w:r>
    </w:p>
    <w:p w:rsidR="0096195D" w:rsidRPr="0096195D" w:rsidRDefault="0096195D" w:rsidP="0096195D">
      <w:pPr>
        <w:ind w:firstLine="709"/>
        <w:jc w:val="both"/>
      </w:pPr>
      <w:r w:rsidRPr="0096195D">
        <w:t>анализа состояния соблюдения ими обязательных требований;</w:t>
      </w:r>
    </w:p>
    <w:p w:rsidR="0096195D" w:rsidRPr="0096195D" w:rsidRDefault="0096195D" w:rsidP="0096195D">
      <w:pPr>
        <w:ind w:firstLine="709"/>
        <w:jc w:val="both"/>
      </w:pPr>
      <w:r w:rsidRPr="0096195D">
        <w:t>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96195D" w:rsidRPr="0096195D" w:rsidRDefault="0096195D" w:rsidP="0096195D">
      <w:pPr>
        <w:ind w:firstLine="709"/>
        <w:jc w:val="both"/>
      </w:pPr>
      <w:r w:rsidRPr="0096195D">
        <w:t>- согласование с заинтересованными органами государственной власти, органами местного самоуправления проекта плана в случае, если осуществление плановых проверок намечается совместно с этими органами.</w:t>
      </w:r>
    </w:p>
    <w:p w:rsidR="0096195D" w:rsidRPr="0096195D" w:rsidRDefault="0096195D" w:rsidP="0096195D">
      <w:pPr>
        <w:ind w:firstLine="709"/>
        <w:jc w:val="both"/>
      </w:pPr>
      <w:r w:rsidRPr="0096195D">
        <w:t xml:space="preserve">3.2.5. Проект плана на бумажном и электронном носителях представляется на рассмотрение в органы прокуратуры в срок </w:t>
      </w:r>
      <w:r w:rsidR="00A91B5E">
        <w:t>до</w:t>
      </w:r>
      <w:r w:rsidRPr="0096195D">
        <w:t xml:space="preserve"> </w:t>
      </w:r>
      <w:r w:rsidR="00A91B5E">
        <w:t>01</w:t>
      </w:r>
      <w:r w:rsidRPr="0096195D">
        <w:t xml:space="preserve"> </w:t>
      </w:r>
      <w:r w:rsidR="00A91B5E">
        <w:t>сентября</w:t>
      </w:r>
      <w:r w:rsidRPr="0096195D">
        <w:t xml:space="preserve"> года, предшествующего году проведения проверок.</w:t>
      </w:r>
    </w:p>
    <w:p w:rsidR="0096195D" w:rsidRPr="0096195D" w:rsidRDefault="0096195D" w:rsidP="0096195D">
      <w:pPr>
        <w:ind w:firstLine="709"/>
        <w:jc w:val="both"/>
      </w:pPr>
      <w:r w:rsidRPr="0096195D">
        <w:t xml:space="preserve">3.2.6. </w:t>
      </w:r>
      <w:r w:rsidR="00A91B5E">
        <w:t>О</w:t>
      </w:r>
      <w:r w:rsidR="00A91B5E" w:rsidRPr="00A91B5E">
        <w:t xml:space="preserve">рган муниципального контроля </w:t>
      </w:r>
      <w:r w:rsidR="00A91B5E">
        <w:t>р</w:t>
      </w:r>
      <w:r w:rsidR="00A91B5E" w:rsidRPr="00A91B5E">
        <w:t>ассматривает предложения прокуратуры города Когалыма и по итогам их рассмотрения направляет в прокуратуру города Когалыма в срок до 1 ноября года, предшествующего проведени</w:t>
      </w:r>
      <w:r w:rsidR="00A91B5E">
        <w:t>ю</w:t>
      </w:r>
      <w:r w:rsidR="00A91B5E" w:rsidRPr="00A91B5E">
        <w:t xml:space="preserve"> плановых проверок, утвержденный ежегодный план проведения плановых проверок</w:t>
      </w:r>
      <w:r w:rsidRPr="0096195D">
        <w:t>.</w:t>
      </w:r>
    </w:p>
    <w:p w:rsidR="0096195D" w:rsidRPr="0096195D" w:rsidRDefault="0096195D" w:rsidP="00A91B5E">
      <w:pPr>
        <w:ind w:firstLine="709"/>
        <w:jc w:val="both"/>
      </w:pPr>
      <w:r w:rsidRPr="0096195D">
        <w:t xml:space="preserve">3.2.7. </w:t>
      </w:r>
      <w:r w:rsidR="00A91B5E" w:rsidRPr="00A91B5E">
        <w:t>Способ фиксации результата выполнения административной процедуры: утвержденный главой города Когалыма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города Когалыма в информационно-телекоммуникационной сети "Интернет" (www.admkogalym.ru) либо иным доступным способом.</w:t>
      </w:r>
    </w:p>
    <w:p w:rsidR="0096195D" w:rsidRPr="0096195D" w:rsidRDefault="0096195D" w:rsidP="0096195D">
      <w:pPr>
        <w:ind w:firstLine="709"/>
        <w:jc w:val="both"/>
      </w:pPr>
      <w:r w:rsidRPr="0096195D">
        <w:t>3.2.</w:t>
      </w:r>
      <w:r w:rsidR="00A91B5E">
        <w:t>8</w:t>
      </w:r>
      <w:r w:rsidRPr="0096195D">
        <w:t>. Внесение изменений в план допускается в следующих случаях:</w:t>
      </w:r>
    </w:p>
    <w:p w:rsidR="0096195D" w:rsidRPr="0096195D" w:rsidRDefault="0096195D" w:rsidP="0096195D">
      <w:pPr>
        <w:ind w:firstLine="709"/>
        <w:jc w:val="both"/>
      </w:pPr>
      <w:r w:rsidRPr="0096195D">
        <w:t>1) исключение проверки из ежегодного плана:</w:t>
      </w:r>
    </w:p>
    <w:p w:rsidR="0096195D" w:rsidRPr="0096195D" w:rsidRDefault="0096195D" w:rsidP="0096195D">
      <w:pPr>
        <w:ind w:firstLine="709"/>
        <w:jc w:val="both"/>
      </w:pPr>
      <w:r w:rsidRPr="0096195D">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96195D" w:rsidRPr="0096195D" w:rsidRDefault="0096195D" w:rsidP="0096195D">
      <w:pPr>
        <w:ind w:firstLine="709"/>
        <w:jc w:val="both"/>
      </w:pPr>
      <w:r w:rsidRPr="0096195D">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96195D" w:rsidRPr="0096195D" w:rsidRDefault="0096195D" w:rsidP="0096195D">
      <w:pPr>
        <w:ind w:firstLine="709"/>
        <w:jc w:val="both"/>
      </w:pPr>
      <w:r w:rsidRPr="0096195D">
        <w:t>- в связи с изменением класса опасности, подлежащего проверке опасного производственного объекта или класса гидротехнического сооружения;</w:t>
      </w:r>
    </w:p>
    <w:p w:rsidR="0096195D" w:rsidRPr="0096195D" w:rsidRDefault="0096195D" w:rsidP="0096195D">
      <w:pPr>
        <w:ind w:firstLine="709"/>
        <w:jc w:val="both"/>
      </w:pPr>
      <w:r w:rsidRPr="0096195D">
        <w:t>-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96195D" w:rsidRPr="0096195D" w:rsidRDefault="0096195D" w:rsidP="0096195D">
      <w:pPr>
        <w:ind w:firstLine="709"/>
        <w:jc w:val="both"/>
      </w:pPr>
      <w:r w:rsidRPr="0096195D">
        <w:lastRenderedPageBreak/>
        <w:t>- 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96195D" w:rsidRPr="0096195D" w:rsidRDefault="0096195D" w:rsidP="0096195D">
      <w:pPr>
        <w:ind w:firstLine="709"/>
        <w:jc w:val="both"/>
      </w:pPr>
      <w:r w:rsidRPr="0096195D">
        <w:t xml:space="preserve">- 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33" w:history="1">
        <w:r w:rsidRPr="0096195D">
          <w:t>статьей 26.1</w:t>
        </w:r>
      </w:hyperlink>
      <w:r w:rsidRPr="0096195D">
        <w:t xml:space="preserve"> Федерального закона </w:t>
      </w:r>
      <w:r w:rsidR="00137EA9">
        <w:t>№</w:t>
      </w:r>
      <w:r w:rsidRPr="0096195D">
        <w:t xml:space="preserve"> 294-ФЗ;</w:t>
      </w:r>
    </w:p>
    <w:p w:rsidR="0096195D" w:rsidRPr="0096195D" w:rsidRDefault="0096195D" w:rsidP="0096195D">
      <w:pPr>
        <w:ind w:firstLine="709"/>
        <w:jc w:val="both"/>
      </w:pPr>
      <w:r w:rsidRPr="0096195D">
        <w:t>- в связи с прекращением или аннулированием действия лицензии - для проверок, запланированных в отношении лицензиатов;</w:t>
      </w:r>
    </w:p>
    <w:p w:rsidR="0096195D" w:rsidRPr="0096195D" w:rsidRDefault="0096195D" w:rsidP="0096195D">
      <w:pPr>
        <w:ind w:firstLine="709"/>
        <w:jc w:val="both"/>
      </w:pPr>
      <w:r w:rsidRPr="0096195D">
        <w:t>- в связи с наступлением обстоятельств непреодолимой силы;</w:t>
      </w:r>
    </w:p>
    <w:p w:rsidR="0096195D" w:rsidRPr="0096195D" w:rsidRDefault="0096195D" w:rsidP="0096195D">
      <w:pPr>
        <w:ind w:firstLine="709"/>
        <w:jc w:val="both"/>
      </w:pPr>
      <w:r w:rsidRPr="0096195D">
        <w:t xml:space="preserve">- в связи с запретом на проведение плановых проверок, предусмотренным </w:t>
      </w:r>
      <w:hyperlink r:id="rId34" w:history="1">
        <w:r w:rsidRPr="0096195D">
          <w:t>частями 1</w:t>
        </w:r>
      </w:hyperlink>
      <w:r w:rsidRPr="0096195D">
        <w:t xml:space="preserve">, </w:t>
      </w:r>
      <w:hyperlink r:id="rId35" w:history="1">
        <w:r w:rsidRPr="0096195D">
          <w:t>1.1 статьи 26.2</w:t>
        </w:r>
      </w:hyperlink>
      <w:r w:rsidRPr="0096195D">
        <w:t xml:space="preserve"> Федерального закона </w:t>
      </w:r>
      <w:r w:rsidR="00137EA9">
        <w:t>№</w:t>
      </w:r>
      <w:r w:rsidRPr="0096195D">
        <w:t xml:space="preserve"> 294-ФЗ;</w:t>
      </w:r>
    </w:p>
    <w:p w:rsidR="0096195D" w:rsidRPr="0096195D" w:rsidRDefault="0096195D" w:rsidP="0096195D">
      <w:pPr>
        <w:ind w:firstLine="709"/>
        <w:jc w:val="both"/>
      </w:pPr>
      <w:r w:rsidRPr="0096195D">
        <w:t>- в связи с принятием органом государственного контроля (надзора), органом муниципального контроля в период с 18 марта до 5 апреля 2020 года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96195D" w:rsidRPr="0096195D" w:rsidRDefault="0096195D" w:rsidP="0096195D">
      <w:pPr>
        <w:ind w:firstLine="709"/>
        <w:jc w:val="both"/>
      </w:pPr>
      <w:r w:rsidRPr="0096195D">
        <w:t>- 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
    <w:p w:rsidR="0096195D" w:rsidRPr="0096195D" w:rsidRDefault="0096195D" w:rsidP="0096195D">
      <w:pPr>
        <w:ind w:firstLine="709"/>
        <w:jc w:val="both"/>
      </w:pPr>
      <w:r w:rsidRPr="0096195D">
        <w:t>2) изменение указанных в ежегодном плане сведений о юридическом лице или индивидуальном предпринимателе:</w:t>
      </w:r>
    </w:p>
    <w:p w:rsidR="0096195D" w:rsidRPr="0096195D" w:rsidRDefault="0096195D" w:rsidP="0096195D">
      <w:pPr>
        <w:ind w:firstLine="709"/>
        <w:jc w:val="both"/>
      </w:pPr>
      <w:r w:rsidRPr="0096195D">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96195D" w:rsidRPr="0096195D" w:rsidRDefault="0096195D" w:rsidP="0096195D">
      <w:pPr>
        <w:ind w:firstLine="709"/>
        <w:jc w:val="both"/>
      </w:pPr>
      <w:r w:rsidRPr="0096195D">
        <w:t>- в связи с реорганизацией юридического лица;</w:t>
      </w:r>
    </w:p>
    <w:p w:rsidR="0096195D" w:rsidRPr="0096195D" w:rsidRDefault="0096195D" w:rsidP="0096195D">
      <w:pPr>
        <w:ind w:firstLine="709"/>
        <w:jc w:val="both"/>
      </w:pPr>
      <w:r w:rsidRPr="0096195D">
        <w:t>- в связи с изменением наименования юридического лица, а также изменением фамилии, имени и отчества индивидуального предпринимателя.</w:t>
      </w:r>
    </w:p>
    <w:p w:rsidR="0096195D" w:rsidRPr="0096195D" w:rsidRDefault="0096195D" w:rsidP="0096195D">
      <w:pPr>
        <w:ind w:firstLine="709"/>
        <w:jc w:val="both"/>
      </w:pPr>
      <w:r w:rsidRPr="0096195D">
        <w:t xml:space="preserve">3) в связи с необходимостью указания в ежегодном плане информации, предусмотренной </w:t>
      </w:r>
      <w:hyperlink r:id="rId36" w:history="1">
        <w:r w:rsidRPr="0096195D">
          <w:t>пунктом 3 части 1 статьи 26.2</w:t>
        </w:r>
      </w:hyperlink>
      <w:r w:rsidRPr="0096195D">
        <w:t xml:space="preserve"> Федерального закона </w:t>
      </w:r>
      <w:r w:rsidR="00137EA9">
        <w:t>№</w:t>
      </w:r>
      <w:r w:rsidRPr="0096195D">
        <w:t xml:space="preserve"> 294-ФЗ.</w:t>
      </w:r>
    </w:p>
    <w:p w:rsidR="0096195D" w:rsidRPr="0096195D" w:rsidRDefault="0096195D" w:rsidP="0096195D">
      <w:pPr>
        <w:ind w:firstLine="709"/>
        <w:jc w:val="both"/>
      </w:pPr>
      <w:r w:rsidRPr="0096195D">
        <w:t xml:space="preserve">Внесение изменений в план осуществляется правовым актом администрации города </w:t>
      </w:r>
      <w:r w:rsidR="00F027B8">
        <w:t>Когалыма</w:t>
      </w:r>
      <w:r w:rsidRPr="0096195D">
        <w:t xml:space="preserve"> на основании служебной записки, подписанной руководителем органа муниципального контроля.</w:t>
      </w:r>
    </w:p>
    <w:p w:rsidR="0096195D" w:rsidRPr="0096195D" w:rsidRDefault="0096195D" w:rsidP="0096195D">
      <w:pPr>
        <w:ind w:firstLine="709"/>
        <w:jc w:val="both"/>
      </w:pPr>
      <w:r w:rsidRPr="0096195D">
        <w:t>Сведения о внесенных в план изменениях направляются в течение 3 рабочих дней со дня их внесения в прокуратуру города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w:t>
      </w:r>
    </w:p>
    <w:p w:rsidR="0096195D" w:rsidRPr="0096195D" w:rsidRDefault="0096195D" w:rsidP="0096195D">
      <w:pPr>
        <w:ind w:firstLine="709"/>
        <w:jc w:val="both"/>
      </w:pPr>
      <w:r w:rsidRPr="0096195D">
        <w:t>3.2.</w:t>
      </w:r>
      <w:r w:rsidR="00F027B8">
        <w:t>9</w:t>
      </w:r>
      <w:r w:rsidRPr="0096195D">
        <w:t xml:space="preserve">. Максимальный срок выполнения административных действий, указанных в </w:t>
      </w:r>
      <w:hyperlink w:anchor="P220" w:history="1">
        <w:r w:rsidRPr="0096195D">
          <w:t>подпунктах 3.2.4</w:t>
        </w:r>
      </w:hyperlink>
      <w:r w:rsidRPr="0096195D">
        <w:t xml:space="preserve"> - </w:t>
      </w:r>
      <w:hyperlink w:anchor="P235" w:history="1">
        <w:r w:rsidRPr="0096195D">
          <w:t>3.2.</w:t>
        </w:r>
        <w:r w:rsidR="00F027B8">
          <w:t>7</w:t>
        </w:r>
        <w:r w:rsidRPr="0096195D">
          <w:t xml:space="preserve"> пункта 3.2</w:t>
        </w:r>
      </w:hyperlink>
      <w:r w:rsidRPr="0096195D">
        <w:t xml:space="preserve"> административного регламента, составляет 6 месяцев.</w:t>
      </w:r>
    </w:p>
    <w:p w:rsidR="0096195D" w:rsidRPr="0096195D" w:rsidRDefault="0096195D" w:rsidP="0096195D">
      <w:pPr>
        <w:ind w:firstLine="709"/>
        <w:jc w:val="both"/>
      </w:pPr>
      <w:r w:rsidRPr="0096195D">
        <w:t>3.2.1</w:t>
      </w:r>
      <w:r w:rsidR="00F027B8">
        <w:t>0</w:t>
      </w:r>
      <w:r w:rsidRPr="0096195D">
        <w:t>. Приостановление административной процедуры при осуществлении муниципального контроля законодательством Российской Федерации не предусмотрено.</w:t>
      </w:r>
    </w:p>
    <w:p w:rsidR="0096195D" w:rsidRPr="0096195D" w:rsidRDefault="0096195D" w:rsidP="0096195D">
      <w:pPr>
        <w:ind w:firstLine="709"/>
        <w:jc w:val="both"/>
      </w:pPr>
      <w:r w:rsidRPr="0096195D">
        <w:t>3.2.1</w:t>
      </w:r>
      <w:r w:rsidR="00F027B8">
        <w:t>1</w:t>
      </w:r>
      <w:r w:rsidRPr="0096195D">
        <w:t>. Критерии принятия решений в рамках административной процедуры:</w:t>
      </w:r>
    </w:p>
    <w:p w:rsidR="0096195D" w:rsidRPr="0096195D" w:rsidRDefault="0096195D" w:rsidP="0096195D">
      <w:pPr>
        <w:ind w:firstLine="709"/>
        <w:jc w:val="both"/>
      </w:pPr>
      <w:r w:rsidRPr="0096195D">
        <w:t xml:space="preserve">- соблюдение требований, установленных </w:t>
      </w:r>
      <w:hyperlink w:anchor="P220" w:history="1">
        <w:r w:rsidRPr="0096195D">
          <w:t>подпунктом 3.2.4 пункта 3.2</w:t>
        </w:r>
      </w:hyperlink>
      <w:r w:rsidRPr="0096195D">
        <w:t xml:space="preserve"> административного регламента, при разработке плана;</w:t>
      </w:r>
    </w:p>
    <w:p w:rsidR="0096195D" w:rsidRPr="0096195D" w:rsidRDefault="0096195D" w:rsidP="0096195D">
      <w:pPr>
        <w:ind w:firstLine="709"/>
        <w:jc w:val="both"/>
      </w:pPr>
      <w:r w:rsidRPr="0096195D">
        <w:t>- соответствие действий должностных лиц органа муниципального контроля требованиям и срокам, установленным настоящим административным регламентом в рамках административной процедуры.</w:t>
      </w:r>
    </w:p>
    <w:p w:rsidR="0096195D" w:rsidRPr="0096195D" w:rsidRDefault="0096195D" w:rsidP="0096195D">
      <w:pPr>
        <w:ind w:firstLine="709"/>
        <w:jc w:val="both"/>
      </w:pPr>
      <w:r w:rsidRPr="0096195D">
        <w:lastRenderedPageBreak/>
        <w:t>3.2.1</w:t>
      </w:r>
      <w:r w:rsidR="00F8338A">
        <w:t>2</w:t>
      </w:r>
      <w:r w:rsidRPr="0096195D">
        <w:t xml:space="preserve">. Результатом административной процедуры является утвержденный и размещенный на официальном сайте органов местного самоуправления города </w:t>
      </w:r>
      <w:r w:rsidR="00F8338A">
        <w:t>Когалыма</w:t>
      </w:r>
      <w:r w:rsidRPr="0096195D">
        <w:t xml:space="preserve"> в сети Интернет план на очередной календарный год.</w:t>
      </w:r>
    </w:p>
    <w:p w:rsidR="0096195D" w:rsidRPr="0096195D" w:rsidRDefault="0096195D" w:rsidP="0096195D">
      <w:pPr>
        <w:ind w:firstLine="709"/>
        <w:jc w:val="both"/>
      </w:pPr>
      <w:r w:rsidRPr="0096195D">
        <w:t>3.2.1</w:t>
      </w:r>
      <w:r w:rsidR="00F8338A">
        <w:t>3</w:t>
      </w:r>
      <w:r w:rsidRPr="0096195D">
        <w:t>. Способы фиксации результата административной процедуры:</w:t>
      </w:r>
    </w:p>
    <w:p w:rsidR="0096195D" w:rsidRPr="0096195D" w:rsidRDefault="0096195D" w:rsidP="0096195D">
      <w:pPr>
        <w:ind w:firstLine="709"/>
        <w:jc w:val="both"/>
      </w:pPr>
      <w:r w:rsidRPr="0096195D">
        <w:t xml:space="preserve">- утверждении плана главой города </w:t>
      </w:r>
      <w:r w:rsidR="00F8338A">
        <w:t>Когалыма</w:t>
      </w:r>
      <w:r w:rsidRPr="0096195D">
        <w:t>;</w:t>
      </w:r>
    </w:p>
    <w:p w:rsidR="0096195D" w:rsidRDefault="0096195D" w:rsidP="0096195D">
      <w:pPr>
        <w:ind w:firstLine="709"/>
        <w:jc w:val="both"/>
      </w:pPr>
      <w:r w:rsidRPr="0096195D">
        <w:t xml:space="preserve">- размещение утвержденного плана на официальном сайте органов местного самоуправления города </w:t>
      </w:r>
      <w:r w:rsidR="00F8338A">
        <w:t>Когалыма</w:t>
      </w:r>
      <w:r w:rsidRPr="0096195D">
        <w:t xml:space="preserve"> в сети Интернет.</w:t>
      </w:r>
    </w:p>
    <w:p w:rsidR="00F8338A" w:rsidRPr="0096195D" w:rsidRDefault="00F8338A" w:rsidP="0096195D">
      <w:pPr>
        <w:ind w:firstLine="709"/>
        <w:jc w:val="both"/>
      </w:pPr>
    </w:p>
    <w:p w:rsidR="00F8338A" w:rsidRDefault="00F8338A" w:rsidP="00F8338A">
      <w:pPr>
        <w:ind w:firstLine="709"/>
        <w:jc w:val="center"/>
        <w:rPr>
          <w:b/>
        </w:rPr>
      </w:pPr>
      <w:r w:rsidRPr="00F8338A">
        <w:rPr>
          <w:b/>
        </w:rPr>
        <w:t>Подготовка к проведению проверки</w:t>
      </w:r>
    </w:p>
    <w:p w:rsidR="0096195D" w:rsidRPr="0096195D" w:rsidRDefault="0096195D" w:rsidP="00F8338A">
      <w:pPr>
        <w:ind w:firstLine="709"/>
        <w:jc w:val="center"/>
      </w:pPr>
      <w:r w:rsidRPr="0096195D">
        <w:t xml:space="preserve"> </w:t>
      </w:r>
    </w:p>
    <w:p w:rsidR="0096195D" w:rsidRPr="0096195D" w:rsidRDefault="0096195D" w:rsidP="0096195D">
      <w:pPr>
        <w:ind w:firstLine="709"/>
        <w:jc w:val="both"/>
      </w:pPr>
      <w:r w:rsidRPr="0096195D">
        <w:t>3.3.1. Основанием для начала административной процедуры является:</w:t>
      </w:r>
    </w:p>
    <w:p w:rsidR="0096195D" w:rsidRPr="0096195D" w:rsidRDefault="0096195D" w:rsidP="0096195D">
      <w:pPr>
        <w:ind w:firstLine="709"/>
        <w:jc w:val="both"/>
      </w:pPr>
      <w:r w:rsidRPr="0096195D">
        <w:t>- при проведении плановой проверки в отношении юридического лица, индивидуального предпринимателя - наступление срока, указанного в утвержденном плане;</w:t>
      </w:r>
    </w:p>
    <w:p w:rsidR="0096195D" w:rsidRPr="0096195D" w:rsidRDefault="0096195D" w:rsidP="0096195D">
      <w:pPr>
        <w:ind w:firstLine="709"/>
        <w:jc w:val="both"/>
      </w:pPr>
      <w:r w:rsidRPr="0096195D">
        <w:t xml:space="preserve">- при проведении внеплановой проверки в отношении юридического лица, индивидуального предпринимателя - наступление одного из событий, указанных в </w:t>
      </w:r>
      <w:hyperlink r:id="rId37" w:history="1">
        <w:r w:rsidRPr="0096195D">
          <w:t>пункте 2 статьи 10</w:t>
        </w:r>
      </w:hyperlink>
      <w:r w:rsidRPr="0096195D">
        <w:t xml:space="preserve"> Федерального закона </w:t>
      </w:r>
      <w:r w:rsidR="00137EA9">
        <w:t>№</w:t>
      </w:r>
      <w:r w:rsidRPr="0096195D">
        <w:t xml:space="preserve"> 294-ФЗ.</w:t>
      </w:r>
    </w:p>
    <w:p w:rsidR="0096195D" w:rsidRPr="0096195D" w:rsidRDefault="0096195D" w:rsidP="0096195D">
      <w:pPr>
        <w:ind w:firstLine="709"/>
        <w:jc w:val="both"/>
      </w:pPr>
      <w:r w:rsidRPr="0096195D">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38" w:history="1">
        <w:r w:rsidRPr="0096195D">
          <w:t>пункте 2 части 2 статьи 10</w:t>
        </w:r>
      </w:hyperlink>
      <w:r w:rsidRPr="0096195D">
        <w:t xml:space="preserve"> Федерального закона </w:t>
      </w:r>
      <w:r w:rsidR="00137EA9">
        <w:t>№</w:t>
      </w:r>
      <w:r w:rsidRPr="0096195D">
        <w:t xml:space="preserve"> 294-ФЗ, не могут служить основанием для проведения внеплановой проверки.</w:t>
      </w:r>
    </w:p>
    <w:p w:rsidR="0096195D" w:rsidRPr="0096195D" w:rsidRDefault="0096195D" w:rsidP="0096195D">
      <w:pPr>
        <w:ind w:firstLine="709"/>
        <w:jc w:val="both"/>
      </w:pPr>
      <w:r w:rsidRPr="0096195D">
        <w:t>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личности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6195D" w:rsidRPr="0096195D" w:rsidRDefault="0096195D" w:rsidP="0096195D">
      <w:pPr>
        <w:ind w:firstLine="709"/>
        <w:jc w:val="both"/>
      </w:pPr>
      <w:r w:rsidRPr="0096195D">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39" w:history="1">
        <w:r w:rsidRPr="0096195D">
          <w:t>части 2 статьи 10</w:t>
        </w:r>
      </w:hyperlink>
      <w:r w:rsidRPr="0096195D">
        <w:t xml:space="preserve"> Федерального закона </w:t>
      </w:r>
      <w:r w:rsidR="00137EA9">
        <w:t>№</w:t>
      </w:r>
      <w:r w:rsidRPr="0096195D">
        <w:t xml:space="preserve"> 294-ФЗ, уполномоченными должностными лицами органа муниципального контроля проводится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6195D" w:rsidRPr="0096195D" w:rsidRDefault="0096195D" w:rsidP="0096195D">
      <w:pPr>
        <w:ind w:firstLine="709"/>
        <w:jc w:val="both"/>
      </w:pPr>
      <w:r w:rsidRPr="0096195D">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40" w:history="1">
        <w:r w:rsidRPr="0096195D">
          <w:t>части 2 статьи 10</w:t>
        </w:r>
      </w:hyperlink>
      <w:r w:rsidRPr="0096195D">
        <w:t xml:space="preserve"> Федерального закона </w:t>
      </w:r>
      <w:r w:rsidR="00137EA9">
        <w:t>№</w:t>
      </w:r>
      <w:r w:rsidRPr="0096195D">
        <w:t xml:space="preserve">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41" w:history="1">
        <w:r w:rsidRPr="0096195D">
          <w:t>пункте 2 части 2 статьи 10</w:t>
        </w:r>
      </w:hyperlink>
      <w:r w:rsidRPr="0096195D">
        <w:t xml:space="preserve"> Федерального закона </w:t>
      </w:r>
      <w:r w:rsidR="00137EA9">
        <w:t>№</w:t>
      </w:r>
      <w:r w:rsidRPr="0096195D">
        <w:t xml:space="preserve">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6195D" w:rsidRPr="0096195D" w:rsidRDefault="0096195D" w:rsidP="0096195D">
      <w:pPr>
        <w:ind w:firstLine="709"/>
        <w:jc w:val="both"/>
      </w:pPr>
      <w:r w:rsidRPr="0096195D">
        <w:lastRenderedPageBreak/>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6195D" w:rsidRPr="0096195D" w:rsidRDefault="0096195D" w:rsidP="0096195D">
      <w:pPr>
        <w:ind w:firstLine="709"/>
        <w:jc w:val="both"/>
      </w:pPr>
      <w:r w:rsidRPr="0096195D">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6195D" w:rsidRPr="0096195D" w:rsidRDefault="0096195D" w:rsidP="0096195D">
      <w:pPr>
        <w:ind w:firstLine="709"/>
        <w:jc w:val="both"/>
      </w:pPr>
      <w:r w:rsidRPr="0096195D">
        <w:t>3.3.2. Должностными лицами, ответственными за выполнение административных действий, входящих в состав административной процедуры, являются должностные лица органа муниципального контроля.</w:t>
      </w:r>
    </w:p>
    <w:p w:rsidR="0096195D" w:rsidRPr="0096195D" w:rsidRDefault="0096195D" w:rsidP="0096195D">
      <w:pPr>
        <w:ind w:firstLine="709"/>
        <w:jc w:val="both"/>
      </w:pPr>
      <w:r w:rsidRPr="0096195D">
        <w:t>3.3.3. Административная процедура включает в себя следующие административные действия:</w:t>
      </w:r>
    </w:p>
    <w:p w:rsidR="0096195D" w:rsidRPr="0096195D" w:rsidRDefault="0096195D" w:rsidP="0096195D">
      <w:pPr>
        <w:ind w:firstLine="709"/>
        <w:jc w:val="both"/>
      </w:pPr>
      <w:r w:rsidRPr="0096195D">
        <w:t>- подготовка проекта приказа органа муниципального контроля о проведении плановой или внеплановой проверки и его издание;</w:t>
      </w:r>
    </w:p>
    <w:p w:rsidR="0096195D" w:rsidRPr="0096195D" w:rsidRDefault="0096195D" w:rsidP="0096195D">
      <w:pPr>
        <w:ind w:firstLine="709"/>
        <w:jc w:val="both"/>
      </w:pPr>
      <w:r w:rsidRPr="0096195D">
        <w:t>- вручение заверенной копии приказа органа муниципального контроля должностным лицам органа муниципального контроля и уведомление юридических лиц и индивидуальных предпринимателей о проведении плановой или внеплановой проверки;</w:t>
      </w:r>
    </w:p>
    <w:p w:rsidR="0096195D" w:rsidRPr="0096195D" w:rsidRDefault="0096195D" w:rsidP="0096195D">
      <w:pPr>
        <w:ind w:firstLine="709"/>
        <w:jc w:val="both"/>
      </w:pPr>
      <w:r w:rsidRPr="0096195D">
        <w:t>- согласование с органом прокуратуры проведения внеплановой выездной проверки.</w:t>
      </w:r>
    </w:p>
    <w:p w:rsidR="0096195D" w:rsidRPr="0096195D" w:rsidRDefault="0096195D" w:rsidP="0096195D">
      <w:pPr>
        <w:ind w:firstLine="709"/>
        <w:jc w:val="both"/>
      </w:pPr>
      <w:r w:rsidRPr="0096195D">
        <w:t xml:space="preserve">3.3.4. Проект приказа органа муниципального контроля о проведении плановой или внеплановой проверки готовится в соответствии с типовой </w:t>
      </w:r>
      <w:hyperlink r:id="rId42" w:history="1">
        <w:r w:rsidRPr="0096195D">
          <w:t>формой</w:t>
        </w:r>
      </w:hyperlink>
      <w:r w:rsidRPr="0096195D">
        <w:t xml:space="preserve">, утвержденной приказом Министерства экономического развития Российской Федерации от 30.04.2009 </w:t>
      </w:r>
      <w:r w:rsidR="00137EA9">
        <w:t>№</w:t>
      </w:r>
      <w:r w:rsidRPr="0096195D">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Инструкцией по делопроизводству в администрации города.</w:t>
      </w:r>
    </w:p>
    <w:p w:rsidR="0096195D" w:rsidRPr="0096195D" w:rsidRDefault="0096195D" w:rsidP="0096195D">
      <w:pPr>
        <w:ind w:firstLine="709"/>
        <w:jc w:val="both"/>
      </w:pPr>
      <w:r w:rsidRPr="0096195D">
        <w:t>Проект приказа органа муниципального контроля готовит должностное лицо органа муниципального контроля, ответственное за его подготовку.</w:t>
      </w:r>
    </w:p>
    <w:p w:rsidR="0096195D" w:rsidRPr="0096195D" w:rsidRDefault="0096195D" w:rsidP="0096195D">
      <w:pPr>
        <w:ind w:firstLine="709"/>
        <w:jc w:val="both"/>
      </w:pPr>
      <w:r w:rsidRPr="0096195D">
        <w:t>3.3.5. Заверенная надлежащим образом копия приказа органа муниципального контроля:</w:t>
      </w:r>
    </w:p>
    <w:p w:rsidR="0096195D" w:rsidRPr="0096195D" w:rsidRDefault="0096195D" w:rsidP="0096195D">
      <w:pPr>
        <w:ind w:firstLine="709"/>
        <w:jc w:val="both"/>
      </w:pPr>
      <w:r w:rsidRPr="0096195D">
        <w:t>- вручается под роспись должностному лицу органа муниципального контроля, ответственному за проведение проверки, в течение 1 рабочего дня после его поступления в орган муниципального контроля;</w:t>
      </w:r>
    </w:p>
    <w:p w:rsidR="0096195D" w:rsidRPr="0096195D" w:rsidRDefault="0096195D" w:rsidP="0096195D">
      <w:pPr>
        <w:ind w:firstLine="709"/>
        <w:jc w:val="both"/>
      </w:pPr>
      <w:r w:rsidRPr="0096195D">
        <w:t xml:space="preserve">- направляется должностным лицом органа муниципального контроля в целях уведомления юридического лица, индивидуального предпринимателя о проведении плановой проверки за 3 рабочих дня до начала ее проведения; в целях уведомления о проведении внеплановой проверки, за исключением внеплановой выездной проверки, основания проведения которой указаны в </w:t>
      </w:r>
      <w:hyperlink r:id="rId43" w:history="1">
        <w:r w:rsidRPr="0096195D">
          <w:t>пункте 2 части 2 статьи 10</w:t>
        </w:r>
      </w:hyperlink>
      <w:r w:rsidRPr="0096195D">
        <w:t xml:space="preserve"> Федерального закона </w:t>
      </w:r>
      <w:r w:rsidR="00137EA9">
        <w:t>№</w:t>
      </w:r>
      <w:r w:rsidRPr="0096195D">
        <w:t xml:space="preserve"> 294-ФЗ, не менее чем за 24 часа до начала ее проведения.</w:t>
      </w:r>
    </w:p>
    <w:p w:rsidR="0096195D" w:rsidRPr="0096195D" w:rsidRDefault="0096195D" w:rsidP="0096195D">
      <w:pPr>
        <w:ind w:firstLine="709"/>
        <w:jc w:val="both"/>
      </w:pPr>
      <w:r w:rsidRPr="0096195D">
        <w:t>Направление заверенной копии приказа органа муниципального контроля производится заказным почтовым отправлением с уведомлением о вручении и (или) в виде электронного документа, подписанного усиленной квалифицированной электронной подписью,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6195D" w:rsidRPr="0096195D" w:rsidRDefault="0096195D" w:rsidP="0096195D">
      <w:pPr>
        <w:ind w:firstLine="709"/>
        <w:jc w:val="both"/>
      </w:pPr>
      <w:r w:rsidRPr="0096195D">
        <w:t>В случае проведения плановой проверки членов саморегулируемой организации должностное лицо органа муниципального контроля дополнительно уведомляет саморегулируемую организацию.</w:t>
      </w:r>
    </w:p>
    <w:p w:rsidR="0096195D" w:rsidRPr="0096195D" w:rsidRDefault="0096195D" w:rsidP="0096195D">
      <w:pPr>
        <w:ind w:firstLine="709"/>
        <w:jc w:val="both"/>
      </w:pPr>
      <w:r w:rsidRPr="0096195D">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w:t>
      </w:r>
      <w:r w:rsidRPr="0096195D">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6195D" w:rsidRPr="0096195D" w:rsidRDefault="0096195D" w:rsidP="0096195D">
      <w:pPr>
        <w:ind w:firstLine="709"/>
        <w:jc w:val="both"/>
      </w:pPr>
      <w:r w:rsidRPr="0096195D">
        <w:t>3.3.6. В случае необходимости проведения внеплановой выездной проверки в день подписания приказа органа муниципального контроля должностное лицо органа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заявление установленной формы о согласовании проведения внеплановой выездной проверки. К заявлению прилагается копия приказа органа муниципального контроля и документы, которые содержат сведения, послужившие основанием для ее проведения.</w:t>
      </w:r>
    </w:p>
    <w:p w:rsidR="0096195D" w:rsidRPr="0096195D" w:rsidRDefault="0096195D" w:rsidP="0096195D">
      <w:pPr>
        <w:ind w:firstLine="709"/>
        <w:jc w:val="both"/>
      </w:pPr>
      <w:r w:rsidRPr="0096195D">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для согласования проведения внеплановой проверки, в органы прокуратуры в течение двадцати четырех часов.</w:t>
      </w:r>
    </w:p>
    <w:p w:rsidR="0096195D" w:rsidRPr="0096195D" w:rsidRDefault="0096195D" w:rsidP="0096195D">
      <w:pPr>
        <w:ind w:firstLine="709"/>
        <w:jc w:val="both"/>
      </w:pPr>
      <w:r w:rsidRPr="0096195D">
        <w:t>Согласование с органом прокуратуры не требуется в случае проведения:</w:t>
      </w:r>
    </w:p>
    <w:p w:rsidR="0096195D" w:rsidRPr="0096195D" w:rsidRDefault="0096195D" w:rsidP="0096195D">
      <w:pPr>
        <w:ind w:firstLine="709"/>
        <w:jc w:val="both"/>
      </w:pPr>
      <w:r w:rsidRPr="0096195D">
        <w:t>- внеплановой документарной проверки;</w:t>
      </w:r>
    </w:p>
    <w:p w:rsidR="0096195D" w:rsidRPr="0096195D" w:rsidRDefault="0096195D" w:rsidP="0096195D">
      <w:pPr>
        <w:ind w:firstLine="709"/>
        <w:jc w:val="both"/>
      </w:pPr>
      <w:r w:rsidRPr="0096195D">
        <w:t>- внеплановой выездной проверки на предмет проверки исполнения юридическим лицом, индивидуальным предпринимателем ранее выданного предписания об устранении нарушений после истечения срока его исполнения;</w:t>
      </w:r>
    </w:p>
    <w:p w:rsidR="0096195D" w:rsidRPr="0096195D" w:rsidRDefault="0096195D" w:rsidP="0096195D">
      <w:pPr>
        <w:ind w:firstLine="709"/>
        <w:jc w:val="both"/>
      </w:pPr>
      <w:r w:rsidRPr="0096195D">
        <w:t>- внеплановой выездной проверки по поручениям Президента Российской Федерации, Правительства Российской Федерации.</w:t>
      </w:r>
    </w:p>
    <w:p w:rsidR="0096195D" w:rsidRPr="0096195D" w:rsidRDefault="0096195D" w:rsidP="0096195D">
      <w:pPr>
        <w:ind w:firstLine="709"/>
        <w:jc w:val="both"/>
      </w:pPr>
      <w:r w:rsidRPr="0096195D">
        <w:t>3.3.7. В случае отказа органа прокуратуры в согласовании проведения внеплановой выездной проверки должностное лицо органа муниципального контроля в течение 3 рабочих дней после получения отказа органа прокуратуры готовит проект приказа органа муниципального контроля об отмене приказа органа муниципального контроля о проведении внеплановой выездной проверки.</w:t>
      </w:r>
    </w:p>
    <w:p w:rsidR="0096195D" w:rsidRPr="0096195D" w:rsidRDefault="0096195D" w:rsidP="0096195D">
      <w:pPr>
        <w:ind w:firstLine="709"/>
        <w:jc w:val="both"/>
      </w:pPr>
      <w:r w:rsidRPr="0096195D">
        <w:t>Согласование проекта приказа органа муниципального контроля осуществляется в общем порядке, установленном муниципальными правовыми актами.</w:t>
      </w:r>
    </w:p>
    <w:p w:rsidR="0096195D" w:rsidRPr="0096195D" w:rsidRDefault="0096195D" w:rsidP="0096195D">
      <w:pPr>
        <w:ind w:firstLine="709"/>
        <w:jc w:val="both"/>
      </w:pPr>
      <w:r w:rsidRPr="0096195D">
        <w:t>3.3.8. Приостановление административной процедуры при осуществлении муниципального контроля законодательством Российской Федерации не предусмотрено.</w:t>
      </w:r>
    </w:p>
    <w:p w:rsidR="0096195D" w:rsidRPr="0096195D" w:rsidRDefault="0096195D" w:rsidP="0096195D">
      <w:pPr>
        <w:ind w:firstLine="709"/>
        <w:jc w:val="both"/>
      </w:pPr>
      <w:r w:rsidRPr="0096195D">
        <w:t>3.3.9. Критерий принятия решений в рамках административной процедуры: соответствие действий должностных лиц органа муниципального контроля требованиям и срокам, установленным настоящим административным регламентом, в рамках административной процедуры.</w:t>
      </w:r>
    </w:p>
    <w:p w:rsidR="0096195D" w:rsidRPr="0096195D" w:rsidRDefault="0096195D" w:rsidP="0096195D">
      <w:pPr>
        <w:ind w:firstLine="709"/>
        <w:jc w:val="both"/>
      </w:pPr>
      <w:r w:rsidRPr="0096195D">
        <w:lastRenderedPageBreak/>
        <w:t>3.3.10. Результатом административной процедуры является издание приказа органа муниципального контроля о проведении плановой или внеплановой проверки и уведомление юридических лиц, индивидуальных предпринимателей о проведении плановой или внеплановой проверки (в случае необходимости уведомления).</w:t>
      </w:r>
    </w:p>
    <w:p w:rsidR="0096195D" w:rsidRPr="0096195D" w:rsidRDefault="0096195D" w:rsidP="0096195D">
      <w:pPr>
        <w:ind w:firstLine="709"/>
        <w:jc w:val="both"/>
      </w:pPr>
      <w:r w:rsidRPr="0096195D">
        <w:t>3.3.11. Способы фиксации результата административной процедуры:</w:t>
      </w:r>
    </w:p>
    <w:p w:rsidR="0096195D" w:rsidRPr="0096195D" w:rsidRDefault="0096195D" w:rsidP="0096195D">
      <w:pPr>
        <w:ind w:firstLine="709"/>
        <w:jc w:val="both"/>
      </w:pPr>
      <w:r w:rsidRPr="0096195D">
        <w:t>- издание приказа органа муниципального контроля;</w:t>
      </w:r>
    </w:p>
    <w:p w:rsidR="0096195D" w:rsidRDefault="0096195D" w:rsidP="0096195D">
      <w:pPr>
        <w:ind w:firstLine="709"/>
        <w:jc w:val="both"/>
      </w:pPr>
      <w:r w:rsidRPr="0096195D">
        <w:t>- уведомление о вручении копии приказа органа муниципального контроля юридическому лицу, индивидуальному предпринимателю, деятельность которого подлежит проверке.</w:t>
      </w:r>
    </w:p>
    <w:p w:rsidR="00F8338A" w:rsidRPr="0096195D" w:rsidRDefault="00F8338A" w:rsidP="0096195D">
      <w:pPr>
        <w:ind w:firstLine="709"/>
        <w:jc w:val="both"/>
      </w:pPr>
    </w:p>
    <w:p w:rsidR="0096195D" w:rsidRDefault="0096195D" w:rsidP="00F8338A">
      <w:pPr>
        <w:ind w:firstLine="709"/>
        <w:jc w:val="center"/>
        <w:rPr>
          <w:b/>
        </w:rPr>
      </w:pPr>
      <w:bookmarkStart w:id="3" w:name="P311"/>
      <w:bookmarkEnd w:id="3"/>
      <w:r w:rsidRPr="00F8338A">
        <w:rPr>
          <w:b/>
        </w:rPr>
        <w:t>Проведение проверки</w:t>
      </w:r>
    </w:p>
    <w:p w:rsidR="00F8338A" w:rsidRPr="00F8338A" w:rsidRDefault="00F8338A" w:rsidP="00F8338A">
      <w:pPr>
        <w:ind w:firstLine="709"/>
        <w:jc w:val="center"/>
        <w:rPr>
          <w:b/>
        </w:rPr>
      </w:pPr>
    </w:p>
    <w:p w:rsidR="0096195D" w:rsidRPr="0096195D" w:rsidRDefault="0096195D" w:rsidP="0096195D">
      <w:pPr>
        <w:ind w:firstLine="709"/>
        <w:jc w:val="both"/>
      </w:pPr>
      <w:r w:rsidRPr="0096195D">
        <w:t>3.4.1. Основанием для начала административной процедуры в отношении плановой и (или) внеплановой проверки является приказ органа муниципального контроля о проведении проверки; в отношении внеплановой проверки, требующей согласования с органами прокуратуры, - приказ органа муниципального контроля о проведении проверки и согласование с органом прокуратуры.</w:t>
      </w:r>
    </w:p>
    <w:p w:rsidR="0096195D" w:rsidRPr="0096195D" w:rsidRDefault="0096195D" w:rsidP="0096195D">
      <w:pPr>
        <w:ind w:firstLine="709"/>
        <w:jc w:val="both"/>
      </w:pPr>
      <w:r w:rsidRPr="0096195D">
        <w:t>3.4.2. Ответственными за выполнение административных действий, входящих в состав административной процедуры, являются уполномоченные должностные лица органа муниципального контроля, указанные в приказе органа муниципального контроля.</w:t>
      </w:r>
    </w:p>
    <w:p w:rsidR="0096195D" w:rsidRPr="0096195D" w:rsidRDefault="0096195D" w:rsidP="0096195D">
      <w:pPr>
        <w:ind w:firstLine="709"/>
        <w:jc w:val="both"/>
      </w:pPr>
      <w:r w:rsidRPr="0096195D">
        <w:t>3.4.3. Административная процедура включает в себя административные действия по проведению документарной проверки и (или) выездной проверки юридических лиц, индивидуальных предпринимателей, физических лиц.</w:t>
      </w:r>
    </w:p>
    <w:p w:rsidR="0096195D" w:rsidRPr="0096195D" w:rsidRDefault="0096195D" w:rsidP="0096195D">
      <w:pPr>
        <w:ind w:firstLine="709"/>
        <w:jc w:val="both"/>
      </w:pPr>
      <w:r w:rsidRPr="0096195D">
        <w:t>3.4.3.1. Проведение документарной проверки юридических лиц и индивидуальных предпринимателей</w:t>
      </w:r>
    </w:p>
    <w:p w:rsidR="0096195D" w:rsidRPr="0096195D" w:rsidRDefault="0096195D" w:rsidP="0096195D">
      <w:pPr>
        <w:ind w:firstLine="709"/>
        <w:jc w:val="both"/>
      </w:pPr>
      <w:r w:rsidRPr="0096195D">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обязательных требований, исполнением предписаний и постановлений органов государственного контроля (надзора), органов муниципального контроля.</w:t>
      </w:r>
    </w:p>
    <w:p w:rsidR="0096195D" w:rsidRPr="0096195D" w:rsidRDefault="0096195D" w:rsidP="0096195D">
      <w:pPr>
        <w:ind w:firstLine="709"/>
        <w:jc w:val="both"/>
      </w:pPr>
      <w:r w:rsidRPr="0096195D">
        <w:t xml:space="preserve">2) Организация документарной проверки (как плановой, так и внеплановой) осуществляется в порядке, установленном </w:t>
      </w:r>
      <w:hyperlink r:id="rId44" w:history="1">
        <w:r w:rsidRPr="0096195D">
          <w:t>статьей 14</w:t>
        </w:r>
      </w:hyperlink>
      <w:r w:rsidRPr="0096195D">
        <w:t xml:space="preserve"> Федерального закона </w:t>
      </w:r>
      <w:r w:rsidR="00137EA9">
        <w:t>№</w:t>
      </w:r>
      <w:r w:rsidRPr="0096195D">
        <w:t xml:space="preserve"> 294-ФЗ, и проводится по месту нахождения органа муниципального контроля.</w:t>
      </w:r>
    </w:p>
    <w:p w:rsidR="0096195D" w:rsidRPr="0096195D" w:rsidRDefault="0096195D" w:rsidP="0096195D">
      <w:pPr>
        <w:ind w:firstLine="709"/>
        <w:jc w:val="both"/>
      </w:pPr>
      <w:r w:rsidRPr="0096195D">
        <w:t>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дел об административных правонарушениях и иные документы о результатах проверок, осуществленных в отношении этого юридического лица, индивидуального предпринимателя органами государственного контроля (надзора), органа муниципального контроля.</w:t>
      </w:r>
    </w:p>
    <w:p w:rsidR="0096195D" w:rsidRPr="0096195D" w:rsidRDefault="0096195D" w:rsidP="0096195D">
      <w:pPr>
        <w:ind w:firstLine="709"/>
        <w:jc w:val="both"/>
      </w:pPr>
      <w:r w:rsidRPr="0096195D">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приказа органа муниципального контроля о проведении документарной проверки.</w:t>
      </w:r>
    </w:p>
    <w:p w:rsidR="0096195D" w:rsidRPr="0096195D" w:rsidRDefault="0096195D" w:rsidP="0096195D">
      <w:pPr>
        <w:ind w:firstLine="709"/>
        <w:jc w:val="both"/>
      </w:pPr>
      <w:r w:rsidRPr="0096195D">
        <w:t>Запрос о предоставлении информации, документов и материалов направляется объекту контроля любым доступным способом:</w:t>
      </w:r>
    </w:p>
    <w:p w:rsidR="0096195D" w:rsidRPr="0096195D" w:rsidRDefault="0096195D" w:rsidP="0096195D">
      <w:pPr>
        <w:ind w:firstLine="709"/>
        <w:jc w:val="both"/>
      </w:pPr>
      <w:r w:rsidRPr="0096195D">
        <w:t>- непосредственно должностным лицом органа муниципального контроля с пометкой о вручении объекту контроля;</w:t>
      </w:r>
    </w:p>
    <w:p w:rsidR="0096195D" w:rsidRPr="0096195D" w:rsidRDefault="0096195D" w:rsidP="0096195D">
      <w:pPr>
        <w:ind w:firstLine="709"/>
        <w:jc w:val="both"/>
      </w:pPr>
      <w:r w:rsidRPr="0096195D">
        <w:lastRenderedPageBreak/>
        <w:t>- заказным почтовым отправлением с уведомлением о вручении;</w:t>
      </w:r>
    </w:p>
    <w:p w:rsidR="0096195D" w:rsidRPr="0096195D" w:rsidRDefault="0096195D" w:rsidP="0096195D">
      <w:pPr>
        <w:ind w:firstLine="709"/>
        <w:jc w:val="both"/>
      </w:pPr>
      <w:r w:rsidRPr="0096195D">
        <w:t>- посредством электронного документа, подписанного усиленной квалифицированной электронной подписью;</w:t>
      </w:r>
    </w:p>
    <w:p w:rsidR="0096195D" w:rsidRPr="0096195D" w:rsidRDefault="0096195D" w:rsidP="0096195D">
      <w:pPr>
        <w:ind w:firstLine="709"/>
        <w:jc w:val="both"/>
      </w:pPr>
      <w:r w:rsidRPr="0096195D">
        <w:t>- факсимильной связью с подтверждением его получения.</w:t>
      </w:r>
    </w:p>
    <w:p w:rsidR="0096195D" w:rsidRPr="0096195D" w:rsidRDefault="0096195D" w:rsidP="0096195D">
      <w:pPr>
        <w:ind w:firstLine="709"/>
        <w:jc w:val="both"/>
      </w:pPr>
      <w:r w:rsidRPr="0096195D">
        <w:t>Днем получения проверяемым объектом контроля запроса считается дата:</w:t>
      </w:r>
    </w:p>
    <w:p w:rsidR="0096195D" w:rsidRPr="0096195D" w:rsidRDefault="0096195D" w:rsidP="0096195D">
      <w:pPr>
        <w:ind w:firstLine="709"/>
        <w:jc w:val="both"/>
      </w:pPr>
      <w:r w:rsidRPr="0096195D">
        <w:t>- вручения непосредственно должностным лицом органа муниципального контроля, указанная в пометке на запросе;</w:t>
      </w:r>
    </w:p>
    <w:p w:rsidR="0096195D" w:rsidRPr="0096195D" w:rsidRDefault="0096195D" w:rsidP="0096195D">
      <w:pPr>
        <w:ind w:firstLine="709"/>
        <w:jc w:val="both"/>
      </w:pPr>
      <w:r w:rsidRPr="0096195D">
        <w:t>- вручения заказного почтового отправления, указанная в уведомлении о вручении;</w:t>
      </w:r>
    </w:p>
    <w:p w:rsidR="0096195D" w:rsidRPr="0096195D" w:rsidRDefault="0096195D" w:rsidP="0096195D">
      <w:pPr>
        <w:ind w:firstLine="709"/>
        <w:jc w:val="both"/>
      </w:pPr>
      <w:r w:rsidRPr="0096195D">
        <w:t>- получения запроса посредством факсимильной связи или получения электронного документа, подписанного усиленной квалифицированной электронной подписью.</w:t>
      </w:r>
    </w:p>
    <w:p w:rsidR="0096195D" w:rsidRPr="0096195D" w:rsidRDefault="0096195D" w:rsidP="0096195D">
      <w:pPr>
        <w:ind w:firstLine="709"/>
        <w:jc w:val="both"/>
      </w:pPr>
      <w:r w:rsidRPr="0096195D">
        <w:t xml:space="preserve">5) </w:t>
      </w:r>
      <w:proofErr w:type="gramStart"/>
      <w:r w:rsidRPr="0096195D">
        <w:t>В</w:t>
      </w:r>
      <w:proofErr w:type="gramEnd"/>
      <w:r w:rsidRPr="0096195D">
        <w:t xml:space="preserve">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96195D" w:rsidRPr="0096195D" w:rsidRDefault="0096195D" w:rsidP="0096195D">
      <w:pPr>
        <w:ind w:firstLine="709"/>
        <w:jc w:val="both"/>
      </w:pPr>
      <w:r w:rsidRPr="0096195D">
        <w:t>Днем представления запрашиваемой информации, документов и материалов органу муниципального контроля считается:</w:t>
      </w:r>
    </w:p>
    <w:p w:rsidR="0096195D" w:rsidRPr="0096195D" w:rsidRDefault="0096195D" w:rsidP="0096195D">
      <w:pPr>
        <w:ind w:firstLine="709"/>
        <w:jc w:val="both"/>
      </w:pPr>
      <w:r w:rsidRPr="0096195D">
        <w:t>- для документов, направленных заказным почтовым отправлением с уведомлением о вручении - дата направления заказного почтового отправления с уведомлением о вручении;</w:t>
      </w:r>
    </w:p>
    <w:p w:rsidR="0096195D" w:rsidRPr="0096195D" w:rsidRDefault="0096195D" w:rsidP="0096195D">
      <w:pPr>
        <w:ind w:firstLine="709"/>
        <w:jc w:val="both"/>
      </w:pPr>
      <w:r w:rsidRPr="0096195D">
        <w:t>- для документов, направленных посредством факсимильной связи - дата отчета об отправлении, для электронных документов, подписанных усиленной квалифицированной электронной подписью - дата отправки электронного документа;</w:t>
      </w:r>
    </w:p>
    <w:p w:rsidR="0096195D" w:rsidRPr="0096195D" w:rsidRDefault="0096195D" w:rsidP="0096195D">
      <w:pPr>
        <w:ind w:firstLine="709"/>
        <w:jc w:val="both"/>
      </w:pPr>
      <w:r w:rsidRPr="0096195D">
        <w:t>- для документов, представленных непосредственно уполномоченным представителем объекта контроля - дата, указанная в отметке органа муниципального контроля о принятии документов.</w:t>
      </w:r>
    </w:p>
    <w:p w:rsidR="0096195D" w:rsidRPr="0096195D" w:rsidRDefault="0096195D" w:rsidP="0096195D">
      <w:pPr>
        <w:ind w:firstLine="709"/>
        <w:jc w:val="both"/>
      </w:pPr>
      <w:r w:rsidRPr="0096195D">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6195D" w:rsidRPr="0096195D" w:rsidRDefault="0096195D" w:rsidP="0096195D">
      <w:pPr>
        <w:ind w:firstLine="709"/>
        <w:jc w:val="both"/>
      </w:pPr>
      <w:r w:rsidRPr="0096195D">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6195D" w:rsidRPr="0096195D" w:rsidRDefault="0096195D" w:rsidP="0096195D">
      <w:pPr>
        <w:ind w:firstLine="709"/>
        <w:jc w:val="both"/>
      </w:pPr>
      <w:bookmarkStart w:id="4" w:name="P336"/>
      <w:bookmarkEnd w:id="4"/>
      <w:r w:rsidRPr="0096195D">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96195D" w:rsidRPr="0096195D" w:rsidRDefault="0096195D" w:rsidP="0096195D">
      <w:pPr>
        <w:ind w:firstLine="709"/>
        <w:jc w:val="both"/>
      </w:pPr>
      <w:r w:rsidRPr="0096195D">
        <w:t xml:space="preserve">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36" w:history="1">
        <w:r w:rsidRPr="0096195D">
          <w:t>части 8</w:t>
        </w:r>
      </w:hyperlink>
      <w:r w:rsidRPr="0096195D">
        <w:t xml:space="preserve">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6195D" w:rsidRPr="0096195D" w:rsidRDefault="0096195D" w:rsidP="0096195D">
      <w:pPr>
        <w:ind w:firstLine="709"/>
        <w:jc w:val="both"/>
      </w:pPr>
      <w:r w:rsidRPr="0096195D">
        <w:t xml:space="preserve">10)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должностное лицо органа муниципального контроля вправе провести выездную проверку. При проведении выездной проверки запрещается требовать </w:t>
      </w:r>
      <w:r w:rsidRPr="0096195D">
        <w:lastRenderedPageBreak/>
        <w:t>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6195D" w:rsidRPr="0096195D" w:rsidRDefault="0096195D" w:rsidP="0096195D">
      <w:pPr>
        <w:ind w:firstLine="709"/>
        <w:jc w:val="both"/>
      </w:pPr>
      <w:r w:rsidRPr="0096195D">
        <w:t>11) При проведении документарной проверки должностное лицо органа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6195D" w:rsidRPr="0096195D" w:rsidRDefault="0096195D" w:rsidP="0096195D">
      <w:pPr>
        <w:ind w:firstLine="709"/>
        <w:jc w:val="both"/>
      </w:pPr>
      <w:r w:rsidRPr="0096195D">
        <w:t>12) По результатам документарной проверки должностным лицом органа муниципального контроля, уполномоченным на проведение проверки, делается вывод о соответствии или несоответствии деятельности юридического лица или индивидуального предпринимателя требованиям, установленным муниципальными правовыми актами, и оформляются материалы проверки.</w:t>
      </w:r>
    </w:p>
    <w:p w:rsidR="0096195D" w:rsidRPr="0096195D" w:rsidRDefault="0096195D" w:rsidP="0096195D">
      <w:pPr>
        <w:ind w:firstLine="709"/>
        <w:jc w:val="both"/>
      </w:pPr>
      <w:r w:rsidRPr="0096195D">
        <w:t xml:space="preserve">13) В случае, если при проведении документарной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5" w:history="1">
        <w:r w:rsidRPr="0096195D">
          <w:t>Кодексом</w:t>
        </w:r>
      </w:hyperlink>
      <w:r w:rsidRPr="0096195D">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6195D" w:rsidRPr="0096195D" w:rsidRDefault="0096195D" w:rsidP="0096195D">
      <w:pPr>
        <w:ind w:firstLine="709"/>
        <w:jc w:val="both"/>
      </w:pPr>
      <w:r w:rsidRPr="0096195D">
        <w:t>3.4.3.2. Проведение выездной проверки юридических лиц, индивидуальных предпринимателей, физических лиц</w:t>
      </w:r>
    </w:p>
    <w:p w:rsidR="0096195D" w:rsidRPr="0096195D" w:rsidRDefault="0096195D" w:rsidP="0096195D">
      <w:pPr>
        <w:ind w:firstLine="709"/>
        <w:jc w:val="both"/>
      </w:pPr>
      <w:r w:rsidRPr="0096195D">
        <w:t>1) Предметом выездной проверки являются сведения, содержащиеся в документах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физическим лицом товары (выполняемая работа, предоставляемые услуги) и принимаемые ими меры по соблюдению обязательных требований.</w:t>
      </w:r>
    </w:p>
    <w:p w:rsidR="0096195D" w:rsidRPr="0096195D" w:rsidRDefault="0096195D" w:rsidP="0096195D">
      <w:pPr>
        <w:ind w:firstLine="709"/>
        <w:jc w:val="both"/>
      </w:pPr>
      <w:r w:rsidRPr="0096195D">
        <w:t>2) Выездная проверка (как плановая, так и внеплановая) проводится по месту нахождения юридического лица, по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96195D" w:rsidRPr="0096195D" w:rsidRDefault="0096195D" w:rsidP="0096195D">
      <w:pPr>
        <w:ind w:firstLine="709"/>
        <w:jc w:val="both"/>
      </w:pPr>
      <w:r w:rsidRPr="0096195D">
        <w:t>3) Выездная проверка проводится в случае, если при документарной проверке не представляется возможным:</w:t>
      </w:r>
    </w:p>
    <w:p w:rsidR="0096195D" w:rsidRPr="0096195D" w:rsidRDefault="0096195D" w:rsidP="0096195D">
      <w:pPr>
        <w:ind w:firstLine="709"/>
        <w:jc w:val="both"/>
      </w:pPr>
      <w:r w:rsidRPr="0096195D">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6195D" w:rsidRPr="0096195D" w:rsidRDefault="0096195D" w:rsidP="0096195D">
      <w:pPr>
        <w:ind w:firstLine="709"/>
        <w:jc w:val="both"/>
      </w:pPr>
      <w:r w:rsidRPr="0096195D">
        <w:lastRenderedPageBreak/>
        <w:t>- оценить соответствие деятельности юридического лица, индивидуального предпринимателя по соблюдению обязательных требований без проведения соответствующего мероприятия по осуществлению муниципального контроля.</w:t>
      </w:r>
    </w:p>
    <w:p w:rsidR="0096195D" w:rsidRPr="0096195D" w:rsidRDefault="0096195D" w:rsidP="0096195D">
      <w:pPr>
        <w:ind w:firstLine="709"/>
        <w:jc w:val="both"/>
      </w:pPr>
      <w:r w:rsidRPr="0096195D">
        <w:t>4)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приказом органа муниципального контроля о проведении выездной проверки и полномочиями проводящих выездную проверку должностных лиц органа муниципального контроля, а также с целями, задачами, основаниями проведения выездной проверки, видами и объемом мероприятий по осуществлению муниципального контроля, составом экспертов, представителями экспертных организаций, привлекаемых к выездной проверке, сроками и условиями ее проведения.</w:t>
      </w:r>
    </w:p>
    <w:p w:rsidR="0096195D" w:rsidRPr="0096195D" w:rsidRDefault="0096195D" w:rsidP="0096195D">
      <w:pPr>
        <w:ind w:firstLine="709"/>
        <w:jc w:val="both"/>
      </w:pPr>
      <w:r w:rsidRPr="0096195D">
        <w:t>5) По результатам выездной проверки должностным лицом органа муниципального контроля, уполномоченным на проведение проверки, делается вывод о соответствии или несоответствии деятельности юридического лица, индивидуального предпринимателя, физического лица обязательным требованиям.</w:t>
      </w:r>
    </w:p>
    <w:p w:rsidR="0096195D" w:rsidRPr="0096195D" w:rsidRDefault="0096195D" w:rsidP="0096195D">
      <w:pPr>
        <w:ind w:firstLine="709"/>
        <w:jc w:val="both"/>
      </w:pPr>
      <w:r w:rsidRPr="0096195D">
        <w:t xml:space="preserve">6) В случае, если при проведении выездной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6" w:history="1">
        <w:r w:rsidRPr="0096195D">
          <w:t>Кодексом</w:t>
        </w:r>
      </w:hyperlink>
      <w:r w:rsidRPr="0096195D">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6195D" w:rsidRPr="0096195D" w:rsidRDefault="0096195D" w:rsidP="0096195D">
      <w:pPr>
        <w:ind w:firstLine="709"/>
        <w:jc w:val="both"/>
      </w:pPr>
      <w:r w:rsidRPr="0096195D">
        <w:t xml:space="preserve">7) </w:t>
      </w:r>
      <w:proofErr w:type="gramStart"/>
      <w:r w:rsidRPr="0096195D">
        <w:t>В</w:t>
      </w:r>
      <w:proofErr w:type="gramEnd"/>
      <w:r w:rsidRPr="0096195D">
        <w:t xml:space="preserve"> случае, если требовалось согласование проведения выездной проверки с органом прокуратуры, должностное лицо органа муниципального контроля после завершения внеплановой выездной проверки направляет в орган прокуратуры, принявший решение о согласовании проведения проверки, копию акта проверки в течение 5 рабочих дней со дня его составления.</w:t>
      </w:r>
    </w:p>
    <w:p w:rsidR="0096195D" w:rsidRPr="0096195D" w:rsidRDefault="0096195D" w:rsidP="0096195D">
      <w:pPr>
        <w:ind w:firstLine="709"/>
        <w:jc w:val="both"/>
      </w:pPr>
      <w:r w:rsidRPr="0096195D">
        <w:t xml:space="preserve">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w:t>
      </w:r>
      <w:r w:rsidRPr="0096195D">
        <w:lastRenderedPageBreak/>
        <w:t xml:space="preserve">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w:t>
      </w:r>
      <w:hyperlink w:anchor="P955" w:history="1">
        <w:r w:rsidRPr="0096195D">
          <w:t>Акт</w:t>
        </w:r>
      </w:hyperlink>
      <w:r w:rsidRPr="0096195D">
        <w:t xml:space="preserve"> о невозможности проведения проверки составляется по форме согласно приложению 5 к настоящему административному регламенту.</w:t>
      </w:r>
    </w:p>
    <w:p w:rsidR="0096195D" w:rsidRPr="0096195D" w:rsidRDefault="0096195D" w:rsidP="0096195D">
      <w:pPr>
        <w:ind w:firstLine="709"/>
        <w:jc w:val="both"/>
      </w:pPr>
      <w:r w:rsidRPr="0096195D">
        <w:t>3.4.4. В журнале учета проверок должностным лицом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в выданных предписаниях, а также указываются фамилии, имена, отчества и должности должностных лиц органа муниципального контроля, проводящих проверку, их подписи. При отсутствии у юридического лица, индивидуального предпринимателя журнала учета проверок в акте проверки делается соответствующая запись.</w:t>
      </w:r>
    </w:p>
    <w:p w:rsidR="0096195D" w:rsidRPr="0096195D" w:rsidRDefault="0096195D" w:rsidP="0096195D">
      <w:pPr>
        <w:ind w:firstLine="709"/>
        <w:jc w:val="both"/>
      </w:pPr>
      <w:r w:rsidRPr="0096195D">
        <w:t>3.4.5. Действия должностных лиц органа муниципального контроля при выявлении нарушений обязательных требований, совершенных физическими лицами:</w:t>
      </w:r>
    </w:p>
    <w:p w:rsidR="0096195D" w:rsidRPr="0096195D" w:rsidRDefault="0096195D" w:rsidP="0096195D">
      <w:pPr>
        <w:ind w:firstLine="709"/>
        <w:jc w:val="both"/>
      </w:pPr>
      <w:r w:rsidRPr="0096195D">
        <w:t xml:space="preserve">- если в действиях (бездействии) физического лица усматривается состав административного правонарушения, предусмотренного </w:t>
      </w:r>
      <w:hyperlink r:id="rId47" w:history="1">
        <w:r w:rsidRPr="0096195D">
          <w:t>главой III</w:t>
        </w:r>
      </w:hyperlink>
      <w:r w:rsidRPr="0096195D">
        <w:t xml:space="preserve"> Закона Ханты-Мансийского автономного округа - Югры от 11.06.2010 </w:t>
      </w:r>
      <w:r w:rsidR="00137EA9">
        <w:t>№</w:t>
      </w:r>
      <w:r w:rsidRPr="0096195D">
        <w:t xml:space="preserve"> 102-оз "Об административных правонарушениях", должностным лицом органа муниципального контроля составляется протокол об административном правонарушении;</w:t>
      </w:r>
    </w:p>
    <w:p w:rsidR="0096195D" w:rsidRPr="0096195D" w:rsidRDefault="0096195D" w:rsidP="0096195D">
      <w:pPr>
        <w:ind w:firstLine="709"/>
        <w:jc w:val="both"/>
      </w:pPr>
      <w:r w:rsidRPr="0096195D">
        <w:t>- предписание об устранении нарушений выдается в случае, если правонарушение, совершенное физическим лицом, не может быть устранено им непосредственно при обнаружении правонарушения по требованию должностного лица органа муниципального контроля;</w:t>
      </w:r>
    </w:p>
    <w:p w:rsidR="0096195D" w:rsidRPr="0096195D" w:rsidRDefault="0096195D" w:rsidP="0096195D">
      <w:pPr>
        <w:ind w:firstLine="709"/>
        <w:jc w:val="both"/>
      </w:pPr>
      <w:r w:rsidRPr="0096195D">
        <w:t xml:space="preserve">- для проведения проверки в отношении физического лица не требуется иных оснований, чем основания, предусмотренные </w:t>
      </w:r>
      <w:hyperlink r:id="rId48" w:history="1">
        <w:r w:rsidRPr="0096195D">
          <w:t>главой III</w:t>
        </w:r>
      </w:hyperlink>
      <w:r w:rsidRPr="0096195D">
        <w:t xml:space="preserve"> Закона Ханты-Мансийского автономного округа - Югры от 11.06.2010 </w:t>
      </w:r>
      <w:r w:rsidR="00137EA9">
        <w:t>№</w:t>
      </w:r>
      <w:r w:rsidRPr="0096195D">
        <w:t xml:space="preserve"> 102-оз "Об административных правонарушениях", и не требуется издание приказа органа муниципального контроля о проведении проверки.</w:t>
      </w:r>
    </w:p>
    <w:p w:rsidR="0096195D" w:rsidRPr="0096195D" w:rsidRDefault="0096195D" w:rsidP="0096195D">
      <w:pPr>
        <w:ind w:firstLine="709"/>
        <w:jc w:val="both"/>
      </w:pPr>
      <w:r w:rsidRPr="0096195D">
        <w:t>3.4.6. Приостановление административной процедуры при осуществлении муниципального контроля законодательством Российской Федерации не предусмотрено.</w:t>
      </w:r>
    </w:p>
    <w:p w:rsidR="0096195D" w:rsidRPr="0096195D" w:rsidRDefault="0096195D" w:rsidP="0096195D">
      <w:pPr>
        <w:ind w:firstLine="709"/>
        <w:jc w:val="both"/>
      </w:pPr>
      <w:r w:rsidRPr="0096195D">
        <w:t>3.4.7. Критерий принятия решений в рамках административной процедуры: соответствие действий должностных лиц органа муниципального контроля требованиям и срокам, установленным настоящим административным регламентом в рамках административной процедуры.</w:t>
      </w:r>
    </w:p>
    <w:p w:rsidR="0096195D" w:rsidRPr="0096195D" w:rsidRDefault="0096195D" w:rsidP="0096195D">
      <w:pPr>
        <w:ind w:firstLine="709"/>
        <w:jc w:val="both"/>
      </w:pPr>
      <w:r w:rsidRPr="0096195D">
        <w:t>3.4.8. Результатом административной процедуры является окончание административных действий по проведению проверки.</w:t>
      </w:r>
    </w:p>
    <w:p w:rsidR="0096195D" w:rsidRPr="0096195D" w:rsidRDefault="0096195D" w:rsidP="0096195D">
      <w:pPr>
        <w:ind w:firstLine="709"/>
        <w:jc w:val="both"/>
      </w:pPr>
      <w:r w:rsidRPr="0096195D">
        <w:t>3.4.9. Способом фиксации результата административной процедуры является дата окончания действий по проведению проверки, которая указывается в акте проверки.</w:t>
      </w:r>
    </w:p>
    <w:p w:rsidR="0096195D" w:rsidRPr="0096195D" w:rsidRDefault="0096195D" w:rsidP="0096195D">
      <w:pPr>
        <w:ind w:firstLine="709"/>
        <w:jc w:val="both"/>
      </w:pPr>
      <w:r w:rsidRPr="0096195D">
        <w:t>3.5. Оформление результатов проверки</w:t>
      </w:r>
    </w:p>
    <w:p w:rsidR="0096195D" w:rsidRPr="0096195D" w:rsidRDefault="0096195D" w:rsidP="0096195D">
      <w:pPr>
        <w:ind w:firstLine="709"/>
        <w:jc w:val="both"/>
      </w:pPr>
      <w:r w:rsidRPr="0096195D">
        <w:t>3.5.1. Основанием для начала административной процедуры является окончание административных действий по проведению проверки.</w:t>
      </w:r>
    </w:p>
    <w:p w:rsidR="0096195D" w:rsidRPr="0096195D" w:rsidRDefault="0096195D" w:rsidP="0096195D">
      <w:pPr>
        <w:ind w:firstLine="709"/>
        <w:jc w:val="both"/>
      </w:pPr>
      <w:r w:rsidRPr="0096195D">
        <w:t>3.5.2. Ответственными за выполнение административных действий, входящих в состав административной процедуры, являются уполномоченные должностные лица органа муниципального контроля, проводившие проверку.</w:t>
      </w:r>
    </w:p>
    <w:p w:rsidR="0096195D" w:rsidRPr="0096195D" w:rsidRDefault="0096195D" w:rsidP="0096195D">
      <w:pPr>
        <w:ind w:firstLine="709"/>
        <w:jc w:val="both"/>
      </w:pPr>
      <w:r w:rsidRPr="0096195D">
        <w:t>3.5.3. Административная процедура включает в себя следующие административные действия:</w:t>
      </w:r>
    </w:p>
    <w:p w:rsidR="0096195D" w:rsidRPr="0096195D" w:rsidRDefault="0096195D" w:rsidP="0096195D">
      <w:pPr>
        <w:ind w:firstLine="709"/>
        <w:jc w:val="both"/>
      </w:pPr>
      <w:r w:rsidRPr="0096195D">
        <w:t>- оформление акта проверки;</w:t>
      </w:r>
    </w:p>
    <w:p w:rsidR="0096195D" w:rsidRPr="0096195D" w:rsidRDefault="0096195D" w:rsidP="0096195D">
      <w:pPr>
        <w:ind w:firstLine="709"/>
        <w:jc w:val="both"/>
      </w:pPr>
      <w:r w:rsidRPr="0096195D">
        <w:t>- составление протокола об административном правонарушении;</w:t>
      </w:r>
    </w:p>
    <w:p w:rsidR="0096195D" w:rsidRPr="0096195D" w:rsidRDefault="0096195D" w:rsidP="0096195D">
      <w:pPr>
        <w:ind w:firstLine="709"/>
        <w:jc w:val="both"/>
      </w:pPr>
      <w:r w:rsidRPr="0096195D">
        <w:t>- выдача предписания об устранении нарушений.</w:t>
      </w:r>
    </w:p>
    <w:p w:rsidR="0096195D" w:rsidRPr="0096195D" w:rsidRDefault="0096195D" w:rsidP="0096195D">
      <w:pPr>
        <w:ind w:firstLine="709"/>
        <w:jc w:val="both"/>
      </w:pPr>
      <w:r w:rsidRPr="0096195D">
        <w:t>3.5.4. Оформление акта проверки</w:t>
      </w:r>
    </w:p>
    <w:p w:rsidR="0096195D" w:rsidRPr="0096195D" w:rsidRDefault="0096195D" w:rsidP="0096195D">
      <w:pPr>
        <w:ind w:firstLine="709"/>
        <w:jc w:val="both"/>
      </w:pPr>
      <w:r w:rsidRPr="0096195D">
        <w:lastRenderedPageBreak/>
        <w:t xml:space="preserve">Непосредственно после окончания действий по проведению проверки должностными лицами органа муниципального контроля составляется в двух экземплярах акт проверки по типовой </w:t>
      </w:r>
      <w:hyperlink r:id="rId49" w:history="1">
        <w:r w:rsidRPr="0096195D">
          <w:t>форме</w:t>
        </w:r>
      </w:hyperlink>
      <w:r w:rsidRPr="0096195D">
        <w:t xml:space="preserve">, установленной приказом Министерства экономического развития Российской Федерации от 30.04.2009 </w:t>
      </w:r>
      <w:r w:rsidR="00137EA9">
        <w:t>№</w:t>
      </w:r>
      <w:r w:rsidRPr="0096195D">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195D" w:rsidRPr="0096195D" w:rsidRDefault="0096195D" w:rsidP="0096195D">
      <w:pPr>
        <w:ind w:firstLine="709"/>
        <w:jc w:val="both"/>
      </w:pPr>
      <w:r w:rsidRPr="0096195D">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96195D" w:rsidRPr="0096195D" w:rsidRDefault="0096195D" w:rsidP="0096195D">
      <w:pPr>
        <w:ind w:firstLine="709"/>
        <w:jc w:val="both"/>
      </w:pPr>
      <w:r w:rsidRPr="0096195D">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акт проверки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6195D" w:rsidRPr="0096195D" w:rsidRDefault="0096195D" w:rsidP="0096195D">
      <w:pPr>
        <w:ind w:firstLine="709"/>
        <w:jc w:val="both"/>
      </w:pPr>
      <w:r w:rsidRPr="0096195D">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96195D" w:rsidRPr="0096195D" w:rsidRDefault="0096195D" w:rsidP="0096195D">
      <w:pPr>
        <w:ind w:firstLine="709"/>
        <w:jc w:val="both"/>
      </w:pPr>
      <w:r w:rsidRPr="0096195D">
        <w:t>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96195D" w:rsidRPr="0096195D" w:rsidRDefault="0096195D" w:rsidP="0096195D">
      <w:pPr>
        <w:ind w:firstLine="709"/>
        <w:jc w:val="both"/>
      </w:pPr>
      <w:r w:rsidRPr="0096195D">
        <w:t>3.5.5. Составление протокола об административном правонарушении</w:t>
      </w:r>
    </w:p>
    <w:p w:rsidR="0096195D" w:rsidRPr="0096195D" w:rsidRDefault="0096195D" w:rsidP="0096195D">
      <w:pPr>
        <w:ind w:firstLine="709"/>
        <w:jc w:val="both"/>
      </w:pPr>
      <w:r w:rsidRPr="0096195D">
        <w:t xml:space="preserve">В случае, если в выявленных при проведении проверки нарушениях юридическим лицом, индивидуальным предпринимателем, физическим лицом обязательных требований усматривается состав административного правонарушения, предусмотренного </w:t>
      </w:r>
      <w:hyperlink r:id="rId50" w:history="1">
        <w:r w:rsidRPr="0096195D">
          <w:t>главой III</w:t>
        </w:r>
      </w:hyperlink>
      <w:r w:rsidRPr="0096195D">
        <w:t xml:space="preserve"> Закона Ханты-Мансийского автономного округа - Югры от 11.06.2010 </w:t>
      </w:r>
      <w:r w:rsidR="00137EA9">
        <w:t>№</w:t>
      </w:r>
      <w:r w:rsidRPr="0096195D">
        <w:t xml:space="preserve"> 102-оз "Об административных правонарушениях", должностное лицо органа муниципального контроля, проводившее проверку, обязано составить протокол об административном правонарушении.</w:t>
      </w:r>
    </w:p>
    <w:p w:rsidR="0096195D" w:rsidRPr="0096195D" w:rsidRDefault="0096195D" w:rsidP="0096195D">
      <w:pPr>
        <w:ind w:firstLine="709"/>
        <w:jc w:val="both"/>
      </w:pPr>
      <w:r w:rsidRPr="0096195D">
        <w:t xml:space="preserve">Составление протоколов об административных правонарушениях и осуществление иных действий должностных лиц в области производства по делам об административных правонарушениях осуществляется в соответствии с </w:t>
      </w:r>
      <w:hyperlink r:id="rId51" w:history="1">
        <w:r w:rsidRPr="0096195D">
          <w:t>Кодексом</w:t>
        </w:r>
      </w:hyperlink>
      <w:r w:rsidRPr="0096195D">
        <w:t xml:space="preserve"> Российской Федерации об административных правонарушениях.</w:t>
      </w:r>
    </w:p>
    <w:p w:rsidR="0096195D" w:rsidRPr="0096195D" w:rsidRDefault="0096195D" w:rsidP="0096195D">
      <w:pPr>
        <w:ind w:firstLine="709"/>
        <w:jc w:val="both"/>
      </w:pPr>
      <w:r w:rsidRPr="0096195D">
        <w:t>3.5.6. Выдача предписания об устранении нарушений</w:t>
      </w:r>
    </w:p>
    <w:p w:rsidR="0096195D" w:rsidRPr="0096195D" w:rsidRDefault="0096195D" w:rsidP="0096195D">
      <w:pPr>
        <w:ind w:firstLine="709"/>
        <w:jc w:val="both"/>
      </w:pPr>
      <w:r w:rsidRPr="0096195D">
        <w:t>В случае выявления при проведении проверки нарушений юридическим лицом, индивидуальным предпринимателем, физическим лицом обязательных требований должностное лицо органа муниципального контроля, проводившее проверку, обязано:</w:t>
      </w:r>
    </w:p>
    <w:p w:rsidR="0096195D" w:rsidRPr="0096195D" w:rsidRDefault="0096195D" w:rsidP="0096195D">
      <w:pPr>
        <w:ind w:firstLine="709"/>
        <w:jc w:val="both"/>
      </w:pPr>
      <w:r w:rsidRPr="0096195D">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96195D">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6195D" w:rsidRPr="0096195D" w:rsidRDefault="0096195D" w:rsidP="0096195D">
      <w:pPr>
        <w:ind w:firstLine="709"/>
        <w:jc w:val="both"/>
      </w:pPr>
      <w:r w:rsidRPr="0096195D">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6195D" w:rsidRPr="0096195D" w:rsidRDefault="00E83D31" w:rsidP="0096195D">
      <w:pPr>
        <w:ind w:firstLine="709"/>
        <w:jc w:val="both"/>
      </w:pPr>
      <w:hyperlink w:anchor="P840" w:history="1">
        <w:r w:rsidR="0096195D" w:rsidRPr="0096195D">
          <w:t>Предписание</w:t>
        </w:r>
      </w:hyperlink>
      <w:r w:rsidR="0096195D" w:rsidRPr="0096195D">
        <w:t xml:space="preserve"> об устранении нарушений оформляется по форме согласно приложению 4 к настоящему административному регламенту.</w:t>
      </w:r>
    </w:p>
    <w:p w:rsidR="0096195D" w:rsidRPr="0096195D" w:rsidRDefault="0096195D" w:rsidP="0096195D">
      <w:pPr>
        <w:ind w:firstLine="709"/>
        <w:jc w:val="both"/>
      </w:pPr>
      <w:r w:rsidRPr="0096195D">
        <w:t>3.5.7. Приостановление административной процедуры при осуществлении муниципального контроля законодательством Российской Федерации не предусмотрено.</w:t>
      </w:r>
    </w:p>
    <w:p w:rsidR="0096195D" w:rsidRPr="0096195D" w:rsidRDefault="0096195D" w:rsidP="0096195D">
      <w:pPr>
        <w:ind w:firstLine="709"/>
        <w:jc w:val="both"/>
      </w:pPr>
      <w:r w:rsidRPr="0096195D">
        <w:t>3.5.8. Критерии принятия решений в рамках административной процедуры:</w:t>
      </w:r>
    </w:p>
    <w:p w:rsidR="0096195D" w:rsidRPr="0096195D" w:rsidRDefault="0096195D" w:rsidP="0096195D">
      <w:pPr>
        <w:ind w:firstLine="709"/>
        <w:jc w:val="both"/>
      </w:pPr>
      <w:r w:rsidRPr="0096195D">
        <w:t xml:space="preserve">- комплектность документов и иных материалов, представленных юридическими лицами, индивидуальными предпринимателями, физическими лицами </w:t>
      </w:r>
      <w:r w:rsidR="004A3177" w:rsidRPr="0096195D">
        <w:t>в соответствии с приказом</w:t>
      </w:r>
      <w:r w:rsidRPr="0096195D">
        <w:t xml:space="preserve"> органа муниципального контроля;</w:t>
      </w:r>
    </w:p>
    <w:p w:rsidR="0096195D" w:rsidRPr="0096195D" w:rsidRDefault="0096195D" w:rsidP="0096195D">
      <w:pPr>
        <w:ind w:firstLine="709"/>
        <w:jc w:val="both"/>
      </w:pPr>
      <w:r w:rsidRPr="0096195D">
        <w:t>- соблюдение или нарушение юридическими лицами, индивидуальными предпринимателями, физическими лицами обязательных требований;</w:t>
      </w:r>
    </w:p>
    <w:p w:rsidR="0096195D" w:rsidRPr="0096195D" w:rsidRDefault="0096195D" w:rsidP="0096195D">
      <w:pPr>
        <w:ind w:firstLine="709"/>
        <w:jc w:val="both"/>
      </w:pPr>
      <w:r w:rsidRPr="0096195D">
        <w:t>- соответствие действий должностного лица органа муниципального контроля требованиям и срокам, установленным настоящим административным регламентом в рамках административной процедуры.</w:t>
      </w:r>
    </w:p>
    <w:p w:rsidR="0096195D" w:rsidRPr="0096195D" w:rsidRDefault="0096195D" w:rsidP="0096195D">
      <w:pPr>
        <w:ind w:firstLine="709"/>
        <w:jc w:val="both"/>
      </w:pPr>
      <w:r w:rsidRPr="0096195D">
        <w:t>3.5.9. Результатом административной процедуры является составление акта проверки в двух экземплярах.</w:t>
      </w:r>
    </w:p>
    <w:p w:rsidR="0096195D" w:rsidRPr="0096195D" w:rsidRDefault="0096195D" w:rsidP="0096195D">
      <w:pPr>
        <w:ind w:firstLine="709"/>
        <w:jc w:val="both"/>
      </w:pPr>
      <w:r w:rsidRPr="0096195D">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6195D" w:rsidRPr="0096195D" w:rsidRDefault="0096195D" w:rsidP="0096195D">
      <w:pPr>
        <w:ind w:firstLine="709"/>
        <w:jc w:val="both"/>
      </w:pPr>
      <w:r w:rsidRPr="0096195D">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6195D" w:rsidRPr="0096195D" w:rsidRDefault="0096195D" w:rsidP="0096195D">
      <w:pPr>
        <w:ind w:firstLine="709"/>
        <w:jc w:val="both"/>
      </w:pPr>
      <w:r w:rsidRPr="0096195D">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w:t>
      </w:r>
      <w:r w:rsidRPr="0096195D">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6195D" w:rsidRPr="0096195D" w:rsidRDefault="0096195D" w:rsidP="0096195D">
      <w:pPr>
        <w:ind w:firstLine="709"/>
        <w:jc w:val="both"/>
      </w:pPr>
      <w:r w:rsidRPr="0096195D">
        <w:t>3.5.10. Способы фиксации результата административной процедуры:</w:t>
      </w:r>
    </w:p>
    <w:p w:rsidR="0096195D" w:rsidRPr="0096195D" w:rsidRDefault="0096195D" w:rsidP="0096195D">
      <w:pPr>
        <w:ind w:firstLine="709"/>
        <w:jc w:val="both"/>
      </w:pPr>
      <w:r w:rsidRPr="0096195D">
        <w:t>- подписание акта проверки;</w:t>
      </w:r>
    </w:p>
    <w:p w:rsidR="0096195D" w:rsidRPr="0096195D" w:rsidRDefault="0096195D" w:rsidP="0096195D">
      <w:pPr>
        <w:ind w:firstLine="709"/>
        <w:jc w:val="both"/>
      </w:pPr>
      <w:r w:rsidRPr="0096195D">
        <w:t>- в случаях выявления нарушений обязательных требований - подписание протоколов об административных правонарушениях и предписания об устранении нарушений (нескольких предписаний в случае, если для устранения выявленных нарушений требуются разные сроки исполнения) должностным лицом или уполномоченным представителем юридического лица, индивидуальным предпринимателем, его уполномоченным представителем, физическим лицом.</w:t>
      </w:r>
    </w:p>
    <w:p w:rsidR="0096195D" w:rsidRPr="0096195D" w:rsidRDefault="0096195D" w:rsidP="0096195D">
      <w:pPr>
        <w:ind w:firstLine="709"/>
        <w:jc w:val="both"/>
      </w:pPr>
      <w:r w:rsidRPr="0096195D">
        <w:t>3.6. Контроль за устранением нарушений обязательных требований и исполнением выданного предписания об устранении нарушений</w:t>
      </w:r>
    </w:p>
    <w:p w:rsidR="0096195D" w:rsidRPr="0096195D" w:rsidRDefault="0096195D" w:rsidP="0096195D">
      <w:pPr>
        <w:ind w:firstLine="709"/>
        <w:jc w:val="both"/>
      </w:pPr>
      <w:r w:rsidRPr="0096195D">
        <w:t>3.6.1. Основанием для начала административной процедуры является окончание срока исполнения выданного предписания.</w:t>
      </w:r>
    </w:p>
    <w:p w:rsidR="0096195D" w:rsidRPr="0096195D" w:rsidRDefault="0096195D" w:rsidP="0096195D">
      <w:pPr>
        <w:ind w:firstLine="709"/>
        <w:jc w:val="both"/>
      </w:pPr>
      <w:r w:rsidRPr="0096195D">
        <w:t>3.6.2. Ответственными за выполнение административных действий, входящих в состав административной процедуры, являются должностные лица органа муниципального контроля.</w:t>
      </w:r>
    </w:p>
    <w:p w:rsidR="0096195D" w:rsidRPr="0096195D" w:rsidRDefault="0096195D" w:rsidP="0096195D">
      <w:pPr>
        <w:ind w:firstLine="709"/>
        <w:jc w:val="both"/>
      </w:pPr>
      <w:r w:rsidRPr="0096195D">
        <w:t>3.6.3. Административная процедура включает в себя следующие административные действия:</w:t>
      </w:r>
    </w:p>
    <w:p w:rsidR="0096195D" w:rsidRPr="0096195D" w:rsidRDefault="0096195D" w:rsidP="0096195D">
      <w:pPr>
        <w:ind w:firstLine="709"/>
        <w:jc w:val="both"/>
      </w:pPr>
      <w:r w:rsidRPr="0096195D">
        <w:t>- оформление результатов исполнения выданного предписания об устранении нарушений;</w:t>
      </w:r>
    </w:p>
    <w:p w:rsidR="0096195D" w:rsidRPr="0096195D" w:rsidRDefault="0096195D" w:rsidP="0096195D">
      <w:pPr>
        <w:ind w:firstLine="709"/>
        <w:jc w:val="both"/>
      </w:pPr>
      <w:r w:rsidRPr="0096195D">
        <w:t>- проведение внеплановой проверки в случае неисполнения выданного предписания об устранении нарушений.</w:t>
      </w:r>
    </w:p>
    <w:p w:rsidR="0096195D" w:rsidRPr="0096195D" w:rsidRDefault="0096195D" w:rsidP="0096195D">
      <w:pPr>
        <w:ind w:firstLine="709"/>
        <w:jc w:val="both"/>
      </w:pPr>
      <w:r w:rsidRPr="0096195D">
        <w:t>3.6.4. Контроль исполнения выданного предписания об устранении нарушений осуществляется по истечении установленного в нем срока.</w:t>
      </w:r>
    </w:p>
    <w:p w:rsidR="0096195D" w:rsidRPr="0096195D" w:rsidRDefault="0096195D" w:rsidP="0096195D">
      <w:pPr>
        <w:ind w:firstLine="709"/>
        <w:jc w:val="both"/>
      </w:pPr>
      <w:r w:rsidRPr="0096195D">
        <w:t>Лицо, в отношении которого выдано предписание об устранении нарушений, до срока его окончания представляет в орган муниципального контроля документы и иные материалы, подтверждающие устранение выявленных нарушений.</w:t>
      </w:r>
    </w:p>
    <w:p w:rsidR="0096195D" w:rsidRPr="0096195D" w:rsidRDefault="0096195D" w:rsidP="0096195D">
      <w:pPr>
        <w:ind w:firstLine="709"/>
        <w:jc w:val="both"/>
      </w:pPr>
      <w:r w:rsidRPr="0096195D">
        <w:t>Результаты исполнения выданного предписания об устранении нарушений отражаются должностным лицом органа муниципального контроля на оборотной стороне данного документа.</w:t>
      </w:r>
    </w:p>
    <w:p w:rsidR="0096195D" w:rsidRPr="0096195D" w:rsidRDefault="0096195D" w:rsidP="0096195D">
      <w:pPr>
        <w:ind w:firstLine="709"/>
        <w:jc w:val="both"/>
      </w:pPr>
      <w:r w:rsidRPr="0096195D">
        <w:t>В случае, если лицо, в отношении которого выдано предписание об устранении нарушений, до срока его окончания не представляет в орган муниципального контроля документы и иные материалы, подтверждающие устранение выявленных нарушений, должностное лицо органа муниципального контроля, выдавшее предписание, принимает меры по контролю за устранением выявленных нарушений и с этой целью организует проведение внеплановой проверки на основании истечения срока исполнения лицами, подлежащими проверке, ранее выданного предписания об устранении нарушений.</w:t>
      </w:r>
    </w:p>
    <w:p w:rsidR="0096195D" w:rsidRPr="0096195D" w:rsidRDefault="0096195D" w:rsidP="0096195D">
      <w:pPr>
        <w:ind w:firstLine="709"/>
        <w:jc w:val="both"/>
      </w:pPr>
      <w:r w:rsidRPr="0096195D">
        <w:t>В случае невозможности устранения нарушения в установленный срок юридическое лицо, законный представитель юридического лица, индивидуальный предприниматель, его законный представитель, физическое лицо, которым выдано предписание, имеют возможность заблаговременно (до истечения срока, установленного предписанием) направить руководителю органа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96195D" w:rsidRPr="0096195D" w:rsidRDefault="0096195D" w:rsidP="0096195D">
      <w:pPr>
        <w:ind w:firstLine="709"/>
        <w:jc w:val="both"/>
      </w:pPr>
      <w:r w:rsidRPr="0096195D">
        <w:t>Ходатайство рассматривается в течение 10 рабочих дней со дня его поступления в орган муниципального контроля, но не позднее даты окончания срока, установленного предписанием об устранении нарушений.</w:t>
      </w:r>
    </w:p>
    <w:p w:rsidR="0096195D" w:rsidRPr="0096195D" w:rsidRDefault="0096195D" w:rsidP="0096195D">
      <w:pPr>
        <w:ind w:firstLine="709"/>
        <w:jc w:val="both"/>
      </w:pPr>
      <w:r w:rsidRPr="0096195D">
        <w:t xml:space="preserve">Уведомление о результатах рассмотрения ходатайства должно содержать должность, фамилию и инициалы, подпись должностного лица органа муниципального контроля, </w:t>
      </w:r>
      <w:r w:rsidRPr="0096195D">
        <w:lastRenderedPageBreak/>
        <w:t>рассматривающего ходатайство, мотивированное решение, новые сроки исполнения предписываемых мероприятий (в случае продления сроков предписания).</w:t>
      </w:r>
    </w:p>
    <w:p w:rsidR="0096195D" w:rsidRPr="0096195D" w:rsidRDefault="0096195D" w:rsidP="0096195D">
      <w:pPr>
        <w:ind w:firstLine="709"/>
        <w:jc w:val="both"/>
      </w:pPr>
      <w:r w:rsidRPr="0096195D">
        <w:t>Уведомление вручается или направляется юридическому лицу, индивидуальному предпринимателю, физическому лицу заказным письмом с уведомлением в течение 3 рабочих дней со дня его подписания должностным лицом органа муниципального контроля, выдавшим предписание об устранении нарушений, или иным уполномоченным лицом органа муниципального контроля.</w:t>
      </w:r>
    </w:p>
    <w:p w:rsidR="0096195D" w:rsidRPr="0096195D" w:rsidRDefault="0096195D" w:rsidP="0096195D">
      <w:pPr>
        <w:ind w:firstLine="709"/>
        <w:jc w:val="both"/>
      </w:pPr>
      <w:r w:rsidRPr="0096195D">
        <w:t xml:space="preserve">3.6.5. При отсутствии информации об устранении нарушений юридическим лицом, индивидуальным предпринимателем, физическим лицом, которым выдано предписание об устранении нарушений, в течение месяца со дня истечения установленного предписанием срока проводится проверка выполнения предписания в порядке, предусмотренном </w:t>
      </w:r>
      <w:hyperlink w:anchor="P311" w:history="1">
        <w:r w:rsidRPr="0096195D">
          <w:t>пунктом 3.4</w:t>
        </w:r>
      </w:hyperlink>
      <w:r w:rsidRPr="0096195D">
        <w:t xml:space="preserve"> административного регламента. Если нарушения не устранены, принимаются меры по определению степени ответственности юридического лица, индивидуального предпринимателя, физического лица, не исполнивших предписание об устранении нарушений.</w:t>
      </w:r>
    </w:p>
    <w:p w:rsidR="0096195D" w:rsidRPr="0096195D" w:rsidRDefault="0096195D" w:rsidP="0096195D">
      <w:pPr>
        <w:ind w:firstLine="709"/>
        <w:jc w:val="both"/>
      </w:pPr>
      <w:r w:rsidRPr="0096195D">
        <w:t>3.6.6. Приостановление административной процедуры при осуществлении муниципального контроля законодательством Российской Федерации не предусмотрено.</w:t>
      </w:r>
    </w:p>
    <w:p w:rsidR="0096195D" w:rsidRPr="0096195D" w:rsidRDefault="0096195D" w:rsidP="0096195D">
      <w:pPr>
        <w:ind w:firstLine="709"/>
        <w:jc w:val="both"/>
      </w:pPr>
      <w:r w:rsidRPr="0096195D">
        <w:t>3.6.7. Критерий принятия решений в рамках административной процедуры: соответствие действий должностных лиц органа муниципального контроля требованиям и срокам, установленным настоящим административным регламентом в рамках административной процедуры.</w:t>
      </w:r>
    </w:p>
    <w:p w:rsidR="0096195D" w:rsidRPr="0096195D" w:rsidRDefault="0096195D" w:rsidP="0096195D">
      <w:pPr>
        <w:ind w:firstLine="709"/>
        <w:jc w:val="both"/>
      </w:pPr>
      <w:r w:rsidRPr="0096195D">
        <w:t>3.6.8. Результатом административной процедуры является оформление результатов исполнения выданного предписания об устранении нарушений или проведение внеплановой проверки в случае неисполнения выданного предписания об устранении нарушений.</w:t>
      </w:r>
    </w:p>
    <w:p w:rsidR="0096195D" w:rsidRPr="0096195D" w:rsidRDefault="0096195D" w:rsidP="0096195D">
      <w:pPr>
        <w:ind w:firstLine="709"/>
        <w:jc w:val="both"/>
      </w:pPr>
      <w:r w:rsidRPr="0096195D">
        <w:t>3.6.9. Способы фиксации результата административной процедуры:</w:t>
      </w:r>
    </w:p>
    <w:p w:rsidR="0096195D" w:rsidRPr="0096195D" w:rsidRDefault="0096195D" w:rsidP="0096195D">
      <w:pPr>
        <w:ind w:firstLine="709"/>
        <w:jc w:val="both"/>
      </w:pPr>
      <w:r w:rsidRPr="0096195D">
        <w:t>- отражение на оборотной стороне выданного предписания об устранении нарушений должностным лицом органа муниципального контроля результатов его исполнения;</w:t>
      </w:r>
    </w:p>
    <w:p w:rsidR="0096195D" w:rsidRPr="0096195D" w:rsidRDefault="0096195D" w:rsidP="0096195D">
      <w:pPr>
        <w:ind w:firstLine="709"/>
        <w:jc w:val="both"/>
      </w:pPr>
      <w:r w:rsidRPr="0096195D">
        <w:t>- издание приказа органа муниципального контроля о проведении внеплановой проверки.</w:t>
      </w:r>
    </w:p>
    <w:p w:rsidR="0096195D" w:rsidRPr="0096195D" w:rsidRDefault="0096195D" w:rsidP="0096195D">
      <w:pPr>
        <w:ind w:firstLine="709"/>
        <w:jc w:val="both"/>
      </w:pPr>
      <w:r w:rsidRPr="0096195D">
        <w:t xml:space="preserve">3.6.10. В целях обеспечения учета проводимых при осуществлении муниципального контроля проверок юридических лиц и индивидуальных предпринимателей, а также их результатов должностными лицами органа муниципального контроля ведется единый реестр проверок в соответствии с </w:t>
      </w:r>
      <w:hyperlink r:id="rId52" w:history="1">
        <w:r w:rsidRPr="0096195D">
          <w:t>Правилами</w:t>
        </w:r>
      </w:hyperlink>
      <w:r w:rsidRPr="0096195D">
        <w:t xml:space="preserve"> формирования и ведения единого реестра проверок, утвержденными Постановлением Правительства Российской Федерации от 28.04.2015 </w:t>
      </w:r>
      <w:r w:rsidR="00137EA9">
        <w:t>№</w:t>
      </w:r>
      <w:r w:rsidRPr="0096195D">
        <w:t xml:space="preserve"> 415.</w:t>
      </w:r>
    </w:p>
    <w:p w:rsidR="0096195D" w:rsidRPr="0096195D" w:rsidRDefault="0096195D" w:rsidP="0096195D">
      <w:pPr>
        <w:ind w:firstLine="709"/>
        <w:jc w:val="both"/>
      </w:pPr>
      <w:r w:rsidRPr="0096195D">
        <w:t>3.7. Порядок планирования, проведения и оформления результатов проведения мероприятий по контролю без взаимодействия с юридическими лицами и индивидуальными предпринимателями, плановых (рейдовых) осмотров, обследований утверждается постановлением администрации города.</w:t>
      </w:r>
    </w:p>
    <w:p w:rsidR="0096195D" w:rsidRPr="0096195D" w:rsidRDefault="0096195D" w:rsidP="0096195D">
      <w:pPr>
        <w:ind w:firstLine="709"/>
        <w:jc w:val="both"/>
      </w:pPr>
      <w:r w:rsidRPr="0096195D">
        <w:t xml:space="preserve">3.8.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w:t>
      </w:r>
      <w:r w:rsidRPr="0096195D">
        <w:lastRenderedPageBreak/>
        <w:t>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96195D" w:rsidRPr="0096195D" w:rsidRDefault="0096195D" w:rsidP="0096195D">
      <w:pPr>
        <w:ind w:firstLine="709"/>
        <w:jc w:val="both"/>
      </w:pPr>
      <w:r w:rsidRPr="0096195D">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53" w:history="1">
        <w:r w:rsidRPr="0096195D">
          <w:t>Постановлением</w:t>
        </w:r>
      </w:hyperlink>
      <w:r w:rsidRPr="0096195D">
        <w:t xml:space="preserve"> Правительства Российской Федерации от 10.02.2017 </w:t>
      </w:r>
      <w:r w:rsidR="00137EA9">
        <w:t>№</w:t>
      </w:r>
      <w:r w:rsidRPr="0096195D">
        <w:t xml:space="preserve">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96195D" w:rsidRPr="0096195D" w:rsidRDefault="0096195D" w:rsidP="0096195D">
      <w:pPr>
        <w:ind w:firstLine="709"/>
        <w:jc w:val="both"/>
      </w:pPr>
      <w:r w:rsidRPr="0096195D">
        <w:t>3.9. Акт осмотра (обследования) земельного участка (территории) составляется в следующих случаях:</w:t>
      </w:r>
    </w:p>
    <w:p w:rsidR="0096195D" w:rsidRPr="0096195D" w:rsidRDefault="0096195D" w:rsidP="0096195D">
      <w:pPr>
        <w:ind w:firstLine="709"/>
        <w:jc w:val="both"/>
      </w:pPr>
      <w:r w:rsidRPr="0096195D">
        <w:t>- при обследовании земельных участков, право собственности на которые не разграничено;</w:t>
      </w:r>
    </w:p>
    <w:p w:rsidR="0096195D" w:rsidRPr="0096195D" w:rsidRDefault="0096195D" w:rsidP="0096195D">
      <w:pPr>
        <w:ind w:firstLine="709"/>
        <w:jc w:val="both"/>
      </w:pPr>
      <w:r w:rsidRPr="0096195D">
        <w:t>- при предварительной проверке поступившей информации о фактах возникновения угрозы причинения вреда жизни, здоровью граждан, вреда животным, растениям, окружающей среде или причинения такого вреда, а также возникновения угрозы чрезвычайных ситуаций природного и техногенного характера или возникновения чрезвычайных ситуаций природного и техногенного характера;</w:t>
      </w:r>
    </w:p>
    <w:p w:rsidR="0096195D" w:rsidRPr="0096195D" w:rsidRDefault="0096195D" w:rsidP="0096195D">
      <w:pPr>
        <w:ind w:firstLine="709"/>
        <w:jc w:val="both"/>
      </w:pPr>
      <w:r w:rsidRPr="0096195D">
        <w:t>- при фиксировании нарушений либо отсутствия нарушений обязательных требований неопределенным кругом лиц;</w:t>
      </w:r>
    </w:p>
    <w:p w:rsidR="0096195D" w:rsidRPr="0096195D" w:rsidRDefault="0096195D" w:rsidP="0096195D">
      <w:pPr>
        <w:ind w:firstLine="709"/>
        <w:jc w:val="both"/>
      </w:pPr>
      <w:r w:rsidRPr="0096195D">
        <w:t>- в рамках гражданско-правовых отношений между арендодателем и арендатором с целью осмотра земельного участка на предмет соблюдения условий договора.</w:t>
      </w:r>
    </w:p>
    <w:p w:rsidR="0096195D" w:rsidRPr="0096195D" w:rsidRDefault="0096195D" w:rsidP="0096195D">
      <w:pPr>
        <w:ind w:firstLine="709"/>
        <w:jc w:val="both"/>
      </w:pPr>
      <w:r w:rsidRPr="0096195D">
        <w:t>Форма акта осмотра (обследования) земельного участка (территории) по результатам проведения мероприятий по контролю без взаимодействия с юридическими лицами и индивидуальными предпринимателями, плановых (рейдовых) осмотров, обследований утверждается постановлением администрации города.</w:t>
      </w:r>
    </w:p>
    <w:p w:rsidR="0096195D" w:rsidRPr="0096195D" w:rsidRDefault="0096195D" w:rsidP="0096195D">
      <w:pPr>
        <w:ind w:firstLine="709"/>
        <w:jc w:val="both"/>
      </w:pPr>
      <w:r w:rsidRPr="0096195D">
        <w:t>3.10. Мероприятия по профилактике нарушений обязательных требований</w:t>
      </w:r>
    </w:p>
    <w:p w:rsidR="0096195D" w:rsidRPr="0096195D" w:rsidRDefault="0096195D" w:rsidP="0096195D">
      <w:pPr>
        <w:ind w:firstLine="709"/>
        <w:jc w:val="both"/>
      </w:pPr>
      <w:r w:rsidRPr="0096195D">
        <w:t>В целях предупреждения нарушений юридическими лицами, индивидуальными предпринимателями и физическими лицами обязательных требований, устранения причин, факторов и условий, способствующих нарушениям обязательных требований, осуществляются мероприятия, направленные на профилактику нарушений обязательных требований, в соответствии с планом профилактики нарушений.</w:t>
      </w:r>
    </w:p>
    <w:p w:rsidR="0096195D" w:rsidRPr="0096195D" w:rsidRDefault="0096195D" w:rsidP="0096195D">
      <w:pPr>
        <w:ind w:firstLine="709"/>
        <w:jc w:val="both"/>
      </w:pPr>
      <w:r w:rsidRPr="0096195D">
        <w:t>В целях профилактики нарушений обязательных требований орган муниципального контроля:</w:t>
      </w:r>
    </w:p>
    <w:p w:rsidR="0096195D" w:rsidRPr="0096195D" w:rsidRDefault="0096195D" w:rsidP="0096195D">
      <w:pPr>
        <w:ind w:firstLine="709"/>
        <w:jc w:val="both"/>
      </w:pPr>
      <w:r w:rsidRPr="0096195D">
        <w:t xml:space="preserve">- обеспечивает размещение на официальном сайте органов местного самоуправления города </w:t>
      </w:r>
      <w:r w:rsidR="00475483">
        <w:t>Когалыма</w:t>
      </w:r>
      <w:r w:rsidRPr="0096195D">
        <w:t xml:space="preserve"> в сети Интернет перечня нормативных правовых актов или их отдельных частей, оценка соблюдения которых является предметом муниципального контроля, а также тексты соответствующих нормативных правовых актов;</w:t>
      </w:r>
    </w:p>
    <w:p w:rsidR="0096195D" w:rsidRPr="0096195D" w:rsidRDefault="0096195D" w:rsidP="0096195D">
      <w:pPr>
        <w:ind w:firstLine="709"/>
        <w:jc w:val="both"/>
      </w:pPr>
      <w:r w:rsidRPr="0096195D">
        <w:t xml:space="preserve">- осуществляет информирование юридических лиц, индивидуальных предпринимателей, физических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подготавливаются и распространяются комментарии о содержании новых нормативных правовых актов, внесенных изменениях в действующие правовые акты, сроках и порядке вступления их в действие, а также рекомендации </w:t>
      </w:r>
      <w:r w:rsidRPr="0096195D">
        <w:lastRenderedPageBreak/>
        <w:t>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6195D" w:rsidRPr="0096195D" w:rsidRDefault="0096195D" w:rsidP="0096195D">
      <w:pPr>
        <w:ind w:firstLine="709"/>
        <w:jc w:val="both"/>
      </w:pPr>
      <w:r w:rsidRPr="0096195D">
        <w:t>-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физическими лицами в целях недопущения таких нарушений;</w:t>
      </w:r>
    </w:p>
    <w:p w:rsidR="0096195D" w:rsidRPr="0096195D" w:rsidRDefault="0096195D" w:rsidP="0096195D">
      <w:pPr>
        <w:ind w:firstLine="709"/>
        <w:jc w:val="both"/>
      </w:pPr>
      <w:r w:rsidRPr="0096195D">
        <w:t>- выдает предостережения о недопустимости нарушения обязательных требований.</w:t>
      </w:r>
    </w:p>
    <w:p w:rsidR="0096195D" w:rsidRPr="0096195D" w:rsidRDefault="0096195D" w:rsidP="0096195D">
      <w:pPr>
        <w:ind w:firstLine="709"/>
        <w:jc w:val="both"/>
      </w:pPr>
      <w:r w:rsidRPr="0096195D">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54" w:history="1">
        <w:r w:rsidRPr="0096195D">
          <w:t>постановлением</w:t>
        </w:r>
      </w:hyperlink>
      <w:r w:rsidRPr="0096195D">
        <w:t xml:space="preserve"> Правительства Российской Федерации от 10.02.2017 </w:t>
      </w:r>
      <w:r w:rsidR="00137EA9">
        <w:t>№</w:t>
      </w:r>
      <w:r w:rsidRPr="0096195D">
        <w:t xml:space="preserve">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96195D" w:rsidRPr="0096195D" w:rsidRDefault="0096195D" w:rsidP="0096195D">
      <w:pPr>
        <w:ind w:firstLine="709"/>
        <w:jc w:val="both"/>
      </w:pPr>
    </w:p>
    <w:p w:rsidR="0096195D" w:rsidRDefault="0096195D" w:rsidP="004A3177">
      <w:pPr>
        <w:ind w:firstLine="709"/>
        <w:jc w:val="center"/>
        <w:rPr>
          <w:b/>
        </w:rPr>
      </w:pPr>
      <w:r w:rsidRPr="004A3177">
        <w:rPr>
          <w:b/>
        </w:rPr>
        <w:t>Порядок и формы контроля за осуществлением муниципального контроля</w:t>
      </w:r>
    </w:p>
    <w:p w:rsidR="004A3177" w:rsidRPr="004A3177" w:rsidRDefault="004A3177" w:rsidP="004A3177">
      <w:pPr>
        <w:ind w:firstLine="709"/>
        <w:jc w:val="center"/>
        <w:rPr>
          <w:b/>
        </w:rPr>
      </w:pPr>
    </w:p>
    <w:p w:rsidR="0096195D" w:rsidRPr="0096195D" w:rsidRDefault="0096195D" w:rsidP="0096195D">
      <w:pPr>
        <w:ind w:firstLine="709"/>
        <w:jc w:val="both"/>
      </w:pPr>
      <w:r w:rsidRPr="0096195D">
        <w:t>4.1. Порядок осуществления текущего контроля соблюдения и исполнения должностными лицами органа местного самоуправления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96195D" w:rsidRPr="0096195D" w:rsidRDefault="0096195D" w:rsidP="0096195D">
      <w:pPr>
        <w:ind w:firstLine="709"/>
        <w:jc w:val="both"/>
      </w:pPr>
      <w:r w:rsidRPr="0096195D">
        <w:t>4.1.1. Текущий контроль за соблюдением последовательности действий, определенных административными процедурами по осуществлению муниципального контроля, осуществляется руководителем органа муниципального контроля.</w:t>
      </w:r>
    </w:p>
    <w:p w:rsidR="0096195D" w:rsidRPr="0096195D" w:rsidRDefault="0096195D" w:rsidP="0096195D">
      <w:pPr>
        <w:ind w:firstLine="709"/>
        <w:jc w:val="both"/>
      </w:pPr>
      <w:r w:rsidRPr="0096195D">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96195D" w:rsidRPr="0096195D" w:rsidRDefault="0096195D" w:rsidP="0096195D">
      <w:pPr>
        <w:ind w:firstLine="709"/>
        <w:jc w:val="both"/>
      </w:pPr>
      <w:r w:rsidRPr="0096195D">
        <w:t>4.1.3. Периодичность осуществления текущего контроля устанавливается руководителем органа муниципального контроля.</w:t>
      </w:r>
    </w:p>
    <w:p w:rsidR="0096195D" w:rsidRPr="0096195D" w:rsidRDefault="0096195D" w:rsidP="0096195D">
      <w:pPr>
        <w:ind w:firstLine="709"/>
        <w:jc w:val="both"/>
      </w:pPr>
      <w:r w:rsidRPr="0096195D">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полноты и качества осуществления муниципального контроля</w:t>
      </w:r>
    </w:p>
    <w:p w:rsidR="0096195D" w:rsidRPr="0096195D" w:rsidRDefault="0096195D" w:rsidP="0096195D">
      <w:pPr>
        <w:ind w:firstLine="709"/>
        <w:jc w:val="both"/>
      </w:pPr>
      <w:r w:rsidRPr="0096195D">
        <w:t>4.2.1. Проверки полноты и качества осуществления муниципального контроля могут быть плановыми и внеплановыми.</w:t>
      </w:r>
    </w:p>
    <w:p w:rsidR="0096195D" w:rsidRPr="0096195D" w:rsidRDefault="0096195D" w:rsidP="0096195D">
      <w:pPr>
        <w:ind w:firstLine="709"/>
        <w:jc w:val="both"/>
      </w:pPr>
      <w:r w:rsidRPr="0096195D">
        <w:t>4.2.2. Плановые проверки полноты и качества осуществления муниципального контроля проводятся в соответствии с установленными планами деятельности органа муниципального контроля.</w:t>
      </w:r>
    </w:p>
    <w:p w:rsidR="0096195D" w:rsidRPr="0096195D" w:rsidRDefault="0096195D" w:rsidP="0096195D">
      <w:pPr>
        <w:ind w:firstLine="709"/>
        <w:jc w:val="both"/>
      </w:pPr>
      <w:r w:rsidRPr="0096195D">
        <w:t>4.2.3. Внеплановые проверки полноты и качества осуществления муниципального контроля организуются и проводятся в случаях:</w:t>
      </w:r>
    </w:p>
    <w:p w:rsidR="0096195D" w:rsidRPr="0096195D" w:rsidRDefault="0096195D" w:rsidP="0096195D">
      <w:pPr>
        <w:ind w:firstLine="709"/>
        <w:jc w:val="both"/>
      </w:pPr>
      <w:r w:rsidRPr="0096195D">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96195D" w:rsidRPr="0096195D" w:rsidRDefault="0096195D" w:rsidP="0096195D">
      <w:pPr>
        <w:ind w:firstLine="709"/>
        <w:jc w:val="both"/>
      </w:pPr>
      <w:r w:rsidRPr="0096195D">
        <w:t>2) 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96195D" w:rsidRPr="0096195D" w:rsidRDefault="0096195D" w:rsidP="0096195D">
      <w:pPr>
        <w:ind w:firstLine="709"/>
        <w:jc w:val="both"/>
      </w:pPr>
      <w:r w:rsidRPr="0096195D">
        <w:t>4.3. Должностные лица органа муниципального контроля несут ответственность за решения и действия (бездействие), принимаемые (осуществляемые) ими в ходе осуществления муниципального контроля в соответствии с законодательством Российской Федерации.</w:t>
      </w:r>
    </w:p>
    <w:p w:rsidR="0096195D" w:rsidRPr="0096195D" w:rsidRDefault="0096195D" w:rsidP="0096195D">
      <w:pPr>
        <w:ind w:firstLine="709"/>
        <w:jc w:val="both"/>
      </w:pPr>
      <w:r w:rsidRPr="0096195D">
        <w:lastRenderedPageBreak/>
        <w:t>4.4. Контроль за осуществлением муниципального контроля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96195D" w:rsidRPr="0096195D" w:rsidRDefault="0096195D" w:rsidP="0096195D">
      <w:pPr>
        <w:ind w:firstLine="709"/>
        <w:jc w:val="both"/>
      </w:pPr>
      <w:r w:rsidRPr="0096195D">
        <w:t>1) предложений о совершенствовании нормативных правовых актов, регламентирующих осуществление должностными лицами органа муниципального контроля мероприятий по муниципальному контролю;</w:t>
      </w:r>
    </w:p>
    <w:p w:rsidR="0096195D" w:rsidRPr="0096195D" w:rsidRDefault="0096195D" w:rsidP="0096195D">
      <w:pPr>
        <w:ind w:firstLine="709"/>
        <w:jc w:val="both"/>
      </w:pPr>
      <w:r w:rsidRPr="0096195D">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96195D" w:rsidRPr="0096195D" w:rsidRDefault="0096195D" w:rsidP="0096195D">
      <w:pPr>
        <w:ind w:firstLine="709"/>
        <w:jc w:val="both"/>
      </w:pPr>
      <w:r w:rsidRPr="0096195D">
        <w:t>3) жалоб по фактам нарушения должностными лицами органа муниципального контроля прав и законных интересов граждан.</w:t>
      </w:r>
    </w:p>
    <w:p w:rsidR="0096195D" w:rsidRPr="0096195D" w:rsidRDefault="0096195D" w:rsidP="0096195D">
      <w:pPr>
        <w:ind w:firstLine="709"/>
        <w:jc w:val="both"/>
      </w:pPr>
    </w:p>
    <w:p w:rsidR="0096195D" w:rsidRDefault="0096195D" w:rsidP="004A3177">
      <w:pPr>
        <w:ind w:firstLine="709"/>
        <w:jc w:val="center"/>
        <w:rPr>
          <w:b/>
        </w:rPr>
      </w:pPr>
      <w:r w:rsidRPr="004A3177">
        <w:rPr>
          <w:b/>
        </w:rPr>
        <w:t>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4A3177" w:rsidRPr="0096195D" w:rsidRDefault="004A3177" w:rsidP="004A3177">
      <w:pPr>
        <w:ind w:firstLine="709"/>
        <w:jc w:val="center"/>
      </w:pPr>
    </w:p>
    <w:p w:rsidR="0096195D" w:rsidRPr="0096195D" w:rsidRDefault="0096195D" w:rsidP="0096195D">
      <w:pPr>
        <w:ind w:firstLine="709"/>
        <w:jc w:val="both"/>
      </w:pPr>
      <w:r w:rsidRPr="0096195D">
        <w:t>5.1. Заинтересованные лица имеют право на досудебное (внесудебное) обжалование решений и действий (бездействия), принятых и реализуемых в ходе осуществления муниципального контроля.</w:t>
      </w:r>
    </w:p>
    <w:p w:rsidR="0096195D" w:rsidRPr="0096195D" w:rsidRDefault="0096195D" w:rsidP="0096195D">
      <w:pPr>
        <w:ind w:firstLine="709"/>
        <w:jc w:val="both"/>
      </w:pPr>
      <w:r w:rsidRPr="0096195D">
        <w:t>5.2. Предметом досудебного (внесудебного) обжалования являются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 на основании настоящего административного регламента.</w:t>
      </w:r>
    </w:p>
    <w:p w:rsidR="000150C3" w:rsidRDefault="0096195D" w:rsidP="000150C3">
      <w:pPr>
        <w:ind w:firstLine="709"/>
        <w:jc w:val="both"/>
      </w:pPr>
      <w:r w:rsidRPr="0096195D">
        <w:t xml:space="preserve">5.3. </w:t>
      </w:r>
      <w:r w:rsidR="000150C3">
        <w:t>Заинтересованное лицо имеет право обратиться с жалобой (претензией) лично или направить ее в адрес главы города Когалыма или его заместителя в письменной форме или в форме электронного документа.</w:t>
      </w:r>
    </w:p>
    <w:p w:rsidR="0096195D" w:rsidRPr="0096195D" w:rsidRDefault="000150C3" w:rsidP="000150C3">
      <w:pPr>
        <w:ind w:firstLine="709"/>
        <w:jc w:val="both"/>
      </w:pPr>
      <w:r>
        <w:t>Обращения рассматриваются в порядке, установленном Федеральным законом от 02.05.2006 № 59-ФЗ "О порядке рассмотрения обращений граждан Российской Федерации".</w:t>
      </w:r>
    </w:p>
    <w:p w:rsidR="0096195D" w:rsidRPr="0096195D" w:rsidRDefault="0096195D" w:rsidP="0096195D">
      <w:pPr>
        <w:ind w:firstLine="709"/>
        <w:jc w:val="both"/>
      </w:pPr>
      <w:r w:rsidRPr="0096195D">
        <w:t>5.4. Основания для приостановления рассмотрения жалобы отсутствуют.</w:t>
      </w:r>
    </w:p>
    <w:p w:rsidR="0096195D" w:rsidRPr="0096195D" w:rsidRDefault="0096195D" w:rsidP="0096195D">
      <w:pPr>
        <w:ind w:firstLine="709"/>
        <w:jc w:val="both"/>
      </w:pPr>
      <w:r w:rsidRPr="0096195D">
        <w:t>5.5.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6195D" w:rsidRPr="0096195D" w:rsidRDefault="0096195D" w:rsidP="0096195D">
      <w:pPr>
        <w:ind w:firstLine="709"/>
        <w:jc w:val="both"/>
      </w:pPr>
      <w:r w:rsidRPr="0096195D">
        <w:t>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96195D" w:rsidRPr="0096195D" w:rsidRDefault="0096195D" w:rsidP="0096195D">
      <w:pPr>
        <w:ind w:firstLine="709"/>
        <w:jc w:val="both"/>
      </w:pPr>
      <w:r w:rsidRPr="0096195D">
        <w:t>Орган муниципального контроля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6195D" w:rsidRPr="0096195D" w:rsidRDefault="0096195D" w:rsidP="0096195D">
      <w:pPr>
        <w:ind w:firstLine="709"/>
        <w:jc w:val="both"/>
      </w:pPr>
      <w:r w:rsidRPr="0096195D">
        <w:t xml:space="preserve">В случае если текст письменного обращения не поддается прочтению, ответ на обращение </w:t>
      </w:r>
      <w:r w:rsidR="004A3177" w:rsidRPr="0096195D">
        <w:t>не дается,</w:t>
      </w:r>
      <w:r w:rsidRPr="0096195D">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96195D" w:rsidRPr="0096195D" w:rsidRDefault="0096195D" w:rsidP="0096195D">
      <w:pPr>
        <w:ind w:firstLine="709"/>
        <w:jc w:val="both"/>
      </w:pPr>
      <w:r w:rsidRPr="0096195D">
        <w:t xml:space="preserve">В случае если текст письменного обращения не позволяет определить суть предложения, заявления или жалобы, ответ на обращение </w:t>
      </w:r>
      <w:r w:rsidR="004A3177" w:rsidRPr="0096195D">
        <w:t>не дается,</w:t>
      </w:r>
      <w:r w:rsidRPr="0096195D">
        <w:t xml:space="preserve"> и оно не подлежит направлению на рассмотрение в государственный орган, орган местного самоуправления или должностному лицу </w:t>
      </w:r>
      <w:r w:rsidRPr="0096195D">
        <w:lastRenderedPageBreak/>
        <w:t>в соответствии с их компетенцией, о чем в течение 7 дней со дня регистрации обращения сообщается гражданину, направившему обращение.</w:t>
      </w:r>
    </w:p>
    <w:p w:rsidR="0096195D" w:rsidRPr="0096195D" w:rsidRDefault="0096195D" w:rsidP="0096195D">
      <w:pPr>
        <w:ind w:firstLine="709"/>
        <w:jc w:val="both"/>
      </w:pPr>
      <w:r w:rsidRPr="0096195D">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орган муниципального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6195D" w:rsidRPr="0096195D" w:rsidRDefault="0096195D" w:rsidP="0096195D">
      <w:pPr>
        <w:ind w:firstLine="709"/>
        <w:jc w:val="both"/>
      </w:pPr>
      <w:r w:rsidRPr="0096195D">
        <w:t>5.6. Основанием для начала процедуры досудебного (внесудебного) обжалования является подача жалобы заинтересованным лицом устно при личном приеме, в письменной форме на бумажном носителе или в электронной форме.</w:t>
      </w:r>
    </w:p>
    <w:p w:rsidR="0096195D" w:rsidRPr="0096195D" w:rsidRDefault="0096195D" w:rsidP="0096195D">
      <w:pPr>
        <w:ind w:firstLine="709"/>
        <w:jc w:val="both"/>
      </w:pPr>
      <w:r w:rsidRPr="0096195D">
        <w:t xml:space="preserve">Жалобы представляются непосредственно в администрацию города </w:t>
      </w:r>
      <w:r w:rsidR="000150C3">
        <w:t>Когалыма</w:t>
      </w:r>
      <w:r w:rsidRPr="0096195D">
        <w:t>, либо направляются почтовым отправлением по адресу места нахождения органа муниципального контроля.</w:t>
      </w:r>
    </w:p>
    <w:p w:rsidR="0096195D" w:rsidRPr="0096195D" w:rsidRDefault="0096195D" w:rsidP="0096195D">
      <w:pPr>
        <w:ind w:firstLine="709"/>
        <w:jc w:val="both"/>
      </w:pPr>
      <w:r w:rsidRPr="0096195D">
        <w:t>5.7. Заинтересованное лицо имеет право на получение информации и документов, необходимых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96195D" w:rsidRPr="0096195D" w:rsidRDefault="0096195D" w:rsidP="0096195D">
      <w:pPr>
        <w:ind w:firstLine="709"/>
        <w:jc w:val="both"/>
      </w:pPr>
      <w:r w:rsidRPr="0096195D">
        <w:t>5.8. Жалоба должна быть рассмотрена в течение 30 дней со дня ее регистрации. 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жалобы может быть продлен не более чем на 30 дней, о чем сообщается лицу, подавшему эту жалобу, в письменной форме с указанием причин продления.</w:t>
      </w:r>
    </w:p>
    <w:p w:rsidR="0096195D" w:rsidRPr="0096195D" w:rsidRDefault="0096195D" w:rsidP="0096195D">
      <w:pPr>
        <w:ind w:firstLine="709"/>
        <w:jc w:val="both"/>
      </w:pPr>
      <w:r w:rsidRPr="0096195D">
        <w:t>5.9. По результатам рассмотрения жалобы принимаются следующие решения:</w:t>
      </w:r>
    </w:p>
    <w:p w:rsidR="0096195D" w:rsidRPr="0096195D" w:rsidRDefault="0096195D" w:rsidP="0096195D">
      <w:pPr>
        <w:ind w:firstLine="709"/>
        <w:jc w:val="both"/>
      </w:pPr>
      <w:r w:rsidRPr="0096195D">
        <w:t>- 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контроль;</w:t>
      </w:r>
    </w:p>
    <w:p w:rsidR="0096195D" w:rsidRPr="0096195D" w:rsidRDefault="0096195D" w:rsidP="0096195D">
      <w:pPr>
        <w:ind w:firstLine="709"/>
        <w:jc w:val="both"/>
      </w:pPr>
      <w:r w:rsidRPr="0096195D">
        <w:t>- об отказе в удовлетворении жалобы.</w:t>
      </w:r>
    </w:p>
    <w:p w:rsidR="0096195D" w:rsidRPr="0096195D" w:rsidRDefault="0096195D" w:rsidP="0096195D">
      <w:pPr>
        <w:ind w:firstLine="709"/>
        <w:jc w:val="both"/>
      </w:pPr>
      <w:r w:rsidRPr="0096195D">
        <w:t>5.10. Заинтересованному лицу направляется ответ, содержащий результаты рассмотрения жалобы, или отказ в рассмотрении жалобы с указанием причины отказа в письменной форме - в случае поступления жалобы в письменной форме на бумажном носителе, в электронной форме - в случае поступления жалобы по электронной почте.</w:t>
      </w:r>
    </w:p>
    <w:p w:rsidR="0096195D" w:rsidRPr="0096195D" w:rsidRDefault="0096195D" w:rsidP="0096195D">
      <w:pPr>
        <w:ind w:firstLine="709"/>
        <w:jc w:val="both"/>
      </w:pPr>
      <w:r w:rsidRPr="0096195D">
        <w:t>5.11.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В случае поступления обращения, содержащего вопрос, ответ на который размещен на официальном сайте, гражданину, направившему обращение, в течение 5 рабочих дней сообщается электронный адрес указанного сайта.</w:t>
      </w:r>
    </w:p>
    <w:p w:rsidR="0096195D" w:rsidRDefault="0096195D" w:rsidP="0096195D">
      <w:pPr>
        <w:ind w:firstLine="709"/>
        <w:jc w:val="both"/>
      </w:pPr>
    </w:p>
    <w:p w:rsidR="006414D4" w:rsidRDefault="006414D4" w:rsidP="0096195D">
      <w:pPr>
        <w:ind w:firstLine="709"/>
        <w:jc w:val="both"/>
      </w:pPr>
    </w:p>
    <w:p w:rsidR="006414D4" w:rsidRDefault="006414D4" w:rsidP="0096195D">
      <w:pPr>
        <w:ind w:firstLine="709"/>
        <w:jc w:val="both"/>
      </w:pPr>
    </w:p>
    <w:p w:rsidR="006414D4" w:rsidRDefault="006414D4" w:rsidP="0096195D">
      <w:pPr>
        <w:ind w:firstLine="709"/>
        <w:jc w:val="both"/>
      </w:pPr>
    </w:p>
    <w:p w:rsidR="006414D4" w:rsidRDefault="006414D4" w:rsidP="0096195D">
      <w:pPr>
        <w:ind w:firstLine="709"/>
        <w:jc w:val="both"/>
      </w:pPr>
    </w:p>
    <w:p w:rsidR="006414D4" w:rsidRDefault="006414D4" w:rsidP="0096195D">
      <w:pPr>
        <w:ind w:firstLine="709"/>
        <w:jc w:val="both"/>
      </w:pPr>
    </w:p>
    <w:p w:rsidR="006414D4" w:rsidRDefault="006414D4" w:rsidP="0096195D">
      <w:pPr>
        <w:ind w:firstLine="709"/>
        <w:jc w:val="both"/>
      </w:pPr>
    </w:p>
    <w:p w:rsidR="006414D4" w:rsidRDefault="006414D4" w:rsidP="0096195D">
      <w:pPr>
        <w:ind w:firstLine="709"/>
        <w:jc w:val="both"/>
      </w:pPr>
    </w:p>
    <w:p w:rsidR="006414D4" w:rsidRDefault="006414D4" w:rsidP="0096195D">
      <w:pPr>
        <w:ind w:firstLine="709"/>
        <w:jc w:val="both"/>
      </w:pPr>
    </w:p>
    <w:p w:rsidR="006414D4" w:rsidRDefault="006414D4" w:rsidP="0096195D">
      <w:pPr>
        <w:ind w:firstLine="709"/>
        <w:jc w:val="both"/>
      </w:pPr>
    </w:p>
    <w:p w:rsidR="006414D4" w:rsidRDefault="006414D4" w:rsidP="0096195D">
      <w:pPr>
        <w:ind w:firstLine="709"/>
        <w:jc w:val="both"/>
      </w:pPr>
    </w:p>
    <w:p w:rsidR="006414D4" w:rsidRDefault="006414D4" w:rsidP="006414D4">
      <w:pPr>
        <w:ind w:firstLine="709"/>
        <w:jc w:val="right"/>
      </w:pPr>
      <w:r>
        <w:lastRenderedPageBreak/>
        <w:t>Приложение 1</w:t>
      </w:r>
    </w:p>
    <w:p w:rsidR="006414D4" w:rsidRDefault="006414D4" w:rsidP="006414D4">
      <w:pPr>
        <w:ind w:firstLine="709"/>
        <w:jc w:val="right"/>
      </w:pPr>
      <w:r>
        <w:t>к административному регламенту</w:t>
      </w:r>
    </w:p>
    <w:p w:rsidR="006414D4" w:rsidRDefault="006414D4" w:rsidP="006414D4">
      <w:pPr>
        <w:ind w:firstLine="709"/>
        <w:jc w:val="right"/>
      </w:pPr>
      <w:r>
        <w:t>осуществления муниципального контроля</w:t>
      </w:r>
    </w:p>
    <w:p w:rsidR="006414D4" w:rsidRDefault="006414D4" w:rsidP="006414D4">
      <w:pPr>
        <w:ind w:firstLine="709"/>
        <w:jc w:val="right"/>
      </w:pPr>
      <w:r>
        <w:t xml:space="preserve">в области </w:t>
      </w:r>
      <w:r w:rsidRPr="006414D4">
        <w:t>торговой деятельности</w:t>
      </w:r>
    </w:p>
    <w:p w:rsidR="006414D4" w:rsidRDefault="006414D4" w:rsidP="006414D4">
      <w:pPr>
        <w:ind w:firstLine="709"/>
        <w:jc w:val="right"/>
      </w:pPr>
      <w:r w:rsidRPr="006414D4">
        <w:t xml:space="preserve"> в границах города Когалыма</w:t>
      </w:r>
    </w:p>
    <w:p w:rsidR="006414D4" w:rsidRDefault="006414D4" w:rsidP="006414D4">
      <w:pPr>
        <w:ind w:firstLine="709"/>
        <w:jc w:val="center"/>
      </w:pPr>
      <w:r>
        <w:t>ПЕРЕЧЕНЬ</w:t>
      </w:r>
    </w:p>
    <w:p w:rsidR="006414D4" w:rsidRDefault="006414D4" w:rsidP="006414D4">
      <w:pPr>
        <w:ind w:firstLine="709"/>
        <w:jc w:val="center"/>
      </w:pPr>
      <w:r>
        <w:t>НОРМАТИВНЫХ ПРАВОВЫХ АКТОВ, РЕГУЛИРУЮЩИХ ОСУЩЕСТВЛЕНИЕ</w:t>
      </w:r>
    </w:p>
    <w:p w:rsidR="006414D4" w:rsidRDefault="006414D4" w:rsidP="006414D4">
      <w:pPr>
        <w:ind w:firstLine="709"/>
        <w:jc w:val="center"/>
      </w:pPr>
      <w:r>
        <w:t>МУНИЦИПАЛЬНОГО КОНТРОЛЯ</w:t>
      </w:r>
    </w:p>
    <w:p w:rsidR="006414D4" w:rsidRDefault="006414D4" w:rsidP="006414D4">
      <w:pPr>
        <w:ind w:firstLine="709"/>
        <w:jc w:val="both"/>
      </w:pPr>
    </w:p>
    <w:p w:rsidR="006414D4" w:rsidRDefault="006414D4" w:rsidP="006414D4">
      <w:pPr>
        <w:ind w:firstLine="709"/>
        <w:jc w:val="both"/>
      </w:pPr>
      <w:r>
        <w:t>1. Конституция Российской Федерации ("Российская газета" от 25.12.1993 № 237).</w:t>
      </w:r>
    </w:p>
    <w:p w:rsidR="006414D4" w:rsidRDefault="006414D4" w:rsidP="006414D4">
      <w:pPr>
        <w:ind w:firstLine="709"/>
        <w:jc w:val="both"/>
      </w:pPr>
      <w:r>
        <w:t>2. Кодекс Российской Федерации об административных правонарушениях ("Российская газета" от 31.12.2001 № 256).</w:t>
      </w:r>
    </w:p>
    <w:p w:rsidR="006414D4" w:rsidRDefault="006414D4" w:rsidP="006414D4">
      <w:pPr>
        <w:ind w:firstLine="709"/>
        <w:jc w:val="both"/>
      </w:pPr>
      <w:r>
        <w:t>3.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6414D4" w:rsidRDefault="006414D4" w:rsidP="006414D4">
      <w:pPr>
        <w:ind w:firstLine="709"/>
        <w:jc w:val="both"/>
      </w:pPr>
      <w:r>
        <w:t>4.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30.12.2008 № 266).</w:t>
      </w:r>
    </w:p>
    <w:p w:rsidR="006414D4" w:rsidRDefault="006414D4" w:rsidP="006414D4">
      <w:pPr>
        <w:ind w:firstLine="709"/>
        <w:jc w:val="both"/>
      </w:pPr>
      <w:r>
        <w:t>5. Федеральный закон от 28.12.2009 № 381-ФЗ "об основах государственного регулирования торговой деятельности в Российской Федерации" ("Российская газета от 30.12.2009 № 253).</w:t>
      </w:r>
    </w:p>
    <w:p w:rsidR="006414D4" w:rsidRDefault="006414D4" w:rsidP="006414D4">
      <w:pPr>
        <w:ind w:firstLine="709"/>
        <w:jc w:val="both"/>
      </w:pPr>
      <w:r>
        <w:t>6. Федеральный закон от 02.05.2006 № 59-ФЗ "О порядке рассмотрения обращений граждан Российской Федерации" ("Российская газета" от 05.05.2006 № 95).</w:t>
      </w:r>
    </w:p>
    <w:p w:rsidR="006414D4" w:rsidRDefault="006414D4" w:rsidP="006414D4">
      <w:pPr>
        <w:ind w:firstLine="709"/>
        <w:jc w:val="both"/>
      </w:pPr>
      <w:r>
        <w:t xml:space="preserve">7. Федеральный закон от 22.11.1995 № 171-ФЗ "О государственном регулировании производства и оборота этилового спирта, алкогольной и спиртосодержащей продукции и об ограничении </w:t>
      </w:r>
      <w:proofErr w:type="gramStart"/>
      <w:r>
        <w:t>потребления распития алкогольной продукции</w:t>
      </w:r>
      <w:proofErr w:type="gramEnd"/>
      <w:r>
        <w:t xml:space="preserve"> и об ограничении потребления распития алкогольной продукции" ("Российская газета" от 29.11.1995).</w:t>
      </w:r>
    </w:p>
    <w:p w:rsidR="006414D4" w:rsidRDefault="006414D4" w:rsidP="006414D4">
      <w:pPr>
        <w:ind w:firstLine="709"/>
        <w:jc w:val="both"/>
      </w:pPr>
      <w:r>
        <w:t>8.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12.07.2010 № 28, ст. 3706).</w:t>
      </w:r>
    </w:p>
    <w:p w:rsidR="006414D4" w:rsidRDefault="006414D4" w:rsidP="006414D4">
      <w:pPr>
        <w:ind w:firstLine="709"/>
        <w:jc w:val="both"/>
      </w:pPr>
      <w:r>
        <w:t>9. Постановление Правительства Российской Федерации от 28.04.2015 № 415 "О Правилах формирования и ведения единого реестра проверок" ("Собрание законодательства Российской Федерации" от 11.05.2015 № 19, ст. 2825).</w:t>
      </w:r>
    </w:p>
    <w:p w:rsidR="006414D4" w:rsidRDefault="006414D4" w:rsidP="006414D4">
      <w:pPr>
        <w:ind w:firstLine="709"/>
        <w:jc w:val="both"/>
      </w:pPr>
      <w:r>
        <w:t>10.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("Российская газета" от 06.10.2010 № 225).</w:t>
      </w:r>
    </w:p>
    <w:p w:rsidR="006414D4" w:rsidRDefault="006414D4" w:rsidP="006414D4">
      <w:pPr>
        <w:ind w:firstLine="709"/>
        <w:jc w:val="both"/>
      </w:pPr>
      <w:r>
        <w:t>11.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 85).</w:t>
      </w:r>
    </w:p>
    <w:p w:rsidR="006414D4" w:rsidRDefault="006414D4" w:rsidP="006414D4">
      <w:pPr>
        <w:ind w:firstLine="709"/>
        <w:jc w:val="both"/>
      </w:pPr>
      <w:r>
        <w:t>12. Приказ Генерального прокурора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(источник опубликования: журнал "Законность", 2009 № 5).</w:t>
      </w:r>
    </w:p>
    <w:p w:rsidR="006414D4" w:rsidRDefault="006414D4" w:rsidP="006414D4">
      <w:pPr>
        <w:ind w:firstLine="709"/>
        <w:jc w:val="both"/>
      </w:pPr>
      <w:r>
        <w:t>13. Закон Ханты-Мансийского автономного округа - Югры от 17.10.2005 № 82-оз "О пользовании недрами на территории Ханты-Мансийского автономного округа - Югры" (газета "Новости Югры" от 22.10.2005 № 119).</w:t>
      </w:r>
    </w:p>
    <w:p w:rsidR="006414D4" w:rsidRDefault="006414D4" w:rsidP="006414D4">
      <w:pPr>
        <w:ind w:firstLine="709"/>
        <w:jc w:val="both"/>
      </w:pPr>
      <w:r>
        <w:lastRenderedPageBreak/>
        <w:t>14. Закон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от 01.06.2010 - 15.06.2010 № 6 (часть I), ст. 461).</w:t>
      </w:r>
    </w:p>
    <w:p w:rsidR="006414D4" w:rsidRDefault="006414D4" w:rsidP="006414D4">
      <w:pPr>
        <w:ind w:firstLine="709"/>
        <w:jc w:val="both"/>
      </w:pPr>
      <w:r>
        <w:t>15. Постановление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округа - Югры", 15.03.2012, № 3 (часть 1), ст. 212).</w:t>
      </w:r>
    </w:p>
    <w:p w:rsidR="006414D4" w:rsidRDefault="006414D4" w:rsidP="006414D4">
      <w:pPr>
        <w:ind w:firstLine="709"/>
        <w:jc w:val="both"/>
      </w:pPr>
      <w:r>
        <w:t>16. Приказ Департамента экономического развития Ханты-Мансийского автономного округа - Югры от 24.12.2010 № 1-нп "Об утверждении Порядка разработка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("Собрание законодательства Ханты-Мансийского автономного округа - Югры" от 31.01.2011 №</w:t>
      </w:r>
      <w:r w:rsidR="00475483">
        <w:t xml:space="preserve"> 1, ст. 70);</w:t>
      </w:r>
    </w:p>
    <w:p w:rsidR="00475483" w:rsidRDefault="00475483" w:rsidP="006414D4">
      <w:pPr>
        <w:ind w:firstLine="709"/>
        <w:jc w:val="both"/>
      </w:pPr>
      <w:r>
        <w:t xml:space="preserve">17. </w:t>
      </w:r>
      <w:r w:rsidRPr="00475483">
        <w:t>Устав города Когалыма ("Когалымский вестник", от 12.08.2005, N 32)</w:t>
      </w:r>
      <w:r>
        <w:t>.</w:t>
      </w: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ind w:firstLine="709"/>
        <w:jc w:val="both"/>
      </w:pPr>
    </w:p>
    <w:p w:rsidR="006414D4" w:rsidRDefault="006414D4" w:rsidP="006414D4">
      <w:pPr>
        <w:autoSpaceDE w:val="0"/>
        <w:autoSpaceDN w:val="0"/>
        <w:adjustRightInd w:val="0"/>
        <w:jc w:val="right"/>
        <w:outlineLvl w:val="0"/>
        <w:rPr>
          <w:rFonts w:ascii="Calibri" w:eastAsia="Calibri" w:hAnsi="Calibri" w:cs="Calibri"/>
          <w:b/>
          <w:bCs/>
          <w:sz w:val="22"/>
          <w:szCs w:val="22"/>
        </w:rPr>
      </w:pPr>
      <w:r>
        <w:rPr>
          <w:rFonts w:ascii="Calibri" w:eastAsia="Calibri" w:hAnsi="Calibri" w:cs="Calibri"/>
          <w:b/>
          <w:bCs/>
          <w:sz w:val="22"/>
          <w:szCs w:val="22"/>
        </w:rPr>
        <w:t>Приложение 2</w:t>
      </w:r>
    </w:p>
    <w:p w:rsidR="006414D4" w:rsidRPr="006414D4" w:rsidRDefault="006414D4" w:rsidP="006414D4">
      <w:pPr>
        <w:autoSpaceDE w:val="0"/>
        <w:autoSpaceDN w:val="0"/>
        <w:adjustRightInd w:val="0"/>
        <w:jc w:val="right"/>
        <w:rPr>
          <w:rFonts w:ascii="Calibri" w:eastAsia="Calibri" w:hAnsi="Calibri" w:cs="Calibri"/>
          <w:b/>
          <w:bCs/>
          <w:sz w:val="22"/>
          <w:szCs w:val="22"/>
        </w:rPr>
      </w:pPr>
      <w:r w:rsidRPr="006414D4">
        <w:rPr>
          <w:rFonts w:ascii="Calibri" w:eastAsia="Calibri" w:hAnsi="Calibri" w:cs="Calibri"/>
          <w:b/>
          <w:bCs/>
          <w:sz w:val="22"/>
          <w:szCs w:val="22"/>
        </w:rPr>
        <w:t>к административному регламенту</w:t>
      </w:r>
    </w:p>
    <w:p w:rsidR="006414D4" w:rsidRPr="006414D4" w:rsidRDefault="006414D4" w:rsidP="006414D4">
      <w:pPr>
        <w:autoSpaceDE w:val="0"/>
        <w:autoSpaceDN w:val="0"/>
        <w:adjustRightInd w:val="0"/>
        <w:jc w:val="right"/>
        <w:rPr>
          <w:rFonts w:ascii="Calibri" w:eastAsia="Calibri" w:hAnsi="Calibri" w:cs="Calibri"/>
          <w:b/>
          <w:bCs/>
          <w:sz w:val="22"/>
          <w:szCs w:val="22"/>
        </w:rPr>
      </w:pPr>
      <w:r w:rsidRPr="006414D4">
        <w:rPr>
          <w:rFonts w:ascii="Calibri" w:eastAsia="Calibri" w:hAnsi="Calibri" w:cs="Calibri"/>
          <w:b/>
          <w:bCs/>
          <w:sz w:val="22"/>
          <w:szCs w:val="22"/>
        </w:rPr>
        <w:t>осуществления муниципального контроля</w:t>
      </w:r>
    </w:p>
    <w:p w:rsidR="006414D4" w:rsidRPr="006414D4" w:rsidRDefault="006414D4" w:rsidP="006414D4">
      <w:pPr>
        <w:autoSpaceDE w:val="0"/>
        <w:autoSpaceDN w:val="0"/>
        <w:adjustRightInd w:val="0"/>
        <w:jc w:val="right"/>
        <w:rPr>
          <w:rFonts w:ascii="Calibri" w:eastAsia="Calibri" w:hAnsi="Calibri" w:cs="Calibri"/>
          <w:b/>
          <w:bCs/>
          <w:sz w:val="22"/>
          <w:szCs w:val="22"/>
        </w:rPr>
      </w:pPr>
      <w:r w:rsidRPr="006414D4">
        <w:rPr>
          <w:rFonts w:ascii="Calibri" w:eastAsia="Calibri" w:hAnsi="Calibri" w:cs="Calibri"/>
          <w:b/>
          <w:bCs/>
          <w:sz w:val="22"/>
          <w:szCs w:val="22"/>
        </w:rPr>
        <w:t>в области торговой деятельности</w:t>
      </w:r>
    </w:p>
    <w:p w:rsidR="006414D4" w:rsidRDefault="006414D4" w:rsidP="006414D4">
      <w:pPr>
        <w:autoSpaceDE w:val="0"/>
        <w:autoSpaceDN w:val="0"/>
        <w:adjustRightInd w:val="0"/>
        <w:jc w:val="right"/>
        <w:rPr>
          <w:rFonts w:ascii="Calibri" w:eastAsia="Calibri" w:hAnsi="Calibri" w:cs="Calibri"/>
          <w:b/>
          <w:bCs/>
          <w:sz w:val="22"/>
          <w:szCs w:val="22"/>
        </w:rPr>
      </w:pPr>
      <w:r w:rsidRPr="006414D4">
        <w:rPr>
          <w:rFonts w:ascii="Calibri" w:eastAsia="Calibri" w:hAnsi="Calibri" w:cs="Calibri"/>
          <w:b/>
          <w:bCs/>
          <w:sz w:val="22"/>
          <w:szCs w:val="22"/>
        </w:rPr>
        <w:t xml:space="preserve"> в границах города Когалыма</w:t>
      </w: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(наименование органа муниципального контроля)</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РАСПОРЯЖЕНИЕ</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органа муниципального контроля о проведении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________________________________________________ проверки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(плановой/внеплановой, документарной/выездной)</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юридического лица, индивидуального предпринимателя</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от ____ ______________ г. N _____</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1. Провести проверку в отношении 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(наименование юридического лица, фамилия, имя, отчество (последнее - при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наличии) индивидуального предпринимателя)</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2. Место нахождения: 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(юридического лица (филиалов, представительств, обособленных структурных</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подразделений), места фактического осуществления деятельности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индивидуальным предпринимателем и (или) используемых</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ими производственных объектов)</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3.  </w:t>
      </w:r>
      <w:proofErr w:type="gramStart"/>
      <w:r>
        <w:rPr>
          <w:rFonts w:ascii="Courier New" w:eastAsia="Calibri" w:hAnsi="Courier New" w:cs="Courier New"/>
          <w:sz w:val="20"/>
          <w:szCs w:val="20"/>
        </w:rPr>
        <w:t>Назначить  лицом</w:t>
      </w:r>
      <w:proofErr w:type="gramEnd"/>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ами</w:t>
      </w:r>
      <w:proofErr w:type="spellEnd"/>
      <w:r>
        <w:rPr>
          <w:rFonts w:ascii="Courier New" w:eastAsia="Calibri" w:hAnsi="Courier New" w:cs="Courier New"/>
          <w:sz w:val="20"/>
          <w:szCs w:val="20"/>
        </w:rPr>
        <w:t>), уполномоченным (ми) на проведение проверки: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(фамилия, имя, отчество (последнее - при наличии), должность должностного</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лица (должностных лиц), уполномоченного (</w:t>
      </w:r>
      <w:proofErr w:type="spellStart"/>
      <w:r>
        <w:rPr>
          <w:rFonts w:ascii="Courier New" w:eastAsia="Calibri" w:hAnsi="Courier New" w:cs="Courier New"/>
          <w:sz w:val="20"/>
          <w:szCs w:val="20"/>
        </w:rPr>
        <w:t>ых</w:t>
      </w:r>
      <w:proofErr w:type="spellEnd"/>
      <w:r>
        <w:rPr>
          <w:rFonts w:ascii="Courier New" w:eastAsia="Calibri" w:hAnsi="Courier New" w:cs="Courier New"/>
          <w:sz w:val="20"/>
          <w:szCs w:val="20"/>
        </w:rPr>
        <w:t>) на проведение проверки)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4.  Привлечь к проведению проверки в качестве экспертов, представителей</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экспертных организаций следующих лиц: 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(фамилия, имя, отчество (последнее - при наличии), должности привлекаемых к</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проведению проверки экспертов и (или) наименование экспертной организации с</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указанием реквизитов свидетельства об аккредитации и наименования органа по</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аккредитации, выдавшего свидетельство об аккредитации)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5. Настоящая проверка проводится в рамках 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(наименование вида (видов) муниципального контроля, реестровый (</w:t>
      </w:r>
      <w:proofErr w:type="spellStart"/>
      <w:r>
        <w:rPr>
          <w:rFonts w:ascii="Courier New" w:eastAsia="Calibri" w:hAnsi="Courier New" w:cs="Courier New"/>
          <w:sz w:val="20"/>
          <w:szCs w:val="20"/>
        </w:rPr>
        <w:t>ые</w:t>
      </w:r>
      <w:proofErr w:type="spellEnd"/>
      <w:r>
        <w:rPr>
          <w:rFonts w:ascii="Courier New" w:eastAsia="Calibri" w:hAnsi="Courier New" w:cs="Courier New"/>
          <w:sz w:val="20"/>
          <w:szCs w:val="20"/>
        </w:rPr>
        <w:t>) номер</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(а) функции (й) в федеральной государственной информационной системе</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"Федеральный реестр государственных и муниципальных услуг (функций)")</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6. Установить, что:</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настоящая проверка проводится с целью: 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При   </w:t>
      </w:r>
      <w:proofErr w:type="gramStart"/>
      <w:r>
        <w:rPr>
          <w:rFonts w:ascii="Courier New" w:eastAsia="Calibri" w:hAnsi="Courier New" w:cs="Courier New"/>
          <w:sz w:val="20"/>
          <w:szCs w:val="20"/>
        </w:rPr>
        <w:t>установлении  целей</w:t>
      </w:r>
      <w:proofErr w:type="gramEnd"/>
      <w:r>
        <w:rPr>
          <w:rFonts w:ascii="Courier New" w:eastAsia="Calibri" w:hAnsi="Courier New" w:cs="Courier New"/>
          <w:sz w:val="20"/>
          <w:szCs w:val="20"/>
        </w:rPr>
        <w:t xml:space="preserve">  проводимой  проверки  указывается  следующая</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информация:</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а) в случае проведения плановой проверки: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ссылка на утвержденный ежегодный план проведения плановых проверок;</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реквизиты проверочного листа (списка контрольных вопросов), если при</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проведении  плановой</w:t>
      </w:r>
      <w:proofErr w:type="gramEnd"/>
      <w:r>
        <w:rPr>
          <w:rFonts w:ascii="Courier New" w:eastAsia="Calibri" w:hAnsi="Courier New" w:cs="Courier New"/>
          <w:sz w:val="20"/>
          <w:szCs w:val="20"/>
        </w:rPr>
        <w:t xml:space="preserve">  проверки  должен  быть  использован  проверочный лист</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(список контрольных вопросов);</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б) в случае проведения внеплановой проверки: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реквизиты ранее выданного проверяемому лицу предписания об устранении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выявленного нарушения, срок, для исполнения которого истек;</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lastRenderedPageBreak/>
        <w:t xml:space="preserve">    -   реквизиты   </w:t>
      </w:r>
      <w:proofErr w:type="gramStart"/>
      <w:r>
        <w:rPr>
          <w:rFonts w:ascii="Courier New" w:eastAsia="Calibri" w:hAnsi="Courier New" w:cs="Courier New"/>
          <w:sz w:val="20"/>
          <w:szCs w:val="20"/>
        </w:rPr>
        <w:t>заявления  от</w:t>
      </w:r>
      <w:proofErr w:type="gramEnd"/>
      <w:r>
        <w:rPr>
          <w:rFonts w:ascii="Courier New" w:eastAsia="Calibri" w:hAnsi="Courier New" w:cs="Courier New"/>
          <w:sz w:val="20"/>
          <w:szCs w:val="20"/>
        </w:rPr>
        <w:t xml:space="preserve">  юридического  лица  или  индивидуального</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предпринимателя о предоставлении правового статуса, специального разрешения</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w:t>
      </w:r>
      <w:proofErr w:type="gramStart"/>
      <w:r>
        <w:rPr>
          <w:rFonts w:ascii="Courier New" w:eastAsia="Calibri" w:hAnsi="Courier New" w:cs="Courier New"/>
          <w:sz w:val="20"/>
          <w:szCs w:val="20"/>
        </w:rPr>
        <w:t xml:space="preserve">лицензии)   </w:t>
      </w:r>
      <w:proofErr w:type="gramEnd"/>
      <w:r>
        <w:rPr>
          <w:rFonts w:ascii="Courier New" w:eastAsia="Calibri" w:hAnsi="Courier New" w:cs="Courier New"/>
          <w:sz w:val="20"/>
          <w:szCs w:val="20"/>
        </w:rPr>
        <w:t>на   право  осуществления  отдельных  видов  деятельности  или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разрешения</w:t>
      </w:r>
      <w:proofErr w:type="gramStart"/>
      <w:r>
        <w:rPr>
          <w:rFonts w:ascii="Courier New" w:eastAsia="Calibri" w:hAnsi="Courier New" w:cs="Courier New"/>
          <w:sz w:val="20"/>
          <w:szCs w:val="20"/>
        </w:rPr>
        <w:t xml:space="preserve">   (</w:t>
      </w:r>
      <w:proofErr w:type="gramEnd"/>
      <w:r>
        <w:rPr>
          <w:rFonts w:ascii="Courier New" w:eastAsia="Calibri" w:hAnsi="Courier New" w:cs="Courier New"/>
          <w:sz w:val="20"/>
          <w:szCs w:val="20"/>
        </w:rPr>
        <w:t>согласования)   на  осуществление  иных  юридически  значимых</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действий, если проведение соответствующей внеплановой проверки юридического</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 xml:space="preserve">лица,   </w:t>
      </w:r>
      <w:proofErr w:type="gramEnd"/>
      <w:r>
        <w:rPr>
          <w:rFonts w:ascii="Courier New" w:eastAsia="Calibri" w:hAnsi="Courier New" w:cs="Courier New"/>
          <w:sz w:val="20"/>
          <w:szCs w:val="20"/>
        </w:rPr>
        <w:t xml:space="preserve">  индивидуального     предпринимателя    предусмотрено    правилами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предоставления   </w:t>
      </w:r>
      <w:proofErr w:type="gramStart"/>
      <w:r>
        <w:rPr>
          <w:rFonts w:ascii="Courier New" w:eastAsia="Calibri" w:hAnsi="Courier New" w:cs="Courier New"/>
          <w:sz w:val="20"/>
          <w:szCs w:val="20"/>
        </w:rPr>
        <w:t>правового  статуса</w:t>
      </w:r>
      <w:proofErr w:type="gramEnd"/>
      <w:r>
        <w:rPr>
          <w:rFonts w:ascii="Courier New" w:eastAsia="Calibri" w:hAnsi="Courier New" w:cs="Courier New"/>
          <w:sz w:val="20"/>
          <w:szCs w:val="20"/>
        </w:rPr>
        <w:t>,  специального  разрешения  (лицензии),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выдачи разрешения (согласования);</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roofErr w:type="gramStart"/>
      <w:r>
        <w:rPr>
          <w:rFonts w:ascii="Courier New" w:eastAsia="Calibri" w:hAnsi="Courier New" w:cs="Courier New"/>
          <w:sz w:val="20"/>
          <w:szCs w:val="20"/>
        </w:rPr>
        <w:t>реквизиты  поступивших</w:t>
      </w:r>
      <w:proofErr w:type="gramEnd"/>
      <w:r>
        <w:rPr>
          <w:rFonts w:ascii="Courier New" w:eastAsia="Calibri" w:hAnsi="Courier New" w:cs="Courier New"/>
          <w:sz w:val="20"/>
          <w:szCs w:val="20"/>
        </w:rPr>
        <w:t xml:space="preserve">  в  орган муниципального контроля обращений и</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заявлений  граждан</w:t>
      </w:r>
      <w:proofErr w:type="gramEnd"/>
      <w:r>
        <w:rPr>
          <w:rFonts w:ascii="Courier New" w:eastAsia="Calibri" w:hAnsi="Courier New" w:cs="Courier New"/>
          <w:sz w:val="20"/>
          <w:szCs w:val="20"/>
        </w:rPr>
        <w:t>,  юридических  лиц,  индивидуальных  предпринимателей, а</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также сведения об информации, поступившей от органов государственной власти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и органов местного самоуправления, из средств массовой информации;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roofErr w:type="gramStart"/>
      <w:r>
        <w:rPr>
          <w:rFonts w:ascii="Courier New" w:eastAsia="Calibri" w:hAnsi="Courier New" w:cs="Courier New"/>
          <w:sz w:val="20"/>
          <w:szCs w:val="20"/>
        </w:rPr>
        <w:t>реквизиты  мотивированного</w:t>
      </w:r>
      <w:proofErr w:type="gramEnd"/>
      <w:r>
        <w:rPr>
          <w:rFonts w:ascii="Courier New" w:eastAsia="Calibri" w:hAnsi="Courier New" w:cs="Courier New"/>
          <w:sz w:val="20"/>
          <w:szCs w:val="20"/>
        </w:rPr>
        <w:t xml:space="preserve">  представления  должностного  лица органа</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муниципального  контроля</w:t>
      </w:r>
      <w:proofErr w:type="gramEnd"/>
      <w:r>
        <w:rPr>
          <w:rFonts w:ascii="Courier New" w:eastAsia="Calibri" w:hAnsi="Courier New" w:cs="Courier New"/>
          <w:sz w:val="20"/>
          <w:szCs w:val="20"/>
        </w:rPr>
        <w:t xml:space="preserve">  по результатам анализа результатов мероприятий по</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контролю   без   взаимодействия   </w:t>
      </w:r>
      <w:proofErr w:type="gramStart"/>
      <w:r>
        <w:rPr>
          <w:rFonts w:ascii="Courier New" w:eastAsia="Calibri" w:hAnsi="Courier New" w:cs="Courier New"/>
          <w:sz w:val="20"/>
          <w:szCs w:val="20"/>
        </w:rPr>
        <w:t>с  юридическими</w:t>
      </w:r>
      <w:proofErr w:type="gramEnd"/>
      <w:r>
        <w:rPr>
          <w:rFonts w:ascii="Courier New" w:eastAsia="Calibri" w:hAnsi="Courier New" w:cs="Courier New"/>
          <w:sz w:val="20"/>
          <w:szCs w:val="20"/>
        </w:rPr>
        <w:t xml:space="preserve">  лицами,  индивидуальными</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предпринимателями,  рассмотрения</w:t>
      </w:r>
      <w:proofErr w:type="gramEnd"/>
      <w:r>
        <w:rPr>
          <w:rFonts w:ascii="Courier New" w:eastAsia="Calibri" w:hAnsi="Courier New" w:cs="Courier New"/>
          <w:sz w:val="20"/>
          <w:szCs w:val="20"/>
        </w:rPr>
        <w:t xml:space="preserve"> или предварительной проверки поступивших в</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орган  муниципального</w:t>
      </w:r>
      <w:proofErr w:type="gramEnd"/>
      <w:r>
        <w:rPr>
          <w:rFonts w:ascii="Courier New" w:eastAsia="Calibri" w:hAnsi="Courier New" w:cs="Courier New"/>
          <w:sz w:val="20"/>
          <w:szCs w:val="20"/>
        </w:rPr>
        <w:t xml:space="preserve">  контроля  обращений и заявлений граждан, в том числе</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индивидуальных  предпринимателей</w:t>
      </w:r>
      <w:proofErr w:type="gramEnd"/>
      <w:r>
        <w:rPr>
          <w:rFonts w:ascii="Courier New" w:eastAsia="Calibri" w:hAnsi="Courier New" w:cs="Courier New"/>
          <w:sz w:val="20"/>
          <w:szCs w:val="20"/>
        </w:rPr>
        <w:t>,  юридических  лиц,  информации от органов</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государственной   </w:t>
      </w:r>
      <w:proofErr w:type="gramStart"/>
      <w:r>
        <w:rPr>
          <w:rFonts w:ascii="Courier New" w:eastAsia="Calibri" w:hAnsi="Courier New" w:cs="Courier New"/>
          <w:sz w:val="20"/>
          <w:szCs w:val="20"/>
        </w:rPr>
        <w:t xml:space="preserve">власти,   </w:t>
      </w:r>
      <w:proofErr w:type="gramEnd"/>
      <w:r>
        <w:rPr>
          <w:rFonts w:ascii="Courier New" w:eastAsia="Calibri" w:hAnsi="Courier New" w:cs="Courier New"/>
          <w:sz w:val="20"/>
          <w:szCs w:val="20"/>
        </w:rPr>
        <w:t>органов  местного  самоуправления,  из  средств</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массовой информации;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roofErr w:type="gramStart"/>
      <w:r>
        <w:rPr>
          <w:rFonts w:ascii="Courier New" w:eastAsia="Calibri" w:hAnsi="Courier New" w:cs="Courier New"/>
          <w:sz w:val="20"/>
          <w:szCs w:val="20"/>
        </w:rPr>
        <w:t>реквизиты  требования</w:t>
      </w:r>
      <w:proofErr w:type="gramEnd"/>
      <w:r>
        <w:rPr>
          <w:rFonts w:ascii="Courier New" w:eastAsia="Calibri" w:hAnsi="Courier New" w:cs="Courier New"/>
          <w:sz w:val="20"/>
          <w:szCs w:val="20"/>
        </w:rPr>
        <w:t xml:space="preserve">  прокурора о проведении внеплановой проверки в</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рамках  надзора</w:t>
      </w:r>
      <w:proofErr w:type="gramEnd"/>
      <w:r>
        <w:rPr>
          <w:rFonts w:ascii="Courier New" w:eastAsia="Calibri" w:hAnsi="Courier New" w:cs="Courier New"/>
          <w:sz w:val="20"/>
          <w:szCs w:val="20"/>
        </w:rPr>
        <w:t xml:space="preserve"> за исполнением законов и реквизиты прилагаемых к требованию</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материалов и обращений;</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roofErr w:type="gramStart"/>
      <w:r>
        <w:rPr>
          <w:rFonts w:ascii="Courier New" w:eastAsia="Calibri" w:hAnsi="Courier New" w:cs="Courier New"/>
          <w:sz w:val="20"/>
          <w:szCs w:val="20"/>
        </w:rPr>
        <w:t>сведения  о</w:t>
      </w:r>
      <w:proofErr w:type="gramEnd"/>
      <w:r>
        <w:rPr>
          <w:rFonts w:ascii="Courier New" w:eastAsia="Calibri" w:hAnsi="Courier New" w:cs="Courier New"/>
          <w:sz w:val="20"/>
          <w:szCs w:val="20"/>
        </w:rPr>
        <w:t xml:space="preserve"> выявленных в ходе проведения мероприятия по контролю без</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взаимодействия  с</w:t>
      </w:r>
      <w:proofErr w:type="gramEnd"/>
      <w:r>
        <w:rPr>
          <w:rFonts w:ascii="Courier New" w:eastAsia="Calibri" w:hAnsi="Courier New" w:cs="Courier New"/>
          <w:sz w:val="20"/>
          <w:szCs w:val="20"/>
        </w:rPr>
        <w:t xml:space="preserve">  юридическими  лицами,  индивидуальными предпринимателями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индикаторах риска нарушения обязательных требований;</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roofErr w:type="gramStart"/>
      <w:r>
        <w:rPr>
          <w:rFonts w:ascii="Courier New" w:eastAsia="Calibri" w:hAnsi="Courier New" w:cs="Courier New"/>
          <w:sz w:val="20"/>
          <w:szCs w:val="20"/>
        </w:rPr>
        <w:t>в)  в</w:t>
      </w:r>
      <w:proofErr w:type="gramEnd"/>
      <w:r>
        <w:rPr>
          <w:rFonts w:ascii="Courier New" w:eastAsia="Calibri" w:hAnsi="Courier New" w:cs="Courier New"/>
          <w:sz w:val="20"/>
          <w:szCs w:val="20"/>
        </w:rPr>
        <w:t xml:space="preserve"> случае проведения внеплановой выездной проверки, которая подлежит</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согласованию  органами</w:t>
      </w:r>
      <w:proofErr w:type="gramEnd"/>
      <w:r>
        <w:rPr>
          <w:rFonts w:ascii="Courier New" w:eastAsia="Calibri" w:hAnsi="Courier New" w:cs="Courier New"/>
          <w:sz w:val="20"/>
          <w:szCs w:val="20"/>
        </w:rPr>
        <w:t xml:space="preserve">  прокуратуры,  но  в  целях  принятия неотложных мер</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должна  быть</w:t>
      </w:r>
      <w:proofErr w:type="gramEnd"/>
      <w:r>
        <w:rPr>
          <w:rFonts w:ascii="Courier New" w:eastAsia="Calibri" w:hAnsi="Courier New" w:cs="Courier New"/>
          <w:sz w:val="20"/>
          <w:szCs w:val="20"/>
        </w:rPr>
        <w:t xml:space="preserve">  проведена  незамедлительно  в  связи с причинением вреда либо</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нарушением   </w:t>
      </w:r>
      <w:proofErr w:type="gramStart"/>
      <w:r>
        <w:rPr>
          <w:rFonts w:ascii="Courier New" w:eastAsia="Calibri" w:hAnsi="Courier New" w:cs="Courier New"/>
          <w:sz w:val="20"/>
          <w:szCs w:val="20"/>
        </w:rPr>
        <w:t>проверяемых  требований</w:t>
      </w:r>
      <w:proofErr w:type="gramEnd"/>
      <w:r>
        <w:rPr>
          <w:rFonts w:ascii="Courier New" w:eastAsia="Calibri" w:hAnsi="Courier New" w:cs="Courier New"/>
          <w:sz w:val="20"/>
          <w:szCs w:val="20"/>
        </w:rPr>
        <w:t>,  если  такое  причинение  вреда  либо</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нарушение требований обнаружено непосредственно в момент его совершения:</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roofErr w:type="gramStart"/>
      <w:r>
        <w:rPr>
          <w:rFonts w:ascii="Courier New" w:eastAsia="Calibri" w:hAnsi="Courier New" w:cs="Courier New"/>
          <w:sz w:val="20"/>
          <w:szCs w:val="20"/>
        </w:rPr>
        <w:t>реквизиты  прилагаемой</w:t>
      </w:r>
      <w:proofErr w:type="gramEnd"/>
      <w:r>
        <w:rPr>
          <w:rFonts w:ascii="Courier New" w:eastAsia="Calibri" w:hAnsi="Courier New" w:cs="Courier New"/>
          <w:sz w:val="20"/>
          <w:szCs w:val="20"/>
        </w:rPr>
        <w:t xml:space="preserve">  к  распоряжению  о проведении проверки копии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документа</w:t>
      </w:r>
      <w:proofErr w:type="gramStart"/>
      <w:r>
        <w:rPr>
          <w:rFonts w:ascii="Courier New" w:eastAsia="Calibri" w:hAnsi="Courier New" w:cs="Courier New"/>
          <w:sz w:val="20"/>
          <w:szCs w:val="20"/>
        </w:rPr>
        <w:t xml:space="preserve">   (</w:t>
      </w:r>
      <w:proofErr w:type="gramEnd"/>
      <w:r>
        <w:rPr>
          <w:rFonts w:ascii="Courier New" w:eastAsia="Calibri" w:hAnsi="Courier New" w:cs="Courier New"/>
          <w:sz w:val="20"/>
          <w:szCs w:val="20"/>
        </w:rPr>
        <w:t>рапорта,   докладной   записки   и   другие),  представленного</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должностным лицом, обнаружившим нарушение;</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задачами настоящей проверки являются:</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7. Предметом настоящей проверки является (отметить нужное):</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roofErr w:type="gramStart"/>
      <w:r>
        <w:rPr>
          <w:rFonts w:ascii="Courier New" w:eastAsia="Calibri" w:hAnsi="Courier New" w:cs="Courier New"/>
          <w:sz w:val="20"/>
          <w:szCs w:val="20"/>
        </w:rPr>
        <w:t>соблюдение  обязательных</w:t>
      </w:r>
      <w:proofErr w:type="gramEnd"/>
      <w:r>
        <w:rPr>
          <w:rFonts w:ascii="Courier New" w:eastAsia="Calibri" w:hAnsi="Courier New" w:cs="Courier New"/>
          <w:sz w:val="20"/>
          <w:szCs w:val="20"/>
        </w:rPr>
        <w:t xml:space="preserve">  требований  и (или) требований, установленных</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муниципальными правовыми актами;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соответствие    </w:t>
      </w:r>
      <w:proofErr w:type="gramStart"/>
      <w:r>
        <w:rPr>
          <w:rFonts w:ascii="Courier New" w:eastAsia="Calibri" w:hAnsi="Courier New" w:cs="Courier New"/>
          <w:sz w:val="20"/>
          <w:szCs w:val="20"/>
        </w:rPr>
        <w:t xml:space="preserve">сведений,   </w:t>
      </w:r>
      <w:proofErr w:type="gramEnd"/>
      <w:r>
        <w:rPr>
          <w:rFonts w:ascii="Courier New" w:eastAsia="Calibri" w:hAnsi="Courier New" w:cs="Courier New"/>
          <w:sz w:val="20"/>
          <w:szCs w:val="20"/>
        </w:rPr>
        <w:t>содержащихся   в   уведомлении   о   начале</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осуществления    отдельных    видов    предпринимательской    деятельности,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обязательным требованиям;</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соответствие   </w:t>
      </w:r>
      <w:proofErr w:type="gramStart"/>
      <w:r>
        <w:rPr>
          <w:rFonts w:ascii="Courier New" w:eastAsia="Calibri" w:hAnsi="Courier New" w:cs="Courier New"/>
          <w:sz w:val="20"/>
          <w:szCs w:val="20"/>
        </w:rPr>
        <w:t xml:space="preserve">сведений,   </w:t>
      </w:r>
      <w:proofErr w:type="gramEnd"/>
      <w:r>
        <w:rPr>
          <w:rFonts w:ascii="Courier New" w:eastAsia="Calibri" w:hAnsi="Courier New" w:cs="Courier New"/>
          <w:sz w:val="20"/>
          <w:szCs w:val="20"/>
        </w:rPr>
        <w:t>содержащихся   в   заявлении   и  документах</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юридического  лица</w:t>
      </w:r>
      <w:proofErr w:type="gramEnd"/>
      <w:r>
        <w:rPr>
          <w:rFonts w:ascii="Courier New" w:eastAsia="Calibri" w:hAnsi="Courier New" w:cs="Courier New"/>
          <w:sz w:val="20"/>
          <w:szCs w:val="20"/>
        </w:rPr>
        <w:t xml:space="preserve">  или  индивидуального  предпринимателя  о предоставлении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правового    </w:t>
      </w:r>
      <w:proofErr w:type="gramStart"/>
      <w:r>
        <w:rPr>
          <w:rFonts w:ascii="Courier New" w:eastAsia="Calibri" w:hAnsi="Courier New" w:cs="Courier New"/>
          <w:sz w:val="20"/>
          <w:szCs w:val="20"/>
        </w:rPr>
        <w:t xml:space="preserve">статуса,   </w:t>
      </w:r>
      <w:proofErr w:type="gramEnd"/>
      <w:r>
        <w:rPr>
          <w:rFonts w:ascii="Courier New" w:eastAsia="Calibri" w:hAnsi="Courier New" w:cs="Courier New"/>
          <w:sz w:val="20"/>
          <w:szCs w:val="20"/>
        </w:rPr>
        <w:t>специального   разрешения   (лицензии)   на   право</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осуществления отдельных видов деятельности или разрешения (согласования) на</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осуществление   иных   юридически   значимых   </w:t>
      </w:r>
      <w:proofErr w:type="gramStart"/>
      <w:r>
        <w:rPr>
          <w:rFonts w:ascii="Courier New" w:eastAsia="Calibri" w:hAnsi="Courier New" w:cs="Courier New"/>
          <w:sz w:val="20"/>
          <w:szCs w:val="20"/>
        </w:rPr>
        <w:t xml:space="preserve">действий,   </w:t>
      </w:r>
      <w:proofErr w:type="gramEnd"/>
      <w:r>
        <w:rPr>
          <w:rFonts w:ascii="Courier New" w:eastAsia="Calibri" w:hAnsi="Courier New" w:cs="Courier New"/>
          <w:sz w:val="20"/>
          <w:szCs w:val="20"/>
        </w:rPr>
        <w:t>если  проведение</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соответствующей  внеплановой</w:t>
      </w:r>
      <w:proofErr w:type="gramEnd"/>
      <w:r>
        <w:rPr>
          <w:rFonts w:ascii="Courier New" w:eastAsia="Calibri" w:hAnsi="Courier New" w:cs="Courier New"/>
          <w:sz w:val="20"/>
          <w:szCs w:val="20"/>
        </w:rPr>
        <w:t xml:space="preserve">  проверки  юридического  лица, индивидуального</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предпринимателя  предусмотрено</w:t>
      </w:r>
      <w:proofErr w:type="gramEnd"/>
      <w:r>
        <w:rPr>
          <w:rFonts w:ascii="Courier New" w:eastAsia="Calibri" w:hAnsi="Courier New" w:cs="Courier New"/>
          <w:sz w:val="20"/>
          <w:szCs w:val="20"/>
        </w:rPr>
        <w:t xml:space="preserve">  правилами предоставления правового статуса,</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специального   разрешения</w:t>
      </w:r>
      <w:proofErr w:type="gramStart"/>
      <w:r>
        <w:rPr>
          <w:rFonts w:ascii="Courier New" w:eastAsia="Calibri" w:hAnsi="Courier New" w:cs="Courier New"/>
          <w:sz w:val="20"/>
          <w:szCs w:val="20"/>
        </w:rPr>
        <w:t xml:space="preserve">   (</w:t>
      </w:r>
      <w:proofErr w:type="gramEnd"/>
      <w:r>
        <w:rPr>
          <w:rFonts w:ascii="Courier New" w:eastAsia="Calibri" w:hAnsi="Courier New" w:cs="Courier New"/>
          <w:sz w:val="20"/>
          <w:szCs w:val="20"/>
        </w:rPr>
        <w:t>лицензии),  выдачи  разрешения  (согласования)</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обязательным  требованиям</w:t>
      </w:r>
      <w:proofErr w:type="gramEnd"/>
      <w:r>
        <w:rPr>
          <w:rFonts w:ascii="Courier New" w:eastAsia="Calibri" w:hAnsi="Courier New" w:cs="Courier New"/>
          <w:sz w:val="20"/>
          <w:szCs w:val="20"/>
        </w:rPr>
        <w:t>,  а также данным об указанных юридических лицах и</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индивидуальных  предпринимателях</w:t>
      </w:r>
      <w:proofErr w:type="gramEnd"/>
      <w:r>
        <w:rPr>
          <w:rFonts w:ascii="Courier New" w:eastAsia="Calibri" w:hAnsi="Courier New" w:cs="Courier New"/>
          <w:sz w:val="20"/>
          <w:szCs w:val="20"/>
        </w:rPr>
        <w:t>,  содержащимся  в  едином  государственном</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реестре  юридических</w:t>
      </w:r>
      <w:proofErr w:type="gramEnd"/>
      <w:r>
        <w:rPr>
          <w:rFonts w:ascii="Courier New" w:eastAsia="Calibri" w:hAnsi="Courier New" w:cs="Courier New"/>
          <w:sz w:val="20"/>
          <w:szCs w:val="20"/>
        </w:rPr>
        <w:t xml:space="preserve">  лиц,  едином  государственном  реестре индивидуальных</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предпринимателей и других федеральных информационных ресурсах;</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выполнение предписаний органа муниципального контроля;</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проведение мероприятий:</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roofErr w:type="gramStart"/>
      <w:r>
        <w:rPr>
          <w:rFonts w:ascii="Courier New" w:eastAsia="Calibri" w:hAnsi="Courier New" w:cs="Courier New"/>
          <w:sz w:val="20"/>
          <w:szCs w:val="20"/>
        </w:rPr>
        <w:t>по  предотвращению</w:t>
      </w:r>
      <w:proofErr w:type="gramEnd"/>
      <w:r>
        <w:rPr>
          <w:rFonts w:ascii="Courier New" w:eastAsia="Calibri" w:hAnsi="Courier New" w:cs="Courier New"/>
          <w:sz w:val="20"/>
          <w:szCs w:val="20"/>
        </w:rPr>
        <w:t xml:space="preserve">  причинения  вреда  жизни,  здоровью  граждан, вреда</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 xml:space="preserve">животным,   </w:t>
      </w:r>
      <w:proofErr w:type="gramEnd"/>
      <w:r>
        <w:rPr>
          <w:rFonts w:ascii="Courier New" w:eastAsia="Calibri" w:hAnsi="Courier New" w:cs="Courier New"/>
          <w:sz w:val="20"/>
          <w:szCs w:val="20"/>
        </w:rPr>
        <w:t>растениям,  окружающей  среде,  объектам  культурного  наследия</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w:t>
      </w:r>
      <w:proofErr w:type="gramStart"/>
      <w:r>
        <w:rPr>
          <w:rFonts w:ascii="Courier New" w:eastAsia="Calibri" w:hAnsi="Courier New" w:cs="Courier New"/>
          <w:sz w:val="20"/>
          <w:szCs w:val="20"/>
        </w:rPr>
        <w:t>памятникам  истории</w:t>
      </w:r>
      <w:proofErr w:type="gramEnd"/>
      <w:r>
        <w:rPr>
          <w:rFonts w:ascii="Courier New" w:eastAsia="Calibri" w:hAnsi="Courier New" w:cs="Courier New"/>
          <w:sz w:val="20"/>
          <w:szCs w:val="20"/>
        </w:rPr>
        <w:t xml:space="preserve">  и  культуры)  народов  Российской Федерации, музейным</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предметам  и</w:t>
      </w:r>
      <w:proofErr w:type="gramEnd"/>
      <w:r>
        <w:rPr>
          <w:rFonts w:ascii="Courier New" w:eastAsia="Calibri" w:hAnsi="Courier New" w:cs="Courier New"/>
          <w:sz w:val="20"/>
          <w:szCs w:val="20"/>
        </w:rPr>
        <w:t xml:space="preserve">  музейным  коллекциям,  включенным  в  состав  Музейного фонда</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Российской  Федерации</w:t>
      </w:r>
      <w:proofErr w:type="gramEnd"/>
      <w:r>
        <w:rPr>
          <w:rFonts w:ascii="Courier New" w:eastAsia="Calibri" w:hAnsi="Courier New" w:cs="Courier New"/>
          <w:sz w:val="20"/>
          <w:szCs w:val="20"/>
        </w:rPr>
        <w:t>,  особо  ценным,  в  том числе уникальным, документам</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Архивного   фонда   Российской   </w:t>
      </w:r>
      <w:proofErr w:type="gramStart"/>
      <w:r>
        <w:rPr>
          <w:rFonts w:ascii="Courier New" w:eastAsia="Calibri" w:hAnsi="Courier New" w:cs="Courier New"/>
          <w:sz w:val="20"/>
          <w:szCs w:val="20"/>
        </w:rPr>
        <w:t xml:space="preserve">Федерации,   </w:t>
      </w:r>
      <w:proofErr w:type="gramEnd"/>
      <w:r>
        <w:rPr>
          <w:rFonts w:ascii="Courier New" w:eastAsia="Calibri" w:hAnsi="Courier New" w:cs="Courier New"/>
          <w:sz w:val="20"/>
          <w:szCs w:val="20"/>
        </w:rPr>
        <w:t>документам,   имеющим  особое</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историческое, научное, культурное значение, входящим в состав национального</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lastRenderedPageBreak/>
        <w:t>библиотечного фонда;</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roofErr w:type="gramStart"/>
      <w:r>
        <w:rPr>
          <w:rFonts w:ascii="Courier New" w:eastAsia="Calibri" w:hAnsi="Courier New" w:cs="Courier New"/>
          <w:sz w:val="20"/>
          <w:szCs w:val="20"/>
        </w:rPr>
        <w:t>по  предупреждению</w:t>
      </w:r>
      <w:proofErr w:type="gramEnd"/>
      <w:r>
        <w:rPr>
          <w:rFonts w:ascii="Courier New" w:eastAsia="Calibri" w:hAnsi="Courier New" w:cs="Courier New"/>
          <w:sz w:val="20"/>
          <w:szCs w:val="20"/>
        </w:rPr>
        <w:t xml:space="preserve">  возникновения  чрезвычайных  ситуаций  природного 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техногенного характера;</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по обеспечению безопасности государства;</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по ликвидации последствий причинения такого вреда.</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8. Срок проведения проверки: 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К проведению проверки приступить с ____ ___________ 20_____ года.</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Проверку окончить не позднее ____ _________________ 20_____ года.</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9. Правовые основания проведения проверки: 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(ссылка на положения нормативного правового акта, в соответствии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с которым осуществляется проверка)</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10.   Обязательные   требования   и</w:t>
      </w:r>
      <w:proofErr w:type="gramStart"/>
      <w:r>
        <w:rPr>
          <w:rFonts w:ascii="Courier New" w:eastAsia="Calibri" w:hAnsi="Courier New" w:cs="Courier New"/>
          <w:sz w:val="20"/>
          <w:szCs w:val="20"/>
        </w:rPr>
        <w:t xml:space="preserve">   (</w:t>
      </w:r>
      <w:proofErr w:type="gramEnd"/>
      <w:r>
        <w:rPr>
          <w:rFonts w:ascii="Courier New" w:eastAsia="Calibri" w:hAnsi="Courier New" w:cs="Courier New"/>
          <w:sz w:val="20"/>
          <w:szCs w:val="20"/>
        </w:rPr>
        <w:t>или)  требования,  установленные</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муниципальными правовыми актами, подлежащие проверке:</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11.  </w:t>
      </w:r>
      <w:proofErr w:type="gramStart"/>
      <w:r>
        <w:rPr>
          <w:rFonts w:ascii="Courier New" w:eastAsia="Calibri" w:hAnsi="Courier New" w:cs="Courier New"/>
          <w:sz w:val="20"/>
          <w:szCs w:val="20"/>
        </w:rPr>
        <w:t>В  процессе</w:t>
      </w:r>
      <w:proofErr w:type="gramEnd"/>
      <w:r>
        <w:rPr>
          <w:rFonts w:ascii="Courier New" w:eastAsia="Calibri" w:hAnsi="Courier New" w:cs="Courier New"/>
          <w:sz w:val="20"/>
          <w:szCs w:val="20"/>
        </w:rPr>
        <w:t xml:space="preserve">  проверки  провести следующие мероприятия по контролю,</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необходимые  для</w:t>
      </w:r>
      <w:proofErr w:type="gramEnd"/>
      <w:r>
        <w:rPr>
          <w:rFonts w:ascii="Courier New" w:eastAsia="Calibri" w:hAnsi="Courier New" w:cs="Courier New"/>
          <w:sz w:val="20"/>
          <w:szCs w:val="20"/>
        </w:rPr>
        <w:t xml:space="preserve">  достижения целей и задач проведения проверки (с указанием</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наименования мероприятия по контролю и сроков его проведения):</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1) 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2) 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3) 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12.   </w:t>
      </w:r>
      <w:proofErr w:type="gramStart"/>
      <w:r>
        <w:rPr>
          <w:rFonts w:ascii="Courier New" w:eastAsia="Calibri" w:hAnsi="Courier New" w:cs="Courier New"/>
          <w:sz w:val="20"/>
          <w:szCs w:val="20"/>
        </w:rPr>
        <w:t>Перечень  положений</w:t>
      </w:r>
      <w:proofErr w:type="gramEnd"/>
      <w:r>
        <w:rPr>
          <w:rFonts w:ascii="Courier New" w:eastAsia="Calibri" w:hAnsi="Courier New" w:cs="Courier New"/>
          <w:sz w:val="20"/>
          <w:szCs w:val="20"/>
        </w:rPr>
        <w:t xml:space="preserve">  об  осуществлении  муниципального  контроля,</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административных  регламентов</w:t>
      </w:r>
      <w:proofErr w:type="gramEnd"/>
      <w:r>
        <w:rPr>
          <w:rFonts w:ascii="Courier New" w:eastAsia="Calibri" w:hAnsi="Courier New" w:cs="Courier New"/>
          <w:sz w:val="20"/>
          <w:szCs w:val="20"/>
        </w:rPr>
        <w:t xml:space="preserve"> по осуществлению муниципального контроля (при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их наличии):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(с указанием наименований, номеров и дат их принятия)</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13.  </w:t>
      </w:r>
      <w:proofErr w:type="gramStart"/>
      <w:r>
        <w:rPr>
          <w:rFonts w:ascii="Courier New" w:eastAsia="Calibri" w:hAnsi="Courier New" w:cs="Courier New"/>
          <w:sz w:val="20"/>
          <w:szCs w:val="20"/>
        </w:rPr>
        <w:t>Перечень  документов</w:t>
      </w:r>
      <w:proofErr w:type="gramEnd"/>
      <w:r>
        <w:rPr>
          <w:rFonts w:ascii="Courier New" w:eastAsia="Calibri" w:hAnsi="Courier New" w:cs="Courier New"/>
          <w:sz w:val="20"/>
          <w:szCs w:val="20"/>
        </w:rPr>
        <w:t>,  представление  которых  юридическим  лицом,</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индивидуальным  предпринимателем</w:t>
      </w:r>
      <w:proofErr w:type="gramEnd"/>
      <w:r>
        <w:rPr>
          <w:rFonts w:ascii="Courier New" w:eastAsia="Calibri" w:hAnsi="Courier New" w:cs="Courier New"/>
          <w:sz w:val="20"/>
          <w:szCs w:val="20"/>
        </w:rPr>
        <w:t xml:space="preserve">  необходимо  для  достижения целей и задач</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проведения проверки: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(должность, фамилия, инициалы руководителя,</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заместителя руководителя органа</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муниципального контроля, издавшего</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распоряжение о проведении проверки)</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(подпись, заверенная печатью)</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(фамилия, имя, отчество (последнее - при наличии) и должность должностного</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лица, непосредственно подготовившего проект распоряжения, контактный</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телефон, электронный адрес (при наличии))</w:t>
      </w: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right"/>
        <w:outlineLvl w:val="0"/>
        <w:rPr>
          <w:rFonts w:ascii="Calibri" w:eastAsia="Calibri" w:hAnsi="Calibri" w:cs="Calibri"/>
          <w:b/>
          <w:bCs/>
          <w:sz w:val="22"/>
          <w:szCs w:val="22"/>
        </w:rPr>
      </w:pPr>
      <w:r>
        <w:rPr>
          <w:rFonts w:ascii="Calibri" w:eastAsia="Calibri" w:hAnsi="Calibri" w:cs="Calibri"/>
          <w:b/>
          <w:bCs/>
          <w:sz w:val="22"/>
          <w:szCs w:val="22"/>
        </w:rPr>
        <w:t>Приложение 3</w:t>
      </w:r>
    </w:p>
    <w:p w:rsidR="006414D4" w:rsidRPr="006414D4" w:rsidRDefault="006414D4" w:rsidP="006414D4">
      <w:pPr>
        <w:autoSpaceDE w:val="0"/>
        <w:autoSpaceDN w:val="0"/>
        <w:adjustRightInd w:val="0"/>
        <w:jc w:val="right"/>
        <w:rPr>
          <w:rFonts w:ascii="Calibri" w:eastAsia="Calibri" w:hAnsi="Calibri" w:cs="Calibri"/>
          <w:b/>
          <w:bCs/>
          <w:sz w:val="22"/>
          <w:szCs w:val="22"/>
        </w:rPr>
      </w:pPr>
      <w:r w:rsidRPr="006414D4">
        <w:rPr>
          <w:rFonts w:ascii="Calibri" w:eastAsia="Calibri" w:hAnsi="Calibri" w:cs="Calibri"/>
          <w:b/>
          <w:bCs/>
          <w:sz w:val="22"/>
          <w:szCs w:val="22"/>
        </w:rPr>
        <w:t>к административному регламенту</w:t>
      </w:r>
    </w:p>
    <w:p w:rsidR="006414D4" w:rsidRPr="006414D4" w:rsidRDefault="006414D4" w:rsidP="006414D4">
      <w:pPr>
        <w:autoSpaceDE w:val="0"/>
        <w:autoSpaceDN w:val="0"/>
        <w:adjustRightInd w:val="0"/>
        <w:jc w:val="right"/>
        <w:rPr>
          <w:rFonts w:ascii="Calibri" w:eastAsia="Calibri" w:hAnsi="Calibri" w:cs="Calibri"/>
          <w:b/>
          <w:bCs/>
          <w:sz w:val="22"/>
          <w:szCs w:val="22"/>
        </w:rPr>
      </w:pPr>
      <w:r w:rsidRPr="006414D4">
        <w:rPr>
          <w:rFonts w:ascii="Calibri" w:eastAsia="Calibri" w:hAnsi="Calibri" w:cs="Calibri"/>
          <w:b/>
          <w:bCs/>
          <w:sz w:val="22"/>
          <w:szCs w:val="22"/>
        </w:rPr>
        <w:t>осуществления муниципального контроля</w:t>
      </w:r>
    </w:p>
    <w:p w:rsidR="006414D4" w:rsidRPr="006414D4" w:rsidRDefault="006414D4" w:rsidP="006414D4">
      <w:pPr>
        <w:autoSpaceDE w:val="0"/>
        <w:autoSpaceDN w:val="0"/>
        <w:adjustRightInd w:val="0"/>
        <w:jc w:val="right"/>
        <w:rPr>
          <w:rFonts w:ascii="Calibri" w:eastAsia="Calibri" w:hAnsi="Calibri" w:cs="Calibri"/>
          <w:b/>
          <w:bCs/>
          <w:sz w:val="22"/>
          <w:szCs w:val="22"/>
        </w:rPr>
      </w:pPr>
      <w:r w:rsidRPr="006414D4">
        <w:rPr>
          <w:rFonts w:ascii="Calibri" w:eastAsia="Calibri" w:hAnsi="Calibri" w:cs="Calibri"/>
          <w:b/>
          <w:bCs/>
          <w:sz w:val="22"/>
          <w:szCs w:val="22"/>
        </w:rPr>
        <w:t>в области торговой деятельности</w:t>
      </w:r>
    </w:p>
    <w:p w:rsidR="006414D4" w:rsidRDefault="006414D4" w:rsidP="006414D4">
      <w:pPr>
        <w:autoSpaceDE w:val="0"/>
        <w:autoSpaceDN w:val="0"/>
        <w:adjustRightInd w:val="0"/>
        <w:jc w:val="right"/>
        <w:rPr>
          <w:rFonts w:ascii="Calibri" w:eastAsia="Calibri" w:hAnsi="Calibri" w:cs="Calibri"/>
          <w:b/>
          <w:bCs/>
          <w:sz w:val="22"/>
          <w:szCs w:val="22"/>
        </w:rPr>
      </w:pPr>
      <w:r w:rsidRPr="006414D4">
        <w:rPr>
          <w:rFonts w:ascii="Calibri" w:eastAsia="Calibri" w:hAnsi="Calibri" w:cs="Calibri"/>
          <w:b/>
          <w:bCs/>
          <w:sz w:val="22"/>
          <w:szCs w:val="22"/>
        </w:rPr>
        <w:t xml:space="preserve"> в границах города Когалыма</w:t>
      </w: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right"/>
        <w:rPr>
          <w:rFonts w:ascii="Courier New" w:eastAsia="Calibri" w:hAnsi="Courier New" w:cs="Courier New"/>
          <w:sz w:val="20"/>
          <w:szCs w:val="20"/>
        </w:rPr>
      </w:pPr>
      <w:r>
        <w:rPr>
          <w:rFonts w:ascii="Courier New" w:eastAsia="Calibri" w:hAnsi="Courier New" w:cs="Courier New"/>
          <w:sz w:val="20"/>
          <w:szCs w:val="20"/>
        </w:rPr>
        <w:t xml:space="preserve">                  В _____________________________________</w:t>
      </w:r>
    </w:p>
    <w:p w:rsidR="006414D4" w:rsidRDefault="006414D4" w:rsidP="006414D4">
      <w:pPr>
        <w:autoSpaceDE w:val="0"/>
        <w:autoSpaceDN w:val="0"/>
        <w:adjustRightInd w:val="0"/>
        <w:jc w:val="right"/>
        <w:rPr>
          <w:rFonts w:ascii="Courier New" w:eastAsia="Calibri" w:hAnsi="Courier New" w:cs="Courier New"/>
          <w:sz w:val="20"/>
          <w:szCs w:val="20"/>
        </w:rPr>
      </w:pPr>
      <w:r>
        <w:rPr>
          <w:rFonts w:ascii="Courier New" w:eastAsia="Calibri" w:hAnsi="Courier New" w:cs="Courier New"/>
          <w:sz w:val="20"/>
          <w:szCs w:val="20"/>
        </w:rPr>
        <w:t xml:space="preserve">                           (наименование органа</w:t>
      </w:r>
    </w:p>
    <w:p w:rsidR="006414D4" w:rsidRDefault="006414D4" w:rsidP="006414D4">
      <w:pPr>
        <w:autoSpaceDE w:val="0"/>
        <w:autoSpaceDN w:val="0"/>
        <w:adjustRightInd w:val="0"/>
        <w:jc w:val="right"/>
        <w:rPr>
          <w:rFonts w:ascii="Courier New" w:eastAsia="Calibri" w:hAnsi="Courier New" w:cs="Courier New"/>
          <w:sz w:val="20"/>
          <w:szCs w:val="20"/>
        </w:rPr>
      </w:pPr>
      <w:r>
        <w:rPr>
          <w:rFonts w:ascii="Courier New" w:eastAsia="Calibri" w:hAnsi="Courier New" w:cs="Courier New"/>
          <w:sz w:val="20"/>
          <w:szCs w:val="20"/>
        </w:rPr>
        <w:t xml:space="preserve">                               прокуратуры)</w:t>
      </w:r>
    </w:p>
    <w:p w:rsidR="006414D4" w:rsidRDefault="006414D4" w:rsidP="006414D4">
      <w:pPr>
        <w:autoSpaceDE w:val="0"/>
        <w:autoSpaceDN w:val="0"/>
        <w:adjustRightInd w:val="0"/>
        <w:jc w:val="right"/>
        <w:rPr>
          <w:rFonts w:ascii="Courier New" w:eastAsia="Calibri" w:hAnsi="Courier New" w:cs="Courier New"/>
          <w:sz w:val="20"/>
          <w:szCs w:val="20"/>
        </w:rPr>
      </w:pPr>
      <w:r>
        <w:rPr>
          <w:rFonts w:ascii="Courier New" w:eastAsia="Calibri" w:hAnsi="Courier New" w:cs="Courier New"/>
          <w:sz w:val="20"/>
          <w:szCs w:val="20"/>
        </w:rPr>
        <w:t xml:space="preserve">                  от ____________________________________</w:t>
      </w:r>
    </w:p>
    <w:p w:rsidR="006414D4" w:rsidRDefault="006414D4" w:rsidP="006414D4">
      <w:pPr>
        <w:autoSpaceDE w:val="0"/>
        <w:autoSpaceDN w:val="0"/>
        <w:adjustRightInd w:val="0"/>
        <w:jc w:val="right"/>
        <w:rPr>
          <w:rFonts w:ascii="Courier New" w:eastAsia="Calibri" w:hAnsi="Courier New" w:cs="Courier New"/>
          <w:sz w:val="20"/>
          <w:szCs w:val="20"/>
        </w:rPr>
      </w:pPr>
      <w:r>
        <w:rPr>
          <w:rFonts w:ascii="Courier New" w:eastAsia="Calibri" w:hAnsi="Courier New" w:cs="Courier New"/>
          <w:sz w:val="20"/>
          <w:szCs w:val="20"/>
        </w:rPr>
        <w:t xml:space="preserve">                     (наименование органа муниципального</w:t>
      </w:r>
    </w:p>
    <w:p w:rsidR="006414D4" w:rsidRDefault="006414D4" w:rsidP="006414D4">
      <w:pPr>
        <w:autoSpaceDE w:val="0"/>
        <w:autoSpaceDN w:val="0"/>
        <w:adjustRightInd w:val="0"/>
        <w:jc w:val="right"/>
        <w:rPr>
          <w:rFonts w:ascii="Courier New" w:eastAsia="Calibri" w:hAnsi="Courier New" w:cs="Courier New"/>
          <w:sz w:val="20"/>
          <w:szCs w:val="20"/>
        </w:rPr>
      </w:pPr>
      <w:r>
        <w:rPr>
          <w:rFonts w:ascii="Courier New" w:eastAsia="Calibri" w:hAnsi="Courier New" w:cs="Courier New"/>
          <w:sz w:val="20"/>
          <w:szCs w:val="20"/>
        </w:rPr>
        <w:t xml:space="preserve">                      контроля с указанием юридического</w:t>
      </w:r>
    </w:p>
    <w:p w:rsidR="006414D4" w:rsidRDefault="006414D4" w:rsidP="006414D4">
      <w:pPr>
        <w:autoSpaceDE w:val="0"/>
        <w:autoSpaceDN w:val="0"/>
        <w:adjustRightInd w:val="0"/>
        <w:jc w:val="right"/>
        <w:rPr>
          <w:rFonts w:ascii="Courier New" w:eastAsia="Calibri" w:hAnsi="Courier New" w:cs="Courier New"/>
          <w:sz w:val="20"/>
          <w:szCs w:val="20"/>
        </w:rPr>
      </w:pPr>
      <w:r>
        <w:rPr>
          <w:rFonts w:ascii="Courier New" w:eastAsia="Calibri" w:hAnsi="Courier New" w:cs="Courier New"/>
          <w:sz w:val="20"/>
          <w:szCs w:val="20"/>
        </w:rPr>
        <w:t xml:space="preserve">                                  адреса)</w:t>
      </w:r>
    </w:p>
    <w:p w:rsidR="006414D4" w:rsidRDefault="006414D4" w:rsidP="006414D4">
      <w:pPr>
        <w:autoSpaceDE w:val="0"/>
        <w:autoSpaceDN w:val="0"/>
        <w:adjustRightInd w:val="0"/>
        <w:jc w:val="right"/>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Заявление</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о согласовании органом муниципального контроля с органом</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прокуратуры проведения внеплановой выездной проверки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юридического лица, индивидуального предпринимателя</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1.  </w:t>
      </w:r>
      <w:proofErr w:type="gramStart"/>
      <w:r>
        <w:rPr>
          <w:rFonts w:ascii="Courier New" w:eastAsia="Calibri" w:hAnsi="Courier New" w:cs="Courier New"/>
          <w:sz w:val="20"/>
          <w:szCs w:val="20"/>
        </w:rPr>
        <w:t>В  соответствии</w:t>
      </w:r>
      <w:proofErr w:type="gramEnd"/>
      <w:r>
        <w:rPr>
          <w:rFonts w:ascii="Courier New" w:eastAsia="Calibri" w:hAnsi="Courier New" w:cs="Courier New"/>
          <w:sz w:val="20"/>
          <w:szCs w:val="20"/>
        </w:rPr>
        <w:t xml:space="preserve">  со  </w:t>
      </w:r>
      <w:hyperlink r:id="rId55" w:history="1">
        <w:r>
          <w:rPr>
            <w:rFonts w:ascii="Courier New" w:eastAsia="Calibri" w:hAnsi="Courier New" w:cs="Courier New"/>
            <w:color w:val="0000FF"/>
            <w:sz w:val="20"/>
            <w:szCs w:val="20"/>
          </w:rPr>
          <w:t>статьей  10</w:t>
        </w:r>
      </w:hyperlink>
      <w:r>
        <w:rPr>
          <w:rFonts w:ascii="Courier New" w:eastAsia="Calibri" w:hAnsi="Courier New" w:cs="Courier New"/>
          <w:sz w:val="20"/>
          <w:szCs w:val="20"/>
        </w:rPr>
        <w:t xml:space="preserve">  Федерального закона от 26.12.2008</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N  294</w:t>
      </w:r>
      <w:proofErr w:type="gramEnd"/>
      <w:r>
        <w:rPr>
          <w:rFonts w:ascii="Courier New" w:eastAsia="Calibri" w:hAnsi="Courier New" w:cs="Courier New"/>
          <w:sz w:val="20"/>
          <w:szCs w:val="20"/>
        </w:rPr>
        <w:t>-ФЗ  "О защите прав юридических лиц и индивидуальных предпринимателей</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при  осуществлении</w:t>
      </w:r>
      <w:proofErr w:type="gramEnd"/>
      <w:r>
        <w:rPr>
          <w:rFonts w:ascii="Courier New" w:eastAsia="Calibri" w:hAnsi="Courier New" w:cs="Courier New"/>
          <w:sz w:val="20"/>
          <w:szCs w:val="20"/>
        </w:rPr>
        <w:t xml:space="preserve">  государственного  контроля  (надзора)  и муниципального</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контроля"</w:t>
      </w:r>
      <w:proofErr w:type="gramStart"/>
      <w:r>
        <w:rPr>
          <w:rFonts w:ascii="Courier New" w:eastAsia="Calibri" w:hAnsi="Courier New" w:cs="Courier New"/>
          <w:sz w:val="20"/>
          <w:szCs w:val="20"/>
        </w:rPr>
        <w:t xml:space="preserve">   (</w:t>
      </w:r>
      <w:proofErr w:type="gramEnd"/>
      <w:r>
        <w:rPr>
          <w:rFonts w:ascii="Courier New" w:eastAsia="Calibri" w:hAnsi="Courier New" w:cs="Courier New"/>
          <w:sz w:val="20"/>
          <w:szCs w:val="20"/>
        </w:rPr>
        <w:t>далее   -   Закон  N  294-ФЗ)  просим  согласия  на проведение</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внеплановой выездной проверки в отношении: 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w:t>
      </w:r>
      <w:proofErr w:type="gramStart"/>
      <w:r>
        <w:rPr>
          <w:rFonts w:ascii="Courier New" w:eastAsia="Calibri" w:hAnsi="Courier New" w:cs="Courier New"/>
          <w:sz w:val="20"/>
          <w:szCs w:val="20"/>
        </w:rPr>
        <w:t xml:space="preserve">наименование,   </w:t>
      </w:r>
      <w:proofErr w:type="gramEnd"/>
      <w:r>
        <w:rPr>
          <w:rFonts w:ascii="Courier New" w:eastAsia="Calibri" w:hAnsi="Courier New" w:cs="Courier New"/>
          <w:sz w:val="20"/>
          <w:szCs w:val="20"/>
        </w:rPr>
        <w:t xml:space="preserve"> адрес    (место    нахождения)   постоянно   действующего</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исполнительного  органа</w:t>
      </w:r>
      <w:proofErr w:type="gramEnd"/>
      <w:r>
        <w:rPr>
          <w:rFonts w:ascii="Courier New" w:eastAsia="Calibri" w:hAnsi="Courier New" w:cs="Courier New"/>
          <w:sz w:val="20"/>
          <w:szCs w:val="20"/>
        </w:rPr>
        <w:t xml:space="preserve">  юридического лица, государственный регистрационный</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номер записи о государственной регистрации юридического лица/фамилия, имя 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отчество</w:t>
      </w:r>
      <w:proofErr w:type="gramStart"/>
      <w:r>
        <w:rPr>
          <w:rFonts w:ascii="Courier New" w:eastAsia="Calibri" w:hAnsi="Courier New" w:cs="Courier New"/>
          <w:sz w:val="20"/>
          <w:szCs w:val="20"/>
        </w:rPr>
        <w:t xml:space="preserve">   (</w:t>
      </w:r>
      <w:proofErr w:type="gramEnd"/>
      <w:r>
        <w:rPr>
          <w:rFonts w:ascii="Courier New" w:eastAsia="Calibri" w:hAnsi="Courier New" w:cs="Courier New"/>
          <w:sz w:val="20"/>
          <w:szCs w:val="20"/>
        </w:rPr>
        <w:t>в  случае,  если  имеется),  место  жительства  индивидуального</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 xml:space="preserve">предпринимателя,   </w:t>
      </w:r>
      <w:proofErr w:type="gramEnd"/>
      <w:r>
        <w:rPr>
          <w:rFonts w:ascii="Courier New" w:eastAsia="Calibri" w:hAnsi="Courier New" w:cs="Courier New"/>
          <w:sz w:val="20"/>
          <w:szCs w:val="20"/>
        </w:rPr>
        <w:t xml:space="preserve"> государственный    регистрационный   номер   записи   о</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государственной      регистрации      индивидуального      предпринимателя,</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государственный  регистрационный</w:t>
      </w:r>
      <w:proofErr w:type="gramEnd"/>
      <w:r>
        <w:rPr>
          <w:rFonts w:ascii="Courier New" w:eastAsia="Calibri" w:hAnsi="Courier New" w:cs="Courier New"/>
          <w:sz w:val="20"/>
          <w:szCs w:val="20"/>
        </w:rPr>
        <w:t xml:space="preserve"> номер записи о государственной регистрации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индивидуального предпринимателя, идентификационный номер налогоплательщика)</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осуществляющего предпринимательскую деятельность по адресу:</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2. Основание проведения проверки: 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(ссылка на положение </w:t>
      </w:r>
      <w:hyperlink r:id="rId56" w:history="1">
        <w:r>
          <w:rPr>
            <w:rFonts w:ascii="Courier New" w:eastAsia="Calibri" w:hAnsi="Courier New" w:cs="Courier New"/>
            <w:color w:val="0000FF"/>
            <w:sz w:val="20"/>
            <w:szCs w:val="20"/>
          </w:rPr>
          <w:t>Закона</w:t>
        </w:r>
      </w:hyperlink>
      <w:r>
        <w:rPr>
          <w:rFonts w:ascii="Courier New" w:eastAsia="Calibri" w:hAnsi="Courier New" w:cs="Courier New"/>
          <w:sz w:val="20"/>
          <w:szCs w:val="20"/>
        </w:rPr>
        <w:t xml:space="preserve"> N 294-ФЗ)</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3. Дата начала проведения проверки: ____ _____________ 20___ г.</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4. Время начала проведения проверки: ______ часов, ______ минут</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(указывается в случае, если основанием проведения проверки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является </w:t>
      </w:r>
      <w:hyperlink r:id="rId57" w:history="1">
        <w:r>
          <w:rPr>
            <w:rFonts w:ascii="Courier New" w:eastAsia="Calibri" w:hAnsi="Courier New" w:cs="Courier New"/>
            <w:color w:val="0000FF"/>
            <w:sz w:val="20"/>
            <w:szCs w:val="20"/>
          </w:rPr>
          <w:t>часть 12 статьи 10</w:t>
        </w:r>
      </w:hyperlink>
      <w:r>
        <w:rPr>
          <w:rFonts w:ascii="Courier New" w:eastAsia="Calibri" w:hAnsi="Courier New" w:cs="Courier New"/>
          <w:sz w:val="20"/>
          <w:szCs w:val="20"/>
        </w:rPr>
        <w:t xml:space="preserve"> Закона N 294-ФЗ)</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Приложение:</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(копия распоряжения органа муниципального контроля о проведении внеплановой</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выездной    проверки.    </w:t>
      </w:r>
      <w:proofErr w:type="gramStart"/>
      <w:r>
        <w:rPr>
          <w:rFonts w:ascii="Courier New" w:eastAsia="Calibri" w:hAnsi="Courier New" w:cs="Courier New"/>
          <w:sz w:val="20"/>
          <w:szCs w:val="20"/>
        </w:rPr>
        <w:t xml:space="preserve">Документы,   </w:t>
      </w:r>
      <w:proofErr w:type="gramEnd"/>
      <w:r>
        <w:rPr>
          <w:rFonts w:ascii="Courier New" w:eastAsia="Calibri" w:hAnsi="Courier New" w:cs="Courier New"/>
          <w:sz w:val="20"/>
          <w:szCs w:val="20"/>
        </w:rPr>
        <w:t xml:space="preserve"> содержащие   сведения,   послужившие</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основанием для проведения внеплановой проверки)</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(наименование должностного </w:t>
      </w:r>
      <w:proofErr w:type="gramStart"/>
      <w:r>
        <w:rPr>
          <w:rFonts w:ascii="Courier New" w:eastAsia="Calibri" w:hAnsi="Courier New" w:cs="Courier New"/>
          <w:sz w:val="20"/>
          <w:szCs w:val="20"/>
        </w:rPr>
        <w:t xml:space="preserve">лица)   </w:t>
      </w:r>
      <w:proofErr w:type="gramEnd"/>
      <w:r>
        <w:rPr>
          <w:rFonts w:ascii="Courier New" w:eastAsia="Calibri" w:hAnsi="Courier New" w:cs="Courier New"/>
          <w:sz w:val="20"/>
          <w:szCs w:val="20"/>
        </w:rPr>
        <w:t xml:space="preserve"> (подпись)     (фамилия, имя, отчество)</w:t>
      </w: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right"/>
        <w:outlineLvl w:val="0"/>
        <w:rPr>
          <w:rFonts w:ascii="Calibri" w:eastAsia="Calibri" w:hAnsi="Calibri" w:cs="Calibri"/>
          <w:b/>
          <w:bCs/>
          <w:sz w:val="22"/>
          <w:szCs w:val="22"/>
        </w:rPr>
      </w:pPr>
      <w:r>
        <w:rPr>
          <w:rFonts w:ascii="Calibri" w:eastAsia="Calibri" w:hAnsi="Calibri" w:cs="Calibri"/>
          <w:b/>
          <w:bCs/>
          <w:sz w:val="22"/>
          <w:szCs w:val="22"/>
        </w:rPr>
        <w:t>Приложение 4</w:t>
      </w:r>
    </w:p>
    <w:p w:rsidR="006414D4" w:rsidRPr="006414D4" w:rsidRDefault="006414D4" w:rsidP="006414D4">
      <w:pPr>
        <w:autoSpaceDE w:val="0"/>
        <w:autoSpaceDN w:val="0"/>
        <w:adjustRightInd w:val="0"/>
        <w:jc w:val="right"/>
        <w:rPr>
          <w:rFonts w:ascii="Calibri" w:eastAsia="Calibri" w:hAnsi="Calibri" w:cs="Calibri"/>
          <w:b/>
          <w:bCs/>
          <w:sz w:val="22"/>
          <w:szCs w:val="22"/>
        </w:rPr>
      </w:pPr>
      <w:r w:rsidRPr="006414D4">
        <w:rPr>
          <w:rFonts w:ascii="Calibri" w:eastAsia="Calibri" w:hAnsi="Calibri" w:cs="Calibri"/>
          <w:b/>
          <w:bCs/>
          <w:sz w:val="22"/>
          <w:szCs w:val="22"/>
        </w:rPr>
        <w:t>к административному регламенту</w:t>
      </w:r>
    </w:p>
    <w:p w:rsidR="006414D4" w:rsidRPr="006414D4" w:rsidRDefault="006414D4" w:rsidP="006414D4">
      <w:pPr>
        <w:autoSpaceDE w:val="0"/>
        <w:autoSpaceDN w:val="0"/>
        <w:adjustRightInd w:val="0"/>
        <w:jc w:val="right"/>
        <w:rPr>
          <w:rFonts w:ascii="Calibri" w:eastAsia="Calibri" w:hAnsi="Calibri" w:cs="Calibri"/>
          <w:b/>
          <w:bCs/>
          <w:sz w:val="22"/>
          <w:szCs w:val="22"/>
        </w:rPr>
      </w:pPr>
      <w:r w:rsidRPr="006414D4">
        <w:rPr>
          <w:rFonts w:ascii="Calibri" w:eastAsia="Calibri" w:hAnsi="Calibri" w:cs="Calibri"/>
          <w:b/>
          <w:bCs/>
          <w:sz w:val="22"/>
          <w:szCs w:val="22"/>
        </w:rPr>
        <w:t>осуществления муниципального контроля</w:t>
      </w:r>
    </w:p>
    <w:p w:rsidR="006414D4" w:rsidRPr="006414D4" w:rsidRDefault="006414D4" w:rsidP="006414D4">
      <w:pPr>
        <w:autoSpaceDE w:val="0"/>
        <w:autoSpaceDN w:val="0"/>
        <w:adjustRightInd w:val="0"/>
        <w:jc w:val="right"/>
        <w:rPr>
          <w:rFonts w:ascii="Calibri" w:eastAsia="Calibri" w:hAnsi="Calibri" w:cs="Calibri"/>
          <w:b/>
          <w:bCs/>
          <w:sz w:val="22"/>
          <w:szCs w:val="22"/>
        </w:rPr>
      </w:pPr>
      <w:r w:rsidRPr="006414D4">
        <w:rPr>
          <w:rFonts w:ascii="Calibri" w:eastAsia="Calibri" w:hAnsi="Calibri" w:cs="Calibri"/>
          <w:b/>
          <w:bCs/>
          <w:sz w:val="22"/>
          <w:szCs w:val="22"/>
        </w:rPr>
        <w:t>в области торговой деятельности</w:t>
      </w:r>
    </w:p>
    <w:p w:rsidR="006414D4" w:rsidRDefault="006414D4" w:rsidP="006414D4">
      <w:pPr>
        <w:autoSpaceDE w:val="0"/>
        <w:autoSpaceDN w:val="0"/>
        <w:adjustRightInd w:val="0"/>
        <w:jc w:val="right"/>
        <w:rPr>
          <w:rFonts w:ascii="Calibri" w:eastAsia="Calibri" w:hAnsi="Calibri" w:cs="Calibri"/>
          <w:b/>
          <w:bCs/>
          <w:sz w:val="22"/>
          <w:szCs w:val="22"/>
        </w:rPr>
      </w:pPr>
      <w:r w:rsidRPr="006414D4">
        <w:rPr>
          <w:rFonts w:ascii="Calibri" w:eastAsia="Calibri" w:hAnsi="Calibri" w:cs="Calibri"/>
          <w:b/>
          <w:bCs/>
          <w:sz w:val="22"/>
          <w:szCs w:val="22"/>
        </w:rPr>
        <w:t xml:space="preserve"> в границах города Когалыма</w:t>
      </w: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(наименование органа муниципального контроля)</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                        ____ ___________ 20___ г.</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(место составления </w:t>
      </w:r>
      <w:proofErr w:type="gramStart"/>
      <w:r>
        <w:rPr>
          <w:rFonts w:ascii="Courier New" w:eastAsia="Calibri" w:hAnsi="Courier New" w:cs="Courier New"/>
          <w:sz w:val="20"/>
          <w:szCs w:val="20"/>
        </w:rPr>
        <w:t xml:space="preserve">акта)   </w:t>
      </w:r>
      <w:proofErr w:type="gramEnd"/>
      <w:r>
        <w:rPr>
          <w:rFonts w:ascii="Courier New" w:eastAsia="Calibri" w:hAnsi="Courier New" w:cs="Courier New"/>
          <w:sz w:val="20"/>
          <w:szCs w:val="20"/>
        </w:rPr>
        <w:t xml:space="preserve">                       (дата составления акта)</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(время составления акта)</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АКТ ПРОВЕРКИ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органом муниципального контроля юридического лица,</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индивидуального предпринимателя</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N __________</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По адресу/адресам: 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(место проведения проверки)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На основании: 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(вид документа с указанием реквизитов (номер, дата))</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была проведена ______________________________________ проверка в отношении: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(плановая/внеплановая,</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документарная/выездная)</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(наименование юридического лица, фамилия, имя, отчество</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(последнее - при наличии) индивидуального предпринимателя)</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Дата и время проведения проверки:</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 ___ 20__ г. с __ час. __ мин. до __ час. __ мин. Продолжительность 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 ___ 20__ г. с __ час. __ мин. до __ час. __ мин. Продолжительность 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(заполняется в случае проведения проверок филиалов, представительств,</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обособленных структурных подразделений юридического лица</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или при осуществлении деятельности индивидуального предпринимателя</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по нескольким адресам)</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Общая продолжительность проверки: 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(рабочих дней/часов)</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Акт составлен: 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(наименование органа муниципального контроля)</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С копией распоряжения/приказа о проведении проверки ознакомлен (ы):</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(заполняется при проведении выездной проверки)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(фамилии, инициалы, подпись, дата, время)</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roofErr w:type="gramStart"/>
      <w:r>
        <w:rPr>
          <w:rFonts w:ascii="Courier New" w:eastAsia="Calibri" w:hAnsi="Courier New" w:cs="Courier New"/>
          <w:sz w:val="20"/>
          <w:szCs w:val="20"/>
        </w:rPr>
        <w:t>Дата  и</w:t>
      </w:r>
      <w:proofErr w:type="gramEnd"/>
      <w:r>
        <w:rPr>
          <w:rFonts w:ascii="Courier New" w:eastAsia="Calibri" w:hAnsi="Courier New" w:cs="Courier New"/>
          <w:sz w:val="20"/>
          <w:szCs w:val="20"/>
        </w:rPr>
        <w:t xml:space="preserve">  номер  решения  прокурора  (его  заместителя)  о  согласовании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проведения проверки: 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(заполняется в случае необходимости согласования проверки с органами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прокуратуры)</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lastRenderedPageBreak/>
        <w:t xml:space="preserve">    Лицо (а), проводившее проверку: 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(фамилия, имя, отчество (последнее - при наличии), должность должностного</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лица (должностных лиц), проводившего (их) проверку; в случае привлечения к</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участию в проверке экспертов, экспертных организаций указываются фамилии,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имена, отчества (последнее - при наличии), должности экспертов</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и/или наименования экспертных организаций с указанием реквизитов</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свидетельства об аккредитации и наименование органа по аккредитации,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выдавшего свидетельство)</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При проведении проверки присутствовали: 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(фамилия, имя, отчество (последнее - при наличии), должность руководителя,</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иного должностного лица (должностных лиц) или уполномоченного представителя</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юридического лица, уполномоченного представителя индивидуального</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предпринимателя, уполномоченного представителя саморегулируемой организации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(в случае проведения проверки члена саморегулируемой организации),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присутствовавших при проведении мероприятий по проверке)</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В ходе проведения проверки: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выявлены    нарушения    обязательных    требований   или   требований,</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установленных   </w:t>
      </w:r>
      <w:proofErr w:type="gramStart"/>
      <w:r>
        <w:rPr>
          <w:rFonts w:ascii="Courier New" w:eastAsia="Calibri" w:hAnsi="Courier New" w:cs="Courier New"/>
          <w:sz w:val="20"/>
          <w:szCs w:val="20"/>
        </w:rPr>
        <w:t>муниципальными  правовыми</w:t>
      </w:r>
      <w:proofErr w:type="gramEnd"/>
      <w:r>
        <w:rPr>
          <w:rFonts w:ascii="Courier New" w:eastAsia="Calibri" w:hAnsi="Courier New" w:cs="Courier New"/>
          <w:sz w:val="20"/>
          <w:szCs w:val="20"/>
        </w:rPr>
        <w:t xml:space="preserve">  актами  (с  указанием  положений</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(нормативных) правовых актов): 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(с указанием характера нарушений; лиц, допустивших нарушения)</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roofErr w:type="gramStart"/>
      <w:r>
        <w:rPr>
          <w:rFonts w:ascii="Courier New" w:eastAsia="Calibri" w:hAnsi="Courier New" w:cs="Courier New"/>
          <w:sz w:val="20"/>
          <w:szCs w:val="20"/>
        </w:rPr>
        <w:t>выявлены  несоответствия</w:t>
      </w:r>
      <w:proofErr w:type="gramEnd"/>
      <w:r>
        <w:rPr>
          <w:rFonts w:ascii="Courier New" w:eastAsia="Calibri" w:hAnsi="Courier New" w:cs="Courier New"/>
          <w:sz w:val="20"/>
          <w:szCs w:val="20"/>
        </w:rPr>
        <w:t xml:space="preserve">  сведений, содержащихся в уведомлении о начале</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осуществления    отдельных    видов    предпринимательской    деятельности,</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обязательным  требованиям</w:t>
      </w:r>
      <w:proofErr w:type="gramEnd"/>
      <w:r>
        <w:rPr>
          <w:rFonts w:ascii="Courier New" w:eastAsia="Calibri" w:hAnsi="Courier New" w:cs="Courier New"/>
          <w:sz w:val="20"/>
          <w:szCs w:val="20"/>
        </w:rPr>
        <w:t xml:space="preserve">  (с  указанием  положений  (нормативных) правовых</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актов):</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выявлены   факты   </w:t>
      </w:r>
      <w:proofErr w:type="gramStart"/>
      <w:r>
        <w:rPr>
          <w:rFonts w:ascii="Courier New" w:eastAsia="Calibri" w:hAnsi="Courier New" w:cs="Courier New"/>
          <w:sz w:val="20"/>
          <w:szCs w:val="20"/>
        </w:rPr>
        <w:t>невыполнения  предписаний</w:t>
      </w:r>
      <w:proofErr w:type="gramEnd"/>
      <w:r>
        <w:rPr>
          <w:rFonts w:ascii="Courier New" w:eastAsia="Calibri" w:hAnsi="Courier New" w:cs="Courier New"/>
          <w:sz w:val="20"/>
          <w:szCs w:val="20"/>
        </w:rPr>
        <w:t xml:space="preserve">  органов  государственного</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контроля (надзора), органов муниципального контроля (с указанием реквизитов</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выданных предписаний):</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нарушений не выявлено 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roofErr w:type="gramStart"/>
      <w:r>
        <w:rPr>
          <w:rFonts w:ascii="Courier New" w:eastAsia="Calibri" w:hAnsi="Courier New" w:cs="Courier New"/>
          <w:sz w:val="20"/>
          <w:szCs w:val="20"/>
        </w:rPr>
        <w:t>Запись  в</w:t>
      </w:r>
      <w:proofErr w:type="gramEnd"/>
      <w:r>
        <w:rPr>
          <w:rFonts w:ascii="Courier New" w:eastAsia="Calibri" w:hAnsi="Courier New" w:cs="Courier New"/>
          <w:sz w:val="20"/>
          <w:szCs w:val="20"/>
        </w:rPr>
        <w:t xml:space="preserve">  Журнал  учета  проверок  юридического  лица, индивидуального</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предпринимателя,  проводимых</w:t>
      </w:r>
      <w:proofErr w:type="gramEnd"/>
      <w:r>
        <w:rPr>
          <w:rFonts w:ascii="Courier New" w:eastAsia="Calibri" w:hAnsi="Courier New" w:cs="Courier New"/>
          <w:sz w:val="20"/>
          <w:szCs w:val="20"/>
        </w:rPr>
        <w:t xml:space="preserve">  органами государственного контроля (надзора),</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органами  муниципального</w:t>
      </w:r>
      <w:proofErr w:type="gramEnd"/>
      <w:r>
        <w:rPr>
          <w:rFonts w:ascii="Courier New" w:eastAsia="Calibri" w:hAnsi="Courier New" w:cs="Courier New"/>
          <w:sz w:val="20"/>
          <w:szCs w:val="20"/>
        </w:rPr>
        <w:t xml:space="preserve">  контроля,  внесена  (заполняется  при  проведении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выездной проверки):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   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(подпись </w:t>
      </w:r>
      <w:proofErr w:type="gramStart"/>
      <w:r>
        <w:rPr>
          <w:rFonts w:ascii="Courier New" w:eastAsia="Calibri" w:hAnsi="Courier New" w:cs="Courier New"/>
          <w:sz w:val="20"/>
          <w:szCs w:val="20"/>
        </w:rPr>
        <w:t xml:space="preserve">проверяющего)   </w:t>
      </w:r>
      <w:proofErr w:type="gramEnd"/>
      <w:r>
        <w:rPr>
          <w:rFonts w:ascii="Courier New" w:eastAsia="Calibri" w:hAnsi="Courier New" w:cs="Courier New"/>
          <w:sz w:val="20"/>
          <w:szCs w:val="20"/>
        </w:rPr>
        <w:t xml:space="preserve">      (подпись уполномоченного представителя</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юридического лица, индивидуального</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предпринимателя, его уполномоченного</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представителя)</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Журнал    учета    проверок    юридического    </w:t>
      </w:r>
      <w:proofErr w:type="gramStart"/>
      <w:r>
        <w:rPr>
          <w:rFonts w:ascii="Courier New" w:eastAsia="Calibri" w:hAnsi="Courier New" w:cs="Courier New"/>
          <w:sz w:val="20"/>
          <w:szCs w:val="20"/>
        </w:rPr>
        <w:t xml:space="preserve">лица,   </w:t>
      </w:r>
      <w:proofErr w:type="gramEnd"/>
      <w:r>
        <w:rPr>
          <w:rFonts w:ascii="Courier New" w:eastAsia="Calibri" w:hAnsi="Courier New" w:cs="Courier New"/>
          <w:sz w:val="20"/>
          <w:szCs w:val="20"/>
        </w:rPr>
        <w:t xml:space="preserve"> индивидуального</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предпринимателя,  проводимых</w:t>
      </w:r>
      <w:proofErr w:type="gramEnd"/>
      <w:r>
        <w:rPr>
          <w:rFonts w:ascii="Courier New" w:eastAsia="Calibri" w:hAnsi="Courier New" w:cs="Courier New"/>
          <w:sz w:val="20"/>
          <w:szCs w:val="20"/>
        </w:rPr>
        <w:t xml:space="preserve">  органами государственного контроля (надзора),</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органами  муниципального</w:t>
      </w:r>
      <w:proofErr w:type="gramEnd"/>
      <w:r>
        <w:rPr>
          <w:rFonts w:ascii="Courier New" w:eastAsia="Calibri" w:hAnsi="Courier New" w:cs="Courier New"/>
          <w:sz w:val="20"/>
          <w:szCs w:val="20"/>
        </w:rPr>
        <w:t xml:space="preserve">  контроля, отсутствует (заполняется при проведении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выездной проверки):</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   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(подпись </w:t>
      </w:r>
      <w:proofErr w:type="gramStart"/>
      <w:r>
        <w:rPr>
          <w:rFonts w:ascii="Courier New" w:eastAsia="Calibri" w:hAnsi="Courier New" w:cs="Courier New"/>
          <w:sz w:val="20"/>
          <w:szCs w:val="20"/>
        </w:rPr>
        <w:t xml:space="preserve">проверяющего)   </w:t>
      </w:r>
      <w:proofErr w:type="gramEnd"/>
      <w:r>
        <w:rPr>
          <w:rFonts w:ascii="Courier New" w:eastAsia="Calibri" w:hAnsi="Courier New" w:cs="Courier New"/>
          <w:sz w:val="20"/>
          <w:szCs w:val="20"/>
        </w:rPr>
        <w:t xml:space="preserve">      (подпись уполномоченного представителя</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юридического лица, индивидуального</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предпринимателя, его уполномоченного</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представителя)</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Прилагаемые к акту документы: 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Подписи лиц, проводивших проверку: 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roofErr w:type="gramStart"/>
      <w:r>
        <w:rPr>
          <w:rFonts w:ascii="Courier New" w:eastAsia="Calibri" w:hAnsi="Courier New" w:cs="Courier New"/>
          <w:sz w:val="20"/>
          <w:szCs w:val="20"/>
        </w:rPr>
        <w:t>С  актом</w:t>
      </w:r>
      <w:proofErr w:type="gramEnd"/>
      <w:r>
        <w:rPr>
          <w:rFonts w:ascii="Courier New" w:eastAsia="Calibri" w:hAnsi="Courier New" w:cs="Courier New"/>
          <w:sz w:val="20"/>
          <w:szCs w:val="20"/>
        </w:rPr>
        <w:t xml:space="preserve">  проверки  ознакомлен  (а),  копию  акта со всеми приложениями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получил (а):</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(фамилия, имя, отчество (последнее - при наличии), должность руководителя,</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иного должностного лица или уполномоченного представителя юридического</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лица, индивидуального предпринимателя, его уполномоченного представителя)</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____ ______________ 20___ г.</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(подпись)</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Пометка об отказе ознакомления с актом проверки: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(подпись уполномоченного должностного лица (лиц),</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проводившего проверку)</w:t>
      </w: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right"/>
        <w:outlineLvl w:val="0"/>
        <w:rPr>
          <w:rFonts w:ascii="Calibri" w:eastAsia="Calibri" w:hAnsi="Calibri" w:cs="Calibri"/>
          <w:b/>
          <w:bCs/>
          <w:sz w:val="22"/>
          <w:szCs w:val="22"/>
        </w:rPr>
      </w:pPr>
      <w:r>
        <w:rPr>
          <w:rFonts w:ascii="Calibri" w:eastAsia="Calibri" w:hAnsi="Calibri" w:cs="Calibri"/>
          <w:b/>
          <w:bCs/>
          <w:sz w:val="22"/>
          <w:szCs w:val="22"/>
        </w:rPr>
        <w:t>Приложение 5</w:t>
      </w:r>
    </w:p>
    <w:p w:rsidR="006414D4" w:rsidRPr="006414D4" w:rsidRDefault="006414D4" w:rsidP="006414D4">
      <w:pPr>
        <w:autoSpaceDE w:val="0"/>
        <w:autoSpaceDN w:val="0"/>
        <w:adjustRightInd w:val="0"/>
        <w:jc w:val="right"/>
        <w:rPr>
          <w:rFonts w:ascii="Calibri" w:eastAsia="Calibri" w:hAnsi="Calibri" w:cs="Calibri"/>
          <w:b/>
          <w:bCs/>
          <w:sz w:val="22"/>
          <w:szCs w:val="22"/>
        </w:rPr>
      </w:pPr>
      <w:r w:rsidRPr="006414D4">
        <w:rPr>
          <w:rFonts w:ascii="Calibri" w:eastAsia="Calibri" w:hAnsi="Calibri" w:cs="Calibri"/>
          <w:b/>
          <w:bCs/>
          <w:sz w:val="22"/>
          <w:szCs w:val="22"/>
        </w:rPr>
        <w:t>к административному регламенту</w:t>
      </w:r>
    </w:p>
    <w:p w:rsidR="006414D4" w:rsidRPr="006414D4" w:rsidRDefault="006414D4" w:rsidP="006414D4">
      <w:pPr>
        <w:autoSpaceDE w:val="0"/>
        <w:autoSpaceDN w:val="0"/>
        <w:adjustRightInd w:val="0"/>
        <w:jc w:val="right"/>
        <w:rPr>
          <w:rFonts w:ascii="Calibri" w:eastAsia="Calibri" w:hAnsi="Calibri" w:cs="Calibri"/>
          <w:b/>
          <w:bCs/>
          <w:sz w:val="22"/>
          <w:szCs w:val="22"/>
        </w:rPr>
      </w:pPr>
      <w:r w:rsidRPr="006414D4">
        <w:rPr>
          <w:rFonts w:ascii="Calibri" w:eastAsia="Calibri" w:hAnsi="Calibri" w:cs="Calibri"/>
          <w:b/>
          <w:bCs/>
          <w:sz w:val="22"/>
          <w:szCs w:val="22"/>
        </w:rPr>
        <w:t>осуществления муниципального контроля</w:t>
      </w:r>
    </w:p>
    <w:p w:rsidR="006414D4" w:rsidRPr="006414D4" w:rsidRDefault="006414D4" w:rsidP="006414D4">
      <w:pPr>
        <w:autoSpaceDE w:val="0"/>
        <w:autoSpaceDN w:val="0"/>
        <w:adjustRightInd w:val="0"/>
        <w:jc w:val="right"/>
        <w:rPr>
          <w:rFonts w:ascii="Calibri" w:eastAsia="Calibri" w:hAnsi="Calibri" w:cs="Calibri"/>
          <w:b/>
          <w:bCs/>
          <w:sz w:val="22"/>
          <w:szCs w:val="22"/>
        </w:rPr>
      </w:pPr>
      <w:r w:rsidRPr="006414D4">
        <w:rPr>
          <w:rFonts w:ascii="Calibri" w:eastAsia="Calibri" w:hAnsi="Calibri" w:cs="Calibri"/>
          <w:b/>
          <w:bCs/>
          <w:sz w:val="22"/>
          <w:szCs w:val="22"/>
        </w:rPr>
        <w:t>в области торговой деятельности</w:t>
      </w:r>
    </w:p>
    <w:p w:rsidR="006414D4" w:rsidRDefault="006414D4" w:rsidP="006414D4">
      <w:pPr>
        <w:autoSpaceDE w:val="0"/>
        <w:autoSpaceDN w:val="0"/>
        <w:adjustRightInd w:val="0"/>
        <w:jc w:val="right"/>
        <w:rPr>
          <w:rFonts w:ascii="Calibri" w:eastAsia="Calibri" w:hAnsi="Calibri" w:cs="Calibri"/>
          <w:b/>
          <w:bCs/>
          <w:sz w:val="22"/>
          <w:szCs w:val="22"/>
        </w:rPr>
      </w:pPr>
      <w:r w:rsidRPr="006414D4">
        <w:rPr>
          <w:rFonts w:ascii="Calibri" w:eastAsia="Calibri" w:hAnsi="Calibri" w:cs="Calibri"/>
          <w:b/>
          <w:bCs/>
          <w:sz w:val="22"/>
          <w:szCs w:val="22"/>
        </w:rPr>
        <w:t xml:space="preserve"> в границах города Когалыма</w:t>
      </w: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(наименование органа муниципального контроля)</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ПРЕДПИСАНИЕ</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об устранении выявленных нарушений</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по результатам осуществления муниципального контроля</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 _____________ 20___ г. по материалам проверки N __________</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В порядке осуществления муниципального земельного контроля</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(должность, Ф.И.О.)</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провел   проверку   </w:t>
      </w:r>
      <w:proofErr w:type="gramStart"/>
      <w:r>
        <w:rPr>
          <w:rFonts w:ascii="Courier New" w:eastAsia="Calibri" w:hAnsi="Courier New" w:cs="Courier New"/>
          <w:sz w:val="20"/>
          <w:szCs w:val="20"/>
        </w:rPr>
        <w:t>соблюдения  земельного</w:t>
      </w:r>
      <w:proofErr w:type="gramEnd"/>
      <w:r>
        <w:rPr>
          <w:rFonts w:ascii="Courier New" w:eastAsia="Calibri" w:hAnsi="Courier New" w:cs="Courier New"/>
          <w:sz w:val="20"/>
          <w:szCs w:val="20"/>
        </w:rPr>
        <w:t xml:space="preserve">  законодательства  на  земельном</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участке, расположенном по адресу:</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(адрес земельного участка)</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Земельный участок 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(адрес, площадь, данные о земельном участке, кадастровый номер, вид</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разрешенного использования, площадь, реквизиты правоустанавливающих</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правоудостоверяющих</w:t>
      </w:r>
      <w:proofErr w:type="spellEnd"/>
      <w:r>
        <w:rPr>
          <w:rFonts w:ascii="Courier New" w:eastAsia="Calibri" w:hAnsi="Courier New" w:cs="Courier New"/>
          <w:sz w:val="20"/>
          <w:szCs w:val="20"/>
        </w:rPr>
        <w:t>) документов)</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используется 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(наименование юридического лица, ИНН, адрес места нахождения;</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Ф.И.О. должностного лица или гражданина, паспортные данные,</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место жительства)</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В     результате     проверки     выявлено     нарушение     земельного</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законодательства Российской Федерации, выразившееся в:</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(описание нарушения)</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Указанное нарушение допущено 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(наименование юридического лица, Ф.И.О. руководителя; должностного лица,</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индивидуального предпринимателя, физического лица)</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Я, 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(должность, Ф.И.О.)</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Руководствуясь    </w:t>
      </w:r>
      <w:hyperlink r:id="rId58" w:history="1">
        <w:r>
          <w:rPr>
            <w:rFonts w:ascii="Courier New" w:eastAsia="Calibri" w:hAnsi="Courier New" w:cs="Courier New"/>
            <w:color w:val="0000FF"/>
            <w:sz w:val="20"/>
            <w:szCs w:val="20"/>
          </w:rPr>
          <w:t>ст.   72</w:t>
        </w:r>
      </w:hyperlink>
      <w:r>
        <w:rPr>
          <w:rFonts w:ascii="Courier New" w:eastAsia="Calibri" w:hAnsi="Courier New" w:cs="Courier New"/>
          <w:sz w:val="20"/>
          <w:szCs w:val="20"/>
        </w:rPr>
        <w:t xml:space="preserve">   Земельного   кодекса   Российской   Федерации,</w:t>
      </w:r>
    </w:p>
    <w:p w:rsidR="006414D4" w:rsidRDefault="00E83D31" w:rsidP="006414D4">
      <w:pPr>
        <w:autoSpaceDE w:val="0"/>
        <w:autoSpaceDN w:val="0"/>
        <w:adjustRightInd w:val="0"/>
        <w:jc w:val="both"/>
        <w:rPr>
          <w:rFonts w:ascii="Courier New" w:eastAsia="Calibri" w:hAnsi="Courier New" w:cs="Courier New"/>
          <w:sz w:val="20"/>
          <w:szCs w:val="20"/>
        </w:rPr>
      </w:pPr>
      <w:hyperlink r:id="rId59" w:history="1">
        <w:proofErr w:type="gramStart"/>
        <w:r w:rsidR="006414D4">
          <w:rPr>
            <w:rFonts w:ascii="Courier New" w:eastAsia="Calibri" w:hAnsi="Courier New" w:cs="Courier New"/>
            <w:color w:val="0000FF"/>
            <w:sz w:val="20"/>
            <w:szCs w:val="20"/>
          </w:rPr>
          <w:t>постановлением</w:t>
        </w:r>
      </w:hyperlink>
      <w:r w:rsidR="006414D4">
        <w:rPr>
          <w:rFonts w:ascii="Courier New" w:eastAsia="Calibri" w:hAnsi="Courier New" w:cs="Courier New"/>
          <w:sz w:val="20"/>
          <w:szCs w:val="20"/>
        </w:rPr>
        <w:t xml:space="preserve">  Правительства</w:t>
      </w:r>
      <w:proofErr w:type="gramEnd"/>
      <w:r w:rsidR="006414D4">
        <w:rPr>
          <w:rFonts w:ascii="Courier New" w:eastAsia="Calibri" w:hAnsi="Courier New" w:cs="Courier New"/>
          <w:sz w:val="20"/>
          <w:szCs w:val="20"/>
        </w:rPr>
        <w:t xml:space="preserve">  Ханты-Мансийского  автономного округа - Югры</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от  14</w:t>
      </w:r>
      <w:proofErr w:type="gramEnd"/>
      <w:r>
        <w:rPr>
          <w:rFonts w:ascii="Courier New" w:eastAsia="Calibri" w:hAnsi="Courier New" w:cs="Courier New"/>
          <w:sz w:val="20"/>
          <w:szCs w:val="20"/>
        </w:rPr>
        <w:t xml:space="preserve">  августа  2015  года N 257-п "О порядке осуществления муниципального</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земельного контроля в Ханты-Мансийском автономном округе - Югре" обязываю:</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lastRenderedPageBreak/>
        <w:t xml:space="preserve">    (наименование юридического лица, Ф.И.О. руководителя; должностного</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лица; индивидуального предпринимателя; физического лица)</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устранить допущенное нарушение в срок до "____" ___________ 20___ г.</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Информацию   об   исполнении   </w:t>
      </w:r>
      <w:proofErr w:type="gramStart"/>
      <w:r>
        <w:rPr>
          <w:rFonts w:ascii="Courier New" w:eastAsia="Calibri" w:hAnsi="Courier New" w:cs="Courier New"/>
          <w:sz w:val="20"/>
          <w:szCs w:val="20"/>
        </w:rPr>
        <w:t>предписания  с</w:t>
      </w:r>
      <w:proofErr w:type="gramEnd"/>
      <w:r>
        <w:rPr>
          <w:rFonts w:ascii="Courier New" w:eastAsia="Calibri" w:hAnsi="Courier New" w:cs="Courier New"/>
          <w:sz w:val="20"/>
          <w:szCs w:val="20"/>
        </w:rPr>
        <w:t xml:space="preserve">  приложением  документов,</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подтверждающих  устранение</w:t>
      </w:r>
      <w:proofErr w:type="gramEnd"/>
      <w:r>
        <w:rPr>
          <w:rFonts w:ascii="Courier New" w:eastAsia="Calibri" w:hAnsi="Courier New" w:cs="Courier New"/>
          <w:sz w:val="20"/>
          <w:szCs w:val="20"/>
        </w:rPr>
        <w:t xml:space="preserve">  земельного  правонарушения,  или  ходатайство о</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продлении срока исполнения предписания с указанием причин и принятых мер по</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устранению   земельного   </w:t>
      </w:r>
      <w:proofErr w:type="gramStart"/>
      <w:r>
        <w:rPr>
          <w:rFonts w:ascii="Courier New" w:eastAsia="Calibri" w:hAnsi="Courier New" w:cs="Courier New"/>
          <w:sz w:val="20"/>
          <w:szCs w:val="20"/>
        </w:rPr>
        <w:t>правонарушения,  подтвержденных</w:t>
      </w:r>
      <w:proofErr w:type="gramEnd"/>
      <w:r>
        <w:rPr>
          <w:rFonts w:ascii="Courier New" w:eastAsia="Calibri" w:hAnsi="Courier New" w:cs="Courier New"/>
          <w:sz w:val="20"/>
          <w:szCs w:val="20"/>
        </w:rPr>
        <w:t xml:space="preserve">  соответствующими</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документами         и        другими        </w:t>
      </w:r>
      <w:proofErr w:type="gramStart"/>
      <w:r>
        <w:rPr>
          <w:rFonts w:ascii="Courier New" w:eastAsia="Calibri" w:hAnsi="Courier New" w:cs="Courier New"/>
          <w:sz w:val="20"/>
          <w:szCs w:val="20"/>
        </w:rPr>
        <w:t xml:space="preserve">материалами,   </w:t>
      </w:r>
      <w:proofErr w:type="gramEnd"/>
      <w:r>
        <w:rPr>
          <w:rFonts w:ascii="Courier New" w:eastAsia="Calibri" w:hAnsi="Courier New" w:cs="Courier New"/>
          <w:sz w:val="20"/>
          <w:szCs w:val="20"/>
        </w:rPr>
        <w:t xml:space="preserve">     представить</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(Ф.И.О.)</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по адресу: ________________________________________________________________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(адрес)</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В   соответствии   </w:t>
      </w:r>
      <w:proofErr w:type="gramStart"/>
      <w:r>
        <w:rPr>
          <w:rFonts w:ascii="Courier New" w:eastAsia="Calibri" w:hAnsi="Courier New" w:cs="Courier New"/>
          <w:sz w:val="20"/>
          <w:szCs w:val="20"/>
        </w:rPr>
        <w:t xml:space="preserve">с  </w:t>
      </w:r>
      <w:hyperlink r:id="rId60" w:history="1">
        <w:r>
          <w:rPr>
            <w:rFonts w:ascii="Courier New" w:eastAsia="Calibri" w:hAnsi="Courier New" w:cs="Courier New"/>
            <w:color w:val="0000FF"/>
            <w:sz w:val="20"/>
            <w:szCs w:val="20"/>
          </w:rPr>
          <w:t>ч.</w:t>
        </w:r>
        <w:proofErr w:type="gramEnd"/>
        <w:r>
          <w:rPr>
            <w:rFonts w:ascii="Courier New" w:eastAsia="Calibri" w:hAnsi="Courier New" w:cs="Courier New"/>
            <w:color w:val="0000FF"/>
            <w:sz w:val="20"/>
            <w:szCs w:val="20"/>
          </w:rPr>
          <w:t xml:space="preserve">  1  ст.  </w:t>
        </w:r>
        <w:proofErr w:type="gramStart"/>
        <w:r>
          <w:rPr>
            <w:rFonts w:ascii="Courier New" w:eastAsia="Calibri" w:hAnsi="Courier New" w:cs="Courier New"/>
            <w:color w:val="0000FF"/>
            <w:sz w:val="20"/>
            <w:szCs w:val="20"/>
          </w:rPr>
          <w:t>19.5</w:t>
        </w:r>
      </w:hyperlink>
      <w:r>
        <w:rPr>
          <w:rFonts w:ascii="Courier New" w:eastAsia="Calibri" w:hAnsi="Courier New" w:cs="Courier New"/>
          <w:sz w:val="20"/>
          <w:szCs w:val="20"/>
        </w:rPr>
        <w:t xml:space="preserve">  Кодекса</w:t>
      </w:r>
      <w:proofErr w:type="gramEnd"/>
      <w:r>
        <w:rPr>
          <w:rFonts w:ascii="Courier New" w:eastAsia="Calibri" w:hAnsi="Courier New" w:cs="Courier New"/>
          <w:sz w:val="20"/>
          <w:szCs w:val="20"/>
        </w:rPr>
        <w:t xml:space="preserve"> Российской Федерации об</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административных   правонарушениях   невыполнение   в   </w:t>
      </w:r>
      <w:proofErr w:type="gramStart"/>
      <w:r>
        <w:rPr>
          <w:rFonts w:ascii="Courier New" w:eastAsia="Calibri" w:hAnsi="Courier New" w:cs="Courier New"/>
          <w:sz w:val="20"/>
          <w:szCs w:val="20"/>
        </w:rPr>
        <w:t>установленный  срок</w:t>
      </w:r>
      <w:proofErr w:type="gramEnd"/>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законного  предписания</w:t>
      </w:r>
      <w:proofErr w:type="gramEnd"/>
      <w:r>
        <w:rPr>
          <w:rFonts w:ascii="Courier New" w:eastAsia="Calibri" w:hAnsi="Courier New" w:cs="Courier New"/>
          <w:sz w:val="20"/>
          <w:szCs w:val="20"/>
        </w:rPr>
        <w:t xml:space="preserve">  должностного  лица,  осуществляющего  муниципальный</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 xml:space="preserve">контроль,   </w:t>
      </w:r>
      <w:proofErr w:type="gramEnd"/>
      <w:r>
        <w:rPr>
          <w:rFonts w:ascii="Courier New" w:eastAsia="Calibri" w:hAnsi="Courier New" w:cs="Courier New"/>
          <w:sz w:val="20"/>
          <w:szCs w:val="20"/>
        </w:rPr>
        <w:t>об   устранении  нарушений  законодательства  влечет  наложение</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административного штрафа на граждан в размере от трехсот до пятисот рублей;</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на   должностных   лиц   -  </w:t>
      </w:r>
      <w:proofErr w:type="gramStart"/>
      <w:r>
        <w:rPr>
          <w:rFonts w:ascii="Courier New" w:eastAsia="Calibri" w:hAnsi="Courier New" w:cs="Courier New"/>
          <w:sz w:val="20"/>
          <w:szCs w:val="20"/>
        </w:rPr>
        <w:t>от  одной</w:t>
      </w:r>
      <w:proofErr w:type="gramEnd"/>
      <w:r>
        <w:rPr>
          <w:rFonts w:ascii="Courier New" w:eastAsia="Calibri" w:hAnsi="Courier New" w:cs="Courier New"/>
          <w:sz w:val="20"/>
          <w:szCs w:val="20"/>
        </w:rPr>
        <w:t xml:space="preserve">  тысячи  до  двух  тысяч  рублей  или</w:t>
      </w:r>
    </w:p>
    <w:p w:rsidR="006414D4" w:rsidRDefault="006414D4" w:rsidP="006414D4">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дисквалификацию  на</w:t>
      </w:r>
      <w:proofErr w:type="gramEnd"/>
      <w:r>
        <w:rPr>
          <w:rFonts w:ascii="Courier New" w:eastAsia="Calibri" w:hAnsi="Courier New" w:cs="Courier New"/>
          <w:sz w:val="20"/>
          <w:szCs w:val="20"/>
        </w:rPr>
        <w:t xml:space="preserve">  срок до трех лет; на юридических лиц - от десяти тысяч</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до двадцати тысяч рублей.</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 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w:t>
      </w:r>
      <w:proofErr w:type="gramStart"/>
      <w:r>
        <w:rPr>
          <w:rFonts w:ascii="Courier New" w:eastAsia="Calibri" w:hAnsi="Courier New" w:cs="Courier New"/>
          <w:sz w:val="20"/>
          <w:szCs w:val="20"/>
        </w:rPr>
        <w:t xml:space="preserve">подпись)   </w:t>
      </w:r>
      <w:proofErr w:type="gramEnd"/>
      <w:r>
        <w:rPr>
          <w:rFonts w:ascii="Courier New" w:eastAsia="Calibri" w:hAnsi="Courier New" w:cs="Courier New"/>
          <w:sz w:val="20"/>
          <w:szCs w:val="20"/>
        </w:rPr>
        <w:t xml:space="preserve">     (Ф.И.О.)</w:t>
      </w:r>
    </w:p>
    <w:p w:rsidR="006414D4" w:rsidRDefault="006414D4" w:rsidP="006414D4">
      <w:pPr>
        <w:autoSpaceDE w:val="0"/>
        <w:autoSpaceDN w:val="0"/>
        <w:adjustRightInd w:val="0"/>
        <w:jc w:val="both"/>
        <w:rPr>
          <w:rFonts w:ascii="Courier New" w:eastAsia="Calibri" w:hAnsi="Courier New" w:cs="Courier New"/>
          <w:sz w:val="20"/>
          <w:szCs w:val="20"/>
        </w:rPr>
      </w:pP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М.П. ____________________________________________________</w:t>
      </w:r>
    </w:p>
    <w:p w:rsidR="006414D4" w:rsidRDefault="006414D4" w:rsidP="006414D4">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(отметка о вручении предписания)</w:t>
      </w: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autoSpaceDE w:val="0"/>
        <w:autoSpaceDN w:val="0"/>
        <w:adjustRightInd w:val="0"/>
        <w:jc w:val="both"/>
        <w:rPr>
          <w:rFonts w:ascii="Calibri" w:eastAsia="Calibri" w:hAnsi="Calibri" w:cs="Calibri"/>
          <w:b/>
          <w:bCs/>
          <w:sz w:val="22"/>
          <w:szCs w:val="22"/>
        </w:rPr>
      </w:pPr>
    </w:p>
    <w:p w:rsidR="006414D4" w:rsidRDefault="006414D4" w:rsidP="006414D4">
      <w:pPr>
        <w:pBdr>
          <w:top w:val="single" w:sz="6" w:space="0" w:color="auto"/>
        </w:pBdr>
        <w:autoSpaceDE w:val="0"/>
        <w:autoSpaceDN w:val="0"/>
        <w:adjustRightInd w:val="0"/>
        <w:spacing w:before="100" w:after="100"/>
        <w:jc w:val="both"/>
        <w:rPr>
          <w:rFonts w:ascii="Calibri" w:eastAsia="Calibri" w:hAnsi="Calibri" w:cs="Calibri"/>
          <w:b/>
          <w:bCs/>
          <w:sz w:val="2"/>
          <w:szCs w:val="2"/>
        </w:rPr>
      </w:pPr>
    </w:p>
    <w:p w:rsidR="006414D4" w:rsidRDefault="006414D4" w:rsidP="006414D4">
      <w:pPr>
        <w:ind w:firstLine="709"/>
        <w:jc w:val="both"/>
      </w:pPr>
    </w:p>
    <w:p w:rsidR="006414D4" w:rsidRPr="0096195D" w:rsidRDefault="006414D4" w:rsidP="006414D4">
      <w:pPr>
        <w:ind w:firstLine="709"/>
        <w:jc w:val="both"/>
      </w:pPr>
    </w:p>
    <w:sectPr w:rsidR="006414D4" w:rsidRPr="0096195D" w:rsidSect="0096195D">
      <w:headerReference w:type="default" r:id="rId61"/>
      <w:headerReference w:type="first" r:id="rId62"/>
      <w:pgSz w:w="11906" w:h="16838" w:code="9"/>
      <w:pgMar w:top="567" w:right="1416" w:bottom="1418"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BD1" w:rsidRDefault="00052BD1" w:rsidP="001F1121">
      <w:r>
        <w:separator/>
      </w:r>
    </w:p>
  </w:endnote>
  <w:endnote w:type="continuationSeparator" w:id="0">
    <w:p w:rsidR="00052BD1" w:rsidRDefault="00052BD1" w:rsidP="001F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BD1" w:rsidRDefault="00052BD1" w:rsidP="001F1121">
      <w:r>
        <w:separator/>
      </w:r>
    </w:p>
  </w:footnote>
  <w:footnote w:type="continuationSeparator" w:id="0">
    <w:p w:rsidR="00052BD1" w:rsidRDefault="00052BD1" w:rsidP="001F1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038914"/>
      <w:docPartObj>
        <w:docPartGallery w:val="Page Numbers (Top of Page)"/>
        <w:docPartUnique/>
      </w:docPartObj>
    </w:sdtPr>
    <w:sdtEndPr/>
    <w:sdtContent>
      <w:p w:rsidR="00052BD1" w:rsidRDefault="00052BD1" w:rsidP="00453573">
        <w:pPr>
          <w:pStyle w:val="a6"/>
          <w:jc w:val="center"/>
        </w:pPr>
        <w:r>
          <w:fldChar w:fldCharType="begin"/>
        </w:r>
        <w:r>
          <w:instrText>PAGE   \* MERGEFORMAT</w:instrText>
        </w:r>
        <w:r>
          <w:fldChar w:fldCharType="separate"/>
        </w:r>
        <w:r w:rsidR="00E83D31">
          <w:rPr>
            <w:noProof/>
          </w:rPr>
          <w:t>21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D1" w:rsidRDefault="00052BD1" w:rsidP="00453573">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63A22"/>
    <w:multiLevelType w:val="hybridMultilevel"/>
    <w:tmpl w:val="7B5E4ACC"/>
    <w:lvl w:ilvl="0" w:tplc="27FE838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7A1F3BCC"/>
    <w:multiLevelType w:val="hybridMultilevel"/>
    <w:tmpl w:val="98FED810"/>
    <w:lvl w:ilvl="0" w:tplc="D664361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2D"/>
    <w:rsid w:val="000012D9"/>
    <w:rsid w:val="00007551"/>
    <w:rsid w:val="00011412"/>
    <w:rsid w:val="000128AE"/>
    <w:rsid w:val="000150C3"/>
    <w:rsid w:val="00016073"/>
    <w:rsid w:val="00023962"/>
    <w:rsid w:val="000247B0"/>
    <w:rsid w:val="00040B51"/>
    <w:rsid w:val="00046597"/>
    <w:rsid w:val="00046F56"/>
    <w:rsid w:val="00051D1B"/>
    <w:rsid w:val="00052BD1"/>
    <w:rsid w:val="000630BA"/>
    <w:rsid w:val="00063CB1"/>
    <w:rsid w:val="00080EC4"/>
    <w:rsid w:val="00082F7B"/>
    <w:rsid w:val="000857F2"/>
    <w:rsid w:val="000874AB"/>
    <w:rsid w:val="00093A7B"/>
    <w:rsid w:val="00097DA6"/>
    <w:rsid w:val="000A4F25"/>
    <w:rsid w:val="000C0EB8"/>
    <w:rsid w:val="000C0EC5"/>
    <w:rsid w:val="000C23EE"/>
    <w:rsid w:val="000C2565"/>
    <w:rsid w:val="000C27CA"/>
    <w:rsid w:val="000C5FD7"/>
    <w:rsid w:val="000D2919"/>
    <w:rsid w:val="000D6F5F"/>
    <w:rsid w:val="000E1CD5"/>
    <w:rsid w:val="000E7AB5"/>
    <w:rsid w:val="000E7B94"/>
    <w:rsid w:val="00102C97"/>
    <w:rsid w:val="00103CEA"/>
    <w:rsid w:val="00116DFE"/>
    <w:rsid w:val="00120577"/>
    <w:rsid w:val="00122A65"/>
    <w:rsid w:val="00131624"/>
    <w:rsid w:val="00131B22"/>
    <w:rsid w:val="00137EA9"/>
    <w:rsid w:val="00146AD6"/>
    <w:rsid w:val="0015102D"/>
    <w:rsid w:val="00154864"/>
    <w:rsid w:val="00154EE2"/>
    <w:rsid w:val="001552E7"/>
    <w:rsid w:val="001633E2"/>
    <w:rsid w:val="001640B9"/>
    <w:rsid w:val="00164990"/>
    <w:rsid w:val="00167B22"/>
    <w:rsid w:val="00172FD2"/>
    <w:rsid w:val="00172FF9"/>
    <w:rsid w:val="0017361C"/>
    <w:rsid w:val="00180505"/>
    <w:rsid w:val="00181152"/>
    <w:rsid w:val="001826FA"/>
    <w:rsid w:val="00186348"/>
    <w:rsid w:val="00187836"/>
    <w:rsid w:val="0019633C"/>
    <w:rsid w:val="001971D2"/>
    <w:rsid w:val="001A041B"/>
    <w:rsid w:val="001A5FC4"/>
    <w:rsid w:val="001B210E"/>
    <w:rsid w:val="001B3AD6"/>
    <w:rsid w:val="001B6D5A"/>
    <w:rsid w:val="001C45A9"/>
    <w:rsid w:val="001C56F7"/>
    <w:rsid w:val="001D096D"/>
    <w:rsid w:val="001D0DAE"/>
    <w:rsid w:val="001D3657"/>
    <w:rsid w:val="001D3DC1"/>
    <w:rsid w:val="001D5586"/>
    <w:rsid w:val="001D5B19"/>
    <w:rsid w:val="001D6934"/>
    <w:rsid w:val="001E5F8D"/>
    <w:rsid w:val="001F1121"/>
    <w:rsid w:val="001F5FF4"/>
    <w:rsid w:val="00200255"/>
    <w:rsid w:val="00203F13"/>
    <w:rsid w:val="00207556"/>
    <w:rsid w:val="00212180"/>
    <w:rsid w:val="00215BAC"/>
    <w:rsid w:val="002178A6"/>
    <w:rsid w:val="00225CFC"/>
    <w:rsid w:val="00226101"/>
    <w:rsid w:val="00232F83"/>
    <w:rsid w:val="00234B39"/>
    <w:rsid w:val="00237E6B"/>
    <w:rsid w:val="00242C88"/>
    <w:rsid w:val="002435B9"/>
    <w:rsid w:val="002448C0"/>
    <w:rsid w:val="0025023A"/>
    <w:rsid w:val="002521AD"/>
    <w:rsid w:val="00255FA3"/>
    <w:rsid w:val="0026038B"/>
    <w:rsid w:val="00260C33"/>
    <w:rsid w:val="0026447D"/>
    <w:rsid w:val="00270A8F"/>
    <w:rsid w:val="0027101E"/>
    <w:rsid w:val="00273A81"/>
    <w:rsid w:val="00274F2D"/>
    <w:rsid w:val="00276906"/>
    <w:rsid w:val="00287645"/>
    <w:rsid w:val="00290F84"/>
    <w:rsid w:val="00291E94"/>
    <w:rsid w:val="00293DFB"/>
    <w:rsid w:val="002A08EC"/>
    <w:rsid w:val="002A0B57"/>
    <w:rsid w:val="002B304A"/>
    <w:rsid w:val="002B52C1"/>
    <w:rsid w:val="002C0A50"/>
    <w:rsid w:val="002C1F20"/>
    <w:rsid w:val="002C2BAB"/>
    <w:rsid w:val="002C57EE"/>
    <w:rsid w:val="002C7DE7"/>
    <w:rsid w:val="002D13B2"/>
    <w:rsid w:val="002D43EC"/>
    <w:rsid w:val="002D4ED9"/>
    <w:rsid w:val="002D6644"/>
    <w:rsid w:val="002E0757"/>
    <w:rsid w:val="002E17EC"/>
    <w:rsid w:val="00300189"/>
    <w:rsid w:val="00300FF1"/>
    <w:rsid w:val="0030241E"/>
    <w:rsid w:val="00303304"/>
    <w:rsid w:val="003037E9"/>
    <w:rsid w:val="00306A6B"/>
    <w:rsid w:val="00306BC3"/>
    <w:rsid w:val="00310FA4"/>
    <w:rsid w:val="00314626"/>
    <w:rsid w:val="003217E2"/>
    <w:rsid w:val="00332DA5"/>
    <w:rsid w:val="003347F2"/>
    <w:rsid w:val="00337E8D"/>
    <w:rsid w:val="00341EEF"/>
    <w:rsid w:val="00342CAD"/>
    <w:rsid w:val="00344A64"/>
    <w:rsid w:val="00352480"/>
    <w:rsid w:val="00360CD4"/>
    <w:rsid w:val="00363A3F"/>
    <w:rsid w:val="00364490"/>
    <w:rsid w:val="00364AC8"/>
    <w:rsid w:val="003733ED"/>
    <w:rsid w:val="00376517"/>
    <w:rsid w:val="00376F01"/>
    <w:rsid w:val="00377BB1"/>
    <w:rsid w:val="00384734"/>
    <w:rsid w:val="00386337"/>
    <w:rsid w:val="00387F6C"/>
    <w:rsid w:val="00391943"/>
    <w:rsid w:val="003947DF"/>
    <w:rsid w:val="00394D7D"/>
    <w:rsid w:val="00395BED"/>
    <w:rsid w:val="003A090A"/>
    <w:rsid w:val="003A4C47"/>
    <w:rsid w:val="003B5B0F"/>
    <w:rsid w:val="003C3AEA"/>
    <w:rsid w:val="003E2FC7"/>
    <w:rsid w:val="003E4876"/>
    <w:rsid w:val="003E524F"/>
    <w:rsid w:val="003E6EC3"/>
    <w:rsid w:val="003F7FA7"/>
    <w:rsid w:val="004032FE"/>
    <w:rsid w:val="0040431B"/>
    <w:rsid w:val="00412964"/>
    <w:rsid w:val="004133DA"/>
    <w:rsid w:val="00413D67"/>
    <w:rsid w:val="0041480C"/>
    <w:rsid w:val="00422EEA"/>
    <w:rsid w:val="00424F05"/>
    <w:rsid w:val="004271C1"/>
    <w:rsid w:val="00431704"/>
    <w:rsid w:val="0044151D"/>
    <w:rsid w:val="00451B11"/>
    <w:rsid w:val="00453573"/>
    <w:rsid w:val="00460ABE"/>
    <w:rsid w:val="0046298E"/>
    <w:rsid w:val="00462E18"/>
    <w:rsid w:val="00475483"/>
    <w:rsid w:val="00477B9A"/>
    <w:rsid w:val="00482FC5"/>
    <w:rsid w:val="00484983"/>
    <w:rsid w:val="00487E79"/>
    <w:rsid w:val="00487EC7"/>
    <w:rsid w:val="00496E0D"/>
    <w:rsid w:val="004A3177"/>
    <w:rsid w:val="004B54BD"/>
    <w:rsid w:val="004C3061"/>
    <w:rsid w:val="004E1AB9"/>
    <w:rsid w:val="004E1BD2"/>
    <w:rsid w:val="004E6E0B"/>
    <w:rsid w:val="004F7230"/>
    <w:rsid w:val="00501E98"/>
    <w:rsid w:val="0050258A"/>
    <w:rsid w:val="00506408"/>
    <w:rsid w:val="00512260"/>
    <w:rsid w:val="005128F8"/>
    <w:rsid w:val="00513BCE"/>
    <w:rsid w:val="00513F7D"/>
    <w:rsid w:val="00516819"/>
    <w:rsid w:val="00516FF9"/>
    <w:rsid w:val="00520652"/>
    <w:rsid w:val="005216BC"/>
    <w:rsid w:val="00522436"/>
    <w:rsid w:val="005252AF"/>
    <w:rsid w:val="005272E4"/>
    <w:rsid w:val="0054090B"/>
    <w:rsid w:val="005419C8"/>
    <w:rsid w:val="00541E75"/>
    <w:rsid w:val="005468EF"/>
    <w:rsid w:val="00547C25"/>
    <w:rsid w:val="005549F2"/>
    <w:rsid w:val="00555BE6"/>
    <w:rsid w:val="00561AFD"/>
    <w:rsid w:val="00567590"/>
    <w:rsid w:val="005733B5"/>
    <w:rsid w:val="0057794B"/>
    <w:rsid w:val="00585CB5"/>
    <w:rsid w:val="0058717D"/>
    <w:rsid w:val="0059018E"/>
    <w:rsid w:val="005917E5"/>
    <w:rsid w:val="00591A7B"/>
    <w:rsid w:val="00596AA3"/>
    <w:rsid w:val="005A1B74"/>
    <w:rsid w:val="005A7FE2"/>
    <w:rsid w:val="005B1CBD"/>
    <w:rsid w:val="005B45E4"/>
    <w:rsid w:val="005B4D55"/>
    <w:rsid w:val="005B6555"/>
    <w:rsid w:val="005C52D8"/>
    <w:rsid w:val="005C5CFD"/>
    <w:rsid w:val="005D0914"/>
    <w:rsid w:val="005D173C"/>
    <w:rsid w:val="005F0AC2"/>
    <w:rsid w:val="00601708"/>
    <w:rsid w:val="00601E8B"/>
    <w:rsid w:val="00603E98"/>
    <w:rsid w:val="00606634"/>
    <w:rsid w:val="00606DCF"/>
    <w:rsid w:val="006074BE"/>
    <w:rsid w:val="006104FD"/>
    <w:rsid w:val="006155FA"/>
    <w:rsid w:val="006158F4"/>
    <w:rsid w:val="00622ABB"/>
    <w:rsid w:val="006414D4"/>
    <w:rsid w:val="006422B9"/>
    <w:rsid w:val="00645808"/>
    <w:rsid w:val="00652312"/>
    <w:rsid w:val="00652B26"/>
    <w:rsid w:val="00652B42"/>
    <w:rsid w:val="00655FF0"/>
    <w:rsid w:val="0065774F"/>
    <w:rsid w:val="00661855"/>
    <w:rsid w:val="006622B5"/>
    <w:rsid w:val="00662B35"/>
    <w:rsid w:val="006675BD"/>
    <w:rsid w:val="00680CD9"/>
    <w:rsid w:val="0068202D"/>
    <w:rsid w:val="00684F3B"/>
    <w:rsid w:val="00685AE0"/>
    <w:rsid w:val="00686AA6"/>
    <w:rsid w:val="006969BA"/>
    <w:rsid w:val="006A35F8"/>
    <w:rsid w:val="006A53DA"/>
    <w:rsid w:val="006A6F92"/>
    <w:rsid w:val="006B21CF"/>
    <w:rsid w:val="006D2438"/>
    <w:rsid w:val="006E23A9"/>
    <w:rsid w:val="006E29BC"/>
    <w:rsid w:val="006E483F"/>
    <w:rsid w:val="006F2C32"/>
    <w:rsid w:val="006F4E28"/>
    <w:rsid w:val="006F670C"/>
    <w:rsid w:val="00701823"/>
    <w:rsid w:val="00702563"/>
    <w:rsid w:val="007060E2"/>
    <w:rsid w:val="00707C1D"/>
    <w:rsid w:val="00711AF5"/>
    <w:rsid w:val="00724D0B"/>
    <w:rsid w:val="00725B86"/>
    <w:rsid w:val="00725BD3"/>
    <w:rsid w:val="007316E1"/>
    <w:rsid w:val="00744010"/>
    <w:rsid w:val="00746D0B"/>
    <w:rsid w:val="00754E00"/>
    <w:rsid w:val="00755B65"/>
    <w:rsid w:val="007623B7"/>
    <w:rsid w:val="00773321"/>
    <w:rsid w:val="007818B3"/>
    <w:rsid w:val="00782BB4"/>
    <w:rsid w:val="00791A8E"/>
    <w:rsid w:val="00795151"/>
    <w:rsid w:val="007954A7"/>
    <w:rsid w:val="007A3B89"/>
    <w:rsid w:val="007A60D5"/>
    <w:rsid w:val="007A7849"/>
    <w:rsid w:val="007B00B3"/>
    <w:rsid w:val="007B253D"/>
    <w:rsid w:val="007B4355"/>
    <w:rsid w:val="007B6BD0"/>
    <w:rsid w:val="007C191B"/>
    <w:rsid w:val="007D0A40"/>
    <w:rsid w:val="007D0EAA"/>
    <w:rsid w:val="007D6C9B"/>
    <w:rsid w:val="007E1439"/>
    <w:rsid w:val="007E4E3E"/>
    <w:rsid w:val="007E7DBD"/>
    <w:rsid w:val="007F0109"/>
    <w:rsid w:val="007F3637"/>
    <w:rsid w:val="007F3D53"/>
    <w:rsid w:val="007F7705"/>
    <w:rsid w:val="0080459A"/>
    <w:rsid w:val="00805B60"/>
    <w:rsid w:val="00810E56"/>
    <w:rsid w:val="008158A8"/>
    <w:rsid w:val="00815B74"/>
    <w:rsid w:val="00817F96"/>
    <w:rsid w:val="008222AD"/>
    <w:rsid w:val="00826912"/>
    <w:rsid w:val="00826B85"/>
    <w:rsid w:val="008321CE"/>
    <w:rsid w:val="008448BE"/>
    <w:rsid w:val="00850B3B"/>
    <w:rsid w:val="00850F6A"/>
    <w:rsid w:val="00856CD5"/>
    <w:rsid w:val="00860325"/>
    <w:rsid w:val="00860A7E"/>
    <w:rsid w:val="00864FD9"/>
    <w:rsid w:val="008728D3"/>
    <w:rsid w:val="00873236"/>
    <w:rsid w:val="00876080"/>
    <w:rsid w:val="008817CE"/>
    <w:rsid w:val="00890334"/>
    <w:rsid w:val="008910F5"/>
    <w:rsid w:val="00893424"/>
    <w:rsid w:val="008977EB"/>
    <w:rsid w:val="008A0C91"/>
    <w:rsid w:val="008A5F3F"/>
    <w:rsid w:val="008A788F"/>
    <w:rsid w:val="008B22CB"/>
    <w:rsid w:val="008C10CC"/>
    <w:rsid w:val="008C221A"/>
    <w:rsid w:val="008C7B82"/>
    <w:rsid w:val="008E2A6E"/>
    <w:rsid w:val="008E5AD8"/>
    <w:rsid w:val="008F0313"/>
    <w:rsid w:val="008F1557"/>
    <w:rsid w:val="008F2A06"/>
    <w:rsid w:val="008F5134"/>
    <w:rsid w:val="008F62F4"/>
    <w:rsid w:val="00900B35"/>
    <w:rsid w:val="00900CE0"/>
    <w:rsid w:val="00902E97"/>
    <w:rsid w:val="009405AC"/>
    <w:rsid w:val="00946A85"/>
    <w:rsid w:val="00950ADB"/>
    <w:rsid w:val="00953B32"/>
    <w:rsid w:val="00956B6B"/>
    <w:rsid w:val="0096195D"/>
    <w:rsid w:val="00972E11"/>
    <w:rsid w:val="00973C48"/>
    <w:rsid w:val="0097478F"/>
    <w:rsid w:val="0097777A"/>
    <w:rsid w:val="00981A2A"/>
    <w:rsid w:val="0099537F"/>
    <w:rsid w:val="009A442C"/>
    <w:rsid w:val="009A654D"/>
    <w:rsid w:val="009B0851"/>
    <w:rsid w:val="009B1C2B"/>
    <w:rsid w:val="009B61B9"/>
    <w:rsid w:val="009C060A"/>
    <w:rsid w:val="009C0DC9"/>
    <w:rsid w:val="009D1699"/>
    <w:rsid w:val="009E407F"/>
    <w:rsid w:val="009E48D8"/>
    <w:rsid w:val="009E6990"/>
    <w:rsid w:val="00A01BDF"/>
    <w:rsid w:val="00A04FB4"/>
    <w:rsid w:val="00A06BEA"/>
    <w:rsid w:val="00A07678"/>
    <w:rsid w:val="00A1360E"/>
    <w:rsid w:val="00A153F5"/>
    <w:rsid w:val="00A16D8F"/>
    <w:rsid w:val="00A24FC7"/>
    <w:rsid w:val="00A25018"/>
    <w:rsid w:val="00A32EED"/>
    <w:rsid w:val="00A34209"/>
    <w:rsid w:val="00A35EA3"/>
    <w:rsid w:val="00A417D7"/>
    <w:rsid w:val="00A4331B"/>
    <w:rsid w:val="00A47995"/>
    <w:rsid w:val="00A708F8"/>
    <w:rsid w:val="00A7669B"/>
    <w:rsid w:val="00A840E0"/>
    <w:rsid w:val="00A914BA"/>
    <w:rsid w:val="00A91B5E"/>
    <w:rsid w:val="00AA12E7"/>
    <w:rsid w:val="00AA284F"/>
    <w:rsid w:val="00AA7B4F"/>
    <w:rsid w:val="00AB2890"/>
    <w:rsid w:val="00AC471F"/>
    <w:rsid w:val="00AC52A2"/>
    <w:rsid w:val="00AC5568"/>
    <w:rsid w:val="00AC66F4"/>
    <w:rsid w:val="00AD03B6"/>
    <w:rsid w:val="00AD56C8"/>
    <w:rsid w:val="00AD6F13"/>
    <w:rsid w:val="00AD78B6"/>
    <w:rsid w:val="00AE1B2B"/>
    <w:rsid w:val="00AE5C98"/>
    <w:rsid w:val="00AE6C06"/>
    <w:rsid w:val="00AE7014"/>
    <w:rsid w:val="00AE71C3"/>
    <w:rsid w:val="00AE7C1E"/>
    <w:rsid w:val="00AF0403"/>
    <w:rsid w:val="00AF10A4"/>
    <w:rsid w:val="00AF3851"/>
    <w:rsid w:val="00AF3EE7"/>
    <w:rsid w:val="00AF6D3D"/>
    <w:rsid w:val="00B015FD"/>
    <w:rsid w:val="00B075B2"/>
    <w:rsid w:val="00B1077B"/>
    <w:rsid w:val="00B11479"/>
    <w:rsid w:val="00B13DD8"/>
    <w:rsid w:val="00B244CA"/>
    <w:rsid w:val="00B35E7C"/>
    <w:rsid w:val="00B36BF8"/>
    <w:rsid w:val="00B37683"/>
    <w:rsid w:val="00B40DE5"/>
    <w:rsid w:val="00B46C68"/>
    <w:rsid w:val="00B50C0A"/>
    <w:rsid w:val="00B56151"/>
    <w:rsid w:val="00B619AF"/>
    <w:rsid w:val="00B62598"/>
    <w:rsid w:val="00B70669"/>
    <w:rsid w:val="00B76D4A"/>
    <w:rsid w:val="00B82372"/>
    <w:rsid w:val="00B8622B"/>
    <w:rsid w:val="00B869F2"/>
    <w:rsid w:val="00BA129E"/>
    <w:rsid w:val="00BA237D"/>
    <w:rsid w:val="00BA5E33"/>
    <w:rsid w:val="00BA62E7"/>
    <w:rsid w:val="00BA7591"/>
    <w:rsid w:val="00BC0CC2"/>
    <w:rsid w:val="00BC1EF8"/>
    <w:rsid w:val="00BC3DF7"/>
    <w:rsid w:val="00BC3FAE"/>
    <w:rsid w:val="00BC4DFA"/>
    <w:rsid w:val="00BD5C70"/>
    <w:rsid w:val="00BE06D3"/>
    <w:rsid w:val="00BE47DB"/>
    <w:rsid w:val="00BF78AE"/>
    <w:rsid w:val="00C05153"/>
    <w:rsid w:val="00C1021B"/>
    <w:rsid w:val="00C148C4"/>
    <w:rsid w:val="00C220E7"/>
    <w:rsid w:val="00C439B4"/>
    <w:rsid w:val="00C51783"/>
    <w:rsid w:val="00C63757"/>
    <w:rsid w:val="00C64DFC"/>
    <w:rsid w:val="00C76CFA"/>
    <w:rsid w:val="00C87A19"/>
    <w:rsid w:val="00C91235"/>
    <w:rsid w:val="00C939C8"/>
    <w:rsid w:val="00C959F6"/>
    <w:rsid w:val="00CB7A5F"/>
    <w:rsid w:val="00CC39A0"/>
    <w:rsid w:val="00CC4CBD"/>
    <w:rsid w:val="00CC6408"/>
    <w:rsid w:val="00CC6F61"/>
    <w:rsid w:val="00CC725A"/>
    <w:rsid w:val="00CD0172"/>
    <w:rsid w:val="00CD3A36"/>
    <w:rsid w:val="00CD43BC"/>
    <w:rsid w:val="00CE1765"/>
    <w:rsid w:val="00CE4A61"/>
    <w:rsid w:val="00CF0BE1"/>
    <w:rsid w:val="00CF0E33"/>
    <w:rsid w:val="00CF7BCF"/>
    <w:rsid w:val="00D005AB"/>
    <w:rsid w:val="00D00796"/>
    <w:rsid w:val="00D01E8E"/>
    <w:rsid w:val="00D032BC"/>
    <w:rsid w:val="00D13B6C"/>
    <w:rsid w:val="00D17DCF"/>
    <w:rsid w:val="00D349AC"/>
    <w:rsid w:val="00D42118"/>
    <w:rsid w:val="00D4529F"/>
    <w:rsid w:val="00D47AC8"/>
    <w:rsid w:val="00D52FDD"/>
    <w:rsid w:val="00D62A56"/>
    <w:rsid w:val="00D65D14"/>
    <w:rsid w:val="00D75B97"/>
    <w:rsid w:val="00D77403"/>
    <w:rsid w:val="00D85C79"/>
    <w:rsid w:val="00D87716"/>
    <w:rsid w:val="00D937C1"/>
    <w:rsid w:val="00D94177"/>
    <w:rsid w:val="00D97A8D"/>
    <w:rsid w:val="00DA0461"/>
    <w:rsid w:val="00DA4475"/>
    <w:rsid w:val="00DA4579"/>
    <w:rsid w:val="00DA4BF7"/>
    <w:rsid w:val="00DB0B5A"/>
    <w:rsid w:val="00DB142C"/>
    <w:rsid w:val="00DB1BCD"/>
    <w:rsid w:val="00DB2321"/>
    <w:rsid w:val="00DB3453"/>
    <w:rsid w:val="00DB7C99"/>
    <w:rsid w:val="00DC3917"/>
    <w:rsid w:val="00DC6EBE"/>
    <w:rsid w:val="00DC7490"/>
    <w:rsid w:val="00DD070F"/>
    <w:rsid w:val="00DD3A0F"/>
    <w:rsid w:val="00DD3A53"/>
    <w:rsid w:val="00DE4455"/>
    <w:rsid w:val="00DE51EF"/>
    <w:rsid w:val="00E0462E"/>
    <w:rsid w:val="00E156AE"/>
    <w:rsid w:val="00E26FD6"/>
    <w:rsid w:val="00E50759"/>
    <w:rsid w:val="00E5141D"/>
    <w:rsid w:val="00E5353E"/>
    <w:rsid w:val="00E5487C"/>
    <w:rsid w:val="00E54F23"/>
    <w:rsid w:val="00E556A6"/>
    <w:rsid w:val="00E560EC"/>
    <w:rsid w:val="00E64C80"/>
    <w:rsid w:val="00E65E36"/>
    <w:rsid w:val="00E7505B"/>
    <w:rsid w:val="00E83D31"/>
    <w:rsid w:val="00E867C5"/>
    <w:rsid w:val="00E9041A"/>
    <w:rsid w:val="00E925B1"/>
    <w:rsid w:val="00E92B1D"/>
    <w:rsid w:val="00E94E70"/>
    <w:rsid w:val="00EA5491"/>
    <w:rsid w:val="00EC3EF7"/>
    <w:rsid w:val="00EC5F73"/>
    <w:rsid w:val="00EE3888"/>
    <w:rsid w:val="00F027B8"/>
    <w:rsid w:val="00F02B55"/>
    <w:rsid w:val="00F10F65"/>
    <w:rsid w:val="00F15CE5"/>
    <w:rsid w:val="00F20995"/>
    <w:rsid w:val="00F31386"/>
    <w:rsid w:val="00F318F9"/>
    <w:rsid w:val="00F417AC"/>
    <w:rsid w:val="00F54D24"/>
    <w:rsid w:val="00F56699"/>
    <w:rsid w:val="00F652B9"/>
    <w:rsid w:val="00F71659"/>
    <w:rsid w:val="00F803E1"/>
    <w:rsid w:val="00F8338A"/>
    <w:rsid w:val="00F8699F"/>
    <w:rsid w:val="00F87178"/>
    <w:rsid w:val="00FA015A"/>
    <w:rsid w:val="00FA1D24"/>
    <w:rsid w:val="00FA501B"/>
    <w:rsid w:val="00FA5A0B"/>
    <w:rsid w:val="00FB394A"/>
    <w:rsid w:val="00FB5F12"/>
    <w:rsid w:val="00FC6470"/>
    <w:rsid w:val="00FC69E6"/>
    <w:rsid w:val="00FC777C"/>
    <w:rsid w:val="00FD4287"/>
    <w:rsid w:val="00FE3E1C"/>
    <w:rsid w:val="00FE5D72"/>
    <w:rsid w:val="00FF4119"/>
    <w:rsid w:val="00FF6198"/>
    <w:rsid w:val="00FF7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1E00AE-CED6-4A35-B6D2-7B635C1C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9A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349A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F1121"/>
    <w:rPr>
      <w:rFonts w:ascii="Arial" w:eastAsia="Times New Roman" w:hAnsi="Arial" w:cs="Arial"/>
    </w:rPr>
  </w:style>
  <w:style w:type="paragraph" w:customStyle="1" w:styleId="ConsPlusTitle">
    <w:name w:val="ConsPlusTitle"/>
    <w:rsid w:val="00D349AC"/>
    <w:pPr>
      <w:widowControl w:val="0"/>
      <w:autoSpaceDE w:val="0"/>
      <w:autoSpaceDN w:val="0"/>
      <w:adjustRightInd w:val="0"/>
    </w:pPr>
    <w:rPr>
      <w:rFonts w:ascii="Arial" w:eastAsia="Times New Roman" w:hAnsi="Arial" w:cs="Arial"/>
      <w:b/>
      <w:bCs/>
    </w:rPr>
  </w:style>
  <w:style w:type="paragraph" w:customStyle="1" w:styleId="ConsCell">
    <w:name w:val="ConsCell"/>
    <w:uiPriority w:val="99"/>
    <w:rsid w:val="00D349AC"/>
    <w:pPr>
      <w:widowControl w:val="0"/>
      <w:autoSpaceDE w:val="0"/>
      <w:autoSpaceDN w:val="0"/>
      <w:adjustRightInd w:val="0"/>
      <w:ind w:right="19772"/>
    </w:pPr>
    <w:rPr>
      <w:rFonts w:ascii="Arial" w:eastAsia="Times New Roman" w:hAnsi="Arial" w:cs="Arial"/>
    </w:rPr>
  </w:style>
  <w:style w:type="paragraph" w:styleId="a3">
    <w:name w:val="Balloon Text"/>
    <w:basedOn w:val="a"/>
    <w:link w:val="a4"/>
    <w:uiPriority w:val="99"/>
    <w:semiHidden/>
    <w:rsid w:val="00D47AC8"/>
    <w:rPr>
      <w:rFonts w:ascii="Segoe UI" w:hAnsi="Segoe UI" w:cs="Segoe UI"/>
      <w:sz w:val="18"/>
      <w:szCs w:val="18"/>
    </w:rPr>
  </w:style>
  <w:style w:type="character" w:customStyle="1" w:styleId="a4">
    <w:name w:val="Текст выноски Знак"/>
    <w:link w:val="a3"/>
    <w:uiPriority w:val="99"/>
    <w:semiHidden/>
    <w:locked/>
    <w:rsid w:val="00D47AC8"/>
    <w:rPr>
      <w:rFonts w:ascii="Segoe UI" w:hAnsi="Segoe UI" w:cs="Segoe UI"/>
      <w:sz w:val="18"/>
      <w:szCs w:val="18"/>
    </w:rPr>
  </w:style>
  <w:style w:type="table" w:styleId="a5">
    <w:name w:val="Table Grid"/>
    <w:basedOn w:val="a1"/>
    <w:uiPriority w:val="99"/>
    <w:locked/>
    <w:rsid w:val="00293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F1121"/>
    <w:pPr>
      <w:tabs>
        <w:tab w:val="center" w:pos="4677"/>
        <w:tab w:val="right" w:pos="9355"/>
      </w:tabs>
    </w:pPr>
  </w:style>
  <w:style w:type="character" w:customStyle="1" w:styleId="a7">
    <w:name w:val="Верхний колонтитул Знак"/>
    <w:link w:val="a6"/>
    <w:uiPriority w:val="99"/>
    <w:rsid w:val="001F1121"/>
    <w:rPr>
      <w:rFonts w:ascii="Times New Roman" w:eastAsia="Times New Roman" w:hAnsi="Times New Roman"/>
      <w:sz w:val="24"/>
      <w:szCs w:val="24"/>
    </w:rPr>
  </w:style>
  <w:style w:type="paragraph" w:styleId="a8">
    <w:name w:val="footer"/>
    <w:basedOn w:val="a"/>
    <w:link w:val="a9"/>
    <w:uiPriority w:val="99"/>
    <w:unhideWhenUsed/>
    <w:rsid w:val="001F1121"/>
    <w:pPr>
      <w:tabs>
        <w:tab w:val="center" w:pos="4677"/>
        <w:tab w:val="right" w:pos="9355"/>
      </w:tabs>
    </w:pPr>
  </w:style>
  <w:style w:type="character" w:customStyle="1" w:styleId="a9">
    <w:name w:val="Нижний колонтитул Знак"/>
    <w:link w:val="a8"/>
    <w:uiPriority w:val="99"/>
    <w:rsid w:val="001F1121"/>
    <w:rPr>
      <w:rFonts w:ascii="Times New Roman" w:eastAsia="Times New Roman" w:hAnsi="Times New Roman"/>
      <w:sz w:val="24"/>
      <w:szCs w:val="24"/>
    </w:rPr>
  </w:style>
  <w:style w:type="paragraph" w:styleId="aa">
    <w:name w:val="List Paragraph"/>
    <w:basedOn w:val="a"/>
    <w:uiPriority w:val="34"/>
    <w:qFormat/>
    <w:rsid w:val="001F1121"/>
    <w:pPr>
      <w:spacing w:after="160" w:line="256" w:lineRule="auto"/>
      <w:ind w:left="720"/>
      <w:contextualSpacing/>
    </w:pPr>
    <w:rPr>
      <w:rFonts w:ascii="Calibri" w:eastAsia="Calibri" w:hAnsi="Calibri"/>
      <w:sz w:val="22"/>
      <w:szCs w:val="22"/>
      <w:lang w:eastAsia="en-US"/>
    </w:rPr>
  </w:style>
  <w:style w:type="character" w:styleId="ab">
    <w:name w:val="Hyperlink"/>
    <w:uiPriority w:val="99"/>
    <w:rsid w:val="001F1121"/>
    <w:rPr>
      <w:rFonts w:cs="Times New Roman"/>
      <w:color w:val="0000FF"/>
      <w:u w:val="single"/>
    </w:rPr>
  </w:style>
  <w:style w:type="paragraph" w:styleId="ac">
    <w:name w:val="No Spacing"/>
    <w:uiPriority w:val="1"/>
    <w:qFormat/>
    <w:rsid w:val="001F1121"/>
    <w:pPr>
      <w:suppressAutoHyphens/>
    </w:pPr>
    <w:rPr>
      <w:rFonts w:cs="Calibri"/>
      <w:sz w:val="22"/>
      <w:szCs w:val="22"/>
      <w:lang w:eastAsia="ar-SA"/>
    </w:rPr>
  </w:style>
  <w:style w:type="paragraph" w:customStyle="1" w:styleId="western">
    <w:name w:val="western"/>
    <w:basedOn w:val="a"/>
    <w:rsid w:val="001F1121"/>
    <w:pPr>
      <w:spacing w:before="100" w:beforeAutospacing="1" w:after="100" w:afterAutospacing="1"/>
    </w:pPr>
  </w:style>
  <w:style w:type="character" w:customStyle="1" w:styleId="highlighthighlightactive">
    <w:name w:val="highlight highlight_active"/>
    <w:rsid w:val="001F1121"/>
  </w:style>
  <w:style w:type="paragraph" w:customStyle="1" w:styleId="Default">
    <w:name w:val="Default"/>
    <w:rsid w:val="001F1121"/>
    <w:pPr>
      <w:autoSpaceDE w:val="0"/>
      <w:autoSpaceDN w:val="0"/>
      <w:adjustRightInd w:val="0"/>
    </w:pPr>
    <w:rPr>
      <w:rFonts w:ascii="Times New Roman" w:hAnsi="Times New Roman"/>
      <w:color w:val="000000"/>
      <w:sz w:val="24"/>
      <w:szCs w:val="24"/>
    </w:rPr>
  </w:style>
  <w:style w:type="character" w:styleId="ad">
    <w:name w:val="FollowedHyperlink"/>
    <w:uiPriority w:val="99"/>
    <w:semiHidden/>
    <w:unhideWhenUsed/>
    <w:rsid w:val="000E7B94"/>
    <w:rPr>
      <w:color w:val="800080"/>
      <w:u w:val="single"/>
    </w:rPr>
  </w:style>
  <w:style w:type="paragraph" w:customStyle="1" w:styleId="font5">
    <w:name w:val="font5"/>
    <w:basedOn w:val="a"/>
    <w:rsid w:val="000E7B94"/>
    <w:pPr>
      <w:spacing w:before="100" w:beforeAutospacing="1" w:after="100" w:afterAutospacing="1"/>
    </w:pPr>
    <w:rPr>
      <w:color w:val="FF0000"/>
      <w:sz w:val="20"/>
      <w:szCs w:val="20"/>
    </w:rPr>
  </w:style>
  <w:style w:type="paragraph" w:customStyle="1" w:styleId="font6">
    <w:name w:val="font6"/>
    <w:basedOn w:val="a"/>
    <w:rsid w:val="000E7B94"/>
    <w:pPr>
      <w:spacing w:before="100" w:beforeAutospacing="1" w:after="100" w:afterAutospacing="1"/>
    </w:pPr>
    <w:rPr>
      <w:sz w:val="20"/>
      <w:szCs w:val="20"/>
    </w:rPr>
  </w:style>
  <w:style w:type="paragraph" w:customStyle="1" w:styleId="xl64">
    <w:name w:val="xl64"/>
    <w:basedOn w:val="a"/>
    <w:rsid w:val="000E7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5">
    <w:name w:val="xl65"/>
    <w:basedOn w:val="a"/>
    <w:rsid w:val="000E7B94"/>
    <w:pPr>
      <w:spacing w:before="100" w:beforeAutospacing="1" w:after="100" w:afterAutospacing="1"/>
    </w:pPr>
    <w:rPr>
      <w:b/>
      <w:bCs/>
    </w:rPr>
  </w:style>
  <w:style w:type="paragraph" w:customStyle="1" w:styleId="xl66">
    <w:name w:val="xl66"/>
    <w:basedOn w:val="a"/>
    <w:rsid w:val="000E7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7">
    <w:name w:val="xl67"/>
    <w:basedOn w:val="a"/>
    <w:rsid w:val="000E7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8">
    <w:name w:val="xl68"/>
    <w:basedOn w:val="a"/>
    <w:rsid w:val="000E7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9">
    <w:name w:val="xl69"/>
    <w:basedOn w:val="a"/>
    <w:rsid w:val="000E7B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0">
    <w:name w:val="xl70"/>
    <w:basedOn w:val="a"/>
    <w:rsid w:val="000E7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1">
    <w:name w:val="xl71"/>
    <w:basedOn w:val="a"/>
    <w:rsid w:val="000E7B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2">
    <w:name w:val="xl72"/>
    <w:basedOn w:val="a"/>
    <w:rsid w:val="000E7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3">
    <w:name w:val="xl73"/>
    <w:basedOn w:val="a"/>
    <w:rsid w:val="000E7B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4">
    <w:name w:val="xl74"/>
    <w:basedOn w:val="a"/>
    <w:rsid w:val="000E7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5">
    <w:name w:val="xl75"/>
    <w:basedOn w:val="a"/>
    <w:rsid w:val="000E7B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0E7B94"/>
    <w:pPr>
      <w:spacing w:before="100" w:beforeAutospacing="1" w:after="100" w:afterAutospacing="1"/>
      <w:jc w:val="right"/>
    </w:pPr>
    <w:rPr>
      <w:sz w:val="26"/>
      <w:szCs w:val="26"/>
    </w:rPr>
  </w:style>
  <w:style w:type="paragraph" w:customStyle="1" w:styleId="xl77">
    <w:name w:val="xl77"/>
    <w:basedOn w:val="a"/>
    <w:rsid w:val="000E7B94"/>
    <w:pPr>
      <w:spacing w:before="100" w:beforeAutospacing="1" w:after="100" w:afterAutospacing="1"/>
      <w:jc w:val="center"/>
    </w:pPr>
    <w:rPr>
      <w:sz w:val="26"/>
      <w:szCs w:val="26"/>
    </w:rPr>
  </w:style>
  <w:style w:type="paragraph" w:customStyle="1" w:styleId="xl78">
    <w:name w:val="xl78"/>
    <w:basedOn w:val="a"/>
    <w:rsid w:val="000E7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
    <w:rsid w:val="000E7B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0">
    <w:name w:val="xl80"/>
    <w:basedOn w:val="a"/>
    <w:rsid w:val="000E7B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0"/>
      <w:szCs w:val="20"/>
    </w:rPr>
  </w:style>
  <w:style w:type="paragraph" w:customStyle="1" w:styleId="xl81">
    <w:name w:val="xl81"/>
    <w:basedOn w:val="a"/>
    <w:rsid w:val="000E7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0E7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2987">
      <w:bodyDiv w:val="1"/>
      <w:marLeft w:val="0"/>
      <w:marRight w:val="0"/>
      <w:marTop w:val="0"/>
      <w:marBottom w:val="0"/>
      <w:divBdr>
        <w:top w:val="none" w:sz="0" w:space="0" w:color="auto"/>
        <w:left w:val="none" w:sz="0" w:space="0" w:color="auto"/>
        <w:bottom w:val="none" w:sz="0" w:space="0" w:color="auto"/>
        <w:right w:val="none" w:sz="0" w:space="0" w:color="auto"/>
      </w:divBdr>
    </w:div>
    <w:div w:id="23362638">
      <w:bodyDiv w:val="1"/>
      <w:marLeft w:val="0"/>
      <w:marRight w:val="0"/>
      <w:marTop w:val="0"/>
      <w:marBottom w:val="0"/>
      <w:divBdr>
        <w:top w:val="none" w:sz="0" w:space="0" w:color="auto"/>
        <w:left w:val="none" w:sz="0" w:space="0" w:color="auto"/>
        <w:bottom w:val="none" w:sz="0" w:space="0" w:color="auto"/>
        <w:right w:val="none" w:sz="0" w:space="0" w:color="auto"/>
      </w:divBdr>
    </w:div>
    <w:div w:id="44643421">
      <w:bodyDiv w:val="1"/>
      <w:marLeft w:val="0"/>
      <w:marRight w:val="0"/>
      <w:marTop w:val="0"/>
      <w:marBottom w:val="0"/>
      <w:divBdr>
        <w:top w:val="none" w:sz="0" w:space="0" w:color="auto"/>
        <w:left w:val="none" w:sz="0" w:space="0" w:color="auto"/>
        <w:bottom w:val="none" w:sz="0" w:space="0" w:color="auto"/>
        <w:right w:val="none" w:sz="0" w:space="0" w:color="auto"/>
      </w:divBdr>
    </w:div>
    <w:div w:id="166020953">
      <w:bodyDiv w:val="1"/>
      <w:marLeft w:val="0"/>
      <w:marRight w:val="0"/>
      <w:marTop w:val="0"/>
      <w:marBottom w:val="0"/>
      <w:divBdr>
        <w:top w:val="none" w:sz="0" w:space="0" w:color="auto"/>
        <w:left w:val="none" w:sz="0" w:space="0" w:color="auto"/>
        <w:bottom w:val="none" w:sz="0" w:space="0" w:color="auto"/>
        <w:right w:val="none" w:sz="0" w:space="0" w:color="auto"/>
      </w:divBdr>
    </w:div>
    <w:div w:id="467937812">
      <w:bodyDiv w:val="1"/>
      <w:marLeft w:val="0"/>
      <w:marRight w:val="0"/>
      <w:marTop w:val="0"/>
      <w:marBottom w:val="0"/>
      <w:divBdr>
        <w:top w:val="none" w:sz="0" w:space="0" w:color="auto"/>
        <w:left w:val="none" w:sz="0" w:space="0" w:color="auto"/>
        <w:bottom w:val="none" w:sz="0" w:space="0" w:color="auto"/>
        <w:right w:val="none" w:sz="0" w:space="0" w:color="auto"/>
      </w:divBdr>
    </w:div>
    <w:div w:id="748649043">
      <w:bodyDiv w:val="1"/>
      <w:marLeft w:val="0"/>
      <w:marRight w:val="0"/>
      <w:marTop w:val="0"/>
      <w:marBottom w:val="0"/>
      <w:divBdr>
        <w:top w:val="none" w:sz="0" w:space="0" w:color="auto"/>
        <w:left w:val="none" w:sz="0" w:space="0" w:color="auto"/>
        <w:bottom w:val="none" w:sz="0" w:space="0" w:color="auto"/>
        <w:right w:val="none" w:sz="0" w:space="0" w:color="auto"/>
      </w:divBdr>
    </w:div>
    <w:div w:id="1134443699">
      <w:bodyDiv w:val="1"/>
      <w:marLeft w:val="0"/>
      <w:marRight w:val="0"/>
      <w:marTop w:val="0"/>
      <w:marBottom w:val="0"/>
      <w:divBdr>
        <w:top w:val="none" w:sz="0" w:space="0" w:color="auto"/>
        <w:left w:val="none" w:sz="0" w:space="0" w:color="auto"/>
        <w:bottom w:val="none" w:sz="0" w:space="0" w:color="auto"/>
        <w:right w:val="none" w:sz="0" w:space="0" w:color="auto"/>
      </w:divBdr>
    </w:div>
    <w:div w:id="1388917389">
      <w:bodyDiv w:val="1"/>
      <w:marLeft w:val="0"/>
      <w:marRight w:val="0"/>
      <w:marTop w:val="0"/>
      <w:marBottom w:val="0"/>
      <w:divBdr>
        <w:top w:val="none" w:sz="0" w:space="0" w:color="auto"/>
        <w:left w:val="none" w:sz="0" w:space="0" w:color="auto"/>
        <w:bottom w:val="none" w:sz="0" w:space="0" w:color="auto"/>
        <w:right w:val="none" w:sz="0" w:space="0" w:color="auto"/>
      </w:divBdr>
    </w:div>
    <w:div w:id="1395276459">
      <w:bodyDiv w:val="1"/>
      <w:marLeft w:val="0"/>
      <w:marRight w:val="0"/>
      <w:marTop w:val="0"/>
      <w:marBottom w:val="0"/>
      <w:divBdr>
        <w:top w:val="none" w:sz="0" w:space="0" w:color="auto"/>
        <w:left w:val="none" w:sz="0" w:space="0" w:color="auto"/>
        <w:bottom w:val="none" w:sz="0" w:space="0" w:color="auto"/>
        <w:right w:val="none" w:sz="0" w:space="0" w:color="auto"/>
      </w:divBdr>
    </w:div>
    <w:div w:id="1428311094">
      <w:bodyDiv w:val="1"/>
      <w:marLeft w:val="0"/>
      <w:marRight w:val="0"/>
      <w:marTop w:val="0"/>
      <w:marBottom w:val="0"/>
      <w:divBdr>
        <w:top w:val="none" w:sz="0" w:space="0" w:color="auto"/>
        <w:left w:val="none" w:sz="0" w:space="0" w:color="auto"/>
        <w:bottom w:val="none" w:sz="0" w:space="0" w:color="auto"/>
        <w:right w:val="none" w:sz="0" w:space="0" w:color="auto"/>
      </w:divBdr>
    </w:div>
    <w:div w:id="1463500984">
      <w:bodyDiv w:val="1"/>
      <w:marLeft w:val="0"/>
      <w:marRight w:val="0"/>
      <w:marTop w:val="0"/>
      <w:marBottom w:val="0"/>
      <w:divBdr>
        <w:top w:val="none" w:sz="0" w:space="0" w:color="auto"/>
        <w:left w:val="none" w:sz="0" w:space="0" w:color="auto"/>
        <w:bottom w:val="none" w:sz="0" w:space="0" w:color="auto"/>
        <w:right w:val="none" w:sz="0" w:space="0" w:color="auto"/>
      </w:divBdr>
    </w:div>
    <w:div w:id="1509369321">
      <w:bodyDiv w:val="1"/>
      <w:marLeft w:val="0"/>
      <w:marRight w:val="0"/>
      <w:marTop w:val="0"/>
      <w:marBottom w:val="0"/>
      <w:divBdr>
        <w:top w:val="none" w:sz="0" w:space="0" w:color="auto"/>
        <w:left w:val="none" w:sz="0" w:space="0" w:color="auto"/>
        <w:bottom w:val="none" w:sz="0" w:space="0" w:color="auto"/>
        <w:right w:val="none" w:sz="0" w:space="0" w:color="auto"/>
      </w:divBdr>
    </w:div>
    <w:div w:id="1663046336">
      <w:bodyDiv w:val="1"/>
      <w:marLeft w:val="0"/>
      <w:marRight w:val="0"/>
      <w:marTop w:val="0"/>
      <w:marBottom w:val="0"/>
      <w:divBdr>
        <w:top w:val="none" w:sz="0" w:space="0" w:color="auto"/>
        <w:left w:val="none" w:sz="0" w:space="0" w:color="auto"/>
        <w:bottom w:val="none" w:sz="0" w:space="0" w:color="auto"/>
        <w:right w:val="none" w:sz="0" w:space="0" w:color="auto"/>
      </w:divBdr>
    </w:div>
    <w:div w:id="1918587937">
      <w:bodyDiv w:val="1"/>
      <w:marLeft w:val="0"/>
      <w:marRight w:val="0"/>
      <w:marTop w:val="0"/>
      <w:marBottom w:val="0"/>
      <w:divBdr>
        <w:top w:val="none" w:sz="0" w:space="0" w:color="auto"/>
        <w:left w:val="none" w:sz="0" w:space="0" w:color="auto"/>
        <w:bottom w:val="none" w:sz="0" w:space="0" w:color="auto"/>
        <w:right w:val="none" w:sz="0" w:space="0" w:color="auto"/>
      </w:divBdr>
    </w:div>
    <w:div w:id="1931502666">
      <w:bodyDiv w:val="1"/>
      <w:marLeft w:val="0"/>
      <w:marRight w:val="0"/>
      <w:marTop w:val="0"/>
      <w:marBottom w:val="0"/>
      <w:divBdr>
        <w:top w:val="none" w:sz="0" w:space="0" w:color="auto"/>
        <w:left w:val="none" w:sz="0" w:space="0" w:color="auto"/>
        <w:bottom w:val="none" w:sz="0" w:space="0" w:color="auto"/>
        <w:right w:val="none" w:sz="0" w:space="0" w:color="auto"/>
      </w:divBdr>
    </w:div>
    <w:div w:id="210521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9BBFA8C72919CA0C0E9496F4F69A2FB28B26D62114828143B789AC71DD1A4BC9C2B6A3F17F9ED3D0C3245DFCFDBBFE85AC437661eCvBL" TargetMode="External"/><Relationship Id="rId18" Type="http://schemas.openxmlformats.org/officeDocument/2006/relationships/hyperlink" Target="consultantplus://offline/ref=AC9BBFA8C72919CA0C0E9496F4F69A2FB28B26D62114828143B789AC71DD1A4BC9C2B6A0F4799481888C2501BAAFA8FC8AAC417E7DC9F215e5v2L" TargetMode="External"/><Relationship Id="rId26" Type="http://schemas.openxmlformats.org/officeDocument/2006/relationships/hyperlink" Target="consultantplus://offline/ref=AC9BBFA8C72919CA0C0E9496F4F69A2FB28B26D62114828143B789AC71DD1A4BC9C2B6A3F17E9ED3D0C3245DFCFDBBFE85AC437661eCvBL" TargetMode="External"/><Relationship Id="rId39" Type="http://schemas.openxmlformats.org/officeDocument/2006/relationships/hyperlink" Target="consultantplus://offline/ref=AC9BBFA8C72919CA0C0E9496F4F69A2FB28B26D62114828143B789AC71DD1A4BC9C2B6A0F4799485868C2501BAAFA8FC8AAC417E7DC9F215e5v2L" TargetMode="External"/><Relationship Id="rId21" Type="http://schemas.openxmlformats.org/officeDocument/2006/relationships/hyperlink" Target="consultantplus://offline/ref=AC9BBFA8C72919CA0C0E9496F4F69A2FB28B26D62114828143B789AC71DD1A4BC9C2B6A2F17F9ED3D0C3245DFCFDBBFE85AC437661eCvBL" TargetMode="External"/><Relationship Id="rId34" Type="http://schemas.openxmlformats.org/officeDocument/2006/relationships/hyperlink" Target="consultantplus://offline/ref=AC9BBFA8C72919CA0C0E9496F4F69A2FB28B26D62114828143B789AC71DD1A4BC9C2B6A5F77B9ED3D0C3245DFCFDBBFE85AC437661eCvBL" TargetMode="External"/><Relationship Id="rId42" Type="http://schemas.openxmlformats.org/officeDocument/2006/relationships/hyperlink" Target="consultantplus://offline/ref=AC9BBFA8C72919CA0C0E9496F4F69A2FB38F22D52612828143B789AC71DD1A4BC9C2B6A0F6709ED3D0C3245DFCFDBBFE85AC437661eCvBL" TargetMode="External"/><Relationship Id="rId47" Type="http://schemas.openxmlformats.org/officeDocument/2006/relationships/hyperlink" Target="consultantplus://offline/ref=AC9BBFA8C72919CA0C0E8A9BE29ACD20B7847ADB261181D31DEA8FFB2E8D1C1E8982B0F5B73D988681877159FBF1F1AFC9E74C7464D5F21F4C4BA745e2v4L" TargetMode="External"/><Relationship Id="rId50" Type="http://schemas.openxmlformats.org/officeDocument/2006/relationships/hyperlink" Target="consultantplus://offline/ref=AC9BBFA8C72919CA0C0E8A9BE29ACD20B7847ADB261181D31DEA8FFB2E8D1C1E8982B0F5B73D988681877159FBF1F1AFC9E74C7464D5F21F4C4BA745e2v4L" TargetMode="External"/><Relationship Id="rId55" Type="http://schemas.openxmlformats.org/officeDocument/2006/relationships/hyperlink" Target="consultantplus://offline/ref=D059737C772EC7F1E1FF1B69151F7655F1A23E8F804DBAB6C59B44BDD7DB65F34776E9006F63A24BA66DAC3509B2BD39FEAE1BFDD660705DT5F5J"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C9BBFA8C72919CA0C0E9496F4F69A2FB28A27D42714828143B789AC71DD1A4BDBC2EEACF67E8B8789997350FCeFvAL" TargetMode="External"/><Relationship Id="rId20" Type="http://schemas.openxmlformats.org/officeDocument/2006/relationships/hyperlink" Target="consultantplus://offline/ref=AC9BBFA8C72919CA0C0E9496F4F69A2FB28C20DF2C10828143B789AC71DD1A4BDBC2EEACF67E8B8789997350FCeFvAL" TargetMode="External"/><Relationship Id="rId29" Type="http://schemas.openxmlformats.org/officeDocument/2006/relationships/hyperlink" Target="consultantplus://offline/ref=AC9BBFA8C72919CA0C0E9496F4F69A2FB28B26D62114828143B789AC71DD1A4BC9C2B6A3F6789ED3D0C3245DFCFDBBFE85AC437661eCvBL" TargetMode="External"/><Relationship Id="rId41" Type="http://schemas.openxmlformats.org/officeDocument/2006/relationships/hyperlink" Target="consultantplus://offline/ref=AC9BBFA8C72919CA0C0E9496F4F69A2FB28B26D62114828143B789AC71DD1A4BC9C2B6A2F5719ED3D0C3245DFCFDBBFE85AC437661eCvBL" TargetMode="External"/><Relationship Id="rId54" Type="http://schemas.openxmlformats.org/officeDocument/2006/relationships/hyperlink" Target="consultantplus://offline/ref=AC9BBFA8C72919CA0C0E9496F4F69A2FB28D25D22514828143B789AC71DD1A4BDBC2EEACF67E8B8789997350FCeFvAL"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9BBFA8C72919CA0C0E9496F4F69A2FB28B26D62114828143B789AC71DD1A4BC9C2B6A0F4799485848C2501BAAFA8FC8AAC417E7DC9F215e5v2L" TargetMode="External"/><Relationship Id="rId24" Type="http://schemas.openxmlformats.org/officeDocument/2006/relationships/hyperlink" Target="consultantplus://offline/ref=AC9BBFA8C72919CA0C0E9496F4F69A2FB28B26D62114828143B789AC71DD1A4BC9C2B6A2F5719ED3D0C3245DFCFDBBFE85AC437661eCvBL" TargetMode="External"/><Relationship Id="rId32" Type="http://schemas.openxmlformats.org/officeDocument/2006/relationships/hyperlink" Target="consultantplus://offline/ref=AC9BBFA8C72919CA0C0E9496F4F69A2FB28A21D42512828143B789AC71DD1A4BDBC2EEACF67E8B8789997350FCeFvAL" TargetMode="External"/><Relationship Id="rId37" Type="http://schemas.openxmlformats.org/officeDocument/2006/relationships/hyperlink" Target="consultantplus://offline/ref=AC9BBFA8C72919CA0C0E9496F4F69A2FB28B26D62114828143B789AC71DD1A4BC9C2B6A0F4799485868C2501BAAFA8FC8AAC417E7DC9F215e5v2L" TargetMode="External"/><Relationship Id="rId40" Type="http://schemas.openxmlformats.org/officeDocument/2006/relationships/hyperlink" Target="consultantplus://offline/ref=AC9BBFA8C72919CA0C0E9496F4F69A2FB28B26D62114828143B789AC71DD1A4BC9C2B6A0F4799485868C2501BAAFA8FC8AAC417E7DC9F215e5v2L" TargetMode="External"/><Relationship Id="rId45" Type="http://schemas.openxmlformats.org/officeDocument/2006/relationships/hyperlink" Target="consultantplus://offline/ref=AC9BBFA8C72919CA0C0E9496F4F69A2FB28A2DD62411828143B789AC71DD1A4BDBC2EEACF67E8B8789997350FCeFvAL" TargetMode="External"/><Relationship Id="rId53" Type="http://schemas.openxmlformats.org/officeDocument/2006/relationships/hyperlink" Target="consultantplus://offline/ref=AC9BBFA8C72919CA0C0E9496F4F69A2FB28D25D22514828143B789AC71DD1A4BDBC2EEACF67E8B8789997350FCeFvAL" TargetMode="External"/><Relationship Id="rId58" Type="http://schemas.openxmlformats.org/officeDocument/2006/relationships/hyperlink" Target="consultantplus://offline/ref=D059737C772EC7F1E1FF1B69151F7655F1A23E8C8D4EBAB6C59B44BDD7DB65F34776E9006D61A042F737BC3140E7B427FAB905F6C860T7F0J" TargetMode="External"/><Relationship Id="rId5" Type="http://schemas.openxmlformats.org/officeDocument/2006/relationships/webSettings" Target="webSettings.xml"/><Relationship Id="rId15" Type="http://schemas.openxmlformats.org/officeDocument/2006/relationships/hyperlink" Target="consultantplus://offline/ref=AC9BBFA8C72919CA0C0E9496F4F69A2FB28B26D62114828143B789AC71DD1A4BC9C2B6A2FD719ED3D0C3245DFCFDBBFE85AC437661eCvBL" TargetMode="External"/><Relationship Id="rId23" Type="http://schemas.openxmlformats.org/officeDocument/2006/relationships/hyperlink" Target="consultantplus://offline/ref=AC9BBFA8C72919CA0C0E9496F4F69A2FB28C20DF2C10828143B789AC71DD1A4BC9C2B6A0F4799587868C2501BAAFA8FC8AAC417E7DC9F215e5v2L" TargetMode="External"/><Relationship Id="rId28" Type="http://schemas.openxmlformats.org/officeDocument/2006/relationships/hyperlink" Target="consultantplus://offline/ref=AC9BBFA8C72919CA0C0E9496F4F69A2FB28B26D62114828143B789AC71DD1A4BC9C2B6A0F4799781868C2501BAAFA8FC8AAC417E7DC9F215e5v2L" TargetMode="External"/><Relationship Id="rId36" Type="http://schemas.openxmlformats.org/officeDocument/2006/relationships/hyperlink" Target="consultantplus://offline/ref=AC9BBFA8C72919CA0C0E9496F4F69A2FB28B26D62114828143B789AC71DD1A4BC9C2B6A5F57D9ED3D0C3245DFCFDBBFE85AC437661eCvBL" TargetMode="External"/><Relationship Id="rId49" Type="http://schemas.openxmlformats.org/officeDocument/2006/relationships/hyperlink" Target="consultantplus://offline/ref=AC9BBFA8C72919CA0C0E9496F4F69A2FB38F22D52612828143B789AC71DD1A4BC9C2B6A0F47B9ED3D0C3245DFCFDBBFE85AC437661eCvBL" TargetMode="External"/><Relationship Id="rId57" Type="http://schemas.openxmlformats.org/officeDocument/2006/relationships/hyperlink" Target="consultantplus://offline/ref=D059737C772EC7F1E1FF1B69151F7655F1A23E8F804DBAB6C59B44BDD7DB65F34776E9036A6BA81DF222AD694DE3AE39F3AE19F4CAT6F2J" TargetMode="External"/><Relationship Id="rId61" Type="http://schemas.openxmlformats.org/officeDocument/2006/relationships/header" Target="header1.xml"/><Relationship Id="rId10" Type="http://schemas.openxmlformats.org/officeDocument/2006/relationships/hyperlink" Target="consultantplus://offline/ref=AC9BBFA8C72919CA0C0E9496F4F69A2FB38E27D62014828143B789AC71DD1A4BDBC2EEACF67E8B8789997350FCeFvAL" TargetMode="External"/><Relationship Id="rId19" Type="http://schemas.openxmlformats.org/officeDocument/2006/relationships/hyperlink" Target="consultantplus://offline/ref=AC9BBFA8C72919CA0C0E9496F4F69A2FB28B26D62114828143B789AC71DD1A4BC9C2B6A2F5719ED3D0C3245DFCFDBBFE85AC437661eCvBL" TargetMode="External"/><Relationship Id="rId31" Type="http://schemas.openxmlformats.org/officeDocument/2006/relationships/hyperlink" Target="consultantplus://offline/ref=AC9BBFA8C72919CA0C0E9496F4F69A2FB28E20DE2611828143B789AC71DD1A4BDBC2EEACF67E8B8789997350FCeFvAL" TargetMode="External"/><Relationship Id="rId44" Type="http://schemas.openxmlformats.org/officeDocument/2006/relationships/hyperlink" Target="consultantplus://offline/ref=AC9BBFA8C72919CA0C0E9496F4F69A2FB28B26D62114828143B789AC71DD1A4BC9C2B6A0F479948F838C2501BAAFA8FC8AAC417E7DC9F215e5v2L" TargetMode="External"/><Relationship Id="rId52" Type="http://schemas.openxmlformats.org/officeDocument/2006/relationships/hyperlink" Target="consultantplus://offline/ref=AC9BBFA8C72919CA0C0E9496F4F69A2FB28C22DF2116828143B789AC71DD1A4BC9C2B6A0F4799586808C2501BAAFA8FC8AAC417E7DC9F215e5v2L" TargetMode="External"/><Relationship Id="rId60" Type="http://schemas.openxmlformats.org/officeDocument/2006/relationships/hyperlink" Target="consultantplus://offline/ref=D059737C772EC7F1E1FF1B69151F7655F1A2308E844EBAB6C59B44BDD7DB65F34776E9046D65A442F737BC3140E7B427FAB905F6C860T7F0J" TargetMode="External"/><Relationship Id="rId4" Type="http://schemas.openxmlformats.org/officeDocument/2006/relationships/settings" Target="settings.xml"/><Relationship Id="rId9" Type="http://schemas.openxmlformats.org/officeDocument/2006/relationships/hyperlink" Target="consultantplus://offline/ref=AC9BBFA8C72919CA0C0E9496F4F69A2FB28B26D62114828143B789AC71DD1A4BC9C2B6A0F4799487828C2501BAAFA8FC8AAC417E7DC9F215e5v2L" TargetMode="External"/><Relationship Id="rId14" Type="http://schemas.openxmlformats.org/officeDocument/2006/relationships/hyperlink" Target="consultantplus://offline/ref=AC9BBFA8C72919CA0C0E9496F4F69A2FB28B26D62114828143B789AC71DD1A4BC9C2B6A3F17E9ED3D0C3245DFCFDBBFE85AC437661eCvBL" TargetMode="External"/><Relationship Id="rId22" Type="http://schemas.openxmlformats.org/officeDocument/2006/relationships/hyperlink" Target="consultantplus://offline/ref=AC9BBFA8C72919CA0C0E9496F4F69A2FB28B26D62114828143B789AC71DD1A4BDBC2EEACF67E8B8789997350FCeFvAL" TargetMode="External"/><Relationship Id="rId27" Type="http://schemas.openxmlformats.org/officeDocument/2006/relationships/hyperlink" Target="consultantplus://offline/ref=AC9BBFA8C72919CA0C0E9496F4F69A2FB28B26D62114828143B789AC71DD1A4BDBC2EEACF67E8B8789997350FCeFvAL" TargetMode="External"/><Relationship Id="rId30" Type="http://schemas.openxmlformats.org/officeDocument/2006/relationships/hyperlink" Target="consultantplus://offline/ref=AC9BBFA8C72919CA0C0E9496F4F69A2FB38F22D52612828143B789AC71DD1A4BC9C2B6A0F47B9ED3D0C3245DFCFDBBFE85AC437661eCvBL" TargetMode="External"/><Relationship Id="rId35" Type="http://schemas.openxmlformats.org/officeDocument/2006/relationships/hyperlink" Target="consultantplus://offline/ref=AC9BBFA8C72919CA0C0E9496F4F69A2FB28B26D62114828143B789AC71DD1A4BC9C2B6A5F77A9ED3D0C3245DFCFDBBFE85AC437661eCvBL" TargetMode="External"/><Relationship Id="rId43" Type="http://schemas.openxmlformats.org/officeDocument/2006/relationships/hyperlink" Target="consultantplus://offline/ref=AC9BBFA8C72919CA0C0E9496F4F69A2FB28B26D62114828143B789AC71DD1A4BC9C2B6A2F5719ED3D0C3245DFCFDBBFE85AC437661eCvBL" TargetMode="External"/><Relationship Id="rId48" Type="http://schemas.openxmlformats.org/officeDocument/2006/relationships/hyperlink" Target="consultantplus://offline/ref=AC9BBFA8C72919CA0C0E8A9BE29ACD20B7847ADB261181D31DEA8FFB2E8D1C1E8982B0F5B73D988681877159FBF1F1AFC9E74C7464D5F21F4C4BA745e2v4L" TargetMode="External"/><Relationship Id="rId56" Type="http://schemas.openxmlformats.org/officeDocument/2006/relationships/hyperlink" Target="consultantplus://offline/ref=D059737C772EC7F1E1FF1B69151F7655F1A23E8F804DBAB6C59B44BDD7DB65F35576B10C6F67BD49AA78FA644FTEF7J" TargetMode="External"/><Relationship Id="rId64" Type="http://schemas.openxmlformats.org/officeDocument/2006/relationships/theme" Target="theme/theme1.xml"/><Relationship Id="rId8" Type="http://schemas.openxmlformats.org/officeDocument/2006/relationships/hyperlink" Target="http://www.admkogalym.ru" TargetMode="External"/><Relationship Id="rId51" Type="http://schemas.openxmlformats.org/officeDocument/2006/relationships/hyperlink" Target="consultantplus://offline/ref=AC9BBFA8C72919CA0C0E9496F4F69A2FB28A2DD62411828143B789AC71DD1A4BDBC2EEACF67E8B8789997350FCeFvAL" TargetMode="External"/><Relationship Id="rId3" Type="http://schemas.openxmlformats.org/officeDocument/2006/relationships/styles" Target="styles.xml"/><Relationship Id="rId12" Type="http://schemas.openxmlformats.org/officeDocument/2006/relationships/hyperlink" Target="consultantplus://offline/ref=AC9BBFA8C72919CA0C0E9496F4F69A2FB28B26D62114828143B789AC71DD1A4BC9C2B6A0F4799485868C2501BAAFA8FC8AAC417E7DC9F215e5v2L" TargetMode="External"/><Relationship Id="rId17" Type="http://schemas.openxmlformats.org/officeDocument/2006/relationships/hyperlink" Target="consultantplus://offline/ref=AC9BBFA8C72919CA0C0E9496F4F69A2FB28B26D62114828143B789AC71DD1A4BC9C2B6A0F4799482868C2501BAAFA8FC8AAC417E7DC9F215e5v2L" TargetMode="External"/><Relationship Id="rId25" Type="http://schemas.openxmlformats.org/officeDocument/2006/relationships/hyperlink" Target="consultantplus://offline/ref=AC9BBFA8C72919CA0C0E9496F4F69A2FB28C22DF2116828143B789AC71DD1A4BDBC2EEACF67E8B8789997350FCeFvAL" TargetMode="External"/><Relationship Id="rId33" Type="http://schemas.openxmlformats.org/officeDocument/2006/relationships/hyperlink" Target="consultantplus://offline/ref=AC9BBFA8C72919CA0C0E9496F4F69A2FB28B26D62114828143B789AC71DD1A4BC9C2B6A3F6789ED3D0C3245DFCFDBBFE85AC437661eCvBL" TargetMode="External"/><Relationship Id="rId38" Type="http://schemas.openxmlformats.org/officeDocument/2006/relationships/hyperlink" Target="consultantplus://offline/ref=AC9BBFA8C72919CA0C0E9496F4F69A2FB28B26D62114828143B789AC71DD1A4BC9C2B6A2F5719ED3D0C3245DFCFDBBFE85AC437661eCvBL" TargetMode="External"/><Relationship Id="rId46" Type="http://schemas.openxmlformats.org/officeDocument/2006/relationships/hyperlink" Target="consultantplus://offline/ref=AC9BBFA8C72919CA0C0E9496F4F69A2FB28A2DD62411828143B789AC71DD1A4BDBC2EEACF67E8B8789997350FCeFvAL" TargetMode="External"/><Relationship Id="rId59" Type="http://schemas.openxmlformats.org/officeDocument/2006/relationships/hyperlink" Target="consultantplus://offline/ref=D059737C772EC7F1E1FF05640373215AF4AC6783864FB7E499CC42EA888B63A60736EF553E27F644A362E66444F9B239F8TBF0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38C4C-924D-4F4E-823D-9E6358D4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14994</Words>
  <Characters>136322</Characters>
  <Application>Microsoft Office Word</Application>
  <DocSecurity>0</DocSecurity>
  <Lines>1136</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И. Кравец</dc:creator>
  <cp:keywords/>
  <dc:description/>
  <cp:lastModifiedBy>Иванова Марина Валерьевна</cp:lastModifiedBy>
  <cp:revision>2</cp:revision>
  <cp:lastPrinted>2020-09-04T09:38:00Z</cp:lastPrinted>
  <dcterms:created xsi:type="dcterms:W3CDTF">2020-09-04T10:03:00Z</dcterms:created>
  <dcterms:modified xsi:type="dcterms:W3CDTF">2020-09-04T10:03:00Z</dcterms:modified>
</cp:coreProperties>
</file>