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A1" w:rsidRPr="007E63A1" w:rsidRDefault="007E63A1" w:rsidP="00C53DE5">
      <w:pPr>
        <w:pStyle w:val="1"/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34CA258F" wp14:editId="4A0FAEE6">
            <wp:simplePos x="0" y="0"/>
            <wp:positionH relativeFrom="margin">
              <wp:posOffset>2502141</wp:posOffset>
            </wp:positionH>
            <wp:positionV relativeFrom="paragraph">
              <wp:posOffset>-352425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830" distB="36830" distL="6400800" distR="6400800" simplePos="0" relativeHeight="251661312" behindDoc="0" locked="0" layoutInCell="1" allowOverlap="1" wp14:anchorId="56B58020" wp14:editId="0C012BE9">
                <wp:simplePos x="0" y="0"/>
                <wp:positionH relativeFrom="margin">
                  <wp:posOffset>2495550</wp:posOffset>
                </wp:positionH>
                <wp:positionV relativeFrom="paragraph">
                  <wp:posOffset>-349250</wp:posOffset>
                </wp:positionV>
                <wp:extent cx="500380" cy="617855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038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96.5pt;margin-top:-27.5pt;width:39.4pt;height:48.65pt;z-index:251661312;visibility:visible;mso-wrap-style:square;mso-width-percent:0;mso-height-percent:0;mso-wrap-distance-left:7in;mso-wrap-distance-top:2.9pt;mso-wrap-distance-right:7in;mso-wrap-distance-bottom:2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" filled="f" stroked="f">
                <o:lock v:ext="edit" aspectratio="t"/>
                <w10:wrap anchorx="margin"/>
              </v:rect>
            </w:pict>
          </mc:Fallback>
        </mc:AlternateContent>
      </w:r>
      <w:r w:rsidR="00387AED" w:rsidRPr="00387AED">
        <w:t xml:space="preserve">                                       </w:t>
      </w:r>
      <w:r w:rsidR="009175B1">
        <w:tab/>
      </w:r>
      <w:r w:rsidR="009175B1">
        <w:tab/>
      </w:r>
      <w:r w:rsidRPr="007E63A1">
        <w:t xml:space="preserve">                                                                 </w:t>
      </w:r>
      <w:r w:rsidRPr="007E63A1">
        <w:rPr>
          <w:caps/>
        </w:rPr>
        <w:t>проект</w:t>
      </w:r>
    </w:p>
    <w:p w:rsidR="007E63A1" w:rsidRPr="007E63A1" w:rsidRDefault="007E63A1" w:rsidP="007E63A1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32"/>
          <w:szCs w:val="32"/>
        </w:rPr>
      </w:pPr>
      <w:r w:rsidRPr="007E63A1">
        <w:rPr>
          <w:b/>
          <w:caps/>
          <w:color w:val="3366FF"/>
          <w:sz w:val="32"/>
          <w:szCs w:val="32"/>
        </w:rPr>
        <w:t>РЕШЕНИЕ</w:t>
      </w:r>
    </w:p>
    <w:p w:rsidR="007E63A1" w:rsidRPr="007E63A1" w:rsidRDefault="007E63A1" w:rsidP="007E63A1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32"/>
          <w:szCs w:val="32"/>
        </w:rPr>
      </w:pPr>
      <w:r w:rsidRPr="007E63A1">
        <w:rPr>
          <w:b/>
          <w:caps/>
          <w:color w:val="3366FF"/>
          <w:sz w:val="32"/>
          <w:szCs w:val="32"/>
        </w:rPr>
        <w:t>ДУМЫ ГОРОДА КОГАЛЫМА</w:t>
      </w:r>
    </w:p>
    <w:p w:rsidR="007E63A1" w:rsidRPr="007E63A1" w:rsidRDefault="007E63A1" w:rsidP="007E63A1">
      <w:pPr>
        <w:widowControl w:val="0"/>
        <w:autoSpaceDE w:val="0"/>
        <w:autoSpaceDN w:val="0"/>
        <w:adjustRightInd w:val="0"/>
        <w:ind w:right="2"/>
        <w:jc w:val="center"/>
        <w:rPr>
          <w:b/>
          <w:color w:val="3366FF"/>
          <w:sz w:val="28"/>
          <w:szCs w:val="28"/>
        </w:rPr>
      </w:pPr>
      <w:r w:rsidRPr="007E63A1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7E63A1" w:rsidRPr="007E63A1" w:rsidRDefault="007E63A1" w:rsidP="007E63A1">
      <w:pPr>
        <w:widowControl w:val="0"/>
        <w:autoSpaceDE w:val="0"/>
        <w:autoSpaceDN w:val="0"/>
        <w:adjustRightInd w:val="0"/>
        <w:ind w:right="2"/>
        <w:jc w:val="center"/>
        <w:rPr>
          <w:color w:val="3366FF"/>
          <w:sz w:val="2"/>
          <w:szCs w:val="20"/>
        </w:rPr>
      </w:pPr>
    </w:p>
    <w:p w:rsidR="007E63A1" w:rsidRPr="007E63A1" w:rsidRDefault="007E63A1" w:rsidP="007E63A1">
      <w:pPr>
        <w:widowControl w:val="0"/>
        <w:autoSpaceDE w:val="0"/>
        <w:autoSpaceDN w:val="0"/>
        <w:adjustRightInd w:val="0"/>
        <w:ind w:right="-181"/>
        <w:rPr>
          <w:color w:val="3366FF"/>
          <w:sz w:val="20"/>
          <w:szCs w:val="20"/>
        </w:rPr>
      </w:pPr>
    </w:p>
    <w:p w:rsidR="007E63A1" w:rsidRPr="007E63A1" w:rsidRDefault="007E63A1" w:rsidP="007E63A1">
      <w:pPr>
        <w:autoSpaceDE w:val="0"/>
        <w:autoSpaceDN w:val="0"/>
        <w:adjustRightInd w:val="0"/>
        <w:rPr>
          <w:bCs/>
          <w:sz w:val="26"/>
          <w:szCs w:val="28"/>
        </w:rPr>
      </w:pPr>
      <w:r w:rsidRPr="007E63A1">
        <w:rPr>
          <w:color w:val="3366FF"/>
          <w:sz w:val="26"/>
          <w:szCs w:val="26"/>
        </w:rPr>
        <w:t>От «___»_______________20___г.</w:t>
      </w:r>
      <w:r w:rsidRPr="007E63A1">
        <w:rPr>
          <w:color w:val="3366FF"/>
          <w:sz w:val="26"/>
          <w:szCs w:val="26"/>
        </w:rPr>
        <w:tab/>
      </w:r>
      <w:r w:rsidRPr="007E63A1">
        <w:rPr>
          <w:color w:val="3366FF"/>
          <w:sz w:val="26"/>
          <w:szCs w:val="26"/>
        </w:rPr>
        <w:tab/>
      </w:r>
      <w:r w:rsidRPr="007E63A1">
        <w:rPr>
          <w:color w:val="3366FF"/>
          <w:sz w:val="26"/>
          <w:szCs w:val="26"/>
        </w:rPr>
        <w:tab/>
      </w:r>
      <w:r w:rsidRPr="007E63A1">
        <w:rPr>
          <w:color w:val="3366FF"/>
          <w:sz w:val="26"/>
          <w:szCs w:val="26"/>
        </w:rPr>
        <w:tab/>
      </w:r>
      <w:r w:rsidRPr="007E63A1">
        <w:rPr>
          <w:color w:val="3366FF"/>
          <w:sz w:val="26"/>
          <w:szCs w:val="26"/>
        </w:rPr>
        <w:tab/>
        <w:t xml:space="preserve">       №_______</w:t>
      </w:r>
    </w:p>
    <w:p w:rsidR="007E63A1" w:rsidRPr="007E63A1" w:rsidRDefault="007E63A1" w:rsidP="007E63A1">
      <w:pPr>
        <w:ind w:firstLine="709"/>
        <w:rPr>
          <w:rFonts w:eastAsia="Calibri"/>
          <w:sz w:val="26"/>
          <w:szCs w:val="26"/>
        </w:rPr>
      </w:pPr>
    </w:p>
    <w:p w:rsidR="007E63A1" w:rsidRPr="007E63A1" w:rsidRDefault="007E63A1" w:rsidP="007E63A1">
      <w:pPr>
        <w:rPr>
          <w:sz w:val="26"/>
          <w:szCs w:val="26"/>
        </w:rPr>
      </w:pPr>
    </w:p>
    <w:p w:rsidR="007E63A1" w:rsidRPr="007E63A1" w:rsidRDefault="007E63A1" w:rsidP="007E63A1">
      <w:pPr>
        <w:rPr>
          <w:sz w:val="26"/>
          <w:szCs w:val="26"/>
        </w:rPr>
      </w:pPr>
    </w:p>
    <w:p w:rsidR="00C53DE5" w:rsidRDefault="00C53DE5" w:rsidP="007E63A1">
      <w:pPr>
        <w:rPr>
          <w:sz w:val="26"/>
          <w:szCs w:val="26"/>
        </w:rPr>
      </w:pPr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 xml:space="preserve">Об одобрении предложений </w:t>
      </w:r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 xml:space="preserve">о внесении изменений в </w:t>
      </w:r>
      <w:proofErr w:type="gramStart"/>
      <w:r w:rsidRPr="007E63A1">
        <w:rPr>
          <w:sz w:val="26"/>
          <w:szCs w:val="26"/>
        </w:rPr>
        <w:t>муниципальную</w:t>
      </w:r>
      <w:proofErr w:type="gramEnd"/>
      <w:r w:rsidRPr="007E63A1">
        <w:rPr>
          <w:sz w:val="26"/>
          <w:szCs w:val="26"/>
        </w:rPr>
        <w:t xml:space="preserve"> </w:t>
      </w:r>
    </w:p>
    <w:p w:rsidR="004976FA" w:rsidRDefault="007E63A1" w:rsidP="004976FA">
      <w:pPr>
        <w:rPr>
          <w:sz w:val="26"/>
          <w:szCs w:val="26"/>
        </w:rPr>
      </w:pPr>
      <w:r w:rsidRPr="007E63A1">
        <w:rPr>
          <w:sz w:val="26"/>
          <w:szCs w:val="26"/>
        </w:rPr>
        <w:t>программу «</w:t>
      </w:r>
      <w:r w:rsidR="004976FA" w:rsidRPr="004976FA">
        <w:rPr>
          <w:sz w:val="26"/>
          <w:szCs w:val="26"/>
        </w:rPr>
        <w:t xml:space="preserve">Формирование </w:t>
      </w:r>
      <w:proofErr w:type="gramStart"/>
      <w:r w:rsidR="004976FA" w:rsidRPr="004976FA">
        <w:rPr>
          <w:sz w:val="26"/>
          <w:szCs w:val="26"/>
        </w:rPr>
        <w:t>комфортной</w:t>
      </w:r>
      <w:proofErr w:type="gramEnd"/>
      <w:r w:rsidR="004976FA" w:rsidRPr="004976FA">
        <w:rPr>
          <w:sz w:val="26"/>
          <w:szCs w:val="26"/>
        </w:rPr>
        <w:t xml:space="preserve"> </w:t>
      </w:r>
    </w:p>
    <w:p w:rsidR="007E63A1" w:rsidRPr="007E63A1" w:rsidRDefault="004976FA" w:rsidP="004976FA">
      <w:pPr>
        <w:rPr>
          <w:sz w:val="26"/>
          <w:szCs w:val="26"/>
        </w:rPr>
      </w:pPr>
      <w:r w:rsidRPr="004976FA">
        <w:rPr>
          <w:sz w:val="26"/>
          <w:szCs w:val="26"/>
        </w:rPr>
        <w:t>городской среды в городе Когалыме</w:t>
      </w:r>
      <w:r w:rsidR="007E63A1" w:rsidRPr="007E63A1">
        <w:rPr>
          <w:sz w:val="26"/>
          <w:szCs w:val="26"/>
        </w:rPr>
        <w:t>»</w:t>
      </w: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1430F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7E63A1">
        <w:rPr>
          <w:sz w:val="26"/>
          <w:szCs w:val="26"/>
        </w:rPr>
        <w:t xml:space="preserve">В соответствии со статьей 179 Бюджетного кодекса Российской Федерации, Уставом города Когалым, решением Думы города Когалыма                от </w:t>
      </w:r>
      <w:r w:rsidRPr="007E63A1">
        <w:rPr>
          <w:rFonts w:eastAsia="Calibri"/>
          <w:sz w:val="26"/>
          <w:szCs w:val="26"/>
          <w:lang w:eastAsia="en-US"/>
        </w:rPr>
        <w:t xml:space="preserve">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</w:t>
      </w:r>
      <w:r w:rsidRPr="007E63A1">
        <w:rPr>
          <w:sz w:val="26"/>
          <w:szCs w:val="26"/>
        </w:rPr>
        <w:t>внесении изменений</w:t>
      </w:r>
      <w:r w:rsidRPr="007E63A1">
        <w:rPr>
          <w:rFonts w:eastAsia="Calibri"/>
          <w:sz w:val="26"/>
          <w:szCs w:val="26"/>
          <w:lang w:eastAsia="en-US"/>
        </w:rPr>
        <w:t xml:space="preserve"> в муниципальную </w:t>
      </w:r>
      <w:hyperlink r:id="rId8" w:history="1">
        <w:r w:rsidRPr="007E63A1">
          <w:rPr>
            <w:rFonts w:eastAsia="Calibri"/>
            <w:color w:val="000000"/>
            <w:sz w:val="26"/>
            <w:szCs w:val="26"/>
            <w:lang w:eastAsia="en-US"/>
          </w:rPr>
          <w:t>программу</w:t>
        </w:r>
      </w:hyperlink>
      <w:r w:rsidRPr="007E63A1">
        <w:rPr>
          <w:rFonts w:eastAsia="Calibri"/>
          <w:sz w:val="26"/>
          <w:szCs w:val="26"/>
          <w:lang w:eastAsia="en-US"/>
        </w:rPr>
        <w:t xml:space="preserve"> «</w:t>
      </w:r>
      <w:r w:rsidR="004976FA" w:rsidRPr="004976FA">
        <w:rPr>
          <w:rFonts w:eastAsia="Calibri"/>
          <w:sz w:val="26"/>
          <w:szCs w:val="26"/>
          <w:lang w:eastAsia="en-US"/>
        </w:rPr>
        <w:t>Формирование комфортной городской среды в городе Когалыме</w:t>
      </w:r>
      <w:r w:rsidRPr="007E63A1">
        <w:rPr>
          <w:rFonts w:eastAsia="Calibri"/>
          <w:sz w:val="26"/>
          <w:szCs w:val="26"/>
          <w:lang w:eastAsia="en-US"/>
        </w:rPr>
        <w:t>»</w:t>
      </w:r>
      <w:r w:rsidRPr="007E63A1">
        <w:rPr>
          <w:color w:val="000000"/>
          <w:sz w:val="26"/>
          <w:szCs w:val="26"/>
        </w:rPr>
        <w:t>, утвержденную постановлением Администрации города Когалыма от 1</w:t>
      </w:r>
      <w:r w:rsidR="004976FA">
        <w:rPr>
          <w:color w:val="000000"/>
          <w:sz w:val="26"/>
          <w:szCs w:val="26"/>
        </w:rPr>
        <w:t>4</w:t>
      </w:r>
      <w:r w:rsidRPr="007E63A1">
        <w:rPr>
          <w:color w:val="000000"/>
          <w:sz w:val="26"/>
          <w:szCs w:val="26"/>
        </w:rPr>
        <w:t>.1</w:t>
      </w:r>
      <w:r w:rsidR="004976FA">
        <w:rPr>
          <w:color w:val="000000"/>
          <w:sz w:val="26"/>
          <w:szCs w:val="26"/>
        </w:rPr>
        <w:t>1</w:t>
      </w:r>
      <w:r w:rsidRPr="007E63A1">
        <w:rPr>
          <w:color w:val="000000"/>
          <w:sz w:val="26"/>
          <w:szCs w:val="26"/>
        </w:rPr>
        <w:t>.201</w:t>
      </w:r>
      <w:r w:rsidR="004976FA">
        <w:rPr>
          <w:color w:val="000000"/>
          <w:sz w:val="26"/>
          <w:szCs w:val="26"/>
        </w:rPr>
        <w:t>7</w:t>
      </w:r>
      <w:r w:rsidRPr="007E63A1">
        <w:rPr>
          <w:color w:val="000000"/>
          <w:sz w:val="26"/>
          <w:szCs w:val="26"/>
        </w:rPr>
        <w:t xml:space="preserve"> №2</w:t>
      </w:r>
      <w:r w:rsidR="004976FA">
        <w:rPr>
          <w:color w:val="000000"/>
          <w:sz w:val="26"/>
          <w:szCs w:val="26"/>
        </w:rPr>
        <w:t>354</w:t>
      </w:r>
      <w:r w:rsidRPr="007E63A1">
        <w:rPr>
          <w:color w:val="000000"/>
          <w:sz w:val="26"/>
          <w:szCs w:val="26"/>
        </w:rPr>
        <w:t>, Дума</w:t>
      </w:r>
      <w:proofErr w:type="gramEnd"/>
      <w:r w:rsidRPr="007E63A1">
        <w:rPr>
          <w:color w:val="000000"/>
          <w:sz w:val="26"/>
          <w:szCs w:val="26"/>
        </w:rPr>
        <w:t xml:space="preserve"> города Когалыма РЕШИЛА:</w:t>
      </w:r>
    </w:p>
    <w:p w:rsidR="007E63A1" w:rsidRPr="007E63A1" w:rsidRDefault="007E63A1" w:rsidP="007E63A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473E40" w:rsidRDefault="007E63A1" w:rsidP="00473E40">
      <w:pPr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1430F5">
        <w:rPr>
          <w:rFonts w:eastAsia="Calibri"/>
          <w:sz w:val="26"/>
          <w:szCs w:val="26"/>
          <w:lang w:eastAsia="en-US"/>
        </w:rPr>
        <w:t xml:space="preserve">Одобрить предложения о </w:t>
      </w:r>
      <w:hyperlink r:id="rId9" w:history="1">
        <w:proofErr w:type="gramStart"/>
        <w:r w:rsidRPr="001430F5">
          <w:rPr>
            <w:rFonts w:eastAsia="Calibri"/>
            <w:color w:val="000000"/>
            <w:sz w:val="26"/>
            <w:szCs w:val="26"/>
            <w:lang w:eastAsia="en-US"/>
          </w:rPr>
          <w:t>внесени</w:t>
        </w:r>
      </w:hyperlink>
      <w:r w:rsidRPr="001430F5">
        <w:rPr>
          <w:rFonts w:eastAsia="Calibri"/>
          <w:color w:val="000000"/>
          <w:sz w:val="26"/>
          <w:szCs w:val="26"/>
          <w:lang w:eastAsia="en-US"/>
        </w:rPr>
        <w:t>и</w:t>
      </w:r>
      <w:proofErr w:type="gramEnd"/>
      <w:r w:rsidRPr="001430F5">
        <w:rPr>
          <w:rFonts w:eastAsia="Calibri"/>
          <w:color w:val="000000"/>
          <w:sz w:val="26"/>
          <w:szCs w:val="26"/>
          <w:lang w:eastAsia="en-US"/>
        </w:rPr>
        <w:t xml:space="preserve"> изменений в муниципальную </w:t>
      </w:r>
      <w:hyperlink r:id="rId10" w:history="1">
        <w:r w:rsidRPr="001430F5">
          <w:rPr>
            <w:rFonts w:eastAsia="Calibri"/>
            <w:color w:val="000000"/>
            <w:sz w:val="26"/>
            <w:szCs w:val="26"/>
            <w:lang w:eastAsia="en-US"/>
          </w:rPr>
          <w:t>программу</w:t>
        </w:r>
      </w:hyperlink>
      <w:r w:rsidRPr="001430F5">
        <w:rPr>
          <w:rFonts w:eastAsia="Calibri"/>
          <w:sz w:val="26"/>
          <w:szCs w:val="26"/>
          <w:lang w:eastAsia="en-US"/>
        </w:rPr>
        <w:t xml:space="preserve"> «</w:t>
      </w:r>
      <w:r w:rsidR="004976FA">
        <w:rPr>
          <w:rFonts w:eastAsia="Batang"/>
          <w:sz w:val="26"/>
          <w:szCs w:val="26"/>
          <w:lang w:eastAsia="ko-KR"/>
        </w:rPr>
        <w:t>Формирование комфортной городской среды в городе Когалыме</w:t>
      </w:r>
      <w:r w:rsidRPr="001430F5">
        <w:rPr>
          <w:rFonts w:eastAsia="Calibri"/>
          <w:sz w:val="26"/>
          <w:szCs w:val="26"/>
          <w:lang w:eastAsia="en-US"/>
        </w:rPr>
        <w:t>»</w:t>
      </w:r>
      <w:r w:rsidR="002A262E">
        <w:rPr>
          <w:rFonts w:eastAsia="Calibri"/>
          <w:sz w:val="26"/>
          <w:szCs w:val="26"/>
          <w:lang w:eastAsia="en-US"/>
        </w:rPr>
        <w:t xml:space="preserve"> </w:t>
      </w:r>
      <w:r w:rsidR="00813952">
        <w:rPr>
          <w:rFonts w:eastAsia="Calibri"/>
          <w:sz w:val="26"/>
          <w:szCs w:val="26"/>
          <w:lang w:eastAsia="en-US"/>
        </w:rPr>
        <w:t>(далее – Программа):</w:t>
      </w:r>
    </w:p>
    <w:p w:rsidR="00473E40" w:rsidRDefault="00473E40" w:rsidP="00473E40">
      <w:pPr>
        <w:pStyle w:val="a5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паспорте Программы:</w:t>
      </w:r>
    </w:p>
    <w:p w:rsidR="00473E40" w:rsidRPr="00473E40" w:rsidRDefault="00473E40" w:rsidP="00473E40">
      <w:pPr>
        <w:pStyle w:val="a5"/>
        <w:numPr>
          <w:ilvl w:val="2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73E40">
        <w:rPr>
          <w:sz w:val="26"/>
          <w:szCs w:val="26"/>
        </w:rPr>
        <w:t>строку «Целевые показатели муниципальной программы» изложить в следующей редакции:</w:t>
      </w:r>
    </w:p>
    <w:tbl>
      <w:tblPr>
        <w:tblStyle w:val="a6"/>
        <w:tblW w:w="8986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"/>
        <w:gridCol w:w="1967"/>
        <w:gridCol w:w="6379"/>
        <w:gridCol w:w="390"/>
      </w:tblGrid>
      <w:tr w:rsidR="00473E40" w:rsidTr="005B51FF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3E40" w:rsidRPr="00CB6D3A" w:rsidRDefault="00473E40" w:rsidP="0022062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</w:p>
        </w:tc>
        <w:tc>
          <w:tcPr>
            <w:tcW w:w="1967" w:type="dxa"/>
            <w:tcBorders>
              <w:left w:val="single" w:sz="4" w:space="0" w:color="auto"/>
            </w:tcBorders>
          </w:tcPr>
          <w:p w:rsidR="00473E40" w:rsidRPr="005B51FF" w:rsidRDefault="00473E40" w:rsidP="00220628">
            <w:pPr>
              <w:rPr>
                <w:sz w:val="26"/>
                <w:szCs w:val="26"/>
              </w:rPr>
            </w:pPr>
            <w:r w:rsidRPr="005B51FF">
              <w:rPr>
                <w:color w:val="000000"/>
                <w:sz w:val="26"/>
                <w:szCs w:val="26"/>
              </w:rPr>
              <w:t>Целевые показатели муниципальной программы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B51FF" w:rsidRDefault="005B51FF" w:rsidP="005B51FF">
            <w:pPr>
              <w:numPr>
                <w:ilvl w:val="0"/>
                <w:numId w:val="5"/>
              </w:numPr>
              <w:tabs>
                <w:tab w:val="left" w:pos="2"/>
                <w:tab w:val="left" w:pos="557"/>
              </w:tabs>
              <w:autoSpaceDE w:val="0"/>
              <w:autoSpaceDN w:val="0"/>
              <w:adjustRightInd w:val="0"/>
              <w:ind w:left="2" w:hanging="2"/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>Количество дворовых территорий МКД, приведенных в нормативное состояние – 6 шт.</w:t>
            </w:r>
          </w:p>
          <w:p w:rsidR="005B51FF" w:rsidRDefault="005B51FF" w:rsidP="005B51FF">
            <w:pPr>
              <w:numPr>
                <w:ilvl w:val="0"/>
                <w:numId w:val="5"/>
              </w:numPr>
              <w:tabs>
                <w:tab w:val="left" w:pos="2"/>
                <w:tab w:val="left" w:pos="557"/>
              </w:tabs>
              <w:autoSpaceDE w:val="0"/>
              <w:autoSpaceDN w:val="0"/>
              <w:adjustRightInd w:val="0"/>
              <w:ind w:left="2" w:hanging="2"/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>Доля благоустроенных дворовых территорий в городе Когалыме – 75,76%.</w:t>
            </w:r>
          </w:p>
          <w:p w:rsidR="005B51FF" w:rsidRDefault="005B51FF" w:rsidP="005B51FF">
            <w:pPr>
              <w:numPr>
                <w:ilvl w:val="0"/>
                <w:numId w:val="5"/>
              </w:numPr>
              <w:tabs>
                <w:tab w:val="left" w:pos="0"/>
                <w:tab w:val="left" w:pos="557"/>
              </w:tabs>
              <w:autoSpaceDE w:val="0"/>
              <w:autoSpaceDN w:val="0"/>
              <w:adjustRightInd w:val="0"/>
              <w:ind w:left="2" w:hanging="2"/>
              <w:rPr>
                <w:rFonts w:eastAsia="Batang"/>
                <w:sz w:val="26"/>
                <w:szCs w:val="26"/>
              </w:rPr>
            </w:pPr>
            <w:proofErr w:type="gramStart"/>
            <w:r>
              <w:rPr>
                <w:rFonts w:eastAsia="Batang"/>
                <w:sz w:val="26"/>
                <w:szCs w:val="26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муниципального образования  58,39%.</w:t>
            </w:r>
            <w:proofErr w:type="gramEnd"/>
          </w:p>
          <w:p w:rsidR="005B51FF" w:rsidRDefault="005B51FF" w:rsidP="005B51FF">
            <w:pPr>
              <w:numPr>
                <w:ilvl w:val="0"/>
                <w:numId w:val="5"/>
              </w:numPr>
              <w:tabs>
                <w:tab w:val="left" w:pos="0"/>
                <w:tab w:val="left" w:pos="557"/>
              </w:tabs>
              <w:autoSpaceDE w:val="0"/>
              <w:autoSpaceDN w:val="0"/>
              <w:adjustRightInd w:val="0"/>
              <w:ind w:left="1" w:hanging="1"/>
              <w:rPr>
                <w:rFonts w:eastAsia="Batang"/>
                <w:sz w:val="26"/>
                <w:szCs w:val="26"/>
              </w:rPr>
            </w:pPr>
            <w:r w:rsidRPr="008B7617">
              <w:rPr>
                <w:rFonts w:eastAsia="Batang"/>
                <w:sz w:val="26"/>
                <w:szCs w:val="26"/>
              </w:rPr>
              <w:t>Количество благоустроенных общественных пространств, включенных в реализацию программы формирования соврем</w:t>
            </w:r>
            <w:r>
              <w:rPr>
                <w:rFonts w:eastAsia="Batang"/>
                <w:sz w:val="26"/>
                <w:szCs w:val="26"/>
              </w:rPr>
              <w:t>енной городской среды, 3 шт.</w:t>
            </w:r>
          </w:p>
          <w:p w:rsidR="005B51FF" w:rsidRDefault="005B51FF" w:rsidP="005B51FF">
            <w:pPr>
              <w:numPr>
                <w:ilvl w:val="0"/>
                <w:numId w:val="5"/>
              </w:numPr>
              <w:tabs>
                <w:tab w:val="left" w:pos="0"/>
                <w:tab w:val="left" w:pos="557"/>
              </w:tabs>
              <w:autoSpaceDE w:val="0"/>
              <w:autoSpaceDN w:val="0"/>
              <w:adjustRightInd w:val="0"/>
              <w:ind w:left="2" w:hanging="2"/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>Доля благоустроенных общественных территорий в городе Когалыме к общей площади общественных территорий -  87,49%.</w:t>
            </w:r>
          </w:p>
          <w:p w:rsidR="005B51FF" w:rsidRDefault="005B51FF" w:rsidP="005B51FF">
            <w:pPr>
              <w:numPr>
                <w:ilvl w:val="0"/>
                <w:numId w:val="5"/>
              </w:numPr>
              <w:tabs>
                <w:tab w:val="left" w:pos="2"/>
                <w:tab w:val="left" w:pos="557"/>
              </w:tabs>
              <w:autoSpaceDE w:val="0"/>
              <w:autoSpaceDN w:val="0"/>
              <w:adjustRightInd w:val="0"/>
              <w:ind w:left="2" w:hanging="2"/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 xml:space="preserve">Площадь благоустроенных общественных территорий, приходящихся на 1 жителя муниципального образования – 27,01 </w:t>
            </w:r>
            <w:proofErr w:type="spellStart"/>
            <w:r>
              <w:rPr>
                <w:rFonts w:eastAsia="Batang"/>
                <w:sz w:val="26"/>
                <w:szCs w:val="26"/>
              </w:rPr>
              <w:t>кв.м</w:t>
            </w:r>
            <w:proofErr w:type="spellEnd"/>
            <w:r>
              <w:rPr>
                <w:rFonts w:eastAsia="Batang"/>
                <w:sz w:val="26"/>
                <w:szCs w:val="26"/>
              </w:rPr>
              <w:t>.</w:t>
            </w:r>
          </w:p>
          <w:p w:rsidR="00473E40" w:rsidRDefault="005B51FF" w:rsidP="005B51FF">
            <w:pPr>
              <w:autoSpaceDE w:val="0"/>
              <w:autoSpaceDN w:val="0"/>
              <w:adjustRightInd w:val="0"/>
              <w:ind w:firstLine="212"/>
              <w:jc w:val="both"/>
              <w:rPr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lastRenderedPageBreak/>
              <w:t>Доля граждан, принявших участие в решении вопросов развития городской среды от общего количества граждан в возрасте от 14 лет, про</w:t>
            </w:r>
            <w:r w:rsidR="00220628">
              <w:rPr>
                <w:rFonts w:eastAsia="Batang"/>
                <w:sz w:val="26"/>
                <w:szCs w:val="26"/>
              </w:rPr>
              <w:t xml:space="preserve">живающих в городе Когалыме, - </w:t>
            </w:r>
            <w:r>
              <w:rPr>
                <w:rFonts w:eastAsia="Batang"/>
                <w:sz w:val="26"/>
                <w:szCs w:val="26"/>
              </w:rPr>
              <w:t>3</w:t>
            </w:r>
            <w:r w:rsidR="00220628">
              <w:rPr>
                <w:rFonts w:eastAsia="Batang"/>
                <w:sz w:val="26"/>
                <w:szCs w:val="26"/>
              </w:rPr>
              <w:t>0</w:t>
            </w:r>
            <w:r>
              <w:rPr>
                <w:rFonts w:eastAsia="Batang"/>
                <w:sz w:val="26"/>
                <w:szCs w:val="26"/>
              </w:rPr>
              <w:t xml:space="preserve"> %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3E40" w:rsidRDefault="00473E40" w:rsidP="00220628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 w:rsidRPr="00CB6D3A">
              <w:rPr>
                <w:color w:val="000000"/>
              </w:rPr>
              <w:lastRenderedPageBreak/>
              <w:t>»</w:t>
            </w:r>
          </w:p>
          <w:p w:rsidR="00473E40" w:rsidRDefault="00473E40" w:rsidP="00220628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473E40" w:rsidRDefault="00473E40" w:rsidP="00220628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473E40" w:rsidRDefault="00473E40" w:rsidP="00220628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473E40" w:rsidRDefault="00473E40" w:rsidP="00220628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473E40" w:rsidRDefault="00473E40" w:rsidP="00220628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473E40" w:rsidRDefault="00473E40" w:rsidP="00220628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473E40" w:rsidRDefault="00473E40" w:rsidP="00220628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473E40" w:rsidRDefault="00473E40" w:rsidP="00220628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473E40" w:rsidRDefault="00473E40" w:rsidP="00220628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473E40" w:rsidRDefault="00473E40" w:rsidP="00220628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473E40" w:rsidRDefault="00473E40" w:rsidP="00220628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473E40" w:rsidRDefault="00473E40" w:rsidP="00220628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473E40" w:rsidRDefault="00473E40" w:rsidP="00220628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473E40" w:rsidRDefault="00473E40" w:rsidP="00220628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473E40" w:rsidRDefault="00473E40" w:rsidP="00220628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473E40" w:rsidRDefault="00473E40" w:rsidP="00220628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473E40" w:rsidRDefault="00473E40" w:rsidP="00220628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473E40" w:rsidRDefault="00473E40" w:rsidP="00220628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473E40" w:rsidRDefault="00473E40" w:rsidP="00220628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473E40" w:rsidRDefault="00473E40" w:rsidP="00220628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473E40" w:rsidRDefault="00473E40" w:rsidP="00220628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473E40" w:rsidRDefault="00473E40" w:rsidP="00220628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5B51FF" w:rsidRPr="00CB6D3A" w:rsidRDefault="005B51FF" w:rsidP="0022062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5B51FF" w:rsidRPr="005B51FF" w:rsidRDefault="005B51FF" w:rsidP="005B51FF">
      <w:pPr>
        <w:pStyle w:val="a5"/>
        <w:numPr>
          <w:ilvl w:val="2"/>
          <w:numId w:val="1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lastRenderedPageBreak/>
        <w:t>в строке «</w:t>
      </w:r>
      <w:r>
        <w:rPr>
          <w:sz w:val="26"/>
          <w:szCs w:val="26"/>
        </w:rPr>
        <w:t>Сроки реализации муниципальной программы</w:t>
      </w:r>
      <w:r>
        <w:rPr>
          <w:rFonts w:eastAsia="Calibri"/>
          <w:sz w:val="26"/>
          <w:szCs w:val="26"/>
          <w:lang w:eastAsia="en-US"/>
        </w:rPr>
        <w:t>» цифру «2021» заменить цифрой «2024»;</w:t>
      </w:r>
    </w:p>
    <w:p w:rsidR="008305EE" w:rsidRPr="008305EE" w:rsidRDefault="008305EE" w:rsidP="008305EE">
      <w:pPr>
        <w:pStyle w:val="a5"/>
        <w:numPr>
          <w:ilvl w:val="2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305EE">
        <w:rPr>
          <w:sz w:val="26"/>
          <w:szCs w:val="26"/>
        </w:rPr>
        <w:t>строку «Параметры финансового обеспечения муниципальной программы» изложить в следующей редакции:</w:t>
      </w:r>
    </w:p>
    <w:p w:rsidR="008305EE" w:rsidRPr="005439AD" w:rsidRDefault="008305EE" w:rsidP="008305EE">
      <w:pPr>
        <w:autoSpaceDE w:val="0"/>
        <w:autoSpaceDN w:val="0"/>
        <w:adjustRightInd w:val="0"/>
        <w:ind w:left="540"/>
        <w:jc w:val="both"/>
      </w:pPr>
      <w:r w:rsidRPr="008305EE">
        <w:rPr>
          <w:sz w:val="26"/>
          <w:szCs w:val="26"/>
        </w:rPr>
        <w:t>«</w:t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  <w:t xml:space="preserve">       </w:t>
      </w:r>
      <w:proofErr w:type="spellStart"/>
      <w:r w:rsidRPr="005439AD">
        <w:t>тыс</w:t>
      </w:r>
      <w:proofErr w:type="gramStart"/>
      <w:r w:rsidRPr="005439AD">
        <w:t>.р</w:t>
      </w:r>
      <w:proofErr w:type="gramEnd"/>
      <w:r w:rsidRPr="005439AD">
        <w:t>ублей</w:t>
      </w:r>
      <w:proofErr w:type="spellEnd"/>
    </w:p>
    <w:tbl>
      <w:tblPr>
        <w:tblW w:w="5208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873"/>
        <w:gridCol w:w="1263"/>
        <w:gridCol w:w="1407"/>
        <w:gridCol w:w="1418"/>
        <w:gridCol w:w="1111"/>
        <w:gridCol w:w="1159"/>
        <w:gridCol w:w="423"/>
      </w:tblGrid>
      <w:tr w:rsidR="008305EE" w:rsidRPr="007F59C8" w:rsidTr="008305EE">
        <w:trPr>
          <w:tblHeader/>
        </w:trPr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  <w:r w:rsidRPr="007F59C8">
              <w:rPr>
                <w:color w:val="000000"/>
              </w:rPr>
              <w:t>Год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  <w:r w:rsidRPr="007F59C8">
              <w:rPr>
                <w:color w:val="000000"/>
              </w:rPr>
              <w:t>Всего</w:t>
            </w: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  <w:r w:rsidRPr="007F59C8">
              <w:rPr>
                <w:color w:val="000000"/>
              </w:rPr>
              <w:t>Источники финансирования</w:t>
            </w:r>
          </w:p>
        </w:tc>
        <w:tc>
          <w:tcPr>
            <w:tcW w:w="228" w:type="pct"/>
            <w:tcBorders>
              <w:lef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</w:p>
        </w:tc>
      </w:tr>
      <w:tr w:rsidR="008305EE" w:rsidRPr="007F59C8" w:rsidTr="008305EE">
        <w:trPr>
          <w:tblHeader/>
        </w:trPr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E" w:rsidRPr="007F59C8" w:rsidRDefault="008305EE" w:rsidP="00220628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EE" w:rsidRPr="007F59C8" w:rsidRDefault="008305EE" w:rsidP="00220628">
            <w:pPr>
              <w:rPr>
                <w:color w:val="000000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EE" w:rsidRPr="007F59C8" w:rsidRDefault="008305EE" w:rsidP="00220628">
            <w:pPr>
              <w:rPr>
                <w:color w:val="000000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  <w:r w:rsidRPr="007F59C8">
              <w:rPr>
                <w:color w:val="000000"/>
              </w:rPr>
              <w:t>Федеральный бюджет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  <w:r w:rsidRPr="007F59C8">
              <w:rPr>
                <w:color w:val="000000"/>
              </w:rPr>
              <w:t>Бюджет Ханты-Мансийского автономного округа - Югры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  <w:r w:rsidRPr="007F59C8">
              <w:rPr>
                <w:color w:val="000000"/>
              </w:rPr>
              <w:t>Местный бюджет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  <w:r w:rsidRPr="007F59C8">
              <w:rPr>
                <w:color w:val="000000"/>
              </w:rPr>
              <w:t>Иные внебюджетные источники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</w:p>
        </w:tc>
      </w:tr>
      <w:tr w:rsidR="008305EE" w:rsidRPr="007F59C8" w:rsidTr="008305EE">
        <w:tc>
          <w:tcPr>
            <w:tcW w:w="8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  <w:r w:rsidRPr="007F59C8">
              <w:rPr>
                <w:color w:val="000000"/>
              </w:rPr>
              <w:t>Параметры финансового обеспечения муниципальной программы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2019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113 709,74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5 537,98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11 680,55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65 926,50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30 564,71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</w:p>
        </w:tc>
      </w:tr>
      <w:tr w:rsidR="008305EE" w:rsidRPr="007F59C8" w:rsidTr="008305EE"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2020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38 963,20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5 055,60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7 907,60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26 000,00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</w:p>
        </w:tc>
      </w:tr>
      <w:tr w:rsidR="008305EE" w:rsidRPr="007F59C8" w:rsidTr="008305EE"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2021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3</w:t>
            </w:r>
            <w:r>
              <w:rPr>
                <w:color w:val="000000"/>
                <w:spacing w:val="-10"/>
                <w:sz w:val="20"/>
                <w:szCs w:val="20"/>
              </w:rPr>
              <w:t>8</w:t>
            </w:r>
            <w:r w:rsidRPr="008B7617">
              <w:rPr>
                <w:color w:val="000000"/>
                <w:spacing w:val="-10"/>
                <w:sz w:val="20"/>
                <w:szCs w:val="20"/>
              </w:rPr>
              <w:t xml:space="preserve"> 963,20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5 055,60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7 907,60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2</w:t>
            </w:r>
            <w:r>
              <w:rPr>
                <w:color w:val="000000"/>
                <w:spacing w:val="-10"/>
                <w:sz w:val="20"/>
                <w:szCs w:val="20"/>
              </w:rPr>
              <w:t>6</w:t>
            </w:r>
            <w:r w:rsidRPr="008B7617">
              <w:rPr>
                <w:color w:val="000000"/>
                <w:spacing w:val="-10"/>
                <w:sz w:val="20"/>
                <w:szCs w:val="20"/>
              </w:rPr>
              <w:t xml:space="preserve"> 000,00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</w:p>
        </w:tc>
      </w:tr>
      <w:tr w:rsidR="008305EE" w:rsidRPr="007F59C8" w:rsidTr="008305EE"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2022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3</w:t>
            </w:r>
            <w:r>
              <w:rPr>
                <w:color w:val="000000"/>
                <w:spacing w:val="-10"/>
                <w:sz w:val="20"/>
                <w:szCs w:val="20"/>
              </w:rPr>
              <w:t>9</w:t>
            </w:r>
            <w:r w:rsidRPr="008B7617">
              <w:rPr>
                <w:color w:val="000000"/>
                <w:spacing w:val="-10"/>
                <w:sz w:val="20"/>
                <w:szCs w:val="20"/>
              </w:rPr>
              <w:t xml:space="preserve"> 515,60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5 271,15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8 244,45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2</w:t>
            </w:r>
            <w:r>
              <w:rPr>
                <w:color w:val="000000"/>
                <w:spacing w:val="-10"/>
                <w:sz w:val="20"/>
                <w:szCs w:val="20"/>
              </w:rPr>
              <w:t>6</w:t>
            </w:r>
            <w:r w:rsidRPr="008B7617">
              <w:rPr>
                <w:color w:val="000000"/>
                <w:spacing w:val="-10"/>
                <w:sz w:val="20"/>
                <w:szCs w:val="20"/>
              </w:rPr>
              <w:t xml:space="preserve"> 000,00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</w:p>
        </w:tc>
      </w:tr>
      <w:tr w:rsidR="008305EE" w:rsidRPr="007F59C8" w:rsidTr="008305EE"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2023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</w:p>
        </w:tc>
      </w:tr>
      <w:tr w:rsidR="008305EE" w:rsidRPr="007F59C8" w:rsidTr="008305EE"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2024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</w:p>
        </w:tc>
      </w:tr>
      <w:tr w:rsidR="00CC4446" w:rsidRPr="007F59C8" w:rsidTr="008305EE"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46" w:rsidRPr="007F59C8" w:rsidRDefault="00CC4446" w:rsidP="0022062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446" w:rsidRPr="008B7617" w:rsidRDefault="00CC4446" w:rsidP="00220628">
            <w:pPr>
              <w:jc w:val="center"/>
              <w:rPr>
                <w:b/>
                <w:bCs/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b/>
                <w:bCs/>
                <w:color w:val="000000"/>
                <w:spacing w:val="-10"/>
                <w:sz w:val="20"/>
                <w:szCs w:val="20"/>
              </w:rPr>
              <w:t>Всего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446" w:rsidRPr="008B7617" w:rsidRDefault="00CC4446" w:rsidP="00220628">
            <w:pPr>
              <w:jc w:val="center"/>
              <w:rPr>
                <w:b/>
                <w:bCs/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b/>
                <w:bCs/>
                <w:color w:val="000000"/>
                <w:spacing w:val="-10"/>
                <w:sz w:val="20"/>
                <w:szCs w:val="20"/>
              </w:rPr>
              <w:t>2</w:t>
            </w:r>
            <w:r>
              <w:rPr>
                <w:b/>
                <w:bCs/>
                <w:color w:val="000000"/>
                <w:spacing w:val="-10"/>
                <w:sz w:val="20"/>
                <w:szCs w:val="20"/>
              </w:rPr>
              <w:t>31</w:t>
            </w:r>
            <w:r w:rsidRPr="008B7617">
              <w:rPr>
                <w:b/>
                <w:bCs/>
                <w:color w:val="000000"/>
                <w:spacing w:val="-10"/>
                <w:sz w:val="20"/>
                <w:szCs w:val="20"/>
              </w:rPr>
              <w:t xml:space="preserve"> 151,74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446" w:rsidRPr="008B7617" w:rsidRDefault="00CC4446" w:rsidP="00220628">
            <w:pPr>
              <w:jc w:val="center"/>
              <w:rPr>
                <w:b/>
                <w:bCs/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b/>
                <w:bCs/>
                <w:color w:val="000000"/>
                <w:spacing w:val="-10"/>
                <w:sz w:val="20"/>
                <w:szCs w:val="20"/>
              </w:rPr>
              <w:t>20 920,33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446" w:rsidRPr="008B7617" w:rsidRDefault="00CC4446" w:rsidP="00220628">
            <w:pPr>
              <w:jc w:val="center"/>
              <w:rPr>
                <w:b/>
                <w:bCs/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b/>
                <w:bCs/>
                <w:color w:val="000000"/>
                <w:spacing w:val="-10"/>
                <w:sz w:val="20"/>
                <w:szCs w:val="20"/>
              </w:rPr>
              <w:t>35 740,20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446" w:rsidRPr="008B7617" w:rsidRDefault="00CC4446" w:rsidP="00220628">
            <w:pPr>
              <w:jc w:val="center"/>
              <w:rPr>
                <w:b/>
                <w:bCs/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b/>
                <w:bCs/>
                <w:color w:val="000000"/>
                <w:spacing w:val="-1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pacing w:val="-10"/>
                <w:sz w:val="20"/>
                <w:szCs w:val="20"/>
              </w:rPr>
              <w:t>43</w:t>
            </w:r>
            <w:r w:rsidRPr="008B7617">
              <w:rPr>
                <w:b/>
                <w:bCs/>
                <w:color w:val="000000"/>
                <w:spacing w:val="-10"/>
                <w:sz w:val="20"/>
                <w:szCs w:val="20"/>
              </w:rPr>
              <w:t xml:space="preserve"> 926,50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446" w:rsidRPr="008B7617" w:rsidRDefault="00CC4446" w:rsidP="00CC4446">
            <w:pPr>
              <w:jc w:val="center"/>
              <w:rPr>
                <w:b/>
                <w:bCs/>
                <w:color w:val="000000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10"/>
                <w:sz w:val="20"/>
                <w:szCs w:val="20"/>
              </w:rPr>
              <w:t>30 564,71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</w:tcBorders>
          </w:tcPr>
          <w:p w:rsidR="00CC4446" w:rsidRPr="007F59C8" w:rsidRDefault="00CC4446" w:rsidP="0022062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F59C8">
              <w:rPr>
                <w:bCs/>
                <w:color w:val="000000"/>
                <w:sz w:val="26"/>
                <w:szCs w:val="26"/>
              </w:rPr>
              <w:t>».</w:t>
            </w:r>
          </w:p>
        </w:tc>
      </w:tr>
    </w:tbl>
    <w:p w:rsidR="008305EE" w:rsidRPr="008305EE" w:rsidRDefault="008305EE" w:rsidP="008305EE">
      <w:pPr>
        <w:pStyle w:val="a5"/>
        <w:numPr>
          <w:ilvl w:val="2"/>
          <w:numId w:val="1"/>
        </w:numPr>
        <w:tabs>
          <w:tab w:val="left" w:pos="-142"/>
          <w:tab w:val="left" w:pos="1418"/>
        </w:tabs>
        <w:autoSpaceDE w:val="0"/>
        <w:autoSpaceDN w:val="0"/>
        <w:adjustRightInd w:val="0"/>
        <w:ind w:left="0" w:firstLine="878"/>
        <w:jc w:val="both"/>
        <w:rPr>
          <w:sz w:val="26"/>
          <w:szCs w:val="26"/>
        </w:rPr>
      </w:pPr>
      <w:r w:rsidRPr="008305EE">
        <w:rPr>
          <w:sz w:val="26"/>
          <w:szCs w:val="26"/>
        </w:rPr>
        <w:t xml:space="preserve">строку «Параметры финансового обеспечения портфеля проектов, проекта, направленных, в том числе на реализацию в Ханты-мансийском автономном округе – Югре (далее – автономный округ) национальных и федеральных проектов (программ) Российской Федерации, </w:t>
      </w:r>
      <w:proofErr w:type="gramStart"/>
      <w:r w:rsidRPr="008305EE">
        <w:rPr>
          <w:sz w:val="26"/>
          <w:szCs w:val="26"/>
        </w:rPr>
        <w:t>участие</w:t>
      </w:r>
      <w:proofErr w:type="gramEnd"/>
      <w:r w:rsidRPr="008305EE">
        <w:rPr>
          <w:sz w:val="26"/>
          <w:szCs w:val="26"/>
        </w:rPr>
        <w:t xml:space="preserve"> в котором, принимает город Когалым» изложить в следующей редакции:</w:t>
      </w:r>
    </w:p>
    <w:p w:rsidR="008305EE" w:rsidRPr="005439AD" w:rsidRDefault="008305EE" w:rsidP="008305EE">
      <w:pPr>
        <w:autoSpaceDE w:val="0"/>
        <w:autoSpaceDN w:val="0"/>
        <w:adjustRightInd w:val="0"/>
        <w:ind w:left="540"/>
        <w:jc w:val="both"/>
      </w:pPr>
      <w:r w:rsidRPr="008305EE">
        <w:rPr>
          <w:sz w:val="26"/>
          <w:szCs w:val="26"/>
        </w:rPr>
        <w:t>«</w:t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  <w:t xml:space="preserve">       </w:t>
      </w:r>
      <w:proofErr w:type="spellStart"/>
      <w:r w:rsidRPr="005439AD">
        <w:t>тыс</w:t>
      </w:r>
      <w:proofErr w:type="gramStart"/>
      <w:r w:rsidRPr="005439AD">
        <w:t>.р</w:t>
      </w:r>
      <w:proofErr w:type="gramEnd"/>
      <w:r w:rsidRPr="005439AD">
        <w:t>ублей</w:t>
      </w:r>
      <w:proofErr w:type="spellEnd"/>
    </w:p>
    <w:tbl>
      <w:tblPr>
        <w:tblW w:w="5208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873"/>
        <w:gridCol w:w="1263"/>
        <w:gridCol w:w="1407"/>
        <w:gridCol w:w="1418"/>
        <w:gridCol w:w="1111"/>
        <w:gridCol w:w="1159"/>
        <w:gridCol w:w="423"/>
      </w:tblGrid>
      <w:tr w:rsidR="008305EE" w:rsidRPr="007F59C8" w:rsidTr="00220628">
        <w:trPr>
          <w:tblHeader/>
        </w:trPr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  <w:r w:rsidRPr="007F59C8">
              <w:rPr>
                <w:color w:val="000000"/>
              </w:rPr>
              <w:t>Год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  <w:r w:rsidRPr="007F59C8">
              <w:rPr>
                <w:color w:val="000000"/>
              </w:rPr>
              <w:t>Всего</w:t>
            </w: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  <w:r w:rsidRPr="007F59C8">
              <w:rPr>
                <w:color w:val="000000"/>
              </w:rPr>
              <w:t>Источники финансирования</w:t>
            </w:r>
          </w:p>
        </w:tc>
        <w:tc>
          <w:tcPr>
            <w:tcW w:w="228" w:type="pct"/>
            <w:tcBorders>
              <w:lef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</w:p>
        </w:tc>
      </w:tr>
      <w:tr w:rsidR="008305EE" w:rsidRPr="007F59C8" w:rsidTr="00220628">
        <w:trPr>
          <w:tblHeader/>
        </w:trPr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E" w:rsidRPr="007F59C8" w:rsidRDefault="008305EE" w:rsidP="00220628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EE" w:rsidRPr="007F59C8" w:rsidRDefault="008305EE" w:rsidP="00220628">
            <w:pPr>
              <w:rPr>
                <w:color w:val="000000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EE" w:rsidRPr="007F59C8" w:rsidRDefault="008305EE" w:rsidP="00220628">
            <w:pPr>
              <w:rPr>
                <w:color w:val="000000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  <w:r w:rsidRPr="007F59C8">
              <w:rPr>
                <w:color w:val="000000"/>
              </w:rPr>
              <w:t>Федеральный бюджет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  <w:r w:rsidRPr="007F59C8">
              <w:rPr>
                <w:color w:val="000000"/>
              </w:rPr>
              <w:t>Бюджет Ханты-Мансийского автономного округа - Югры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  <w:r w:rsidRPr="007F59C8">
              <w:rPr>
                <w:color w:val="000000"/>
              </w:rPr>
              <w:t>Местный бюджет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  <w:r w:rsidRPr="007F59C8">
              <w:rPr>
                <w:color w:val="000000"/>
              </w:rPr>
              <w:t>Иные внебюджетные источники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</w:p>
        </w:tc>
      </w:tr>
      <w:tr w:rsidR="008305EE" w:rsidRPr="007F59C8" w:rsidTr="00220628">
        <w:tc>
          <w:tcPr>
            <w:tcW w:w="8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  <w:r w:rsidRPr="008305EE">
              <w:rPr>
                <w:color w:val="000000"/>
              </w:rPr>
              <w:t xml:space="preserve">Параметры финансового обеспечения портфеля проектов, проекта, направленных, в том числе на реализацию в Ханты-мансийском автономном </w:t>
            </w:r>
            <w:r w:rsidRPr="008305EE">
              <w:rPr>
                <w:color w:val="000000"/>
              </w:rPr>
              <w:lastRenderedPageBreak/>
              <w:t xml:space="preserve">округе – Югре (далее – автономный округ) национальных и федеральных проектов (программ) Российской Федерации, </w:t>
            </w:r>
            <w:proofErr w:type="gramStart"/>
            <w:r w:rsidRPr="008305EE">
              <w:rPr>
                <w:color w:val="000000"/>
              </w:rPr>
              <w:t>участие</w:t>
            </w:r>
            <w:proofErr w:type="gramEnd"/>
            <w:r w:rsidRPr="008305EE">
              <w:rPr>
                <w:color w:val="000000"/>
              </w:rPr>
              <w:t xml:space="preserve"> в котором, принимает город </w:t>
            </w:r>
            <w:bookmarkStart w:id="0" w:name="_GoBack"/>
            <w:bookmarkEnd w:id="0"/>
            <w:r w:rsidRPr="008305EE">
              <w:rPr>
                <w:color w:val="000000"/>
              </w:rPr>
              <w:t>Когалым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lastRenderedPageBreak/>
              <w:t>2019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113 709,74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5 537,98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11 680,55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65 926,50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30 564,71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</w:p>
        </w:tc>
      </w:tr>
      <w:tr w:rsidR="008305EE" w:rsidRPr="007F59C8" w:rsidTr="00220628"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2020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38 963,20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5 055,60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7 907,60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26 000,00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</w:p>
        </w:tc>
      </w:tr>
      <w:tr w:rsidR="008305EE" w:rsidRPr="007F59C8" w:rsidTr="00220628"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2021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3</w:t>
            </w:r>
            <w:r>
              <w:rPr>
                <w:color w:val="000000"/>
                <w:spacing w:val="-10"/>
                <w:sz w:val="20"/>
                <w:szCs w:val="20"/>
              </w:rPr>
              <w:t>8</w:t>
            </w:r>
            <w:r w:rsidRPr="008B7617">
              <w:rPr>
                <w:color w:val="000000"/>
                <w:spacing w:val="-10"/>
                <w:sz w:val="20"/>
                <w:szCs w:val="20"/>
              </w:rPr>
              <w:t xml:space="preserve"> 963,20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5 055,60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7 907,60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2</w:t>
            </w:r>
            <w:r>
              <w:rPr>
                <w:color w:val="000000"/>
                <w:spacing w:val="-10"/>
                <w:sz w:val="20"/>
                <w:szCs w:val="20"/>
              </w:rPr>
              <w:t>6</w:t>
            </w:r>
            <w:r w:rsidRPr="008B7617">
              <w:rPr>
                <w:color w:val="000000"/>
                <w:spacing w:val="-10"/>
                <w:sz w:val="20"/>
                <w:szCs w:val="20"/>
              </w:rPr>
              <w:t xml:space="preserve"> 000,00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</w:p>
        </w:tc>
      </w:tr>
      <w:tr w:rsidR="008305EE" w:rsidRPr="007F59C8" w:rsidTr="00220628"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2022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3</w:t>
            </w:r>
            <w:r>
              <w:rPr>
                <w:color w:val="000000"/>
                <w:spacing w:val="-10"/>
                <w:sz w:val="20"/>
                <w:szCs w:val="20"/>
              </w:rPr>
              <w:t>9</w:t>
            </w:r>
            <w:r w:rsidRPr="008B7617">
              <w:rPr>
                <w:color w:val="000000"/>
                <w:spacing w:val="-10"/>
                <w:sz w:val="20"/>
                <w:szCs w:val="20"/>
              </w:rPr>
              <w:t xml:space="preserve"> 515,60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5 271,15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8 244,45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2</w:t>
            </w:r>
            <w:r>
              <w:rPr>
                <w:color w:val="000000"/>
                <w:spacing w:val="-10"/>
                <w:sz w:val="20"/>
                <w:szCs w:val="20"/>
              </w:rPr>
              <w:t>6</w:t>
            </w:r>
            <w:r w:rsidRPr="008B7617">
              <w:rPr>
                <w:color w:val="000000"/>
                <w:spacing w:val="-10"/>
                <w:sz w:val="20"/>
                <w:szCs w:val="20"/>
              </w:rPr>
              <w:t xml:space="preserve"> 000,00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</w:p>
        </w:tc>
      </w:tr>
      <w:tr w:rsidR="008305EE" w:rsidRPr="007F59C8" w:rsidTr="00220628"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2023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</w:p>
        </w:tc>
      </w:tr>
      <w:tr w:rsidR="008305EE" w:rsidRPr="007F59C8" w:rsidTr="00220628"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2024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5EE" w:rsidRPr="008B7617" w:rsidRDefault="008305EE" w:rsidP="0022062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color w:val="000000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color w:val="000000"/>
              </w:rPr>
            </w:pPr>
          </w:p>
        </w:tc>
      </w:tr>
      <w:tr w:rsidR="008305EE" w:rsidRPr="007F59C8" w:rsidTr="00220628"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b/>
                <w:bCs/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b/>
                <w:bCs/>
                <w:color w:val="000000"/>
                <w:spacing w:val="-10"/>
                <w:sz w:val="20"/>
                <w:szCs w:val="20"/>
              </w:rPr>
              <w:t>Всего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b/>
                <w:bCs/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b/>
                <w:bCs/>
                <w:color w:val="000000"/>
                <w:spacing w:val="-10"/>
                <w:sz w:val="20"/>
                <w:szCs w:val="20"/>
              </w:rPr>
              <w:t>2</w:t>
            </w:r>
            <w:r>
              <w:rPr>
                <w:b/>
                <w:bCs/>
                <w:color w:val="000000"/>
                <w:spacing w:val="-10"/>
                <w:sz w:val="20"/>
                <w:szCs w:val="20"/>
              </w:rPr>
              <w:t>31</w:t>
            </w:r>
            <w:r w:rsidRPr="008B7617">
              <w:rPr>
                <w:b/>
                <w:bCs/>
                <w:color w:val="000000"/>
                <w:spacing w:val="-10"/>
                <w:sz w:val="20"/>
                <w:szCs w:val="20"/>
              </w:rPr>
              <w:t xml:space="preserve"> 151,74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b/>
                <w:bCs/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b/>
                <w:bCs/>
                <w:color w:val="000000"/>
                <w:spacing w:val="-10"/>
                <w:sz w:val="20"/>
                <w:szCs w:val="20"/>
              </w:rPr>
              <w:t>20 920,33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b/>
                <w:bCs/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b/>
                <w:bCs/>
                <w:color w:val="000000"/>
                <w:spacing w:val="-10"/>
                <w:sz w:val="20"/>
                <w:szCs w:val="20"/>
              </w:rPr>
              <w:t>35 740,20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B7617" w:rsidRDefault="008305EE" w:rsidP="00220628">
            <w:pPr>
              <w:jc w:val="center"/>
              <w:rPr>
                <w:b/>
                <w:bCs/>
                <w:color w:val="000000"/>
                <w:spacing w:val="-10"/>
                <w:sz w:val="20"/>
                <w:szCs w:val="20"/>
              </w:rPr>
            </w:pPr>
            <w:r w:rsidRPr="008B7617">
              <w:rPr>
                <w:b/>
                <w:bCs/>
                <w:color w:val="000000"/>
                <w:spacing w:val="-1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pacing w:val="-10"/>
                <w:sz w:val="20"/>
                <w:szCs w:val="20"/>
              </w:rPr>
              <w:t>43</w:t>
            </w:r>
            <w:r w:rsidRPr="008B7617">
              <w:rPr>
                <w:b/>
                <w:bCs/>
                <w:color w:val="000000"/>
                <w:spacing w:val="-10"/>
                <w:sz w:val="20"/>
                <w:szCs w:val="20"/>
              </w:rPr>
              <w:t xml:space="preserve"> 926,50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EE" w:rsidRPr="008305EE" w:rsidRDefault="008305EE" w:rsidP="008305EE">
            <w:pPr>
              <w:pStyle w:val="a5"/>
              <w:numPr>
                <w:ilvl w:val="0"/>
                <w:numId w:val="9"/>
              </w:numPr>
              <w:jc w:val="center"/>
              <w:rPr>
                <w:b/>
                <w:bCs/>
                <w:color w:val="000000"/>
                <w:spacing w:val="-10"/>
                <w:sz w:val="20"/>
                <w:szCs w:val="20"/>
              </w:rPr>
            </w:pPr>
            <w:r w:rsidRPr="008305EE">
              <w:rPr>
                <w:b/>
                <w:bCs/>
                <w:color w:val="000000"/>
                <w:spacing w:val="-10"/>
                <w:sz w:val="20"/>
                <w:szCs w:val="20"/>
              </w:rPr>
              <w:t>64,71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</w:tcBorders>
          </w:tcPr>
          <w:p w:rsidR="008305EE" w:rsidRPr="007F59C8" w:rsidRDefault="008305EE" w:rsidP="0022062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F59C8">
              <w:rPr>
                <w:bCs/>
                <w:color w:val="000000"/>
                <w:sz w:val="26"/>
                <w:szCs w:val="26"/>
              </w:rPr>
              <w:t>».</w:t>
            </w:r>
          </w:p>
        </w:tc>
      </w:tr>
    </w:tbl>
    <w:p w:rsidR="00CC4446" w:rsidRPr="00CC4446" w:rsidRDefault="00CC4446" w:rsidP="00CC4446">
      <w:pPr>
        <w:pStyle w:val="a5"/>
        <w:numPr>
          <w:ilvl w:val="1"/>
          <w:numId w:val="1"/>
        </w:numPr>
        <w:tabs>
          <w:tab w:val="left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14E56">
        <w:rPr>
          <w:sz w:val="26"/>
          <w:szCs w:val="26"/>
        </w:rPr>
        <w:lastRenderedPageBreak/>
        <w:t>Абзац 6 раздела 2</w:t>
      </w:r>
      <w:r w:rsidRPr="00CC4446">
        <w:rPr>
          <w:sz w:val="26"/>
          <w:szCs w:val="26"/>
        </w:rPr>
        <w:t xml:space="preserve"> «Механизм реализации муниципальной программы» Программы изложить в следующей редакции:</w:t>
      </w:r>
    </w:p>
    <w:p w:rsidR="00CC4446" w:rsidRPr="00CC4446" w:rsidRDefault="00CC4446" w:rsidP="00CC4446">
      <w:pPr>
        <w:ind w:firstLine="709"/>
        <w:contextualSpacing/>
        <w:jc w:val="both"/>
        <w:rPr>
          <w:sz w:val="26"/>
          <w:szCs w:val="26"/>
        </w:rPr>
      </w:pPr>
      <w:r w:rsidRPr="00014E56">
        <w:rPr>
          <w:sz w:val="26"/>
          <w:szCs w:val="26"/>
        </w:rPr>
        <w:t>«</w:t>
      </w:r>
      <w:r w:rsidR="00014E56" w:rsidRPr="00014E56">
        <w:rPr>
          <w:sz w:val="26"/>
          <w:szCs w:val="26"/>
        </w:rPr>
        <w:t xml:space="preserve">Реализация мероприятий муниципальной программы осуществляется с учетом технологий бережливого производства путем повышения прозрачности и открытости деятельности исполнителей (соисполнителей) муниципальной программы, устранения административных барьеров, уменьшения временных потерь, снижения излишней бюрократической нагрузки на получателей муниципальных работ (услуг). В целях реализации плана мероприятий «Дорожной карты» по реализации Концепции «Бережливый регион» </w:t>
      </w:r>
      <w:proofErr w:type="gramStart"/>
      <w:r w:rsidR="00014E56" w:rsidRPr="00014E56">
        <w:rPr>
          <w:sz w:val="26"/>
          <w:szCs w:val="26"/>
        </w:rPr>
        <w:t>в</w:t>
      </w:r>
      <w:proofErr w:type="gramEnd"/>
      <w:r w:rsidR="00014E56" w:rsidRPr="00014E56">
        <w:rPr>
          <w:sz w:val="26"/>
          <w:szCs w:val="26"/>
        </w:rPr>
        <w:t xml:space="preserve"> </w:t>
      </w:r>
      <w:proofErr w:type="gramStart"/>
      <w:r w:rsidR="00014E56" w:rsidRPr="00014E56">
        <w:rPr>
          <w:sz w:val="26"/>
          <w:szCs w:val="26"/>
        </w:rPr>
        <w:t>Ханты-Мансийском</w:t>
      </w:r>
      <w:proofErr w:type="gramEnd"/>
      <w:r w:rsidR="00014E56" w:rsidRPr="00014E56">
        <w:rPr>
          <w:sz w:val="26"/>
          <w:szCs w:val="26"/>
        </w:rPr>
        <w:t xml:space="preserve"> автономном округе - Югре, утвержденного распоряжением Правительства Ханты-Мансийского автономного округа - Югры от 19.08.2016 №455-рп, в муниципальном образовании город Когалым создан комитет по внедрению технологий бережливого производства в Администрации города Когалыма.</w:t>
      </w:r>
      <w:r w:rsidRPr="00014E56">
        <w:rPr>
          <w:sz w:val="26"/>
          <w:szCs w:val="26"/>
        </w:rPr>
        <w:t>».</w:t>
      </w:r>
    </w:p>
    <w:p w:rsidR="007E63A1" w:rsidRPr="00C22FDC" w:rsidRDefault="00C22FDC" w:rsidP="00C22FDC">
      <w:pPr>
        <w:pStyle w:val="a5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 Таблицу 1 Программы изложить в редакции </w:t>
      </w:r>
      <w:r w:rsidR="007E63A1" w:rsidRPr="005B51FF">
        <w:rPr>
          <w:rFonts w:eastAsia="Calibri"/>
          <w:sz w:val="26"/>
          <w:szCs w:val="26"/>
          <w:lang w:eastAsia="en-US"/>
        </w:rPr>
        <w:t>согласно приложению</w:t>
      </w:r>
      <w:r>
        <w:rPr>
          <w:rFonts w:eastAsia="Calibri"/>
          <w:sz w:val="26"/>
          <w:szCs w:val="26"/>
          <w:lang w:eastAsia="en-US"/>
        </w:rPr>
        <w:t xml:space="preserve"> 1</w:t>
      </w:r>
      <w:r w:rsidR="007E63A1" w:rsidRPr="005B51FF">
        <w:rPr>
          <w:rFonts w:eastAsia="Calibri"/>
          <w:sz w:val="26"/>
          <w:szCs w:val="26"/>
          <w:lang w:eastAsia="en-US"/>
        </w:rPr>
        <w:t xml:space="preserve"> к настоящему решению.</w:t>
      </w:r>
    </w:p>
    <w:p w:rsidR="00C22FDC" w:rsidRPr="00C22FDC" w:rsidRDefault="00C22FDC" w:rsidP="00C22FDC">
      <w:pPr>
        <w:pStyle w:val="a5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 Таблицу 2 Программы изложить в редакции </w:t>
      </w:r>
      <w:r w:rsidRPr="005B51FF">
        <w:rPr>
          <w:rFonts w:eastAsia="Calibri"/>
          <w:sz w:val="26"/>
          <w:szCs w:val="26"/>
          <w:lang w:eastAsia="en-US"/>
        </w:rPr>
        <w:t>согласно приложению</w:t>
      </w:r>
      <w:r>
        <w:rPr>
          <w:rFonts w:eastAsia="Calibri"/>
          <w:sz w:val="26"/>
          <w:szCs w:val="26"/>
          <w:lang w:eastAsia="en-US"/>
        </w:rPr>
        <w:t xml:space="preserve"> 2</w:t>
      </w:r>
      <w:r w:rsidRPr="005B51FF">
        <w:rPr>
          <w:rFonts w:eastAsia="Calibri"/>
          <w:sz w:val="26"/>
          <w:szCs w:val="26"/>
          <w:lang w:eastAsia="en-US"/>
        </w:rPr>
        <w:t xml:space="preserve"> к настоящему решению.</w:t>
      </w:r>
    </w:p>
    <w:p w:rsidR="00C22FDC" w:rsidRPr="00C22FDC" w:rsidRDefault="00C22FDC" w:rsidP="00C22FDC">
      <w:pPr>
        <w:pStyle w:val="a5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 Таблицу 3 Программы изложить в редакции </w:t>
      </w:r>
      <w:r w:rsidRPr="005B51FF">
        <w:rPr>
          <w:rFonts w:eastAsia="Calibri"/>
          <w:sz w:val="26"/>
          <w:szCs w:val="26"/>
          <w:lang w:eastAsia="en-US"/>
        </w:rPr>
        <w:t>согласно приложению</w:t>
      </w:r>
      <w:r>
        <w:rPr>
          <w:rFonts w:eastAsia="Calibri"/>
          <w:sz w:val="26"/>
          <w:szCs w:val="26"/>
          <w:lang w:eastAsia="en-US"/>
        </w:rPr>
        <w:t xml:space="preserve"> 3</w:t>
      </w:r>
      <w:r w:rsidRPr="005B51FF">
        <w:rPr>
          <w:rFonts w:eastAsia="Calibri"/>
          <w:sz w:val="26"/>
          <w:szCs w:val="26"/>
          <w:lang w:eastAsia="en-US"/>
        </w:rPr>
        <w:t xml:space="preserve"> к настоящему решению.</w:t>
      </w:r>
    </w:p>
    <w:p w:rsidR="00C22FDC" w:rsidRPr="00C22FDC" w:rsidRDefault="00C22FDC" w:rsidP="00C22FDC">
      <w:pPr>
        <w:pStyle w:val="a5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 Таблицу 4 Программы изложить в редакции </w:t>
      </w:r>
      <w:r w:rsidRPr="005B51FF">
        <w:rPr>
          <w:rFonts w:eastAsia="Calibri"/>
          <w:sz w:val="26"/>
          <w:szCs w:val="26"/>
          <w:lang w:eastAsia="en-US"/>
        </w:rPr>
        <w:t>согласно приложению</w:t>
      </w:r>
      <w:r>
        <w:rPr>
          <w:rFonts w:eastAsia="Calibri"/>
          <w:sz w:val="26"/>
          <w:szCs w:val="26"/>
          <w:lang w:eastAsia="en-US"/>
        </w:rPr>
        <w:t xml:space="preserve"> 4</w:t>
      </w:r>
      <w:r w:rsidRPr="005B51FF">
        <w:rPr>
          <w:rFonts w:eastAsia="Calibri"/>
          <w:sz w:val="26"/>
          <w:szCs w:val="26"/>
          <w:lang w:eastAsia="en-US"/>
        </w:rPr>
        <w:t xml:space="preserve"> к настоящему решению.</w:t>
      </w:r>
    </w:p>
    <w:p w:rsidR="00C22FDC" w:rsidRPr="005B51FF" w:rsidRDefault="00C22FDC" w:rsidP="00C22FDC">
      <w:pPr>
        <w:pStyle w:val="a5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Таблицы 5,8 Программы исключить.</w:t>
      </w:r>
    </w:p>
    <w:p w:rsidR="007E63A1" w:rsidRPr="007E63A1" w:rsidRDefault="007E63A1" w:rsidP="007E63A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E63A1" w:rsidRPr="007E63A1" w:rsidRDefault="007E63A1" w:rsidP="008305E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E63A1">
        <w:rPr>
          <w:rFonts w:eastAsia="Calibri"/>
          <w:sz w:val="26"/>
          <w:szCs w:val="26"/>
          <w:lang w:eastAsia="en-US"/>
        </w:rPr>
        <w:t>Опубликовать настоящее решение и приложени</w:t>
      </w:r>
      <w:r w:rsidR="008305EE">
        <w:rPr>
          <w:rFonts w:eastAsia="Calibri"/>
          <w:sz w:val="26"/>
          <w:szCs w:val="26"/>
          <w:lang w:eastAsia="en-US"/>
        </w:rPr>
        <w:t>я</w:t>
      </w:r>
      <w:r w:rsidRPr="007E63A1">
        <w:rPr>
          <w:rFonts w:eastAsia="Calibri"/>
          <w:sz w:val="26"/>
          <w:szCs w:val="26"/>
          <w:lang w:eastAsia="en-US"/>
        </w:rPr>
        <w:t xml:space="preserve"> к нему в газете «Когалымский вестник».</w:t>
      </w:r>
    </w:p>
    <w:p w:rsidR="007E63A1" w:rsidRDefault="007E63A1" w:rsidP="007E63A1">
      <w:pPr>
        <w:ind w:firstLine="709"/>
        <w:jc w:val="both"/>
        <w:rPr>
          <w:sz w:val="26"/>
          <w:szCs w:val="26"/>
        </w:rPr>
      </w:pPr>
    </w:p>
    <w:p w:rsidR="001430F5" w:rsidRDefault="001430F5" w:rsidP="007E63A1">
      <w:pPr>
        <w:ind w:firstLine="709"/>
        <w:jc w:val="both"/>
        <w:rPr>
          <w:sz w:val="26"/>
          <w:szCs w:val="26"/>
        </w:rPr>
      </w:pPr>
    </w:p>
    <w:p w:rsidR="001430F5" w:rsidRDefault="001430F5" w:rsidP="007E63A1">
      <w:pPr>
        <w:ind w:firstLine="709"/>
        <w:jc w:val="both"/>
        <w:rPr>
          <w:sz w:val="26"/>
          <w:szCs w:val="26"/>
        </w:rPr>
      </w:pPr>
    </w:p>
    <w:p w:rsidR="001430F5" w:rsidRDefault="001430F5" w:rsidP="007E63A1">
      <w:pPr>
        <w:ind w:firstLine="709"/>
        <w:jc w:val="both"/>
        <w:rPr>
          <w:sz w:val="26"/>
          <w:szCs w:val="26"/>
        </w:rPr>
      </w:pPr>
    </w:p>
    <w:p w:rsidR="001430F5" w:rsidRPr="007E63A1" w:rsidRDefault="001430F5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tbl>
      <w:tblPr>
        <w:tblW w:w="8080" w:type="dxa"/>
        <w:tblInd w:w="817" w:type="dxa"/>
        <w:tblLook w:val="00A0" w:firstRow="1" w:lastRow="0" w:firstColumn="1" w:lastColumn="0" w:noHBand="0" w:noVBand="0"/>
      </w:tblPr>
      <w:tblGrid>
        <w:gridCol w:w="4107"/>
        <w:gridCol w:w="287"/>
        <w:gridCol w:w="3686"/>
      </w:tblGrid>
      <w:tr w:rsidR="007E63A1" w:rsidRPr="007E63A1" w:rsidTr="008B7617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Глава</w:t>
            </w:r>
          </w:p>
        </w:tc>
      </w:tr>
      <w:tr w:rsidR="007E63A1" w:rsidRPr="007E63A1" w:rsidTr="008B7617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Думы города Когалыма</w:t>
            </w: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города Когалыма</w:t>
            </w:r>
          </w:p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7E63A1" w:rsidRPr="007E63A1" w:rsidTr="008B7617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 xml:space="preserve">_____________ </w:t>
            </w:r>
            <w:proofErr w:type="spellStart"/>
            <w:r w:rsidRPr="007E63A1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 xml:space="preserve">_____________ </w:t>
            </w:r>
            <w:proofErr w:type="spellStart"/>
            <w:r w:rsidRPr="007E63A1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290D77" w:rsidRDefault="00290D77" w:rsidP="007E63A1">
      <w:pPr>
        <w:pStyle w:val="a7"/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53DE5" w:rsidRDefault="00C53DE5" w:rsidP="00885DF7">
      <w:pPr>
        <w:rPr>
          <w:sz w:val="22"/>
          <w:szCs w:val="22"/>
        </w:rPr>
      </w:pPr>
    </w:p>
    <w:p w:rsidR="00C53DE5" w:rsidRDefault="00C53DE5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DC1AB6" w:rsidRDefault="00DC1AB6" w:rsidP="00885DF7">
      <w:pPr>
        <w:rPr>
          <w:sz w:val="22"/>
          <w:szCs w:val="22"/>
        </w:rPr>
      </w:pPr>
    </w:p>
    <w:p w:rsidR="002103BD" w:rsidRDefault="002103BD" w:rsidP="00290D77">
      <w:pPr>
        <w:rPr>
          <w:sz w:val="22"/>
          <w:szCs w:val="22"/>
        </w:rPr>
      </w:pPr>
    </w:p>
    <w:p w:rsidR="00DC1AB6" w:rsidRPr="00621294" w:rsidRDefault="00DC1AB6" w:rsidP="00DC1AB6">
      <w:r w:rsidRPr="00621294">
        <w:t>Согласовано:</w:t>
      </w:r>
    </w:p>
    <w:p w:rsidR="00DC1AB6" w:rsidRDefault="00DC1AB6" w:rsidP="00DC1AB6">
      <w:r w:rsidRPr="00621294">
        <w:t xml:space="preserve">зам. главы </w:t>
      </w:r>
      <w:r>
        <w:t>г.Когалыма</w:t>
      </w:r>
      <w:r w:rsidRPr="00621294">
        <w:tab/>
      </w:r>
      <w:r w:rsidRPr="00621294">
        <w:tab/>
      </w:r>
      <w:r>
        <w:tab/>
      </w:r>
      <w:r>
        <w:tab/>
      </w:r>
      <w:r>
        <w:tab/>
      </w:r>
      <w:proofErr w:type="spellStart"/>
      <w:r w:rsidRPr="00621294">
        <w:t>Т.И.Черных</w:t>
      </w:r>
      <w:proofErr w:type="spellEnd"/>
    </w:p>
    <w:p w:rsidR="00DC1AB6" w:rsidRPr="00621294" w:rsidRDefault="00DC1AB6" w:rsidP="00DC1AB6">
      <w:r w:rsidRPr="00621294">
        <w:t xml:space="preserve">зам. главы </w:t>
      </w:r>
      <w:r>
        <w:t>г.Когалыма</w:t>
      </w:r>
      <w:r w:rsidRPr="00621294">
        <w:tab/>
      </w:r>
      <w:r w:rsidRPr="00621294">
        <w:tab/>
      </w:r>
      <w:r>
        <w:tab/>
      </w:r>
      <w:r>
        <w:tab/>
      </w:r>
      <w:r>
        <w:tab/>
      </w:r>
      <w:proofErr w:type="spellStart"/>
      <w:r>
        <w:t>М.А.Рудиков</w:t>
      </w:r>
      <w:proofErr w:type="spellEnd"/>
    </w:p>
    <w:p w:rsidR="00DC1AB6" w:rsidRPr="00621294" w:rsidRDefault="00DC1AB6" w:rsidP="00DC1AB6">
      <w:pPr>
        <w:jc w:val="both"/>
      </w:pPr>
      <w:r w:rsidRPr="00621294">
        <w:t>председател</w:t>
      </w:r>
      <w:r>
        <w:t>ь</w:t>
      </w:r>
      <w:r w:rsidRPr="00621294">
        <w:t xml:space="preserve"> КФ</w:t>
      </w:r>
      <w:r w:rsidRPr="00621294">
        <w:tab/>
      </w:r>
      <w:r w:rsidRPr="00621294">
        <w:tab/>
      </w:r>
      <w:r w:rsidRPr="00621294">
        <w:tab/>
      </w:r>
      <w:r w:rsidRPr="00621294">
        <w:tab/>
      </w:r>
      <w:r w:rsidRPr="00621294">
        <w:tab/>
      </w:r>
      <w:r>
        <w:tab/>
      </w:r>
      <w:proofErr w:type="spellStart"/>
      <w:r>
        <w:t>М.Г.Рыбачок</w:t>
      </w:r>
      <w:proofErr w:type="spellEnd"/>
    </w:p>
    <w:p w:rsidR="00DC1AB6" w:rsidRDefault="00DC1AB6" w:rsidP="00DC1AB6">
      <w:pPr>
        <w:jc w:val="both"/>
      </w:pPr>
      <w:r>
        <w:t>н</w:t>
      </w:r>
      <w:r w:rsidRPr="00621294">
        <w:t>ачальник УЭ</w:t>
      </w:r>
      <w:r w:rsidRPr="00621294">
        <w:tab/>
      </w:r>
      <w:r w:rsidRPr="00621294">
        <w:tab/>
      </w:r>
      <w:r w:rsidRPr="00621294">
        <w:tab/>
      </w:r>
      <w:r w:rsidRPr="00621294">
        <w:tab/>
        <w:t xml:space="preserve">             </w:t>
      </w:r>
      <w:r w:rsidRPr="00621294">
        <w:tab/>
      </w:r>
      <w:proofErr w:type="spellStart"/>
      <w:r>
        <w:t>Е.Г.Загорская</w:t>
      </w:r>
      <w:proofErr w:type="spellEnd"/>
    </w:p>
    <w:p w:rsidR="0011464C" w:rsidRDefault="0011464C" w:rsidP="0011464C">
      <w:pPr>
        <w:jc w:val="both"/>
      </w:pPr>
      <w:r>
        <w:t xml:space="preserve">начальник </w:t>
      </w:r>
      <w:proofErr w:type="spellStart"/>
      <w:r>
        <w:t>УИДиРП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Ю.Л.Спиридонова</w:t>
      </w:r>
      <w:proofErr w:type="spellEnd"/>
    </w:p>
    <w:p w:rsidR="0011464C" w:rsidRDefault="00C22FDC" w:rsidP="0011464C">
      <w:pPr>
        <w:jc w:val="both"/>
      </w:pPr>
      <w:proofErr w:type="spellStart"/>
      <w:r>
        <w:t>и.о</w:t>
      </w:r>
      <w:proofErr w:type="gramStart"/>
      <w:r>
        <w:t>.</w:t>
      </w:r>
      <w:r w:rsidR="0011464C">
        <w:t>н</w:t>
      </w:r>
      <w:proofErr w:type="gramEnd"/>
      <w:r w:rsidR="0011464C">
        <w:t>ачальник</w:t>
      </w:r>
      <w:r>
        <w:t>а</w:t>
      </w:r>
      <w:proofErr w:type="spellEnd"/>
      <w:r w:rsidR="0011464C">
        <w:t xml:space="preserve"> ЮУ        </w:t>
      </w:r>
      <w:r w:rsidR="0011464C">
        <w:tab/>
      </w:r>
      <w:r w:rsidR="0011464C">
        <w:tab/>
      </w:r>
      <w:r w:rsidR="0011464C">
        <w:tab/>
      </w:r>
      <w:r w:rsidR="0011464C">
        <w:tab/>
      </w:r>
      <w:r w:rsidR="0011464C">
        <w:tab/>
      </w:r>
      <w:proofErr w:type="spellStart"/>
      <w:r>
        <w:t>Л.Р.Фаткуллина</w:t>
      </w:r>
      <w:proofErr w:type="spellEnd"/>
    </w:p>
    <w:p w:rsidR="0011464C" w:rsidRDefault="0011464C" w:rsidP="0011464C">
      <w:pPr>
        <w:jc w:val="both"/>
      </w:pPr>
      <w:r>
        <w:t>начальник ОО ЮУ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М.В.Дробина</w:t>
      </w:r>
      <w:proofErr w:type="spellEnd"/>
    </w:p>
    <w:p w:rsidR="0011464C" w:rsidRDefault="0011464C" w:rsidP="0011464C">
      <w:pPr>
        <w:jc w:val="both"/>
      </w:pPr>
      <w:r>
        <w:t>начальник ОФЭОиК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А.А.Рябинина</w:t>
      </w:r>
      <w:proofErr w:type="spellEnd"/>
    </w:p>
    <w:p w:rsidR="004976FA" w:rsidRDefault="004976FA" w:rsidP="0011464C">
      <w:pPr>
        <w:jc w:val="both"/>
      </w:pPr>
      <w:r>
        <w:t>начальник ОАиГ</w:t>
      </w:r>
      <w:r>
        <w:tab/>
      </w:r>
      <w:r>
        <w:tab/>
      </w:r>
      <w:r>
        <w:tab/>
      </w:r>
      <w:r w:rsidR="008A6DFA">
        <w:tab/>
      </w:r>
      <w:r>
        <w:tab/>
      </w:r>
      <w:r>
        <w:tab/>
      </w:r>
      <w:proofErr w:type="spellStart"/>
      <w:r w:rsidR="008A6DFA">
        <w:t>В.С.Лаишевцев</w:t>
      </w:r>
      <w:proofErr w:type="spellEnd"/>
    </w:p>
    <w:p w:rsidR="0011464C" w:rsidRDefault="0011464C" w:rsidP="0011464C">
      <w:pPr>
        <w:tabs>
          <w:tab w:val="center" w:pos="4770"/>
        </w:tabs>
        <w:jc w:val="both"/>
      </w:pPr>
      <w:r>
        <w:t>директор МКУ «УЖКХ г. Когалыма»</w:t>
      </w:r>
      <w:r>
        <w:tab/>
      </w:r>
      <w:r>
        <w:tab/>
      </w:r>
      <w:r>
        <w:tab/>
      </w:r>
      <w:proofErr w:type="spellStart"/>
      <w:r w:rsidR="00C22FDC">
        <w:t>А.Т.Бутаев</w:t>
      </w:r>
      <w:proofErr w:type="spellEnd"/>
    </w:p>
    <w:p w:rsidR="0011464C" w:rsidRDefault="0011464C" w:rsidP="0011464C">
      <w:pPr>
        <w:tabs>
          <w:tab w:val="center" w:pos="4770"/>
        </w:tabs>
        <w:jc w:val="both"/>
      </w:pPr>
      <w:r>
        <w:t>директор МУ «УКС г.Когалыма»</w:t>
      </w:r>
      <w:r>
        <w:tab/>
      </w:r>
      <w:r>
        <w:tab/>
      </w:r>
      <w:r>
        <w:tab/>
      </w:r>
      <w:proofErr w:type="spellStart"/>
      <w:r>
        <w:t>Е.Ю.Гаврилюк</w:t>
      </w:r>
      <w:proofErr w:type="spellEnd"/>
    </w:p>
    <w:p w:rsidR="0011464C" w:rsidRDefault="0011464C" w:rsidP="0011464C">
      <w:r>
        <w:t xml:space="preserve">Подготовлено:    </w:t>
      </w:r>
    </w:p>
    <w:p w:rsidR="0011464C" w:rsidRDefault="0011464C" w:rsidP="0011464C">
      <w:r>
        <w:t xml:space="preserve">ведущий инженер </w:t>
      </w:r>
    </w:p>
    <w:p w:rsidR="0011464C" w:rsidRDefault="0011464C" w:rsidP="0011464C">
      <w:r>
        <w:t>МКУ «УЖКХ г.Когалыма»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Е.Ю.Шмытова</w:t>
      </w:r>
      <w:proofErr w:type="spellEnd"/>
      <w:r>
        <w:t xml:space="preserve">  </w:t>
      </w:r>
    </w:p>
    <w:p w:rsidR="0011464C" w:rsidRDefault="0011464C" w:rsidP="0011464C"/>
    <w:p w:rsidR="0011464C" w:rsidRDefault="0011464C" w:rsidP="0011464C">
      <w:pPr>
        <w:rPr>
          <w:rFonts w:eastAsia="Calibri"/>
          <w:sz w:val="28"/>
          <w:szCs w:val="28"/>
        </w:rPr>
      </w:pPr>
      <w:r>
        <w:t xml:space="preserve">Разослать: КФ, УЭ, ЮУ, </w:t>
      </w:r>
      <w:proofErr w:type="spellStart"/>
      <w:r>
        <w:t>УИДиРП</w:t>
      </w:r>
      <w:proofErr w:type="spellEnd"/>
      <w:r>
        <w:t>, ОФЭОиК, МКУ «УЖКХ города Когалыма», МКУ «УОДОМС», МУ «УКС г.Когалыма», МБУ «Коммунспецавтотехника», газета, прокуратура, ООО «Ваш Консультант».</w:t>
      </w:r>
    </w:p>
    <w:p w:rsidR="002103BD" w:rsidRDefault="002103BD" w:rsidP="0011464C">
      <w:pPr>
        <w:jc w:val="both"/>
        <w:rPr>
          <w:sz w:val="22"/>
          <w:szCs w:val="22"/>
        </w:rPr>
      </w:pPr>
    </w:p>
    <w:p w:rsidR="008A6DFA" w:rsidRDefault="008A6DFA" w:rsidP="0011464C">
      <w:pPr>
        <w:jc w:val="both"/>
        <w:rPr>
          <w:sz w:val="22"/>
          <w:szCs w:val="22"/>
        </w:rPr>
      </w:pPr>
    </w:p>
    <w:p w:rsidR="00B32356" w:rsidRDefault="00B32356" w:rsidP="00C22FDC">
      <w:pPr>
        <w:ind w:firstLine="12758"/>
        <w:rPr>
          <w:sz w:val="26"/>
          <w:szCs w:val="26"/>
        </w:rPr>
      </w:pPr>
    </w:p>
    <w:p w:rsidR="00B32356" w:rsidRDefault="00B32356" w:rsidP="00C22FDC">
      <w:pPr>
        <w:ind w:firstLine="12758"/>
        <w:rPr>
          <w:sz w:val="26"/>
          <w:szCs w:val="26"/>
        </w:rPr>
        <w:sectPr w:rsidR="00B32356" w:rsidSect="00B32356">
          <w:pgSz w:w="11906" w:h="16838" w:code="9"/>
          <w:pgMar w:top="397" w:right="567" w:bottom="1134" w:left="2552" w:header="709" w:footer="709" w:gutter="0"/>
          <w:cols w:space="708"/>
          <w:docGrid w:linePitch="360"/>
        </w:sectPr>
      </w:pPr>
    </w:p>
    <w:p w:rsidR="00C22FDC" w:rsidRPr="00C22FDC" w:rsidRDefault="00C22FDC" w:rsidP="00C22FDC">
      <w:pPr>
        <w:ind w:firstLine="12758"/>
        <w:rPr>
          <w:sz w:val="26"/>
          <w:szCs w:val="26"/>
        </w:rPr>
      </w:pPr>
      <w:r w:rsidRPr="00C22FDC">
        <w:rPr>
          <w:sz w:val="26"/>
          <w:szCs w:val="26"/>
        </w:rPr>
        <w:lastRenderedPageBreak/>
        <w:t>Приложение 1</w:t>
      </w:r>
    </w:p>
    <w:p w:rsidR="00C22FDC" w:rsidRPr="00C22FDC" w:rsidRDefault="00C22FDC" w:rsidP="00C22FDC">
      <w:pPr>
        <w:ind w:firstLine="12758"/>
        <w:rPr>
          <w:sz w:val="26"/>
          <w:szCs w:val="26"/>
        </w:rPr>
      </w:pPr>
      <w:r w:rsidRPr="00C22FDC">
        <w:rPr>
          <w:sz w:val="26"/>
          <w:szCs w:val="26"/>
        </w:rPr>
        <w:t>к решению Думы</w:t>
      </w:r>
    </w:p>
    <w:p w:rsidR="00C22FDC" w:rsidRPr="00C22FDC" w:rsidRDefault="00C22FDC" w:rsidP="00C22FDC">
      <w:pPr>
        <w:ind w:firstLine="12758"/>
        <w:rPr>
          <w:sz w:val="26"/>
          <w:szCs w:val="26"/>
        </w:rPr>
      </w:pPr>
      <w:r w:rsidRPr="00C22FDC">
        <w:rPr>
          <w:sz w:val="26"/>
          <w:szCs w:val="26"/>
        </w:rPr>
        <w:t>города Когалыма</w:t>
      </w:r>
    </w:p>
    <w:p w:rsidR="00C22FDC" w:rsidRPr="00C22FDC" w:rsidRDefault="00C22FDC" w:rsidP="00C22FDC">
      <w:pPr>
        <w:ind w:firstLine="12758"/>
        <w:rPr>
          <w:sz w:val="26"/>
          <w:szCs w:val="26"/>
        </w:rPr>
      </w:pPr>
      <w:r w:rsidRPr="00C22FDC">
        <w:rPr>
          <w:sz w:val="26"/>
          <w:szCs w:val="26"/>
        </w:rPr>
        <w:t>от «___»________2019</w:t>
      </w:r>
    </w:p>
    <w:p w:rsidR="008B7617" w:rsidRPr="008B7617" w:rsidRDefault="008B7617" w:rsidP="008B7617">
      <w:pPr>
        <w:jc w:val="right"/>
        <w:rPr>
          <w:sz w:val="26"/>
          <w:szCs w:val="26"/>
        </w:rPr>
      </w:pPr>
      <w:r w:rsidRPr="008B7617">
        <w:rPr>
          <w:sz w:val="26"/>
          <w:szCs w:val="26"/>
        </w:rPr>
        <w:t>Таблица 1</w:t>
      </w:r>
    </w:p>
    <w:p w:rsidR="008B7617" w:rsidRPr="008B7617" w:rsidRDefault="008B7617" w:rsidP="0011464C">
      <w:pPr>
        <w:jc w:val="both"/>
        <w:rPr>
          <w:sz w:val="26"/>
          <w:szCs w:val="26"/>
        </w:rPr>
      </w:pPr>
    </w:p>
    <w:p w:rsidR="008B7617" w:rsidRPr="008B7617" w:rsidRDefault="008B7617" w:rsidP="008B7617">
      <w:pPr>
        <w:jc w:val="center"/>
        <w:rPr>
          <w:sz w:val="26"/>
          <w:szCs w:val="26"/>
        </w:rPr>
      </w:pPr>
      <w:r w:rsidRPr="008B7617">
        <w:rPr>
          <w:sz w:val="26"/>
          <w:szCs w:val="26"/>
        </w:rPr>
        <w:t>Целевые показатели муниципальной программы</w:t>
      </w:r>
    </w:p>
    <w:p w:rsidR="008B7617" w:rsidRDefault="008B7617" w:rsidP="008B7617">
      <w:pPr>
        <w:jc w:val="center"/>
        <w:rPr>
          <w:sz w:val="22"/>
          <w:szCs w:val="22"/>
        </w:rPr>
      </w:pP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31"/>
        <w:gridCol w:w="2937"/>
        <w:gridCol w:w="1984"/>
        <w:gridCol w:w="1730"/>
        <w:gridCol w:w="1160"/>
        <w:gridCol w:w="1040"/>
        <w:gridCol w:w="1100"/>
        <w:gridCol w:w="783"/>
        <w:gridCol w:w="850"/>
        <w:gridCol w:w="2410"/>
      </w:tblGrid>
      <w:tr w:rsidR="008B7617" w:rsidRPr="008B7617" w:rsidTr="008B7617">
        <w:trPr>
          <w:trHeight w:val="1170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№ показателя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 xml:space="preserve">Наименование целевых показателей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Значения показателя по годам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Целевое значение показателей на момент окончания действия муниципальной программы</w:t>
            </w:r>
          </w:p>
        </w:tc>
      </w:tr>
      <w:tr w:rsidR="008B7617" w:rsidRPr="008B7617" w:rsidTr="008B7617">
        <w:trPr>
          <w:trHeight w:val="510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617" w:rsidRPr="008B7617" w:rsidRDefault="008B7617" w:rsidP="008B7617">
            <w:pPr>
              <w:rPr>
                <w:color w:val="000000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617" w:rsidRPr="008B7617" w:rsidRDefault="008B7617" w:rsidP="008B7617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617" w:rsidRPr="008B7617" w:rsidRDefault="008B7617" w:rsidP="008B7617">
            <w:pPr>
              <w:rPr>
                <w:color w:val="00000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2019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2020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2022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617" w:rsidRPr="008B7617" w:rsidRDefault="008B7617" w:rsidP="008B7617">
            <w:pPr>
              <w:rPr>
                <w:color w:val="000000"/>
              </w:rPr>
            </w:pPr>
          </w:p>
        </w:tc>
      </w:tr>
      <w:tr w:rsidR="008B7617" w:rsidRPr="008B7617" w:rsidTr="008B7617">
        <w:trPr>
          <w:trHeight w:val="336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10</w:t>
            </w:r>
          </w:p>
        </w:tc>
      </w:tr>
      <w:tr w:rsidR="008B7617" w:rsidRPr="008B7617" w:rsidTr="008B7617">
        <w:trPr>
          <w:trHeight w:val="936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rPr>
                <w:color w:val="000000"/>
              </w:rPr>
            </w:pPr>
            <w:r w:rsidRPr="008B7617">
              <w:rPr>
                <w:color w:val="000000"/>
              </w:rPr>
              <w:t>Количество дворовых территорий МКД, приведенных в нормативное состояние (шт.)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 xml:space="preserve"> 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6</w:t>
            </w:r>
          </w:p>
        </w:tc>
      </w:tr>
      <w:tr w:rsidR="008B7617" w:rsidRPr="008B7617" w:rsidTr="008B7617">
        <w:trPr>
          <w:trHeight w:val="885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rPr>
                <w:color w:val="000000"/>
              </w:rPr>
            </w:pPr>
            <w:r w:rsidRPr="008B7617">
              <w:rPr>
                <w:color w:val="000000"/>
              </w:rPr>
              <w:t>Доля благоустроенных дворовых территорий в городе Когалыме (процент)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56,5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72,73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73,33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74,55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75,76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 xml:space="preserve"> 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75,76</w:t>
            </w:r>
          </w:p>
        </w:tc>
      </w:tr>
      <w:tr w:rsidR="008B7617" w:rsidRPr="008B7617" w:rsidTr="008B7617">
        <w:trPr>
          <w:trHeight w:val="2148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lastRenderedPageBreak/>
              <w:t>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rPr>
                <w:color w:val="000000"/>
              </w:rPr>
            </w:pPr>
            <w:r w:rsidRPr="008B7617">
              <w:rPr>
                <w:color w:val="000000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муниципального образования) (процент)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58,72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57,27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57,49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57,94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58,39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 xml:space="preserve"> 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58,39</w:t>
            </w:r>
          </w:p>
        </w:tc>
      </w:tr>
      <w:tr w:rsidR="008B7617" w:rsidRPr="008B7617" w:rsidTr="008B7617">
        <w:trPr>
          <w:trHeight w:val="1524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rPr>
                <w:color w:val="000000"/>
              </w:rPr>
            </w:pPr>
            <w:r w:rsidRPr="008B7617">
              <w:rPr>
                <w:color w:val="000000"/>
              </w:rPr>
              <w:t>Количество благоустроенных общественных пространств, включенных в реализацию программы формирования современной городской среды, (шт.)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CC4446" w:rsidP="008B76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 xml:space="preserve"> 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3</w:t>
            </w:r>
          </w:p>
        </w:tc>
      </w:tr>
      <w:tr w:rsidR="008B7617" w:rsidRPr="008B7617" w:rsidTr="008B7617">
        <w:trPr>
          <w:trHeight w:val="138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5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rPr>
                <w:color w:val="000000"/>
              </w:rPr>
            </w:pPr>
            <w:r w:rsidRPr="008B7617">
              <w:rPr>
                <w:color w:val="000000"/>
              </w:rPr>
              <w:t>Доля благоустроенных общественных территорий в городе Когалыме к общей площади общественных территорий (процент)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87,17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87,27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87,40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87,49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 xml:space="preserve"> 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87,49</w:t>
            </w:r>
          </w:p>
        </w:tc>
      </w:tr>
      <w:tr w:rsidR="008B7617" w:rsidRPr="008B7617" w:rsidTr="008B7617">
        <w:trPr>
          <w:trHeight w:val="1485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rPr>
                <w:color w:val="000000"/>
              </w:rPr>
            </w:pPr>
            <w:r w:rsidRPr="008B7617">
              <w:rPr>
                <w:color w:val="000000"/>
              </w:rPr>
              <w:t xml:space="preserve">Площадь благоустроенных общественных территорий, приходящихся на 1 </w:t>
            </w:r>
            <w:r w:rsidRPr="008B7617">
              <w:rPr>
                <w:color w:val="000000"/>
              </w:rPr>
              <w:lastRenderedPageBreak/>
              <w:t>жителя муниципального образования Когалыма (</w:t>
            </w:r>
            <w:proofErr w:type="spellStart"/>
            <w:r w:rsidRPr="008B7617">
              <w:rPr>
                <w:color w:val="000000"/>
              </w:rPr>
              <w:t>кв.м</w:t>
            </w:r>
            <w:proofErr w:type="spellEnd"/>
            <w:r w:rsidRPr="008B7617">
              <w:rPr>
                <w:color w:val="000000"/>
              </w:rPr>
              <w:t>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lastRenderedPageBreak/>
              <w:t>26,55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26,24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26,48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26,79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27,01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 xml:space="preserve"> 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27,01</w:t>
            </w:r>
          </w:p>
        </w:tc>
      </w:tr>
      <w:tr w:rsidR="008B7617" w:rsidRPr="008B7617" w:rsidTr="008B7617">
        <w:trPr>
          <w:trHeight w:val="1344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lastRenderedPageBreak/>
              <w:t>7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rPr>
                <w:color w:val="000000"/>
              </w:rPr>
            </w:pPr>
            <w:r w:rsidRPr="008B7617">
              <w:rPr>
                <w:color w:val="000000"/>
              </w:rPr>
              <w:t>Доля граждан, принявших участие в решении вопросов развития городской среды от общего количества граждан в возрасте от 14 лет, проживающих в городе Когалыме, (процент)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 xml:space="preserve"> -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17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7" w:rsidRPr="008B7617" w:rsidRDefault="008B7617" w:rsidP="008B7617">
            <w:pPr>
              <w:jc w:val="center"/>
              <w:rPr>
                <w:color w:val="000000"/>
              </w:rPr>
            </w:pPr>
            <w:r w:rsidRPr="008B7617">
              <w:rPr>
                <w:color w:val="000000"/>
              </w:rPr>
              <w:t>3</w:t>
            </w:r>
            <w:r w:rsidR="00220628">
              <w:rPr>
                <w:color w:val="000000"/>
              </w:rPr>
              <w:t>0</w:t>
            </w:r>
          </w:p>
        </w:tc>
      </w:tr>
    </w:tbl>
    <w:p w:rsidR="008B7617" w:rsidRDefault="008B7617" w:rsidP="008B7617">
      <w:pPr>
        <w:jc w:val="center"/>
        <w:rPr>
          <w:sz w:val="22"/>
          <w:szCs w:val="22"/>
        </w:rPr>
      </w:pPr>
    </w:p>
    <w:p w:rsidR="008B7617" w:rsidRDefault="008B7617" w:rsidP="008B7617">
      <w:pPr>
        <w:jc w:val="center"/>
        <w:rPr>
          <w:sz w:val="22"/>
          <w:szCs w:val="22"/>
        </w:rPr>
      </w:pPr>
    </w:p>
    <w:p w:rsidR="008B7617" w:rsidRDefault="008B7617" w:rsidP="008B7617">
      <w:pPr>
        <w:jc w:val="center"/>
        <w:rPr>
          <w:sz w:val="22"/>
          <w:szCs w:val="22"/>
        </w:rPr>
      </w:pPr>
    </w:p>
    <w:p w:rsidR="008B7617" w:rsidRDefault="008B7617" w:rsidP="008B7617">
      <w:pPr>
        <w:jc w:val="center"/>
        <w:rPr>
          <w:sz w:val="22"/>
          <w:szCs w:val="22"/>
        </w:rPr>
      </w:pPr>
    </w:p>
    <w:p w:rsidR="008B7617" w:rsidRDefault="008B7617" w:rsidP="008B7617">
      <w:pPr>
        <w:jc w:val="center"/>
        <w:rPr>
          <w:sz w:val="22"/>
          <w:szCs w:val="22"/>
        </w:rPr>
      </w:pPr>
    </w:p>
    <w:p w:rsidR="008B7617" w:rsidRDefault="008B7617" w:rsidP="008B7617">
      <w:pPr>
        <w:jc w:val="center"/>
        <w:rPr>
          <w:sz w:val="22"/>
          <w:szCs w:val="22"/>
        </w:rPr>
      </w:pPr>
    </w:p>
    <w:p w:rsidR="008B7617" w:rsidRDefault="008B7617" w:rsidP="008B7617">
      <w:pPr>
        <w:jc w:val="center"/>
        <w:rPr>
          <w:sz w:val="22"/>
          <w:szCs w:val="22"/>
        </w:rPr>
      </w:pPr>
    </w:p>
    <w:p w:rsidR="008B7617" w:rsidRDefault="008B7617" w:rsidP="008B7617">
      <w:pPr>
        <w:jc w:val="center"/>
        <w:rPr>
          <w:sz w:val="22"/>
          <w:szCs w:val="22"/>
        </w:rPr>
      </w:pPr>
    </w:p>
    <w:p w:rsidR="008B7617" w:rsidRDefault="008B7617" w:rsidP="008B7617">
      <w:pPr>
        <w:jc w:val="center"/>
        <w:rPr>
          <w:sz w:val="22"/>
          <w:szCs w:val="22"/>
        </w:rPr>
      </w:pPr>
    </w:p>
    <w:p w:rsidR="008B7617" w:rsidRDefault="008B7617" w:rsidP="008B7617">
      <w:pPr>
        <w:jc w:val="center"/>
        <w:rPr>
          <w:sz w:val="22"/>
          <w:szCs w:val="22"/>
        </w:rPr>
      </w:pPr>
    </w:p>
    <w:p w:rsidR="008B7617" w:rsidRDefault="008B7617" w:rsidP="008B7617">
      <w:pPr>
        <w:jc w:val="center"/>
        <w:rPr>
          <w:sz w:val="22"/>
          <w:szCs w:val="22"/>
        </w:rPr>
      </w:pPr>
    </w:p>
    <w:p w:rsidR="008B7617" w:rsidRDefault="008B7617" w:rsidP="008B7617">
      <w:pPr>
        <w:jc w:val="center"/>
        <w:rPr>
          <w:sz w:val="22"/>
          <w:szCs w:val="22"/>
        </w:rPr>
      </w:pPr>
    </w:p>
    <w:p w:rsidR="008B7617" w:rsidRDefault="008B7617" w:rsidP="008B7617">
      <w:pPr>
        <w:jc w:val="center"/>
        <w:rPr>
          <w:sz w:val="22"/>
          <w:szCs w:val="22"/>
        </w:rPr>
      </w:pPr>
    </w:p>
    <w:p w:rsidR="008B7617" w:rsidRDefault="008B7617" w:rsidP="008B7617">
      <w:pPr>
        <w:jc w:val="center"/>
        <w:rPr>
          <w:sz w:val="22"/>
          <w:szCs w:val="22"/>
        </w:rPr>
      </w:pPr>
    </w:p>
    <w:p w:rsidR="008B7617" w:rsidRDefault="008B7617" w:rsidP="008B7617">
      <w:pPr>
        <w:jc w:val="center"/>
        <w:rPr>
          <w:sz w:val="22"/>
          <w:szCs w:val="22"/>
        </w:rPr>
      </w:pPr>
    </w:p>
    <w:p w:rsidR="008B7617" w:rsidRDefault="008B7617" w:rsidP="008B7617">
      <w:pPr>
        <w:jc w:val="center"/>
        <w:rPr>
          <w:sz w:val="22"/>
          <w:szCs w:val="22"/>
        </w:rPr>
      </w:pPr>
    </w:p>
    <w:p w:rsidR="008B7617" w:rsidRDefault="008B7617" w:rsidP="008B7617">
      <w:pPr>
        <w:jc w:val="center"/>
        <w:rPr>
          <w:sz w:val="22"/>
          <w:szCs w:val="22"/>
        </w:rPr>
      </w:pPr>
    </w:p>
    <w:p w:rsidR="008B7617" w:rsidRDefault="008B7617" w:rsidP="008B7617">
      <w:pPr>
        <w:jc w:val="center"/>
        <w:rPr>
          <w:sz w:val="22"/>
          <w:szCs w:val="22"/>
        </w:rPr>
      </w:pPr>
    </w:p>
    <w:p w:rsidR="008F22A3" w:rsidRPr="00C22FDC" w:rsidRDefault="008F22A3" w:rsidP="008F22A3">
      <w:pPr>
        <w:ind w:firstLine="12758"/>
        <w:rPr>
          <w:sz w:val="26"/>
          <w:szCs w:val="26"/>
        </w:rPr>
      </w:pPr>
      <w:r w:rsidRPr="00C22FD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8F22A3" w:rsidRPr="00C22FDC" w:rsidRDefault="008F22A3" w:rsidP="008F22A3">
      <w:pPr>
        <w:ind w:firstLine="12758"/>
        <w:rPr>
          <w:sz w:val="26"/>
          <w:szCs w:val="26"/>
        </w:rPr>
      </w:pPr>
      <w:r w:rsidRPr="00C22FDC">
        <w:rPr>
          <w:sz w:val="26"/>
          <w:szCs w:val="26"/>
        </w:rPr>
        <w:t>к решению Думы</w:t>
      </w:r>
    </w:p>
    <w:p w:rsidR="008F22A3" w:rsidRPr="00C22FDC" w:rsidRDefault="008F22A3" w:rsidP="008F22A3">
      <w:pPr>
        <w:ind w:firstLine="12758"/>
        <w:rPr>
          <w:sz w:val="26"/>
          <w:szCs w:val="26"/>
        </w:rPr>
      </w:pPr>
      <w:r w:rsidRPr="00C22FDC">
        <w:rPr>
          <w:sz w:val="26"/>
          <w:szCs w:val="26"/>
        </w:rPr>
        <w:t>города Когалыма</w:t>
      </w:r>
    </w:p>
    <w:p w:rsidR="008F22A3" w:rsidRPr="00C22FDC" w:rsidRDefault="008F22A3" w:rsidP="008F22A3">
      <w:pPr>
        <w:ind w:firstLine="12758"/>
        <w:rPr>
          <w:sz w:val="26"/>
          <w:szCs w:val="26"/>
        </w:rPr>
      </w:pPr>
      <w:r w:rsidRPr="00C22FDC">
        <w:rPr>
          <w:sz w:val="26"/>
          <w:szCs w:val="26"/>
        </w:rPr>
        <w:t>от «___»________2019</w:t>
      </w:r>
    </w:p>
    <w:p w:rsidR="008B7617" w:rsidRDefault="008B7617" w:rsidP="008B7617">
      <w:pPr>
        <w:jc w:val="center"/>
        <w:rPr>
          <w:sz w:val="22"/>
          <w:szCs w:val="22"/>
        </w:rPr>
      </w:pPr>
    </w:p>
    <w:p w:rsidR="008B7617" w:rsidRPr="008B7617" w:rsidRDefault="008B7617" w:rsidP="008B7617">
      <w:pPr>
        <w:jc w:val="right"/>
        <w:rPr>
          <w:sz w:val="26"/>
          <w:szCs w:val="26"/>
        </w:rPr>
      </w:pPr>
      <w:r w:rsidRPr="008B7617">
        <w:rPr>
          <w:sz w:val="26"/>
          <w:szCs w:val="26"/>
        </w:rPr>
        <w:t xml:space="preserve">Таблица </w:t>
      </w:r>
      <w:r w:rsidR="0029344A">
        <w:rPr>
          <w:sz w:val="26"/>
          <w:szCs w:val="26"/>
        </w:rPr>
        <w:t>2</w:t>
      </w:r>
    </w:p>
    <w:p w:rsidR="008B7617" w:rsidRPr="008B7617" w:rsidRDefault="008B7617" w:rsidP="008B7617">
      <w:pPr>
        <w:jc w:val="both"/>
        <w:rPr>
          <w:sz w:val="26"/>
          <w:szCs w:val="26"/>
        </w:rPr>
      </w:pPr>
    </w:p>
    <w:p w:rsidR="008B7617" w:rsidRDefault="008B7617" w:rsidP="008B7617">
      <w:pPr>
        <w:jc w:val="center"/>
        <w:rPr>
          <w:sz w:val="26"/>
          <w:szCs w:val="26"/>
        </w:rPr>
      </w:pPr>
      <w:r w:rsidRPr="008B7617">
        <w:rPr>
          <w:sz w:val="26"/>
          <w:szCs w:val="26"/>
        </w:rPr>
        <w:t>Перечень основных мероприятий муниципальной программы</w:t>
      </w:r>
    </w:p>
    <w:p w:rsidR="008B7617" w:rsidRDefault="008B7617" w:rsidP="008B7617">
      <w:pPr>
        <w:jc w:val="center"/>
        <w:rPr>
          <w:sz w:val="26"/>
          <w:szCs w:val="26"/>
        </w:rPr>
      </w:pPr>
    </w:p>
    <w:tbl>
      <w:tblPr>
        <w:tblW w:w="15545" w:type="dxa"/>
        <w:tblInd w:w="93" w:type="dxa"/>
        <w:tblLook w:val="04A0" w:firstRow="1" w:lastRow="0" w:firstColumn="1" w:lastColumn="0" w:noHBand="0" w:noVBand="1"/>
      </w:tblPr>
      <w:tblGrid>
        <w:gridCol w:w="1436"/>
        <w:gridCol w:w="2281"/>
        <w:gridCol w:w="1667"/>
        <w:gridCol w:w="1809"/>
        <w:gridCol w:w="1410"/>
        <w:gridCol w:w="1264"/>
        <w:gridCol w:w="1126"/>
        <w:gridCol w:w="1126"/>
        <w:gridCol w:w="1126"/>
        <w:gridCol w:w="1127"/>
        <w:gridCol w:w="1173"/>
      </w:tblGrid>
      <w:tr w:rsidR="009612B6" w:rsidRPr="009612B6" w:rsidTr="009612B6">
        <w:trPr>
          <w:trHeight w:val="1571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Номер основного мероприятия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tabs>
                <w:tab w:val="left" w:pos="1265"/>
              </w:tabs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Источники финансирования</w:t>
            </w:r>
          </w:p>
        </w:tc>
        <w:tc>
          <w:tcPr>
            <w:tcW w:w="83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Финансовые затраты на реализацию (тыс. руб.)</w:t>
            </w:r>
          </w:p>
        </w:tc>
      </w:tr>
      <w:tr w:rsidR="009612B6" w:rsidRPr="009612B6" w:rsidTr="009612B6">
        <w:trPr>
          <w:trHeight w:val="299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всего</w:t>
            </w:r>
          </w:p>
        </w:tc>
        <w:tc>
          <w:tcPr>
            <w:tcW w:w="69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 том числе</w:t>
            </w:r>
          </w:p>
        </w:tc>
      </w:tr>
      <w:tr w:rsidR="009612B6" w:rsidRPr="009612B6" w:rsidTr="009612B6">
        <w:trPr>
          <w:trHeight w:val="622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6"/>
              </w:rPr>
            </w:pPr>
            <w:r w:rsidRPr="009612B6">
              <w:rPr>
                <w:color w:val="000000"/>
                <w:spacing w:val="-6"/>
              </w:rPr>
              <w:t>2019 год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6"/>
              </w:rPr>
            </w:pPr>
            <w:r w:rsidRPr="009612B6">
              <w:rPr>
                <w:color w:val="000000"/>
                <w:spacing w:val="-6"/>
              </w:rPr>
              <w:t xml:space="preserve"> 2020 год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6"/>
              </w:rPr>
            </w:pPr>
            <w:r w:rsidRPr="009612B6">
              <w:rPr>
                <w:color w:val="000000"/>
                <w:spacing w:val="-6"/>
              </w:rPr>
              <w:t>2021 год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6"/>
              </w:rPr>
            </w:pPr>
            <w:r w:rsidRPr="009612B6">
              <w:rPr>
                <w:color w:val="000000"/>
                <w:spacing w:val="-6"/>
              </w:rPr>
              <w:t>2022 год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6"/>
              </w:rPr>
            </w:pPr>
            <w:r w:rsidRPr="009612B6">
              <w:rPr>
                <w:color w:val="000000"/>
                <w:spacing w:val="-6"/>
              </w:rPr>
              <w:t>2023 год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6"/>
              </w:rPr>
            </w:pPr>
            <w:r w:rsidRPr="009612B6">
              <w:rPr>
                <w:color w:val="000000"/>
                <w:spacing w:val="-6"/>
              </w:rPr>
              <w:t>2024 год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11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1.1.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Региональный проект «Формирование комфортной городской среды» (1, 2, 3, 4, 5, 6,7)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всего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152 911,74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68 709,14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38 963,20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22 481,60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22 757,80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федеральный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15 756,98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5 537,98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5 055,60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2 527,80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2 635,60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ХМАО – Югры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27 664,15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11 680,55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7 907,60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3 953,80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4 122,20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города Когалыма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108 925,90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50 925,90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26 000,00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16 000,00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16 000,00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564,71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564,71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1.1.1.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 xml:space="preserve">Благоустройство дворовых территорий </w:t>
            </w:r>
            <w:r w:rsidRPr="009612B6">
              <w:rPr>
                <w:color w:val="000000"/>
                <w:spacing w:val="-10"/>
              </w:rPr>
              <w:lastRenderedPageBreak/>
              <w:t>в городе Когалыме (1,2,3,7)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lastRenderedPageBreak/>
              <w:t xml:space="preserve"> МКУ «УЖКХ города </w:t>
            </w:r>
            <w:r w:rsidRPr="009612B6">
              <w:rPr>
                <w:color w:val="000000"/>
                <w:spacing w:val="-10"/>
              </w:rPr>
              <w:lastRenderedPageBreak/>
              <w:t>Когалыма» *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lastRenderedPageBreak/>
              <w:t>всего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91 240,69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23 519,69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22 481,60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22 481,60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22 757,80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 xml:space="preserve">федеральный </w:t>
            </w:r>
            <w:r w:rsidRPr="009612B6">
              <w:rPr>
                <w:color w:val="000000"/>
                <w:spacing w:val="-10"/>
              </w:rPr>
              <w:lastRenderedPageBreak/>
              <w:t>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lastRenderedPageBreak/>
              <w:t>7 691,20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2 527,80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2 527,80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2 635,60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ХМАО – Югры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15 048,38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3 018,58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3 953,80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3 953,80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4 122,20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города Когалыма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67 936,40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19 936,40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16 000,00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16 000,00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16 000,00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564,71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564,71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658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1.1.2.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proofErr w:type="gramStart"/>
            <w:r w:rsidRPr="009612B6">
              <w:rPr>
                <w:color w:val="000000"/>
                <w:spacing w:val="-10"/>
              </w:rPr>
              <w:t>Строительство, реконструкция, благоустройство общественных территорий в городе Когалыме (площадей, набережной, улиц, пешеходных зон, скверов, парков, иных территорий), в том числе (4,5,6,7)</w:t>
            </w:r>
            <w:proofErr w:type="gramEnd"/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ОАиГ**/ МУ «УКС г.Когалыма» ***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всего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61 671,05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45 189,45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16 481,60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404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федеральный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8 065,78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5 537,98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2 527,80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539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ХМАО – Югры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12 615,77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8 661,97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3 953,80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59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города Когалыма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40 989,50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30 989,50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802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443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1.1.2.1.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Реконструкция объекта «Городской пляж» (4,5,6)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всего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61 671,05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45 189,45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16 481,60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23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федеральный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8 065,78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5 537,98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2 527,80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ХМАО – Югры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12 615,77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8 661,97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3 953,80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419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города Когалыма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40 989,50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30 989,50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407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443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ОАиГ**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всего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4 830,20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4 830,20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419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федеральный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479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ХМАО – Югры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95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города Когалыма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4 830,20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4 830,20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407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455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ОАиГ/ МУ «УКС г.Когалыма» ***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всего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56 840,85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40 359,25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16 481,60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95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федеральный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8 065,78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5 537,98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2 527,80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47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ХМАО – Югры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12 615,77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8 661,97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3 953,80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7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города Когалыма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36 159,30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26 159,30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95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455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Итого по мероприятию 1.1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всего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152 911,74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68 709,14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38 963,20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22 481,60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22 757,80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455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федеральный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15 756,98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5 537,98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5 055,60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2 527,80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2 635,60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455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ХМАО – Югры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27 664,15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11 680,55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7 907,60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3 953,80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4 122,20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455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города Когалыма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108 925,90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50 925,90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26 000,00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16 000,00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16 000,00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455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564,71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564,71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455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proofErr w:type="gramStart"/>
            <w:r w:rsidRPr="009612B6">
              <w:rPr>
                <w:color w:val="000000"/>
                <w:spacing w:val="-10"/>
              </w:rPr>
              <w:t xml:space="preserve">в том числе по проектам, портфелям проектов </w:t>
            </w:r>
            <w:r w:rsidRPr="009612B6">
              <w:rPr>
                <w:color w:val="000000"/>
                <w:spacing w:val="-10"/>
              </w:rPr>
              <w:lastRenderedPageBreak/>
              <w:t>автономного округа (в том числе направленные на реализацию национальных и федеральных проектов Российской Федерации)</w:t>
            </w:r>
            <w:proofErr w:type="gramEnd"/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lastRenderedPageBreak/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всего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152 911,74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68 709,14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38 963,20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22 481,60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22 757,80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455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федеральный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15 756,98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5 537,98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5 055,60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2 527,80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2 635,60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455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ХМАО – Югры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27 664,15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11 680,55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7 907,60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3 953,80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4 122,20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455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города Когалыма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108 925,90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50 925,90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26 000,00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16 000,00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16 000,00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455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564,71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564,71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568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1.2.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Содержание, ремонт и реконструкция объектов благоустройства на территории города Когалыма (5,6)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всего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45 000,60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45 000,60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56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федеральный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56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ХМАО – Югры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56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города Когалыма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15 000,60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15 000,60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56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30 000,00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568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1.2.1.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Реконструкция объекта «Бульвар вдоль улицы Мира» (5,6)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ОАиГ/ МУ «УКС г.Когалыма»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всего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20 000,00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56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федеральный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56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ХМАО – Югры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56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города Когалыма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56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20 000,00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568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1.2.2.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 xml:space="preserve">Приобретение и монтаж малых </w:t>
            </w:r>
            <w:r w:rsidRPr="009612B6">
              <w:rPr>
                <w:color w:val="000000"/>
                <w:spacing w:val="-10"/>
              </w:rPr>
              <w:lastRenderedPageBreak/>
              <w:t xml:space="preserve">архитектурных форм 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lastRenderedPageBreak/>
              <w:t>ОАиГ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всего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25 000,00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56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федеральный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56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ХМАО – Югры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56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города Когалыма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15 000,00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56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10 000,00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568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1.2.3.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Выполнение работ по осуществлению технологического присоединения к электрическим сетям объекта «Сквер «Фестивальный»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ОАиГ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всего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56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федеральный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56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ХМАО – Югры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56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города Когалыма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56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443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Итого по мероприятию 1.2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всего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45 000,60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45 000,60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443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федеральный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443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ХМАО – Югры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443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города Когалыма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15 000,60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15 000,60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443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30 000,00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proofErr w:type="gramStart"/>
            <w:r w:rsidRPr="009612B6">
              <w:rPr>
                <w:color w:val="000000"/>
                <w:spacing w:val="-10"/>
              </w:rPr>
              <w:t xml:space="preserve">в том числе по проектам, портфелям проектов </w:t>
            </w:r>
            <w:r w:rsidRPr="009612B6">
              <w:rPr>
                <w:color w:val="000000"/>
                <w:spacing w:val="-10"/>
              </w:rPr>
              <w:lastRenderedPageBreak/>
              <w:t>автономного округа (в том числе направленные на реализацию национальных и федеральных проектов Российской Федерации)</w:t>
            </w:r>
            <w:proofErr w:type="gramEnd"/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lastRenderedPageBreak/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всего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7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федеральный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479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ХМАО – Югры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467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города Когалыма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550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Всего по программе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всего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197 912,34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113 709,74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38 963,20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22 481,60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22 757,80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59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федеральный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15 756,98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5 537,98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5 055,60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2 527,80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2 635,60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ХМАО – Югры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27 664,15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11 680,55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7 907,60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3 953,80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4 122,20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города Когалыма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123 926,50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65 926,50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26 000,00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16 000,00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16 000,00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30 564,71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30 564,71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инвестиции в объекты муниципальной собственности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всего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81 671,05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65 189,45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16 481,60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федеральный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8 065,78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5 537,98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2 527,80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ХМАО – Югры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12 615,77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8 661,97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3 953,80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города Когалыма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40 989,50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30 989,50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622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иные 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20 000,00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 том числе: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 xml:space="preserve">Проекты, портфели проектов города </w:t>
            </w:r>
            <w:r w:rsidRPr="009612B6">
              <w:rPr>
                <w:color w:val="000000"/>
                <w:spacing w:val="-10"/>
              </w:rPr>
              <w:lastRenderedPageBreak/>
              <w:t>Когалыма: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lastRenderedPageBreak/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всего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 xml:space="preserve">федеральный </w:t>
            </w:r>
            <w:r w:rsidRPr="009612B6">
              <w:rPr>
                <w:color w:val="000000"/>
                <w:spacing w:val="-10"/>
              </w:rPr>
              <w:lastRenderedPageBreak/>
              <w:t>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lastRenderedPageBreak/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ХМАО – Югры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города Когалыма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622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иные 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 том числе инвестиции в объекты муниципальной собственности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всего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федеральный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ХМАО – Югры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города Когалыма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622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иные 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 города Когалыма)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всего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81 671,05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65 189,45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16 481,60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федеральный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8 065,78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5 537,98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2 527,80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ХМАО – Югры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12 615,77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8 661,97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3 953,80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города Когалыма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40 989,50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30 989,50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138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иные 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20 000,00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lastRenderedPageBreak/>
              <w:t> 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Прочие расходы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всего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116 241,29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48 520,29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22 481,60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22 481,60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22 757,80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федеральный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7 691,20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2 527,80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2 527,80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2 635,60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ХМАО – Югры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15 048,38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3 018,58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3 953,80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3 953,80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4 122,20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города Когалыма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82 937,00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34 937,00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16 000,00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16 000,00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16 000,00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622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иные 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10 564,71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10 564,71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 том числе: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Ответственный исполнитель 1 (МКУ «УЖКХ г.Когалыма»)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всего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91 240,69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23 519,69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22 481,60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22 481,60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22 757,80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федеральный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7 691,20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2 527,80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2 527,80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2 635,60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ХМАО – Югры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15 048,38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3 018,58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3 953,80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3 953,80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4 122,20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города Когалыма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67 936,40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19 936,40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16 000,00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16 000,00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16 000,00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564,71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564,71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Ответственный исполнитель 2 (ОАиГ)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всего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29 830,80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29 830,80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федеральный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ХМАО – Югры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города Когалыма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19 830,80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19 830,80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10 000,00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 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 xml:space="preserve">соисполнитель 1 (МУ </w:t>
            </w:r>
            <w:r w:rsidRPr="009612B6">
              <w:rPr>
                <w:color w:val="000000"/>
                <w:spacing w:val="-10"/>
              </w:rPr>
              <w:lastRenderedPageBreak/>
              <w:t>«УКС г.Когалыма»)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lastRenderedPageBreak/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всего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76 840,85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60 359,25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16 481,60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федеральный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8 065,78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5 537,98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2 527,80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ХМАО – Югры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12 615,77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8 661,97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3 953,80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бюджет города Когалыма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36 159,30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26 159,30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10 000,00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  <w:tr w:rsidR="009612B6" w:rsidRPr="009612B6" w:rsidTr="009612B6">
        <w:trPr>
          <w:trHeight w:val="31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B6" w:rsidRPr="009612B6" w:rsidRDefault="009612B6" w:rsidP="009612B6">
            <w:pPr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20 000,00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20 000,00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B6" w:rsidRPr="009612B6" w:rsidRDefault="009612B6" w:rsidP="009612B6">
            <w:pPr>
              <w:jc w:val="center"/>
              <w:rPr>
                <w:color w:val="000000"/>
                <w:spacing w:val="-10"/>
              </w:rPr>
            </w:pPr>
            <w:r w:rsidRPr="009612B6">
              <w:rPr>
                <w:color w:val="000000"/>
                <w:spacing w:val="-10"/>
              </w:rPr>
              <w:t>0,00</w:t>
            </w:r>
          </w:p>
        </w:tc>
      </w:tr>
    </w:tbl>
    <w:p w:rsidR="008B7617" w:rsidRDefault="008B7617" w:rsidP="008B7617">
      <w:pPr>
        <w:jc w:val="center"/>
        <w:rPr>
          <w:sz w:val="22"/>
          <w:szCs w:val="22"/>
        </w:rPr>
      </w:pPr>
    </w:p>
    <w:p w:rsidR="008B7617" w:rsidRDefault="002A3E46" w:rsidP="002A3E46">
      <w:pPr>
        <w:rPr>
          <w:sz w:val="26"/>
          <w:szCs w:val="26"/>
        </w:rPr>
      </w:pPr>
      <w:r w:rsidRPr="002A3E46">
        <w:rPr>
          <w:sz w:val="26"/>
          <w:szCs w:val="26"/>
        </w:rPr>
        <w:t>* Муниципальное казенное учреждение «Управление жилищно-коммунального хозяйства города Когалыма»</w:t>
      </w:r>
    </w:p>
    <w:p w:rsidR="002A3E46" w:rsidRDefault="002A3E46" w:rsidP="002A3E46">
      <w:pPr>
        <w:rPr>
          <w:sz w:val="26"/>
          <w:szCs w:val="26"/>
        </w:rPr>
      </w:pPr>
      <w:r w:rsidRPr="002A3E46">
        <w:rPr>
          <w:sz w:val="26"/>
          <w:szCs w:val="26"/>
        </w:rPr>
        <w:t>** Отдел архитектуры и градостроительства Администрации города Когалыма</w:t>
      </w:r>
    </w:p>
    <w:p w:rsidR="002A3E46" w:rsidRDefault="002A3E46" w:rsidP="002A3E46">
      <w:pPr>
        <w:rPr>
          <w:sz w:val="26"/>
          <w:szCs w:val="26"/>
        </w:rPr>
      </w:pPr>
      <w:r w:rsidRPr="002A3E46">
        <w:rPr>
          <w:sz w:val="26"/>
          <w:szCs w:val="26"/>
        </w:rPr>
        <w:t>*** Муниципальное казенное учреждение «Управление капитального строительства города Когалыма»</w:t>
      </w:r>
    </w:p>
    <w:p w:rsidR="0029344A" w:rsidRDefault="0029344A" w:rsidP="002A3E46">
      <w:pPr>
        <w:rPr>
          <w:sz w:val="26"/>
          <w:szCs w:val="26"/>
        </w:rPr>
      </w:pPr>
    </w:p>
    <w:p w:rsidR="002A3E46" w:rsidRDefault="002A3E46" w:rsidP="002A3E46">
      <w:pPr>
        <w:rPr>
          <w:sz w:val="26"/>
          <w:szCs w:val="26"/>
        </w:rPr>
      </w:pPr>
    </w:p>
    <w:p w:rsidR="002A3E46" w:rsidRPr="002A3E46" w:rsidRDefault="002A3E46" w:rsidP="002A3E46">
      <w:pPr>
        <w:rPr>
          <w:sz w:val="26"/>
          <w:szCs w:val="26"/>
        </w:rPr>
      </w:pPr>
    </w:p>
    <w:p w:rsidR="002A3E46" w:rsidRDefault="002A3E46" w:rsidP="002A3E46">
      <w:pPr>
        <w:rPr>
          <w:sz w:val="22"/>
          <w:szCs w:val="22"/>
        </w:rPr>
      </w:pPr>
    </w:p>
    <w:p w:rsidR="0029344A" w:rsidRDefault="0029344A" w:rsidP="002A3E46">
      <w:pPr>
        <w:rPr>
          <w:sz w:val="22"/>
          <w:szCs w:val="22"/>
        </w:rPr>
      </w:pPr>
    </w:p>
    <w:p w:rsidR="00733240" w:rsidRDefault="00733240" w:rsidP="002A3E46">
      <w:pPr>
        <w:rPr>
          <w:sz w:val="22"/>
          <w:szCs w:val="22"/>
        </w:rPr>
      </w:pPr>
    </w:p>
    <w:p w:rsidR="00733240" w:rsidRDefault="00733240" w:rsidP="002A3E46">
      <w:pPr>
        <w:rPr>
          <w:sz w:val="22"/>
          <w:szCs w:val="22"/>
        </w:rPr>
      </w:pPr>
    </w:p>
    <w:p w:rsidR="00733240" w:rsidRDefault="00733240" w:rsidP="002A3E46">
      <w:pPr>
        <w:rPr>
          <w:sz w:val="22"/>
          <w:szCs w:val="22"/>
        </w:rPr>
      </w:pPr>
    </w:p>
    <w:p w:rsidR="00733240" w:rsidRDefault="00733240" w:rsidP="002A3E46">
      <w:pPr>
        <w:rPr>
          <w:sz w:val="22"/>
          <w:szCs w:val="22"/>
        </w:rPr>
      </w:pPr>
    </w:p>
    <w:p w:rsidR="00733240" w:rsidRDefault="00733240" w:rsidP="002A3E46">
      <w:pPr>
        <w:rPr>
          <w:sz w:val="22"/>
          <w:szCs w:val="22"/>
        </w:rPr>
      </w:pPr>
    </w:p>
    <w:p w:rsidR="00733240" w:rsidRDefault="00733240" w:rsidP="002A3E46">
      <w:pPr>
        <w:rPr>
          <w:sz w:val="22"/>
          <w:szCs w:val="22"/>
        </w:rPr>
      </w:pPr>
    </w:p>
    <w:p w:rsidR="00733240" w:rsidRDefault="00733240" w:rsidP="002A3E46">
      <w:pPr>
        <w:rPr>
          <w:sz w:val="22"/>
          <w:szCs w:val="22"/>
        </w:rPr>
      </w:pPr>
    </w:p>
    <w:p w:rsidR="00733240" w:rsidRDefault="00733240" w:rsidP="002A3E46">
      <w:pPr>
        <w:rPr>
          <w:sz w:val="22"/>
          <w:szCs w:val="22"/>
        </w:rPr>
      </w:pPr>
    </w:p>
    <w:p w:rsidR="008F22A3" w:rsidRDefault="008F22A3" w:rsidP="002A3E46">
      <w:pPr>
        <w:rPr>
          <w:sz w:val="22"/>
          <w:szCs w:val="22"/>
        </w:rPr>
      </w:pPr>
    </w:p>
    <w:p w:rsidR="008F22A3" w:rsidRDefault="008F22A3" w:rsidP="002A3E46">
      <w:pPr>
        <w:rPr>
          <w:sz w:val="22"/>
          <w:szCs w:val="22"/>
        </w:rPr>
      </w:pPr>
    </w:p>
    <w:p w:rsidR="008F22A3" w:rsidRDefault="008F22A3" w:rsidP="002A3E46">
      <w:pPr>
        <w:rPr>
          <w:sz w:val="22"/>
          <w:szCs w:val="22"/>
        </w:rPr>
      </w:pPr>
    </w:p>
    <w:p w:rsidR="008F22A3" w:rsidRDefault="008F22A3" w:rsidP="002A3E46">
      <w:pPr>
        <w:rPr>
          <w:sz w:val="22"/>
          <w:szCs w:val="22"/>
        </w:rPr>
      </w:pPr>
    </w:p>
    <w:p w:rsidR="008F22A3" w:rsidRDefault="008F22A3" w:rsidP="002A3E46">
      <w:pPr>
        <w:rPr>
          <w:sz w:val="22"/>
          <w:szCs w:val="22"/>
        </w:rPr>
      </w:pPr>
    </w:p>
    <w:p w:rsidR="00733240" w:rsidRDefault="00733240" w:rsidP="002A3E46">
      <w:pPr>
        <w:rPr>
          <w:sz w:val="22"/>
          <w:szCs w:val="22"/>
        </w:rPr>
      </w:pPr>
    </w:p>
    <w:p w:rsidR="00733240" w:rsidRDefault="00733240" w:rsidP="002A3E46">
      <w:pPr>
        <w:rPr>
          <w:sz w:val="22"/>
          <w:szCs w:val="22"/>
        </w:rPr>
      </w:pPr>
    </w:p>
    <w:p w:rsidR="008F22A3" w:rsidRPr="00C22FDC" w:rsidRDefault="008F22A3" w:rsidP="008F22A3">
      <w:pPr>
        <w:ind w:firstLine="12758"/>
        <w:rPr>
          <w:sz w:val="26"/>
          <w:szCs w:val="26"/>
        </w:rPr>
      </w:pPr>
      <w:r w:rsidRPr="00C22FD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:rsidR="008F22A3" w:rsidRPr="00C22FDC" w:rsidRDefault="008F22A3" w:rsidP="008F22A3">
      <w:pPr>
        <w:ind w:firstLine="12758"/>
        <w:rPr>
          <w:sz w:val="26"/>
          <w:szCs w:val="26"/>
        </w:rPr>
      </w:pPr>
      <w:r w:rsidRPr="00C22FDC">
        <w:rPr>
          <w:sz w:val="26"/>
          <w:szCs w:val="26"/>
        </w:rPr>
        <w:t>к решению Думы</w:t>
      </w:r>
    </w:p>
    <w:p w:rsidR="008F22A3" w:rsidRPr="00C22FDC" w:rsidRDefault="008F22A3" w:rsidP="008F22A3">
      <w:pPr>
        <w:ind w:firstLine="12758"/>
        <w:rPr>
          <w:sz w:val="26"/>
          <w:szCs w:val="26"/>
        </w:rPr>
      </w:pPr>
      <w:r w:rsidRPr="00C22FDC">
        <w:rPr>
          <w:sz w:val="26"/>
          <w:szCs w:val="26"/>
        </w:rPr>
        <w:t>города Когалыма</w:t>
      </w:r>
    </w:p>
    <w:p w:rsidR="008F22A3" w:rsidRPr="00C22FDC" w:rsidRDefault="008F22A3" w:rsidP="008F22A3">
      <w:pPr>
        <w:ind w:firstLine="12758"/>
        <w:rPr>
          <w:sz w:val="26"/>
          <w:szCs w:val="26"/>
        </w:rPr>
      </w:pPr>
      <w:r w:rsidRPr="00C22FDC">
        <w:rPr>
          <w:sz w:val="26"/>
          <w:szCs w:val="26"/>
        </w:rPr>
        <w:t>от «___»________2019</w:t>
      </w:r>
    </w:p>
    <w:p w:rsidR="0029344A" w:rsidRPr="008B7617" w:rsidRDefault="0029344A" w:rsidP="0029344A">
      <w:pPr>
        <w:jc w:val="right"/>
        <w:rPr>
          <w:sz w:val="26"/>
          <w:szCs w:val="26"/>
        </w:rPr>
      </w:pPr>
      <w:r w:rsidRPr="008B7617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3</w:t>
      </w:r>
    </w:p>
    <w:p w:rsidR="0029344A" w:rsidRPr="008B7617" w:rsidRDefault="0029344A" w:rsidP="0029344A">
      <w:pPr>
        <w:jc w:val="both"/>
        <w:rPr>
          <w:sz w:val="26"/>
          <w:szCs w:val="26"/>
        </w:rPr>
      </w:pPr>
    </w:p>
    <w:p w:rsidR="0029344A" w:rsidRPr="0029344A" w:rsidRDefault="0029344A" w:rsidP="0029344A">
      <w:pPr>
        <w:jc w:val="center"/>
        <w:rPr>
          <w:sz w:val="26"/>
          <w:szCs w:val="26"/>
        </w:rPr>
      </w:pPr>
      <w:r w:rsidRPr="0029344A">
        <w:rPr>
          <w:sz w:val="26"/>
          <w:szCs w:val="26"/>
        </w:rPr>
        <w:t>Портфели проектов и проекты, направленные</w:t>
      </w:r>
      <w:r w:rsidR="00733240">
        <w:rPr>
          <w:sz w:val="26"/>
          <w:szCs w:val="26"/>
        </w:rPr>
        <w:t>,</w:t>
      </w:r>
      <w:r w:rsidRPr="0029344A">
        <w:rPr>
          <w:sz w:val="26"/>
          <w:szCs w:val="26"/>
        </w:rPr>
        <w:t xml:space="preserve"> в том числе на реализацию национальных</w:t>
      </w:r>
    </w:p>
    <w:p w:rsidR="0029344A" w:rsidRDefault="0029344A" w:rsidP="0029344A">
      <w:pPr>
        <w:jc w:val="center"/>
        <w:rPr>
          <w:sz w:val="26"/>
          <w:szCs w:val="26"/>
        </w:rPr>
      </w:pPr>
      <w:r w:rsidRPr="0029344A">
        <w:rPr>
          <w:sz w:val="26"/>
          <w:szCs w:val="26"/>
        </w:rPr>
        <w:t>и федеральных проектов Российской Федерации (заполняются в части участия города Когалыма в данных проектах)</w:t>
      </w:r>
    </w:p>
    <w:p w:rsidR="0029344A" w:rsidRDefault="0029344A" w:rsidP="0029344A">
      <w:pPr>
        <w:jc w:val="center"/>
        <w:rPr>
          <w:sz w:val="26"/>
          <w:szCs w:val="26"/>
        </w:rPr>
      </w:pPr>
    </w:p>
    <w:tbl>
      <w:tblPr>
        <w:tblW w:w="155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1136"/>
        <w:gridCol w:w="1276"/>
        <w:gridCol w:w="919"/>
        <w:gridCol w:w="480"/>
        <w:gridCol w:w="605"/>
        <w:gridCol w:w="1360"/>
        <w:gridCol w:w="1524"/>
        <w:gridCol w:w="1276"/>
        <w:gridCol w:w="1340"/>
        <w:gridCol w:w="1069"/>
        <w:gridCol w:w="1134"/>
        <w:gridCol w:w="1134"/>
        <w:gridCol w:w="850"/>
        <w:gridCol w:w="833"/>
      </w:tblGrid>
      <w:tr w:rsidR="00733240" w:rsidRPr="00733240" w:rsidTr="00733240">
        <w:trPr>
          <w:trHeight w:val="76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№ </w:t>
            </w:r>
            <w:proofErr w:type="gramStart"/>
            <w:r w:rsidRPr="00733240">
              <w:rPr>
                <w:color w:val="000000"/>
                <w:spacing w:val="-10"/>
                <w:sz w:val="22"/>
                <w:szCs w:val="22"/>
              </w:rPr>
              <w:t>п</w:t>
            </w:r>
            <w:proofErr w:type="gramEnd"/>
            <w:r w:rsidRPr="00733240">
              <w:rPr>
                <w:color w:val="000000"/>
                <w:spacing w:val="-10"/>
                <w:sz w:val="22"/>
                <w:szCs w:val="22"/>
              </w:rPr>
              <w:t>/п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Наименование портфеля проектов, проекта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Наименование проекта или мероприятия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Номер основного мероприятия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Цели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Срок реализации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76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Параметры финансового обеспечения, тыс. рублей</w:t>
            </w:r>
          </w:p>
        </w:tc>
      </w:tr>
      <w:tr w:rsidR="00733240" w:rsidRPr="00733240" w:rsidTr="00733240">
        <w:trPr>
          <w:trHeight w:val="48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2019 г.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2022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2023 г.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2024 г.</w:t>
            </w:r>
          </w:p>
        </w:tc>
      </w:tr>
      <w:tr w:rsidR="00733240" w:rsidRPr="00733240" w:rsidTr="00733240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</w:tr>
      <w:tr w:rsidR="00733240" w:rsidRPr="00733240" w:rsidTr="00733240">
        <w:trPr>
          <w:trHeight w:val="510"/>
        </w:trPr>
        <w:tc>
          <w:tcPr>
            <w:tcW w:w="1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733240" w:rsidRPr="00733240" w:rsidTr="00733240">
        <w:trPr>
          <w:trHeight w:val="37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«Жилье и городская среда»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Региональный проект «</w:t>
            </w:r>
            <w:r w:rsidRPr="00733240">
              <w:rPr>
                <w:color w:val="000000"/>
                <w:spacing w:val="-10"/>
                <w:sz w:val="22"/>
                <w:szCs w:val="22"/>
              </w:rPr>
              <w:t>Формиров</w:t>
            </w:r>
            <w:r>
              <w:rPr>
                <w:color w:val="000000"/>
                <w:spacing w:val="-10"/>
                <w:sz w:val="22"/>
                <w:szCs w:val="22"/>
              </w:rPr>
              <w:t>ание комфортной городской среды»</w:t>
            </w: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1.1.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Согласно паспорту портфеля проекта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2019-2024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186 151,14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68 709,14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38 963,20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38 963,20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39 515,60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</w:tr>
      <w:tr w:rsidR="00733240" w:rsidRPr="00733240" w:rsidTr="00733240">
        <w:trPr>
          <w:trHeight w:val="3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20 920,33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5 537,98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5 055,60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5 055,60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5 271,15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</w:tr>
      <w:tr w:rsidR="00733240" w:rsidRPr="00733240" w:rsidTr="00733240">
        <w:trPr>
          <w:trHeight w:val="40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35 740,20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11 680,55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7 907,60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7 907,60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8 244,45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</w:tr>
      <w:tr w:rsidR="00733240" w:rsidRPr="00733240" w:rsidTr="00733240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128 925,90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50 925,90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26 000,00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26 000,00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26 000,00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</w:tr>
      <w:tr w:rsidR="00733240" w:rsidRPr="00733240" w:rsidTr="00733240">
        <w:trPr>
          <w:trHeight w:val="6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564,71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564,71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</w:tr>
      <w:tr w:rsidR="00733240" w:rsidRPr="00733240" w:rsidTr="00733240">
        <w:trPr>
          <w:trHeight w:val="31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6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Итого по портфелю проектов 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186 151,14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68 709,14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38 963,20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38 963,20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39 515,60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</w:tr>
      <w:tr w:rsidR="00733240" w:rsidRPr="00733240" w:rsidTr="00733240">
        <w:trPr>
          <w:trHeight w:val="3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6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20 920,33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5 537,98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5 055,60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5 055,60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5 271,15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</w:tr>
      <w:tr w:rsidR="00733240" w:rsidRPr="00733240" w:rsidTr="00733240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6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35 740,20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11 680,55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7 907,60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7 907,60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8 244,45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</w:tr>
      <w:tr w:rsidR="00733240" w:rsidRPr="00733240" w:rsidTr="00733240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6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128 925,90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50 925,90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26 000,00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26 000,00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26 000,00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</w:tr>
      <w:tr w:rsidR="00733240" w:rsidRPr="00733240" w:rsidTr="00733240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6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564,71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564,71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</w:tr>
      <w:tr w:rsidR="00733240" w:rsidRPr="00733240" w:rsidTr="00733240">
        <w:trPr>
          <w:trHeight w:val="312"/>
        </w:trPr>
        <w:tc>
          <w:tcPr>
            <w:tcW w:w="49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ИТОГО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186 151,14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68 709,14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38 963,20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38 963,20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39 515,60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</w:tr>
      <w:tr w:rsidR="00733240" w:rsidRPr="00733240" w:rsidTr="00733240">
        <w:trPr>
          <w:trHeight w:val="405"/>
        </w:trPr>
        <w:tc>
          <w:tcPr>
            <w:tcW w:w="49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20 920,33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5 537,98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5 055,60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5 055,60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5 271,15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</w:tr>
      <w:tr w:rsidR="00733240" w:rsidRPr="00733240" w:rsidTr="00733240">
        <w:trPr>
          <w:trHeight w:val="405"/>
        </w:trPr>
        <w:tc>
          <w:tcPr>
            <w:tcW w:w="49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35 740,20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11 680,55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7 907,60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7 907,60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8 244,45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</w:tr>
      <w:tr w:rsidR="00733240" w:rsidRPr="00733240" w:rsidTr="00733240">
        <w:trPr>
          <w:trHeight w:val="345"/>
        </w:trPr>
        <w:tc>
          <w:tcPr>
            <w:tcW w:w="49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128 925,90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50 925,90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26 000,00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26 000,00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26 000,00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</w:tr>
      <w:tr w:rsidR="00733240" w:rsidRPr="00733240" w:rsidTr="00733240">
        <w:trPr>
          <w:trHeight w:val="624"/>
        </w:trPr>
        <w:tc>
          <w:tcPr>
            <w:tcW w:w="49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564,71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564,71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0,00  </w:t>
            </w:r>
          </w:p>
        </w:tc>
      </w:tr>
      <w:tr w:rsidR="00733240" w:rsidRPr="00733240" w:rsidTr="00733240">
        <w:trPr>
          <w:trHeight w:val="1332"/>
        </w:trPr>
        <w:tc>
          <w:tcPr>
            <w:tcW w:w="1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Портфели проектов Ханты-Мансийского автономного округа – Югры (указывается перечень портфелей проектов, не основанных на национальных и федеральных проектах Российской Федерации) </w:t>
            </w:r>
            <w:r w:rsidRPr="00733240">
              <w:rPr>
                <w:color w:val="000000"/>
                <w:spacing w:val="-10"/>
                <w:sz w:val="22"/>
                <w:szCs w:val="22"/>
              </w:rPr>
              <w:br/>
              <w:t>(заполняются в части участия города Когалыма в данных проектах)</w:t>
            </w:r>
          </w:p>
        </w:tc>
      </w:tr>
      <w:tr w:rsidR="00733240" w:rsidRPr="00733240" w:rsidTr="00733240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Портфель проектов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Проект 1</w:t>
            </w:r>
            <w:r w:rsidRPr="00733240">
              <w:rPr>
                <w:color w:val="000000"/>
                <w:spacing w:val="-10"/>
                <w:sz w:val="22"/>
                <w:szCs w:val="22"/>
              </w:rPr>
              <w:br/>
              <w:t xml:space="preserve"> (номер показателя из таблицы 1)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3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3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62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Проект № </w:t>
            </w:r>
            <w:r w:rsidRPr="00733240">
              <w:rPr>
                <w:color w:val="000000"/>
                <w:spacing w:val="-10"/>
                <w:sz w:val="22"/>
                <w:szCs w:val="22"/>
              </w:rPr>
              <w:br/>
              <w:t>(номер показателя из таблицы 1)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40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3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40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62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Мероприятие 1 </w:t>
            </w:r>
            <w:r w:rsidRPr="00733240">
              <w:rPr>
                <w:color w:val="000000"/>
                <w:spacing w:val="-10"/>
                <w:sz w:val="22"/>
                <w:szCs w:val="22"/>
              </w:rPr>
              <w:br/>
              <w:t>(номер показателя из таблицы 1)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40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3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3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62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31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6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Итого по портфелю проектов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43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6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40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6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6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62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6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624"/>
        </w:trPr>
        <w:tc>
          <w:tcPr>
            <w:tcW w:w="1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Проекты Ханты-Мансийского автономного округа – Югры (указываются проекты, не включенные в состав портфелей проектов Ханты-Мансийского автономного округа – Югры) </w:t>
            </w:r>
            <w:r w:rsidRPr="00733240">
              <w:rPr>
                <w:color w:val="000000"/>
                <w:spacing w:val="-10"/>
                <w:sz w:val="22"/>
                <w:szCs w:val="22"/>
              </w:rPr>
              <w:br/>
              <w:t>(заполняются в части участия города Когалыма в данных проектах)</w:t>
            </w:r>
          </w:p>
        </w:tc>
      </w:tr>
      <w:tr w:rsidR="00733240" w:rsidRPr="00733240" w:rsidTr="00733240">
        <w:trPr>
          <w:trHeight w:val="31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Проект 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3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3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62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31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№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Проект №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31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40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3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62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312"/>
        </w:trPr>
        <w:tc>
          <w:tcPr>
            <w:tcW w:w="1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 xml:space="preserve">Проекты города Когалыма </w:t>
            </w:r>
          </w:p>
        </w:tc>
      </w:tr>
      <w:tr w:rsidR="00733240" w:rsidRPr="00733240" w:rsidTr="00733240">
        <w:trPr>
          <w:trHeight w:val="31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Проект 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3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4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62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31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№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Проект №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31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31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  <w:tr w:rsidR="00733240" w:rsidRPr="00733240" w:rsidTr="00733240">
        <w:trPr>
          <w:trHeight w:val="62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40" w:rsidRPr="00733240" w:rsidRDefault="00733240" w:rsidP="0073324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33240">
              <w:rPr>
                <w:color w:val="000000"/>
                <w:spacing w:val="-10"/>
                <w:sz w:val="22"/>
                <w:szCs w:val="22"/>
              </w:rPr>
              <w:t> </w:t>
            </w:r>
          </w:p>
        </w:tc>
      </w:tr>
    </w:tbl>
    <w:p w:rsidR="0029344A" w:rsidRDefault="0029344A" w:rsidP="0029344A">
      <w:pPr>
        <w:jc w:val="center"/>
        <w:rPr>
          <w:sz w:val="22"/>
          <w:szCs w:val="22"/>
        </w:rPr>
      </w:pPr>
    </w:p>
    <w:p w:rsidR="0029344A" w:rsidRDefault="0029344A" w:rsidP="0029344A">
      <w:pPr>
        <w:jc w:val="center"/>
        <w:rPr>
          <w:sz w:val="22"/>
          <w:szCs w:val="22"/>
        </w:rPr>
      </w:pPr>
    </w:p>
    <w:p w:rsidR="0029344A" w:rsidRDefault="0029344A" w:rsidP="0029344A">
      <w:pPr>
        <w:jc w:val="center"/>
        <w:rPr>
          <w:sz w:val="22"/>
          <w:szCs w:val="22"/>
        </w:rPr>
      </w:pPr>
    </w:p>
    <w:p w:rsidR="0029344A" w:rsidRDefault="0029344A" w:rsidP="0029344A">
      <w:pPr>
        <w:jc w:val="center"/>
        <w:rPr>
          <w:sz w:val="22"/>
          <w:szCs w:val="22"/>
        </w:rPr>
      </w:pPr>
    </w:p>
    <w:p w:rsidR="0029344A" w:rsidRDefault="0029344A" w:rsidP="0029344A">
      <w:pPr>
        <w:jc w:val="center"/>
        <w:rPr>
          <w:sz w:val="22"/>
          <w:szCs w:val="22"/>
        </w:rPr>
      </w:pPr>
    </w:p>
    <w:p w:rsidR="0029344A" w:rsidRDefault="0029344A" w:rsidP="0029344A">
      <w:pPr>
        <w:jc w:val="center"/>
        <w:rPr>
          <w:sz w:val="22"/>
          <w:szCs w:val="22"/>
        </w:rPr>
      </w:pPr>
    </w:p>
    <w:p w:rsidR="00733240" w:rsidRDefault="00733240" w:rsidP="0029344A">
      <w:pPr>
        <w:jc w:val="center"/>
        <w:rPr>
          <w:sz w:val="22"/>
          <w:szCs w:val="22"/>
        </w:rPr>
      </w:pPr>
    </w:p>
    <w:p w:rsidR="0029344A" w:rsidRDefault="0029344A" w:rsidP="0029344A">
      <w:pPr>
        <w:jc w:val="center"/>
        <w:rPr>
          <w:sz w:val="22"/>
          <w:szCs w:val="22"/>
        </w:rPr>
      </w:pPr>
    </w:p>
    <w:p w:rsidR="0029344A" w:rsidRDefault="0029344A" w:rsidP="0029344A">
      <w:pPr>
        <w:jc w:val="center"/>
        <w:rPr>
          <w:sz w:val="22"/>
          <w:szCs w:val="22"/>
        </w:rPr>
      </w:pPr>
    </w:p>
    <w:p w:rsidR="0029344A" w:rsidRDefault="0029344A" w:rsidP="0029344A">
      <w:pPr>
        <w:jc w:val="center"/>
        <w:rPr>
          <w:sz w:val="22"/>
          <w:szCs w:val="22"/>
        </w:rPr>
      </w:pPr>
    </w:p>
    <w:p w:rsidR="0029344A" w:rsidRDefault="0029344A" w:rsidP="0029344A">
      <w:pPr>
        <w:jc w:val="center"/>
        <w:rPr>
          <w:sz w:val="22"/>
          <w:szCs w:val="22"/>
        </w:rPr>
      </w:pPr>
    </w:p>
    <w:p w:rsidR="0029344A" w:rsidRDefault="0029344A" w:rsidP="0029344A">
      <w:pPr>
        <w:jc w:val="center"/>
        <w:rPr>
          <w:sz w:val="22"/>
          <w:szCs w:val="22"/>
        </w:rPr>
      </w:pPr>
    </w:p>
    <w:p w:rsidR="0029344A" w:rsidRDefault="0029344A" w:rsidP="0029344A">
      <w:pPr>
        <w:jc w:val="center"/>
        <w:rPr>
          <w:sz w:val="22"/>
          <w:szCs w:val="22"/>
        </w:rPr>
      </w:pPr>
    </w:p>
    <w:p w:rsidR="0029344A" w:rsidRDefault="0029344A" w:rsidP="0029344A">
      <w:pPr>
        <w:jc w:val="center"/>
        <w:rPr>
          <w:sz w:val="22"/>
          <w:szCs w:val="22"/>
        </w:rPr>
      </w:pPr>
    </w:p>
    <w:p w:rsidR="0029344A" w:rsidRDefault="0029344A" w:rsidP="0029344A">
      <w:pPr>
        <w:jc w:val="center"/>
        <w:rPr>
          <w:sz w:val="22"/>
          <w:szCs w:val="22"/>
        </w:rPr>
      </w:pPr>
    </w:p>
    <w:p w:rsidR="008F22A3" w:rsidRPr="00C22FDC" w:rsidRDefault="008F22A3" w:rsidP="008F22A3">
      <w:pPr>
        <w:ind w:firstLine="12758"/>
        <w:rPr>
          <w:sz w:val="26"/>
          <w:szCs w:val="26"/>
        </w:rPr>
      </w:pPr>
      <w:r w:rsidRPr="00C22FD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4</w:t>
      </w:r>
    </w:p>
    <w:p w:rsidR="008F22A3" w:rsidRPr="00C22FDC" w:rsidRDefault="008F22A3" w:rsidP="008F22A3">
      <w:pPr>
        <w:ind w:firstLine="12758"/>
        <w:rPr>
          <w:sz w:val="26"/>
          <w:szCs w:val="26"/>
        </w:rPr>
      </w:pPr>
      <w:r w:rsidRPr="00C22FDC">
        <w:rPr>
          <w:sz w:val="26"/>
          <w:szCs w:val="26"/>
        </w:rPr>
        <w:t>к решению Думы</w:t>
      </w:r>
    </w:p>
    <w:p w:rsidR="008F22A3" w:rsidRPr="00C22FDC" w:rsidRDefault="008F22A3" w:rsidP="008F22A3">
      <w:pPr>
        <w:ind w:firstLine="12758"/>
        <w:rPr>
          <w:sz w:val="26"/>
          <w:szCs w:val="26"/>
        </w:rPr>
      </w:pPr>
      <w:r w:rsidRPr="00C22FDC">
        <w:rPr>
          <w:sz w:val="26"/>
          <w:szCs w:val="26"/>
        </w:rPr>
        <w:t>города Когалыма</w:t>
      </w:r>
    </w:p>
    <w:p w:rsidR="008F22A3" w:rsidRPr="00C22FDC" w:rsidRDefault="008F22A3" w:rsidP="008F22A3">
      <w:pPr>
        <w:ind w:firstLine="12758"/>
        <w:rPr>
          <w:sz w:val="26"/>
          <w:szCs w:val="26"/>
        </w:rPr>
      </w:pPr>
      <w:r w:rsidRPr="00C22FDC">
        <w:rPr>
          <w:sz w:val="26"/>
          <w:szCs w:val="26"/>
        </w:rPr>
        <w:t>от «___»________2019</w:t>
      </w:r>
    </w:p>
    <w:p w:rsidR="0029344A" w:rsidRPr="008B7617" w:rsidRDefault="0029344A" w:rsidP="0029344A">
      <w:pPr>
        <w:jc w:val="right"/>
        <w:rPr>
          <w:sz w:val="26"/>
          <w:szCs w:val="26"/>
        </w:rPr>
      </w:pPr>
      <w:r w:rsidRPr="008B7617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4</w:t>
      </w:r>
    </w:p>
    <w:p w:rsidR="0029344A" w:rsidRPr="008B7617" w:rsidRDefault="0029344A" w:rsidP="0029344A">
      <w:pPr>
        <w:jc w:val="both"/>
        <w:rPr>
          <w:sz w:val="26"/>
          <w:szCs w:val="26"/>
        </w:rPr>
      </w:pPr>
    </w:p>
    <w:p w:rsidR="0029344A" w:rsidRDefault="0029344A" w:rsidP="0029344A">
      <w:pPr>
        <w:jc w:val="center"/>
        <w:rPr>
          <w:sz w:val="26"/>
          <w:szCs w:val="26"/>
        </w:rPr>
      </w:pPr>
      <w:r w:rsidRPr="0029344A">
        <w:rPr>
          <w:sz w:val="26"/>
          <w:szCs w:val="26"/>
        </w:rPr>
        <w:t>Характеристика основных мероприятий государственной программы, связь мероприятий с показателями</w:t>
      </w:r>
    </w:p>
    <w:p w:rsidR="0029344A" w:rsidRDefault="0029344A" w:rsidP="0029344A">
      <w:pPr>
        <w:jc w:val="center"/>
        <w:rPr>
          <w:sz w:val="26"/>
          <w:szCs w:val="26"/>
        </w:rPr>
      </w:pPr>
    </w:p>
    <w:tbl>
      <w:tblPr>
        <w:tblW w:w="14743" w:type="dxa"/>
        <w:tblInd w:w="93" w:type="dxa"/>
        <w:tblLook w:val="04A0" w:firstRow="1" w:lastRow="0" w:firstColumn="1" w:lastColumn="0" w:noHBand="0" w:noVBand="1"/>
      </w:tblPr>
      <w:tblGrid>
        <w:gridCol w:w="724"/>
        <w:gridCol w:w="1774"/>
        <w:gridCol w:w="2439"/>
        <w:gridCol w:w="2449"/>
        <w:gridCol w:w="7357"/>
      </w:tblGrid>
      <w:tr w:rsidR="00340CA6" w:rsidRPr="00340CA6" w:rsidTr="00340CA6">
        <w:trPr>
          <w:trHeight w:val="5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A6" w:rsidRPr="00340CA6" w:rsidRDefault="00340CA6" w:rsidP="00340CA6">
            <w:pPr>
              <w:jc w:val="center"/>
              <w:rPr>
                <w:color w:val="000000"/>
                <w:spacing w:val="-10"/>
              </w:rPr>
            </w:pPr>
            <w:r w:rsidRPr="00340CA6">
              <w:rPr>
                <w:color w:val="000000"/>
                <w:spacing w:val="-10"/>
              </w:rPr>
              <w:t xml:space="preserve">№ </w:t>
            </w:r>
            <w:proofErr w:type="gramStart"/>
            <w:r w:rsidRPr="00340CA6">
              <w:rPr>
                <w:color w:val="000000"/>
                <w:spacing w:val="-10"/>
              </w:rPr>
              <w:t>п</w:t>
            </w:r>
            <w:proofErr w:type="gramEnd"/>
            <w:r w:rsidRPr="00340CA6">
              <w:rPr>
                <w:color w:val="000000"/>
                <w:spacing w:val="-10"/>
              </w:rPr>
              <w:t>/п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A6" w:rsidRPr="00340CA6" w:rsidRDefault="00340CA6" w:rsidP="00340CA6">
            <w:pPr>
              <w:jc w:val="center"/>
              <w:rPr>
                <w:color w:val="000000"/>
                <w:spacing w:val="-10"/>
              </w:rPr>
            </w:pPr>
            <w:r w:rsidRPr="00340CA6">
              <w:rPr>
                <w:color w:val="000000"/>
                <w:spacing w:val="-10"/>
              </w:rPr>
              <w:t>Основные мероприятия</w:t>
            </w:r>
          </w:p>
        </w:tc>
        <w:tc>
          <w:tcPr>
            <w:tcW w:w="7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A6" w:rsidRPr="00340CA6" w:rsidRDefault="00340CA6" w:rsidP="00340CA6">
            <w:pPr>
              <w:jc w:val="center"/>
              <w:rPr>
                <w:color w:val="000000"/>
                <w:spacing w:val="-10"/>
              </w:rPr>
            </w:pPr>
            <w:r w:rsidRPr="00340CA6">
              <w:rPr>
                <w:color w:val="000000"/>
                <w:spacing w:val="-10"/>
              </w:rPr>
              <w:t>Наименование целевого показателя</w:t>
            </w:r>
          </w:p>
        </w:tc>
      </w:tr>
      <w:tr w:rsidR="00340CA6" w:rsidRPr="00340CA6" w:rsidTr="00340CA6">
        <w:trPr>
          <w:trHeight w:val="2556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CA6" w:rsidRPr="00340CA6" w:rsidRDefault="00340CA6" w:rsidP="00340CA6">
            <w:pPr>
              <w:rPr>
                <w:color w:val="000000"/>
                <w:spacing w:val="-1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A6" w:rsidRPr="00340CA6" w:rsidRDefault="00340CA6" w:rsidP="00340CA6">
            <w:pPr>
              <w:jc w:val="center"/>
              <w:rPr>
                <w:color w:val="000000"/>
                <w:spacing w:val="-10"/>
              </w:rPr>
            </w:pPr>
            <w:r w:rsidRPr="00340CA6">
              <w:rPr>
                <w:color w:val="000000"/>
                <w:spacing w:val="-10"/>
              </w:rPr>
              <w:t>Наименование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A6" w:rsidRPr="00340CA6" w:rsidRDefault="00340CA6" w:rsidP="00340CA6">
            <w:pPr>
              <w:jc w:val="center"/>
              <w:rPr>
                <w:color w:val="000000"/>
                <w:spacing w:val="-10"/>
              </w:rPr>
            </w:pPr>
            <w:r w:rsidRPr="00340CA6">
              <w:rPr>
                <w:color w:val="000000"/>
                <w:spacing w:val="-10"/>
              </w:rPr>
              <w:t>Содержание</w:t>
            </w:r>
            <w:r w:rsidRPr="00340CA6">
              <w:rPr>
                <w:color w:val="000000"/>
                <w:spacing w:val="-10"/>
              </w:rPr>
              <w:br/>
              <w:t xml:space="preserve"> (направления расходов)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A6" w:rsidRPr="00340CA6" w:rsidRDefault="00340CA6" w:rsidP="00340CA6">
            <w:pPr>
              <w:jc w:val="center"/>
              <w:rPr>
                <w:color w:val="000000"/>
                <w:spacing w:val="-10"/>
              </w:rPr>
            </w:pPr>
            <w:r w:rsidRPr="00340CA6">
              <w:rPr>
                <w:color w:val="000000"/>
                <w:spacing w:val="-10"/>
              </w:rPr>
              <w:t>Номер приложения к муниципальной программе, реквизиты нормативного правового акта, наименование портфеля проектов (проекта)</w:t>
            </w:r>
          </w:p>
        </w:tc>
        <w:tc>
          <w:tcPr>
            <w:tcW w:w="7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CA6" w:rsidRPr="00340CA6" w:rsidRDefault="00340CA6" w:rsidP="00340CA6">
            <w:pPr>
              <w:rPr>
                <w:color w:val="000000"/>
                <w:spacing w:val="-10"/>
              </w:rPr>
            </w:pPr>
          </w:p>
        </w:tc>
      </w:tr>
      <w:tr w:rsidR="00340CA6" w:rsidRPr="00340CA6" w:rsidTr="00340CA6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A6" w:rsidRPr="00340CA6" w:rsidRDefault="00340CA6" w:rsidP="00340CA6">
            <w:pPr>
              <w:jc w:val="center"/>
              <w:rPr>
                <w:color w:val="000000"/>
                <w:spacing w:val="-10"/>
              </w:rPr>
            </w:pPr>
            <w:r w:rsidRPr="00340CA6">
              <w:rPr>
                <w:color w:val="000000"/>
                <w:spacing w:val="-10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A6" w:rsidRPr="00340CA6" w:rsidRDefault="00340CA6" w:rsidP="00340CA6">
            <w:pPr>
              <w:jc w:val="center"/>
              <w:rPr>
                <w:color w:val="000000"/>
                <w:spacing w:val="-10"/>
              </w:rPr>
            </w:pPr>
            <w:r w:rsidRPr="00340CA6">
              <w:rPr>
                <w:color w:val="000000"/>
                <w:spacing w:val="-10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A6" w:rsidRPr="00340CA6" w:rsidRDefault="00340CA6" w:rsidP="00340CA6">
            <w:pPr>
              <w:jc w:val="center"/>
              <w:rPr>
                <w:color w:val="000000"/>
                <w:spacing w:val="-10"/>
              </w:rPr>
            </w:pPr>
            <w:r w:rsidRPr="00340CA6">
              <w:rPr>
                <w:color w:val="000000"/>
                <w:spacing w:val="-10"/>
              </w:rPr>
              <w:t>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A6" w:rsidRPr="00340CA6" w:rsidRDefault="00340CA6" w:rsidP="00340CA6">
            <w:pPr>
              <w:jc w:val="center"/>
              <w:rPr>
                <w:color w:val="000000"/>
                <w:spacing w:val="-10"/>
              </w:rPr>
            </w:pPr>
            <w:r w:rsidRPr="00340CA6">
              <w:rPr>
                <w:color w:val="000000"/>
                <w:spacing w:val="-10"/>
              </w:rPr>
              <w:t>4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A6" w:rsidRPr="00340CA6" w:rsidRDefault="00340CA6" w:rsidP="00340CA6">
            <w:pPr>
              <w:jc w:val="center"/>
              <w:rPr>
                <w:color w:val="000000"/>
                <w:spacing w:val="-10"/>
              </w:rPr>
            </w:pPr>
            <w:r w:rsidRPr="00340CA6">
              <w:rPr>
                <w:color w:val="000000"/>
                <w:spacing w:val="-10"/>
              </w:rPr>
              <w:t>5</w:t>
            </w:r>
          </w:p>
        </w:tc>
      </w:tr>
      <w:tr w:rsidR="00340CA6" w:rsidRPr="00340CA6" w:rsidTr="00340CA6">
        <w:trPr>
          <w:trHeight w:val="600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A6" w:rsidRPr="00340CA6" w:rsidRDefault="00340CA6" w:rsidP="00340CA6">
            <w:pPr>
              <w:jc w:val="center"/>
              <w:rPr>
                <w:color w:val="000000"/>
                <w:spacing w:val="-10"/>
              </w:rPr>
            </w:pPr>
            <w:r w:rsidRPr="00340CA6">
              <w:rPr>
                <w:color w:val="000000"/>
                <w:spacing w:val="-10"/>
              </w:rPr>
              <w:t>Цель - Повышение качества и комфорта городской среды на территории города Когалыма</w:t>
            </w:r>
          </w:p>
        </w:tc>
      </w:tr>
      <w:tr w:rsidR="00340CA6" w:rsidRPr="00340CA6" w:rsidTr="00340CA6">
        <w:trPr>
          <w:trHeight w:val="1368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A6" w:rsidRPr="00340CA6" w:rsidRDefault="00340CA6" w:rsidP="00340CA6">
            <w:pPr>
              <w:jc w:val="center"/>
              <w:rPr>
                <w:color w:val="000000"/>
                <w:spacing w:val="-10"/>
              </w:rPr>
            </w:pPr>
            <w:r w:rsidRPr="00340CA6">
              <w:rPr>
                <w:color w:val="000000"/>
                <w:spacing w:val="-10"/>
              </w:rPr>
              <w:t xml:space="preserve">Задачи - Повышение </w:t>
            </w:r>
            <w:proofErr w:type="gramStart"/>
            <w:r w:rsidRPr="00340CA6">
              <w:rPr>
                <w:color w:val="000000"/>
                <w:spacing w:val="-10"/>
              </w:rPr>
              <w:t>уровня благоустройства дворовых территорий многоквартирных домов города</w:t>
            </w:r>
            <w:proofErr w:type="gramEnd"/>
            <w:r w:rsidRPr="00340CA6">
              <w:rPr>
                <w:color w:val="000000"/>
                <w:spacing w:val="-10"/>
              </w:rPr>
              <w:t xml:space="preserve"> Когалыма; повышение уровня благоустройства общественных территорий города Когалыма (площадей, набережной, улиц, пешеходных зон, скверов, парков, иных территорий); повышение уровня вовлеченности граждан, организаций, в реализацию мероприятий по благоустройству территорий города Когалыма.</w:t>
            </w:r>
          </w:p>
        </w:tc>
      </w:tr>
      <w:tr w:rsidR="00340CA6" w:rsidRPr="00340CA6" w:rsidTr="00340CA6">
        <w:trPr>
          <w:trHeight w:val="654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A6" w:rsidRPr="00340CA6" w:rsidRDefault="00340CA6" w:rsidP="00340CA6">
            <w:pPr>
              <w:jc w:val="center"/>
              <w:rPr>
                <w:color w:val="000000"/>
                <w:spacing w:val="-10"/>
              </w:rPr>
            </w:pPr>
            <w:r w:rsidRPr="00340CA6">
              <w:rPr>
                <w:color w:val="000000"/>
                <w:spacing w:val="-10"/>
              </w:rPr>
              <w:lastRenderedPageBreak/>
              <w:t>1.1.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A6" w:rsidRPr="00340CA6" w:rsidRDefault="00340CA6" w:rsidP="00340CA6">
            <w:pPr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Региональный проект «</w:t>
            </w:r>
            <w:r w:rsidRPr="00340CA6">
              <w:rPr>
                <w:color w:val="000000"/>
                <w:spacing w:val="-10"/>
              </w:rPr>
              <w:t>Формирова</w:t>
            </w:r>
            <w:r>
              <w:rPr>
                <w:color w:val="000000"/>
                <w:spacing w:val="-10"/>
              </w:rPr>
              <w:t xml:space="preserve">ние комфортной городской среды» </w:t>
            </w:r>
            <w:r w:rsidRPr="00340CA6">
              <w:rPr>
                <w:color w:val="000000"/>
                <w:spacing w:val="-10"/>
              </w:rPr>
              <w:t>(1,2,3,4,5,6,7)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A6" w:rsidRDefault="00340CA6" w:rsidP="00340CA6">
            <w:pPr>
              <w:rPr>
                <w:color w:val="000000"/>
                <w:spacing w:val="-10"/>
              </w:rPr>
            </w:pPr>
            <w:r w:rsidRPr="00340CA6">
              <w:rPr>
                <w:color w:val="000000"/>
                <w:spacing w:val="-10"/>
              </w:rPr>
              <w:t>1. Мероприятия по выполнению минимального (обязательного)</w:t>
            </w:r>
            <w:r>
              <w:rPr>
                <w:color w:val="000000"/>
                <w:spacing w:val="-10"/>
              </w:rPr>
              <w:t xml:space="preserve"> </w:t>
            </w:r>
            <w:r w:rsidRPr="00340CA6">
              <w:rPr>
                <w:color w:val="000000"/>
                <w:spacing w:val="-10"/>
              </w:rPr>
              <w:t>перечня работ по благоустройству дворовых территорий многоквартирных домов.</w:t>
            </w:r>
            <w:r w:rsidRPr="00340CA6">
              <w:rPr>
                <w:color w:val="000000"/>
                <w:spacing w:val="-10"/>
              </w:rPr>
              <w:br w:type="page"/>
            </w:r>
          </w:p>
          <w:p w:rsidR="00340CA6" w:rsidRDefault="00340CA6" w:rsidP="00340CA6">
            <w:pPr>
              <w:rPr>
                <w:color w:val="000000"/>
                <w:spacing w:val="-10"/>
              </w:rPr>
            </w:pPr>
            <w:r w:rsidRPr="00340CA6">
              <w:rPr>
                <w:color w:val="000000"/>
                <w:spacing w:val="-10"/>
              </w:rPr>
              <w:t>2. Мероприятия по выполнению дополнительного перечня работ по благоустройству дворовых территорий многоквартирных домов.</w:t>
            </w:r>
            <w:r w:rsidRPr="00340CA6">
              <w:rPr>
                <w:color w:val="000000"/>
                <w:spacing w:val="-10"/>
              </w:rPr>
              <w:br w:type="page"/>
            </w:r>
          </w:p>
          <w:p w:rsidR="00340CA6" w:rsidRPr="00340CA6" w:rsidRDefault="00340CA6" w:rsidP="00340CA6">
            <w:pPr>
              <w:rPr>
                <w:color w:val="000000"/>
                <w:spacing w:val="-10"/>
              </w:rPr>
            </w:pPr>
            <w:r w:rsidRPr="00340CA6">
              <w:rPr>
                <w:color w:val="000000"/>
                <w:spacing w:val="-10"/>
              </w:rPr>
              <w:t>3.Выполнение работ по строительству и благоустройству общественных территорий</w:t>
            </w:r>
          </w:p>
        </w:tc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A6" w:rsidRPr="00340CA6" w:rsidRDefault="00C22FDC" w:rsidP="00C22FDC">
            <w:pPr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Портфель проекта «</w:t>
            </w:r>
            <w:r w:rsidR="00340CA6" w:rsidRPr="00340CA6">
              <w:rPr>
                <w:color w:val="000000"/>
                <w:spacing w:val="-10"/>
              </w:rPr>
              <w:t>Жилье и городская среда</w:t>
            </w:r>
            <w:r>
              <w:rPr>
                <w:color w:val="000000"/>
                <w:spacing w:val="-10"/>
              </w:rPr>
              <w:t>»</w:t>
            </w:r>
          </w:p>
        </w:tc>
        <w:tc>
          <w:tcPr>
            <w:tcW w:w="7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0CA6" w:rsidRDefault="00340CA6" w:rsidP="00340CA6">
            <w:pPr>
              <w:rPr>
                <w:color w:val="000000"/>
                <w:spacing w:val="-10"/>
              </w:rPr>
            </w:pPr>
            <w:r w:rsidRPr="00340CA6">
              <w:rPr>
                <w:color w:val="000000"/>
                <w:spacing w:val="-10"/>
              </w:rPr>
              <w:t>1. Количество дворовых территорий МКД, приведенных в нормативное состояние, (шт.). Определяется согласно постановлению Администрации города Когалыма от 26.12.2017 №2815 "Об утверждении сводного реестра паспортов общественных и дворовых территорий".                                                                                                                                                                                                                       2. Доля благоустроенных дворовых территорий в городе Когалыме (процент). Рассчитывается как количество благоустроенных дворовых территорий многоквартирных домов к общему количеству дворовых территорий многоквартирных домов:</w:t>
            </w:r>
            <w:r w:rsidRPr="00340CA6">
              <w:rPr>
                <w:color w:val="000000"/>
                <w:spacing w:val="-10"/>
              </w:rPr>
              <w:br w:type="page"/>
              <w:t>К=</w:t>
            </w:r>
            <w:proofErr w:type="spellStart"/>
            <w:r w:rsidRPr="00340CA6">
              <w:rPr>
                <w:color w:val="000000"/>
                <w:spacing w:val="-10"/>
              </w:rPr>
              <w:t>ΣКбдт</w:t>
            </w:r>
            <w:proofErr w:type="spellEnd"/>
            <w:proofErr w:type="gramStart"/>
            <w:r w:rsidRPr="00340CA6">
              <w:rPr>
                <w:color w:val="000000"/>
                <w:spacing w:val="-10"/>
              </w:rPr>
              <w:t>/</w:t>
            </w:r>
            <w:proofErr w:type="spellStart"/>
            <w:r w:rsidRPr="00340CA6">
              <w:rPr>
                <w:color w:val="000000"/>
                <w:spacing w:val="-10"/>
              </w:rPr>
              <w:t>ΣК</w:t>
            </w:r>
            <w:proofErr w:type="gramEnd"/>
            <w:r w:rsidRPr="00340CA6">
              <w:rPr>
                <w:color w:val="000000"/>
                <w:spacing w:val="-10"/>
              </w:rPr>
              <w:t>о</w:t>
            </w:r>
            <w:proofErr w:type="spellEnd"/>
            <w:r w:rsidRPr="00340CA6">
              <w:rPr>
                <w:color w:val="000000"/>
                <w:spacing w:val="-10"/>
              </w:rPr>
              <w:t>*100% (%), где:</w:t>
            </w:r>
            <w:r w:rsidRPr="00340CA6">
              <w:rPr>
                <w:color w:val="000000"/>
                <w:spacing w:val="-10"/>
              </w:rPr>
              <w:br w:type="page"/>
              <w:t>- К - показатель эффективности (повышение значения показателя отражает увеличение благоустроенных дворовых территорий многоквартирных домов);</w:t>
            </w:r>
            <w:r w:rsidRPr="00340CA6">
              <w:rPr>
                <w:color w:val="000000"/>
                <w:spacing w:val="-10"/>
              </w:rPr>
              <w:br w:type="page"/>
              <w:t xml:space="preserve">- </w:t>
            </w:r>
            <w:proofErr w:type="spellStart"/>
            <w:r w:rsidRPr="00340CA6">
              <w:rPr>
                <w:color w:val="000000"/>
                <w:spacing w:val="-10"/>
              </w:rPr>
              <w:t>ΣКбдт</w:t>
            </w:r>
            <w:proofErr w:type="spellEnd"/>
            <w:r w:rsidRPr="00340CA6">
              <w:rPr>
                <w:color w:val="000000"/>
                <w:spacing w:val="-10"/>
              </w:rPr>
              <w:t xml:space="preserve"> - количество благоустроенных дворовых территорий многоквартирных домов;</w:t>
            </w:r>
            <w:r w:rsidRPr="00340CA6">
              <w:rPr>
                <w:color w:val="000000"/>
                <w:spacing w:val="-10"/>
              </w:rPr>
              <w:br w:type="page"/>
              <w:t xml:space="preserve">- </w:t>
            </w:r>
            <w:proofErr w:type="spellStart"/>
            <w:r w:rsidRPr="00340CA6">
              <w:rPr>
                <w:color w:val="000000"/>
                <w:spacing w:val="-10"/>
              </w:rPr>
              <w:t>Σ</w:t>
            </w:r>
            <w:proofErr w:type="gramStart"/>
            <w:r w:rsidRPr="00340CA6">
              <w:rPr>
                <w:color w:val="000000"/>
                <w:spacing w:val="-10"/>
              </w:rPr>
              <w:t>Ко</w:t>
            </w:r>
            <w:proofErr w:type="spellEnd"/>
            <w:proofErr w:type="gramEnd"/>
            <w:r w:rsidRPr="00340CA6">
              <w:rPr>
                <w:color w:val="000000"/>
                <w:spacing w:val="-10"/>
              </w:rPr>
              <w:t xml:space="preserve"> - общее количество дворовых территорий многоквартирных домов.</w:t>
            </w:r>
            <w:r w:rsidRPr="00340CA6">
              <w:rPr>
                <w:color w:val="000000"/>
                <w:spacing w:val="-10"/>
              </w:rPr>
              <w:br w:type="page"/>
            </w:r>
          </w:p>
          <w:p w:rsidR="00340CA6" w:rsidRDefault="00340CA6" w:rsidP="00340CA6">
            <w:pPr>
              <w:rPr>
                <w:color w:val="000000"/>
                <w:spacing w:val="-10"/>
              </w:rPr>
            </w:pPr>
            <w:r w:rsidRPr="00340CA6">
              <w:rPr>
                <w:color w:val="000000"/>
                <w:spacing w:val="-10"/>
              </w:rPr>
              <w:t xml:space="preserve">3. </w:t>
            </w:r>
            <w:proofErr w:type="gramStart"/>
            <w:r w:rsidRPr="00340CA6">
              <w:rPr>
                <w:color w:val="000000"/>
                <w:spacing w:val="-10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муниципального образования (процент).</w:t>
            </w:r>
            <w:proofErr w:type="gramEnd"/>
            <w:r w:rsidRPr="00340CA6">
              <w:rPr>
                <w:color w:val="000000"/>
                <w:spacing w:val="-10"/>
              </w:rPr>
              <w:t xml:space="preserve"> Рассчитывается как доля населения, проживающего в жилом фонде с благоустроенными дворовыми территориями от общей численности населения муниципального образования:</w:t>
            </w:r>
            <w:r w:rsidRPr="00340CA6">
              <w:rPr>
                <w:color w:val="000000"/>
                <w:spacing w:val="-10"/>
              </w:rPr>
              <w:br w:type="page"/>
              <w:t>К=</w:t>
            </w:r>
            <w:proofErr w:type="spellStart"/>
            <w:r w:rsidRPr="00340CA6">
              <w:rPr>
                <w:color w:val="000000"/>
                <w:spacing w:val="-10"/>
              </w:rPr>
              <w:t>Дн</w:t>
            </w:r>
            <w:proofErr w:type="spellEnd"/>
            <w:r w:rsidRPr="00340CA6">
              <w:rPr>
                <w:color w:val="000000"/>
                <w:spacing w:val="-10"/>
              </w:rPr>
              <w:t>/</w:t>
            </w:r>
            <w:proofErr w:type="spellStart"/>
            <w:r w:rsidRPr="00340CA6">
              <w:rPr>
                <w:color w:val="000000"/>
                <w:spacing w:val="-10"/>
              </w:rPr>
              <w:t>Чо</w:t>
            </w:r>
            <w:proofErr w:type="spellEnd"/>
            <w:r w:rsidRPr="00340CA6">
              <w:rPr>
                <w:color w:val="000000"/>
                <w:spacing w:val="-10"/>
              </w:rPr>
              <w:t>*100% (%), где:</w:t>
            </w:r>
            <w:r w:rsidRPr="00340CA6">
              <w:rPr>
                <w:color w:val="000000"/>
                <w:spacing w:val="-10"/>
              </w:rPr>
              <w:br w:type="page"/>
              <w:t xml:space="preserve">- </w:t>
            </w:r>
            <w:proofErr w:type="gramStart"/>
            <w:r w:rsidRPr="00340CA6">
              <w:rPr>
                <w:color w:val="000000"/>
                <w:spacing w:val="-10"/>
              </w:rPr>
              <w:t>К</w:t>
            </w:r>
            <w:proofErr w:type="gramEnd"/>
            <w:r w:rsidRPr="00340CA6">
              <w:rPr>
                <w:color w:val="000000"/>
                <w:spacing w:val="-10"/>
              </w:rPr>
              <w:t xml:space="preserve"> - </w:t>
            </w:r>
            <w:proofErr w:type="gramStart"/>
            <w:r w:rsidRPr="00340CA6">
              <w:rPr>
                <w:color w:val="000000"/>
                <w:spacing w:val="-10"/>
              </w:rPr>
              <w:t>показатель</w:t>
            </w:r>
            <w:proofErr w:type="gramEnd"/>
            <w:r w:rsidRPr="00340CA6">
              <w:rPr>
                <w:color w:val="000000"/>
                <w:spacing w:val="-10"/>
              </w:rPr>
              <w:t xml:space="preserve"> эффективности (повышение значения показателя отражает увеличение численности населения, проживающего в жилом фонде с благоустроенными дворовыми территориями);</w:t>
            </w:r>
            <w:r w:rsidRPr="00340CA6">
              <w:rPr>
                <w:color w:val="000000"/>
                <w:spacing w:val="-10"/>
              </w:rPr>
              <w:br w:type="page"/>
              <w:t xml:space="preserve">- </w:t>
            </w:r>
            <w:proofErr w:type="spellStart"/>
            <w:r w:rsidRPr="00340CA6">
              <w:rPr>
                <w:color w:val="000000"/>
                <w:spacing w:val="-10"/>
              </w:rPr>
              <w:t>Дн</w:t>
            </w:r>
            <w:proofErr w:type="spellEnd"/>
            <w:r w:rsidRPr="00340CA6">
              <w:rPr>
                <w:color w:val="000000"/>
                <w:spacing w:val="-10"/>
              </w:rPr>
              <w:t xml:space="preserve"> - доля населения, проживающего в жилом фонде с благоустроенными дворовыми </w:t>
            </w:r>
            <w:r w:rsidRPr="00340CA6">
              <w:rPr>
                <w:color w:val="000000"/>
                <w:spacing w:val="-10"/>
              </w:rPr>
              <w:lastRenderedPageBreak/>
              <w:t>территориями;</w:t>
            </w:r>
            <w:r w:rsidRPr="00340CA6">
              <w:rPr>
                <w:color w:val="000000"/>
                <w:spacing w:val="-10"/>
              </w:rPr>
              <w:br w:type="page"/>
              <w:t xml:space="preserve">- </w:t>
            </w:r>
            <w:proofErr w:type="spellStart"/>
            <w:r w:rsidRPr="00340CA6">
              <w:rPr>
                <w:color w:val="000000"/>
                <w:spacing w:val="-10"/>
              </w:rPr>
              <w:t>Чо</w:t>
            </w:r>
            <w:proofErr w:type="spellEnd"/>
            <w:r w:rsidRPr="00340CA6">
              <w:rPr>
                <w:color w:val="000000"/>
                <w:spacing w:val="-10"/>
              </w:rPr>
              <w:t xml:space="preserve"> - общая численность населения муниципального образования город Когалым. Источником информации для расчета (определения) показателя являются сведения исполнителя.</w:t>
            </w:r>
            <w:r w:rsidRPr="00340CA6">
              <w:rPr>
                <w:color w:val="000000"/>
                <w:spacing w:val="-10"/>
              </w:rPr>
              <w:br w:type="page"/>
            </w:r>
          </w:p>
          <w:p w:rsidR="00340CA6" w:rsidRDefault="00340CA6" w:rsidP="00340CA6">
            <w:pPr>
              <w:rPr>
                <w:color w:val="000000"/>
                <w:spacing w:val="-10"/>
              </w:rPr>
            </w:pPr>
            <w:r w:rsidRPr="00340CA6">
              <w:rPr>
                <w:color w:val="000000"/>
                <w:spacing w:val="-10"/>
              </w:rPr>
              <w:t>4. Количество благоустроенных общественных пространств, включенных в реализацию программы формирования современной городской среды, (шт.).</w:t>
            </w:r>
            <w:r w:rsidRPr="00340CA6">
              <w:rPr>
                <w:color w:val="000000"/>
                <w:spacing w:val="-10"/>
              </w:rPr>
              <w:br w:type="page"/>
            </w:r>
          </w:p>
          <w:p w:rsidR="00340CA6" w:rsidRDefault="00340CA6" w:rsidP="00340CA6">
            <w:pPr>
              <w:rPr>
                <w:color w:val="000000"/>
                <w:spacing w:val="-10"/>
              </w:rPr>
            </w:pPr>
            <w:r w:rsidRPr="00340CA6">
              <w:rPr>
                <w:color w:val="000000"/>
                <w:spacing w:val="-10"/>
              </w:rPr>
              <w:t>5. Доля благоустроенных общественных территорий в городе Когалыме к общей площади общественных территорий (процент).</w:t>
            </w:r>
            <w:r w:rsidRPr="00340CA6">
              <w:rPr>
                <w:color w:val="000000"/>
                <w:spacing w:val="-10"/>
              </w:rPr>
              <w:br w:type="page"/>
            </w:r>
          </w:p>
          <w:p w:rsidR="00340CA6" w:rsidRDefault="00340CA6" w:rsidP="00340CA6">
            <w:pPr>
              <w:rPr>
                <w:color w:val="000000"/>
                <w:spacing w:val="-10"/>
              </w:rPr>
            </w:pPr>
            <w:r w:rsidRPr="00340CA6">
              <w:rPr>
                <w:color w:val="000000"/>
                <w:spacing w:val="-10"/>
              </w:rPr>
              <w:t>6. Площадь благоустроенных общественных территорий, приходящихся на 1 жителя муниципального образования (</w:t>
            </w:r>
            <w:proofErr w:type="spellStart"/>
            <w:r w:rsidRPr="00340CA6">
              <w:rPr>
                <w:color w:val="000000"/>
                <w:spacing w:val="-10"/>
              </w:rPr>
              <w:t>кв.м</w:t>
            </w:r>
            <w:proofErr w:type="spellEnd"/>
            <w:r w:rsidRPr="00340CA6">
              <w:rPr>
                <w:color w:val="000000"/>
                <w:spacing w:val="-10"/>
              </w:rPr>
              <w:t>.). Определяется согласно постановлению Администрации город</w:t>
            </w:r>
            <w:r>
              <w:rPr>
                <w:color w:val="000000"/>
                <w:spacing w:val="-10"/>
              </w:rPr>
              <w:t>а Когалыма от 26.12.2017 №2815 «</w:t>
            </w:r>
            <w:r w:rsidRPr="00340CA6">
              <w:rPr>
                <w:color w:val="000000"/>
                <w:spacing w:val="-10"/>
              </w:rPr>
              <w:t>Об утверждении сводного реестра паспортов общественных и дворовы</w:t>
            </w:r>
            <w:r>
              <w:rPr>
                <w:color w:val="000000"/>
                <w:spacing w:val="-10"/>
              </w:rPr>
              <w:t>х территорий»</w:t>
            </w:r>
            <w:r w:rsidRPr="00340CA6">
              <w:rPr>
                <w:color w:val="000000"/>
                <w:spacing w:val="-10"/>
              </w:rPr>
              <w:t>.</w:t>
            </w:r>
            <w:r w:rsidRPr="00340CA6">
              <w:rPr>
                <w:color w:val="000000"/>
                <w:spacing w:val="-10"/>
              </w:rPr>
              <w:br w:type="page"/>
            </w:r>
          </w:p>
          <w:p w:rsidR="00340CA6" w:rsidRPr="00340CA6" w:rsidRDefault="00340CA6" w:rsidP="00340CA6">
            <w:pPr>
              <w:rPr>
                <w:color w:val="000000"/>
                <w:spacing w:val="-10"/>
              </w:rPr>
            </w:pPr>
            <w:r w:rsidRPr="00340CA6">
              <w:rPr>
                <w:color w:val="000000"/>
                <w:spacing w:val="-10"/>
              </w:rPr>
              <w:t>7. Доля граждан, принявших участие в решении вопросов развития городской среды от общего количества граждан в возрасте от 14 лет, проживающих в городе Когалыме, (процент)</w:t>
            </w:r>
            <w:r>
              <w:rPr>
                <w:color w:val="000000"/>
                <w:spacing w:val="-10"/>
              </w:rPr>
              <w:t xml:space="preserve">. </w:t>
            </w:r>
            <w:proofErr w:type="gramStart"/>
            <w:r>
              <w:rPr>
                <w:color w:val="000000"/>
                <w:spacing w:val="-10"/>
              </w:rPr>
              <w:t>Определен</w:t>
            </w:r>
            <w:proofErr w:type="gramEnd"/>
            <w:r>
              <w:rPr>
                <w:color w:val="000000"/>
                <w:spacing w:val="-10"/>
              </w:rPr>
              <w:t xml:space="preserve"> в портфеле проекта «Жилье и городская среда»</w:t>
            </w:r>
            <w:r w:rsidRPr="00340CA6">
              <w:rPr>
                <w:color w:val="000000"/>
                <w:spacing w:val="-10"/>
              </w:rPr>
              <w:t>.</w:t>
            </w:r>
            <w:r w:rsidRPr="00340CA6">
              <w:rPr>
                <w:color w:val="000000"/>
                <w:spacing w:val="-10"/>
              </w:rPr>
              <w:br w:type="page"/>
            </w:r>
          </w:p>
        </w:tc>
      </w:tr>
      <w:tr w:rsidR="00340CA6" w:rsidRPr="00340CA6" w:rsidTr="00340CA6">
        <w:trPr>
          <w:trHeight w:val="398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CA6" w:rsidRPr="00340CA6" w:rsidRDefault="00340CA6" w:rsidP="00340CA6">
            <w:pPr>
              <w:rPr>
                <w:color w:val="000000"/>
                <w:spacing w:val="-10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CA6" w:rsidRPr="00340CA6" w:rsidRDefault="00340CA6" w:rsidP="00340CA6">
            <w:pPr>
              <w:rPr>
                <w:color w:val="000000"/>
                <w:spacing w:val="-10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CA6" w:rsidRPr="00340CA6" w:rsidRDefault="00340CA6" w:rsidP="00340CA6">
            <w:pPr>
              <w:rPr>
                <w:color w:val="000000"/>
                <w:spacing w:val="-10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CA6" w:rsidRPr="00340CA6" w:rsidRDefault="00340CA6" w:rsidP="00340CA6">
            <w:pPr>
              <w:rPr>
                <w:color w:val="000000"/>
                <w:spacing w:val="-10"/>
              </w:rPr>
            </w:pPr>
          </w:p>
        </w:tc>
        <w:tc>
          <w:tcPr>
            <w:tcW w:w="7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CA6" w:rsidRPr="00340CA6" w:rsidRDefault="00340CA6" w:rsidP="00340CA6">
            <w:pPr>
              <w:rPr>
                <w:color w:val="000000"/>
                <w:spacing w:val="-10"/>
              </w:rPr>
            </w:pPr>
          </w:p>
        </w:tc>
      </w:tr>
      <w:tr w:rsidR="00340CA6" w:rsidRPr="00340CA6" w:rsidTr="00340CA6">
        <w:trPr>
          <w:trHeight w:val="27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A6" w:rsidRPr="00340CA6" w:rsidRDefault="00340CA6" w:rsidP="00340CA6">
            <w:pPr>
              <w:jc w:val="center"/>
              <w:rPr>
                <w:color w:val="000000"/>
                <w:spacing w:val="-10"/>
              </w:rPr>
            </w:pPr>
            <w:r w:rsidRPr="00340CA6">
              <w:rPr>
                <w:color w:val="000000"/>
                <w:spacing w:val="-10"/>
              </w:rPr>
              <w:lastRenderedPageBreak/>
              <w:t>1.2.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A6" w:rsidRPr="00340CA6" w:rsidRDefault="00340CA6" w:rsidP="00340CA6">
            <w:pPr>
              <w:rPr>
                <w:color w:val="000000"/>
                <w:spacing w:val="-10"/>
              </w:rPr>
            </w:pPr>
            <w:r w:rsidRPr="00340CA6">
              <w:rPr>
                <w:color w:val="000000"/>
                <w:spacing w:val="-10"/>
              </w:rPr>
              <w:t>Содержание, ремонт и реконструкция объектов благоустройства на территории города Когалыма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A6" w:rsidRPr="00340CA6" w:rsidRDefault="00340CA6" w:rsidP="00340CA6">
            <w:pPr>
              <w:rPr>
                <w:color w:val="000000"/>
                <w:spacing w:val="-10"/>
              </w:rPr>
            </w:pPr>
            <w:r w:rsidRPr="00340CA6">
              <w:rPr>
                <w:color w:val="000000"/>
                <w:spacing w:val="-10"/>
              </w:rPr>
              <w:br/>
              <w:t xml:space="preserve">Выполнение работ по содержанию, ремонту и реконструкции </w:t>
            </w:r>
            <w:proofErr w:type="gramStart"/>
            <w:r w:rsidRPr="00340CA6">
              <w:rPr>
                <w:color w:val="000000"/>
                <w:spacing w:val="-10"/>
              </w:rPr>
              <w:t>объектов благоустройства общественных территорий города Когалыма</w:t>
            </w:r>
            <w:proofErr w:type="gramEnd"/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A6" w:rsidRPr="00340CA6" w:rsidRDefault="00340CA6" w:rsidP="00340CA6">
            <w:pPr>
              <w:jc w:val="center"/>
              <w:rPr>
                <w:color w:val="000000"/>
                <w:spacing w:val="-10"/>
              </w:rPr>
            </w:pPr>
            <w:r w:rsidRPr="00340CA6">
              <w:rPr>
                <w:color w:val="000000"/>
                <w:spacing w:val="-10"/>
              </w:rPr>
              <w:t>Соглашение о сотрудничестве между Пр</w:t>
            </w:r>
            <w:r>
              <w:rPr>
                <w:color w:val="000000"/>
                <w:spacing w:val="-10"/>
              </w:rPr>
              <w:t>авительством ХМАО - Югры и ПАО «</w:t>
            </w:r>
            <w:r w:rsidRPr="00340CA6">
              <w:rPr>
                <w:color w:val="000000"/>
                <w:spacing w:val="-10"/>
              </w:rPr>
              <w:t>ЛУКОЙЛ</w:t>
            </w:r>
            <w:r>
              <w:rPr>
                <w:color w:val="000000"/>
                <w:spacing w:val="-10"/>
              </w:rPr>
              <w:t>»</w:t>
            </w:r>
            <w:r w:rsidRPr="00340CA6">
              <w:rPr>
                <w:color w:val="000000"/>
                <w:spacing w:val="-10"/>
              </w:rPr>
              <w:t xml:space="preserve"> от 29.01.2019 №1910035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A6" w:rsidRPr="00340CA6" w:rsidRDefault="00340CA6" w:rsidP="00340CA6">
            <w:pPr>
              <w:rPr>
                <w:color w:val="000000"/>
                <w:spacing w:val="-10"/>
              </w:rPr>
            </w:pPr>
            <w:r w:rsidRPr="00340CA6">
              <w:rPr>
                <w:color w:val="000000"/>
                <w:spacing w:val="-10"/>
              </w:rPr>
              <w:t>5. Доля благоустроенных общественных территорий в городе Когалыме к общей площади общественных территорий (процент).</w:t>
            </w:r>
            <w:r w:rsidRPr="00340CA6">
              <w:rPr>
                <w:color w:val="000000"/>
                <w:spacing w:val="-10"/>
              </w:rPr>
              <w:br/>
              <w:t>6. Площадь благоустроенных общественных территорий, приходящихся на 1 жителя муниципального образования (</w:t>
            </w:r>
            <w:proofErr w:type="spellStart"/>
            <w:r w:rsidRPr="00340CA6">
              <w:rPr>
                <w:color w:val="000000"/>
                <w:spacing w:val="-10"/>
              </w:rPr>
              <w:t>кв.м</w:t>
            </w:r>
            <w:proofErr w:type="spellEnd"/>
            <w:r w:rsidRPr="00340CA6">
              <w:rPr>
                <w:color w:val="000000"/>
                <w:spacing w:val="-10"/>
              </w:rPr>
              <w:t>.). Определяется согласно постановлению Администрации город</w:t>
            </w:r>
            <w:r>
              <w:rPr>
                <w:color w:val="000000"/>
                <w:spacing w:val="-10"/>
              </w:rPr>
              <w:t>а Когалыма от 26.12.2017 №2815 «</w:t>
            </w:r>
            <w:r w:rsidRPr="00340CA6">
              <w:rPr>
                <w:color w:val="000000"/>
                <w:spacing w:val="-10"/>
              </w:rPr>
              <w:t>Об утверждении сводного реестра паспортов общ</w:t>
            </w:r>
            <w:r>
              <w:rPr>
                <w:color w:val="000000"/>
                <w:spacing w:val="-10"/>
              </w:rPr>
              <w:t>ественных и дворовых территорий»</w:t>
            </w:r>
            <w:r w:rsidRPr="00340CA6">
              <w:rPr>
                <w:color w:val="000000"/>
                <w:spacing w:val="-10"/>
              </w:rPr>
              <w:t>.</w:t>
            </w:r>
          </w:p>
        </w:tc>
      </w:tr>
    </w:tbl>
    <w:p w:rsidR="0029344A" w:rsidRDefault="0029344A" w:rsidP="0029344A">
      <w:pPr>
        <w:jc w:val="center"/>
        <w:rPr>
          <w:sz w:val="22"/>
          <w:szCs w:val="22"/>
        </w:rPr>
      </w:pPr>
    </w:p>
    <w:sectPr w:rsidR="0029344A" w:rsidSect="00C22FDC">
      <w:pgSz w:w="16838" w:h="11906" w:orient="landscape" w:code="9"/>
      <w:pgMar w:top="2552" w:right="39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121E3A"/>
    <w:multiLevelType w:val="multilevel"/>
    <w:tmpl w:val="334A20C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2">
    <w:nsid w:val="341B3395"/>
    <w:multiLevelType w:val="hybridMultilevel"/>
    <w:tmpl w:val="44A26160"/>
    <w:lvl w:ilvl="0" w:tplc="D5F8421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B03F8"/>
    <w:multiLevelType w:val="multilevel"/>
    <w:tmpl w:val="4CE680A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4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3E05D49"/>
    <w:multiLevelType w:val="hybridMultilevel"/>
    <w:tmpl w:val="B3181AB2"/>
    <w:lvl w:ilvl="0" w:tplc="D336540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F4"/>
    <w:rsid w:val="00011412"/>
    <w:rsid w:val="000128AE"/>
    <w:rsid w:val="00014E56"/>
    <w:rsid w:val="00023962"/>
    <w:rsid w:val="000247B0"/>
    <w:rsid w:val="0003587E"/>
    <w:rsid w:val="00040B51"/>
    <w:rsid w:val="00046597"/>
    <w:rsid w:val="00046F56"/>
    <w:rsid w:val="00063CB1"/>
    <w:rsid w:val="00071166"/>
    <w:rsid w:val="00080EC4"/>
    <w:rsid w:val="00087076"/>
    <w:rsid w:val="00093A7B"/>
    <w:rsid w:val="00093FD8"/>
    <w:rsid w:val="00097DA6"/>
    <w:rsid w:val="000C23EE"/>
    <w:rsid w:val="000C2565"/>
    <w:rsid w:val="000C5FD7"/>
    <w:rsid w:val="000E1CD5"/>
    <w:rsid w:val="000E7AB5"/>
    <w:rsid w:val="00102C97"/>
    <w:rsid w:val="00103CEA"/>
    <w:rsid w:val="0011464C"/>
    <w:rsid w:val="00122A65"/>
    <w:rsid w:val="00131B22"/>
    <w:rsid w:val="001430F5"/>
    <w:rsid w:val="00146AD6"/>
    <w:rsid w:val="00154864"/>
    <w:rsid w:val="00156217"/>
    <w:rsid w:val="001633E2"/>
    <w:rsid w:val="00164990"/>
    <w:rsid w:val="00172FF9"/>
    <w:rsid w:val="00180473"/>
    <w:rsid w:val="00180505"/>
    <w:rsid w:val="001826FA"/>
    <w:rsid w:val="00186348"/>
    <w:rsid w:val="0019633C"/>
    <w:rsid w:val="001A041B"/>
    <w:rsid w:val="001B210E"/>
    <w:rsid w:val="001B3AD6"/>
    <w:rsid w:val="001C45A9"/>
    <w:rsid w:val="001C56F7"/>
    <w:rsid w:val="001D096D"/>
    <w:rsid w:val="001D0DAE"/>
    <w:rsid w:val="001D3657"/>
    <w:rsid w:val="001D5586"/>
    <w:rsid w:val="001D5B19"/>
    <w:rsid w:val="001D6383"/>
    <w:rsid w:val="001D6934"/>
    <w:rsid w:val="001E5F8D"/>
    <w:rsid w:val="001F5FF4"/>
    <w:rsid w:val="00200255"/>
    <w:rsid w:val="00203F13"/>
    <w:rsid w:val="002103BD"/>
    <w:rsid w:val="00220628"/>
    <w:rsid w:val="00225CFC"/>
    <w:rsid w:val="00226101"/>
    <w:rsid w:val="00232F83"/>
    <w:rsid w:val="002376CF"/>
    <w:rsid w:val="00242C88"/>
    <w:rsid w:val="002435B9"/>
    <w:rsid w:val="002448C0"/>
    <w:rsid w:val="002521AD"/>
    <w:rsid w:val="00253CE8"/>
    <w:rsid w:val="0026038B"/>
    <w:rsid w:val="0026447D"/>
    <w:rsid w:val="00264DFB"/>
    <w:rsid w:val="00270A8F"/>
    <w:rsid w:val="0027101E"/>
    <w:rsid w:val="00277D61"/>
    <w:rsid w:val="00287645"/>
    <w:rsid w:val="00290D77"/>
    <w:rsid w:val="00290F84"/>
    <w:rsid w:val="0029344A"/>
    <w:rsid w:val="002A262E"/>
    <w:rsid w:val="002A3E46"/>
    <w:rsid w:val="002B304A"/>
    <w:rsid w:val="002C2BAB"/>
    <w:rsid w:val="002C57EE"/>
    <w:rsid w:val="002C7DE7"/>
    <w:rsid w:val="002D43EC"/>
    <w:rsid w:val="002E0757"/>
    <w:rsid w:val="002E17EC"/>
    <w:rsid w:val="00300189"/>
    <w:rsid w:val="00303304"/>
    <w:rsid w:val="003036BA"/>
    <w:rsid w:val="003037E9"/>
    <w:rsid w:val="00306A6B"/>
    <w:rsid w:val="00314626"/>
    <w:rsid w:val="003217E2"/>
    <w:rsid w:val="00332DA5"/>
    <w:rsid w:val="00337E8D"/>
    <w:rsid w:val="00340CA6"/>
    <w:rsid w:val="00360CD4"/>
    <w:rsid w:val="00363A3F"/>
    <w:rsid w:val="003733ED"/>
    <w:rsid w:val="00376517"/>
    <w:rsid w:val="00377BB1"/>
    <w:rsid w:val="00380F9C"/>
    <w:rsid w:val="00384734"/>
    <w:rsid w:val="00387AED"/>
    <w:rsid w:val="00394D7D"/>
    <w:rsid w:val="00395BED"/>
    <w:rsid w:val="003A090A"/>
    <w:rsid w:val="003A4C47"/>
    <w:rsid w:val="003B0B2A"/>
    <w:rsid w:val="003C369A"/>
    <w:rsid w:val="004032FE"/>
    <w:rsid w:val="004133DA"/>
    <w:rsid w:val="00413D67"/>
    <w:rsid w:val="0041480C"/>
    <w:rsid w:val="00422EEA"/>
    <w:rsid w:val="004424F2"/>
    <w:rsid w:val="00460ABE"/>
    <w:rsid w:val="0046298E"/>
    <w:rsid w:val="00466C9A"/>
    <w:rsid w:val="00473E40"/>
    <w:rsid w:val="00477B9A"/>
    <w:rsid w:val="00487E79"/>
    <w:rsid w:val="00487EC7"/>
    <w:rsid w:val="00496E0D"/>
    <w:rsid w:val="004976FA"/>
    <w:rsid w:val="004B54BD"/>
    <w:rsid w:val="004C5C23"/>
    <w:rsid w:val="004E193F"/>
    <w:rsid w:val="004E1AB9"/>
    <w:rsid w:val="004E24C6"/>
    <w:rsid w:val="004F7230"/>
    <w:rsid w:val="00501303"/>
    <w:rsid w:val="00506408"/>
    <w:rsid w:val="00512260"/>
    <w:rsid w:val="00516FF9"/>
    <w:rsid w:val="00520652"/>
    <w:rsid w:val="005216BC"/>
    <w:rsid w:val="00522436"/>
    <w:rsid w:val="005252AF"/>
    <w:rsid w:val="00536AE6"/>
    <w:rsid w:val="005419C8"/>
    <w:rsid w:val="00541E75"/>
    <w:rsid w:val="00547C25"/>
    <w:rsid w:val="00561AFD"/>
    <w:rsid w:val="005719C8"/>
    <w:rsid w:val="00583088"/>
    <w:rsid w:val="00583DDE"/>
    <w:rsid w:val="0058717D"/>
    <w:rsid w:val="00591A7B"/>
    <w:rsid w:val="00596AA3"/>
    <w:rsid w:val="005A1B74"/>
    <w:rsid w:val="005B4D55"/>
    <w:rsid w:val="005B51FF"/>
    <w:rsid w:val="005C52D8"/>
    <w:rsid w:val="005C6B58"/>
    <w:rsid w:val="005D0914"/>
    <w:rsid w:val="005D173C"/>
    <w:rsid w:val="005E7048"/>
    <w:rsid w:val="00601708"/>
    <w:rsid w:val="006074BE"/>
    <w:rsid w:val="006243EB"/>
    <w:rsid w:val="00635071"/>
    <w:rsid w:val="00656EE0"/>
    <w:rsid w:val="0065774F"/>
    <w:rsid w:val="00661855"/>
    <w:rsid w:val="006622B5"/>
    <w:rsid w:val="006675BD"/>
    <w:rsid w:val="00684672"/>
    <w:rsid w:val="00685AE0"/>
    <w:rsid w:val="006A43DE"/>
    <w:rsid w:val="006A53DA"/>
    <w:rsid w:val="006A6F92"/>
    <w:rsid w:val="006B21CF"/>
    <w:rsid w:val="006B3E16"/>
    <w:rsid w:val="006E0FF4"/>
    <w:rsid w:val="006E29BC"/>
    <w:rsid w:val="00702563"/>
    <w:rsid w:val="00720A96"/>
    <w:rsid w:val="00733240"/>
    <w:rsid w:val="00754E00"/>
    <w:rsid w:val="00773321"/>
    <w:rsid w:val="00777FC6"/>
    <w:rsid w:val="007818B3"/>
    <w:rsid w:val="00782BB4"/>
    <w:rsid w:val="00791A8E"/>
    <w:rsid w:val="007A60D5"/>
    <w:rsid w:val="007B00B3"/>
    <w:rsid w:val="007B4355"/>
    <w:rsid w:val="007B6BD0"/>
    <w:rsid w:val="007C191B"/>
    <w:rsid w:val="007D6C9B"/>
    <w:rsid w:val="007E1439"/>
    <w:rsid w:val="007E2BA1"/>
    <w:rsid w:val="007E4E3E"/>
    <w:rsid w:val="007E63A1"/>
    <w:rsid w:val="007F0109"/>
    <w:rsid w:val="007F2138"/>
    <w:rsid w:val="007F7705"/>
    <w:rsid w:val="00805B60"/>
    <w:rsid w:val="00810E56"/>
    <w:rsid w:val="00813952"/>
    <w:rsid w:val="00817F96"/>
    <w:rsid w:val="00826912"/>
    <w:rsid w:val="00826B85"/>
    <w:rsid w:val="008305EE"/>
    <w:rsid w:val="008321CE"/>
    <w:rsid w:val="00850F6A"/>
    <w:rsid w:val="00856CD5"/>
    <w:rsid w:val="0087415E"/>
    <w:rsid w:val="008751AD"/>
    <w:rsid w:val="00876080"/>
    <w:rsid w:val="008817CE"/>
    <w:rsid w:val="00885DF7"/>
    <w:rsid w:val="00890334"/>
    <w:rsid w:val="008910F5"/>
    <w:rsid w:val="00893424"/>
    <w:rsid w:val="008977EB"/>
    <w:rsid w:val="008A6DFA"/>
    <w:rsid w:val="008B4433"/>
    <w:rsid w:val="008B7617"/>
    <w:rsid w:val="008C10CC"/>
    <w:rsid w:val="008C221A"/>
    <w:rsid w:val="008E2A6E"/>
    <w:rsid w:val="008E5AD8"/>
    <w:rsid w:val="008F0313"/>
    <w:rsid w:val="008F1557"/>
    <w:rsid w:val="008F22A3"/>
    <w:rsid w:val="008F2A06"/>
    <w:rsid w:val="008F5134"/>
    <w:rsid w:val="009175B1"/>
    <w:rsid w:val="00935A09"/>
    <w:rsid w:val="0094646E"/>
    <w:rsid w:val="00953B32"/>
    <w:rsid w:val="00956B6B"/>
    <w:rsid w:val="009612B6"/>
    <w:rsid w:val="00970C20"/>
    <w:rsid w:val="00972E11"/>
    <w:rsid w:val="00973C48"/>
    <w:rsid w:val="00981A2A"/>
    <w:rsid w:val="0099537F"/>
    <w:rsid w:val="009A442C"/>
    <w:rsid w:val="009A654D"/>
    <w:rsid w:val="009B0851"/>
    <w:rsid w:val="009C060A"/>
    <w:rsid w:val="009C0DC9"/>
    <w:rsid w:val="009D1699"/>
    <w:rsid w:val="009E407F"/>
    <w:rsid w:val="009E48D8"/>
    <w:rsid w:val="009E556E"/>
    <w:rsid w:val="00A04FB4"/>
    <w:rsid w:val="00A07678"/>
    <w:rsid w:val="00A1360E"/>
    <w:rsid w:val="00A15754"/>
    <w:rsid w:val="00A16D8F"/>
    <w:rsid w:val="00A31D46"/>
    <w:rsid w:val="00A32EED"/>
    <w:rsid w:val="00A34209"/>
    <w:rsid w:val="00A35EA3"/>
    <w:rsid w:val="00A4331B"/>
    <w:rsid w:val="00A7669B"/>
    <w:rsid w:val="00A93CE1"/>
    <w:rsid w:val="00AA12E7"/>
    <w:rsid w:val="00AC52A2"/>
    <w:rsid w:val="00AC66F4"/>
    <w:rsid w:val="00AD03B6"/>
    <w:rsid w:val="00AD56C8"/>
    <w:rsid w:val="00AD6F13"/>
    <w:rsid w:val="00AD78B6"/>
    <w:rsid w:val="00AF10A4"/>
    <w:rsid w:val="00AF3851"/>
    <w:rsid w:val="00B015FD"/>
    <w:rsid w:val="00B075B2"/>
    <w:rsid w:val="00B244CA"/>
    <w:rsid w:val="00B321F9"/>
    <w:rsid w:val="00B32356"/>
    <w:rsid w:val="00B36BF8"/>
    <w:rsid w:val="00B370C1"/>
    <w:rsid w:val="00B37683"/>
    <w:rsid w:val="00B50C0A"/>
    <w:rsid w:val="00B56151"/>
    <w:rsid w:val="00B619AF"/>
    <w:rsid w:val="00B62598"/>
    <w:rsid w:val="00B637D9"/>
    <w:rsid w:val="00B70669"/>
    <w:rsid w:val="00B82372"/>
    <w:rsid w:val="00BA129E"/>
    <w:rsid w:val="00BA2DF4"/>
    <w:rsid w:val="00BA5E33"/>
    <w:rsid w:val="00BA62E7"/>
    <w:rsid w:val="00BC1EF8"/>
    <w:rsid w:val="00BC3FAE"/>
    <w:rsid w:val="00BD5C70"/>
    <w:rsid w:val="00C05153"/>
    <w:rsid w:val="00C220E7"/>
    <w:rsid w:val="00C22FDC"/>
    <w:rsid w:val="00C53DE5"/>
    <w:rsid w:val="00C63757"/>
    <w:rsid w:val="00C76CFA"/>
    <w:rsid w:val="00C77AAB"/>
    <w:rsid w:val="00C87A19"/>
    <w:rsid w:val="00C91235"/>
    <w:rsid w:val="00C939C8"/>
    <w:rsid w:val="00CC4446"/>
    <w:rsid w:val="00CC6F61"/>
    <w:rsid w:val="00CC725A"/>
    <w:rsid w:val="00CD228F"/>
    <w:rsid w:val="00CD7856"/>
    <w:rsid w:val="00CF0BE1"/>
    <w:rsid w:val="00CF384A"/>
    <w:rsid w:val="00D005AB"/>
    <w:rsid w:val="00D00796"/>
    <w:rsid w:val="00D13B6C"/>
    <w:rsid w:val="00D62A56"/>
    <w:rsid w:val="00D75B97"/>
    <w:rsid w:val="00D762C8"/>
    <w:rsid w:val="00D819CB"/>
    <w:rsid w:val="00D82D33"/>
    <w:rsid w:val="00D85C79"/>
    <w:rsid w:val="00D87716"/>
    <w:rsid w:val="00D87E70"/>
    <w:rsid w:val="00D94177"/>
    <w:rsid w:val="00D97A8D"/>
    <w:rsid w:val="00DA4475"/>
    <w:rsid w:val="00DA5433"/>
    <w:rsid w:val="00DB0B5A"/>
    <w:rsid w:val="00DB1BCD"/>
    <w:rsid w:val="00DB2321"/>
    <w:rsid w:val="00DB7C99"/>
    <w:rsid w:val="00DC1AB6"/>
    <w:rsid w:val="00DC6EBE"/>
    <w:rsid w:val="00DD3A0F"/>
    <w:rsid w:val="00DE3C83"/>
    <w:rsid w:val="00E0462E"/>
    <w:rsid w:val="00E114BF"/>
    <w:rsid w:val="00E156AE"/>
    <w:rsid w:val="00E50759"/>
    <w:rsid w:val="00E5141D"/>
    <w:rsid w:val="00E5353E"/>
    <w:rsid w:val="00E54F23"/>
    <w:rsid w:val="00E65E36"/>
    <w:rsid w:val="00E863E4"/>
    <w:rsid w:val="00E86FCD"/>
    <w:rsid w:val="00E94E70"/>
    <w:rsid w:val="00EB421F"/>
    <w:rsid w:val="00EC3EF7"/>
    <w:rsid w:val="00EC5F73"/>
    <w:rsid w:val="00EE3888"/>
    <w:rsid w:val="00F00B5A"/>
    <w:rsid w:val="00F02B55"/>
    <w:rsid w:val="00F20995"/>
    <w:rsid w:val="00F272F4"/>
    <w:rsid w:val="00F31386"/>
    <w:rsid w:val="00F54D24"/>
    <w:rsid w:val="00F550FD"/>
    <w:rsid w:val="00F56699"/>
    <w:rsid w:val="00F803E1"/>
    <w:rsid w:val="00F854B4"/>
    <w:rsid w:val="00F8699F"/>
    <w:rsid w:val="00FA015A"/>
    <w:rsid w:val="00FA501B"/>
    <w:rsid w:val="00FA5A0B"/>
    <w:rsid w:val="00FC6470"/>
    <w:rsid w:val="00FC69E6"/>
    <w:rsid w:val="00FE5D72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5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5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AFEC82DEFDB794DC1378A5299DC977B16F6B576B5AF3959022ABBDADE7742914D48D3A29D3B4BFEB5006B9T3NC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E0D459DE155C9BA94B041810B2245345FD5738FB097C7484E96E5E7049B3EC8A406DBE6E718AFADAE5F94F1DDP6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E0D459DE155C9BA94B041810B2245345FD5738FB096CF4F4890E5E7049B3EC8A406DBE6E718AFADAE5B93F3DDP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EBF1D57-CA81-4FD6-A88B-F05A7ECBC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24</Pages>
  <Words>4156</Words>
  <Characters>23690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Цыганкова Ирина Анатольевн</cp:lastModifiedBy>
  <cp:revision>29</cp:revision>
  <cp:lastPrinted>2019-10-31T09:37:00Z</cp:lastPrinted>
  <dcterms:created xsi:type="dcterms:W3CDTF">2016-11-01T10:43:00Z</dcterms:created>
  <dcterms:modified xsi:type="dcterms:W3CDTF">2019-11-14T10:37:00Z</dcterms:modified>
</cp:coreProperties>
</file>