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913" w:rsidRP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  <w:r w:rsidRPr="00025489">
        <w:rPr>
          <w:rFonts w:ascii="Times New Roman" w:hAnsi="Times New Roman" w:cs="Times New Roman"/>
          <w:sz w:val="26"/>
          <w:szCs w:val="26"/>
        </w:rPr>
        <w:t>УТВЕРЖДАЮ</w:t>
      </w:r>
    </w:p>
    <w:p w:rsidR="00025489" w:rsidRDefault="00AC0291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п</w:t>
      </w:r>
      <w:r w:rsidR="00025489">
        <w:rPr>
          <w:rFonts w:ascii="Times New Roman" w:hAnsi="Times New Roman" w:cs="Times New Roman"/>
          <w:sz w:val="26"/>
          <w:szCs w:val="26"/>
        </w:rPr>
        <w:t>редседател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025489">
        <w:rPr>
          <w:rFonts w:ascii="Times New Roman" w:hAnsi="Times New Roman" w:cs="Times New Roman"/>
          <w:sz w:val="26"/>
          <w:szCs w:val="26"/>
        </w:rPr>
        <w:t xml:space="preserve"> комитета по управлению муниципальным имуществом Администрации города Когалыма</w:t>
      </w: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</w:t>
      </w:r>
      <w:r w:rsidR="00AC0291">
        <w:rPr>
          <w:rFonts w:ascii="Times New Roman" w:hAnsi="Times New Roman" w:cs="Times New Roman"/>
          <w:sz w:val="26"/>
          <w:szCs w:val="26"/>
        </w:rPr>
        <w:t>М.В.Лучицкая</w:t>
      </w: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Pr="00904D6A" w:rsidRDefault="00A42CEF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02</w:t>
      </w:r>
      <w:r w:rsidR="00CF15F0">
        <w:rPr>
          <w:rFonts w:ascii="Times New Roman" w:hAnsi="Times New Roman" w:cs="Times New Roman"/>
          <w:sz w:val="26"/>
          <w:szCs w:val="26"/>
        </w:rPr>
        <w:t>.03.202</w:t>
      </w:r>
      <w:r w:rsidR="00CF1236" w:rsidRPr="00904D6A">
        <w:rPr>
          <w:rFonts w:ascii="Times New Roman" w:hAnsi="Times New Roman" w:cs="Times New Roman"/>
          <w:sz w:val="26"/>
          <w:szCs w:val="26"/>
        </w:rPr>
        <w:t>2</w:t>
      </w: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Pr="00904D6A" w:rsidRDefault="00025489" w:rsidP="0002548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</w:t>
      </w:r>
      <w:r w:rsidR="00040FAA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ННОЕ СООБЩЕНИЕ</w:t>
      </w:r>
      <w:r w:rsidR="004A050B">
        <w:rPr>
          <w:rFonts w:ascii="Times New Roman" w:hAnsi="Times New Roman" w:cs="Times New Roman"/>
          <w:sz w:val="26"/>
          <w:szCs w:val="26"/>
        </w:rPr>
        <w:t xml:space="preserve"> </w:t>
      </w:r>
      <w:r w:rsidR="00CF1236" w:rsidRPr="00904D6A">
        <w:rPr>
          <w:rFonts w:ascii="Times New Roman" w:hAnsi="Times New Roman" w:cs="Times New Roman"/>
          <w:sz w:val="26"/>
          <w:szCs w:val="26"/>
        </w:rPr>
        <w:t>03</w:t>
      </w:r>
    </w:p>
    <w:p w:rsidR="006F0539" w:rsidRPr="006F0539" w:rsidRDefault="006F0539" w:rsidP="006F053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</w:t>
      </w:r>
      <w:r w:rsidRPr="006F0539">
        <w:rPr>
          <w:rFonts w:ascii="Times New Roman" w:hAnsi="Times New Roman" w:cs="Times New Roman"/>
          <w:sz w:val="26"/>
          <w:szCs w:val="26"/>
        </w:rPr>
        <w:t>продаж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6F0539">
        <w:rPr>
          <w:rFonts w:ascii="Times New Roman" w:hAnsi="Times New Roman" w:cs="Times New Roman"/>
          <w:sz w:val="26"/>
          <w:szCs w:val="26"/>
        </w:rPr>
        <w:t xml:space="preserve"> в электронной форме</w:t>
      </w:r>
      <w:r w:rsidR="00994F1E">
        <w:rPr>
          <w:rFonts w:ascii="Times New Roman" w:hAnsi="Times New Roman" w:cs="Times New Roman"/>
          <w:sz w:val="26"/>
          <w:szCs w:val="26"/>
        </w:rPr>
        <w:t xml:space="preserve"> движимого имущества </w:t>
      </w:r>
    </w:p>
    <w:p w:rsidR="005100E0" w:rsidRPr="005900BA" w:rsidRDefault="00994F1E" w:rsidP="005100E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100E0" w:rsidRPr="0069285F">
        <w:rPr>
          <w:rFonts w:ascii="Times New Roman" w:hAnsi="Times New Roman" w:cs="Times New Roman"/>
          <w:sz w:val="26"/>
          <w:szCs w:val="26"/>
        </w:rPr>
        <w:t xml:space="preserve">передвижная дизельная электростанция ПЭ6М, </w:t>
      </w:r>
      <w:r w:rsidR="006550B2">
        <w:rPr>
          <w:rFonts w:ascii="Times New Roman" w:hAnsi="Times New Roman" w:cs="Times New Roman"/>
          <w:sz w:val="26"/>
          <w:szCs w:val="26"/>
        </w:rPr>
        <w:t>фактическое месторасположение</w:t>
      </w:r>
      <w:r w:rsidR="005100E0" w:rsidRPr="0069285F">
        <w:rPr>
          <w:rFonts w:ascii="Times New Roman" w:hAnsi="Times New Roman" w:cs="Times New Roman"/>
          <w:sz w:val="26"/>
          <w:szCs w:val="26"/>
        </w:rPr>
        <w:t xml:space="preserve"> по адресу: город Когалым, </w:t>
      </w:r>
      <w:r w:rsidR="006550B2">
        <w:rPr>
          <w:rFonts w:ascii="Times New Roman" w:hAnsi="Times New Roman" w:cs="Times New Roman"/>
          <w:sz w:val="26"/>
          <w:szCs w:val="26"/>
        </w:rPr>
        <w:t>переулок Волжский</w:t>
      </w:r>
      <w:r w:rsidR="005100E0" w:rsidRPr="00B357A7">
        <w:rPr>
          <w:rFonts w:ascii="Times New Roman" w:hAnsi="Times New Roman" w:cs="Times New Roman"/>
          <w:sz w:val="26"/>
          <w:szCs w:val="26"/>
        </w:rPr>
        <w:t>,</w:t>
      </w:r>
      <w:r w:rsidR="006550B2">
        <w:rPr>
          <w:rFonts w:ascii="Times New Roman" w:hAnsi="Times New Roman" w:cs="Times New Roman"/>
          <w:sz w:val="26"/>
          <w:szCs w:val="26"/>
        </w:rPr>
        <w:t>9,</w:t>
      </w:r>
      <w:r w:rsidR="005100E0" w:rsidRPr="00B357A7">
        <w:rPr>
          <w:rFonts w:ascii="Times New Roman" w:hAnsi="Times New Roman" w:cs="Times New Roman"/>
          <w:sz w:val="26"/>
          <w:szCs w:val="26"/>
        </w:rPr>
        <w:t xml:space="preserve"> </w:t>
      </w:r>
      <w:r w:rsidR="005100E0">
        <w:rPr>
          <w:rFonts w:ascii="Times New Roman" w:hAnsi="Times New Roman" w:cs="Times New Roman"/>
          <w:sz w:val="26"/>
          <w:szCs w:val="26"/>
        </w:rPr>
        <w:t>год ввода в эксплуатацию 1985</w:t>
      </w:r>
      <w:r>
        <w:rPr>
          <w:rFonts w:ascii="Times New Roman" w:hAnsi="Times New Roman" w:cs="Times New Roman"/>
          <w:sz w:val="26"/>
          <w:szCs w:val="26"/>
        </w:rPr>
        <w:t xml:space="preserve"> (далее – Объект)</w:t>
      </w:r>
    </w:p>
    <w:p w:rsidR="00025489" w:rsidRPr="00025489" w:rsidRDefault="00025489" w:rsidP="0002548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25489" w:rsidRPr="00025489" w:rsidRDefault="00025489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25489" w:rsidTr="00025489">
        <w:trPr>
          <w:trHeight w:val="563"/>
        </w:trPr>
        <w:tc>
          <w:tcPr>
            <w:tcW w:w="4672" w:type="dxa"/>
          </w:tcPr>
          <w:p w:rsidR="00025489" w:rsidRDefault="00025489" w:rsidP="000254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начала приёма заявок</w:t>
            </w:r>
          </w:p>
        </w:tc>
        <w:tc>
          <w:tcPr>
            <w:tcW w:w="4673" w:type="dxa"/>
          </w:tcPr>
          <w:p w:rsidR="00025489" w:rsidRPr="00CF15F0" w:rsidRDefault="00A42CEF" w:rsidP="00AC02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05.03.2022</w:t>
            </w:r>
          </w:p>
        </w:tc>
      </w:tr>
      <w:tr w:rsidR="00025489" w:rsidTr="00025489">
        <w:trPr>
          <w:trHeight w:val="557"/>
        </w:trPr>
        <w:tc>
          <w:tcPr>
            <w:tcW w:w="4672" w:type="dxa"/>
          </w:tcPr>
          <w:p w:rsidR="00025489" w:rsidRDefault="00025489" w:rsidP="000254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окончания приёма заявок</w:t>
            </w:r>
          </w:p>
        </w:tc>
        <w:tc>
          <w:tcPr>
            <w:tcW w:w="4673" w:type="dxa"/>
          </w:tcPr>
          <w:p w:rsidR="00025489" w:rsidRPr="00CF15F0" w:rsidRDefault="00A42CEF" w:rsidP="004F7B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30.03.2022</w:t>
            </w:r>
          </w:p>
        </w:tc>
      </w:tr>
      <w:tr w:rsidR="00025489" w:rsidTr="00025489">
        <w:trPr>
          <w:trHeight w:val="551"/>
        </w:trPr>
        <w:tc>
          <w:tcPr>
            <w:tcW w:w="4672" w:type="dxa"/>
          </w:tcPr>
          <w:p w:rsidR="00025489" w:rsidRDefault="00025489" w:rsidP="000254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определения участников</w:t>
            </w:r>
          </w:p>
        </w:tc>
        <w:tc>
          <w:tcPr>
            <w:tcW w:w="4673" w:type="dxa"/>
          </w:tcPr>
          <w:p w:rsidR="00025489" w:rsidRPr="00CF15F0" w:rsidRDefault="00A42CEF" w:rsidP="00AC02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01.04.2022</w:t>
            </w:r>
          </w:p>
        </w:tc>
      </w:tr>
      <w:tr w:rsidR="00025489" w:rsidTr="00025489">
        <w:trPr>
          <w:trHeight w:val="573"/>
        </w:trPr>
        <w:tc>
          <w:tcPr>
            <w:tcW w:w="4672" w:type="dxa"/>
          </w:tcPr>
          <w:p w:rsidR="00025489" w:rsidRDefault="00025489" w:rsidP="00BD57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Дата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аукциона</w:t>
            </w:r>
          </w:p>
        </w:tc>
        <w:tc>
          <w:tcPr>
            <w:tcW w:w="4673" w:type="dxa"/>
          </w:tcPr>
          <w:p w:rsidR="00025489" w:rsidRPr="00CF15F0" w:rsidRDefault="00A42CEF" w:rsidP="00AC02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05.04.2022</w:t>
            </w:r>
          </w:p>
        </w:tc>
      </w:tr>
    </w:tbl>
    <w:p w:rsidR="00025489" w:rsidRPr="00025489" w:rsidRDefault="00025489" w:rsidP="0002548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AE55B4" w:rsidRDefault="00AE55B4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AE55B4" w:rsidRDefault="00AE55B4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2A78CE" w:rsidRDefault="002A78CE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5100E0" w:rsidRDefault="005100E0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CF1236" w:rsidRDefault="00CF1236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Pr="00932AB2" w:rsidRDefault="00025489" w:rsidP="0002548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2AB2">
        <w:rPr>
          <w:rFonts w:ascii="Times New Roman" w:hAnsi="Times New Roman" w:cs="Times New Roman"/>
          <w:b/>
          <w:sz w:val="26"/>
          <w:szCs w:val="26"/>
        </w:rPr>
        <w:lastRenderedPageBreak/>
        <w:t>ОГЛАВЛЕНИЕ</w:t>
      </w:r>
    </w:p>
    <w:p w:rsidR="00025489" w:rsidRPr="00932AB2" w:rsidRDefault="00025489" w:rsidP="0002548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25489" w:rsidRDefault="00025489" w:rsidP="0002548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32AB2">
        <w:rPr>
          <w:rFonts w:ascii="Times New Roman" w:hAnsi="Times New Roman" w:cs="Times New Roman"/>
          <w:b/>
          <w:sz w:val="26"/>
          <w:szCs w:val="26"/>
        </w:rPr>
        <w:t>ИЗВЕЩЕНИЕ О ПРОВЕДЕНИИ ТОРГОВ</w:t>
      </w: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25489" w:rsidTr="00932AB2">
        <w:tc>
          <w:tcPr>
            <w:tcW w:w="4672" w:type="dxa"/>
          </w:tcPr>
          <w:p w:rsidR="00025489" w:rsidRPr="00932AB2" w:rsidRDefault="00025489" w:rsidP="006F053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2AB2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1</w:t>
            </w:r>
          </w:p>
        </w:tc>
        <w:tc>
          <w:tcPr>
            <w:tcW w:w="4673" w:type="dxa"/>
          </w:tcPr>
          <w:p w:rsidR="00025489" w:rsidRDefault="00932AB2" w:rsidP="00932AB2">
            <w:pPr>
              <w:rPr>
                <w:rFonts w:ascii="Times New Roman" w:hAnsi="Times New Roman" w:cs="Times New Roman"/>
                <w:snapToGrid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 Думы города Когалыма «Об утверждении пр</w:t>
            </w:r>
            <w:r w:rsidRPr="00587D9D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огнозн</w:t>
            </w:r>
            <w:r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ого</w:t>
            </w:r>
            <w:r w:rsidRPr="00587D9D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 план</w:t>
            </w:r>
            <w:r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а</w:t>
            </w:r>
            <w:r w:rsidRPr="00587D9D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 (программ</w:t>
            </w:r>
            <w:r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ы</w:t>
            </w:r>
            <w:r w:rsidRPr="00587D9D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) приватизации муниципального </w:t>
            </w:r>
            <w:r w:rsidR="007A1ED6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имущества города Когалыма на 2020 </w:t>
            </w:r>
            <w:r w:rsidR="00CF1236" w:rsidRPr="00CF1236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– 2022 </w:t>
            </w:r>
            <w:r w:rsidRPr="00587D9D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год</w:t>
            </w:r>
            <w:r w:rsidR="00CF1236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ы</w:t>
            </w:r>
            <w:r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»</w:t>
            </w:r>
          </w:p>
          <w:p w:rsidR="00932AB2" w:rsidRDefault="00932AB2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5489" w:rsidTr="00932AB2">
        <w:tc>
          <w:tcPr>
            <w:tcW w:w="4672" w:type="dxa"/>
          </w:tcPr>
          <w:p w:rsidR="00025489" w:rsidRPr="00932AB2" w:rsidRDefault="00025489" w:rsidP="006F053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2AB2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2</w:t>
            </w:r>
          </w:p>
        </w:tc>
        <w:tc>
          <w:tcPr>
            <w:tcW w:w="4673" w:type="dxa"/>
          </w:tcPr>
          <w:p w:rsidR="00025489" w:rsidRDefault="00932AB2" w:rsidP="006F053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932AB2">
              <w:rPr>
                <w:rFonts w:ascii="Times New Roman" w:hAnsi="Times New Roman" w:cs="Times New Roman"/>
                <w:sz w:val="26"/>
                <w:szCs w:val="26"/>
              </w:rPr>
              <w:t xml:space="preserve">остановление Администрации города Когалыма «Об определении условий приватизации в электронной форме </w:t>
            </w:r>
            <w:r w:rsidR="006F0539">
              <w:rPr>
                <w:rFonts w:ascii="Times New Roman" w:hAnsi="Times New Roman" w:cs="Times New Roman"/>
                <w:sz w:val="26"/>
                <w:szCs w:val="26"/>
              </w:rPr>
              <w:t>муниципального движимого имущества города Когалыма</w:t>
            </w:r>
          </w:p>
          <w:p w:rsidR="00932AB2" w:rsidRDefault="00932AB2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5489" w:rsidTr="00932AB2">
        <w:tc>
          <w:tcPr>
            <w:tcW w:w="4672" w:type="dxa"/>
          </w:tcPr>
          <w:p w:rsidR="00025489" w:rsidRDefault="00025489" w:rsidP="0002548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OLE_LINK1"/>
            <w:r w:rsidRPr="00932AB2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3.</w:t>
            </w:r>
          </w:p>
          <w:p w:rsidR="006F0539" w:rsidRDefault="006F0539" w:rsidP="0002548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F0539" w:rsidRDefault="006F0539" w:rsidP="0002548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F0539" w:rsidRPr="00932AB2" w:rsidRDefault="00CC3F9B" w:rsidP="0071374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ПРИЛОЖЕНИЕ </w:t>
            </w:r>
            <w:r w:rsidR="00713749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4673" w:type="dxa"/>
          </w:tcPr>
          <w:p w:rsidR="006F0539" w:rsidRDefault="005100E0" w:rsidP="000254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Формуляр ПЭ6М</w:t>
            </w:r>
          </w:p>
          <w:p w:rsidR="006F0539" w:rsidRDefault="006F0539" w:rsidP="000254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F0539" w:rsidRDefault="00CC3F9B" w:rsidP="00CC3F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Описание (характеристика) имущества</w:t>
            </w:r>
            <w:r w:rsidR="00D36F45">
              <w:rPr>
                <w:rFonts w:ascii="Times New Roman" w:hAnsi="Times New Roman" w:cs="Times New Roman"/>
                <w:sz w:val="26"/>
                <w:szCs w:val="26"/>
              </w:rPr>
              <w:t>, фото</w:t>
            </w:r>
          </w:p>
        </w:tc>
      </w:tr>
      <w:tr w:rsidR="00AB4043" w:rsidTr="00932AB2">
        <w:tc>
          <w:tcPr>
            <w:tcW w:w="4672" w:type="dxa"/>
          </w:tcPr>
          <w:p w:rsidR="00AB4043" w:rsidRPr="00932AB2" w:rsidRDefault="00AB4043" w:rsidP="0002548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5</w:t>
            </w:r>
          </w:p>
        </w:tc>
        <w:tc>
          <w:tcPr>
            <w:tcW w:w="4673" w:type="dxa"/>
          </w:tcPr>
          <w:p w:rsidR="00AB4043" w:rsidRDefault="00AB4043" w:rsidP="000254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Договор купли-продажи движимого имущества</w:t>
            </w:r>
          </w:p>
        </w:tc>
      </w:tr>
    </w:tbl>
    <w:bookmarkEnd w:id="0"/>
    <w:p w:rsidR="00025489" w:rsidRPr="006F0539" w:rsidRDefault="006F0539" w:rsidP="00025489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100E0" w:rsidRDefault="005100E0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Pr="006550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932AB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2AB2">
        <w:rPr>
          <w:rFonts w:ascii="Times New Roman" w:hAnsi="Times New Roman" w:cs="Times New Roman"/>
          <w:b/>
          <w:sz w:val="26"/>
          <w:szCs w:val="26"/>
        </w:rPr>
        <w:lastRenderedPageBreak/>
        <w:t>ИЗВЕЩЕНИЕ О ПРОВЕДЕНИИ ТОРГОВ</w:t>
      </w:r>
    </w:p>
    <w:p w:rsidR="00932AB2" w:rsidRDefault="00932AB2" w:rsidP="00932AB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2976"/>
        <w:gridCol w:w="3113"/>
      </w:tblGrid>
      <w:tr w:rsidR="00932AB2" w:rsidTr="005B0906">
        <w:tc>
          <w:tcPr>
            <w:tcW w:w="9345" w:type="dxa"/>
            <w:gridSpan w:val="3"/>
          </w:tcPr>
          <w:p w:rsidR="00932AB2" w:rsidRDefault="00932AB2" w:rsidP="00932AB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Сведения о процедуре</w:t>
            </w:r>
          </w:p>
        </w:tc>
      </w:tr>
      <w:tr w:rsidR="00932AB2" w:rsidTr="006550B2">
        <w:tc>
          <w:tcPr>
            <w:tcW w:w="3256" w:type="dxa"/>
          </w:tcPr>
          <w:p w:rsidR="00932AB2" w:rsidRPr="00932AB2" w:rsidRDefault="00932AB2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Тип процедуры</w:t>
            </w:r>
          </w:p>
        </w:tc>
        <w:tc>
          <w:tcPr>
            <w:tcW w:w="6089" w:type="dxa"/>
            <w:gridSpan w:val="2"/>
          </w:tcPr>
          <w:p w:rsidR="00932AB2" w:rsidRPr="00932AB2" w:rsidRDefault="00CC3F9B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Аукцион</w:t>
            </w:r>
            <w:r w:rsidR="00932AB2">
              <w:rPr>
                <w:rFonts w:ascii="Times New Roman" w:hAnsi="Times New Roman" w:cs="Times New Roman"/>
                <w:sz w:val="26"/>
                <w:szCs w:val="26"/>
              </w:rPr>
              <w:t xml:space="preserve"> (приватизация)</w:t>
            </w:r>
          </w:p>
        </w:tc>
      </w:tr>
      <w:tr w:rsidR="00932AB2" w:rsidTr="006550B2">
        <w:tc>
          <w:tcPr>
            <w:tcW w:w="3256" w:type="dxa"/>
          </w:tcPr>
          <w:p w:rsidR="00932AB2" w:rsidRPr="00932AB2" w:rsidRDefault="00932AB2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процедуры</w:t>
            </w:r>
          </w:p>
        </w:tc>
        <w:tc>
          <w:tcPr>
            <w:tcW w:w="6089" w:type="dxa"/>
            <w:gridSpan w:val="2"/>
          </w:tcPr>
          <w:p w:rsidR="00CC3F9B" w:rsidRPr="00CC3F9B" w:rsidRDefault="00CC3F9B" w:rsidP="00CC3F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Аукцион</w:t>
            </w:r>
            <w:r w:rsidR="00932AB2">
              <w:rPr>
                <w:rFonts w:ascii="Times New Roman" w:hAnsi="Times New Roman" w:cs="Times New Roman"/>
                <w:sz w:val="26"/>
                <w:szCs w:val="26"/>
              </w:rPr>
              <w:t xml:space="preserve"> по </w:t>
            </w:r>
            <w:r w:rsidR="00932AB2" w:rsidRPr="00932AB2">
              <w:rPr>
                <w:rFonts w:ascii="Times New Roman" w:hAnsi="Times New Roman" w:cs="Times New Roman"/>
                <w:sz w:val="26"/>
                <w:szCs w:val="26"/>
              </w:rPr>
              <w:t>продаж</w:t>
            </w:r>
            <w:r w:rsidR="00932AB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932AB2" w:rsidRPr="00932A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C3F9B">
              <w:rPr>
                <w:rFonts w:ascii="Times New Roman" w:hAnsi="Times New Roman" w:cs="Times New Roman"/>
                <w:sz w:val="26"/>
                <w:szCs w:val="26"/>
              </w:rPr>
              <w:t>в электронной форме</w:t>
            </w:r>
          </w:p>
          <w:p w:rsidR="005100E0" w:rsidRDefault="00D36F45" w:rsidP="005100E0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5100E0" w:rsidRPr="0069285F">
              <w:rPr>
                <w:rFonts w:ascii="Times New Roman" w:hAnsi="Times New Roman" w:cs="Times New Roman"/>
                <w:sz w:val="26"/>
                <w:szCs w:val="26"/>
              </w:rPr>
              <w:t xml:space="preserve">передвижная дизельная электростанция ПЭ6М, </w:t>
            </w:r>
            <w:r w:rsidR="005100E0">
              <w:rPr>
                <w:rFonts w:ascii="Times New Roman" w:hAnsi="Times New Roman" w:cs="Times New Roman"/>
                <w:sz w:val="26"/>
                <w:szCs w:val="26"/>
              </w:rPr>
              <w:t>год ввода в эксплуатацию 1985.</w:t>
            </w:r>
          </w:p>
          <w:p w:rsidR="00AB4043" w:rsidRPr="005900BA" w:rsidRDefault="00AB4043" w:rsidP="005100E0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Фактическое месторасположение: город Когалым, пер.Волжский,9</w:t>
            </w:r>
          </w:p>
          <w:p w:rsidR="00932AB2" w:rsidRPr="00932AB2" w:rsidRDefault="00932AB2" w:rsidP="004A050B">
            <w:pPr>
              <w:pStyle w:val="ConsNormal"/>
              <w:widowControl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2AB2" w:rsidTr="006550B2">
        <w:tc>
          <w:tcPr>
            <w:tcW w:w="3256" w:type="dxa"/>
          </w:tcPr>
          <w:p w:rsidR="00932AB2" w:rsidRPr="00932AB2" w:rsidRDefault="00932AB2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 электронной площадки в сети «Интернет»</w:t>
            </w:r>
          </w:p>
        </w:tc>
        <w:tc>
          <w:tcPr>
            <w:tcW w:w="6089" w:type="dxa"/>
            <w:gridSpan w:val="2"/>
          </w:tcPr>
          <w:p w:rsidR="00932AB2" w:rsidRPr="00932AB2" w:rsidRDefault="007E56D5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8" w:history="1">
              <w:r w:rsidR="00932AB2" w:rsidRPr="006421A7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http://utp.sberbank-ast.ru/AP</w:t>
              </w:r>
            </w:hyperlink>
          </w:p>
        </w:tc>
      </w:tr>
      <w:tr w:rsidR="00932AB2" w:rsidTr="006550B2">
        <w:tc>
          <w:tcPr>
            <w:tcW w:w="3256" w:type="dxa"/>
          </w:tcPr>
          <w:p w:rsidR="00932AB2" w:rsidRPr="00932AB2" w:rsidRDefault="00932AB2" w:rsidP="002844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Сайт организатора процедуры (</w:t>
            </w:r>
            <w:r w:rsidR="002844D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родавца) в сети «Интернет»</w:t>
            </w:r>
          </w:p>
        </w:tc>
        <w:tc>
          <w:tcPr>
            <w:tcW w:w="6089" w:type="dxa"/>
            <w:gridSpan w:val="2"/>
          </w:tcPr>
          <w:p w:rsidR="00932AB2" w:rsidRPr="00932AB2" w:rsidRDefault="002844D8" w:rsidP="002844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http://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www.</w:t>
            </w: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admkogalym.ru</w:t>
            </w:r>
          </w:p>
        </w:tc>
      </w:tr>
      <w:tr w:rsidR="00932AB2" w:rsidTr="006550B2">
        <w:tc>
          <w:tcPr>
            <w:tcW w:w="3256" w:type="dxa"/>
          </w:tcPr>
          <w:p w:rsidR="00932AB2" w:rsidRPr="00932AB2" w:rsidRDefault="002844D8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Порядок регистрации Претендентов на электронной площадке, правила проведения процедуры </w:t>
            </w:r>
          </w:p>
        </w:tc>
        <w:tc>
          <w:tcPr>
            <w:tcW w:w="6089" w:type="dxa"/>
            <w:gridSpan w:val="2"/>
          </w:tcPr>
          <w:p w:rsidR="00932AB2" w:rsidRPr="00932AB2" w:rsidRDefault="002844D8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Определены в регламенте Торговой секции «Приватизация, аренда и продажа прав» (далее – ТС) электронной площадки (далее – ЭП)</w:t>
            </w:r>
          </w:p>
        </w:tc>
      </w:tr>
      <w:tr w:rsidR="00932AB2" w:rsidTr="006550B2">
        <w:tc>
          <w:tcPr>
            <w:tcW w:w="3256" w:type="dxa"/>
          </w:tcPr>
          <w:p w:rsidR="00932AB2" w:rsidRPr="00932AB2" w:rsidRDefault="002844D8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Нормативное регулирование</w:t>
            </w:r>
          </w:p>
        </w:tc>
        <w:tc>
          <w:tcPr>
            <w:tcW w:w="6089" w:type="dxa"/>
            <w:gridSpan w:val="2"/>
          </w:tcPr>
          <w:p w:rsidR="00932AB2" w:rsidRPr="00932AB2" w:rsidRDefault="002844D8" w:rsidP="00CC3F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</w:t>
            </w:r>
          </w:p>
        </w:tc>
      </w:tr>
      <w:tr w:rsidR="002844D8" w:rsidTr="006550B2">
        <w:tc>
          <w:tcPr>
            <w:tcW w:w="3256" w:type="dxa"/>
          </w:tcPr>
          <w:p w:rsidR="002844D8" w:rsidRDefault="002844D8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Организаторе процедуры (Продавце)</w:t>
            </w:r>
          </w:p>
        </w:tc>
        <w:tc>
          <w:tcPr>
            <w:tcW w:w="6089" w:type="dxa"/>
            <w:gridSpan w:val="2"/>
          </w:tcPr>
          <w:p w:rsidR="002844D8" w:rsidRDefault="002844D8" w:rsidP="002844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Комитет по управлению муниципальным имуществом Администрации города Когалыма</w:t>
            </w:r>
          </w:p>
          <w:p w:rsidR="002844D8" w:rsidRPr="002844D8" w:rsidRDefault="002844D8" w:rsidP="002844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ИНН 8608000070</w:t>
            </w:r>
          </w:p>
          <w:p w:rsidR="002844D8" w:rsidRDefault="002844D8" w:rsidP="002844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КПП 860801001</w:t>
            </w:r>
          </w:p>
          <w:p w:rsidR="00CA601A" w:rsidRPr="00CA601A" w:rsidRDefault="00CA601A" w:rsidP="00CA60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>Юридический адрес: 62848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 xml:space="preserve"> Россия, Тюменская область, Ханты-Мансийский автономный округ - Югра, г.Когалым, ул. Дружбы Народов, 7</w:t>
            </w:r>
          </w:p>
          <w:p w:rsidR="00CA601A" w:rsidRPr="00CA601A" w:rsidRDefault="00CA601A" w:rsidP="00CA60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>Почтовый адрес: 628481 Россия, Тюменская область,   ХМАО-Югра, г.Когалым, ул. Дружбы Народов, 7</w:t>
            </w:r>
          </w:p>
          <w:p w:rsidR="002844D8" w:rsidRDefault="00CA601A" w:rsidP="00CA60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 xml:space="preserve">Адрес электронной почты: </w:t>
            </w:r>
            <w:hyperlink r:id="rId9" w:history="1">
              <w:r w:rsidRPr="00D25363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kumi-kogalum@mail.ru</w:t>
              </w:r>
            </w:hyperlink>
          </w:p>
          <w:p w:rsidR="00CA601A" w:rsidRPr="002844D8" w:rsidRDefault="00CA601A" w:rsidP="00CA601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44D8" w:rsidTr="006550B2">
        <w:tc>
          <w:tcPr>
            <w:tcW w:w="3256" w:type="dxa"/>
          </w:tcPr>
          <w:p w:rsidR="002844D8" w:rsidRPr="000D734F" w:rsidRDefault="000D734F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>Уполномоченный представитель Продавца</w:t>
            </w:r>
          </w:p>
        </w:tc>
        <w:tc>
          <w:tcPr>
            <w:tcW w:w="6089" w:type="dxa"/>
            <w:gridSpan w:val="2"/>
          </w:tcPr>
          <w:p w:rsidR="00C0467A" w:rsidRDefault="00C0467A" w:rsidP="00C046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Белоусова Зинаида Александровна</w:t>
            </w:r>
          </w:p>
          <w:p w:rsidR="00C0467A" w:rsidRDefault="00C0467A" w:rsidP="00C046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Контактный телефон: (34667) 93750, 93797</w:t>
            </w: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0467A" w:rsidRDefault="00C0467A" w:rsidP="00C046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 xml:space="preserve">Адрес электронной почты: </w:t>
            </w:r>
            <w:hyperlink r:id="rId10" w:history="1">
              <w:r w:rsidRPr="00D25363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kumi-kogalum@mail.ru</w:t>
              </w:r>
            </w:hyperlink>
          </w:p>
          <w:p w:rsidR="002844D8" w:rsidRPr="002844D8" w:rsidRDefault="002844D8" w:rsidP="00C0467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734F" w:rsidTr="00061843">
        <w:tc>
          <w:tcPr>
            <w:tcW w:w="9345" w:type="dxa"/>
            <w:gridSpan w:val="3"/>
          </w:tcPr>
          <w:p w:rsidR="000D734F" w:rsidRPr="000D734F" w:rsidRDefault="000D734F" w:rsidP="002844D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734F">
              <w:rPr>
                <w:rFonts w:ascii="Times New Roman" w:hAnsi="Times New Roman" w:cs="Times New Roman"/>
                <w:b/>
                <w:sz w:val="26"/>
                <w:szCs w:val="26"/>
              </w:rPr>
              <w:t>Лоты</w:t>
            </w:r>
          </w:p>
        </w:tc>
      </w:tr>
      <w:tr w:rsidR="002844D8" w:rsidTr="006550B2">
        <w:tc>
          <w:tcPr>
            <w:tcW w:w="3256" w:type="dxa"/>
          </w:tcPr>
          <w:p w:rsidR="002844D8" w:rsidRDefault="000D734F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Номер лота</w:t>
            </w:r>
          </w:p>
        </w:tc>
        <w:tc>
          <w:tcPr>
            <w:tcW w:w="6089" w:type="dxa"/>
            <w:gridSpan w:val="2"/>
          </w:tcPr>
          <w:p w:rsidR="002844D8" w:rsidRPr="002844D8" w:rsidRDefault="000D734F" w:rsidP="002844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2844D8" w:rsidTr="006550B2">
        <w:tc>
          <w:tcPr>
            <w:tcW w:w="3256" w:type="dxa"/>
          </w:tcPr>
          <w:p w:rsidR="002844D8" w:rsidRDefault="000D734F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лота</w:t>
            </w:r>
          </w:p>
        </w:tc>
        <w:tc>
          <w:tcPr>
            <w:tcW w:w="6089" w:type="dxa"/>
            <w:gridSpan w:val="2"/>
          </w:tcPr>
          <w:p w:rsidR="005100E0" w:rsidRPr="005900BA" w:rsidRDefault="005100E0" w:rsidP="00994F1E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285F">
              <w:rPr>
                <w:rFonts w:ascii="Times New Roman" w:hAnsi="Times New Roman" w:cs="Times New Roman"/>
                <w:sz w:val="26"/>
                <w:szCs w:val="26"/>
              </w:rPr>
              <w:t xml:space="preserve">передвижная дизельная электростанция ПЭ6М,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 ввода в эксплуатацию 1985.</w:t>
            </w:r>
          </w:p>
          <w:p w:rsidR="002844D8" w:rsidRPr="002844D8" w:rsidRDefault="00AB4043" w:rsidP="00ED49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B4043">
              <w:rPr>
                <w:rFonts w:ascii="Times New Roman" w:hAnsi="Times New Roman" w:cs="Times New Roman"/>
                <w:sz w:val="26"/>
                <w:szCs w:val="26"/>
              </w:rPr>
              <w:t>Фактическое месторасположение: город Когалым, пер.Волжский,9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844D8" w:rsidTr="006550B2">
        <w:tc>
          <w:tcPr>
            <w:tcW w:w="3256" w:type="dxa"/>
          </w:tcPr>
          <w:p w:rsidR="002844D8" w:rsidRDefault="000D734F" w:rsidP="00CC3F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Основание для продажи </w:t>
            </w:r>
            <w:r w:rsidR="00CC3F9B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</w:p>
        </w:tc>
        <w:tc>
          <w:tcPr>
            <w:tcW w:w="6089" w:type="dxa"/>
            <w:gridSpan w:val="2"/>
          </w:tcPr>
          <w:p w:rsidR="002844D8" w:rsidRPr="002844D8" w:rsidRDefault="000D734F" w:rsidP="00BA3C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Прогнозный</w:t>
            </w: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 xml:space="preserve"> план (программ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>) приватизации муниципального имущества города Когалыма на 20</w:t>
            </w:r>
            <w:r w:rsidR="007A1ED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550B2">
              <w:rPr>
                <w:rFonts w:ascii="Times New Roman" w:hAnsi="Times New Roman" w:cs="Times New Roman"/>
                <w:sz w:val="26"/>
                <w:szCs w:val="26"/>
              </w:rPr>
              <w:t xml:space="preserve">– 2022 </w:t>
            </w: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="006550B2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>, утверждённы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 xml:space="preserve"> решением Думы города Когалыма от 1</w:t>
            </w:r>
            <w:r w:rsidR="007A1ED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>.12.201</w:t>
            </w:r>
            <w:r w:rsidR="007A1ED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7A1ED6">
              <w:rPr>
                <w:rFonts w:ascii="Times New Roman" w:hAnsi="Times New Roman" w:cs="Times New Roman"/>
                <w:sz w:val="26"/>
                <w:szCs w:val="26"/>
              </w:rPr>
              <w:t>380</w:t>
            </w: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 xml:space="preserve">-ГД, постановление Администрации города Когалыма </w:t>
            </w:r>
            <w:r w:rsidRPr="00BA3C71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BA3C71">
              <w:rPr>
                <w:rFonts w:ascii="Times New Roman" w:hAnsi="Times New Roman" w:cs="Times New Roman"/>
                <w:sz w:val="26"/>
                <w:szCs w:val="26"/>
              </w:rPr>
              <w:t>01.03.</w:t>
            </w:r>
            <w:r w:rsidR="00CF15F0" w:rsidRPr="00BA3C71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AB4043" w:rsidRPr="00BA3C7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F15F0" w:rsidRPr="00BA3C71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BA3C71">
              <w:rPr>
                <w:rFonts w:ascii="Times New Roman" w:hAnsi="Times New Roman" w:cs="Times New Roman"/>
                <w:sz w:val="26"/>
                <w:szCs w:val="26"/>
              </w:rPr>
              <w:t>495</w:t>
            </w: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 xml:space="preserve"> «Об определении условий приватизации в электронной форме </w:t>
            </w:r>
            <w:r w:rsidR="00AB4043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="00CC3F9B">
              <w:rPr>
                <w:rFonts w:ascii="Times New Roman" w:hAnsi="Times New Roman" w:cs="Times New Roman"/>
                <w:sz w:val="26"/>
                <w:szCs w:val="26"/>
              </w:rPr>
              <w:t>движимого имущества города Когалыма</w:t>
            </w: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2844D8" w:rsidTr="006550B2">
        <w:trPr>
          <w:trHeight w:val="1353"/>
        </w:trPr>
        <w:tc>
          <w:tcPr>
            <w:tcW w:w="3256" w:type="dxa"/>
          </w:tcPr>
          <w:p w:rsidR="002844D8" w:rsidRDefault="00815757" w:rsidP="00CC3F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Описание </w:t>
            </w:r>
            <w:r w:rsidR="00CC3F9B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</w:p>
        </w:tc>
        <w:tc>
          <w:tcPr>
            <w:tcW w:w="6089" w:type="dxa"/>
            <w:gridSpan w:val="2"/>
          </w:tcPr>
          <w:p w:rsidR="005100E0" w:rsidRPr="005900BA" w:rsidRDefault="005100E0" w:rsidP="00994F1E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285F">
              <w:rPr>
                <w:rFonts w:ascii="Times New Roman" w:hAnsi="Times New Roman" w:cs="Times New Roman"/>
                <w:sz w:val="26"/>
                <w:szCs w:val="26"/>
              </w:rPr>
              <w:t xml:space="preserve">передвижная дизельная электростанция ПЭ6М, </w:t>
            </w:r>
            <w:r w:rsidRPr="00B357A7">
              <w:rPr>
                <w:rFonts w:ascii="Times New Roman" w:hAnsi="Times New Roman" w:cs="Times New Roman"/>
                <w:sz w:val="26"/>
                <w:szCs w:val="26"/>
              </w:rPr>
              <w:t xml:space="preserve">(реестровый номер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000655</w:t>
            </w:r>
            <w:r w:rsidRPr="00B357A7">
              <w:rPr>
                <w:rFonts w:ascii="Times New Roman" w:hAnsi="Times New Roman" w:cs="Times New Roman"/>
                <w:sz w:val="26"/>
                <w:szCs w:val="26"/>
              </w:rPr>
              <w:t xml:space="preserve">),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 ввода в эксплуатацию 1985.</w:t>
            </w:r>
          </w:p>
          <w:p w:rsidR="00815757" w:rsidRPr="002844D8" w:rsidRDefault="00A01B30" w:rsidP="00BA3C71">
            <w:pPr>
              <w:pStyle w:val="ConsNormal"/>
              <w:widowControl/>
              <w:ind w:firstLine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01B30">
              <w:rPr>
                <w:rFonts w:ascii="Times New Roman" w:hAnsi="Times New Roman" w:cs="Times New Roman"/>
                <w:sz w:val="26"/>
                <w:szCs w:val="26"/>
              </w:rPr>
              <w:t>Фактическое месторасположение: город Когалым, пер.Волжский,9.</w:t>
            </w:r>
          </w:p>
        </w:tc>
      </w:tr>
      <w:tr w:rsidR="002844D8" w:rsidTr="006550B2">
        <w:tc>
          <w:tcPr>
            <w:tcW w:w="3256" w:type="dxa"/>
          </w:tcPr>
          <w:p w:rsidR="002844D8" w:rsidRDefault="00D2179B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Обременения (ограничения)</w:t>
            </w:r>
          </w:p>
        </w:tc>
        <w:tc>
          <w:tcPr>
            <w:tcW w:w="6089" w:type="dxa"/>
            <w:gridSpan w:val="2"/>
          </w:tcPr>
          <w:p w:rsidR="002844D8" w:rsidRPr="002844D8" w:rsidRDefault="005100E0" w:rsidP="005100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зарегистрировано</w:t>
            </w:r>
          </w:p>
        </w:tc>
      </w:tr>
      <w:tr w:rsidR="00AC0291" w:rsidTr="006550B2">
        <w:tc>
          <w:tcPr>
            <w:tcW w:w="3256" w:type="dxa"/>
          </w:tcPr>
          <w:p w:rsidR="00AC0291" w:rsidRDefault="00AC0291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Место и порядок осмотра имущества</w:t>
            </w:r>
          </w:p>
        </w:tc>
        <w:tc>
          <w:tcPr>
            <w:tcW w:w="6089" w:type="dxa"/>
            <w:gridSpan w:val="2"/>
          </w:tcPr>
          <w:p w:rsidR="00AC0291" w:rsidRDefault="00AC0291" w:rsidP="00A01B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9285F">
              <w:rPr>
                <w:rFonts w:ascii="Times New Roman" w:hAnsi="Times New Roman" w:cs="Times New Roman"/>
                <w:sz w:val="26"/>
                <w:szCs w:val="26"/>
              </w:rPr>
              <w:t>передвижная дизельная электростанция ПЭ6М</w:t>
            </w:r>
            <w:r w:rsidR="00A01B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928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1B30" w:rsidRPr="00A01B30">
              <w:rPr>
                <w:rFonts w:ascii="Times New Roman" w:hAnsi="Times New Roman" w:cs="Times New Roman"/>
                <w:sz w:val="26"/>
                <w:szCs w:val="26"/>
              </w:rPr>
              <w:t>Фактическое месторасположение: город Когалым, пер.Волжский,9.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Контактный телефон для осмотра 8(34667)93-750</w:t>
            </w:r>
          </w:p>
        </w:tc>
      </w:tr>
      <w:tr w:rsidR="00932AB2" w:rsidTr="006550B2">
        <w:tc>
          <w:tcPr>
            <w:tcW w:w="3256" w:type="dxa"/>
          </w:tcPr>
          <w:p w:rsidR="00932AB2" w:rsidRPr="00932AB2" w:rsidRDefault="0060108E" w:rsidP="00D217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Начальная цена </w:t>
            </w:r>
            <w:r w:rsidR="00D2179B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  <w:tc>
          <w:tcPr>
            <w:tcW w:w="6089" w:type="dxa"/>
            <w:gridSpan w:val="2"/>
          </w:tcPr>
          <w:p w:rsidR="00932AB2" w:rsidRPr="009F4146" w:rsidRDefault="007C467C" w:rsidP="00932AB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467C">
              <w:rPr>
                <w:rFonts w:ascii="Times New Roman" w:hAnsi="Times New Roman" w:cs="Times New Roman"/>
                <w:b/>
                <w:sz w:val="26"/>
                <w:szCs w:val="26"/>
              </w:rPr>
              <w:t>4 071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  <w:r w:rsidRPr="007C467C">
              <w:rPr>
                <w:rFonts w:ascii="Times New Roman" w:hAnsi="Times New Roman" w:cs="Times New Roman"/>
                <w:b/>
                <w:sz w:val="26"/>
                <w:szCs w:val="26"/>
              </w:rPr>
              <w:t>000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</w:p>
        </w:tc>
      </w:tr>
      <w:tr w:rsidR="00D2179B" w:rsidTr="006550B2">
        <w:tc>
          <w:tcPr>
            <w:tcW w:w="3256" w:type="dxa"/>
          </w:tcPr>
          <w:p w:rsidR="00D2179B" w:rsidRDefault="00D2179B" w:rsidP="00D217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Шаг аукциона (шаг торговой секции), руб.</w:t>
            </w:r>
          </w:p>
        </w:tc>
        <w:tc>
          <w:tcPr>
            <w:tcW w:w="6089" w:type="dxa"/>
            <w:gridSpan w:val="2"/>
          </w:tcPr>
          <w:p w:rsidR="00D2179B" w:rsidRPr="009F4146" w:rsidRDefault="007C467C" w:rsidP="00932AB2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C467C">
              <w:rPr>
                <w:rFonts w:ascii="Times New Roman" w:hAnsi="Times New Roman" w:cs="Times New Roman"/>
                <w:b/>
                <w:sz w:val="26"/>
                <w:szCs w:val="26"/>
              </w:rPr>
              <w:t>203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  <w:r w:rsidRPr="007C467C">
              <w:rPr>
                <w:rFonts w:ascii="Times New Roman" w:hAnsi="Times New Roman" w:cs="Times New Roman"/>
                <w:b/>
                <w:sz w:val="26"/>
                <w:szCs w:val="26"/>
              </w:rPr>
              <w:t>550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</w:p>
        </w:tc>
      </w:tr>
      <w:tr w:rsidR="0060108E" w:rsidTr="006550B2">
        <w:tc>
          <w:tcPr>
            <w:tcW w:w="3256" w:type="dxa"/>
          </w:tcPr>
          <w:p w:rsidR="0060108E" w:rsidRPr="00932AB2" w:rsidRDefault="0060108E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Задаток, руб.</w:t>
            </w:r>
          </w:p>
        </w:tc>
        <w:tc>
          <w:tcPr>
            <w:tcW w:w="6089" w:type="dxa"/>
            <w:gridSpan w:val="2"/>
          </w:tcPr>
          <w:p w:rsidR="0060108E" w:rsidRPr="009F4146" w:rsidRDefault="007C467C" w:rsidP="00932AB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467C">
              <w:rPr>
                <w:rFonts w:ascii="Times New Roman" w:hAnsi="Times New Roman" w:cs="Times New Roman"/>
                <w:b/>
                <w:sz w:val="26"/>
                <w:szCs w:val="26"/>
              </w:rPr>
              <w:t>814 200</w:t>
            </w:r>
            <w:r w:rsidR="009F4146" w:rsidRPr="009F4146">
              <w:rPr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</w:p>
        </w:tc>
      </w:tr>
      <w:tr w:rsidR="0060108E" w:rsidTr="006550B2">
        <w:tc>
          <w:tcPr>
            <w:tcW w:w="3256" w:type="dxa"/>
          </w:tcPr>
          <w:p w:rsidR="0060108E" w:rsidRPr="00932AB2" w:rsidRDefault="0060108E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и порядок внесения и возврата задатка. Реквизиты счёта для перечисления задатка. Назначение платежа.</w:t>
            </w:r>
          </w:p>
        </w:tc>
        <w:tc>
          <w:tcPr>
            <w:tcW w:w="6089" w:type="dxa"/>
            <w:gridSpan w:val="2"/>
          </w:tcPr>
          <w:p w:rsidR="0060108E" w:rsidRPr="0060108E" w:rsidRDefault="0060108E" w:rsidP="006010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Задаток на участие в процедуре продажи служит обеспечением исполнения обязательства победителя по заключению договора купли-продажи и оплате приобретённого на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аукционе</w:t>
            </w: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 имущества. </w:t>
            </w:r>
          </w:p>
          <w:p w:rsidR="0060108E" w:rsidRPr="0060108E" w:rsidRDefault="0060108E" w:rsidP="0060108E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ВНИМАНИЕ!</w:t>
            </w:r>
            <w:r w:rsidRPr="0060108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Срок зачисления денежных средств на Лицевой счёт Претендента на ЭП – от 1 до 3 рабочих дней. Денежные средства, перечисленные за Претендента третьим лицом, не зачисляются на Лицевой счёт такого Претендента.</w:t>
            </w:r>
          </w:p>
          <w:p w:rsidR="0060108E" w:rsidRPr="0060108E" w:rsidRDefault="0060108E" w:rsidP="006010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>Задаток перечисляется на счёт оператора электронной площадки в порядке, определённом в регламенте торговой секции «Приватизация, аренда и продажа прав» универсальной торговой платформы ЗАО «Сбербанк –АСТ» (utp.sberbank-ast.ru) (далее – ТС ЭП).</w:t>
            </w:r>
          </w:p>
          <w:p w:rsidR="0060108E" w:rsidRPr="0060108E" w:rsidRDefault="0060108E" w:rsidP="006010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Реквизиты для перечисления средств и назначение платежа представлены в ТС пункт меню «Информация по ТС» подпункт «Банковские реквизиты» http://utp.sberbank-ast.ru/Bankruptcy/Notice/698/Requisites. </w:t>
            </w:r>
          </w:p>
          <w:p w:rsidR="0060108E" w:rsidRPr="0060108E" w:rsidRDefault="0060108E" w:rsidP="006010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В момент подачи заявки Участника на участие и её регистрации ЭП программными средствами осуществляет блокирование денежных средств в сумме задатка (при их наличии на лицевом счёте, открытом на электронной площадке при регистрации). </w:t>
            </w:r>
          </w:p>
          <w:p w:rsidR="0060108E" w:rsidRPr="0060108E" w:rsidRDefault="0060108E" w:rsidP="006010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Если на момент подачи заявки денежных средств в сумме задатка на лицевом счёте претендента недостаточно, заявка регистрируется оператором без блокирования задатка на счёте. В данном случае, претендент должен обеспечить поступление денежных средств на свой лицевой счёт не позднее 00 часов 00 минут (время московское) дня рассмотрения заявок и определения участников торгов. </w:t>
            </w:r>
          </w:p>
          <w:p w:rsidR="0060108E" w:rsidRPr="0060108E" w:rsidRDefault="0060108E" w:rsidP="006010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Если по состоянию на 00 часов 00 минут (время московское) даты рассмотрения заявок и определения участников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аукциона</w:t>
            </w: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 на лицевом счёте претендента не будет достаточно денежных средств для осуществления операции блокирования, то Организатору процедуры (Продавцу) будет направлена информация о не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поступлении на ЭП задатка от такого претендента (Претендент не допускается к участию в процедуре). </w:t>
            </w:r>
          </w:p>
          <w:p w:rsidR="0060108E" w:rsidRPr="0060108E" w:rsidRDefault="0060108E" w:rsidP="006010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Разблокирование задатка производится в порядке, определённом в регламенте ТС ЭП. </w:t>
            </w:r>
          </w:p>
          <w:p w:rsidR="0060108E" w:rsidRPr="00932AB2" w:rsidRDefault="0060108E" w:rsidP="006010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>Задаток, перечисленный победителем процедуры, засчитывается в сумму платежа по договору купли-продажи имущества. При уклонении или отказе победителя процедуры от заключения в установленный срок договора купли-продажи имущества (а равно от исполнения обязательств по договору купли-продажи имущества), задаток ему не возвращается.</w:t>
            </w:r>
          </w:p>
        </w:tc>
      </w:tr>
      <w:tr w:rsidR="0060108E" w:rsidTr="006550B2">
        <w:tc>
          <w:tcPr>
            <w:tcW w:w="3256" w:type="dxa"/>
          </w:tcPr>
          <w:p w:rsidR="0060108E" w:rsidRPr="00932AB2" w:rsidRDefault="0060108E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</w:t>
            </w:r>
          </w:p>
        </w:tc>
        <w:tc>
          <w:tcPr>
            <w:tcW w:w="6089" w:type="dxa"/>
            <w:gridSpan w:val="2"/>
          </w:tcPr>
          <w:p w:rsidR="0060108E" w:rsidRPr="00932AB2" w:rsidRDefault="0060108E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>Информационное сообщение, размещенное на сайтах,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      </w:r>
          </w:p>
        </w:tc>
      </w:tr>
      <w:tr w:rsidR="0060108E" w:rsidTr="006550B2">
        <w:tc>
          <w:tcPr>
            <w:tcW w:w="3256" w:type="dxa"/>
          </w:tcPr>
          <w:p w:rsidR="0060108E" w:rsidRPr="00932AB2" w:rsidRDefault="00B844E1" w:rsidP="00BD57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Срок заключения договора купли-продажи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итогам процедуры</w:t>
            </w:r>
          </w:p>
        </w:tc>
        <w:tc>
          <w:tcPr>
            <w:tcW w:w="6089" w:type="dxa"/>
            <w:gridSpan w:val="2"/>
          </w:tcPr>
          <w:p w:rsidR="00466759" w:rsidRPr="00466759" w:rsidRDefault="00B844E1" w:rsidP="004667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Договор купли-продажи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 заключается с победителем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аукциона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 в течение 5 (пяти) рабочих дней с даты подведения итогов в </w:t>
            </w:r>
            <w:r w:rsidR="00466759" w:rsidRPr="00466759">
              <w:rPr>
                <w:rFonts w:ascii="Times New Roman" w:hAnsi="Times New Roman" w:cs="Times New Roman"/>
                <w:sz w:val="26"/>
                <w:szCs w:val="26"/>
              </w:rPr>
              <w:t xml:space="preserve">форме </w:t>
            </w:r>
            <w:hyperlink r:id="rId11" w:history="1">
              <w:r w:rsidR="00466759" w:rsidRPr="00466759">
                <w:rPr>
                  <w:rFonts w:ascii="Times New Roman" w:hAnsi="Times New Roman" w:cs="Times New Roman"/>
                  <w:sz w:val="26"/>
                  <w:szCs w:val="26"/>
                </w:rPr>
                <w:t>электронного документа</w:t>
              </w:r>
            </w:hyperlink>
            <w:r w:rsidR="00466759" w:rsidRPr="0046675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60108E" w:rsidRPr="00932AB2" w:rsidRDefault="00466759" w:rsidP="00BA3C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6759">
              <w:rPr>
                <w:rFonts w:ascii="Times New Roman" w:hAnsi="Times New Roman" w:cs="Times New Roman"/>
                <w:sz w:val="26"/>
                <w:szCs w:val="26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      </w:r>
          </w:p>
        </w:tc>
      </w:tr>
      <w:tr w:rsidR="0060108E" w:rsidTr="006550B2">
        <w:tc>
          <w:tcPr>
            <w:tcW w:w="3256" w:type="dxa"/>
          </w:tcPr>
          <w:p w:rsidR="0060108E" w:rsidRPr="00932AB2" w:rsidRDefault="00B844E1" w:rsidP="00BD57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Условия и сроки платежа по договору купли-продажи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</w:p>
        </w:tc>
        <w:tc>
          <w:tcPr>
            <w:tcW w:w="6089" w:type="dxa"/>
            <w:gridSpan w:val="2"/>
          </w:tcPr>
          <w:p w:rsidR="0060108E" w:rsidRPr="00932AB2" w:rsidRDefault="00B844E1" w:rsidP="00BD57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Оплата по договору купли-продажи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 производится единовременно в течение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>0 (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тридцати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>) дней с момента его подписания безналичным путём на расчётный счёт Организатора процедуры (Продавца), указанный в договоре. Средством платежа признаётся валюта Российской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0108E" w:rsidTr="006550B2">
        <w:tc>
          <w:tcPr>
            <w:tcW w:w="3256" w:type="dxa"/>
          </w:tcPr>
          <w:p w:rsidR="0060108E" w:rsidRPr="00932AB2" w:rsidRDefault="00B844E1" w:rsidP="00BD57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Передача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оформление права собственности</w:t>
            </w:r>
          </w:p>
        </w:tc>
        <w:tc>
          <w:tcPr>
            <w:tcW w:w="6089" w:type="dxa"/>
            <w:gridSpan w:val="2"/>
          </w:tcPr>
          <w:p w:rsidR="0060108E" w:rsidRPr="00932AB2" w:rsidRDefault="00BD57FC" w:rsidP="00BA3C7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Передача Объекта осуществля</w:t>
            </w:r>
            <w:r w:rsidR="009F4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тся в соответствии с Законодательством Российской Федерации и договором купли-продажи не позднее чем через 30 (тридцать) дней после дня полной оплаты Объекта. </w:t>
            </w:r>
          </w:p>
        </w:tc>
      </w:tr>
      <w:tr w:rsidR="00C677B2" w:rsidTr="006550B2">
        <w:tc>
          <w:tcPr>
            <w:tcW w:w="3256" w:type="dxa"/>
          </w:tcPr>
          <w:p w:rsidR="00C677B2" w:rsidRDefault="00C677B2" w:rsidP="00F97FC7">
            <w:pPr>
              <w:ind w:left="2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77B2">
              <w:rPr>
                <w:rFonts w:ascii="Times New Roman" w:hAnsi="Times New Roman" w:cs="Times New Roman"/>
                <w:sz w:val="26"/>
                <w:szCs w:val="26"/>
              </w:rPr>
              <w:t>Порядок ознакомления покупателей с иной информацией, условиями 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оговора купли-продажи имущества</w:t>
            </w:r>
          </w:p>
        </w:tc>
        <w:tc>
          <w:tcPr>
            <w:tcW w:w="6089" w:type="dxa"/>
            <w:gridSpan w:val="2"/>
          </w:tcPr>
          <w:p w:rsidR="0098262C" w:rsidRPr="0098262C" w:rsidRDefault="0098262C" w:rsidP="0098262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Любое лицо (независимо от регистрации в ТС ЭП) вправе не позднее 5 рабочих дней до окончания подачи заявки направить запрос о разъяснении размещённой информации:</w:t>
            </w:r>
          </w:p>
          <w:p w:rsidR="0098262C" w:rsidRPr="0098262C" w:rsidRDefault="0098262C" w:rsidP="0098262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1)</w:t>
            </w: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ab/>
              <w:t>для зарегистрированных в ТС ЭП пользователей подача запроса на разъяснение возможна из Личного кабинета (порядок подачи запроса описан в инструкции Претендента (Участника);</w:t>
            </w:r>
          </w:p>
          <w:p w:rsidR="0098262C" w:rsidRPr="0098262C" w:rsidRDefault="0098262C" w:rsidP="0098262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2)</w:t>
            </w: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ab/>
              <w:t>для незарегистрированных пользователей подача запроса возможна только из открытой части ЭП, для этого необходимо в ТС ЭП перейти в раздел «Процедуры», подраздел «Реестр процедур (лотов)», нажать на пиктограмму «Направит запрос о разъяснениях».</w:t>
            </w:r>
          </w:p>
          <w:p w:rsidR="0098262C" w:rsidRPr="0098262C" w:rsidRDefault="0098262C" w:rsidP="0098262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На форме запроса необходимо указать тему запроса, в поле «Запрос на разъяснение» прикрепить файл с содержанием вопроса, нажать кнопку «Направить запрос».</w:t>
            </w:r>
          </w:p>
          <w:p w:rsidR="00C677B2" w:rsidRPr="00BD57FC" w:rsidRDefault="0098262C" w:rsidP="00BA3C71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Ответ Организатора процедуры (Продавца) с разъяснениями размещается в извещении о проведении процедуры продажи.</w:t>
            </w:r>
          </w:p>
        </w:tc>
      </w:tr>
      <w:tr w:rsidR="009C6C98" w:rsidTr="002E2922">
        <w:tc>
          <w:tcPr>
            <w:tcW w:w="9345" w:type="dxa"/>
            <w:gridSpan w:val="3"/>
          </w:tcPr>
          <w:p w:rsidR="009C6C98" w:rsidRPr="009C6C98" w:rsidRDefault="009C6C98" w:rsidP="00932AB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C98">
              <w:rPr>
                <w:rFonts w:ascii="Times New Roman" w:hAnsi="Times New Roman" w:cs="Times New Roman"/>
                <w:b/>
                <w:sz w:val="26"/>
                <w:szCs w:val="26"/>
              </w:rPr>
              <w:t>Порядок оформления заявок на участие</w:t>
            </w:r>
          </w:p>
        </w:tc>
      </w:tr>
      <w:tr w:rsidR="0060108E" w:rsidTr="006550B2">
        <w:tc>
          <w:tcPr>
            <w:tcW w:w="3256" w:type="dxa"/>
          </w:tcPr>
          <w:p w:rsidR="0060108E" w:rsidRPr="00932AB2" w:rsidRDefault="009C6C98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Требования, предъявляемые к участнику</w:t>
            </w:r>
          </w:p>
        </w:tc>
        <w:tc>
          <w:tcPr>
            <w:tcW w:w="6089" w:type="dxa"/>
            <w:gridSpan w:val="2"/>
            <w:shd w:val="clear" w:color="auto" w:fill="auto"/>
          </w:tcPr>
          <w:p w:rsidR="0060108E" w:rsidRDefault="009C6C98" w:rsidP="009C6C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участию в процедуре продажи допускаются любые юридические и физические лица (с учетом ограничения участия отдельных категорий участников, установленных статьёй 5 закона о приватизации), своевременно подавшие заявку на участие в </w:t>
            </w:r>
            <w:r w:rsidR="00512B9F">
              <w:rPr>
                <w:rFonts w:ascii="Times New Roman" w:hAnsi="Times New Roman" w:cs="Times New Roman"/>
                <w:sz w:val="26"/>
                <w:szCs w:val="26"/>
              </w:rPr>
              <w:t>аукционе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(с приложением электронных образов документов, предусмотренных Законом о приватизации) и обеспечившие в установленный срок перечисление задатка.</w:t>
            </w:r>
          </w:p>
          <w:p w:rsidR="009C6C98" w:rsidRPr="009C6C98" w:rsidRDefault="009C6C98" w:rsidP="009C6C98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C6C9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ВНИМАНИЕ!</w:t>
            </w:r>
            <w:r w:rsidRPr="009C6C9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Для подачи заявки на участие в продаже Претендент должен быть зарегистрирован в ТС ЭП.</w:t>
            </w:r>
          </w:p>
        </w:tc>
      </w:tr>
      <w:tr w:rsidR="0060108E" w:rsidTr="006550B2">
        <w:tc>
          <w:tcPr>
            <w:tcW w:w="3256" w:type="dxa"/>
          </w:tcPr>
          <w:p w:rsidR="0060108E" w:rsidRPr="00932AB2" w:rsidRDefault="00633C27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Перечень документов, представляемых участником в составе заявки</w:t>
            </w:r>
          </w:p>
        </w:tc>
        <w:tc>
          <w:tcPr>
            <w:tcW w:w="6089" w:type="dxa"/>
            <w:gridSpan w:val="2"/>
            <w:shd w:val="clear" w:color="auto" w:fill="auto"/>
          </w:tcPr>
          <w:p w:rsidR="000166FD" w:rsidRPr="000166FD" w:rsidRDefault="000166FD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Физические лица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 – копию всех листов документа, удостоверяющего личность;</w:t>
            </w:r>
          </w:p>
          <w:p w:rsidR="000166FD" w:rsidRPr="000166FD" w:rsidRDefault="000166FD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Юридические лица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0166FD" w:rsidRPr="000166FD" w:rsidRDefault="000166FD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копии учредительных документов;</w:t>
            </w:r>
          </w:p>
          <w:p w:rsidR="000166FD" w:rsidRPr="000166FD" w:rsidRDefault="000166FD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</w:t>
            </w:r>
          </w:p>
          <w:p w:rsidR="000166FD" w:rsidRPr="000166FD" w:rsidRDefault="000166FD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0166FD" w:rsidRPr="000166FD" w:rsidRDefault="000166FD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В случае, если от имени Претендента действует его </w:t>
            </w:r>
            <w:r w:rsidRPr="000166F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представитель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  <w:p w:rsidR="000166FD" w:rsidRPr="000166FD" w:rsidRDefault="000166FD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Одно лицо имеет право подать только одну заявку на один объект приватизации.</w:t>
            </w:r>
          </w:p>
          <w:p w:rsidR="0060108E" w:rsidRPr="00932AB2" w:rsidRDefault="000166FD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К документам прилагается ОПИСЬ ДОКУМЕНТОВ, составленная в произвольной форме с указанием количества листов каждого документа.</w:t>
            </w:r>
          </w:p>
        </w:tc>
      </w:tr>
      <w:tr w:rsidR="0060108E" w:rsidTr="006550B2">
        <w:tc>
          <w:tcPr>
            <w:tcW w:w="3256" w:type="dxa"/>
          </w:tcPr>
          <w:p w:rsidR="0060108E" w:rsidRPr="00932AB2" w:rsidRDefault="000166FD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Требования к оформлению представляемых участниками документов</w:t>
            </w:r>
          </w:p>
        </w:tc>
        <w:tc>
          <w:tcPr>
            <w:tcW w:w="6089" w:type="dxa"/>
            <w:gridSpan w:val="2"/>
          </w:tcPr>
          <w:p w:rsidR="00BD57FC" w:rsidRDefault="000166FD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Заявка оформляется на русском языке, подается путем заполнения ее электронной формы, размещенной на универсальной торговой площадке с приложением электронных образов необходимых документов (документов на бумажном носителе, преобразованных в электронно-цифровую форму путём сканирования с сохранением их реквизитов), заверяются электронной подписью Претендента либо лица, имеющего право действовать от имени Претендента. Данное правило не применяется для копии выписки из ЕГРЮЛ, передаваемой автоматически в составе заявки. Все документы, преобразуемые в электронно-цифровую форму, должны быть подписаны Претендентом либо его представителем, имеющим право действовать от имени Претендента. Документы от имени юридического лица должны быть скреплены печатью такого юридического лица (при наличии печати). 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60108E" w:rsidRPr="00932AB2" w:rsidRDefault="000166FD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ВНИМАНИЕ! Наличие электронной подписи означает, что представленные Претендентом или лицом, имеющим право действовать от имени Претендента, документы и сведения направлены от имени Претендента и отправитель несёт ответственность за подлинность и достоверность таких документов и сведений.</w:t>
            </w:r>
          </w:p>
        </w:tc>
      </w:tr>
      <w:tr w:rsidR="0060108E" w:rsidTr="006550B2">
        <w:tc>
          <w:tcPr>
            <w:tcW w:w="3256" w:type="dxa"/>
          </w:tcPr>
          <w:p w:rsidR="0060108E" w:rsidRPr="00932AB2" w:rsidRDefault="000166FD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Ограничение участия отдельных категорий участников</w:t>
            </w:r>
          </w:p>
        </w:tc>
        <w:tc>
          <w:tcPr>
            <w:tcW w:w="6089" w:type="dxa"/>
            <w:gridSpan w:val="2"/>
          </w:tcPr>
          <w:p w:rsidR="000166FD" w:rsidRPr="000166FD" w:rsidRDefault="000166FD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К участию в процедуре продажи допускаются любые юридические и физические лица, за исключением: </w:t>
            </w:r>
          </w:p>
          <w:p w:rsidR="000166FD" w:rsidRPr="000166FD" w:rsidRDefault="000166FD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- государственных и муниципальных унитарных предприятий, государственных и муниципальных учреждений; </w:t>
            </w:r>
          </w:p>
          <w:p w:rsidR="000166FD" w:rsidRPr="000166FD" w:rsidRDefault="000166FD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25 %;</w:t>
            </w:r>
          </w:p>
          <w:p w:rsidR="000166FD" w:rsidRPr="000166FD" w:rsidRDefault="000166FD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- юридических лиц, местом регистрации которых является государство или территория, включённые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– офшорные компании); </w:t>
            </w:r>
          </w:p>
          <w:p w:rsidR="0060108E" w:rsidRPr="00932AB2" w:rsidRDefault="000166FD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юридических лиц, в отношении которых офшорной компанией или группой лиц, в которую входит офшорная компания, осуществляется контроль; иных случаев, предусмотренных статьёй 5 Закона о приватизации. Понятия «группа лиц» и «контроль» используются в значениях, указанных соответственно в статьях 9 и 11 Федерального закона от 26.07.2006 № 135-ФЗ «О защите конкуренции».</w:t>
            </w:r>
          </w:p>
        </w:tc>
      </w:tr>
      <w:tr w:rsidR="000166FD" w:rsidTr="00347F07">
        <w:tc>
          <w:tcPr>
            <w:tcW w:w="9345" w:type="dxa"/>
            <w:gridSpan w:val="3"/>
          </w:tcPr>
          <w:p w:rsidR="000166FD" w:rsidRPr="000166FD" w:rsidRDefault="000166FD" w:rsidP="00932AB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b/>
                <w:sz w:val="26"/>
                <w:szCs w:val="26"/>
              </w:rPr>
              <w:t>Условия проведения процедуры</w:t>
            </w:r>
          </w:p>
        </w:tc>
      </w:tr>
      <w:tr w:rsidR="00BB61A0" w:rsidTr="007E56D5">
        <w:tc>
          <w:tcPr>
            <w:tcW w:w="3256" w:type="dxa"/>
          </w:tcPr>
          <w:p w:rsidR="00BB61A0" w:rsidRPr="00932AB2" w:rsidRDefault="00BB61A0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Форма подачи предложений о цене</w:t>
            </w:r>
          </w:p>
        </w:tc>
        <w:tc>
          <w:tcPr>
            <w:tcW w:w="2976" w:type="dxa"/>
          </w:tcPr>
          <w:p w:rsidR="00BB61A0" w:rsidRPr="00932AB2" w:rsidRDefault="00AF173E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Открытая</w:t>
            </w:r>
          </w:p>
        </w:tc>
        <w:tc>
          <w:tcPr>
            <w:tcW w:w="3113" w:type="dxa"/>
            <w:vMerge w:val="restart"/>
            <w:vAlign w:val="center"/>
          </w:tcPr>
          <w:p w:rsidR="00DF63FC" w:rsidRPr="00DF63FC" w:rsidRDefault="00BB61A0" w:rsidP="00DF63F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63FC">
              <w:rPr>
                <w:rFonts w:ascii="Times New Roman" w:hAnsi="Times New Roman" w:cs="Times New Roman"/>
                <w:b/>
                <w:sz w:val="26"/>
                <w:szCs w:val="26"/>
              </w:rPr>
              <w:t>ВНИМАНИЕ!</w:t>
            </w:r>
          </w:p>
          <w:p w:rsidR="00BB61A0" w:rsidRPr="00BB61A0" w:rsidRDefault="00BB61A0" w:rsidP="00DF63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Указанное в настоящем информационном сообщении время – серверное время электронной площадки (МОСКОВСКОЕ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UTS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+3)</w:t>
            </w:r>
          </w:p>
        </w:tc>
      </w:tr>
      <w:tr w:rsidR="00BB61A0" w:rsidTr="007E56D5">
        <w:tc>
          <w:tcPr>
            <w:tcW w:w="3256" w:type="dxa"/>
          </w:tcPr>
          <w:p w:rsidR="00BB61A0" w:rsidRPr="00932AB2" w:rsidRDefault="00BB61A0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и время начала подачи заявок на участие</w:t>
            </w:r>
          </w:p>
        </w:tc>
        <w:tc>
          <w:tcPr>
            <w:tcW w:w="2976" w:type="dxa"/>
          </w:tcPr>
          <w:p w:rsidR="00BB61A0" w:rsidRPr="00CF15F0" w:rsidRDefault="00BA3C71" w:rsidP="007E5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05.03.</w:t>
            </w:r>
            <w:r w:rsidR="00CF15F0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904D6A" w:rsidRPr="00BA3C7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B61A0" w:rsidRPr="00CF15F0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="00904D6A" w:rsidRPr="00BA3C7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6A4681" w:rsidRPr="00CF15F0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BB61A0" w:rsidRPr="00CF15F0">
              <w:rPr>
                <w:rFonts w:ascii="Times New Roman" w:hAnsi="Times New Roman" w:cs="Times New Roman"/>
                <w:sz w:val="26"/>
                <w:szCs w:val="26"/>
              </w:rPr>
              <w:t xml:space="preserve">00 </w:t>
            </w:r>
            <w:bookmarkStart w:id="1" w:name="_GoBack"/>
            <w:bookmarkEnd w:id="1"/>
          </w:p>
        </w:tc>
        <w:tc>
          <w:tcPr>
            <w:tcW w:w="3113" w:type="dxa"/>
            <w:vMerge/>
          </w:tcPr>
          <w:p w:rsidR="00BB61A0" w:rsidRPr="00932AB2" w:rsidRDefault="00BB61A0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61A0" w:rsidTr="007E56D5">
        <w:tc>
          <w:tcPr>
            <w:tcW w:w="3256" w:type="dxa"/>
          </w:tcPr>
          <w:p w:rsidR="00BB61A0" w:rsidRPr="00932AB2" w:rsidRDefault="00BB61A0" w:rsidP="00BB6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и время окончания подачи заявок на участи</w:t>
            </w:r>
          </w:p>
        </w:tc>
        <w:tc>
          <w:tcPr>
            <w:tcW w:w="2976" w:type="dxa"/>
          </w:tcPr>
          <w:p w:rsidR="00BB61A0" w:rsidRPr="00CF15F0" w:rsidRDefault="00BA3C71" w:rsidP="007E5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30.03.</w:t>
            </w:r>
            <w:r w:rsidR="00466759" w:rsidRPr="00CF15F0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904D6A" w:rsidRPr="00BA3C7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B61A0" w:rsidRPr="00CF15F0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904D6A" w:rsidRPr="00BA3C7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BB61A0" w:rsidRPr="00CF15F0">
              <w:rPr>
                <w:rFonts w:ascii="Times New Roman" w:hAnsi="Times New Roman" w:cs="Times New Roman"/>
                <w:sz w:val="26"/>
                <w:szCs w:val="26"/>
              </w:rPr>
              <w:t xml:space="preserve">:00 </w:t>
            </w:r>
          </w:p>
        </w:tc>
        <w:tc>
          <w:tcPr>
            <w:tcW w:w="3113" w:type="dxa"/>
            <w:vMerge/>
          </w:tcPr>
          <w:p w:rsidR="00BB61A0" w:rsidRPr="00932AB2" w:rsidRDefault="00BB61A0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61A0" w:rsidTr="007E56D5">
        <w:tc>
          <w:tcPr>
            <w:tcW w:w="3256" w:type="dxa"/>
          </w:tcPr>
          <w:p w:rsidR="00BB61A0" w:rsidRPr="00932AB2" w:rsidRDefault="00BB61A0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рассмотрения заявок на участие (дата определения участников)</w:t>
            </w:r>
          </w:p>
        </w:tc>
        <w:tc>
          <w:tcPr>
            <w:tcW w:w="2976" w:type="dxa"/>
          </w:tcPr>
          <w:p w:rsidR="00BB61A0" w:rsidRPr="00BA3C71" w:rsidRDefault="007E56D5" w:rsidP="007E5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01.04.</w:t>
            </w:r>
            <w:r w:rsidR="00ED4154" w:rsidRPr="00CF15F0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904D6A" w:rsidRPr="00BA3C7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113" w:type="dxa"/>
            <w:vMerge/>
          </w:tcPr>
          <w:p w:rsidR="00BB61A0" w:rsidRPr="00932AB2" w:rsidRDefault="00BB61A0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61A0" w:rsidTr="007E56D5">
        <w:tc>
          <w:tcPr>
            <w:tcW w:w="3256" w:type="dxa"/>
          </w:tcPr>
          <w:p w:rsidR="00BB61A0" w:rsidRPr="000166FD" w:rsidRDefault="00BB61A0" w:rsidP="00CE26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ата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 время начала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торговой сессии (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приема предложений о цене от участников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аукциона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976" w:type="dxa"/>
          </w:tcPr>
          <w:p w:rsidR="00BB61A0" w:rsidRPr="00CF15F0" w:rsidRDefault="007E56D5" w:rsidP="007E5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05.04.</w:t>
            </w:r>
            <w:r w:rsidR="00A10F37" w:rsidRPr="00CF15F0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904D6A" w:rsidRPr="007E56D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B61A0" w:rsidRPr="00CF15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04D6A" w:rsidRPr="007E56D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BB61A0" w:rsidRPr="00CF15F0">
              <w:rPr>
                <w:rFonts w:ascii="Times New Roman" w:hAnsi="Times New Roman" w:cs="Times New Roman"/>
                <w:sz w:val="26"/>
                <w:szCs w:val="26"/>
              </w:rPr>
              <w:t xml:space="preserve">:00 </w:t>
            </w:r>
          </w:p>
        </w:tc>
        <w:tc>
          <w:tcPr>
            <w:tcW w:w="3113" w:type="dxa"/>
            <w:vMerge/>
          </w:tcPr>
          <w:p w:rsidR="00BB61A0" w:rsidRPr="00BB61A0" w:rsidRDefault="00BB61A0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166FD" w:rsidTr="006550B2">
        <w:tc>
          <w:tcPr>
            <w:tcW w:w="3256" w:type="dxa"/>
          </w:tcPr>
          <w:p w:rsidR="000166FD" w:rsidRPr="00932AB2" w:rsidRDefault="00F6166F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Порядок определения победителя</w:t>
            </w:r>
          </w:p>
        </w:tc>
        <w:tc>
          <w:tcPr>
            <w:tcW w:w="6089" w:type="dxa"/>
            <w:gridSpan w:val="2"/>
          </w:tcPr>
          <w:p w:rsidR="000166FD" w:rsidRPr="00932AB2" w:rsidRDefault="00F6166F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Победителем признаётся участник, предложивший наиболее высокую цену.</w:t>
            </w:r>
          </w:p>
        </w:tc>
      </w:tr>
      <w:tr w:rsidR="00B962F0" w:rsidTr="006550B2">
        <w:tc>
          <w:tcPr>
            <w:tcW w:w="3256" w:type="dxa"/>
          </w:tcPr>
          <w:p w:rsidR="00B962F0" w:rsidRPr="00B962F0" w:rsidRDefault="00B962F0" w:rsidP="00B962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62F0">
              <w:rPr>
                <w:rFonts w:ascii="Times New Roman" w:hAnsi="Times New Roman" w:cs="Times New Roman"/>
                <w:sz w:val="26"/>
                <w:szCs w:val="26"/>
              </w:rPr>
              <w:t>Срок отказа организатора продажи от проведения процедуры торгов</w:t>
            </w:r>
          </w:p>
        </w:tc>
        <w:tc>
          <w:tcPr>
            <w:tcW w:w="6089" w:type="dxa"/>
            <w:gridSpan w:val="2"/>
          </w:tcPr>
          <w:p w:rsidR="00B962F0" w:rsidRPr="00B962F0" w:rsidRDefault="00B962F0" w:rsidP="00B962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62F0">
              <w:rPr>
                <w:rFonts w:ascii="Times New Roman" w:hAnsi="Times New Roman" w:cs="Times New Roman"/>
                <w:sz w:val="26"/>
                <w:szCs w:val="26"/>
              </w:rPr>
              <w:t>В соответствии с частью 3 статьи 448 ГК РФ, организатор торгов вправе отказаться от проведения аукциона в любое время, но не позднее чем за три дня до наступления даты его проведения.</w:t>
            </w:r>
          </w:p>
        </w:tc>
      </w:tr>
      <w:tr w:rsidR="00F6166F" w:rsidTr="00706FB6">
        <w:tc>
          <w:tcPr>
            <w:tcW w:w="9345" w:type="dxa"/>
            <w:gridSpan w:val="3"/>
          </w:tcPr>
          <w:p w:rsidR="00F6166F" w:rsidRPr="00F6166F" w:rsidRDefault="00A10F37" w:rsidP="000166F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r w:rsidR="00F6166F" w:rsidRPr="00F6166F">
              <w:rPr>
                <w:rFonts w:ascii="Times New Roman" w:hAnsi="Times New Roman" w:cs="Times New Roman"/>
                <w:b/>
                <w:sz w:val="26"/>
                <w:szCs w:val="26"/>
              </w:rPr>
              <w:t>ведения</w:t>
            </w:r>
          </w:p>
        </w:tc>
      </w:tr>
      <w:tr w:rsidR="000166FD" w:rsidTr="006550B2">
        <w:tc>
          <w:tcPr>
            <w:tcW w:w="3256" w:type="dxa"/>
          </w:tcPr>
          <w:p w:rsidR="000166FD" w:rsidRPr="00932AB2" w:rsidRDefault="00F6166F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 о предыдущих торгах</w:t>
            </w:r>
          </w:p>
        </w:tc>
        <w:tc>
          <w:tcPr>
            <w:tcW w:w="6089" w:type="dxa"/>
            <w:gridSpan w:val="2"/>
          </w:tcPr>
          <w:p w:rsidR="00904D6A" w:rsidRPr="00904D6A" w:rsidRDefault="00904D6A" w:rsidP="00904D6A">
            <w:pPr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</w:rPr>
            </w:pPr>
            <w:r w:rsidRPr="00904D6A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По данному движимому имуществу - передвижная дизельная электростанция ПЭ6М, расположенная по адресу: город Когалым, проспект Нефтяников,18 проводились действия по продаже:</w:t>
            </w:r>
          </w:p>
          <w:p w:rsidR="00904D6A" w:rsidRPr="00904D6A" w:rsidRDefault="00904D6A" w:rsidP="00904D6A">
            <w:pPr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</w:rPr>
            </w:pPr>
            <w:r w:rsidRPr="00904D6A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- аукцион, назначенный на 15.01.2021 признан не состоявшимся связи с отсутствием заявок для участия в аукционе;</w:t>
            </w:r>
          </w:p>
          <w:p w:rsidR="00904D6A" w:rsidRPr="00904D6A" w:rsidRDefault="00904D6A" w:rsidP="00904D6A">
            <w:pPr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</w:rPr>
            </w:pPr>
            <w:r w:rsidRPr="00904D6A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- аукцион, назначенный на 28.04.2021 признан не состоявшимся связи с отсутствием заявок для участия в аукционе;</w:t>
            </w:r>
          </w:p>
          <w:p w:rsidR="000166FD" w:rsidRDefault="00904D6A" w:rsidP="00904D6A">
            <w:pPr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</w:rPr>
            </w:pPr>
            <w:r w:rsidRPr="00904D6A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- аукцион, назначенный на 24.08.2021 признан не состоявшимся связи с отсутствием заявок для участия в аукционе</w:t>
            </w:r>
            <w:r w:rsidR="00D724A6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;</w:t>
            </w:r>
          </w:p>
          <w:p w:rsidR="00D724A6" w:rsidRPr="00904D6A" w:rsidRDefault="00D724A6" w:rsidP="00904D6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- </w:t>
            </w:r>
            <w:r w:rsidRPr="00D724A6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продажа муниципального имущества посредством публичного предложения</w:t>
            </w:r>
            <w:r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, назначенная на </w:t>
            </w:r>
            <w:r w:rsidRPr="00D724A6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19.11.2021 признана не состоявшейся связи с отсутствием заявок для участия в продаже</w:t>
            </w:r>
            <w:r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.</w:t>
            </w:r>
          </w:p>
        </w:tc>
      </w:tr>
    </w:tbl>
    <w:p w:rsidR="00025489" w:rsidRPr="00025489" w:rsidRDefault="00025489" w:rsidP="00483A6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025489" w:rsidRPr="00025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67A" w:rsidRDefault="00C0467A" w:rsidP="00C0467A">
      <w:pPr>
        <w:spacing w:after="0" w:line="240" w:lineRule="auto"/>
      </w:pPr>
      <w:r>
        <w:separator/>
      </w:r>
    </w:p>
  </w:endnote>
  <w:endnote w:type="continuationSeparator" w:id="0">
    <w:p w:rsidR="00C0467A" w:rsidRDefault="00C0467A" w:rsidP="00C04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67A" w:rsidRDefault="00C0467A" w:rsidP="00C0467A">
      <w:pPr>
        <w:spacing w:after="0" w:line="240" w:lineRule="auto"/>
      </w:pPr>
      <w:r>
        <w:separator/>
      </w:r>
    </w:p>
  </w:footnote>
  <w:footnote w:type="continuationSeparator" w:id="0">
    <w:p w:rsidR="00C0467A" w:rsidRDefault="00C0467A" w:rsidP="00C046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17D85"/>
    <w:multiLevelType w:val="hybridMultilevel"/>
    <w:tmpl w:val="626A154C"/>
    <w:lvl w:ilvl="0" w:tplc="9FDAF0C6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489"/>
    <w:rsid w:val="000166FD"/>
    <w:rsid w:val="00025489"/>
    <w:rsid w:val="00040FAA"/>
    <w:rsid w:val="000D734F"/>
    <w:rsid w:val="00154371"/>
    <w:rsid w:val="001D0AFC"/>
    <w:rsid w:val="001F1236"/>
    <w:rsid w:val="002662A2"/>
    <w:rsid w:val="002844D8"/>
    <w:rsid w:val="002A78CE"/>
    <w:rsid w:val="003D7B3A"/>
    <w:rsid w:val="00432187"/>
    <w:rsid w:val="00466759"/>
    <w:rsid w:val="00483A69"/>
    <w:rsid w:val="004A050B"/>
    <w:rsid w:val="004C2B2B"/>
    <w:rsid w:val="004F7B2C"/>
    <w:rsid w:val="005100E0"/>
    <w:rsid w:val="00512B9F"/>
    <w:rsid w:val="005206B4"/>
    <w:rsid w:val="005803D2"/>
    <w:rsid w:val="00581463"/>
    <w:rsid w:val="0060108E"/>
    <w:rsid w:val="0060363F"/>
    <w:rsid w:val="00633C27"/>
    <w:rsid w:val="006421A7"/>
    <w:rsid w:val="006550B2"/>
    <w:rsid w:val="00682695"/>
    <w:rsid w:val="00693F40"/>
    <w:rsid w:val="006A4681"/>
    <w:rsid w:val="006B0F14"/>
    <w:rsid w:val="006F0539"/>
    <w:rsid w:val="00713749"/>
    <w:rsid w:val="007A0CC9"/>
    <w:rsid w:val="007A1ED6"/>
    <w:rsid w:val="007C467C"/>
    <w:rsid w:val="007E56D5"/>
    <w:rsid w:val="007E6752"/>
    <w:rsid w:val="007F2E15"/>
    <w:rsid w:val="00815757"/>
    <w:rsid w:val="00841EBC"/>
    <w:rsid w:val="00874BF3"/>
    <w:rsid w:val="00904D6A"/>
    <w:rsid w:val="00932AB2"/>
    <w:rsid w:val="00965B24"/>
    <w:rsid w:val="0098262C"/>
    <w:rsid w:val="00994F1E"/>
    <w:rsid w:val="009B3724"/>
    <w:rsid w:val="009C6C98"/>
    <w:rsid w:val="009F4146"/>
    <w:rsid w:val="00A01B30"/>
    <w:rsid w:val="00A10F37"/>
    <w:rsid w:val="00A42CEF"/>
    <w:rsid w:val="00A5276B"/>
    <w:rsid w:val="00A73C62"/>
    <w:rsid w:val="00AB4043"/>
    <w:rsid w:val="00AC0291"/>
    <w:rsid w:val="00AE55B4"/>
    <w:rsid w:val="00AF173E"/>
    <w:rsid w:val="00B30C0A"/>
    <w:rsid w:val="00B47A9A"/>
    <w:rsid w:val="00B844E1"/>
    <w:rsid w:val="00B962F0"/>
    <w:rsid w:val="00BA3C71"/>
    <w:rsid w:val="00BB61A0"/>
    <w:rsid w:val="00BD57FC"/>
    <w:rsid w:val="00C0467A"/>
    <w:rsid w:val="00C16124"/>
    <w:rsid w:val="00C247FC"/>
    <w:rsid w:val="00C513C1"/>
    <w:rsid w:val="00C677B2"/>
    <w:rsid w:val="00C74735"/>
    <w:rsid w:val="00CA601A"/>
    <w:rsid w:val="00CC3F9B"/>
    <w:rsid w:val="00CD4B48"/>
    <w:rsid w:val="00CE26CA"/>
    <w:rsid w:val="00CF1236"/>
    <w:rsid w:val="00CF15F0"/>
    <w:rsid w:val="00D127A5"/>
    <w:rsid w:val="00D2179B"/>
    <w:rsid w:val="00D36F45"/>
    <w:rsid w:val="00D724A6"/>
    <w:rsid w:val="00D9748C"/>
    <w:rsid w:val="00DB0346"/>
    <w:rsid w:val="00DF638A"/>
    <w:rsid w:val="00DF63FC"/>
    <w:rsid w:val="00E05631"/>
    <w:rsid w:val="00E81B45"/>
    <w:rsid w:val="00EB1466"/>
    <w:rsid w:val="00ED4154"/>
    <w:rsid w:val="00ED49C1"/>
    <w:rsid w:val="00F0670C"/>
    <w:rsid w:val="00F6166F"/>
    <w:rsid w:val="00F9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7E08D84"/>
  <w15:chartTrackingRefBased/>
  <w15:docId w15:val="{569B1053-1035-4197-9DD0-C927F576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5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32AB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321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2187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C677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04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0467A"/>
  </w:style>
  <w:style w:type="paragraph" w:styleId="a9">
    <w:name w:val="footer"/>
    <w:basedOn w:val="a"/>
    <w:link w:val="aa"/>
    <w:uiPriority w:val="99"/>
    <w:unhideWhenUsed/>
    <w:rsid w:val="00C04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04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6DB4457CFCE35033336107CA2A511C93E30DCD7393A61BA543058BDF584D395F0A8476FC94935C8E3843C8D1BA986A9EFC79D2Bq2oD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umi-kogalum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mi-kogalu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737B9-0BBB-47E6-98CC-BAC8A0272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9</Pages>
  <Words>2192</Words>
  <Characters>12498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Зинаида Александровна</dc:creator>
  <cp:keywords/>
  <dc:description/>
  <cp:lastModifiedBy>Белоусова Зинаида Александровна</cp:lastModifiedBy>
  <cp:revision>42</cp:revision>
  <cp:lastPrinted>2021-03-26T09:07:00Z</cp:lastPrinted>
  <dcterms:created xsi:type="dcterms:W3CDTF">2019-06-24T07:54:00Z</dcterms:created>
  <dcterms:modified xsi:type="dcterms:W3CDTF">2022-03-02T07:19:00Z</dcterms:modified>
</cp:coreProperties>
</file>