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874F39" w:rsidRDefault="00874F39" w:rsidP="00B22DDA">
      <w:pPr>
        <w:tabs>
          <w:tab w:val="left" w:pos="2030"/>
        </w:tabs>
        <w:rPr>
          <w:sz w:val="26"/>
          <w:szCs w:val="26"/>
          <w:highlight w:val="yellow"/>
        </w:rPr>
      </w:pPr>
    </w:p>
    <w:p w:rsidR="006F5820" w:rsidRDefault="00034B8F" w:rsidP="00034B8F">
      <w:pPr>
        <w:rPr>
          <w:sz w:val="26"/>
          <w:szCs w:val="26"/>
        </w:rPr>
      </w:pPr>
      <w:r w:rsidRPr="00723E07">
        <w:rPr>
          <w:sz w:val="26"/>
          <w:szCs w:val="26"/>
        </w:rPr>
        <w:t>О внесении изменен</w:t>
      </w:r>
      <w:r w:rsidR="002F6233">
        <w:rPr>
          <w:sz w:val="26"/>
          <w:szCs w:val="26"/>
        </w:rPr>
        <w:t>и</w:t>
      </w:r>
      <w:r w:rsidR="00250AA4">
        <w:rPr>
          <w:sz w:val="26"/>
          <w:szCs w:val="26"/>
        </w:rPr>
        <w:t>й</w:t>
      </w:r>
      <w:r w:rsidR="006F5820">
        <w:rPr>
          <w:sz w:val="26"/>
          <w:szCs w:val="26"/>
        </w:rPr>
        <w:t xml:space="preserve"> </w:t>
      </w:r>
      <w:r w:rsidRPr="00723E07">
        <w:rPr>
          <w:sz w:val="26"/>
          <w:szCs w:val="26"/>
        </w:rPr>
        <w:t xml:space="preserve">в постановление </w:t>
      </w:r>
    </w:p>
    <w:p w:rsidR="00034B8F" w:rsidRDefault="00034B8F" w:rsidP="00034B8F">
      <w:pPr>
        <w:rPr>
          <w:sz w:val="26"/>
          <w:szCs w:val="26"/>
        </w:rPr>
      </w:pPr>
      <w:r w:rsidRPr="00723E07">
        <w:rPr>
          <w:sz w:val="26"/>
          <w:szCs w:val="26"/>
        </w:rPr>
        <w:t xml:space="preserve">Администрации города Когалыма </w:t>
      </w:r>
    </w:p>
    <w:p w:rsidR="00034B8F" w:rsidRPr="00723E07" w:rsidRDefault="00AA3494" w:rsidP="00034B8F">
      <w:pPr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6F5820">
        <w:rPr>
          <w:sz w:val="26"/>
          <w:szCs w:val="26"/>
        </w:rPr>
        <w:t>30</w:t>
      </w:r>
      <w:r>
        <w:rPr>
          <w:sz w:val="26"/>
          <w:szCs w:val="26"/>
        </w:rPr>
        <w:t>.</w:t>
      </w:r>
      <w:r w:rsidR="006F5820">
        <w:rPr>
          <w:sz w:val="26"/>
          <w:szCs w:val="26"/>
        </w:rPr>
        <w:t>01</w:t>
      </w:r>
      <w:r>
        <w:rPr>
          <w:sz w:val="26"/>
          <w:szCs w:val="26"/>
        </w:rPr>
        <w:t>.20</w:t>
      </w:r>
      <w:r w:rsidR="006F5820">
        <w:rPr>
          <w:sz w:val="26"/>
          <w:szCs w:val="26"/>
        </w:rPr>
        <w:t>23</w:t>
      </w:r>
      <w:r>
        <w:rPr>
          <w:sz w:val="26"/>
          <w:szCs w:val="26"/>
        </w:rPr>
        <w:t xml:space="preserve"> №</w:t>
      </w:r>
      <w:r w:rsidR="006F5820">
        <w:rPr>
          <w:sz w:val="26"/>
          <w:szCs w:val="26"/>
        </w:rPr>
        <w:t>189</w:t>
      </w:r>
    </w:p>
    <w:p w:rsidR="00B22DDA" w:rsidRDefault="00B22DDA" w:rsidP="00B22DDA">
      <w:pPr>
        <w:ind w:firstLine="851"/>
        <w:rPr>
          <w:sz w:val="26"/>
          <w:szCs w:val="26"/>
        </w:rPr>
      </w:pPr>
    </w:p>
    <w:p w:rsidR="00FB5937" w:rsidRPr="007876C6" w:rsidRDefault="00FB5937" w:rsidP="00B22DDA">
      <w:pPr>
        <w:ind w:firstLine="851"/>
        <w:rPr>
          <w:sz w:val="26"/>
          <w:szCs w:val="26"/>
        </w:rPr>
      </w:pPr>
    </w:p>
    <w:p w:rsidR="00B22DDA" w:rsidRPr="007876C6" w:rsidRDefault="00EA7437" w:rsidP="00ED5C7C">
      <w:pPr>
        <w:ind w:firstLine="709"/>
        <w:jc w:val="both"/>
        <w:rPr>
          <w:sz w:val="26"/>
          <w:szCs w:val="26"/>
        </w:rPr>
      </w:pPr>
      <w:r w:rsidRPr="009F6FFC">
        <w:rPr>
          <w:sz w:val="26"/>
          <w:szCs w:val="26"/>
        </w:rPr>
        <w:t>В соответствии со стать</w:t>
      </w:r>
      <w:r w:rsidR="0029162C">
        <w:rPr>
          <w:sz w:val="26"/>
          <w:szCs w:val="26"/>
        </w:rPr>
        <w:t>ёй</w:t>
      </w:r>
      <w:r w:rsidRPr="009F6FFC">
        <w:rPr>
          <w:sz w:val="26"/>
          <w:szCs w:val="26"/>
        </w:rPr>
        <w:t xml:space="preserve"> </w:t>
      </w:r>
      <w:r w:rsidR="00C3593F">
        <w:rPr>
          <w:sz w:val="26"/>
          <w:szCs w:val="26"/>
        </w:rPr>
        <w:t>1</w:t>
      </w:r>
      <w:r w:rsidR="00DA0D15">
        <w:rPr>
          <w:sz w:val="26"/>
          <w:szCs w:val="26"/>
        </w:rPr>
        <w:t>3</w:t>
      </w:r>
      <w:r w:rsidR="00C3593F">
        <w:rPr>
          <w:sz w:val="26"/>
          <w:szCs w:val="26"/>
        </w:rPr>
        <w:t>4</w:t>
      </w:r>
      <w:r w:rsidRPr="009F6FFC">
        <w:rPr>
          <w:sz w:val="26"/>
          <w:szCs w:val="26"/>
        </w:rPr>
        <w:t xml:space="preserve"> Трудового кодекса Российской Федерации, стать</w:t>
      </w:r>
      <w:r>
        <w:rPr>
          <w:sz w:val="26"/>
          <w:szCs w:val="26"/>
        </w:rPr>
        <w:t>ёй</w:t>
      </w:r>
      <w:r w:rsidRPr="009F6FFC">
        <w:rPr>
          <w:sz w:val="26"/>
          <w:szCs w:val="26"/>
        </w:rPr>
        <w:t xml:space="preserve"> 53 Федерального закона от 06.10.2003 №131-ФЗ «Об общих принципах организации местного самоуправления в Российской Федерации», Устав</w:t>
      </w:r>
      <w:r>
        <w:rPr>
          <w:sz w:val="26"/>
          <w:szCs w:val="26"/>
        </w:rPr>
        <w:t>ом</w:t>
      </w:r>
      <w:r w:rsidRPr="009F6FFC">
        <w:rPr>
          <w:sz w:val="26"/>
          <w:szCs w:val="26"/>
        </w:rPr>
        <w:t xml:space="preserve"> города Когалыма</w:t>
      </w:r>
      <w:r w:rsidR="0055694E">
        <w:rPr>
          <w:sz w:val="26"/>
          <w:szCs w:val="26"/>
        </w:rPr>
        <w:t>,</w:t>
      </w:r>
      <w:r w:rsidR="00CF413C" w:rsidRPr="00CF413C">
        <w:rPr>
          <w:sz w:val="26"/>
          <w:szCs w:val="26"/>
        </w:rPr>
        <w:t xml:space="preserve"> постановлением Администрации города Когалыма от </w:t>
      </w:r>
      <w:r w:rsidR="00EE2911" w:rsidRPr="00EE2911">
        <w:rPr>
          <w:sz w:val="26"/>
          <w:szCs w:val="26"/>
        </w:rPr>
        <w:t>09</w:t>
      </w:r>
      <w:r w:rsidR="00CF413C" w:rsidRPr="00EE2911">
        <w:rPr>
          <w:sz w:val="26"/>
          <w:szCs w:val="26"/>
        </w:rPr>
        <w:t>.1</w:t>
      </w:r>
      <w:r w:rsidR="00EE2911" w:rsidRPr="00EE2911">
        <w:rPr>
          <w:sz w:val="26"/>
          <w:szCs w:val="26"/>
        </w:rPr>
        <w:t>1.2023 №2232</w:t>
      </w:r>
      <w:r w:rsidR="00CF413C" w:rsidRPr="00CF413C">
        <w:rPr>
          <w:sz w:val="26"/>
          <w:szCs w:val="26"/>
        </w:rPr>
        <w:t xml:space="preserve"> «Об увеличении фондов оплаты труда работников муниципальных казенных учреждений города Когалыма»,</w:t>
      </w:r>
      <w:r w:rsidR="00CF413C">
        <w:rPr>
          <w:sz w:val="26"/>
          <w:szCs w:val="26"/>
        </w:rPr>
        <w:t xml:space="preserve"> </w:t>
      </w:r>
      <w:r w:rsidR="0055694E" w:rsidRPr="0055694E">
        <w:rPr>
          <w:sz w:val="26"/>
          <w:szCs w:val="26"/>
        </w:rPr>
        <w:t xml:space="preserve">учитывая постановление Конституционного Суда РФ от 15.06.2023 №32-П «По делу о проверке конституционности части второй статьи 135 и части первой статьи 193 Трудового кодекса Российской Федерации в связи с жалобой гражданки Е.В. </w:t>
      </w:r>
      <w:proofErr w:type="spellStart"/>
      <w:r w:rsidR="0055694E" w:rsidRPr="0055694E">
        <w:rPr>
          <w:sz w:val="26"/>
          <w:szCs w:val="26"/>
        </w:rPr>
        <w:t>Царегородской</w:t>
      </w:r>
      <w:proofErr w:type="spellEnd"/>
      <w:r w:rsidR="0055694E" w:rsidRPr="0055694E">
        <w:rPr>
          <w:sz w:val="26"/>
          <w:szCs w:val="26"/>
        </w:rPr>
        <w:t>»:</w:t>
      </w:r>
    </w:p>
    <w:p w:rsidR="00B22DDA" w:rsidRPr="007876C6" w:rsidRDefault="00B22DDA" w:rsidP="00ED5C7C">
      <w:pPr>
        <w:ind w:firstLine="709"/>
        <w:jc w:val="both"/>
        <w:rPr>
          <w:sz w:val="26"/>
          <w:szCs w:val="26"/>
        </w:rPr>
      </w:pPr>
    </w:p>
    <w:p w:rsidR="00AA3494" w:rsidRDefault="00AA3494" w:rsidP="00AA349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EA7437">
        <w:rPr>
          <w:sz w:val="26"/>
          <w:szCs w:val="26"/>
        </w:rPr>
        <w:t>.</w:t>
      </w:r>
      <w:r w:rsidR="00EA7437" w:rsidRPr="00EA7437">
        <w:rPr>
          <w:sz w:val="26"/>
          <w:szCs w:val="26"/>
        </w:rPr>
        <w:t xml:space="preserve"> </w:t>
      </w:r>
      <w:r w:rsidR="006F5820" w:rsidRPr="00D465F6">
        <w:rPr>
          <w:sz w:val="26"/>
          <w:szCs w:val="26"/>
        </w:rPr>
        <w:t xml:space="preserve">В </w:t>
      </w:r>
      <w:r w:rsidR="006F5820">
        <w:rPr>
          <w:sz w:val="26"/>
          <w:szCs w:val="26"/>
        </w:rPr>
        <w:t>приложение к постановлению</w:t>
      </w:r>
      <w:r w:rsidR="006F5820" w:rsidRPr="00D465F6">
        <w:rPr>
          <w:sz w:val="26"/>
          <w:szCs w:val="26"/>
        </w:rPr>
        <w:t xml:space="preserve"> Администрации города Когалыма от 30.01.2023 №189 «Об утверждении Положения об оплате и стимулировании труда работников Муниципального казённого учреждения «Управление капитального строительства и жилищно-коммунального комплекса города Когалыма»</w:t>
      </w:r>
      <w:r w:rsidR="00EA7437">
        <w:rPr>
          <w:sz w:val="26"/>
          <w:szCs w:val="26"/>
        </w:rPr>
        <w:t xml:space="preserve"> </w:t>
      </w:r>
      <w:r w:rsidR="00864A80">
        <w:rPr>
          <w:sz w:val="26"/>
          <w:szCs w:val="26"/>
        </w:rPr>
        <w:t xml:space="preserve">(далее – </w:t>
      </w:r>
      <w:r w:rsidR="00B72207">
        <w:rPr>
          <w:sz w:val="26"/>
          <w:szCs w:val="26"/>
        </w:rPr>
        <w:t>Положение</w:t>
      </w:r>
      <w:r w:rsidR="004537F3">
        <w:rPr>
          <w:sz w:val="26"/>
          <w:szCs w:val="26"/>
        </w:rPr>
        <w:t xml:space="preserve">) </w:t>
      </w:r>
      <w:r w:rsidR="00EA7437">
        <w:rPr>
          <w:sz w:val="26"/>
          <w:szCs w:val="26"/>
        </w:rPr>
        <w:t>внести следующ</w:t>
      </w:r>
      <w:r w:rsidR="00BE3803">
        <w:rPr>
          <w:sz w:val="26"/>
          <w:szCs w:val="26"/>
        </w:rPr>
        <w:t>и</w:t>
      </w:r>
      <w:r w:rsidR="00EA7437">
        <w:rPr>
          <w:sz w:val="26"/>
          <w:szCs w:val="26"/>
        </w:rPr>
        <w:t>е изменени</w:t>
      </w:r>
      <w:r w:rsidR="00BE3803">
        <w:rPr>
          <w:sz w:val="26"/>
          <w:szCs w:val="26"/>
        </w:rPr>
        <w:t>я</w:t>
      </w:r>
      <w:r w:rsidR="00EA7437">
        <w:rPr>
          <w:sz w:val="26"/>
          <w:szCs w:val="26"/>
        </w:rPr>
        <w:t>:</w:t>
      </w:r>
    </w:p>
    <w:p w:rsidR="004951EF" w:rsidRDefault="004951EF" w:rsidP="00AA349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1.1. в пункте 1.</w:t>
      </w:r>
      <w:r w:rsidR="006F5820">
        <w:rPr>
          <w:sz w:val="26"/>
          <w:szCs w:val="26"/>
        </w:rPr>
        <w:t>4</w:t>
      </w:r>
      <w:r>
        <w:rPr>
          <w:sz w:val="26"/>
          <w:szCs w:val="26"/>
        </w:rPr>
        <w:t xml:space="preserve"> раздела 1</w:t>
      </w:r>
      <w:r w:rsidR="00C77D7D">
        <w:rPr>
          <w:sz w:val="26"/>
          <w:szCs w:val="26"/>
        </w:rPr>
        <w:t xml:space="preserve"> Положения</w:t>
      </w:r>
      <w:r>
        <w:rPr>
          <w:sz w:val="26"/>
          <w:szCs w:val="26"/>
        </w:rPr>
        <w:t>:</w:t>
      </w:r>
    </w:p>
    <w:p w:rsidR="00142656" w:rsidRDefault="00142656" w:rsidP="0014265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1.1.1 под</w:t>
      </w:r>
      <w:r w:rsidR="00B72207">
        <w:rPr>
          <w:sz w:val="26"/>
          <w:szCs w:val="26"/>
        </w:rPr>
        <w:t>пункт 4 признать утратившим силу</w:t>
      </w:r>
      <w:r>
        <w:rPr>
          <w:sz w:val="26"/>
          <w:szCs w:val="26"/>
        </w:rPr>
        <w:t>;</w:t>
      </w:r>
    </w:p>
    <w:p w:rsidR="00142656" w:rsidRDefault="00142656" w:rsidP="0014265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1.1.2. подпункт 5 изложить в следующей редакции:</w:t>
      </w:r>
    </w:p>
    <w:p w:rsidR="00142656" w:rsidRDefault="00142656" w:rsidP="0014265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«5) </w:t>
      </w:r>
      <w:r w:rsidRPr="004951EF">
        <w:rPr>
          <w:sz w:val="26"/>
          <w:szCs w:val="26"/>
        </w:rPr>
        <w:t>премий, в том числе за выполнение особо важных и сложных заданий</w:t>
      </w:r>
      <w:r>
        <w:rPr>
          <w:sz w:val="26"/>
          <w:szCs w:val="26"/>
        </w:rPr>
        <w:t>;»;</w:t>
      </w:r>
    </w:p>
    <w:p w:rsidR="00142656" w:rsidRDefault="00142656" w:rsidP="0014265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1.1.3. </w:t>
      </w:r>
      <w:r w:rsidR="00B72207" w:rsidRPr="00B72207">
        <w:rPr>
          <w:sz w:val="26"/>
          <w:szCs w:val="26"/>
        </w:rPr>
        <w:t>в подпункте 7 слова «, единовременного денежного поощрения» исключить</w:t>
      </w:r>
      <w:r w:rsidR="00F75967">
        <w:rPr>
          <w:sz w:val="26"/>
          <w:szCs w:val="26"/>
        </w:rPr>
        <w:t>.</w:t>
      </w:r>
    </w:p>
    <w:p w:rsidR="003044ED" w:rsidRDefault="0015586C" w:rsidP="003044ED">
      <w:pPr>
        <w:pStyle w:val="a7"/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1.2</w:t>
      </w:r>
      <w:r w:rsidR="003044ED">
        <w:rPr>
          <w:rFonts w:ascii="Times New Roman" w:hAnsi="Times New Roman"/>
          <w:sz w:val="26"/>
          <w:szCs w:val="26"/>
        </w:rPr>
        <w:t xml:space="preserve">. подпункт 4.3.7 пункта 4.3 </w:t>
      </w:r>
      <w:r w:rsidR="00530FDF">
        <w:rPr>
          <w:rFonts w:ascii="Times New Roman" w:hAnsi="Times New Roman"/>
          <w:sz w:val="26"/>
          <w:szCs w:val="26"/>
        </w:rPr>
        <w:t>раздела 4 П</w:t>
      </w:r>
      <w:r w:rsidR="00EE2911">
        <w:rPr>
          <w:rFonts w:ascii="Times New Roman" w:hAnsi="Times New Roman"/>
          <w:sz w:val="26"/>
          <w:szCs w:val="26"/>
        </w:rPr>
        <w:t xml:space="preserve">оложения </w:t>
      </w:r>
      <w:r w:rsidR="003044ED">
        <w:rPr>
          <w:rFonts w:ascii="Times New Roman" w:hAnsi="Times New Roman"/>
          <w:sz w:val="26"/>
          <w:szCs w:val="26"/>
        </w:rPr>
        <w:t>дополнить абзацем</w:t>
      </w:r>
      <w:r w:rsidR="00B72207">
        <w:rPr>
          <w:rFonts w:ascii="Times New Roman" w:hAnsi="Times New Roman"/>
          <w:sz w:val="26"/>
          <w:szCs w:val="26"/>
        </w:rPr>
        <w:t xml:space="preserve"> вторым</w:t>
      </w:r>
      <w:r w:rsidR="003044ED">
        <w:rPr>
          <w:rFonts w:ascii="Times New Roman" w:hAnsi="Times New Roman"/>
          <w:sz w:val="26"/>
          <w:szCs w:val="26"/>
        </w:rPr>
        <w:t xml:space="preserve"> следующего содержания:</w:t>
      </w:r>
    </w:p>
    <w:p w:rsidR="003044ED" w:rsidRDefault="003044ED" w:rsidP="003044ED">
      <w:pPr>
        <w:pStyle w:val="a7"/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</w:t>
      </w:r>
      <w:r w:rsidRPr="00F131FC">
        <w:rPr>
          <w:rFonts w:ascii="Times New Roman" w:hAnsi="Times New Roman"/>
          <w:sz w:val="26"/>
          <w:szCs w:val="26"/>
        </w:rPr>
        <w:t xml:space="preserve">Снижение размера </w:t>
      </w:r>
      <w:r w:rsidR="00B72207">
        <w:rPr>
          <w:rFonts w:ascii="Times New Roman" w:hAnsi="Times New Roman"/>
          <w:sz w:val="26"/>
          <w:szCs w:val="26"/>
        </w:rPr>
        <w:t xml:space="preserve">ежемесячного денежного </w:t>
      </w:r>
      <w:r>
        <w:rPr>
          <w:rFonts w:ascii="Times New Roman" w:hAnsi="Times New Roman"/>
          <w:sz w:val="26"/>
          <w:szCs w:val="26"/>
        </w:rPr>
        <w:t>поощрения</w:t>
      </w:r>
      <w:r w:rsidRPr="00F131FC">
        <w:rPr>
          <w:rFonts w:ascii="Times New Roman" w:hAnsi="Times New Roman"/>
          <w:sz w:val="26"/>
          <w:szCs w:val="26"/>
        </w:rPr>
        <w:t xml:space="preserve"> не должно приводить к уменьшению размера месячной заработной платы работника более чем на 20 процентов.</w:t>
      </w:r>
      <w:r w:rsidR="00DB67AC">
        <w:rPr>
          <w:rFonts w:ascii="Times New Roman" w:hAnsi="Times New Roman"/>
          <w:sz w:val="26"/>
          <w:szCs w:val="26"/>
        </w:rPr>
        <w:t>».</w:t>
      </w:r>
    </w:p>
    <w:p w:rsidR="003044ED" w:rsidRDefault="0015586C" w:rsidP="00AA349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1.3</w:t>
      </w:r>
      <w:r w:rsidR="00AA240D">
        <w:rPr>
          <w:sz w:val="26"/>
          <w:szCs w:val="26"/>
        </w:rPr>
        <w:t xml:space="preserve">. </w:t>
      </w:r>
      <w:r w:rsidR="00DB67AC">
        <w:rPr>
          <w:sz w:val="26"/>
          <w:szCs w:val="26"/>
        </w:rPr>
        <w:t xml:space="preserve">раздел 5 Положения </w:t>
      </w:r>
      <w:r w:rsidR="00D96ABE">
        <w:rPr>
          <w:sz w:val="26"/>
          <w:szCs w:val="26"/>
        </w:rPr>
        <w:t>признать утратившим силу</w:t>
      </w:r>
      <w:r w:rsidR="00DB67AC">
        <w:rPr>
          <w:sz w:val="26"/>
          <w:szCs w:val="26"/>
        </w:rPr>
        <w:t>.</w:t>
      </w:r>
    </w:p>
    <w:p w:rsidR="00AA240D" w:rsidRDefault="0015586C" w:rsidP="00AA349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1.4</w:t>
      </w:r>
      <w:r w:rsidR="00AA240D">
        <w:rPr>
          <w:sz w:val="26"/>
          <w:szCs w:val="26"/>
        </w:rPr>
        <w:t xml:space="preserve">. </w:t>
      </w:r>
      <w:r w:rsidR="005525E7">
        <w:rPr>
          <w:sz w:val="26"/>
          <w:szCs w:val="26"/>
        </w:rPr>
        <w:t>р</w:t>
      </w:r>
      <w:r w:rsidR="00AA240D">
        <w:rPr>
          <w:sz w:val="26"/>
          <w:szCs w:val="26"/>
        </w:rPr>
        <w:t xml:space="preserve">аздел 6 Положения </w:t>
      </w:r>
      <w:r w:rsidR="00035C42">
        <w:rPr>
          <w:sz w:val="26"/>
          <w:szCs w:val="26"/>
        </w:rPr>
        <w:t xml:space="preserve">изложить </w:t>
      </w:r>
      <w:r w:rsidR="00AA240D">
        <w:rPr>
          <w:sz w:val="26"/>
          <w:szCs w:val="26"/>
        </w:rPr>
        <w:t>в следующей редакции:</w:t>
      </w:r>
    </w:p>
    <w:p w:rsidR="00AA240D" w:rsidRDefault="00AA240D" w:rsidP="00DA410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240D">
        <w:rPr>
          <w:rFonts w:ascii="Times New Roman" w:hAnsi="Times New Roman" w:cs="Times New Roman"/>
          <w:sz w:val="26"/>
          <w:szCs w:val="26"/>
        </w:rPr>
        <w:t>«</w:t>
      </w:r>
      <w:r w:rsidRPr="00AA240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6. </w:t>
      </w:r>
      <w:r>
        <w:rPr>
          <w:rFonts w:ascii="Times New Roman" w:hAnsi="Times New Roman" w:cs="Times New Roman"/>
          <w:sz w:val="26"/>
          <w:szCs w:val="26"/>
        </w:rPr>
        <w:t>Премии, в том числе</w:t>
      </w:r>
      <w:r w:rsidRPr="00AA240D">
        <w:rPr>
          <w:rFonts w:ascii="Times New Roman" w:hAnsi="Times New Roman" w:cs="Times New Roman"/>
          <w:sz w:val="26"/>
          <w:szCs w:val="26"/>
        </w:rPr>
        <w:t xml:space="preserve"> за вы</w:t>
      </w:r>
      <w:r w:rsidR="00DA410D">
        <w:rPr>
          <w:rFonts w:ascii="Times New Roman" w:hAnsi="Times New Roman" w:cs="Times New Roman"/>
          <w:sz w:val="26"/>
          <w:szCs w:val="26"/>
        </w:rPr>
        <w:t xml:space="preserve">полнение особо важных и сложных </w:t>
      </w:r>
      <w:r w:rsidRPr="00AA240D">
        <w:rPr>
          <w:rFonts w:ascii="Times New Roman" w:hAnsi="Times New Roman" w:cs="Times New Roman"/>
          <w:sz w:val="26"/>
          <w:szCs w:val="26"/>
        </w:rPr>
        <w:t>заданий</w:t>
      </w:r>
    </w:p>
    <w:p w:rsidR="009434BA" w:rsidRPr="000E4122" w:rsidRDefault="00521751" w:rsidP="009434BA">
      <w:pPr>
        <w:ind w:firstLine="709"/>
        <w:jc w:val="both"/>
        <w:rPr>
          <w:sz w:val="26"/>
          <w:szCs w:val="26"/>
        </w:rPr>
      </w:pPr>
      <w:r w:rsidRPr="000E4122">
        <w:rPr>
          <w:sz w:val="26"/>
          <w:szCs w:val="26"/>
        </w:rPr>
        <w:t xml:space="preserve">6.1. </w:t>
      </w:r>
      <w:r w:rsidR="009434BA" w:rsidRPr="000E4122">
        <w:rPr>
          <w:rFonts w:eastAsia="Calibri"/>
          <w:sz w:val="26"/>
          <w:szCs w:val="26"/>
          <w:lang w:eastAsia="en-US"/>
        </w:rPr>
        <w:t xml:space="preserve">Премии выплачиваются работникам Учреждения за безупречную и эффективную работу, за качественное и своевременное исполнение должностных обязанностей, инициативность в участие в мероприятиях, </w:t>
      </w:r>
      <w:r w:rsidR="009434BA" w:rsidRPr="000E4122">
        <w:rPr>
          <w:rFonts w:eastAsia="Calibri"/>
          <w:sz w:val="26"/>
          <w:szCs w:val="26"/>
          <w:lang w:eastAsia="en-US"/>
        </w:rPr>
        <w:lastRenderedPageBreak/>
        <w:t xml:space="preserve">связанных с работой в Учреждении, умение принимать решение и нести ответственность за принятые решения, в целях материального стимулирования, повышения эффективности и качества результатов труда и другие проявления активной деятельности работника Учреждения. </w:t>
      </w:r>
    </w:p>
    <w:p w:rsidR="00D96ABE" w:rsidRPr="000E4122" w:rsidRDefault="00D96ABE" w:rsidP="00D96ABE">
      <w:pPr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 w:rsidRPr="000E4122">
        <w:rPr>
          <w:sz w:val="26"/>
          <w:szCs w:val="26"/>
        </w:rPr>
        <w:t xml:space="preserve">Работникам и директору Учреждения может выплачиваться премия к юбилейным датам Учреждения и </w:t>
      </w:r>
      <w:r w:rsidRPr="000E4122">
        <w:rPr>
          <w:rFonts w:eastAsiaTheme="minorHAnsi"/>
          <w:sz w:val="26"/>
          <w:szCs w:val="26"/>
          <w:lang w:eastAsia="en-US"/>
        </w:rPr>
        <w:t xml:space="preserve">профессиональным праздникам (день строителя), установленным локальным нормативным актом Учреждения </w:t>
      </w:r>
      <w:r w:rsidRPr="000E4122">
        <w:rPr>
          <w:sz w:val="26"/>
          <w:szCs w:val="26"/>
        </w:rPr>
        <w:t>при наличии обоснованной экономии средств по фонду оплаты труда в Учреждении.</w:t>
      </w:r>
    </w:p>
    <w:p w:rsidR="009434BA" w:rsidRPr="000E4122" w:rsidRDefault="009434BA" w:rsidP="009434BA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0E4122">
        <w:rPr>
          <w:rFonts w:eastAsia="Calibri"/>
          <w:sz w:val="26"/>
          <w:szCs w:val="26"/>
          <w:lang w:eastAsia="en-US"/>
        </w:rPr>
        <w:t xml:space="preserve">Основанием для начисления премии работникам Учреждения является приказ директора Учреждения. </w:t>
      </w:r>
    </w:p>
    <w:p w:rsidR="00AA240D" w:rsidRPr="000E4122" w:rsidRDefault="00AA240D" w:rsidP="00AA240D">
      <w:pPr>
        <w:pStyle w:val="ConsPlusNormal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E4122">
        <w:rPr>
          <w:rFonts w:ascii="Times New Roman" w:hAnsi="Times New Roman" w:cs="Times New Roman"/>
          <w:sz w:val="26"/>
          <w:szCs w:val="26"/>
        </w:rPr>
        <w:t>6.</w:t>
      </w:r>
      <w:r w:rsidR="000E4122" w:rsidRPr="000E4122">
        <w:rPr>
          <w:rFonts w:ascii="Times New Roman" w:hAnsi="Times New Roman" w:cs="Times New Roman"/>
          <w:sz w:val="26"/>
          <w:szCs w:val="26"/>
        </w:rPr>
        <w:t>2</w:t>
      </w:r>
      <w:r w:rsidRPr="000E4122">
        <w:rPr>
          <w:rFonts w:ascii="Times New Roman" w:hAnsi="Times New Roman" w:cs="Times New Roman"/>
          <w:sz w:val="26"/>
          <w:szCs w:val="26"/>
        </w:rPr>
        <w:t>. Премия по результатам работы за год</w:t>
      </w:r>
    </w:p>
    <w:p w:rsidR="00AA240D" w:rsidRPr="000E4122" w:rsidRDefault="00AA240D" w:rsidP="00AA240D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0E4122">
        <w:rPr>
          <w:rFonts w:eastAsia="Calibri"/>
          <w:sz w:val="26"/>
          <w:szCs w:val="26"/>
          <w:lang w:eastAsia="en-US"/>
        </w:rPr>
        <w:t>6.</w:t>
      </w:r>
      <w:r w:rsidR="000E4122" w:rsidRPr="000E4122">
        <w:rPr>
          <w:rFonts w:eastAsia="Calibri"/>
          <w:sz w:val="26"/>
          <w:szCs w:val="26"/>
          <w:lang w:eastAsia="en-US"/>
        </w:rPr>
        <w:t>2</w:t>
      </w:r>
      <w:r w:rsidRPr="000E4122">
        <w:rPr>
          <w:rFonts w:eastAsia="Calibri"/>
          <w:sz w:val="26"/>
          <w:szCs w:val="26"/>
          <w:lang w:eastAsia="en-US"/>
        </w:rPr>
        <w:t xml:space="preserve">.1. </w:t>
      </w:r>
      <w:r w:rsidR="00521751" w:rsidRPr="000E4122">
        <w:rPr>
          <w:rFonts w:eastAsia="Calibri"/>
          <w:sz w:val="26"/>
          <w:szCs w:val="26"/>
          <w:lang w:eastAsia="en-US"/>
        </w:rPr>
        <w:t>Премия</w:t>
      </w:r>
      <w:r w:rsidRPr="000E4122">
        <w:rPr>
          <w:rFonts w:eastAsia="Calibri"/>
          <w:sz w:val="26"/>
          <w:szCs w:val="26"/>
          <w:lang w:eastAsia="en-US"/>
        </w:rPr>
        <w:t xml:space="preserve"> по результатам работы за год выплачивается не позднее первого квартала, следующего за отчетным годом.</w:t>
      </w:r>
    </w:p>
    <w:p w:rsidR="00AA240D" w:rsidRPr="000E4122" w:rsidRDefault="00AA240D" w:rsidP="00AA240D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0E4122">
        <w:rPr>
          <w:rFonts w:eastAsia="Calibri"/>
          <w:sz w:val="26"/>
          <w:szCs w:val="26"/>
          <w:lang w:eastAsia="en-US"/>
        </w:rPr>
        <w:t>6.</w:t>
      </w:r>
      <w:r w:rsidR="000E4122" w:rsidRPr="000E4122">
        <w:rPr>
          <w:rFonts w:eastAsia="Calibri"/>
          <w:sz w:val="26"/>
          <w:szCs w:val="26"/>
          <w:lang w:eastAsia="en-US"/>
        </w:rPr>
        <w:t>2</w:t>
      </w:r>
      <w:r w:rsidRPr="000E4122">
        <w:rPr>
          <w:rFonts w:eastAsia="Calibri"/>
          <w:sz w:val="26"/>
          <w:szCs w:val="26"/>
          <w:lang w:eastAsia="en-US"/>
        </w:rPr>
        <w:t xml:space="preserve">.2. </w:t>
      </w:r>
      <w:r w:rsidR="00521751" w:rsidRPr="000E4122">
        <w:rPr>
          <w:rFonts w:eastAsia="Calibri"/>
          <w:sz w:val="26"/>
          <w:szCs w:val="26"/>
          <w:lang w:eastAsia="en-US"/>
        </w:rPr>
        <w:t>Премия</w:t>
      </w:r>
      <w:r w:rsidRPr="000E4122">
        <w:rPr>
          <w:rFonts w:eastAsia="Calibri"/>
          <w:sz w:val="26"/>
          <w:szCs w:val="26"/>
          <w:lang w:eastAsia="en-US"/>
        </w:rPr>
        <w:t xml:space="preserve"> по результатам работы за год выплачивается работникам в размере одного месячного фонда оплаты труда.</w:t>
      </w:r>
    </w:p>
    <w:p w:rsidR="00AA240D" w:rsidRPr="000E4122" w:rsidRDefault="00AA240D" w:rsidP="00AA240D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0E4122">
        <w:rPr>
          <w:rFonts w:eastAsia="Calibri"/>
          <w:sz w:val="26"/>
          <w:szCs w:val="26"/>
          <w:lang w:eastAsia="en-US"/>
        </w:rPr>
        <w:t>6.</w:t>
      </w:r>
      <w:r w:rsidR="000E4122" w:rsidRPr="000E4122">
        <w:rPr>
          <w:rFonts w:eastAsia="Calibri"/>
          <w:sz w:val="26"/>
          <w:szCs w:val="26"/>
          <w:lang w:eastAsia="en-US"/>
        </w:rPr>
        <w:t>2</w:t>
      </w:r>
      <w:r w:rsidRPr="000E4122">
        <w:rPr>
          <w:rFonts w:eastAsia="Calibri"/>
          <w:sz w:val="26"/>
          <w:szCs w:val="26"/>
          <w:lang w:eastAsia="en-US"/>
        </w:rPr>
        <w:t xml:space="preserve">.3. </w:t>
      </w:r>
      <w:r w:rsidR="00521751" w:rsidRPr="000E4122">
        <w:rPr>
          <w:rFonts w:eastAsia="Calibri"/>
          <w:sz w:val="26"/>
          <w:szCs w:val="26"/>
          <w:lang w:eastAsia="en-US"/>
        </w:rPr>
        <w:t>Премия</w:t>
      </w:r>
      <w:r w:rsidRPr="000E4122">
        <w:rPr>
          <w:rFonts w:eastAsia="Calibri"/>
          <w:sz w:val="26"/>
          <w:szCs w:val="26"/>
          <w:lang w:eastAsia="en-US"/>
        </w:rPr>
        <w:t xml:space="preserve"> по результатам работы за год выплачивается в полном размере работникам, которые состояли в списочном составе Учреждения полный календарный год.</w:t>
      </w:r>
    </w:p>
    <w:p w:rsidR="00AA240D" w:rsidRPr="000E4122" w:rsidRDefault="00AA240D" w:rsidP="00AA240D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0E4122">
        <w:rPr>
          <w:rFonts w:eastAsia="Calibri"/>
          <w:sz w:val="26"/>
          <w:szCs w:val="26"/>
          <w:lang w:eastAsia="en-US"/>
        </w:rPr>
        <w:t>6.</w:t>
      </w:r>
      <w:r w:rsidR="000E4122" w:rsidRPr="000E4122">
        <w:rPr>
          <w:rFonts w:eastAsia="Calibri"/>
          <w:sz w:val="26"/>
          <w:szCs w:val="26"/>
          <w:lang w:eastAsia="en-US"/>
        </w:rPr>
        <w:t>2</w:t>
      </w:r>
      <w:r w:rsidRPr="000E4122">
        <w:rPr>
          <w:rFonts w:eastAsia="Calibri"/>
          <w:sz w:val="26"/>
          <w:szCs w:val="26"/>
          <w:lang w:eastAsia="en-US"/>
        </w:rPr>
        <w:t xml:space="preserve">.4. Работникам, проработавшим неполный календарный год в связи с истечением срока действия трудового договора, расторжением трудового договора по собственному желанию, с призывом на военную службу или направлением на заменяющую ее альтернативную гражданскую службу, поступлением в образовательную организацию профессионального образования на дневную форму обучения, выходом на пенсию, уходом в отпуск по уходу за ребенком, расторжением трудового договора по уважительным причинам (ликвидация структурного подразделения Учреждения, сокращение численности или штата структурного подразделения, длительная болезнь), принятым на работу в текущем году, </w:t>
      </w:r>
      <w:r w:rsidR="00521751" w:rsidRPr="000E4122">
        <w:rPr>
          <w:rFonts w:eastAsia="Calibri"/>
          <w:sz w:val="26"/>
          <w:szCs w:val="26"/>
          <w:lang w:eastAsia="en-US"/>
        </w:rPr>
        <w:t>премия</w:t>
      </w:r>
      <w:r w:rsidRPr="000E4122">
        <w:rPr>
          <w:rFonts w:eastAsia="Calibri"/>
          <w:sz w:val="26"/>
          <w:szCs w:val="26"/>
          <w:lang w:eastAsia="en-US"/>
        </w:rPr>
        <w:t xml:space="preserve"> по результатам работы за год пересчитывается пропорционально отработанному времени в данном календарном году.</w:t>
      </w:r>
    </w:p>
    <w:p w:rsidR="00AA240D" w:rsidRPr="000E4122" w:rsidRDefault="00AA240D" w:rsidP="00AA240D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0E4122">
        <w:rPr>
          <w:rFonts w:eastAsia="Calibri"/>
          <w:sz w:val="26"/>
          <w:szCs w:val="26"/>
          <w:lang w:eastAsia="en-US"/>
        </w:rPr>
        <w:t>6.</w:t>
      </w:r>
      <w:r w:rsidR="000E4122" w:rsidRPr="000E4122">
        <w:rPr>
          <w:rFonts w:eastAsia="Calibri"/>
          <w:sz w:val="26"/>
          <w:szCs w:val="26"/>
          <w:lang w:eastAsia="en-US"/>
        </w:rPr>
        <w:t>2</w:t>
      </w:r>
      <w:r w:rsidRPr="000E4122">
        <w:rPr>
          <w:rFonts w:eastAsia="Calibri"/>
          <w:sz w:val="26"/>
          <w:szCs w:val="26"/>
          <w:lang w:eastAsia="en-US"/>
        </w:rPr>
        <w:t xml:space="preserve">.5. </w:t>
      </w:r>
      <w:r w:rsidR="00521751" w:rsidRPr="000E4122">
        <w:rPr>
          <w:rFonts w:eastAsia="Calibri"/>
          <w:sz w:val="26"/>
          <w:szCs w:val="26"/>
          <w:lang w:eastAsia="en-US"/>
        </w:rPr>
        <w:t>Премия</w:t>
      </w:r>
      <w:r w:rsidRPr="000E4122">
        <w:rPr>
          <w:rFonts w:eastAsia="Calibri"/>
          <w:sz w:val="26"/>
          <w:szCs w:val="26"/>
          <w:lang w:eastAsia="en-US"/>
        </w:rPr>
        <w:t xml:space="preserve"> по результатам работы за год выплачивается за фактически отработанное время в календарном году.</w:t>
      </w:r>
    </w:p>
    <w:p w:rsidR="00AA240D" w:rsidRPr="000E4122" w:rsidRDefault="00AA240D" w:rsidP="00AA240D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0E4122">
        <w:rPr>
          <w:rFonts w:eastAsia="Calibri"/>
          <w:sz w:val="26"/>
          <w:szCs w:val="26"/>
          <w:lang w:eastAsia="en-US"/>
        </w:rPr>
        <w:t xml:space="preserve">В отработанное время в календарном году для расчета размера </w:t>
      </w:r>
      <w:r w:rsidR="00521751" w:rsidRPr="000E4122">
        <w:rPr>
          <w:rFonts w:eastAsia="Calibri"/>
          <w:sz w:val="26"/>
          <w:szCs w:val="26"/>
          <w:lang w:eastAsia="en-US"/>
        </w:rPr>
        <w:t>премии</w:t>
      </w:r>
      <w:r w:rsidRPr="000E4122">
        <w:rPr>
          <w:rFonts w:eastAsia="Calibri"/>
          <w:sz w:val="26"/>
          <w:szCs w:val="26"/>
          <w:lang w:eastAsia="en-US"/>
        </w:rPr>
        <w:t xml:space="preserve"> по результатам работы за год включается время работы по табелю учета рабочего времени, дни нахождения в служебной командировке, время нахождения в ежегодном оплачиваемом отпуске.</w:t>
      </w:r>
    </w:p>
    <w:p w:rsidR="009434BA" w:rsidRPr="000E4122" w:rsidRDefault="000E4122" w:rsidP="009434BA">
      <w:pPr>
        <w:ind w:firstLine="709"/>
        <w:jc w:val="both"/>
        <w:rPr>
          <w:sz w:val="26"/>
          <w:szCs w:val="26"/>
        </w:rPr>
      </w:pPr>
      <w:r w:rsidRPr="000E4122">
        <w:rPr>
          <w:sz w:val="26"/>
          <w:szCs w:val="26"/>
        </w:rPr>
        <w:t>6.2</w:t>
      </w:r>
      <w:r w:rsidR="009434BA" w:rsidRPr="000E4122">
        <w:rPr>
          <w:sz w:val="26"/>
          <w:szCs w:val="26"/>
        </w:rPr>
        <w:t>.6. Премия по результатам работы за год ра</w:t>
      </w:r>
      <w:r w:rsidRPr="000E4122">
        <w:rPr>
          <w:sz w:val="26"/>
          <w:szCs w:val="26"/>
        </w:rPr>
        <w:t>ботникам Учреждения устанавливае</w:t>
      </w:r>
      <w:r w:rsidR="009434BA" w:rsidRPr="000E4122">
        <w:rPr>
          <w:sz w:val="26"/>
          <w:szCs w:val="26"/>
        </w:rPr>
        <w:t>тся приказом директора Учреждения.</w:t>
      </w:r>
    </w:p>
    <w:p w:rsidR="00AA240D" w:rsidRPr="000E4122" w:rsidRDefault="00AA240D" w:rsidP="00AA240D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0E4122">
        <w:rPr>
          <w:rFonts w:eastAsia="Calibri"/>
          <w:sz w:val="26"/>
          <w:szCs w:val="26"/>
          <w:lang w:eastAsia="en-US"/>
        </w:rPr>
        <w:t>6.</w:t>
      </w:r>
      <w:r w:rsidR="000E4122" w:rsidRPr="000E4122">
        <w:rPr>
          <w:rFonts w:eastAsia="Calibri"/>
          <w:sz w:val="26"/>
          <w:szCs w:val="26"/>
          <w:lang w:eastAsia="en-US"/>
        </w:rPr>
        <w:t>2</w:t>
      </w:r>
      <w:r w:rsidR="009434BA" w:rsidRPr="000E4122">
        <w:rPr>
          <w:rFonts w:eastAsia="Calibri"/>
          <w:sz w:val="26"/>
          <w:szCs w:val="26"/>
          <w:lang w:eastAsia="en-US"/>
        </w:rPr>
        <w:t>.7</w:t>
      </w:r>
      <w:r w:rsidRPr="000E4122">
        <w:rPr>
          <w:rFonts w:eastAsia="Calibri"/>
          <w:sz w:val="26"/>
          <w:szCs w:val="26"/>
          <w:lang w:eastAsia="en-US"/>
        </w:rPr>
        <w:t xml:space="preserve">. </w:t>
      </w:r>
      <w:r w:rsidR="00521751" w:rsidRPr="000E4122">
        <w:rPr>
          <w:rFonts w:eastAsia="Calibri"/>
          <w:sz w:val="26"/>
          <w:szCs w:val="26"/>
          <w:lang w:eastAsia="en-US"/>
        </w:rPr>
        <w:t>Премия</w:t>
      </w:r>
      <w:r w:rsidRPr="000E4122">
        <w:rPr>
          <w:rFonts w:eastAsia="Calibri"/>
          <w:sz w:val="26"/>
          <w:szCs w:val="26"/>
          <w:lang w:eastAsia="en-US"/>
        </w:rPr>
        <w:t xml:space="preserve"> по результатам ра</w:t>
      </w:r>
      <w:r w:rsidR="00521751" w:rsidRPr="000E4122">
        <w:rPr>
          <w:rFonts w:eastAsia="Calibri"/>
          <w:sz w:val="26"/>
          <w:szCs w:val="26"/>
          <w:lang w:eastAsia="en-US"/>
        </w:rPr>
        <w:t>боты за год может быть уменьшена или не выплачена</w:t>
      </w:r>
      <w:r w:rsidRPr="000E4122">
        <w:rPr>
          <w:rFonts w:eastAsia="Calibri"/>
          <w:sz w:val="26"/>
          <w:szCs w:val="26"/>
          <w:lang w:eastAsia="en-US"/>
        </w:rPr>
        <w:t xml:space="preserve"> полностью по основаниям, указанным в пункте 4.3.6 раздела 4 настоящего По</w:t>
      </w:r>
      <w:r w:rsidR="00826DB0" w:rsidRPr="000E4122">
        <w:rPr>
          <w:rFonts w:eastAsia="Calibri"/>
          <w:sz w:val="26"/>
          <w:szCs w:val="26"/>
          <w:lang w:eastAsia="en-US"/>
        </w:rPr>
        <w:t>ложения, на основании приказа директора Учреждения.</w:t>
      </w:r>
    </w:p>
    <w:p w:rsidR="00AA240D" w:rsidRPr="000E4122" w:rsidRDefault="00521751" w:rsidP="00AA240D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0E4122">
        <w:rPr>
          <w:rFonts w:eastAsia="Calibri"/>
          <w:sz w:val="26"/>
          <w:szCs w:val="26"/>
          <w:lang w:eastAsia="en-US"/>
        </w:rPr>
        <w:t>Премия</w:t>
      </w:r>
      <w:r w:rsidR="00AA240D" w:rsidRPr="000E4122">
        <w:rPr>
          <w:rFonts w:eastAsia="Calibri"/>
          <w:sz w:val="26"/>
          <w:szCs w:val="26"/>
          <w:lang w:eastAsia="en-US"/>
        </w:rPr>
        <w:t xml:space="preserve"> по результатам работы за год не выплачивается работникам, имеющим неснятые дисциплинарные взыскания.</w:t>
      </w:r>
    </w:p>
    <w:p w:rsidR="00D96ABE" w:rsidRPr="000E4122" w:rsidRDefault="000E4122" w:rsidP="00AA240D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0E4122">
        <w:rPr>
          <w:rFonts w:eastAsia="Calibri"/>
          <w:sz w:val="26"/>
          <w:szCs w:val="26"/>
          <w:lang w:eastAsia="en-US"/>
        </w:rPr>
        <w:t>6.2</w:t>
      </w:r>
      <w:r w:rsidR="009434BA" w:rsidRPr="000E4122">
        <w:rPr>
          <w:rFonts w:eastAsia="Calibri"/>
          <w:sz w:val="26"/>
          <w:szCs w:val="26"/>
          <w:lang w:eastAsia="en-US"/>
        </w:rPr>
        <w:t>.8</w:t>
      </w:r>
      <w:r w:rsidR="00D96ABE" w:rsidRPr="000E4122">
        <w:rPr>
          <w:rFonts w:eastAsia="Calibri"/>
          <w:sz w:val="26"/>
          <w:szCs w:val="26"/>
          <w:lang w:eastAsia="en-US"/>
        </w:rPr>
        <w:t xml:space="preserve">. Премия по результатам работы за год учитывается при исчислении среднего заработка для оплаты отпуска и выплаты компенсации за неиспользованный отпуск в соответствии с </w:t>
      </w:r>
      <w:hyperlink r:id="rId7" w:history="1">
        <w:r w:rsidR="00D96ABE" w:rsidRPr="000E4122">
          <w:rPr>
            <w:rFonts w:eastAsia="Calibri"/>
            <w:sz w:val="26"/>
            <w:szCs w:val="26"/>
            <w:lang w:eastAsia="en-US"/>
          </w:rPr>
          <w:t>Положением</w:t>
        </w:r>
      </w:hyperlink>
      <w:r w:rsidR="00D96ABE" w:rsidRPr="000E4122">
        <w:rPr>
          <w:rFonts w:eastAsia="Calibri"/>
          <w:sz w:val="26"/>
          <w:szCs w:val="26"/>
          <w:lang w:eastAsia="en-US"/>
        </w:rPr>
        <w:t xml:space="preserve"> об особенностях </w:t>
      </w:r>
      <w:r w:rsidR="00D96ABE" w:rsidRPr="000E4122">
        <w:rPr>
          <w:rFonts w:eastAsia="Calibri"/>
          <w:sz w:val="26"/>
          <w:szCs w:val="26"/>
          <w:lang w:eastAsia="en-US"/>
        </w:rPr>
        <w:lastRenderedPageBreak/>
        <w:t>порядка исчисления средней заработной платы, утвержденным Постановлением Правительства Российской Федерации от 24.12.2007 №922.</w:t>
      </w:r>
    </w:p>
    <w:p w:rsidR="00AA240D" w:rsidRPr="000E4122" w:rsidRDefault="00AA240D" w:rsidP="00AA240D">
      <w:pPr>
        <w:ind w:firstLine="709"/>
        <w:contextualSpacing/>
        <w:jc w:val="both"/>
        <w:rPr>
          <w:rFonts w:eastAsia="Calibri"/>
          <w:color w:val="000000"/>
          <w:sz w:val="26"/>
          <w:szCs w:val="26"/>
          <w:lang w:eastAsia="en-US"/>
        </w:rPr>
      </w:pPr>
      <w:r w:rsidRPr="000E4122">
        <w:rPr>
          <w:rFonts w:eastAsia="Calibri"/>
          <w:color w:val="000000"/>
          <w:sz w:val="26"/>
          <w:szCs w:val="26"/>
          <w:lang w:eastAsia="en-US"/>
        </w:rPr>
        <w:t>6.</w:t>
      </w:r>
      <w:r w:rsidR="000E4122" w:rsidRPr="000E4122">
        <w:rPr>
          <w:rFonts w:eastAsia="Calibri"/>
          <w:color w:val="000000"/>
          <w:sz w:val="26"/>
          <w:szCs w:val="26"/>
          <w:lang w:eastAsia="en-US"/>
        </w:rPr>
        <w:t>3</w:t>
      </w:r>
      <w:r w:rsidRPr="000E4122">
        <w:rPr>
          <w:rFonts w:eastAsia="Calibri"/>
          <w:color w:val="000000"/>
          <w:sz w:val="26"/>
          <w:szCs w:val="26"/>
          <w:lang w:eastAsia="en-US"/>
        </w:rPr>
        <w:t>.</w:t>
      </w:r>
      <w:r w:rsidRPr="000E4122">
        <w:rPr>
          <w:sz w:val="26"/>
          <w:szCs w:val="26"/>
        </w:rPr>
        <w:t xml:space="preserve"> Премия за выполнение особо важных и сложных заданий</w:t>
      </w:r>
    </w:p>
    <w:p w:rsidR="00AA240D" w:rsidRPr="000E4122" w:rsidRDefault="00AA240D" w:rsidP="00AA240D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0E4122">
        <w:rPr>
          <w:rFonts w:eastAsia="Calibri"/>
          <w:sz w:val="26"/>
          <w:szCs w:val="26"/>
          <w:lang w:eastAsia="en-US"/>
        </w:rPr>
        <w:t>6.</w:t>
      </w:r>
      <w:r w:rsidR="000E4122" w:rsidRPr="000E4122">
        <w:rPr>
          <w:rFonts w:eastAsia="Calibri"/>
          <w:sz w:val="26"/>
          <w:szCs w:val="26"/>
          <w:lang w:eastAsia="en-US"/>
        </w:rPr>
        <w:t>3</w:t>
      </w:r>
      <w:r w:rsidRPr="000E4122">
        <w:rPr>
          <w:rFonts w:eastAsia="Calibri"/>
          <w:sz w:val="26"/>
          <w:szCs w:val="26"/>
          <w:lang w:eastAsia="en-US"/>
        </w:rPr>
        <w:t xml:space="preserve">.1. </w:t>
      </w:r>
      <w:r w:rsidRPr="000E4122">
        <w:rPr>
          <w:sz w:val="26"/>
          <w:szCs w:val="26"/>
        </w:rPr>
        <w:t xml:space="preserve">Премия за выполнение особо важных и сложных заданий </w:t>
      </w:r>
      <w:r w:rsidR="00826DB0" w:rsidRPr="000E4122">
        <w:rPr>
          <w:sz w:val="26"/>
          <w:szCs w:val="26"/>
        </w:rPr>
        <w:t>устанавливается</w:t>
      </w:r>
      <w:r w:rsidRPr="000E4122">
        <w:rPr>
          <w:sz w:val="26"/>
          <w:szCs w:val="26"/>
        </w:rPr>
        <w:t xml:space="preserve"> в размере не более</w:t>
      </w:r>
      <w:r w:rsidRPr="000E4122">
        <w:rPr>
          <w:rFonts w:eastAsia="Calibri"/>
          <w:sz w:val="26"/>
          <w:szCs w:val="26"/>
          <w:lang w:eastAsia="en-US"/>
        </w:rPr>
        <w:t xml:space="preserve"> 0,5 должностного оклада.</w:t>
      </w:r>
    </w:p>
    <w:p w:rsidR="00AA240D" w:rsidRPr="00AA240D" w:rsidRDefault="00AA240D" w:rsidP="00AA240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E4122">
        <w:rPr>
          <w:rFonts w:eastAsia="Calibri"/>
          <w:sz w:val="26"/>
          <w:szCs w:val="26"/>
          <w:lang w:eastAsia="en-US"/>
        </w:rPr>
        <w:t>6.</w:t>
      </w:r>
      <w:r w:rsidR="000E4122" w:rsidRPr="000E4122">
        <w:rPr>
          <w:rFonts w:eastAsia="Calibri"/>
          <w:sz w:val="26"/>
          <w:szCs w:val="26"/>
          <w:lang w:eastAsia="en-US"/>
        </w:rPr>
        <w:t>3</w:t>
      </w:r>
      <w:r w:rsidRPr="000E4122">
        <w:rPr>
          <w:rFonts w:eastAsia="Calibri"/>
          <w:sz w:val="26"/>
          <w:szCs w:val="26"/>
          <w:lang w:eastAsia="en-US"/>
        </w:rPr>
        <w:t xml:space="preserve">.2. </w:t>
      </w:r>
      <w:r w:rsidRPr="000E4122">
        <w:rPr>
          <w:sz w:val="26"/>
          <w:szCs w:val="26"/>
        </w:rPr>
        <w:t>Премия за выполнение особо важных и сложных заданий выплачивается за счёт фонда оплаты труда, в пределах утверждённых ассигнований по смете Учреждения.</w:t>
      </w:r>
    </w:p>
    <w:p w:rsidR="00AA240D" w:rsidRPr="00AA240D" w:rsidRDefault="00AA240D" w:rsidP="00AA240D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AA240D">
        <w:rPr>
          <w:sz w:val="26"/>
          <w:szCs w:val="26"/>
        </w:rPr>
        <w:t>6.</w:t>
      </w:r>
      <w:r w:rsidR="000E4122">
        <w:rPr>
          <w:sz w:val="26"/>
          <w:szCs w:val="26"/>
        </w:rPr>
        <w:t>3</w:t>
      </w:r>
      <w:r>
        <w:rPr>
          <w:sz w:val="26"/>
          <w:szCs w:val="26"/>
        </w:rPr>
        <w:t>.</w:t>
      </w:r>
      <w:r w:rsidRPr="00AA240D">
        <w:rPr>
          <w:sz w:val="26"/>
          <w:szCs w:val="26"/>
        </w:rPr>
        <w:t xml:space="preserve">3. </w:t>
      </w:r>
      <w:r w:rsidRPr="00AA240D">
        <w:rPr>
          <w:rFonts w:eastAsia="Calibri"/>
          <w:sz w:val="26"/>
          <w:szCs w:val="26"/>
          <w:lang w:eastAsia="en-US"/>
        </w:rPr>
        <w:t xml:space="preserve">Премия </w:t>
      </w:r>
      <w:r w:rsidRPr="00AA240D">
        <w:rPr>
          <w:sz w:val="26"/>
          <w:szCs w:val="26"/>
        </w:rPr>
        <w:t>за выполнение особо важных и сложных заданий</w:t>
      </w:r>
      <w:r w:rsidRPr="00AA240D">
        <w:rPr>
          <w:rFonts w:eastAsia="Calibri"/>
          <w:sz w:val="26"/>
          <w:szCs w:val="26"/>
          <w:lang w:eastAsia="en-US"/>
        </w:rPr>
        <w:t xml:space="preserve"> не является гарантированной выплатой, представляет собой вознаграждение, выплачиваемое работникам в случаях выполнения заданий особой важности и повышенной сложности.</w:t>
      </w:r>
    </w:p>
    <w:p w:rsidR="00AA240D" w:rsidRPr="00AA240D" w:rsidRDefault="00AA240D" w:rsidP="00AA240D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AA240D">
        <w:rPr>
          <w:rFonts w:eastAsia="Calibri"/>
          <w:sz w:val="26"/>
          <w:szCs w:val="26"/>
          <w:lang w:eastAsia="en-US"/>
        </w:rPr>
        <w:t>6.</w:t>
      </w:r>
      <w:r w:rsidR="000E4122">
        <w:rPr>
          <w:rFonts w:eastAsia="Calibri"/>
          <w:sz w:val="26"/>
          <w:szCs w:val="26"/>
          <w:lang w:eastAsia="en-US"/>
        </w:rPr>
        <w:t>3</w:t>
      </w:r>
      <w:r>
        <w:rPr>
          <w:rFonts w:eastAsia="Calibri"/>
          <w:sz w:val="26"/>
          <w:szCs w:val="26"/>
          <w:lang w:eastAsia="en-US"/>
        </w:rPr>
        <w:t>.</w:t>
      </w:r>
      <w:r w:rsidRPr="00AA240D">
        <w:rPr>
          <w:rFonts w:eastAsia="Calibri"/>
          <w:sz w:val="26"/>
          <w:szCs w:val="26"/>
          <w:lang w:eastAsia="en-US"/>
        </w:rPr>
        <w:t>4. Премия за выполнение особо важных и сложных заданий может быть выплачена:</w:t>
      </w:r>
    </w:p>
    <w:p w:rsidR="00AA240D" w:rsidRPr="00AA240D" w:rsidRDefault="00AA240D" w:rsidP="00AA240D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AA240D">
        <w:rPr>
          <w:rFonts w:eastAsia="Calibri"/>
          <w:sz w:val="26"/>
          <w:szCs w:val="26"/>
          <w:lang w:eastAsia="en-US"/>
        </w:rPr>
        <w:t>- за выполнение особо важных, сложных работ, разработку и внесение изменений в нормативно правовые документы, имеющие особую сложность и важное значение для улучшения социально-экономического положения в городе Когалыме, определенной сфере деятельности;</w:t>
      </w:r>
    </w:p>
    <w:p w:rsidR="00AA240D" w:rsidRPr="00AA240D" w:rsidRDefault="00AA240D" w:rsidP="00AA240D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AA240D">
        <w:rPr>
          <w:rFonts w:eastAsia="Calibri"/>
          <w:sz w:val="26"/>
          <w:szCs w:val="26"/>
          <w:lang w:eastAsia="en-US"/>
        </w:rPr>
        <w:t>- за личный вклад работника в участии города Когалыма в мероприятиях федерального, регионального, межмуниципального и городского значения;</w:t>
      </w:r>
    </w:p>
    <w:p w:rsidR="00AA240D" w:rsidRPr="00AA240D" w:rsidRDefault="00AA240D" w:rsidP="00AA240D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AA240D">
        <w:rPr>
          <w:rFonts w:eastAsia="Calibri"/>
          <w:sz w:val="26"/>
          <w:szCs w:val="26"/>
          <w:lang w:eastAsia="en-US"/>
        </w:rPr>
        <w:t>- ввод в эксплуатацию социально значимых объектов;</w:t>
      </w:r>
    </w:p>
    <w:p w:rsidR="00AA240D" w:rsidRPr="00AA240D" w:rsidRDefault="00AA240D" w:rsidP="00AA240D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AA240D">
        <w:rPr>
          <w:rFonts w:eastAsia="Calibri"/>
          <w:sz w:val="26"/>
          <w:szCs w:val="26"/>
          <w:lang w:eastAsia="en-US"/>
        </w:rPr>
        <w:t>- исполнение поручений, имеющих особую сложность и важное значение.</w:t>
      </w:r>
    </w:p>
    <w:p w:rsidR="00AA240D" w:rsidRPr="00AA240D" w:rsidRDefault="00AA240D" w:rsidP="00AA240D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AA240D">
        <w:rPr>
          <w:rFonts w:eastAsia="Calibri"/>
          <w:sz w:val="26"/>
          <w:szCs w:val="26"/>
          <w:lang w:eastAsia="en-US"/>
        </w:rPr>
        <w:t>6.</w:t>
      </w:r>
      <w:r w:rsidR="000E4122">
        <w:rPr>
          <w:rFonts w:eastAsia="Calibri"/>
          <w:sz w:val="26"/>
          <w:szCs w:val="26"/>
          <w:lang w:eastAsia="en-US"/>
        </w:rPr>
        <w:t>3</w:t>
      </w:r>
      <w:r>
        <w:rPr>
          <w:rFonts w:eastAsia="Calibri"/>
          <w:sz w:val="26"/>
          <w:szCs w:val="26"/>
          <w:lang w:eastAsia="en-US"/>
        </w:rPr>
        <w:t>.</w:t>
      </w:r>
      <w:r w:rsidRPr="00AA240D">
        <w:rPr>
          <w:rFonts w:eastAsia="Calibri"/>
          <w:sz w:val="26"/>
          <w:szCs w:val="26"/>
          <w:lang w:eastAsia="en-US"/>
        </w:rPr>
        <w:t>5. При определении размера премии за выполнение особо важных и сложных заданий учитывается:</w:t>
      </w:r>
    </w:p>
    <w:p w:rsidR="00AA240D" w:rsidRPr="00AA240D" w:rsidRDefault="00AA240D" w:rsidP="00AA240D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AA240D">
        <w:rPr>
          <w:rFonts w:eastAsia="Calibri"/>
          <w:sz w:val="26"/>
          <w:szCs w:val="26"/>
          <w:lang w:eastAsia="en-US"/>
        </w:rPr>
        <w:t>1) образуемый экономический эффект (реальная экономия бюджетных средств, достижение плановых показателей, предотвращение неэффективного или нецелевого расходования средств бюджета города Когалыма и т.п.);</w:t>
      </w:r>
    </w:p>
    <w:p w:rsidR="00AA240D" w:rsidRPr="00AA240D" w:rsidRDefault="00AA240D" w:rsidP="00AA240D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AA240D">
        <w:rPr>
          <w:rFonts w:eastAsia="Calibri"/>
          <w:sz w:val="26"/>
          <w:szCs w:val="26"/>
          <w:lang w:eastAsia="en-US"/>
        </w:rPr>
        <w:t>2) положительный результат, не связанный с денежными средствами, влекущий сохранение либо создание возможности для реализации законных прав и интересов населения города Когалыма;</w:t>
      </w:r>
    </w:p>
    <w:p w:rsidR="00AA240D" w:rsidRPr="00AA240D" w:rsidRDefault="00AA240D" w:rsidP="00AA240D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AA240D">
        <w:rPr>
          <w:rFonts w:eastAsia="Calibri"/>
          <w:sz w:val="26"/>
          <w:szCs w:val="26"/>
          <w:lang w:eastAsia="en-US"/>
        </w:rPr>
        <w:t>3) личный вклад работника в реализации особо важного и сложного задания;</w:t>
      </w:r>
    </w:p>
    <w:p w:rsidR="00AA240D" w:rsidRPr="00AA240D" w:rsidRDefault="00AA240D" w:rsidP="00AA240D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AA240D">
        <w:rPr>
          <w:rFonts w:eastAsia="Calibri"/>
          <w:sz w:val="26"/>
          <w:szCs w:val="26"/>
          <w:lang w:eastAsia="en-US"/>
        </w:rPr>
        <w:t>4) степень сложности выполнения работником заданий, эффективности достигнутых результатов;</w:t>
      </w:r>
    </w:p>
    <w:p w:rsidR="00AA240D" w:rsidRPr="000E4122" w:rsidRDefault="00AA240D" w:rsidP="00AA240D">
      <w:pPr>
        <w:autoSpaceDE w:val="0"/>
        <w:autoSpaceDN w:val="0"/>
        <w:adjustRightInd w:val="0"/>
        <w:ind w:firstLine="709"/>
        <w:jc w:val="both"/>
        <w:rPr>
          <w:rFonts w:eastAsia="Calibri"/>
          <w:spacing w:val="-6"/>
          <w:sz w:val="26"/>
          <w:szCs w:val="26"/>
          <w:lang w:eastAsia="en-US"/>
        </w:rPr>
      </w:pPr>
      <w:r w:rsidRPr="00AA240D">
        <w:rPr>
          <w:rFonts w:eastAsia="Calibri"/>
          <w:spacing w:val="-6"/>
          <w:sz w:val="26"/>
          <w:szCs w:val="26"/>
          <w:lang w:eastAsia="en-US"/>
        </w:rPr>
        <w:t xml:space="preserve">5) оперативность и профессионализм работника в решении вопросов, </w:t>
      </w:r>
      <w:r w:rsidRPr="000E4122">
        <w:rPr>
          <w:rFonts w:eastAsia="Calibri"/>
          <w:spacing w:val="-6"/>
          <w:sz w:val="26"/>
          <w:szCs w:val="26"/>
          <w:lang w:eastAsia="en-US"/>
        </w:rPr>
        <w:t>входящих в его компетенцию при выполнении особо важного и сложного задания.</w:t>
      </w:r>
    </w:p>
    <w:p w:rsidR="009434BA" w:rsidRPr="009434BA" w:rsidRDefault="009434BA" w:rsidP="009434BA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0E4122">
        <w:rPr>
          <w:rFonts w:eastAsia="Calibri"/>
          <w:sz w:val="26"/>
          <w:szCs w:val="26"/>
          <w:lang w:eastAsia="en-US"/>
        </w:rPr>
        <w:t>6.</w:t>
      </w:r>
      <w:r w:rsidR="000E4122" w:rsidRPr="000E4122">
        <w:rPr>
          <w:rFonts w:eastAsia="Calibri"/>
          <w:sz w:val="26"/>
          <w:szCs w:val="26"/>
          <w:lang w:eastAsia="en-US"/>
        </w:rPr>
        <w:t>3</w:t>
      </w:r>
      <w:r w:rsidRPr="000E4122">
        <w:rPr>
          <w:rFonts w:eastAsia="Calibri"/>
          <w:sz w:val="26"/>
          <w:szCs w:val="26"/>
          <w:lang w:eastAsia="en-US"/>
        </w:rPr>
        <w:t>.6 Основанием для начисления премии за выполнение особо важных и сложных заданий работникам Учреждения является приказ директора Учреждения.</w:t>
      </w:r>
      <w:r w:rsidRPr="008263BE">
        <w:rPr>
          <w:rFonts w:eastAsia="Calibri"/>
          <w:sz w:val="26"/>
          <w:szCs w:val="26"/>
          <w:lang w:eastAsia="en-US"/>
        </w:rPr>
        <w:t xml:space="preserve"> </w:t>
      </w:r>
    </w:p>
    <w:p w:rsidR="00AA240D" w:rsidRPr="00AA240D" w:rsidRDefault="00AA240D" w:rsidP="00AA240D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AA240D">
        <w:rPr>
          <w:rFonts w:eastAsia="Calibri"/>
          <w:sz w:val="26"/>
          <w:szCs w:val="26"/>
          <w:lang w:eastAsia="en-US"/>
        </w:rPr>
        <w:t>6.</w:t>
      </w:r>
      <w:r w:rsidR="000E4122">
        <w:rPr>
          <w:rFonts w:eastAsia="Calibri"/>
          <w:sz w:val="26"/>
          <w:szCs w:val="26"/>
          <w:lang w:eastAsia="en-US"/>
        </w:rPr>
        <w:t>3</w:t>
      </w:r>
      <w:r w:rsidR="00CF6829">
        <w:rPr>
          <w:rFonts w:eastAsia="Calibri"/>
          <w:sz w:val="26"/>
          <w:szCs w:val="26"/>
          <w:lang w:eastAsia="en-US"/>
        </w:rPr>
        <w:t>.</w:t>
      </w:r>
      <w:r w:rsidR="009434BA">
        <w:rPr>
          <w:rFonts w:eastAsia="Calibri"/>
          <w:sz w:val="26"/>
          <w:szCs w:val="26"/>
          <w:lang w:eastAsia="en-US"/>
        </w:rPr>
        <w:t>7</w:t>
      </w:r>
      <w:r w:rsidR="00D96ABE">
        <w:rPr>
          <w:rFonts w:eastAsia="Calibri"/>
          <w:sz w:val="26"/>
          <w:szCs w:val="26"/>
          <w:lang w:eastAsia="en-US"/>
        </w:rPr>
        <w:t>.</w:t>
      </w:r>
      <w:r w:rsidR="00CF6829">
        <w:rPr>
          <w:rFonts w:eastAsia="Calibri"/>
          <w:sz w:val="26"/>
          <w:szCs w:val="26"/>
          <w:lang w:eastAsia="en-US"/>
        </w:rPr>
        <w:t xml:space="preserve"> Премии </w:t>
      </w:r>
      <w:r w:rsidR="00D96ABE" w:rsidRPr="00AA240D">
        <w:rPr>
          <w:rFonts w:eastAsia="Calibri"/>
          <w:sz w:val="26"/>
          <w:szCs w:val="26"/>
          <w:lang w:eastAsia="en-US"/>
        </w:rPr>
        <w:t>за выполнение особо важных и сложных заданий</w:t>
      </w:r>
      <w:r w:rsidR="00D96ABE">
        <w:rPr>
          <w:rFonts w:eastAsia="Calibri"/>
          <w:sz w:val="26"/>
          <w:szCs w:val="26"/>
          <w:lang w:eastAsia="en-US"/>
        </w:rPr>
        <w:t xml:space="preserve"> </w:t>
      </w:r>
      <w:r w:rsidR="00CF6829">
        <w:rPr>
          <w:rFonts w:eastAsia="Calibri"/>
          <w:sz w:val="26"/>
          <w:szCs w:val="26"/>
          <w:lang w:eastAsia="en-US"/>
        </w:rPr>
        <w:t>учитываю</w:t>
      </w:r>
      <w:r w:rsidRPr="00AA240D">
        <w:rPr>
          <w:rFonts w:eastAsia="Calibri"/>
          <w:sz w:val="26"/>
          <w:szCs w:val="26"/>
          <w:lang w:eastAsia="en-US"/>
        </w:rPr>
        <w:t xml:space="preserve">тся при исчислении среднего заработка для оплаты отпуска и выплаты компенсации за неиспользованный отпуск в соответствии с </w:t>
      </w:r>
      <w:hyperlink r:id="rId8" w:history="1">
        <w:r w:rsidRPr="00AA240D">
          <w:rPr>
            <w:rFonts w:eastAsia="Calibri"/>
            <w:sz w:val="26"/>
            <w:szCs w:val="26"/>
            <w:lang w:eastAsia="en-US"/>
          </w:rPr>
          <w:t>Положением</w:t>
        </w:r>
      </w:hyperlink>
      <w:r w:rsidRPr="00AA240D">
        <w:rPr>
          <w:rFonts w:eastAsia="Calibri"/>
          <w:sz w:val="26"/>
          <w:szCs w:val="26"/>
          <w:lang w:eastAsia="en-US"/>
        </w:rPr>
        <w:t xml:space="preserve"> об особенностях порядка исчисления средней заработной платы, утвержденным Постановлением Правительства Российской Федерации от 24.12.2007 №922.</w:t>
      </w:r>
      <w:r w:rsidR="00DA410D">
        <w:rPr>
          <w:rFonts w:eastAsia="Calibri"/>
          <w:sz w:val="26"/>
          <w:szCs w:val="26"/>
          <w:lang w:eastAsia="en-US"/>
        </w:rPr>
        <w:t>»</w:t>
      </w:r>
      <w:r w:rsidR="005525E7">
        <w:rPr>
          <w:rFonts w:eastAsia="Calibri"/>
          <w:sz w:val="26"/>
          <w:szCs w:val="26"/>
          <w:lang w:eastAsia="en-US"/>
        </w:rPr>
        <w:t>.</w:t>
      </w:r>
    </w:p>
    <w:p w:rsidR="00035C42" w:rsidRDefault="0015586C" w:rsidP="00AA349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1.5</w:t>
      </w:r>
      <w:r w:rsidR="00035C42">
        <w:rPr>
          <w:sz w:val="26"/>
          <w:szCs w:val="26"/>
        </w:rPr>
        <w:t>. в пункте 7.1 раздела 7 Положения слова «1,24 месячного фонда» заменить с</w:t>
      </w:r>
      <w:r w:rsidR="00DB67AC">
        <w:rPr>
          <w:sz w:val="26"/>
          <w:szCs w:val="26"/>
        </w:rPr>
        <w:t>ловами «одного месячного фонда».</w:t>
      </w:r>
    </w:p>
    <w:p w:rsidR="00E80A7E" w:rsidRDefault="0015586C" w:rsidP="00D96ABE">
      <w:pPr>
        <w:pStyle w:val="ac"/>
        <w:ind w:firstLine="709"/>
        <w:rPr>
          <w:sz w:val="26"/>
          <w:szCs w:val="26"/>
        </w:rPr>
      </w:pPr>
      <w:r>
        <w:rPr>
          <w:sz w:val="26"/>
          <w:szCs w:val="26"/>
        </w:rPr>
        <w:lastRenderedPageBreak/>
        <w:t>1.6</w:t>
      </w:r>
      <w:r w:rsidR="00D96ABE">
        <w:rPr>
          <w:sz w:val="26"/>
          <w:szCs w:val="26"/>
        </w:rPr>
        <w:t xml:space="preserve">. </w:t>
      </w:r>
      <w:r w:rsidR="00E80A7E">
        <w:rPr>
          <w:sz w:val="26"/>
          <w:szCs w:val="26"/>
        </w:rPr>
        <w:t>в разделе 8 Положения:</w:t>
      </w:r>
    </w:p>
    <w:p w:rsidR="00E80A7E" w:rsidRDefault="00E80A7E" w:rsidP="00D96ABE">
      <w:pPr>
        <w:pStyle w:val="ac"/>
        <w:ind w:firstLine="709"/>
        <w:rPr>
          <w:sz w:val="26"/>
          <w:szCs w:val="26"/>
        </w:rPr>
      </w:pPr>
      <w:r>
        <w:rPr>
          <w:sz w:val="26"/>
          <w:szCs w:val="26"/>
        </w:rPr>
        <w:t>1.6.1. в наименовании раздела слова «</w:t>
      </w:r>
      <w:r w:rsidRPr="008263BE">
        <w:rPr>
          <w:rFonts w:eastAsia="Calibri"/>
          <w:color w:val="000000"/>
          <w:sz w:val="26"/>
          <w:szCs w:val="26"/>
          <w:lang w:eastAsia="en-US"/>
        </w:rPr>
        <w:t>, единовременное денежное поощрение</w:t>
      </w:r>
      <w:r>
        <w:rPr>
          <w:rFonts w:eastAsia="Calibri"/>
          <w:color w:val="000000"/>
          <w:sz w:val="26"/>
          <w:szCs w:val="26"/>
          <w:lang w:eastAsia="en-US"/>
        </w:rPr>
        <w:t>» исключить;</w:t>
      </w:r>
    </w:p>
    <w:p w:rsidR="00D96ABE" w:rsidRPr="00D96ABE" w:rsidRDefault="00E80A7E" w:rsidP="00D96ABE">
      <w:pPr>
        <w:pStyle w:val="ac"/>
        <w:ind w:firstLine="709"/>
      </w:pPr>
      <w:r>
        <w:rPr>
          <w:sz w:val="26"/>
          <w:szCs w:val="26"/>
        </w:rPr>
        <w:t xml:space="preserve">1.6.2. </w:t>
      </w:r>
      <w:r w:rsidR="00D96ABE">
        <w:rPr>
          <w:sz w:val="26"/>
          <w:szCs w:val="26"/>
        </w:rPr>
        <w:t xml:space="preserve">пункты 8.2 </w:t>
      </w:r>
      <w:r w:rsidR="00D96ABE" w:rsidRPr="00601F40">
        <w:rPr>
          <w:sz w:val="26"/>
          <w:szCs w:val="26"/>
        </w:rPr>
        <w:t>– 8.</w:t>
      </w:r>
      <w:r w:rsidR="00D96ABE">
        <w:rPr>
          <w:sz w:val="26"/>
          <w:szCs w:val="26"/>
        </w:rPr>
        <w:t xml:space="preserve">6 раздела 8 Положения </w:t>
      </w:r>
      <w:r w:rsidR="00B27CD2">
        <w:rPr>
          <w:sz w:val="26"/>
          <w:szCs w:val="26"/>
        </w:rPr>
        <w:t>признать утратившими силу</w:t>
      </w:r>
      <w:r w:rsidR="00612061">
        <w:rPr>
          <w:sz w:val="26"/>
          <w:szCs w:val="26"/>
        </w:rPr>
        <w:t>.</w:t>
      </w:r>
    </w:p>
    <w:p w:rsidR="00B66A98" w:rsidRDefault="00035C42" w:rsidP="00AA349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15586C">
        <w:rPr>
          <w:sz w:val="26"/>
          <w:szCs w:val="26"/>
        </w:rPr>
        <w:t>.7</w:t>
      </w:r>
      <w:r>
        <w:rPr>
          <w:sz w:val="26"/>
          <w:szCs w:val="26"/>
        </w:rPr>
        <w:t>. в разделе 9 Положения:</w:t>
      </w:r>
    </w:p>
    <w:p w:rsidR="00035C42" w:rsidRDefault="0015586C" w:rsidP="00AA349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1.7</w:t>
      </w:r>
      <w:r w:rsidR="00035C42">
        <w:rPr>
          <w:sz w:val="26"/>
          <w:szCs w:val="26"/>
        </w:rPr>
        <w:t>.1. в пункте 9.1:</w:t>
      </w:r>
    </w:p>
    <w:p w:rsidR="00035C42" w:rsidRDefault="0015586C" w:rsidP="00AA349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1.7</w:t>
      </w:r>
      <w:r w:rsidR="00035C42">
        <w:rPr>
          <w:sz w:val="26"/>
          <w:szCs w:val="26"/>
        </w:rPr>
        <w:t xml:space="preserve">.1.1. подпункт 4 </w:t>
      </w:r>
      <w:r>
        <w:rPr>
          <w:sz w:val="26"/>
          <w:szCs w:val="26"/>
        </w:rPr>
        <w:t>признать утратившим силу</w:t>
      </w:r>
      <w:r w:rsidR="00035C42">
        <w:rPr>
          <w:sz w:val="26"/>
          <w:szCs w:val="26"/>
        </w:rPr>
        <w:t>;</w:t>
      </w:r>
    </w:p>
    <w:p w:rsidR="00035C42" w:rsidRDefault="0015586C" w:rsidP="00035C4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1.7</w:t>
      </w:r>
      <w:r w:rsidR="00035C42">
        <w:rPr>
          <w:sz w:val="26"/>
          <w:szCs w:val="26"/>
        </w:rPr>
        <w:t>.1.2. подпункт 5 изложить в следующей редакции:</w:t>
      </w:r>
    </w:p>
    <w:p w:rsidR="00035C42" w:rsidRDefault="00035C42" w:rsidP="00035C4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«5) </w:t>
      </w:r>
      <w:r w:rsidRPr="004951EF">
        <w:rPr>
          <w:sz w:val="26"/>
          <w:szCs w:val="26"/>
        </w:rPr>
        <w:t>премий, в том числе за выполнение особо важных и сложных заданий</w:t>
      </w:r>
      <w:r>
        <w:rPr>
          <w:sz w:val="26"/>
          <w:szCs w:val="26"/>
        </w:rPr>
        <w:t>;»;</w:t>
      </w:r>
    </w:p>
    <w:p w:rsidR="00612061" w:rsidRDefault="00612061" w:rsidP="0061206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1.7.1.3. </w:t>
      </w:r>
      <w:r w:rsidRPr="00B72207">
        <w:rPr>
          <w:sz w:val="26"/>
          <w:szCs w:val="26"/>
        </w:rPr>
        <w:t>в подпункте 7 слова «, единовременного денежного поощрения» исключить</w:t>
      </w:r>
      <w:r>
        <w:rPr>
          <w:sz w:val="26"/>
          <w:szCs w:val="26"/>
        </w:rPr>
        <w:t>.</w:t>
      </w:r>
    </w:p>
    <w:p w:rsidR="000E4122" w:rsidRPr="005957AD" w:rsidRDefault="00DC6903" w:rsidP="00035C42">
      <w:pPr>
        <w:ind w:firstLine="709"/>
        <w:jc w:val="both"/>
        <w:rPr>
          <w:sz w:val="26"/>
          <w:szCs w:val="26"/>
        </w:rPr>
      </w:pPr>
      <w:r w:rsidRPr="005957AD">
        <w:rPr>
          <w:sz w:val="26"/>
          <w:szCs w:val="26"/>
        </w:rPr>
        <w:t>1.7.2. пункт 9.4</w:t>
      </w:r>
      <w:r w:rsidR="000E4122" w:rsidRPr="005957AD">
        <w:rPr>
          <w:sz w:val="26"/>
          <w:szCs w:val="26"/>
        </w:rPr>
        <w:t xml:space="preserve"> изложить в следующей редакции:</w:t>
      </w:r>
      <w:r w:rsidRPr="005957AD">
        <w:rPr>
          <w:sz w:val="26"/>
          <w:szCs w:val="26"/>
        </w:rPr>
        <w:t xml:space="preserve"> </w:t>
      </w:r>
    </w:p>
    <w:p w:rsidR="000E4122" w:rsidRPr="000E4122" w:rsidRDefault="00A02EBD" w:rsidP="000E4122">
      <w:pPr>
        <w:ind w:firstLine="709"/>
        <w:jc w:val="both"/>
        <w:rPr>
          <w:sz w:val="26"/>
          <w:szCs w:val="26"/>
        </w:rPr>
      </w:pPr>
      <w:r w:rsidRPr="005957AD">
        <w:rPr>
          <w:rFonts w:eastAsia="Calibri"/>
          <w:sz w:val="26"/>
          <w:szCs w:val="26"/>
          <w:lang w:eastAsia="en-US"/>
        </w:rPr>
        <w:t>«</w:t>
      </w:r>
      <w:r w:rsidR="000E4122" w:rsidRPr="005957AD">
        <w:rPr>
          <w:rFonts w:eastAsia="Calibri"/>
          <w:sz w:val="26"/>
          <w:szCs w:val="26"/>
          <w:lang w:eastAsia="en-US"/>
        </w:rPr>
        <w:t xml:space="preserve">Выплаты, указанные в подпунктах 5-7 пункта 9.1 устанавливаются директору Учреждения приказом Комитета по управлению муниципальным имуществом Администрации города Когалыма (далее – Учредителя) Учреждения в соответствии с </w:t>
      </w:r>
      <w:r w:rsidR="005957AD" w:rsidRPr="005957AD">
        <w:rPr>
          <w:rFonts w:eastAsia="Calibri"/>
          <w:sz w:val="26"/>
          <w:szCs w:val="26"/>
          <w:lang w:eastAsia="en-US"/>
        </w:rPr>
        <w:t>разделами 6</w:t>
      </w:r>
      <w:r w:rsidR="000E4122" w:rsidRPr="005957AD">
        <w:rPr>
          <w:rFonts w:eastAsia="Calibri"/>
          <w:sz w:val="26"/>
          <w:szCs w:val="26"/>
          <w:lang w:eastAsia="en-US"/>
        </w:rPr>
        <w:t xml:space="preserve">-8 настоящего Положения. </w:t>
      </w:r>
      <w:r w:rsidR="000E4122" w:rsidRPr="005957AD">
        <w:rPr>
          <w:sz w:val="26"/>
          <w:szCs w:val="26"/>
        </w:rPr>
        <w:t xml:space="preserve">Основанием для выплат, указанных в пунктах 6.1, </w:t>
      </w:r>
      <w:r w:rsidR="005957AD" w:rsidRPr="005957AD">
        <w:rPr>
          <w:sz w:val="26"/>
          <w:szCs w:val="26"/>
        </w:rPr>
        <w:t>6.3</w:t>
      </w:r>
      <w:r w:rsidR="000E4122" w:rsidRPr="005957AD">
        <w:rPr>
          <w:sz w:val="26"/>
          <w:szCs w:val="26"/>
        </w:rPr>
        <w:t>, является обращение заместителя главы города Когалыма, курирующего направление деятельности Учреждения, направленное в адрес главы города Когалыма.</w:t>
      </w:r>
    </w:p>
    <w:p w:rsidR="005525E7" w:rsidRDefault="0015586C" w:rsidP="005525E7">
      <w:pPr>
        <w:pStyle w:val="a7"/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1.7</w:t>
      </w:r>
      <w:r w:rsidR="005525E7" w:rsidRPr="005525E7">
        <w:rPr>
          <w:rFonts w:ascii="Times New Roman" w:hAnsi="Times New Roman"/>
          <w:sz w:val="26"/>
          <w:szCs w:val="26"/>
        </w:rPr>
        <w:t>.</w:t>
      </w:r>
      <w:r w:rsidR="00DC6903">
        <w:rPr>
          <w:rFonts w:ascii="Times New Roman" w:hAnsi="Times New Roman"/>
          <w:sz w:val="26"/>
          <w:szCs w:val="26"/>
        </w:rPr>
        <w:t>3</w:t>
      </w:r>
      <w:r w:rsidR="005525E7" w:rsidRPr="005525E7">
        <w:rPr>
          <w:rFonts w:ascii="Times New Roman" w:hAnsi="Times New Roman"/>
          <w:sz w:val="26"/>
          <w:szCs w:val="26"/>
        </w:rPr>
        <w:t>.</w:t>
      </w:r>
      <w:r w:rsidR="005525E7">
        <w:rPr>
          <w:sz w:val="26"/>
          <w:szCs w:val="26"/>
        </w:rPr>
        <w:t xml:space="preserve"> п</w:t>
      </w:r>
      <w:r w:rsidR="005525E7">
        <w:rPr>
          <w:rFonts w:ascii="Times New Roman" w:hAnsi="Times New Roman"/>
          <w:sz w:val="26"/>
          <w:szCs w:val="26"/>
        </w:rPr>
        <w:t xml:space="preserve">одпункт 9.5.9 пункта 9.5 Положения дополнить абзацем </w:t>
      </w:r>
      <w:r>
        <w:rPr>
          <w:rFonts w:ascii="Times New Roman" w:hAnsi="Times New Roman"/>
          <w:sz w:val="26"/>
          <w:szCs w:val="26"/>
        </w:rPr>
        <w:t xml:space="preserve">вторым </w:t>
      </w:r>
      <w:r w:rsidR="005525E7">
        <w:rPr>
          <w:rFonts w:ascii="Times New Roman" w:hAnsi="Times New Roman"/>
          <w:sz w:val="26"/>
          <w:szCs w:val="26"/>
        </w:rPr>
        <w:t>следующего содержания:</w:t>
      </w:r>
    </w:p>
    <w:p w:rsidR="005525E7" w:rsidRDefault="005525E7" w:rsidP="005525E7">
      <w:pPr>
        <w:pStyle w:val="a7"/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</w:t>
      </w:r>
      <w:r w:rsidRPr="00F131FC">
        <w:rPr>
          <w:rFonts w:ascii="Times New Roman" w:hAnsi="Times New Roman"/>
          <w:sz w:val="26"/>
          <w:szCs w:val="26"/>
        </w:rPr>
        <w:t xml:space="preserve">Снижение размера </w:t>
      </w:r>
      <w:r w:rsidR="0015586C">
        <w:rPr>
          <w:rFonts w:ascii="Times New Roman" w:hAnsi="Times New Roman"/>
          <w:sz w:val="26"/>
          <w:szCs w:val="26"/>
        </w:rPr>
        <w:t xml:space="preserve">ежемесячного денежного </w:t>
      </w:r>
      <w:r>
        <w:rPr>
          <w:rFonts w:ascii="Times New Roman" w:hAnsi="Times New Roman"/>
          <w:sz w:val="26"/>
          <w:szCs w:val="26"/>
        </w:rPr>
        <w:t>поощрения</w:t>
      </w:r>
      <w:r w:rsidRPr="00F131FC">
        <w:rPr>
          <w:rFonts w:ascii="Times New Roman" w:hAnsi="Times New Roman"/>
          <w:sz w:val="26"/>
          <w:szCs w:val="26"/>
        </w:rPr>
        <w:t xml:space="preserve"> не должно приводить к уменьшению размера месячной заработной платы </w:t>
      </w:r>
      <w:r>
        <w:rPr>
          <w:rFonts w:ascii="Times New Roman" w:hAnsi="Times New Roman"/>
          <w:sz w:val="26"/>
          <w:szCs w:val="26"/>
        </w:rPr>
        <w:t>директора</w:t>
      </w:r>
      <w:r w:rsidRPr="00F131FC">
        <w:rPr>
          <w:rFonts w:ascii="Times New Roman" w:hAnsi="Times New Roman"/>
          <w:sz w:val="26"/>
          <w:szCs w:val="26"/>
        </w:rPr>
        <w:t xml:space="preserve"> более чем на 20 процентов.</w:t>
      </w:r>
      <w:r w:rsidR="00720191">
        <w:rPr>
          <w:rFonts w:ascii="Times New Roman" w:hAnsi="Times New Roman"/>
          <w:sz w:val="26"/>
          <w:szCs w:val="26"/>
        </w:rPr>
        <w:t>».</w:t>
      </w:r>
    </w:p>
    <w:p w:rsidR="0015586C" w:rsidRDefault="0015586C" w:rsidP="005525E7">
      <w:pPr>
        <w:pStyle w:val="a7"/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1.8</w:t>
      </w:r>
      <w:r w:rsidR="00720191">
        <w:rPr>
          <w:rFonts w:ascii="Times New Roman" w:hAnsi="Times New Roman"/>
          <w:sz w:val="26"/>
          <w:szCs w:val="26"/>
        </w:rPr>
        <w:t xml:space="preserve">. </w:t>
      </w:r>
      <w:r>
        <w:rPr>
          <w:rFonts w:ascii="Times New Roman" w:hAnsi="Times New Roman"/>
          <w:sz w:val="26"/>
          <w:szCs w:val="26"/>
        </w:rPr>
        <w:t>в разделе 10 Положения:</w:t>
      </w:r>
    </w:p>
    <w:p w:rsidR="00720191" w:rsidRDefault="0015586C" w:rsidP="005525E7">
      <w:pPr>
        <w:pStyle w:val="a7"/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1.8.1. </w:t>
      </w:r>
      <w:r w:rsidR="00720191">
        <w:rPr>
          <w:rFonts w:ascii="Times New Roman" w:hAnsi="Times New Roman"/>
          <w:sz w:val="26"/>
          <w:szCs w:val="26"/>
        </w:rPr>
        <w:t>в подпункте 1 пункта 10.1 слово «п</w:t>
      </w:r>
      <w:r>
        <w:rPr>
          <w:rFonts w:ascii="Times New Roman" w:hAnsi="Times New Roman"/>
          <w:sz w:val="26"/>
          <w:szCs w:val="26"/>
        </w:rPr>
        <w:t>оощрения» заменить на «премии»;</w:t>
      </w:r>
    </w:p>
    <w:p w:rsidR="0015586C" w:rsidRDefault="0015586C" w:rsidP="0015586C">
      <w:pPr>
        <w:pStyle w:val="ac"/>
        <w:ind w:firstLine="709"/>
        <w:jc w:val="both"/>
      </w:pPr>
      <w:r>
        <w:rPr>
          <w:sz w:val="26"/>
          <w:szCs w:val="26"/>
        </w:rPr>
        <w:t xml:space="preserve">1.8.2. </w:t>
      </w:r>
      <w:r w:rsidRPr="00720126">
        <w:rPr>
          <w:sz w:val="26"/>
          <w:szCs w:val="26"/>
        </w:rPr>
        <w:t xml:space="preserve">в подпункте 3 слова «в размере </w:t>
      </w:r>
      <w:r>
        <w:rPr>
          <w:sz w:val="26"/>
          <w:szCs w:val="26"/>
        </w:rPr>
        <w:t>0,25 месячного фонда</w:t>
      </w:r>
      <w:r w:rsidRPr="00720126">
        <w:rPr>
          <w:sz w:val="26"/>
          <w:szCs w:val="26"/>
        </w:rPr>
        <w:t>» заменить словами «в размере 0,</w:t>
      </w:r>
      <w:r>
        <w:rPr>
          <w:sz w:val="26"/>
          <w:szCs w:val="26"/>
        </w:rPr>
        <w:t>4</w:t>
      </w:r>
      <w:r w:rsidRPr="00720126">
        <w:rPr>
          <w:sz w:val="26"/>
          <w:szCs w:val="26"/>
        </w:rPr>
        <w:t xml:space="preserve"> месячного фонда»</w:t>
      </w:r>
      <w:r>
        <w:rPr>
          <w:sz w:val="26"/>
          <w:szCs w:val="26"/>
        </w:rPr>
        <w:t>.</w:t>
      </w:r>
    </w:p>
    <w:p w:rsidR="0015586C" w:rsidRPr="00D5106F" w:rsidRDefault="00720191" w:rsidP="00D5106F">
      <w:pPr>
        <w:pStyle w:val="a7"/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 w:rsidRPr="004C2964">
        <w:rPr>
          <w:rFonts w:ascii="Times New Roman" w:hAnsi="Times New Roman"/>
          <w:sz w:val="26"/>
          <w:szCs w:val="26"/>
        </w:rPr>
        <w:t>1.</w:t>
      </w:r>
      <w:r w:rsidR="0015586C">
        <w:rPr>
          <w:rFonts w:ascii="Times New Roman" w:hAnsi="Times New Roman"/>
          <w:sz w:val="26"/>
          <w:szCs w:val="26"/>
        </w:rPr>
        <w:t>9</w:t>
      </w:r>
      <w:r>
        <w:rPr>
          <w:rFonts w:ascii="Times New Roman" w:hAnsi="Times New Roman"/>
          <w:sz w:val="26"/>
          <w:szCs w:val="26"/>
        </w:rPr>
        <w:t xml:space="preserve">. приложение 1 к Положению </w:t>
      </w:r>
      <w:r w:rsidRPr="004C2964">
        <w:rPr>
          <w:rFonts w:ascii="Times New Roman" w:hAnsi="Times New Roman"/>
          <w:sz w:val="26"/>
          <w:szCs w:val="26"/>
        </w:rPr>
        <w:t>изложить в редакции согласно приложению,</w:t>
      </w:r>
      <w:r w:rsidR="00DB67AC">
        <w:rPr>
          <w:rFonts w:ascii="Times New Roman" w:hAnsi="Times New Roman"/>
          <w:sz w:val="26"/>
          <w:szCs w:val="26"/>
        </w:rPr>
        <w:t xml:space="preserve"> к настоящему постановлению.</w:t>
      </w:r>
    </w:p>
    <w:p w:rsidR="005C28C5" w:rsidRPr="00B635D6" w:rsidRDefault="005C28C5" w:rsidP="005C28C5">
      <w:pPr>
        <w:pStyle w:val="a7"/>
        <w:spacing w:line="240" w:lineRule="auto"/>
        <w:ind w:left="0" w:firstLine="709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034B8F" w:rsidRDefault="00ED4A2C" w:rsidP="00034B8F">
      <w:pPr>
        <w:pStyle w:val="a7"/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</w:t>
      </w:r>
      <w:r w:rsidR="00034B8F" w:rsidRPr="00723E07">
        <w:rPr>
          <w:rFonts w:ascii="Times New Roman" w:hAnsi="Times New Roman"/>
          <w:sz w:val="26"/>
          <w:szCs w:val="26"/>
        </w:rPr>
        <w:t xml:space="preserve">. </w:t>
      </w:r>
      <w:r w:rsidR="008B6F4F">
        <w:rPr>
          <w:rFonts w:ascii="Times New Roman" w:hAnsi="Times New Roman"/>
          <w:sz w:val="26"/>
          <w:szCs w:val="26"/>
        </w:rPr>
        <w:t>П</w:t>
      </w:r>
      <w:r>
        <w:rPr>
          <w:rFonts w:ascii="Times New Roman" w:hAnsi="Times New Roman"/>
          <w:sz w:val="26"/>
          <w:szCs w:val="26"/>
        </w:rPr>
        <w:t>ункт</w:t>
      </w:r>
      <w:r w:rsidR="0055694E">
        <w:rPr>
          <w:rFonts w:ascii="Times New Roman" w:hAnsi="Times New Roman"/>
          <w:sz w:val="26"/>
          <w:szCs w:val="26"/>
        </w:rPr>
        <w:t xml:space="preserve"> 1.</w:t>
      </w:r>
      <w:r w:rsidR="0015586C">
        <w:rPr>
          <w:rFonts w:ascii="Times New Roman" w:hAnsi="Times New Roman"/>
          <w:sz w:val="26"/>
          <w:szCs w:val="26"/>
        </w:rPr>
        <w:t>9</w:t>
      </w:r>
      <w:r w:rsidR="0055694E">
        <w:rPr>
          <w:rFonts w:ascii="Times New Roman" w:hAnsi="Times New Roman"/>
          <w:sz w:val="26"/>
          <w:szCs w:val="26"/>
        </w:rPr>
        <w:t xml:space="preserve"> н</w:t>
      </w:r>
      <w:r w:rsidR="00034B8F">
        <w:rPr>
          <w:rFonts w:ascii="Times New Roman" w:hAnsi="Times New Roman"/>
          <w:sz w:val="26"/>
          <w:szCs w:val="26"/>
        </w:rPr>
        <w:t>астояще</w:t>
      </w:r>
      <w:r w:rsidR="0055694E">
        <w:rPr>
          <w:rFonts w:ascii="Times New Roman" w:hAnsi="Times New Roman"/>
          <w:sz w:val="26"/>
          <w:szCs w:val="26"/>
        </w:rPr>
        <w:t>го</w:t>
      </w:r>
      <w:r w:rsidR="00034B8F">
        <w:rPr>
          <w:rFonts w:ascii="Times New Roman" w:hAnsi="Times New Roman"/>
          <w:sz w:val="26"/>
          <w:szCs w:val="26"/>
        </w:rPr>
        <w:t xml:space="preserve"> постановлени</w:t>
      </w:r>
      <w:r w:rsidR="0055694E">
        <w:rPr>
          <w:rFonts w:ascii="Times New Roman" w:hAnsi="Times New Roman"/>
          <w:sz w:val="26"/>
          <w:szCs w:val="26"/>
        </w:rPr>
        <w:t>я</w:t>
      </w:r>
      <w:r w:rsidR="00034B8F">
        <w:rPr>
          <w:rFonts w:ascii="Times New Roman" w:hAnsi="Times New Roman"/>
          <w:sz w:val="26"/>
          <w:szCs w:val="26"/>
        </w:rPr>
        <w:t xml:space="preserve"> </w:t>
      </w:r>
      <w:r w:rsidR="00643951">
        <w:rPr>
          <w:rFonts w:ascii="Times New Roman" w:hAnsi="Times New Roman"/>
          <w:sz w:val="26"/>
          <w:szCs w:val="26"/>
        </w:rPr>
        <w:t>распространяет свое действие на правоотношения, возникшие с 01.10.2023</w:t>
      </w:r>
      <w:r w:rsidR="008B6F4F">
        <w:rPr>
          <w:rFonts w:ascii="Times New Roman" w:hAnsi="Times New Roman"/>
          <w:sz w:val="26"/>
          <w:szCs w:val="26"/>
        </w:rPr>
        <w:t>.</w:t>
      </w:r>
    </w:p>
    <w:p w:rsidR="008B6F4F" w:rsidRDefault="008B6F4F" w:rsidP="00034B8F">
      <w:pPr>
        <w:pStyle w:val="a7"/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</w:p>
    <w:p w:rsidR="0055694E" w:rsidRPr="00723E07" w:rsidRDefault="00ED4A2C" w:rsidP="00034B8F">
      <w:pPr>
        <w:pStyle w:val="a7"/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</w:t>
      </w:r>
      <w:r w:rsidR="008B6F4F">
        <w:rPr>
          <w:rFonts w:ascii="Times New Roman" w:hAnsi="Times New Roman"/>
          <w:sz w:val="26"/>
          <w:szCs w:val="26"/>
        </w:rPr>
        <w:t>.</w:t>
      </w:r>
      <w:r w:rsidR="0055694E">
        <w:rPr>
          <w:rFonts w:ascii="Times New Roman" w:hAnsi="Times New Roman"/>
          <w:sz w:val="26"/>
          <w:szCs w:val="26"/>
        </w:rPr>
        <w:t xml:space="preserve"> </w:t>
      </w:r>
      <w:r w:rsidR="008B6F4F">
        <w:rPr>
          <w:rFonts w:ascii="Times New Roman" w:hAnsi="Times New Roman"/>
          <w:sz w:val="26"/>
          <w:szCs w:val="26"/>
        </w:rPr>
        <w:t>П</w:t>
      </w:r>
      <w:r>
        <w:rPr>
          <w:rFonts w:ascii="Times New Roman" w:hAnsi="Times New Roman"/>
          <w:sz w:val="26"/>
          <w:szCs w:val="26"/>
        </w:rPr>
        <w:t>ункты 1.1</w:t>
      </w:r>
      <w:r w:rsidR="00FB26C7">
        <w:rPr>
          <w:rFonts w:ascii="Times New Roman" w:hAnsi="Times New Roman"/>
          <w:sz w:val="26"/>
          <w:szCs w:val="26"/>
        </w:rPr>
        <w:t>-</w:t>
      </w:r>
      <w:r w:rsidR="0055694E">
        <w:rPr>
          <w:rFonts w:ascii="Times New Roman" w:hAnsi="Times New Roman"/>
          <w:sz w:val="26"/>
          <w:szCs w:val="26"/>
        </w:rPr>
        <w:t>1.</w:t>
      </w:r>
      <w:r w:rsidR="0015586C">
        <w:rPr>
          <w:rFonts w:ascii="Times New Roman" w:hAnsi="Times New Roman"/>
          <w:sz w:val="26"/>
          <w:szCs w:val="26"/>
        </w:rPr>
        <w:t>8</w:t>
      </w:r>
      <w:r w:rsidR="0055694E">
        <w:rPr>
          <w:rFonts w:ascii="Times New Roman" w:hAnsi="Times New Roman"/>
          <w:sz w:val="26"/>
          <w:szCs w:val="26"/>
        </w:rPr>
        <w:t xml:space="preserve"> настоящего постановления вступают в силу с 01.01.2024.</w:t>
      </w:r>
    </w:p>
    <w:p w:rsidR="00034B8F" w:rsidRPr="00723E07" w:rsidRDefault="00034B8F" w:rsidP="00034B8F">
      <w:pPr>
        <w:pStyle w:val="a7"/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</w:p>
    <w:p w:rsidR="00034B8F" w:rsidRDefault="00ED4A2C" w:rsidP="00034B8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034B8F" w:rsidRPr="00723E07">
        <w:rPr>
          <w:sz w:val="26"/>
          <w:szCs w:val="26"/>
        </w:rPr>
        <w:t>. Управлению экономики Администрации города Когалыма (</w:t>
      </w:r>
      <w:proofErr w:type="spellStart"/>
      <w:r w:rsidR="00034B8F" w:rsidRPr="00723E07">
        <w:rPr>
          <w:sz w:val="26"/>
          <w:szCs w:val="26"/>
        </w:rPr>
        <w:t>Е.Г.Загорская</w:t>
      </w:r>
      <w:proofErr w:type="spellEnd"/>
      <w:r w:rsidR="00034B8F" w:rsidRPr="00723E07">
        <w:rPr>
          <w:sz w:val="26"/>
          <w:szCs w:val="26"/>
        </w:rPr>
        <w:t>) направить в юридическое управление Администрации города Когалыма текст постановления и приложени</w:t>
      </w:r>
      <w:r w:rsidR="00580FDA">
        <w:rPr>
          <w:sz w:val="26"/>
          <w:szCs w:val="26"/>
        </w:rPr>
        <w:t>е</w:t>
      </w:r>
      <w:r w:rsidR="00034B8F" w:rsidRPr="00723E07">
        <w:rPr>
          <w:sz w:val="26"/>
          <w:szCs w:val="26"/>
        </w:rPr>
        <w:t xml:space="preserve"> к нему, его реквизиты, сведения об источнике официального опубликования в порядке и сроки, предусмотренные распоряжением Администрации города Когалыма</w:t>
      </w:r>
      <w:r w:rsidR="00221ECD">
        <w:rPr>
          <w:sz w:val="26"/>
          <w:szCs w:val="26"/>
        </w:rPr>
        <w:t xml:space="preserve">                               </w:t>
      </w:r>
      <w:r w:rsidR="00034B8F" w:rsidRPr="00723E07">
        <w:rPr>
          <w:sz w:val="26"/>
          <w:szCs w:val="26"/>
        </w:rPr>
        <w:t xml:space="preserve"> от 19.06.2013 №149-р «О мерах по формированию регистра муниципальных нормативных правовых актов Ханты-Мансийского автономного </w:t>
      </w:r>
      <w:r w:rsidR="00300965" w:rsidRPr="00300965">
        <w:rPr>
          <w:sz w:val="26"/>
          <w:szCs w:val="26"/>
        </w:rPr>
        <w:t xml:space="preserve">                                     </w:t>
      </w:r>
      <w:r w:rsidR="00034B8F" w:rsidRPr="00723E07">
        <w:rPr>
          <w:sz w:val="26"/>
          <w:szCs w:val="26"/>
        </w:rPr>
        <w:t xml:space="preserve">округа – Югры» для дальнейшего направления в Управление государственной </w:t>
      </w:r>
      <w:r w:rsidR="00034B8F" w:rsidRPr="00723E07">
        <w:rPr>
          <w:sz w:val="26"/>
          <w:szCs w:val="26"/>
        </w:rPr>
        <w:lastRenderedPageBreak/>
        <w:t xml:space="preserve">регистрации нормативных правовых актов Аппарата Губернатора </w:t>
      </w:r>
      <w:r w:rsidR="00300965" w:rsidRPr="00300965">
        <w:rPr>
          <w:sz w:val="26"/>
          <w:szCs w:val="26"/>
        </w:rPr>
        <w:t xml:space="preserve">                        </w:t>
      </w:r>
      <w:r w:rsidR="00034B8F" w:rsidRPr="00723E07">
        <w:rPr>
          <w:sz w:val="26"/>
          <w:szCs w:val="26"/>
        </w:rPr>
        <w:t>Ханты-Мансийского автономного округа – Югры.</w:t>
      </w:r>
    </w:p>
    <w:p w:rsidR="00983713" w:rsidRPr="00723E07" w:rsidRDefault="00983713" w:rsidP="00034B8F">
      <w:pPr>
        <w:ind w:firstLine="709"/>
        <w:jc w:val="both"/>
        <w:rPr>
          <w:sz w:val="26"/>
          <w:szCs w:val="26"/>
        </w:rPr>
      </w:pPr>
    </w:p>
    <w:p w:rsidR="00034B8F" w:rsidRPr="00723E07" w:rsidRDefault="00ED4A2C" w:rsidP="00034B8F">
      <w:pPr>
        <w:pStyle w:val="a7"/>
        <w:spacing w:line="240" w:lineRule="auto"/>
        <w:ind w:left="0" w:firstLine="709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5</w:t>
      </w:r>
      <w:r w:rsidR="00034B8F" w:rsidRPr="00723E07">
        <w:rPr>
          <w:rFonts w:ascii="Times New Roman" w:eastAsiaTheme="minorHAnsi" w:hAnsi="Times New Roman"/>
          <w:sz w:val="26"/>
          <w:szCs w:val="26"/>
        </w:rPr>
        <w:t xml:space="preserve">. </w:t>
      </w:r>
      <w:r w:rsidR="00977AF9" w:rsidRPr="00977AF9">
        <w:rPr>
          <w:rFonts w:ascii="Times New Roman" w:eastAsiaTheme="minorHAnsi" w:hAnsi="Times New Roman"/>
          <w:sz w:val="26"/>
          <w:szCs w:val="26"/>
        </w:rPr>
        <w:t>Опубликовать настоящее постановление и приложение к нему в газете «Когалымский вестник» и сетевом издании «Когалымский вестник»: KOGVESTI.RU (приложение в печатном издании не приводится). Разместить настоящее постановление и приложение к нему на официальном сайте Администрации города Когалыма в информационно-телекоммуникационной сети Интернет (www.admkogalym.ru).</w:t>
      </w:r>
    </w:p>
    <w:p w:rsidR="00034B8F" w:rsidRPr="00723E07" w:rsidRDefault="00034B8F" w:rsidP="00034B8F">
      <w:pPr>
        <w:pStyle w:val="a7"/>
        <w:spacing w:line="240" w:lineRule="auto"/>
        <w:ind w:left="0" w:firstLine="709"/>
        <w:rPr>
          <w:rFonts w:ascii="Times New Roman" w:eastAsiaTheme="minorHAnsi" w:hAnsi="Times New Roman"/>
          <w:sz w:val="26"/>
          <w:szCs w:val="26"/>
        </w:rPr>
      </w:pPr>
    </w:p>
    <w:p w:rsidR="00B22DDA" w:rsidRPr="007876C6" w:rsidRDefault="00ED4A2C" w:rsidP="00034B8F">
      <w:pPr>
        <w:tabs>
          <w:tab w:val="left" w:pos="993"/>
        </w:tabs>
        <w:ind w:firstLine="709"/>
        <w:jc w:val="both"/>
        <w:rPr>
          <w:sz w:val="26"/>
          <w:szCs w:val="26"/>
        </w:rPr>
      </w:pPr>
      <w:r>
        <w:rPr>
          <w:rFonts w:eastAsiaTheme="minorHAnsi"/>
          <w:sz w:val="26"/>
          <w:szCs w:val="26"/>
          <w:lang w:eastAsia="en-US"/>
        </w:rPr>
        <w:t>6</w:t>
      </w:r>
      <w:r w:rsidR="00034B8F" w:rsidRPr="00723E07">
        <w:rPr>
          <w:rFonts w:eastAsiaTheme="minorHAnsi"/>
          <w:sz w:val="26"/>
          <w:szCs w:val="26"/>
          <w:lang w:eastAsia="en-US"/>
        </w:rPr>
        <w:t xml:space="preserve">. Контроль за выполнением постановления возложить на заместителя главы города Когалыма </w:t>
      </w:r>
      <w:proofErr w:type="spellStart"/>
      <w:r>
        <w:rPr>
          <w:rFonts w:eastAsiaTheme="minorHAnsi"/>
          <w:sz w:val="26"/>
          <w:szCs w:val="26"/>
          <w:lang w:eastAsia="en-US"/>
        </w:rPr>
        <w:t>А.А.Морозова</w:t>
      </w:r>
      <w:proofErr w:type="spellEnd"/>
      <w:r w:rsidR="00034B8F" w:rsidRPr="00723E07">
        <w:rPr>
          <w:rFonts w:eastAsiaTheme="minorHAnsi"/>
          <w:sz w:val="26"/>
          <w:szCs w:val="26"/>
          <w:lang w:eastAsia="en-US"/>
        </w:rPr>
        <w:t>.</w:t>
      </w:r>
    </w:p>
    <w:p w:rsidR="00ED5C7C" w:rsidRDefault="00ED5C7C" w:rsidP="00ED5C7C">
      <w:pPr>
        <w:ind w:firstLine="709"/>
        <w:jc w:val="both"/>
        <w:rPr>
          <w:sz w:val="26"/>
          <w:szCs w:val="26"/>
        </w:rPr>
      </w:pPr>
    </w:p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90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1"/>
        <w:gridCol w:w="4053"/>
        <w:gridCol w:w="1949"/>
      </w:tblGrid>
      <w:tr w:rsidR="001D0927" w:rsidTr="001D0927">
        <w:tc>
          <w:tcPr>
            <w:tcW w:w="3001" w:type="dxa"/>
          </w:tcPr>
          <w:sdt>
            <w:sdtPr>
              <w:rPr>
                <w:sz w:val="26"/>
                <w:szCs w:val="26"/>
              </w:rPr>
              <w:id w:val="1048192048"/>
              <w:placeholder>
                <w:docPart w:val="7761CAABC8814CB691C14999201C4434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1D0927" w:rsidRPr="008465F5" w:rsidRDefault="001D0927" w:rsidP="001D0927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4053" w:type="dxa"/>
          </w:tcPr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2"/>
            </w:tblGrid>
            <w:tr w:rsidR="001D0927" w:rsidTr="001D0927">
              <w:tc>
                <w:tcPr>
                  <w:tcW w:w="3822" w:type="dxa"/>
                </w:tcPr>
                <w:p w:rsidR="001D0927" w:rsidRPr="00903CF1" w:rsidRDefault="00F06198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>
                    <w:rPr>
                      <w:noProof/>
                      <w:sz w:val="26"/>
                      <w:lang w:eastAsia="ru-RU"/>
                    </w:rPr>
                    <w:drawing>
                      <wp:anchor distT="36830" distB="36830" distL="6400800" distR="6400800" simplePos="0" relativeHeight="251658240" behindDoc="0" locked="0" layoutInCell="1" allowOverlap="1" wp14:anchorId="0F2E53D8" wp14:editId="7F533BDD">
                        <wp:simplePos x="0" y="0"/>
                        <wp:positionH relativeFrom="margin">
                          <wp:posOffset>-48895</wp:posOffset>
                        </wp:positionH>
                        <wp:positionV relativeFrom="paragraph">
                          <wp:posOffset>49266</wp:posOffset>
                        </wp:positionV>
                        <wp:extent cx="228600" cy="281940"/>
                        <wp:effectExtent l="0" t="0" r="0" b="381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819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1D0927" w:rsidRPr="00903CF1">
                    <w:rPr>
                      <w:b/>
                      <w:color w:val="D9D9D9" w:themeColor="background1" w:themeShade="D9"/>
                      <w:sz w:val="20"/>
                    </w:rPr>
                    <w:t>ДОКУМЕНТ ПОДПИСАН</w:t>
                  </w:r>
                </w:p>
                <w:p w:rsidR="001D0927" w:rsidRPr="00903CF1" w:rsidRDefault="001D0927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 w:rsidRPr="00903CF1">
                    <w:rPr>
                      <w:b/>
                      <w:color w:val="D9D9D9" w:themeColor="background1" w:themeShade="D9"/>
                      <w:sz w:val="20"/>
                    </w:rPr>
                    <w:t>ЭЛЕКТРОННОЙ ПОДПИСЬЮ</w:t>
                  </w: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8"/>
                      <w:szCs w:val="8"/>
                    </w:rPr>
                  </w:pP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proofErr w:type="gram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Сертификат  [</w:t>
                  </w:r>
                  <w:proofErr w:type="gram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Номер сертификата 1]</w:t>
                  </w: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Владелец [Владелец сертификата 1]</w:t>
                  </w:r>
                </w:p>
                <w:p w:rsidR="001D0927" w:rsidRDefault="001D0927" w:rsidP="00F06198">
                  <w:pPr>
                    <w:pStyle w:val="a6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Действителен</w:t>
                  </w:r>
                  <w:r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с</w:t>
                  </w: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ДатаС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 по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ДатаПо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</w:t>
                  </w:r>
                </w:p>
                <w:p w:rsidR="001D0927" w:rsidRDefault="001D0927" w:rsidP="001D0927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1D0927" w:rsidRDefault="001D0927" w:rsidP="001D092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49" w:type="dxa"/>
          </w:tcPr>
          <w:sdt>
            <w:sdtPr>
              <w:rPr>
                <w:sz w:val="26"/>
                <w:szCs w:val="26"/>
              </w:rPr>
              <w:id w:val="-2089140571"/>
              <w:placeholder>
                <w:docPart w:val="4F7D7302B765485495AB91F4BF8DC068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Р.Ю.Попов" w:value="Р.Ю.Попов"/>
                <w:listItem w:displayText="Т.И.Черных" w:value="Т.И.Черных"/>
                <w:listItem w:displayText="Л.А.Юрьева" w:value="Л.А.Юрьева"/>
                <w:listItem w:displayText="В.В.Пчелинцев" w:value="В.В.Пчелинцев"/>
              </w:dropDownList>
            </w:sdtPr>
            <w:sdtEndPr/>
            <w:sdtContent>
              <w:p w:rsidR="001D0927" w:rsidRPr="00465FC6" w:rsidRDefault="001D0927" w:rsidP="001D0927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Н.Н.Пальчиков</w:t>
                </w:r>
              </w:p>
            </w:sdtContent>
          </w:sdt>
        </w:tc>
      </w:tr>
    </w:tbl>
    <w:p w:rsidR="00C700C4" w:rsidRDefault="00C700C4">
      <w:pPr>
        <w:spacing w:after="200" w:line="276" w:lineRule="auto"/>
        <w:rPr>
          <w:sz w:val="26"/>
          <w:szCs w:val="26"/>
        </w:rPr>
      </w:pPr>
    </w:p>
    <w:p w:rsidR="0045642E" w:rsidRDefault="0045642E">
      <w:pPr>
        <w:spacing w:after="200" w:line="276" w:lineRule="auto"/>
        <w:rPr>
          <w:sz w:val="26"/>
          <w:szCs w:val="26"/>
        </w:rPr>
      </w:pPr>
    </w:p>
    <w:p w:rsidR="0045642E" w:rsidRDefault="0045642E">
      <w:pPr>
        <w:spacing w:after="200" w:line="276" w:lineRule="auto"/>
        <w:rPr>
          <w:sz w:val="26"/>
          <w:szCs w:val="26"/>
        </w:rPr>
      </w:pPr>
    </w:p>
    <w:p w:rsidR="0045642E" w:rsidRDefault="0045642E">
      <w:pPr>
        <w:spacing w:after="200" w:line="276" w:lineRule="auto"/>
        <w:rPr>
          <w:sz w:val="26"/>
          <w:szCs w:val="26"/>
        </w:rPr>
      </w:pPr>
    </w:p>
    <w:p w:rsidR="0045642E" w:rsidRDefault="0045642E">
      <w:pPr>
        <w:spacing w:after="200" w:line="276" w:lineRule="auto"/>
        <w:rPr>
          <w:sz w:val="26"/>
          <w:szCs w:val="26"/>
        </w:rPr>
      </w:pPr>
    </w:p>
    <w:p w:rsidR="0045642E" w:rsidRDefault="0045642E">
      <w:pPr>
        <w:spacing w:after="200" w:line="276" w:lineRule="auto"/>
        <w:rPr>
          <w:sz w:val="26"/>
          <w:szCs w:val="26"/>
        </w:rPr>
      </w:pPr>
    </w:p>
    <w:p w:rsidR="0045642E" w:rsidRDefault="0045642E">
      <w:pPr>
        <w:spacing w:after="200" w:line="276" w:lineRule="auto"/>
        <w:rPr>
          <w:sz w:val="26"/>
          <w:szCs w:val="26"/>
        </w:rPr>
      </w:pPr>
    </w:p>
    <w:p w:rsidR="0045642E" w:rsidRDefault="0045642E">
      <w:pPr>
        <w:spacing w:after="200" w:line="276" w:lineRule="auto"/>
        <w:rPr>
          <w:sz w:val="26"/>
          <w:szCs w:val="26"/>
        </w:rPr>
      </w:pPr>
    </w:p>
    <w:p w:rsidR="0045642E" w:rsidRDefault="0045642E">
      <w:pPr>
        <w:spacing w:after="200" w:line="276" w:lineRule="auto"/>
        <w:rPr>
          <w:sz w:val="26"/>
          <w:szCs w:val="26"/>
        </w:rPr>
      </w:pPr>
    </w:p>
    <w:p w:rsidR="0045642E" w:rsidRDefault="0045642E">
      <w:pPr>
        <w:spacing w:after="200" w:line="276" w:lineRule="auto"/>
        <w:rPr>
          <w:sz w:val="26"/>
          <w:szCs w:val="26"/>
        </w:rPr>
      </w:pPr>
    </w:p>
    <w:p w:rsidR="0045642E" w:rsidRDefault="0045642E">
      <w:pPr>
        <w:spacing w:after="200" w:line="276" w:lineRule="auto"/>
        <w:rPr>
          <w:sz w:val="26"/>
          <w:szCs w:val="26"/>
        </w:rPr>
      </w:pPr>
    </w:p>
    <w:p w:rsidR="0045642E" w:rsidRDefault="0045642E">
      <w:pPr>
        <w:spacing w:after="200" w:line="276" w:lineRule="auto"/>
        <w:rPr>
          <w:sz w:val="26"/>
          <w:szCs w:val="26"/>
        </w:rPr>
      </w:pPr>
    </w:p>
    <w:p w:rsidR="0045642E" w:rsidRDefault="0045642E">
      <w:pPr>
        <w:spacing w:after="200" w:line="276" w:lineRule="auto"/>
        <w:rPr>
          <w:sz w:val="26"/>
          <w:szCs w:val="26"/>
        </w:rPr>
      </w:pPr>
    </w:p>
    <w:p w:rsidR="0045642E" w:rsidRDefault="0045642E">
      <w:pPr>
        <w:spacing w:after="200" w:line="276" w:lineRule="auto"/>
        <w:rPr>
          <w:sz w:val="26"/>
          <w:szCs w:val="26"/>
        </w:rPr>
      </w:pPr>
    </w:p>
    <w:p w:rsidR="0045642E" w:rsidRDefault="0045642E">
      <w:pPr>
        <w:spacing w:after="200" w:line="276" w:lineRule="auto"/>
        <w:rPr>
          <w:sz w:val="26"/>
          <w:szCs w:val="26"/>
        </w:rPr>
      </w:pPr>
    </w:p>
    <w:p w:rsidR="0045642E" w:rsidRDefault="0045642E">
      <w:pPr>
        <w:spacing w:after="200" w:line="276" w:lineRule="auto"/>
        <w:rPr>
          <w:sz w:val="26"/>
          <w:szCs w:val="26"/>
        </w:rPr>
      </w:pPr>
    </w:p>
    <w:p w:rsidR="00221ECD" w:rsidRPr="00082085" w:rsidRDefault="00221ECD" w:rsidP="00221ECD">
      <w:pPr>
        <w:ind w:firstLine="4962"/>
        <w:rPr>
          <w:sz w:val="26"/>
          <w:szCs w:val="26"/>
          <w:lang w:eastAsia="en-US"/>
        </w:rPr>
      </w:pPr>
      <w:bookmarkStart w:id="0" w:name="_GoBack"/>
      <w:bookmarkEnd w:id="0"/>
      <w:r>
        <w:rPr>
          <w:sz w:val="26"/>
          <w:szCs w:val="26"/>
          <w:lang w:eastAsia="en-US"/>
        </w:rPr>
        <w:lastRenderedPageBreak/>
        <w:t>Приложение</w:t>
      </w:r>
    </w:p>
    <w:p w:rsidR="00221ECD" w:rsidRPr="00082085" w:rsidRDefault="00221ECD" w:rsidP="00221ECD">
      <w:pPr>
        <w:ind w:firstLine="4962"/>
        <w:rPr>
          <w:sz w:val="26"/>
          <w:szCs w:val="26"/>
          <w:lang w:eastAsia="en-US"/>
        </w:rPr>
      </w:pPr>
      <w:r w:rsidRPr="00082085">
        <w:rPr>
          <w:sz w:val="26"/>
          <w:szCs w:val="26"/>
          <w:lang w:eastAsia="en-US"/>
        </w:rPr>
        <w:t>к постановлению Администрации</w:t>
      </w:r>
    </w:p>
    <w:p w:rsidR="001D36DD" w:rsidRDefault="00221ECD" w:rsidP="00221ECD">
      <w:pPr>
        <w:ind w:firstLine="4962"/>
        <w:rPr>
          <w:sz w:val="26"/>
          <w:szCs w:val="26"/>
        </w:rPr>
      </w:pPr>
      <w:r w:rsidRPr="00082085">
        <w:rPr>
          <w:sz w:val="26"/>
          <w:szCs w:val="26"/>
          <w:lang w:eastAsia="en-US"/>
        </w:rPr>
        <w:t>города Когалыма</w:t>
      </w:r>
    </w:p>
    <w:tbl>
      <w:tblPr>
        <w:tblStyle w:val="a5"/>
        <w:tblW w:w="4395" w:type="dxa"/>
        <w:tblInd w:w="48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2410"/>
      </w:tblGrid>
      <w:tr w:rsidR="00221ECD" w:rsidRPr="00082085" w:rsidTr="00221ECD">
        <w:trPr>
          <w:trHeight w:val="665"/>
        </w:trPr>
        <w:tc>
          <w:tcPr>
            <w:tcW w:w="1985" w:type="dxa"/>
          </w:tcPr>
          <w:p w:rsidR="00221ECD" w:rsidRPr="00082085" w:rsidRDefault="00221ECD" w:rsidP="005500E4">
            <w:pPr>
              <w:rPr>
                <w:sz w:val="26"/>
                <w:szCs w:val="26"/>
              </w:rPr>
            </w:pPr>
            <w:r w:rsidRPr="0008208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08208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08208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08208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r w:rsidRPr="00082085"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</w:p>
        </w:tc>
        <w:tc>
          <w:tcPr>
            <w:tcW w:w="2410" w:type="dxa"/>
          </w:tcPr>
          <w:p w:rsidR="00221ECD" w:rsidRPr="00082085" w:rsidRDefault="00221ECD" w:rsidP="005500E4">
            <w:pPr>
              <w:rPr>
                <w:sz w:val="26"/>
                <w:szCs w:val="26"/>
                <w:lang w:eastAsia="en-US"/>
              </w:rPr>
            </w:pPr>
            <w:r w:rsidRPr="0008208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B25576" w:rsidRPr="005500E4" w:rsidRDefault="00B25576" w:rsidP="0086685A">
      <w:pPr>
        <w:rPr>
          <w:sz w:val="28"/>
          <w:szCs w:val="28"/>
          <w:lang w:eastAsia="en-US"/>
        </w:rPr>
      </w:pPr>
    </w:p>
    <w:p w:rsidR="00ED4A2C" w:rsidRPr="007E0E26" w:rsidRDefault="00ED4A2C" w:rsidP="00ED4A2C">
      <w:pPr>
        <w:jc w:val="right"/>
        <w:rPr>
          <w:color w:val="000000"/>
          <w:sz w:val="26"/>
          <w:szCs w:val="26"/>
        </w:rPr>
      </w:pPr>
      <w:r w:rsidRPr="007E0E26">
        <w:rPr>
          <w:color w:val="000000"/>
          <w:sz w:val="26"/>
          <w:szCs w:val="26"/>
        </w:rPr>
        <w:t>Приложение 1</w:t>
      </w:r>
    </w:p>
    <w:p w:rsidR="00ED4A2C" w:rsidRPr="007E0E26" w:rsidRDefault="00ED4A2C" w:rsidP="00ED4A2C">
      <w:pPr>
        <w:jc w:val="right"/>
        <w:rPr>
          <w:color w:val="000000"/>
          <w:sz w:val="26"/>
          <w:szCs w:val="26"/>
        </w:rPr>
      </w:pPr>
      <w:r w:rsidRPr="007E0E26">
        <w:rPr>
          <w:color w:val="000000"/>
          <w:sz w:val="26"/>
          <w:szCs w:val="26"/>
        </w:rPr>
        <w:t>к Положению об оплате и стимулировании</w:t>
      </w:r>
    </w:p>
    <w:p w:rsidR="00ED4A2C" w:rsidRPr="007E0E26" w:rsidRDefault="00ED4A2C" w:rsidP="00ED4A2C">
      <w:pPr>
        <w:jc w:val="right"/>
        <w:rPr>
          <w:color w:val="000000"/>
          <w:sz w:val="26"/>
          <w:szCs w:val="26"/>
        </w:rPr>
      </w:pPr>
      <w:r w:rsidRPr="007E0E26">
        <w:rPr>
          <w:color w:val="000000"/>
          <w:sz w:val="26"/>
          <w:szCs w:val="26"/>
        </w:rPr>
        <w:t>труда работников Муниципального казённого</w:t>
      </w:r>
    </w:p>
    <w:p w:rsidR="00ED4A2C" w:rsidRPr="007E0E26" w:rsidRDefault="00ED4A2C" w:rsidP="00ED4A2C">
      <w:pPr>
        <w:jc w:val="right"/>
        <w:rPr>
          <w:color w:val="000000"/>
          <w:sz w:val="26"/>
          <w:szCs w:val="26"/>
        </w:rPr>
      </w:pPr>
      <w:r w:rsidRPr="007E0E26">
        <w:rPr>
          <w:color w:val="000000"/>
          <w:sz w:val="26"/>
          <w:szCs w:val="26"/>
        </w:rPr>
        <w:t>учреждения «Управление капитального</w:t>
      </w:r>
    </w:p>
    <w:p w:rsidR="00ED4A2C" w:rsidRDefault="00ED4A2C" w:rsidP="00ED4A2C">
      <w:pPr>
        <w:jc w:val="right"/>
        <w:rPr>
          <w:color w:val="000000"/>
          <w:sz w:val="26"/>
          <w:szCs w:val="26"/>
        </w:rPr>
      </w:pPr>
      <w:r w:rsidRPr="007E0E26">
        <w:rPr>
          <w:color w:val="000000"/>
          <w:sz w:val="26"/>
          <w:szCs w:val="26"/>
        </w:rPr>
        <w:t xml:space="preserve">строительства </w:t>
      </w:r>
      <w:r>
        <w:rPr>
          <w:color w:val="000000"/>
          <w:sz w:val="26"/>
          <w:szCs w:val="26"/>
        </w:rPr>
        <w:t xml:space="preserve">и жилищно-коммунального </w:t>
      </w:r>
    </w:p>
    <w:p w:rsidR="00ED4A2C" w:rsidRPr="007E0E26" w:rsidRDefault="00ED4A2C" w:rsidP="00ED4A2C">
      <w:pPr>
        <w:jc w:val="righ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комплекса </w:t>
      </w:r>
      <w:r w:rsidRPr="007E0E26">
        <w:rPr>
          <w:color w:val="000000"/>
          <w:sz w:val="26"/>
          <w:szCs w:val="26"/>
        </w:rPr>
        <w:t>города Когалыма»</w:t>
      </w:r>
    </w:p>
    <w:p w:rsidR="00ED4A2C" w:rsidRDefault="00ED4A2C" w:rsidP="00ED4A2C">
      <w:pPr>
        <w:ind w:firstLine="720"/>
        <w:jc w:val="center"/>
        <w:rPr>
          <w:color w:val="000000"/>
          <w:sz w:val="26"/>
          <w:szCs w:val="26"/>
        </w:rPr>
      </w:pPr>
    </w:p>
    <w:p w:rsidR="00ED4A2C" w:rsidRDefault="00ED4A2C" w:rsidP="00ED4A2C">
      <w:pPr>
        <w:ind w:firstLine="720"/>
        <w:jc w:val="center"/>
        <w:rPr>
          <w:color w:val="000000"/>
          <w:sz w:val="26"/>
          <w:szCs w:val="26"/>
        </w:rPr>
      </w:pPr>
    </w:p>
    <w:p w:rsidR="00ED4A2C" w:rsidRPr="00170779" w:rsidRDefault="00ED4A2C" w:rsidP="00ED4A2C">
      <w:pPr>
        <w:ind w:firstLine="720"/>
        <w:jc w:val="center"/>
        <w:rPr>
          <w:color w:val="000000"/>
          <w:sz w:val="26"/>
          <w:szCs w:val="26"/>
        </w:rPr>
      </w:pPr>
      <w:r w:rsidRPr="00170779">
        <w:rPr>
          <w:color w:val="000000"/>
          <w:sz w:val="26"/>
          <w:szCs w:val="26"/>
        </w:rPr>
        <w:t>Схема</w:t>
      </w:r>
    </w:p>
    <w:p w:rsidR="00ED4A2C" w:rsidRPr="00170779" w:rsidRDefault="00ED4A2C" w:rsidP="00ED4A2C">
      <w:pPr>
        <w:ind w:firstLine="720"/>
        <w:jc w:val="center"/>
        <w:rPr>
          <w:color w:val="000000"/>
          <w:sz w:val="26"/>
          <w:szCs w:val="26"/>
        </w:rPr>
      </w:pPr>
      <w:r w:rsidRPr="00170779">
        <w:rPr>
          <w:color w:val="000000"/>
          <w:sz w:val="26"/>
          <w:szCs w:val="26"/>
        </w:rPr>
        <w:t>должностных окладов работников Учреждения</w:t>
      </w:r>
    </w:p>
    <w:p w:rsidR="00ED4A2C" w:rsidRPr="00170779" w:rsidRDefault="00ED4A2C" w:rsidP="00ED4A2C">
      <w:pPr>
        <w:ind w:firstLine="720"/>
        <w:jc w:val="center"/>
        <w:rPr>
          <w:b/>
          <w:color w:val="000000"/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3400"/>
        <w:gridCol w:w="3080"/>
        <w:gridCol w:w="1730"/>
      </w:tblGrid>
      <w:tr w:rsidR="00ED4A2C" w:rsidTr="00692CBE"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A2C" w:rsidRPr="00170779" w:rsidRDefault="00ED4A2C" w:rsidP="00692CBE">
            <w:pPr>
              <w:jc w:val="center"/>
              <w:rPr>
                <w:color w:val="000000"/>
                <w:sz w:val="26"/>
                <w:szCs w:val="26"/>
              </w:rPr>
            </w:pPr>
            <w:r w:rsidRPr="00170779">
              <w:rPr>
                <w:color w:val="000000"/>
                <w:sz w:val="26"/>
                <w:szCs w:val="26"/>
              </w:rPr>
              <w:t>№</w:t>
            </w:r>
          </w:p>
          <w:p w:rsidR="00ED4A2C" w:rsidRPr="00170779" w:rsidRDefault="00ED4A2C" w:rsidP="00692CBE">
            <w:pPr>
              <w:jc w:val="center"/>
              <w:rPr>
                <w:color w:val="000000"/>
                <w:sz w:val="26"/>
                <w:szCs w:val="26"/>
              </w:rPr>
            </w:pPr>
            <w:r w:rsidRPr="00170779">
              <w:rPr>
                <w:color w:val="000000"/>
                <w:sz w:val="26"/>
                <w:szCs w:val="26"/>
              </w:rPr>
              <w:t>п/п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A2C" w:rsidRPr="00170779" w:rsidRDefault="00ED4A2C" w:rsidP="00692CBE">
            <w:pPr>
              <w:jc w:val="center"/>
              <w:rPr>
                <w:color w:val="000000"/>
                <w:sz w:val="26"/>
                <w:szCs w:val="26"/>
              </w:rPr>
            </w:pPr>
            <w:r w:rsidRPr="00170779">
              <w:rPr>
                <w:color w:val="000000"/>
                <w:sz w:val="26"/>
                <w:szCs w:val="26"/>
              </w:rPr>
              <w:t>Наименование должности</w:t>
            </w:r>
          </w:p>
        </w:tc>
        <w:tc>
          <w:tcPr>
            <w:tcW w:w="1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A2C" w:rsidRPr="00170779" w:rsidRDefault="00ED4A2C" w:rsidP="00692CBE">
            <w:pPr>
              <w:jc w:val="center"/>
              <w:rPr>
                <w:color w:val="000000"/>
                <w:sz w:val="26"/>
                <w:szCs w:val="26"/>
              </w:rPr>
            </w:pPr>
            <w:r w:rsidRPr="00170779">
              <w:rPr>
                <w:color w:val="000000"/>
                <w:sz w:val="26"/>
                <w:szCs w:val="26"/>
              </w:rPr>
              <w:t>Группа должности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A2C" w:rsidRPr="00170779" w:rsidRDefault="00ED4A2C" w:rsidP="00692CBE">
            <w:pPr>
              <w:jc w:val="center"/>
              <w:rPr>
                <w:color w:val="000000"/>
                <w:sz w:val="26"/>
                <w:szCs w:val="26"/>
              </w:rPr>
            </w:pPr>
            <w:r w:rsidRPr="00170779">
              <w:rPr>
                <w:color w:val="000000"/>
                <w:sz w:val="26"/>
                <w:szCs w:val="26"/>
              </w:rPr>
              <w:t>Размеры должностных окладов (рублей)</w:t>
            </w:r>
          </w:p>
        </w:tc>
      </w:tr>
      <w:tr w:rsidR="00ED4A2C" w:rsidTr="00692CBE"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A2C" w:rsidRPr="00170779" w:rsidRDefault="00ED4A2C" w:rsidP="00692CBE">
            <w:pPr>
              <w:jc w:val="center"/>
              <w:rPr>
                <w:color w:val="000000"/>
                <w:sz w:val="26"/>
                <w:szCs w:val="26"/>
              </w:rPr>
            </w:pPr>
            <w:r w:rsidRPr="00170779">
              <w:rPr>
                <w:color w:val="000000"/>
                <w:sz w:val="26"/>
                <w:szCs w:val="26"/>
              </w:rPr>
              <w:t>1.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A2C" w:rsidRPr="00170779" w:rsidRDefault="00ED4A2C" w:rsidP="00692CBE">
            <w:pPr>
              <w:rPr>
                <w:color w:val="000000"/>
                <w:sz w:val="26"/>
                <w:szCs w:val="26"/>
              </w:rPr>
            </w:pPr>
            <w:r w:rsidRPr="00170779">
              <w:rPr>
                <w:color w:val="000000"/>
                <w:sz w:val="26"/>
                <w:szCs w:val="26"/>
              </w:rPr>
              <w:t>Директор</w:t>
            </w:r>
          </w:p>
        </w:tc>
        <w:tc>
          <w:tcPr>
            <w:tcW w:w="1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A2C" w:rsidRPr="00170779" w:rsidRDefault="00ED4A2C" w:rsidP="00692CBE">
            <w:pPr>
              <w:jc w:val="center"/>
              <w:rPr>
                <w:color w:val="000000"/>
                <w:sz w:val="26"/>
                <w:szCs w:val="26"/>
              </w:rPr>
            </w:pPr>
            <w:r w:rsidRPr="00170779">
              <w:rPr>
                <w:color w:val="000000"/>
                <w:sz w:val="26"/>
                <w:szCs w:val="26"/>
              </w:rPr>
              <w:t>руководитель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A2C" w:rsidRPr="00170779" w:rsidRDefault="00ED4A2C" w:rsidP="00692CB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19 645</w:t>
            </w:r>
          </w:p>
        </w:tc>
      </w:tr>
      <w:tr w:rsidR="00ED4A2C" w:rsidTr="00692CBE">
        <w:trPr>
          <w:trHeight w:val="734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A2C" w:rsidRPr="00170779" w:rsidRDefault="00ED4A2C" w:rsidP="00692CBE">
            <w:pPr>
              <w:jc w:val="center"/>
              <w:rPr>
                <w:color w:val="000000"/>
                <w:sz w:val="26"/>
                <w:szCs w:val="26"/>
              </w:rPr>
            </w:pPr>
            <w:r w:rsidRPr="00170779">
              <w:rPr>
                <w:color w:val="000000"/>
                <w:sz w:val="26"/>
                <w:szCs w:val="26"/>
              </w:rPr>
              <w:t>2.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A2C" w:rsidRPr="00170779" w:rsidRDefault="00ED4A2C" w:rsidP="00692CBE">
            <w:pPr>
              <w:rPr>
                <w:color w:val="000000"/>
                <w:sz w:val="26"/>
                <w:szCs w:val="26"/>
              </w:rPr>
            </w:pPr>
            <w:r w:rsidRPr="00170779">
              <w:rPr>
                <w:color w:val="000000"/>
                <w:sz w:val="26"/>
                <w:szCs w:val="26"/>
              </w:rPr>
              <w:t>Заместитель директора</w:t>
            </w:r>
            <w:r>
              <w:rPr>
                <w:color w:val="000000"/>
                <w:sz w:val="26"/>
                <w:szCs w:val="26"/>
              </w:rPr>
              <w:t xml:space="preserve"> по капитальному строительству</w:t>
            </w:r>
          </w:p>
        </w:tc>
        <w:tc>
          <w:tcPr>
            <w:tcW w:w="1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A2C" w:rsidRPr="00170779" w:rsidRDefault="00ED4A2C" w:rsidP="00692CBE">
            <w:pPr>
              <w:jc w:val="center"/>
              <w:rPr>
                <w:color w:val="000000"/>
                <w:sz w:val="26"/>
                <w:szCs w:val="26"/>
              </w:rPr>
            </w:pPr>
            <w:r w:rsidRPr="00170779">
              <w:rPr>
                <w:color w:val="000000"/>
                <w:sz w:val="26"/>
                <w:szCs w:val="26"/>
              </w:rPr>
              <w:t>специалист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A2C" w:rsidRPr="00170779" w:rsidRDefault="00ED4A2C" w:rsidP="00692CB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15 687</w:t>
            </w:r>
          </w:p>
        </w:tc>
      </w:tr>
      <w:tr w:rsidR="00ED4A2C" w:rsidTr="00692CBE">
        <w:trPr>
          <w:trHeight w:val="734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A2C" w:rsidRPr="00170779" w:rsidRDefault="00ED4A2C" w:rsidP="00692CB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3.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A2C" w:rsidRPr="00170779" w:rsidRDefault="00ED4A2C" w:rsidP="00692CBE">
            <w:pPr>
              <w:rPr>
                <w:color w:val="000000"/>
                <w:sz w:val="26"/>
                <w:szCs w:val="26"/>
              </w:rPr>
            </w:pPr>
            <w:r w:rsidRPr="00170779">
              <w:rPr>
                <w:color w:val="000000"/>
                <w:sz w:val="26"/>
                <w:szCs w:val="26"/>
              </w:rPr>
              <w:t>Заместитель директора</w:t>
            </w:r>
            <w:r>
              <w:rPr>
                <w:color w:val="000000"/>
                <w:sz w:val="26"/>
                <w:szCs w:val="26"/>
              </w:rPr>
              <w:t xml:space="preserve"> по жилищно-коммунальному комплексу</w:t>
            </w:r>
          </w:p>
        </w:tc>
        <w:tc>
          <w:tcPr>
            <w:tcW w:w="1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A2C" w:rsidRPr="00170779" w:rsidRDefault="00ED4A2C" w:rsidP="00692CBE">
            <w:pPr>
              <w:jc w:val="center"/>
              <w:rPr>
                <w:color w:val="000000"/>
                <w:sz w:val="26"/>
                <w:szCs w:val="26"/>
              </w:rPr>
            </w:pPr>
            <w:r w:rsidRPr="00170779">
              <w:rPr>
                <w:color w:val="000000"/>
                <w:sz w:val="26"/>
                <w:szCs w:val="26"/>
              </w:rPr>
              <w:t>специалист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A2C" w:rsidRPr="00170779" w:rsidRDefault="00ED4A2C" w:rsidP="00692CB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15 687</w:t>
            </w:r>
          </w:p>
        </w:tc>
      </w:tr>
      <w:tr w:rsidR="00ED4A2C" w:rsidTr="00692CBE">
        <w:trPr>
          <w:trHeight w:val="361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A2C" w:rsidRPr="00170779" w:rsidRDefault="00ED4A2C" w:rsidP="00692CB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4.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A2C" w:rsidRPr="00170779" w:rsidRDefault="00ED4A2C" w:rsidP="00692CBE">
            <w:pPr>
              <w:rPr>
                <w:color w:val="000000"/>
                <w:sz w:val="26"/>
                <w:szCs w:val="26"/>
              </w:rPr>
            </w:pPr>
            <w:r w:rsidRPr="00170779">
              <w:rPr>
                <w:color w:val="000000"/>
                <w:sz w:val="26"/>
                <w:szCs w:val="26"/>
              </w:rPr>
              <w:t>Главный бухгалтер</w:t>
            </w:r>
          </w:p>
        </w:tc>
        <w:tc>
          <w:tcPr>
            <w:tcW w:w="1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A2C" w:rsidRPr="00170779" w:rsidRDefault="00ED4A2C" w:rsidP="00692CBE">
            <w:pPr>
              <w:jc w:val="center"/>
              <w:rPr>
                <w:color w:val="000000"/>
                <w:sz w:val="26"/>
                <w:szCs w:val="26"/>
              </w:rPr>
            </w:pPr>
            <w:r w:rsidRPr="00170779">
              <w:rPr>
                <w:color w:val="000000"/>
                <w:sz w:val="26"/>
                <w:szCs w:val="26"/>
              </w:rPr>
              <w:t>специалист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A2C" w:rsidRPr="00170779" w:rsidRDefault="00ED4A2C" w:rsidP="00692CB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12 338</w:t>
            </w:r>
          </w:p>
        </w:tc>
      </w:tr>
      <w:tr w:rsidR="00ED4A2C" w:rsidTr="00692CBE"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A2C" w:rsidRPr="00170779" w:rsidRDefault="00ED4A2C" w:rsidP="00692CB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</w:t>
            </w:r>
            <w:r w:rsidRPr="00170779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A2C" w:rsidRPr="00170779" w:rsidRDefault="00ED4A2C" w:rsidP="00692CBE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</w:t>
            </w:r>
            <w:r w:rsidRPr="00170779">
              <w:rPr>
                <w:color w:val="000000"/>
                <w:sz w:val="26"/>
                <w:szCs w:val="26"/>
              </w:rPr>
              <w:t>ачальник отдела</w:t>
            </w:r>
          </w:p>
        </w:tc>
        <w:tc>
          <w:tcPr>
            <w:tcW w:w="1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A2C" w:rsidRPr="00170779" w:rsidRDefault="00ED4A2C" w:rsidP="00692CBE">
            <w:pPr>
              <w:jc w:val="center"/>
              <w:rPr>
                <w:color w:val="000000"/>
                <w:sz w:val="26"/>
                <w:szCs w:val="26"/>
              </w:rPr>
            </w:pPr>
            <w:r w:rsidRPr="00170779">
              <w:rPr>
                <w:color w:val="000000"/>
                <w:sz w:val="26"/>
                <w:szCs w:val="26"/>
              </w:rPr>
              <w:t>специалист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A2C" w:rsidRPr="00170779" w:rsidRDefault="00ED4A2C" w:rsidP="00692CB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12 338</w:t>
            </w:r>
          </w:p>
        </w:tc>
      </w:tr>
      <w:tr w:rsidR="00ED4A2C" w:rsidTr="00692CBE"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A2C" w:rsidRPr="00170779" w:rsidRDefault="00ED4A2C" w:rsidP="00692CB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</w:t>
            </w:r>
            <w:r w:rsidRPr="00170779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A2C" w:rsidRPr="00170779" w:rsidRDefault="00ED4A2C" w:rsidP="00692CBE">
            <w:pPr>
              <w:rPr>
                <w:color w:val="000000"/>
                <w:sz w:val="26"/>
                <w:szCs w:val="26"/>
              </w:rPr>
            </w:pPr>
            <w:r w:rsidRPr="00170779">
              <w:rPr>
                <w:color w:val="000000"/>
                <w:sz w:val="26"/>
                <w:szCs w:val="26"/>
              </w:rPr>
              <w:t>Ведущий инженер</w:t>
            </w:r>
          </w:p>
        </w:tc>
        <w:tc>
          <w:tcPr>
            <w:tcW w:w="1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A2C" w:rsidRPr="00170779" w:rsidRDefault="00ED4A2C" w:rsidP="00692CBE">
            <w:pPr>
              <w:jc w:val="center"/>
              <w:rPr>
                <w:color w:val="000000"/>
                <w:sz w:val="26"/>
                <w:szCs w:val="26"/>
              </w:rPr>
            </w:pPr>
            <w:r w:rsidRPr="00170779">
              <w:rPr>
                <w:color w:val="000000"/>
                <w:sz w:val="26"/>
                <w:szCs w:val="26"/>
              </w:rPr>
              <w:t>специалист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A2C" w:rsidRPr="00170779" w:rsidRDefault="00ED4A2C" w:rsidP="00692CB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10 536</w:t>
            </w:r>
          </w:p>
        </w:tc>
      </w:tr>
      <w:tr w:rsidR="00ED4A2C" w:rsidTr="00692CBE"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A2C" w:rsidRDefault="00ED4A2C" w:rsidP="00692CB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7.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A2C" w:rsidRPr="00170779" w:rsidRDefault="00ED4A2C" w:rsidP="00692CBE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</w:t>
            </w:r>
            <w:r w:rsidRPr="00170779">
              <w:rPr>
                <w:color w:val="000000"/>
                <w:sz w:val="26"/>
                <w:szCs w:val="26"/>
              </w:rPr>
              <w:t>едущий экономист</w:t>
            </w:r>
          </w:p>
        </w:tc>
        <w:tc>
          <w:tcPr>
            <w:tcW w:w="1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A2C" w:rsidRPr="00170779" w:rsidRDefault="00ED4A2C" w:rsidP="00692CBE">
            <w:pPr>
              <w:jc w:val="center"/>
              <w:rPr>
                <w:color w:val="000000"/>
                <w:sz w:val="26"/>
                <w:szCs w:val="26"/>
              </w:rPr>
            </w:pPr>
            <w:r w:rsidRPr="00170779">
              <w:rPr>
                <w:color w:val="000000"/>
                <w:sz w:val="26"/>
                <w:szCs w:val="26"/>
              </w:rPr>
              <w:t>специалист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A2C" w:rsidRPr="00170779" w:rsidRDefault="00ED4A2C" w:rsidP="00692CB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10 536</w:t>
            </w:r>
          </w:p>
        </w:tc>
      </w:tr>
      <w:tr w:rsidR="00ED4A2C" w:rsidTr="00692CBE"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A2C" w:rsidRDefault="00ED4A2C" w:rsidP="00692CB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8.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A2C" w:rsidRPr="00170779" w:rsidRDefault="00ED4A2C" w:rsidP="00692CBE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Ведущий бухгалтер</w:t>
            </w:r>
          </w:p>
        </w:tc>
        <w:tc>
          <w:tcPr>
            <w:tcW w:w="1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A2C" w:rsidRPr="00170779" w:rsidRDefault="00ED4A2C" w:rsidP="00692CBE">
            <w:pPr>
              <w:jc w:val="center"/>
              <w:rPr>
                <w:color w:val="000000"/>
                <w:sz w:val="26"/>
                <w:szCs w:val="26"/>
              </w:rPr>
            </w:pPr>
            <w:r w:rsidRPr="00170779">
              <w:rPr>
                <w:color w:val="000000"/>
                <w:sz w:val="26"/>
                <w:szCs w:val="26"/>
              </w:rPr>
              <w:t>специалист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A2C" w:rsidRPr="00170779" w:rsidRDefault="00ED4A2C" w:rsidP="00692CB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10 536</w:t>
            </w:r>
          </w:p>
        </w:tc>
      </w:tr>
      <w:tr w:rsidR="00ED4A2C" w:rsidTr="00692CBE">
        <w:trPr>
          <w:trHeight w:val="425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A2C" w:rsidRPr="00170779" w:rsidRDefault="00ED4A2C" w:rsidP="00692CB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</w:t>
            </w:r>
            <w:r w:rsidRPr="00170779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A2C" w:rsidRPr="00170779" w:rsidRDefault="00ED4A2C" w:rsidP="00692CBE">
            <w:pPr>
              <w:rPr>
                <w:color w:val="000000"/>
                <w:sz w:val="26"/>
                <w:szCs w:val="26"/>
              </w:rPr>
            </w:pPr>
            <w:r w:rsidRPr="00170779">
              <w:rPr>
                <w:color w:val="000000"/>
                <w:sz w:val="26"/>
                <w:szCs w:val="26"/>
              </w:rPr>
              <w:t>Инженер 1 категории</w:t>
            </w:r>
          </w:p>
        </w:tc>
        <w:tc>
          <w:tcPr>
            <w:tcW w:w="1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A2C" w:rsidRPr="00170779" w:rsidRDefault="00ED4A2C" w:rsidP="00692CBE">
            <w:pPr>
              <w:jc w:val="center"/>
              <w:rPr>
                <w:color w:val="000000"/>
                <w:sz w:val="26"/>
                <w:szCs w:val="26"/>
              </w:rPr>
            </w:pPr>
            <w:r w:rsidRPr="00170779">
              <w:rPr>
                <w:color w:val="000000"/>
                <w:sz w:val="26"/>
                <w:szCs w:val="26"/>
              </w:rPr>
              <w:t>специалист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A2C" w:rsidRPr="00170779" w:rsidRDefault="00ED4A2C" w:rsidP="00692CB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9 071</w:t>
            </w:r>
          </w:p>
        </w:tc>
      </w:tr>
      <w:tr w:rsidR="00ED4A2C" w:rsidTr="00692CBE">
        <w:trPr>
          <w:trHeight w:val="417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A2C" w:rsidRPr="00170779" w:rsidRDefault="00ED4A2C" w:rsidP="00692CB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10.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A2C" w:rsidRPr="00170779" w:rsidRDefault="00ED4A2C" w:rsidP="00692CBE">
            <w:pPr>
              <w:rPr>
                <w:color w:val="000000"/>
                <w:sz w:val="26"/>
                <w:szCs w:val="26"/>
              </w:rPr>
            </w:pPr>
            <w:r w:rsidRPr="00170779">
              <w:rPr>
                <w:color w:val="000000"/>
                <w:sz w:val="26"/>
                <w:szCs w:val="26"/>
              </w:rPr>
              <w:t xml:space="preserve">Инженер </w:t>
            </w:r>
            <w:r>
              <w:rPr>
                <w:color w:val="000000"/>
                <w:sz w:val="26"/>
                <w:szCs w:val="26"/>
              </w:rPr>
              <w:t>2</w:t>
            </w:r>
            <w:r w:rsidRPr="00170779">
              <w:rPr>
                <w:color w:val="000000"/>
                <w:sz w:val="26"/>
                <w:szCs w:val="26"/>
              </w:rPr>
              <w:t xml:space="preserve"> категории</w:t>
            </w:r>
          </w:p>
        </w:tc>
        <w:tc>
          <w:tcPr>
            <w:tcW w:w="1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A2C" w:rsidRPr="00170779" w:rsidRDefault="00ED4A2C" w:rsidP="00692CBE">
            <w:pPr>
              <w:jc w:val="center"/>
              <w:rPr>
                <w:color w:val="000000"/>
                <w:sz w:val="26"/>
                <w:szCs w:val="26"/>
              </w:rPr>
            </w:pPr>
            <w:r w:rsidRPr="00170779">
              <w:rPr>
                <w:color w:val="000000"/>
                <w:sz w:val="26"/>
                <w:szCs w:val="26"/>
              </w:rPr>
              <w:t>специалист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A2C" w:rsidRDefault="00ED4A2C" w:rsidP="00692CB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8 005</w:t>
            </w:r>
          </w:p>
        </w:tc>
      </w:tr>
      <w:tr w:rsidR="00ED4A2C" w:rsidTr="00692CBE"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A2C" w:rsidRPr="00170779" w:rsidRDefault="00ED4A2C" w:rsidP="00692CB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11</w:t>
            </w:r>
            <w:r w:rsidRPr="00170779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A2C" w:rsidRPr="00170779" w:rsidRDefault="00ED4A2C" w:rsidP="00692CBE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Бухгалтер</w:t>
            </w:r>
          </w:p>
        </w:tc>
        <w:tc>
          <w:tcPr>
            <w:tcW w:w="1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A2C" w:rsidRPr="00170779" w:rsidRDefault="00ED4A2C" w:rsidP="00692CBE">
            <w:pPr>
              <w:jc w:val="center"/>
              <w:rPr>
                <w:color w:val="000000"/>
                <w:sz w:val="26"/>
                <w:szCs w:val="26"/>
              </w:rPr>
            </w:pPr>
            <w:r w:rsidRPr="00170779">
              <w:rPr>
                <w:color w:val="000000"/>
                <w:sz w:val="26"/>
                <w:szCs w:val="26"/>
              </w:rPr>
              <w:t>специалист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A2C" w:rsidRPr="00170779" w:rsidRDefault="00ED4A2C" w:rsidP="00692CB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7 583</w:t>
            </w:r>
          </w:p>
        </w:tc>
      </w:tr>
      <w:tr w:rsidR="00ED4A2C" w:rsidTr="00692CBE"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A2C" w:rsidRDefault="00ED4A2C" w:rsidP="00692CB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12.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A2C" w:rsidRDefault="00ED4A2C" w:rsidP="00692CBE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Э</w:t>
            </w:r>
            <w:r w:rsidRPr="00170779">
              <w:rPr>
                <w:color w:val="000000"/>
                <w:sz w:val="26"/>
                <w:szCs w:val="26"/>
              </w:rPr>
              <w:t>кономист</w:t>
            </w:r>
          </w:p>
        </w:tc>
        <w:tc>
          <w:tcPr>
            <w:tcW w:w="1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A2C" w:rsidRPr="00170779" w:rsidRDefault="00ED4A2C" w:rsidP="00692CBE">
            <w:pPr>
              <w:jc w:val="center"/>
              <w:rPr>
                <w:color w:val="000000"/>
                <w:sz w:val="26"/>
                <w:szCs w:val="26"/>
              </w:rPr>
            </w:pPr>
            <w:r w:rsidRPr="00170779">
              <w:rPr>
                <w:color w:val="000000"/>
                <w:sz w:val="26"/>
                <w:szCs w:val="26"/>
              </w:rPr>
              <w:t>специалист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A2C" w:rsidRPr="00170779" w:rsidRDefault="00ED4A2C" w:rsidP="00692CB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7 583</w:t>
            </w:r>
          </w:p>
        </w:tc>
      </w:tr>
      <w:tr w:rsidR="00ED4A2C" w:rsidTr="00692CBE"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A2C" w:rsidRDefault="00ED4A2C" w:rsidP="00692CB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13.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A2C" w:rsidRDefault="00ED4A2C" w:rsidP="00692CBE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Специалист по закупкам</w:t>
            </w:r>
          </w:p>
        </w:tc>
        <w:tc>
          <w:tcPr>
            <w:tcW w:w="1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A2C" w:rsidRPr="00170779" w:rsidRDefault="00ED4A2C" w:rsidP="00692CBE">
            <w:pPr>
              <w:jc w:val="center"/>
              <w:rPr>
                <w:color w:val="000000"/>
                <w:sz w:val="26"/>
                <w:szCs w:val="26"/>
              </w:rPr>
            </w:pPr>
            <w:r w:rsidRPr="00170779">
              <w:rPr>
                <w:color w:val="000000"/>
                <w:sz w:val="26"/>
                <w:szCs w:val="26"/>
              </w:rPr>
              <w:t>специалист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A2C" w:rsidRPr="00170779" w:rsidRDefault="00ED4A2C" w:rsidP="00692CB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7 583</w:t>
            </w:r>
          </w:p>
        </w:tc>
      </w:tr>
      <w:tr w:rsidR="00ED4A2C" w:rsidTr="00692CBE"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A2C" w:rsidRPr="00170779" w:rsidRDefault="00ED4A2C" w:rsidP="00692CB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14</w:t>
            </w:r>
            <w:r w:rsidRPr="00170779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A2C" w:rsidRPr="00170779" w:rsidRDefault="00ED4A2C" w:rsidP="00692CBE">
            <w:pPr>
              <w:rPr>
                <w:color w:val="000000"/>
                <w:sz w:val="26"/>
                <w:szCs w:val="26"/>
              </w:rPr>
            </w:pPr>
            <w:r w:rsidRPr="00170779">
              <w:rPr>
                <w:color w:val="000000"/>
                <w:sz w:val="26"/>
                <w:szCs w:val="26"/>
              </w:rPr>
              <w:t>Инспектор по кадрам</w:t>
            </w:r>
          </w:p>
        </w:tc>
        <w:tc>
          <w:tcPr>
            <w:tcW w:w="1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A2C" w:rsidRPr="00170779" w:rsidRDefault="00ED4A2C" w:rsidP="00692CBE">
            <w:pPr>
              <w:jc w:val="center"/>
              <w:rPr>
                <w:color w:val="000000"/>
                <w:sz w:val="26"/>
                <w:szCs w:val="26"/>
              </w:rPr>
            </w:pPr>
            <w:r w:rsidRPr="00170779">
              <w:rPr>
                <w:color w:val="000000"/>
                <w:sz w:val="26"/>
                <w:szCs w:val="26"/>
              </w:rPr>
              <w:t>работник, осуществляющий техническое обеспечение деятельности учреждения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A2C" w:rsidRPr="00170779" w:rsidRDefault="00864A80" w:rsidP="00692CB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5 434</w:t>
            </w:r>
          </w:p>
        </w:tc>
      </w:tr>
    </w:tbl>
    <w:p w:rsidR="00A245F2" w:rsidRDefault="00A245F2" w:rsidP="00241A6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300965" w:rsidRDefault="00300965" w:rsidP="00241A6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300965" w:rsidRPr="00300965" w:rsidRDefault="00300965" w:rsidP="00300965">
      <w:pPr>
        <w:autoSpaceDE w:val="0"/>
        <w:autoSpaceDN w:val="0"/>
        <w:adjustRightInd w:val="0"/>
        <w:ind w:firstLine="2835"/>
        <w:jc w:val="both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___________________</w:t>
      </w:r>
    </w:p>
    <w:sectPr w:rsidR="00300965" w:rsidRPr="00300965" w:rsidSect="00172A64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16D3A"/>
    <w:rsid w:val="00034B8F"/>
    <w:rsid w:val="00035C42"/>
    <w:rsid w:val="00082085"/>
    <w:rsid w:val="000A00B3"/>
    <w:rsid w:val="000D1085"/>
    <w:rsid w:val="000E4122"/>
    <w:rsid w:val="000F0569"/>
    <w:rsid w:val="000F1BA2"/>
    <w:rsid w:val="00112919"/>
    <w:rsid w:val="00114C02"/>
    <w:rsid w:val="001270AC"/>
    <w:rsid w:val="00142656"/>
    <w:rsid w:val="0015586C"/>
    <w:rsid w:val="0016245D"/>
    <w:rsid w:val="00171A84"/>
    <w:rsid w:val="00172A64"/>
    <w:rsid w:val="00185657"/>
    <w:rsid w:val="0019255B"/>
    <w:rsid w:val="001B5D75"/>
    <w:rsid w:val="001C0F34"/>
    <w:rsid w:val="001D0927"/>
    <w:rsid w:val="001D36DD"/>
    <w:rsid w:val="001E328E"/>
    <w:rsid w:val="001E6778"/>
    <w:rsid w:val="00201088"/>
    <w:rsid w:val="00221ECD"/>
    <w:rsid w:val="00240678"/>
    <w:rsid w:val="00241A62"/>
    <w:rsid w:val="00250AA4"/>
    <w:rsid w:val="00271557"/>
    <w:rsid w:val="0029162C"/>
    <w:rsid w:val="00293322"/>
    <w:rsid w:val="002A5E52"/>
    <w:rsid w:val="002A776D"/>
    <w:rsid w:val="002B10AF"/>
    <w:rsid w:val="002B49A0"/>
    <w:rsid w:val="002C3233"/>
    <w:rsid w:val="002D5593"/>
    <w:rsid w:val="002E0A30"/>
    <w:rsid w:val="002F6233"/>
    <w:rsid w:val="002F7936"/>
    <w:rsid w:val="00300965"/>
    <w:rsid w:val="00300D9B"/>
    <w:rsid w:val="003044ED"/>
    <w:rsid w:val="00313DAF"/>
    <w:rsid w:val="003414DD"/>
    <w:rsid w:val="003447F7"/>
    <w:rsid w:val="00396C57"/>
    <w:rsid w:val="003B2835"/>
    <w:rsid w:val="003C2842"/>
    <w:rsid w:val="003C2CFF"/>
    <w:rsid w:val="003C3705"/>
    <w:rsid w:val="003D2466"/>
    <w:rsid w:val="003F587E"/>
    <w:rsid w:val="004003FF"/>
    <w:rsid w:val="0043438A"/>
    <w:rsid w:val="0045266C"/>
    <w:rsid w:val="004537F3"/>
    <w:rsid w:val="0045642E"/>
    <w:rsid w:val="00465B0C"/>
    <w:rsid w:val="004951EF"/>
    <w:rsid w:val="004B7B71"/>
    <w:rsid w:val="004C2964"/>
    <w:rsid w:val="004C46E3"/>
    <w:rsid w:val="004F33B1"/>
    <w:rsid w:val="00521751"/>
    <w:rsid w:val="00530FDF"/>
    <w:rsid w:val="00541142"/>
    <w:rsid w:val="00542588"/>
    <w:rsid w:val="0054380D"/>
    <w:rsid w:val="0054644C"/>
    <w:rsid w:val="005500E4"/>
    <w:rsid w:val="005525E7"/>
    <w:rsid w:val="0055694E"/>
    <w:rsid w:val="00571BBB"/>
    <w:rsid w:val="00580FDA"/>
    <w:rsid w:val="00584368"/>
    <w:rsid w:val="0059453A"/>
    <w:rsid w:val="005957AD"/>
    <w:rsid w:val="005A5EDB"/>
    <w:rsid w:val="005C28C5"/>
    <w:rsid w:val="005D3A5D"/>
    <w:rsid w:val="006015ED"/>
    <w:rsid w:val="00612061"/>
    <w:rsid w:val="00625AA2"/>
    <w:rsid w:val="00635680"/>
    <w:rsid w:val="00643951"/>
    <w:rsid w:val="00647DC4"/>
    <w:rsid w:val="006700E5"/>
    <w:rsid w:val="0069797A"/>
    <w:rsid w:val="006D536B"/>
    <w:rsid w:val="006F5820"/>
    <w:rsid w:val="00720191"/>
    <w:rsid w:val="00747B75"/>
    <w:rsid w:val="00771A90"/>
    <w:rsid w:val="0079771F"/>
    <w:rsid w:val="007A6A0F"/>
    <w:rsid w:val="007C24AA"/>
    <w:rsid w:val="007D1C62"/>
    <w:rsid w:val="007D1F1F"/>
    <w:rsid w:val="007E28C2"/>
    <w:rsid w:val="007F5689"/>
    <w:rsid w:val="0081696F"/>
    <w:rsid w:val="00817FEB"/>
    <w:rsid w:val="00820045"/>
    <w:rsid w:val="00826DB0"/>
    <w:rsid w:val="0082799E"/>
    <w:rsid w:val="008329FC"/>
    <w:rsid w:val="00864A80"/>
    <w:rsid w:val="0086685A"/>
    <w:rsid w:val="00874F39"/>
    <w:rsid w:val="00877CE5"/>
    <w:rsid w:val="008B4E71"/>
    <w:rsid w:val="008B6F4F"/>
    <w:rsid w:val="008C0B7C"/>
    <w:rsid w:val="008C469A"/>
    <w:rsid w:val="008C7E24"/>
    <w:rsid w:val="008D2DB3"/>
    <w:rsid w:val="008D6467"/>
    <w:rsid w:val="0092155D"/>
    <w:rsid w:val="009434BA"/>
    <w:rsid w:val="00952EC3"/>
    <w:rsid w:val="0096504A"/>
    <w:rsid w:val="00977AF9"/>
    <w:rsid w:val="00983713"/>
    <w:rsid w:val="009C47D2"/>
    <w:rsid w:val="00A02EBD"/>
    <w:rsid w:val="00A245F2"/>
    <w:rsid w:val="00A2779B"/>
    <w:rsid w:val="00A407CA"/>
    <w:rsid w:val="00A50DF9"/>
    <w:rsid w:val="00A564E7"/>
    <w:rsid w:val="00A749BB"/>
    <w:rsid w:val="00AA240D"/>
    <w:rsid w:val="00AA3494"/>
    <w:rsid w:val="00AE18D5"/>
    <w:rsid w:val="00B16688"/>
    <w:rsid w:val="00B177EF"/>
    <w:rsid w:val="00B22DDA"/>
    <w:rsid w:val="00B25576"/>
    <w:rsid w:val="00B27CD2"/>
    <w:rsid w:val="00B32249"/>
    <w:rsid w:val="00B635D6"/>
    <w:rsid w:val="00B66A98"/>
    <w:rsid w:val="00B72207"/>
    <w:rsid w:val="00BB1866"/>
    <w:rsid w:val="00BC37E6"/>
    <w:rsid w:val="00BE3803"/>
    <w:rsid w:val="00C27247"/>
    <w:rsid w:val="00C3593F"/>
    <w:rsid w:val="00C700C4"/>
    <w:rsid w:val="00C700F3"/>
    <w:rsid w:val="00C759FF"/>
    <w:rsid w:val="00C77D60"/>
    <w:rsid w:val="00C77D7D"/>
    <w:rsid w:val="00C93A1A"/>
    <w:rsid w:val="00C94300"/>
    <w:rsid w:val="00CB2627"/>
    <w:rsid w:val="00CC367F"/>
    <w:rsid w:val="00CF413C"/>
    <w:rsid w:val="00CF6829"/>
    <w:rsid w:val="00CF6B89"/>
    <w:rsid w:val="00D5106F"/>
    <w:rsid w:val="00D52DB6"/>
    <w:rsid w:val="00D80D8C"/>
    <w:rsid w:val="00D96ABE"/>
    <w:rsid w:val="00DA0D15"/>
    <w:rsid w:val="00DA410D"/>
    <w:rsid w:val="00DB67AC"/>
    <w:rsid w:val="00DC6903"/>
    <w:rsid w:val="00DF6040"/>
    <w:rsid w:val="00E4369B"/>
    <w:rsid w:val="00E80A7E"/>
    <w:rsid w:val="00E86BF6"/>
    <w:rsid w:val="00EA7437"/>
    <w:rsid w:val="00EB75CB"/>
    <w:rsid w:val="00ED4A2C"/>
    <w:rsid w:val="00ED5C7C"/>
    <w:rsid w:val="00ED62A2"/>
    <w:rsid w:val="00EE2911"/>
    <w:rsid w:val="00EE3637"/>
    <w:rsid w:val="00EE539C"/>
    <w:rsid w:val="00EF4043"/>
    <w:rsid w:val="00F06198"/>
    <w:rsid w:val="00F131FC"/>
    <w:rsid w:val="00F5080D"/>
    <w:rsid w:val="00F75967"/>
    <w:rsid w:val="00FB26C7"/>
    <w:rsid w:val="00FB426A"/>
    <w:rsid w:val="00FB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0819C"/>
  <w15:docId w15:val="{22C04F90-E6B4-4024-936E-63190B0FE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34B8F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34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customStyle="1" w:styleId="10">
    <w:name w:val="Заголовок 1 Знак"/>
    <w:basedOn w:val="a0"/>
    <w:link w:val="1"/>
    <w:uiPriority w:val="99"/>
    <w:rsid w:val="00034B8F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a9">
    <w:name w:val="Цветовое выделение"/>
    <w:uiPriority w:val="99"/>
    <w:rsid w:val="008B4E71"/>
    <w:rPr>
      <w:b/>
      <w:bCs/>
      <w:color w:val="26282F"/>
    </w:rPr>
  </w:style>
  <w:style w:type="paragraph" w:customStyle="1" w:styleId="ConsPlusNormal">
    <w:name w:val="ConsPlusNormal"/>
    <w:rsid w:val="00AA3494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styleId="aa">
    <w:name w:val="footer"/>
    <w:basedOn w:val="a"/>
    <w:link w:val="ab"/>
    <w:uiPriority w:val="99"/>
    <w:unhideWhenUsed/>
    <w:rsid w:val="005C28C5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b">
    <w:name w:val="Нижний колонтитул Знак"/>
    <w:basedOn w:val="a0"/>
    <w:link w:val="aa"/>
    <w:uiPriority w:val="99"/>
    <w:rsid w:val="005C28C5"/>
  </w:style>
  <w:style w:type="paragraph" w:styleId="ac">
    <w:name w:val="annotation text"/>
    <w:basedOn w:val="a"/>
    <w:link w:val="ad"/>
    <w:uiPriority w:val="99"/>
    <w:unhideWhenUsed/>
    <w:rsid w:val="00D96ABE"/>
  </w:style>
  <w:style w:type="character" w:customStyle="1" w:styleId="ad">
    <w:name w:val="Текст примечания Знак"/>
    <w:basedOn w:val="a0"/>
    <w:link w:val="ac"/>
    <w:uiPriority w:val="99"/>
    <w:rsid w:val="00D96AB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619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9BCC7FF6E757BAF8BE923C3F3DEC6ED4ABB1725EB611E4928902958F16A570E9F3FED34A81020788C49825A24C96C1A92C419E5F89F4711tBV4F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29BCC7FF6E757BAF8BE923C3F3DEC6ED4ABB1725EB611E4928902958F16A570E9F3FED34A81020788C49825A24C96C1A92C419E5F89F4711tBV4F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761CAABC8814CB691C14999201C44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BD7834-9C80-4EA5-A468-80F4FD488A63}"/>
      </w:docPartPr>
      <w:docPartBody>
        <w:p w:rsidR="00E67E01" w:rsidRDefault="00A30898" w:rsidP="00A30898">
          <w:pPr>
            <w:pStyle w:val="7761CAABC8814CB691C14999201C4434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4F7D7302B765485495AB91F4BF8DC0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F5C1B2-933E-4C29-9870-97D97F61B44B}"/>
      </w:docPartPr>
      <w:docPartBody>
        <w:p w:rsidR="00E67E01" w:rsidRDefault="00A30898" w:rsidP="00A30898">
          <w:pPr>
            <w:pStyle w:val="4F7D7302B765485495AB91F4BF8DC068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918"/>
    <w:rsid w:val="00073FF2"/>
    <w:rsid w:val="0010067A"/>
    <w:rsid w:val="00195720"/>
    <w:rsid w:val="002D4D9E"/>
    <w:rsid w:val="00422551"/>
    <w:rsid w:val="00442918"/>
    <w:rsid w:val="00495FDF"/>
    <w:rsid w:val="005A4708"/>
    <w:rsid w:val="006C6CB9"/>
    <w:rsid w:val="0074061D"/>
    <w:rsid w:val="008465DF"/>
    <w:rsid w:val="00895437"/>
    <w:rsid w:val="00944B17"/>
    <w:rsid w:val="009D299B"/>
    <w:rsid w:val="00A30898"/>
    <w:rsid w:val="00AC477F"/>
    <w:rsid w:val="00B437D7"/>
    <w:rsid w:val="00BE40AF"/>
    <w:rsid w:val="00BF171D"/>
    <w:rsid w:val="00D437F6"/>
    <w:rsid w:val="00D4647D"/>
    <w:rsid w:val="00D86773"/>
    <w:rsid w:val="00E5624C"/>
    <w:rsid w:val="00E6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30898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C27C97-8D17-4261-ABAD-A5015F607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</TotalTime>
  <Pages>6</Pages>
  <Words>1814</Words>
  <Characters>10346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Асташкина Ольга Александровна</cp:lastModifiedBy>
  <cp:revision>24</cp:revision>
  <cp:lastPrinted>2023-11-10T08:08:00Z</cp:lastPrinted>
  <dcterms:created xsi:type="dcterms:W3CDTF">2023-11-09T11:21:00Z</dcterms:created>
  <dcterms:modified xsi:type="dcterms:W3CDTF">2023-11-13T07:07:00Z</dcterms:modified>
</cp:coreProperties>
</file>