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B8" w:rsidRDefault="000F71B8" w:rsidP="000F71B8">
      <w:pPr>
        <w:ind w:right="28"/>
        <w:jc w:val="center"/>
        <w:rPr>
          <w:b/>
          <w:caps/>
          <w:color w:val="3366FF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2526665</wp:posOffset>
            </wp:positionH>
            <wp:positionV relativeFrom="paragraph">
              <wp:posOffset>-636905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color w:val="3366FF"/>
          <w:sz w:val="32"/>
          <w:szCs w:val="32"/>
        </w:rPr>
        <w:t>РЕШЕНИЕ</w:t>
      </w:r>
    </w:p>
    <w:p w:rsidR="000F71B8" w:rsidRDefault="000F71B8" w:rsidP="000F71B8">
      <w:pPr>
        <w:ind w:right="28"/>
        <w:jc w:val="center"/>
        <w:rPr>
          <w:b/>
          <w:caps/>
          <w:color w:val="3366FF"/>
          <w:sz w:val="32"/>
          <w:szCs w:val="32"/>
        </w:rPr>
      </w:pPr>
      <w:r>
        <w:rPr>
          <w:b/>
          <w:caps/>
          <w:color w:val="3366FF"/>
          <w:sz w:val="32"/>
          <w:szCs w:val="32"/>
        </w:rPr>
        <w:t>ДУМЫ ГОРОДА КОГАЛЫМА</w:t>
      </w:r>
    </w:p>
    <w:p w:rsidR="000F71B8" w:rsidRDefault="000F71B8" w:rsidP="000F71B8">
      <w:pPr>
        <w:ind w:right="2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0F71B8" w:rsidRDefault="000F71B8" w:rsidP="000F71B8">
      <w:pPr>
        <w:ind w:right="2"/>
        <w:jc w:val="center"/>
        <w:rPr>
          <w:color w:val="3366FF"/>
          <w:sz w:val="2"/>
          <w:szCs w:val="22"/>
        </w:rPr>
      </w:pPr>
    </w:p>
    <w:p w:rsidR="000F71B8" w:rsidRDefault="000F71B8" w:rsidP="000F71B8">
      <w:pPr>
        <w:ind w:right="-181"/>
        <w:rPr>
          <w:color w:val="3366FF"/>
        </w:rPr>
      </w:pPr>
    </w:p>
    <w:p w:rsidR="000F71B8" w:rsidRDefault="000F71B8" w:rsidP="000F71B8">
      <w:pPr>
        <w:jc w:val="both"/>
        <w:rPr>
          <w:sz w:val="24"/>
          <w:szCs w:val="26"/>
          <w:u w:val="single"/>
        </w:rPr>
      </w:pPr>
      <w:r>
        <w:rPr>
          <w:color w:val="3366FF"/>
          <w:sz w:val="24"/>
          <w:szCs w:val="26"/>
          <w:u w:val="single"/>
        </w:rPr>
        <w:t>От «23» декабря 2014 г.</w:t>
      </w:r>
      <w:r>
        <w:rPr>
          <w:color w:val="3366FF"/>
          <w:sz w:val="24"/>
          <w:szCs w:val="26"/>
        </w:rPr>
        <w:t xml:space="preserve">                                                                                        </w:t>
      </w:r>
      <w:r>
        <w:rPr>
          <w:color w:val="3366FF"/>
          <w:sz w:val="24"/>
          <w:szCs w:val="26"/>
          <w:u w:val="single"/>
        </w:rPr>
        <w:t>№496-ГД</w:t>
      </w:r>
    </w:p>
    <w:p w:rsidR="00F25ACE" w:rsidRDefault="00F25ACE" w:rsidP="00D704B5">
      <w:pPr>
        <w:ind w:firstLine="4446"/>
        <w:jc w:val="right"/>
      </w:pPr>
      <w:r w:rsidRPr="004F4777">
        <w:t xml:space="preserve">                                                                 </w:t>
      </w:r>
    </w:p>
    <w:p w:rsidR="00D704B5" w:rsidRDefault="00D704B5" w:rsidP="00D704B5">
      <w:pPr>
        <w:ind w:firstLine="4446"/>
        <w:jc w:val="right"/>
      </w:pPr>
    </w:p>
    <w:p w:rsidR="00D704B5" w:rsidRDefault="00D704B5" w:rsidP="00D704B5">
      <w:pPr>
        <w:ind w:firstLine="4446"/>
        <w:jc w:val="right"/>
      </w:pPr>
    </w:p>
    <w:p w:rsidR="00D704B5" w:rsidRDefault="00D704B5" w:rsidP="00D704B5">
      <w:pPr>
        <w:ind w:firstLine="4446"/>
        <w:jc w:val="right"/>
      </w:pPr>
    </w:p>
    <w:p w:rsidR="00D704B5" w:rsidRDefault="00D704B5" w:rsidP="00D704B5">
      <w:pPr>
        <w:ind w:firstLine="4446"/>
        <w:jc w:val="right"/>
      </w:pPr>
    </w:p>
    <w:p w:rsidR="00201ED0" w:rsidRDefault="00201ED0" w:rsidP="00201ED0">
      <w:pPr>
        <w:shd w:val="clear" w:color="auto" w:fill="FFFFFF"/>
        <w:jc w:val="both"/>
        <w:rPr>
          <w:sz w:val="26"/>
          <w:szCs w:val="26"/>
        </w:rPr>
      </w:pPr>
      <w:r w:rsidRPr="008F2009">
        <w:rPr>
          <w:sz w:val="26"/>
          <w:szCs w:val="26"/>
        </w:rPr>
        <w:t xml:space="preserve">О </w:t>
      </w:r>
      <w:r w:rsidR="002F4B4D" w:rsidRPr="008F2009">
        <w:rPr>
          <w:sz w:val="26"/>
          <w:szCs w:val="26"/>
        </w:rPr>
        <w:t xml:space="preserve">внесении </w:t>
      </w:r>
      <w:r w:rsidR="00F151B6">
        <w:rPr>
          <w:sz w:val="26"/>
          <w:szCs w:val="26"/>
        </w:rPr>
        <w:t>дополнения</w:t>
      </w:r>
    </w:p>
    <w:p w:rsidR="00E54564" w:rsidRDefault="00430E7B" w:rsidP="00201ED0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решение </w:t>
      </w:r>
      <w:r w:rsidR="006D3A91">
        <w:rPr>
          <w:sz w:val="26"/>
          <w:szCs w:val="26"/>
        </w:rPr>
        <w:t>Думы</w:t>
      </w:r>
      <w:r w:rsidR="00B254CB">
        <w:rPr>
          <w:sz w:val="26"/>
          <w:szCs w:val="26"/>
        </w:rPr>
        <w:t xml:space="preserve"> города Когалыма</w:t>
      </w:r>
    </w:p>
    <w:p w:rsidR="00201ED0" w:rsidRDefault="00E54564" w:rsidP="00201ED0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от 2</w:t>
      </w:r>
      <w:r w:rsidR="00B254CB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B254CB">
        <w:rPr>
          <w:sz w:val="26"/>
          <w:szCs w:val="26"/>
        </w:rPr>
        <w:t>09</w:t>
      </w:r>
      <w:r>
        <w:rPr>
          <w:sz w:val="26"/>
          <w:szCs w:val="26"/>
        </w:rPr>
        <w:t>.20</w:t>
      </w:r>
      <w:r w:rsidR="00B254CB">
        <w:rPr>
          <w:sz w:val="26"/>
          <w:szCs w:val="26"/>
        </w:rPr>
        <w:t>13</w:t>
      </w:r>
      <w:r>
        <w:rPr>
          <w:sz w:val="26"/>
          <w:szCs w:val="26"/>
        </w:rPr>
        <w:t xml:space="preserve"> №</w:t>
      </w:r>
      <w:r w:rsidR="00B254CB">
        <w:rPr>
          <w:sz w:val="26"/>
          <w:szCs w:val="26"/>
        </w:rPr>
        <w:t>321</w:t>
      </w:r>
      <w:r>
        <w:rPr>
          <w:sz w:val="26"/>
          <w:szCs w:val="26"/>
        </w:rPr>
        <w:t>-ГД</w:t>
      </w:r>
    </w:p>
    <w:p w:rsidR="00D704B5" w:rsidRDefault="00D704B5" w:rsidP="00201ED0">
      <w:pPr>
        <w:shd w:val="clear" w:color="auto" w:fill="FFFFFF"/>
        <w:ind w:firstLine="701"/>
        <w:jc w:val="both"/>
        <w:rPr>
          <w:sz w:val="26"/>
          <w:szCs w:val="26"/>
        </w:rPr>
      </w:pPr>
    </w:p>
    <w:p w:rsidR="00D704B5" w:rsidRDefault="00D704B5" w:rsidP="00201ED0">
      <w:pPr>
        <w:shd w:val="clear" w:color="auto" w:fill="FFFFFF"/>
        <w:ind w:firstLine="701"/>
        <w:jc w:val="both"/>
        <w:rPr>
          <w:sz w:val="26"/>
          <w:szCs w:val="26"/>
        </w:rPr>
      </w:pPr>
    </w:p>
    <w:p w:rsidR="00201ED0" w:rsidRDefault="00201ED0" w:rsidP="008F2009">
      <w:pPr>
        <w:shd w:val="clear" w:color="auto" w:fill="FFFFFF"/>
        <w:ind w:firstLine="709"/>
        <w:jc w:val="both"/>
        <w:rPr>
          <w:sz w:val="26"/>
          <w:szCs w:val="26"/>
        </w:rPr>
      </w:pPr>
      <w:r w:rsidRPr="0021735A">
        <w:rPr>
          <w:sz w:val="26"/>
          <w:szCs w:val="26"/>
        </w:rPr>
        <w:lastRenderedPageBreak/>
        <w:t>В соответствии с</w:t>
      </w:r>
      <w:r w:rsidR="009770FA" w:rsidRPr="0021735A">
        <w:rPr>
          <w:sz w:val="26"/>
          <w:szCs w:val="26"/>
        </w:rPr>
        <w:t xml:space="preserve"> </w:t>
      </w:r>
      <w:r w:rsidR="0021735A" w:rsidRPr="0021735A">
        <w:rPr>
          <w:sz w:val="26"/>
          <w:szCs w:val="26"/>
        </w:rPr>
        <w:t xml:space="preserve">Трудовым кодексом Российской Федерации, </w:t>
      </w:r>
      <w:r w:rsidR="009770FA" w:rsidRPr="0021735A">
        <w:rPr>
          <w:sz w:val="26"/>
          <w:szCs w:val="26"/>
        </w:rPr>
        <w:t>Уставом города Когалыма</w:t>
      </w:r>
      <w:r w:rsidR="00430E7B" w:rsidRPr="0021735A">
        <w:rPr>
          <w:sz w:val="26"/>
          <w:szCs w:val="26"/>
        </w:rPr>
        <w:t xml:space="preserve">, </w:t>
      </w:r>
      <w:r w:rsidR="00942023">
        <w:rPr>
          <w:sz w:val="26"/>
          <w:szCs w:val="26"/>
        </w:rPr>
        <w:t>в целях приведения муниципальных правовых актов в соответствие с действующим законодательством Российской Федерации</w:t>
      </w:r>
      <w:r w:rsidR="0021735A" w:rsidRPr="0021735A">
        <w:rPr>
          <w:sz w:val="26"/>
          <w:szCs w:val="26"/>
        </w:rPr>
        <w:t>,</w:t>
      </w:r>
      <w:r w:rsidR="00430E7B">
        <w:rPr>
          <w:sz w:val="26"/>
          <w:szCs w:val="26"/>
        </w:rPr>
        <w:t xml:space="preserve"> Дума города Когалыма РЕШИЛА</w:t>
      </w:r>
      <w:r>
        <w:rPr>
          <w:sz w:val="26"/>
          <w:szCs w:val="26"/>
        </w:rPr>
        <w:t>:</w:t>
      </w:r>
    </w:p>
    <w:p w:rsidR="00201ED0" w:rsidRDefault="00201ED0" w:rsidP="008F200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E54564" w:rsidRDefault="00E54564" w:rsidP="008F20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 </w:t>
      </w:r>
      <w:r w:rsidR="00AE7EA0">
        <w:rPr>
          <w:sz w:val="26"/>
          <w:szCs w:val="26"/>
        </w:rPr>
        <w:t>В</w:t>
      </w:r>
      <w:r>
        <w:rPr>
          <w:sz w:val="26"/>
          <w:szCs w:val="26"/>
        </w:rPr>
        <w:t xml:space="preserve"> решение </w:t>
      </w:r>
      <w:r w:rsidR="006D3A91">
        <w:rPr>
          <w:sz w:val="26"/>
          <w:szCs w:val="26"/>
        </w:rPr>
        <w:t>Думы</w:t>
      </w:r>
      <w:r>
        <w:rPr>
          <w:sz w:val="26"/>
          <w:szCs w:val="26"/>
        </w:rPr>
        <w:t xml:space="preserve"> </w:t>
      </w:r>
      <w:r w:rsidR="00B254CB">
        <w:rPr>
          <w:sz w:val="26"/>
          <w:szCs w:val="26"/>
        </w:rPr>
        <w:t xml:space="preserve">города Когалыма </w:t>
      </w:r>
      <w:r>
        <w:rPr>
          <w:sz w:val="26"/>
          <w:szCs w:val="26"/>
        </w:rPr>
        <w:t xml:space="preserve">от </w:t>
      </w:r>
      <w:r w:rsidR="00B254CB">
        <w:rPr>
          <w:sz w:val="26"/>
          <w:szCs w:val="26"/>
        </w:rPr>
        <w:t>26</w:t>
      </w:r>
      <w:r>
        <w:rPr>
          <w:sz w:val="26"/>
          <w:szCs w:val="26"/>
        </w:rPr>
        <w:t>.</w:t>
      </w:r>
      <w:r w:rsidR="00B254CB">
        <w:rPr>
          <w:sz w:val="26"/>
          <w:szCs w:val="26"/>
        </w:rPr>
        <w:t>09</w:t>
      </w:r>
      <w:r>
        <w:rPr>
          <w:sz w:val="26"/>
          <w:szCs w:val="26"/>
        </w:rPr>
        <w:t>.20</w:t>
      </w:r>
      <w:r w:rsidR="00B254CB">
        <w:rPr>
          <w:sz w:val="26"/>
          <w:szCs w:val="26"/>
        </w:rPr>
        <w:t>13</w:t>
      </w:r>
      <w:r>
        <w:rPr>
          <w:sz w:val="26"/>
          <w:szCs w:val="26"/>
        </w:rPr>
        <w:t xml:space="preserve"> №</w:t>
      </w:r>
      <w:r w:rsidR="00B254CB">
        <w:rPr>
          <w:sz w:val="26"/>
          <w:szCs w:val="26"/>
        </w:rPr>
        <w:t>321</w:t>
      </w:r>
      <w:r>
        <w:rPr>
          <w:sz w:val="26"/>
          <w:szCs w:val="26"/>
        </w:rPr>
        <w:t xml:space="preserve">-ГД </w:t>
      </w:r>
      <w:r w:rsidR="00F35B01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«</w:t>
      </w:r>
      <w:r w:rsidR="00B254CB" w:rsidRPr="00B254CB">
        <w:rPr>
          <w:sz w:val="26"/>
          <w:szCs w:val="26"/>
        </w:rPr>
        <w:t>О денежном содержании лиц, замещающих должности муниципальной службы в органах местного самоуправления города Когалыма</w:t>
      </w:r>
      <w:r>
        <w:rPr>
          <w:sz w:val="26"/>
          <w:szCs w:val="26"/>
        </w:rPr>
        <w:t xml:space="preserve">» </w:t>
      </w:r>
      <w:r w:rsidR="008F2009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(далее – </w:t>
      </w:r>
      <w:r w:rsidR="00B254CB">
        <w:rPr>
          <w:sz w:val="26"/>
          <w:szCs w:val="26"/>
        </w:rPr>
        <w:t>Положение</w:t>
      </w:r>
      <w:r>
        <w:rPr>
          <w:sz w:val="26"/>
          <w:szCs w:val="26"/>
        </w:rPr>
        <w:t xml:space="preserve">) </w:t>
      </w:r>
      <w:r w:rsidR="00AE7EA0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>следующ</w:t>
      </w:r>
      <w:r w:rsidR="00F151B6">
        <w:rPr>
          <w:sz w:val="26"/>
          <w:szCs w:val="26"/>
        </w:rPr>
        <w:t>е</w:t>
      </w:r>
      <w:r>
        <w:rPr>
          <w:sz w:val="26"/>
          <w:szCs w:val="26"/>
        </w:rPr>
        <w:t xml:space="preserve">е </w:t>
      </w:r>
      <w:r w:rsidR="00F151B6">
        <w:rPr>
          <w:sz w:val="26"/>
          <w:szCs w:val="26"/>
        </w:rPr>
        <w:t>дополнение</w:t>
      </w:r>
      <w:r>
        <w:rPr>
          <w:sz w:val="26"/>
          <w:szCs w:val="26"/>
        </w:rPr>
        <w:t>:</w:t>
      </w:r>
    </w:p>
    <w:p w:rsidR="00EE2EBA" w:rsidRDefault="00942023" w:rsidP="008F20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Раздел 9</w:t>
      </w:r>
      <w:r w:rsidR="00F151B6">
        <w:rPr>
          <w:sz w:val="26"/>
          <w:szCs w:val="26"/>
        </w:rPr>
        <w:t xml:space="preserve"> Положения дополнить </w:t>
      </w:r>
      <w:r>
        <w:rPr>
          <w:sz w:val="26"/>
          <w:szCs w:val="26"/>
        </w:rPr>
        <w:lastRenderedPageBreak/>
        <w:t xml:space="preserve">пунктом 9.10. </w:t>
      </w:r>
      <w:r w:rsidR="00F151B6">
        <w:rPr>
          <w:sz w:val="26"/>
          <w:szCs w:val="26"/>
        </w:rPr>
        <w:t>следующего содержания:</w:t>
      </w:r>
      <w:r w:rsidR="00F041BC">
        <w:rPr>
          <w:sz w:val="26"/>
          <w:szCs w:val="26"/>
        </w:rPr>
        <w:t xml:space="preserve"> </w:t>
      </w:r>
    </w:p>
    <w:p w:rsidR="00430E7B" w:rsidRDefault="00F151B6" w:rsidP="008F20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42023">
        <w:rPr>
          <w:sz w:val="26"/>
          <w:szCs w:val="26"/>
        </w:rPr>
        <w:t xml:space="preserve">9.10. </w:t>
      </w:r>
      <w:r w:rsidR="00B254CB" w:rsidRPr="00B254CB">
        <w:rPr>
          <w:sz w:val="26"/>
          <w:szCs w:val="26"/>
        </w:rPr>
        <w:t xml:space="preserve">Муниципальные служащие, принятые на работу в порядке перевода из состава Думы города Когалыма, Контрольно-счетной палаты города Когалыма, Администрации города Когалыма, органов Администрации города Когалыма, обладающих </w:t>
      </w:r>
      <w:r w:rsidR="00B254CB" w:rsidRPr="00B254CB">
        <w:rPr>
          <w:sz w:val="26"/>
          <w:szCs w:val="26"/>
        </w:rPr>
        <w:lastRenderedPageBreak/>
        <w:t xml:space="preserve">правами юридического лица, и муниципального учреждения, обеспечивающего деятельность органов местного самоуправления города Когалыма, </w:t>
      </w:r>
      <w:r w:rsidR="009D3F2A" w:rsidRPr="00485290">
        <w:rPr>
          <w:sz w:val="26"/>
          <w:szCs w:val="26"/>
        </w:rPr>
        <w:t>имеют право</w:t>
      </w:r>
      <w:r w:rsidR="00942023">
        <w:rPr>
          <w:sz w:val="26"/>
          <w:szCs w:val="26"/>
        </w:rPr>
        <w:t xml:space="preserve"> на денежное поощрение по результатам работы за год в полном объеме в случае изменения их структуры и (или) штатной численности</w:t>
      </w:r>
      <w:r w:rsidR="00CB4952">
        <w:rPr>
          <w:sz w:val="26"/>
          <w:szCs w:val="26"/>
        </w:rPr>
        <w:t xml:space="preserve">, </w:t>
      </w:r>
      <w:r w:rsidR="00CB4952">
        <w:rPr>
          <w:sz w:val="26"/>
          <w:szCs w:val="26"/>
        </w:rPr>
        <w:lastRenderedPageBreak/>
        <w:t>при условии, что такие муниципальные служащие не воспользовались своим правом на получение денежного поощрения по результатам работы за год по прежнему месту работы в текущем календарном году</w:t>
      </w:r>
      <w:r w:rsidR="00942023">
        <w:rPr>
          <w:sz w:val="26"/>
          <w:szCs w:val="26"/>
        </w:rPr>
        <w:t>. При расчете денежного поощрения по результатам работы за год учитывается одна двена</w:t>
      </w:r>
      <w:r w:rsidR="00942023">
        <w:rPr>
          <w:sz w:val="26"/>
          <w:szCs w:val="26"/>
        </w:rPr>
        <w:lastRenderedPageBreak/>
        <w:t xml:space="preserve">дцатая денежного поощрения по результатам работы за прошлый год, одна двенадцатая денежного поощрения по результатам работы за квартал, одна двенадцатая единовременной выплаты в прошлом календарном году, заработанные лицами, поступившими на </w:t>
      </w:r>
      <w:r w:rsidR="00A136EA">
        <w:rPr>
          <w:sz w:val="26"/>
          <w:szCs w:val="26"/>
        </w:rPr>
        <w:t xml:space="preserve">муниципальную службу, </w:t>
      </w:r>
      <w:r w:rsidR="00942023">
        <w:rPr>
          <w:sz w:val="26"/>
          <w:szCs w:val="26"/>
        </w:rPr>
        <w:t>на основа</w:t>
      </w:r>
      <w:r w:rsidR="00942023">
        <w:rPr>
          <w:sz w:val="26"/>
          <w:szCs w:val="26"/>
        </w:rPr>
        <w:lastRenderedPageBreak/>
        <w:t>нии переданных лицевых карт за текущий и предшествующий календарный год.</w:t>
      </w:r>
      <w:r w:rsidR="00430E7B">
        <w:rPr>
          <w:sz w:val="26"/>
          <w:szCs w:val="26"/>
        </w:rPr>
        <w:t>».</w:t>
      </w:r>
    </w:p>
    <w:p w:rsidR="00D704B5" w:rsidRDefault="00F25ACE" w:rsidP="008F2009">
      <w:pPr>
        <w:ind w:firstLine="709"/>
        <w:jc w:val="both"/>
        <w:rPr>
          <w:sz w:val="22"/>
          <w:szCs w:val="26"/>
        </w:rPr>
      </w:pPr>
      <w:r>
        <w:rPr>
          <w:sz w:val="26"/>
          <w:szCs w:val="26"/>
        </w:rPr>
        <w:t xml:space="preserve"> </w:t>
      </w:r>
    </w:p>
    <w:p w:rsidR="00D704B5" w:rsidRPr="00D704B5" w:rsidRDefault="00D704B5" w:rsidP="008F2009">
      <w:pPr>
        <w:ind w:firstLine="709"/>
        <w:jc w:val="both"/>
        <w:rPr>
          <w:sz w:val="22"/>
          <w:szCs w:val="26"/>
        </w:rPr>
      </w:pPr>
    </w:p>
    <w:p w:rsidR="00F041BC" w:rsidRDefault="00F041BC" w:rsidP="008F20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</w:t>
      </w:r>
      <w:r w:rsidR="00707F59">
        <w:rPr>
          <w:sz w:val="26"/>
          <w:szCs w:val="26"/>
        </w:rPr>
        <w:t>после</w:t>
      </w:r>
      <w:r>
        <w:rPr>
          <w:sz w:val="26"/>
          <w:szCs w:val="26"/>
        </w:rPr>
        <w:t xml:space="preserve"> его официального опубликования и распространяется на правоотношения, возникшие </w:t>
      </w:r>
      <w:r w:rsidR="009D76A1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с </w:t>
      </w:r>
      <w:r>
        <w:rPr>
          <w:sz w:val="26"/>
          <w:szCs w:val="26"/>
        </w:rPr>
        <w:lastRenderedPageBreak/>
        <w:t>01.01.2014.</w:t>
      </w:r>
    </w:p>
    <w:p w:rsidR="00F25ACE" w:rsidRDefault="00F25ACE" w:rsidP="008F2009">
      <w:pPr>
        <w:ind w:firstLine="709"/>
        <w:jc w:val="both"/>
        <w:rPr>
          <w:sz w:val="26"/>
          <w:szCs w:val="26"/>
        </w:rPr>
      </w:pPr>
    </w:p>
    <w:p w:rsidR="00C64B93" w:rsidRPr="008F2009" w:rsidRDefault="0021735A" w:rsidP="008F2009">
      <w:pPr>
        <w:ind w:firstLine="709"/>
        <w:jc w:val="both"/>
        <w:rPr>
          <w:sz w:val="26"/>
          <w:szCs w:val="26"/>
        </w:rPr>
      </w:pPr>
      <w:r w:rsidRPr="008F2009">
        <w:rPr>
          <w:sz w:val="26"/>
          <w:szCs w:val="26"/>
        </w:rPr>
        <w:t>3</w:t>
      </w:r>
      <w:r w:rsidR="00430E7B" w:rsidRPr="008F2009">
        <w:rPr>
          <w:sz w:val="26"/>
          <w:szCs w:val="26"/>
        </w:rPr>
        <w:t xml:space="preserve">. Опубликовать настоящее решение в </w:t>
      </w:r>
      <w:r w:rsidR="00CB4952" w:rsidRPr="008F2009">
        <w:rPr>
          <w:sz w:val="26"/>
          <w:szCs w:val="26"/>
        </w:rPr>
        <w:t>газете «Когалымский вестник».</w:t>
      </w:r>
      <w:r w:rsidR="00E54564" w:rsidRPr="008F2009">
        <w:rPr>
          <w:sz w:val="26"/>
          <w:szCs w:val="26"/>
        </w:rPr>
        <w:t xml:space="preserve">   </w:t>
      </w:r>
    </w:p>
    <w:p w:rsidR="00201ED0" w:rsidRPr="008F2009" w:rsidRDefault="00201ED0" w:rsidP="008F200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151B6" w:rsidRPr="008F2009" w:rsidRDefault="00F151B6" w:rsidP="008F200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01ED0" w:rsidRPr="008F2009" w:rsidRDefault="00201ED0" w:rsidP="008F200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01ED0" w:rsidRDefault="009770FA" w:rsidP="008F20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E7577">
        <w:rPr>
          <w:sz w:val="26"/>
          <w:szCs w:val="26"/>
        </w:rPr>
        <w:t xml:space="preserve"> города Когалыма           </w:t>
      </w:r>
      <w:r w:rsidR="008F2009">
        <w:rPr>
          <w:sz w:val="26"/>
          <w:szCs w:val="26"/>
        </w:rPr>
        <w:t xml:space="preserve"> </w:t>
      </w:r>
      <w:r w:rsidR="004E7577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Н.Н.Пальчиков</w:t>
      </w:r>
    </w:p>
    <w:p w:rsidR="00942023" w:rsidRDefault="00942023" w:rsidP="00B92081">
      <w:pPr>
        <w:ind w:firstLine="709"/>
        <w:jc w:val="both"/>
        <w:rPr>
          <w:sz w:val="26"/>
          <w:szCs w:val="26"/>
        </w:rPr>
      </w:pPr>
    </w:p>
    <w:p w:rsidR="00942023" w:rsidRDefault="00942023" w:rsidP="00B92081">
      <w:pPr>
        <w:ind w:firstLine="709"/>
        <w:jc w:val="both"/>
        <w:rPr>
          <w:sz w:val="26"/>
          <w:szCs w:val="26"/>
        </w:rPr>
      </w:pPr>
    </w:p>
    <w:p w:rsidR="00942023" w:rsidRDefault="00942023" w:rsidP="00B92081">
      <w:pPr>
        <w:ind w:firstLine="709"/>
        <w:jc w:val="both"/>
        <w:rPr>
          <w:sz w:val="26"/>
          <w:szCs w:val="26"/>
        </w:rPr>
      </w:pPr>
    </w:p>
    <w:p w:rsidR="00942023" w:rsidRDefault="00942023" w:rsidP="00B92081">
      <w:pPr>
        <w:ind w:firstLine="709"/>
        <w:jc w:val="both"/>
        <w:rPr>
          <w:sz w:val="26"/>
          <w:szCs w:val="26"/>
        </w:rPr>
      </w:pPr>
    </w:p>
    <w:p w:rsidR="00942023" w:rsidRDefault="00942023" w:rsidP="00B92081">
      <w:pPr>
        <w:ind w:firstLine="709"/>
        <w:jc w:val="both"/>
        <w:rPr>
          <w:sz w:val="26"/>
          <w:szCs w:val="26"/>
        </w:rPr>
      </w:pPr>
    </w:p>
    <w:p w:rsidR="00942023" w:rsidRDefault="00942023" w:rsidP="00B92081">
      <w:pPr>
        <w:ind w:firstLine="709"/>
        <w:jc w:val="both"/>
        <w:rPr>
          <w:sz w:val="26"/>
          <w:szCs w:val="26"/>
        </w:rPr>
      </w:pPr>
    </w:p>
    <w:p w:rsidR="00942023" w:rsidRDefault="00942023" w:rsidP="00B92081">
      <w:pPr>
        <w:ind w:firstLine="709"/>
        <w:jc w:val="both"/>
        <w:rPr>
          <w:sz w:val="26"/>
          <w:szCs w:val="26"/>
        </w:rPr>
      </w:pPr>
    </w:p>
    <w:p w:rsidR="00942023" w:rsidRDefault="00942023" w:rsidP="00B92081">
      <w:pPr>
        <w:ind w:firstLine="709"/>
        <w:jc w:val="both"/>
        <w:rPr>
          <w:sz w:val="26"/>
          <w:szCs w:val="26"/>
        </w:rPr>
      </w:pPr>
    </w:p>
    <w:p w:rsidR="00942023" w:rsidRDefault="00942023" w:rsidP="00B92081">
      <w:pPr>
        <w:ind w:firstLine="709"/>
        <w:jc w:val="both"/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Pr="00942023" w:rsidRDefault="00942023" w:rsidP="00942023">
      <w:pPr>
        <w:rPr>
          <w:sz w:val="26"/>
          <w:szCs w:val="26"/>
        </w:rPr>
      </w:pPr>
    </w:p>
    <w:p w:rsidR="00942023" w:rsidRDefault="00942023" w:rsidP="00942023">
      <w:pPr>
        <w:rPr>
          <w:sz w:val="26"/>
          <w:szCs w:val="26"/>
        </w:rPr>
      </w:pPr>
    </w:p>
    <w:p w:rsidR="008F2009" w:rsidRDefault="008F2009" w:rsidP="00942023">
      <w:pPr>
        <w:rPr>
          <w:sz w:val="26"/>
          <w:szCs w:val="26"/>
        </w:rPr>
      </w:pPr>
    </w:p>
    <w:p w:rsidR="008F2009" w:rsidRDefault="008F2009" w:rsidP="00942023">
      <w:pPr>
        <w:rPr>
          <w:sz w:val="26"/>
          <w:szCs w:val="26"/>
        </w:rPr>
      </w:pPr>
    </w:p>
    <w:p w:rsidR="00CB4952" w:rsidRDefault="00CB4952" w:rsidP="00942023">
      <w:pPr>
        <w:rPr>
          <w:sz w:val="26"/>
          <w:szCs w:val="26"/>
        </w:rPr>
      </w:pPr>
    </w:p>
    <w:p w:rsidR="00CB4952" w:rsidRDefault="00CB4952" w:rsidP="00942023">
      <w:pPr>
        <w:rPr>
          <w:sz w:val="26"/>
          <w:szCs w:val="26"/>
        </w:rPr>
      </w:pPr>
    </w:p>
    <w:p w:rsidR="00CB4952" w:rsidRPr="00942023" w:rsidRDefault="00CB4952" w:rsidP="00942023">
      <w:pPr>
        <w:rPr>
          <w:sz w:val="26"/>
          <w:szCs w:val="26"/>
        </w:rPr>
      </w:pPr>
    </w:p>
    <w:p w:rsidR="00942023" w:rsidRDefault="00942023" w:rsidP="008F2009">
      <w:pPr>
        <w:rPr>
          <w:sz w:val="26"/>
          <w:szCs w:val="26"/>
        </w:rPr>
      </w:pPr>
    </w:p>
    <w:p w:rsidR="00DD0501" w:rsidRDefault="00DD0501" w:rsidP="008F2009">
      <w:pPr>
        <w:rPr>
          <w:sz w:val="26"/>
          <w:szCs w:val="26"/>
        </w:rPr>
      </w:pPr>
    </w:p>
    <w:p w:rsidR="00DD0501" w:rsidRDefault="00DD0501" w:rsidP="008F2009">
      <w:pPr>
        <w:rPr>
          <w:sz w:val="26"/>
          <w:szCs w:val="26"/>
        </w:rPr>
      </w:pPr>
    </w:p>
    <w:p w:rsidR="00DD0501" w:rsidRDefault="00DD0501" w:rsidP="008F2009">
      <w:pPr>
        <w:rPr>
          <w:sz w:val="26"/>
          <w:szCs w:val="26"/>
        </w:rPr>
      </w:pPr>
    </w:p>
    <w:p w:rsidR="00DD0501" w:rsidRDefault="00DD0501" w:rsidP="008F2009">
      <w:pPr>
        <w:rPr>
          <w:sz w:val="26"/>
          <w:szCs w:val="26"/>
        </w:rPr>
      </w:pPr>
    </w:p>
    <w:p w:rsidR="00DD0501" w:rsidRDefault="00DD0501" w:rsidP="009D76A1">
      <w:pPr>
        <w:jc w:val="center"/>
        <w:rPr>
          <w:sz w:val="26"/>
          <w:szCs w:val="26"/>
        </w:rPr>
      </w:pPr>
    </w:p>
    <w:sectPr w:rsidR="00DD0501" w:rsidSect="008F200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08"/>
    <w:rsid w:val="0003567D"/>
    <w:rsid w:val="000F71B8"/>
    <w:rsid w:val="00157E1A"/>
    <w:rsid w:val="00201ED0"/>
    <w:rsid w:val="00203BFB"/>
    <w:rsid w:val="0021735A"/>
    <w:rsid w:val="00286AB2"/>
    <w:rsid w:val="002F4B4D"/>
    <w:rsid w:val="003404FD"/>
    <w:rsid w:val="00363246"/>
    <w:rsid w:val="00430E7B"/>
    <w:rsid w:val="00450D73"/>
    <w:rsid w:val="00485290"/>
    <w:rsid w:val="004E7577"/>
    <w:rsid w:val="005475CF"/>
    <w:rsid w:val="005646B7"/>
    <w:rsid w:val="00587A8D"/>
    <w:rsid w:val="005F4008"/>
    <w:rsid w:val="0062316C"/>
    <w:rsid w:val="006D3A91"/>
    <w:rsid w:val="007075F1"/>
    <w:rsid w:val="00707F59"/>
    <w:rsid w:val="007802FA"/>
    <w:rsid w:val="007B07B4"/>
    <w:rsid w:val="007B4DA6"/>
    <w:rsid w:val="00850D58"/>
    <w:rsid w:val="008F2009"/>
    <w:rsid w:val="008F24E7"/>
    <w:rsid w:val="00925C12"/>
    <w:rsid w:val="00942023"/>
    <w:rsid w:val="009770FA"/>
    <w:rsid w:val="009B250B"/>
    <w:rsid w:val="009D3F2A"/>
    <w:rsid w:val="009D76A1"/>
    <w:rsid w:val="00A12A60"/>
    <w:rsid w:val="00A136EA"/>
    <w:rsid w:val="00A15A80"/>
    <w:rsid w:val="00A4788F"/>
    <w:rsid w:val="00AE7EA0"/>
    <w:rsid w:val="00B254CB"/>
    <w:rsid w:val="00B92081"/>
    <w:rsid w:val="00BA46A7"/>
    <w:rsid w:val="00BA4D63"/>
    <w:rsid w:val="00C16DAF"/>
    <w:rsid w:val="00C64B93"/>
    <w:rsid w:val="00CB4952"/>
    <w:rsid w:val="00CE3008"/>
    <w:rsid w:val="00D704B5"/>
    <w:rsid w:val="00D8476F"/>
    <w:rsid w:val="00DD0501"/>
    <w:rsid w:val="00DE2C3C"/>
    <w:rsid w:val="00E54564"/>
    <w:rsid w:val="00E85CEE"/>
    <w:rsid w:val="00E8799E"/>
    <w:rsid w:val="00EE2EBA"/>
    <w:rsid w:val="00F041BC"/>
    <w:rsid w:val="00F151B6"/>
    <w:rsid w:val="00F25ACE"/>
    <w:rsid w:val="00F35B01"/>
    <w:rsid w:val="00F536E2"/>
    <w:rsid w:val="00F666BF"/>
    <w:rsid w:val="00FB694A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F5750-C78E-42E7-B0C7-C763E66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F24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D0530-C0BD-4A5E-B110-4B1C6055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Калугин Андрей Александрович</cp:lastModifiedBy>
  <cp:revision>2</cp:revision>
  <cp:lastPrinted>2014-12-24T05:39:00Z</cp:lastPrinted>
  <dcterms:created xsi:type="dcterms:W3CDTF">2015-11-19T06:15:00Z</dcterms:created>
  <dcterms:modified xsi:type="dcterms:W3CDTF">2015-11-19T06:15:00Z</dcterms:modified>
</cp:coreProperties>
</file>