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740CF9" w:rsidP="00F348F5">
      <w:pPr>
        <w:pStyle w:val="1"/>
        <w:jc w:val="right"/>
        <w:rPr>
          <w:sz w:val="26"/>
          <w:szCs w:val="26"/>
        </w:rPr>
      </w:pPr>
      <w:r w:rsidRPr="00740CF9">
        <w:rPr>
          <w:rFonts w:ascii="Cambria" w:hAnsi="Cambria"/>
          <w:b w:val="0"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368F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r>
        <w:rPr>
          <w:sz w:val="26"/>
        </w:rPr>
        <w:t>_</w:t>
      </w:r>
      <w:r w:rsidR="00DC7919">
        <w:rPr>
          <w:sz w:val="26"/>
        </w:rPr>
        <w:t>»____________2020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Default="00E22474" w:rsidP="00567012">
      <w:pPr>
        <w:pStyle w:val="a3"/>
        <w:ind w:firstLine="360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>
        <w:rPr>
          <w:rFonts w:eastAsia="Lucida Sans Unicode"/>
          <w:kern w:val="1"/>
          <w:szCs w:val="26"/>
          <w:lang w:eastAsia="en-US" w:bidi="en-US"/>
        </w:rPr>
        <w:t>анты-Мансийского автономного округа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0660CF">
        <w:rPr>
          <w:rFonts w:eastAsia="Lucida Sans Unicode"/>
          <w:kern w:val="1"/>
          <w:szCs w:val="26"/>
          <w:lang w:eastAsia="en-US" w:bidi="en-US"/>
        </w:rPr>
        <w:t xml:space="preserve"> П</w:t>
      </w:r>
      <w:r w:rsidR="000660CF" w:rsidRPr="000660CF">
        <w:rPr>
          <w:rFonts w:eastAsia="Lucida Sans Unicode"/>
          <w:kern w:val="1"/>
          <w:szCs w:val="26"/>
          <w:lang w:eastAsia="en-US" w:bidi="en-US"/>
        </w:rPr>
        <w:t>риказом Департамента строительства ХМАО-Югры и Департамента государственного з</w:t>
      </w:r>
      <w:r w:rsidR="00E813BE">
        <w:rPr>
          <w:rFonts w:eastAsia="Lucida Sans Unicode"/>
          <w:kern w:val="1"/>
          <w:szCs w:val="26"/>
          <w:lang w:eastAsia="en-US" w:bidi="en-US"/>
        </w:rPr>
        <w:t>аказа ХМАО-Югры от 19.06.2020 №</w:t>
      </w:r>
      <w:r w:rsidR="000660CF" w:rsidRPr="000660CF">
        <w:rPr>
          <w:rFonts w:eastAsia="Lucida Sans Unicode"/>
          <w:kern w:val="1"/>
          <w:szCs w:val="26"/>
          <w:lang w:eastAsia="en-US" w:bidi="en-US"/>
        </w:rPr>
        <w:t>185-п/56</w:t>
      </w:r>
      <w:r w:rsidR="00E813BE">
        <w:rPr>
          <w:rFonts w:eastAsia="Lucida Sans Unicode"/>
          <w:kern w:val="1"/>
          <w:szCs w:val="26"/>
          <w:lang w:eastAsia="en-US" w:bidi="en-US"/>
        </w:rPr>
        <w:t xml:space="preserve"> «Об утверждении рекомендуемых форм документов для осуществления закупок на поставку жилых помещений, которые будут созданы в будущем»</w:t>
      </w:r>
      <w:r w:rsidR="000660CF">
        <w:rPr>
          <w:rFonts w:eastAsia="Lucida Sans Unicode"/>
          <w:kern w:val="1"/>
          <w:szCs w:val="26"/>
          <w:lang w:eastAsia="en-US" w:bidi="en-US"/>
        </w:rPr>
        <w:t>,</w:t>
      </w:r>
      <w:r w:rsidR="000660CF" w:rsidRPr="000660CF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0660CF">
        <w:rPr>
          <w:rFonts w:eastAsia="Lucida Sans Unicode"/>
          <w:kern w:val="1"/>
          <w:szCs w:val="26"/>
          <w:lang w:eastAsia="en-US" w:bidi="en-US"/>
        </w:rPr>
        <w:t>Уставом города Когалыма</w:t>
      </w:r>
      <w:r w:rsidR="00613EC1">
        <w:rPr>
          <w:rFonts w:eastAsia="Lucida Sans Unicode"/>
          <w:kern w:val="1"/>
          <w:szCs w:val="26"/>
          <w:lang w:eastAsia="en-US" w:bidi="en-US"/>
        </w:rPr>
        <w:t>:</w:t>
      </w:r>
    </w:p>
    <w:p w:rsidR="009B4C45" w:rsidRDefault="009B4C45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</w:p>
    <w:p w:rsidR="00516BAB" w:rsidRDefault="00516BAB" w:rsidP="009B4C45">
      <w:pPr>
        <w:pStyle w:val="a3"/>
        <w:numPr>
          <w:ilvl w:val="0"/>
          <w:numId w:val="43"/>
        </w:numPr>
        <w:ind w:left="0" w:firstLine="360"/>
        <w:rPr>
          <w:szCs w:val="26"/>
        </w:rPr>
      </w:pPr>
      <w:r w:rsidRPr="009B4C45">
        <w:rPr>
          <w:szCs w:val="26"/>
        </w:rPr>
        <w:t xml:space="preserve">В </w:t>
      </w:r>
      <w:r w:rsidR="0087759B" w:rsidRPr="009B4C45">
        <w:rPr>
          <w:szCs w:val="26"/>
        </w:rPr>
        <w:t>приложение к постановлению</w:t>
      </w:r>
      <w:r w:rsidRPr="009B4C45">
        <w:rPr>
          <w:szCs w:val="26"/>
        </w:rPr>
        <w:t xml:space="preserve"> </w:t>
      </w:r>
      <w:r w:rsidRPr="00D912F8">
        <w:rPr>
          <w:szCs w:val="26"/>
        </w:rPr>
        <w:t xml:space="preserve">Администрации города Когалыма от 23.04.2019 №879 </w:t>
      </w:r>
      <w:r>
        <w:rPr>
          <w:szCs w:val="26"/>
        </w:rPr>
        <w:t xml:space="preserve">«Об </w:t>
      </w:r>
      <w:r w:rsidRPr="009B4C45">
        <w:rPr>
          <w:szCs w:val="26"/>
        </w:rPr>
        <w:t>утверждении муниципальной адресной программы по переселению граждан из аварийного жилищного фонда города Когалыма на 2019–2025 годы»</w:t>
      </w:r>
      <w:r w:rsidR="00A110CD">
        <w:rPr>
          <w:szCs w:val="26"/>
        </w:rPr>
        <w:t xml:space="preserve"> (далее-программа)</w:t>
      </w:r>
      <w:r w:rsidR="0087759B" w:rsidRPr="009B4C45">
        <w:rPr>
          <w:szCs w:val="26"/>
        </w:rPr>
        <w:t xml:space="preserve"> </w:t>
      </w:r>
      <w:r w:rsidRPr="00D912F8">
        <w:rPr>
          <w:szCs w:val="26"/>
        </w:rPr>
        <w:t>внести сле</w:t>
      </w:r>
      <w:r>
        <w:rPr>
          <w:szCs w:val="26"/>
        </w:rPr>
        <w:t>дующие</w:t>
      </w:r>
      <w:r w:rsidRPr="00D912F8">
        <w:rPr>
          <w:szCs w:val="26"/>
        </w:rPr>
        <w:t xml:space="preserve"> изменени</w:t>
      </w:r>
      <w:r>
        <w:rPr>
          <w:szCs w:val="26"/>
        </w:rPr>
        <w:t>я</w:t>
      </w:r>
      <w:r w:rsidRPr="00D912F8">
        <w:rPr>
          <w:szCs w:val="26"/>
        </w:rPr>
        <w:t>:</w:t>
      </w:r>
    </w:p>
    <w:p w:rsidR="00A110CD" w:rsidRDefault="001F6488" w:rsidP="00F424F7">
      <w:pPr>
        <w:pStyle w:val="a3"/>
        <w:numPr>
          <w:ilvl w:val="1"/>
          <w:numId w:val="43"/>
        </w:numPr>
        <w:ind w:left="851" w:hanging="567"/>
        <w:rPr>
          <w:szCs w:val="26"/>
        </w:rPr>
      </w:pPr>
      <w:r>
        <w:rPr>
          <w:szCs w:val="26"/>
        </w:rPr>
        <w:t>В разделе 5</w:t>
      </w:r>
      <w:r w:rsidR="00A110CD" w:rsidRPr="00A110CD">
        <w:rPr>
          <w:szCs w:val="26"/>
        </w:rPr>
        <w:t xml:space="preserve"> программы:</w:t>
      </w:r>
    </w:p>
    <w:p w:rsidR="00A110CD" w:rsidRDefault="009F708D" w:rsidP="009F708D">
      <w:pPr>
        <w:pStyle w:val="a3"/>
        <w:ind w:firstLine="284"/>
        <w:rPr>
          <w:szCs w:val="26"/>
        </w:rPr>
      </w:pPr>
      <w:r>
        <w:rPr>
          <w:szCs w:val="26"/>
        </w:rPr>
        <w:t>1.1.1.</w:t>
      </w:r>
      <w:r w:rsidR="00F424F7">
        <w:rPr>
          <w:szCs w:val="26"/>
        </w:rPr>
        <w:t>абзац</w:t>
      </w:r>
      <w:r>
        <w:rPr>
          <w:szCs w:val="26"/>
        </w:rPr>
        <w:t>ы</w:t>
      </w:r>
      <w:r w:rsidR="00F424F7">
        <w:rPr>
          <w:szCs w:val="26"/>
        </w:rPr>
        <w:t xml:space="preserve"> </w:t>
      </w:r>
      <w:r>
        <w:rPr>
          <w:szCs w:val="26"/>
        </w:rPr>
        <w:t>с шестнадцатого по девятнадцатый</w:t>
      </w:r>
      <w:r w:rsidRPr="009F708D">
        <w:t xml:space="preserve"> </w:t>
      </w:r>
      <w:r>
        <w:rPr>
          <w:szCs w:val="26"/>
        </w:rPr>
        <w:t xml:space="preserve">изложить в следующей </w:t>
      </w:r>
      <w:r w:rsidRPr="009F708D">
        <w:rPr>
          <w:szCs w:val="26"/>
        </w:rPr>
        <w:t>редакции</w:t>
      </w:r>
      <w:r w:rsidR="00F424F7" w:rsidRPr="00F424F7">
        <w:rPr>
          <w:szCs w:val="26"/>
        </w:rPr>
        <w:t>:</w:t>
      </w:r>
    </w:p>
    <w:p w:rsidR="009F708D" w:rsidRPr="009F708D" w:rsidRDefault="009F708D" w:rsidP="009F708D">
      <w:pPr>
        <w:pStyle w:val="a3"/>
        <w:ind w:firstLine="360"/>
        <w:rPr>
          <w:szCs w:val="26"/>
        </w:rPr>
      </w:pPr>
      <w:r w:rsidRPr="009F708D">
        <w:rPr>
          <w:szCs w:val="26"/>
        </w:rPr>
        <w:t xml:space="preserve">«При приобретении жилых помещений в строящихся многоквартирных домах или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2 (два) этапа: </w:t>
      </w:r>
    </w:p>
    <w:p w:rsidR="009F708D" w:rsidRPr="009F708D" w:rsidRDefault="009F708D" w:rsidP="009F708D">
      <w:pPr>
        <w:pStyle w:val="a3"/>
        <w:ind w:firstLine="360"/>
        <w:rPr>
          <w:szCs w:val="26"/>
        </w:rPr>
      </w:pPr>
      <w:r w:rsidRPr="009F708D">
        <w:rPr>
          <w:szCs w:val="26"/>
        </w:rPr>
        <w:t>этап 1 – аванс в размере 80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</w:t>
      </w:r>
    </w:p>
    <w:p w:rsidR="009F708D" w:rsidRDefault="009F708D" w:rsidP="009F708D">
      <w:pPr>
        <w:pStyle w:val="a3"/>
        <w:ind w:firstLine="360"/>
        <w:rPr>
          <w:szCs w:val="26"/>
        </w:rPr>
      </w:pPr>
      <w:r w:rsidRPr="009F708D">
        <w:rPr>
          <w:szCs w:val="26"/>
        </w:rPr>
        <w:t>этап 2 – окончательный расчет в размере 20 процентов от цены контракта на основании подписанного сторонами акта приёма исполненных обязательств, акта приёма-передачи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заказчика.»</w:t>
      </w:r>
      <w:r w:rsidRPr="009F708D">
        <w:rPr>
          <w:szCs w:val="26"/>
        </w:rPr>
        <w:t xml:space="preserve"> </w:t>
      </w:r>
    </w:p>
    <w:p w:rsidR="002E52FE" w:rsidRDefault="002E52FE" w:rsidP="002E52FE">
      <w:pPr>
        <w:widowControl w:val="0"/>
        <w:jc w:val="both"/>
        <w:rPr>
          <w:sz w:val="26"/>
          <w:szCs w:val="26"/>
        </w:rPr>
      </w:pPr>
    </w:p>
    <w:p w:rsidR="00FB1FB2" w:rsidRDefault="00545BE3" w:rsidP="002E52FE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1A00" w:rsidRPr="00E91A00">
        <w:rPr>
          <w:sz w:val="26"/>
          <w:szCs w:val="26"/>
        </w:rPr>
        <w:t xml:space="preserve">. </w:t>
      </w:r>
      <w:r w:rsidR="00FB1FB2" w:rsidRPr="00E91A00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B1FB2" w:rsidRPr="00E91A00">
          <w:rPr>
            <w:sz w:val="26"/>
            <w:szCs w:val="26"/>
          </w:rPr>
          <w:t>www.admkogalym.ru</w:t>
        </w:r>
      </w:hyperlink>
      <w:r w:rsidR="00FB1FB2" w:rsidRPr="00E91A00">
        <w:rPr>
          <w:sz w:val="26"/>
          <w:szCs w:val="26"/>
        </w:rPr>
        <w:t>).</w:t>
      </w:r>
    </w:p>
    <w:p w:rsidR="00545BE3" w:rsidRDefault="00545BE3" w:rsidP="00545BE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48F5" w:rsidRPr="00F348F5" w:rsidRDefault="00545BE3" w:rsidP="002E52F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B1FB2" w:rsidRPr="00FB1F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Контроль за выполнением постановления</w:t>
      </w:r>
      <w:r w:rsidR="00FB1FB2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оставляю за собой</w:t>
      </w:r>
      <w:r w:rsidR="00FB1FB2">
        <w:rPr>
          <w:sz w:val="26"/>
          <w:szCs w:val="26"/>
        </w:rPr>
        <w:t>.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9F708D" w:rsidRDefault="009F708D" w:rsidP="00E813B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Исполняющий обязанности</w:t>
      </w:r>
    </w:p>
    <w:p w:rsidR="00FB1FB2" w:rsidRPr="00FB1FB2" w:rsidRDefault="009F708D" w:rsidP="00E813B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bookmarkStart w:id="0" w:name="_GoBack"/>
      <w:bookmarkEnd w:id="0"/>
      <w:r>
        <w:rPr>
          <w:color w:val="000000"/>
          <w:spacing w:val="-4"/>
          <w:sz w:val="26"/>
          <w:szCs w:val="26"/>
        </w:rPr>
        <w:t>главы</w:t>
      </w:r>
      <w:r w:rsidR="00FB1FB2" w:rsidRPr="00FB1FB2">
        <w:rPr>
          <w:color w:val="000000"/>
          <w:spacing w:val="-4"/>
          <w:sz w:val="26"/>
          <w:szCs w:val="26"/>
        </w:rPr>
        <w:t xml:space="preserve"> города Когалыма</w:t>
      </w:r>
      <w:r w:rsidR="00FB1FB2" w:rsidRPr="00FB1FB2">
        <w:rPr>
          <w:color w:val="000000"/>
          <w:spacing w:val="-4"/>
          <w:sz w:val="26"/>
          <w:szCs w:val="26"/>
        </w:rPr>
        <w:tab/>
      </w:r>
      <w:r w:rsidR="00FB1FB2" w:rsidRPr="00FB1FB2">
        <w:rPr>
          <w:color w:val="000000"/>
          <w:spacing w:val="-4"/>
          <w:sz w:val="26"/>
          <w:szCs w:val="26"/>
        </w:rPr>
        <w:tab/>
      </w:r>
      <w:r w:rsidR="00FB1FB2" w:rsidRPr="00FB1FB2">
        <w:rPr>
          <w:color w:val="000000"/>
          <w:spacing w:val="-4"/>
          <w:sz w:val="26"/>
          <w:szCs w:val="26"/>
        </w:rPr>
        <w:tab/>
      </w:r>
      <w:r w:rsidR="00FB1FB2" w:rsidRPr="00FB1FB2">
        <w:rPr>
          <w:color w:val="000000"/>
          <w:spacing w:val="-4"/>
          <w:sz w:val="26"/>
          <w:szCs w:val="26"/>
        </w:rPr>
        <w:tab/>
      </w:r>
      <w:r w:rsidR="00FB1FB2" w:rsidRPr="00FB1FB2">
        <w:rPr>
          <w:color w:val="000000"/>
          <w:spacing w:val="-4"/>
          <w:sz w:val="26"/>
          <w:szCs w:val="26"/>
        </w:rPr>
        <w:tab/>
      </w:r>
      <w:r w:rsidR="00FB1FB2" w:rsidRPr="00FB1FB2">
        <w:rPr>
          <w:color w:val="000000"/>
          <w:spacing w:val="-4"/>
          <w:sz w:val="26"/>
          <w:szCs w:val="26"/>
        </w:rPr>
        <w:tab/>
      </w:r>
      <w:r w:rsidR="00FB1FB2">
        <w:rPr>
          <w:color w:val="000000"/>
          <w:spacing w:val="-4"/>
          <w:sz w:val="26"/>
          <w:szCs w:val="26"/>
        </w:rPr>
        <w:t xml:space="preserve">            </w:t>
      </w:r>
      <w:r>
        <w:rPr>
          <w:color w:val="000000"/>
          <w:spacing w:val="-4"/>
          <w:sz w:val="26"/>
          <w:szCs w:val="26"/>
        </w:rPr>
        <w:t xml:space="preserve">         Р.Я.Ярема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708D" w:rsidRDefault="009F708D" w:rsidP="00CA4EF6">
      <w:pPr>
        <w:rPr>
          <w:sz w:val="24"/>
          <w:szCs w:val="24"/>
        </w:rPr>
      </w:pPr>
    </w:p>
    <w:p w:rsidR="00E91A00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A4EF6" w:rsidRPr="00CA4EF6" w:rsidTr="0018732C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9F708D" w:rsidRPr="00CA4EF6" w:rsidTr="0018732C">
        <w:tc>
          <w:tcPr>
            <w:tcW w:w="1809" w:type="dxa"/>
            <w:vAlign w:val="center"/>
          </w:tcPr>
          <w:p w:rsidR="009F708D" w:rsidRPr="00CA4EF6" w:rsidRDefault="009F708D" w:rsidP="00CA4EF6">
            <w:pPr>
              <w:jc w:val="center"/>
            </w:pPr>
          </w:p>
        </w:tc>
        <w:tc>
          <w:tcPr>
            <w:tcW w:w="3123" w:type="dxa"/>
            <w:vAlign w:val="center"/>
          </w:tcPr>
          <w:p w:rsidR="009F708D" w:rsidRPr="009F708D" w:rsidRDefault="009F708D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9F708D">
              <w:rPr>
                <w:rFonts w:ascii="Times New Roman" w:hAnsi="Times New Roman"/>
                <w:szCs w:val="20"/>
              </w:rPr>
              <w:t>Заместитель главы</w:t>
            </w:r>
          </w:p>
        </w:tc>
        <w:tc>
          <w:tcPr>
            <w:tcW w:w="2560" w:type="dxa"/>
            <w:vAlign w:val="center"/>
          </w:tcPr>
          <w:p w:rsidR="009F708D" w:rsidRPr="009F708D" w:rsidRDefault="009F708D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9F708D">
              <w:rPr>
                <w:rFonts w:ascii="Times New Roman" w:hAnsi="Times New Roman"/>
                <w:szCs w:val="20"/>
              </w:rPr>
              <w:t xml:space="preserve">М.А.Рудиков </w:t>
            </w:r>
          </w:p>
        </w:tc>
        <w:tc>
          <w:tcPr>
            <w:tcW w:w="1511" w:type="dxa"/>
            <w:vAlign w:val="center"/>
          </w:tcPr>
          <w:p w:rsidR="009F708D" w:rsidRPr="00CA4EF6" w:rsidRDefault="009F708D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УпоЖП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А.В.Кудла</w:t>
      </w:r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CA4EF6" w:rsidRDefault="00F348F5" w:rsidP="00CA4EF6">
      <w:pPr>
        <w:contextualSpacing/>
        <w:jc w:val="both"/>
        <w:rPr>
          <w:sz w:val="22"/>
          <w:szCs w:val="22"/>
        </w:rPr>
      </w:pPr>
      <w:r w:rsidRPr="00CA4EF6">
        <w:rPr>
          <w:sz w:val="22"/>
          <w:szCs w:val="22"/>
        </w:rPr>
        <w:t>Разослать: МКУ «УЖКХ г.Когалыма», КУМИ, УпоЖ</w:t>
      </w:r>
      <w:r w:rsidR="00CA4EF6">
        <w:rPr>
          <w:sz w:val="22"/>
          <w:szCs w:val="22"/>
        </w:rPr>
        <w:t xml:space="preserve">П, УОДОМС, ЮУ, газета, </w:t>
      </w:r>
      <w:r w:rsidR="00A27289">
        <w:rPr>
          <w:sz w:val="22"/>
          <w:szCs w:val="22"/>
        </w:rPr>
        <w:t>П</w:t>
      </w:r>
      <w:r w:rsidRPr="00CA4EF6">
        <w:rPr>
          <w:sz w:val="22"/>
          <w:szCs w:val="22"/>
        </w:rPr>
        <w:t>рокуратура, пожнадзор, Роспот</w:t>
      </w:r>
      <w:r w:rsidR="00CA4EF6">
        <w:rPr>
          <w:sz w:val="22"/>
          <w:szCs w:val="22"/>
        </w:rPr>
        <w:t>ребнадзор, ООО «В</w:t>
      </w:r>
      <w:bookmarkStart w:id="1" w:name="Par28"/>
      <w:bookmarkEnd w:id="1"/>
      <w:r w:rsidR="00A27289">
        <w:rPr>
          <w:sz w:val="22"/>
          <w:szCs w:val="22"/>
        </w:rPr>
        <w:t>аш консультант», УЭ.</w:t>
      </w:r>
    </w:p>
    <w:p w:rsidR="00F348F5" w:rsidRPr="00F348F5" w:rsidRDefault="00F348F5" w:rsidP="00F348F5">
      <w:pPr>
        <w:ind w:left="1005"/>
        <w:contextualSpacing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D772D" w:rsidRDefault="007D772D" w:rsidP="00E91A0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sectPr w:rsidR="007D772D" w:rsidSect="002E52FE">
      <w:footnotePr>
        <w:pos w:val="beneathText"/>
      </w:footnotePr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B4" w:rsidRDefault="00A640B4">
      <w:r>
        <w:separator/>
      </w:r>
    </w:p>
  </w:endnote>
  <w:endnote w:type="continuationSeparator" w:id="0">
    <w:p w:rsidR="00A640B4" w:rsidRDefault="00A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B4" w:rsidRDefault="00A640B4">
      <w:r>
        <w:separator/>
      </w:r>
    </w:p>
  </w:footnote>
  <w:footnote w:type="continuationSeparator" w:id="0">
    <w:p w:rsidR="00A640B4" w:rsidRDefault="00A6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A55E1"/>
    <w:multiLevelType w:val="multilevel"/>
    <w:tmpl w:val="E50C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95AEA"/>
    <w:multiLevelType w:val="hybridMultilevel"/>
    <w:tmpl w:val="DDC0C610"/>
    <w:lvl w:ilvl="0" w:tplc="08BA073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8B7D5A"/>
    <w:multiLevelType w:val="multilevel"/>
    <w:tmpl w:val="4DF295A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A058C"/>
    <w:multiLevelType w:val="multilevel"/>
    <w:tmpl w:val="FD44A6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0"/>
  </w:num>
  <w:num w:numId="5">
    <w:abstractNumId w:val="39"/>
  </w:num>
  <w:num w:numId="6">
    <w:abstractNumId w:val="23"/>
  </w:num>
  <w:num w:numId="7">
    <w:abstractNumId w:val="18"/>
  </w:num>
  <w:num w:numId="8">
    <w:abstractNumId w:val="24"/>
  </w:num>
  <w:num w:numId="9">
    <w:abstractNumId w:val="33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25"/>
  </w:num>
  <w:num w:numId="21">
    <w:abstractNumId w:val="7"/>
  </w:num>
  <w:num w:numId="22">
    <w:abstractNumId w:val="13"/>
  </w:num>
  <w:num w:numId="23">
    <w:abstractNumId w:val="26"/>
  </w:num>
  <w:num w:numId="24">
    <w:abstractNumId w:val="37"/>
  </w:num>
  <w:num w:numId="25">
    <w:abstractNumId w:val="32"/>
  </w:num>
  <w:num w:numId="26">
    <w:abstractNumId w:val="1"/>
  </w:num>
  <w:num w:numId="27">
    <w:abstractNumId w:val="2"/>
  </w:num>
  <w:num w:numId="28">
    <w:abstractNumId w:val="3"/>
  </w:num>
  <w:num w:numId="29">
    <w:abstractNumId w:val="29"/>
  </w:num>
  <w:num w:numId="30">
    <w:abstractNumId w:val="30"/>
  </w:num>
  <w:num w:numId="31">
    <w:abstractNumId w:val="36"/>
  </w:num>
  <w:num w:numId="32">
    <w:abstractNumId w:val="38"/>
  </w:num>
  <w:num w:numId="33">
    <w:abstractNumId w:val="12"/>
  </w:num>
  <w:num w:numId="34">
    <w:abstractNumId w:val="34"/>
  </w:num>
  <w:num w:numId="35">
    <w:abstractNumId w:val="14"/>
  </w:num>
  <w:num w:numId="36">
    <w:abstractNumId w:val="6"/>
  </w:num>
  <w:num w:numId="37">
    <w:abstractNumId w:val="31"/>
  </w:num>
  <w:num w:numId="38">
    <w:abstractNumId w:val="28"/>
  </w:num>
  <w:num w:numId="39">
    <w:abstractNumId w:val="10"/>
  </w:num>
  <w:num w:numId="40">
    <w:abstractNumId w:val="17"/>
  </w:num>
  <w:num w:numId="41">
    <w:abstractNumId w:val="21"/>
  </w:num>
  <w:num w:numId="42">
    <w:abstractNumId w:val="22"/>
  </w:num>
  <w:num w:numId="43">
    <w:abstractNumId w:val="15"/>
  </w:num>
  <w:num w:numId="44">
    <w:abstractNumId w:val="3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53667"/>
    <w:rsid w:val="00053E2A"/>
    <w:rsid w:val="00057840"/>
    <w:rsid w:val="000622DC"/>
    <w:rsid w:val="00064B2B"/>
    <w:rsid w:val="000660CF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6491A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474"/>
    <w:rsid w:val="001D6669"/>
    <w:rsid w:val="001E0A67"/>
    <w:rsid w:val="001F07DC"/>
    <w:rsid w:val="001F32F0"/>
    <w:rsid w:val="001F6488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420C"/>
    <w:rsid w:val="002C6257"/>
    <w:rsid w:val="002C66ED"/>
    <w:rsid w:val="002D14DE"/>
    <w:rsid w:val="002E02A5"/>
    <w:rsid w:val="002E0D15"/>
    <w:rsid w:val="002E11E5"/>
    <w:rsid w:val="002E1C92"/>
    <w:rsid w:val="002E3191"/>
    <w:rsid w:val="002E52FE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34054"/>
    <w:rsid w:val="00335EBE"/>
    <w:rsid w:val="00337725"/>
    <w:rsid w:val="00346328"/>
    <w:rsid w:val="00346AD2"/>
    <w:rsid w:val="00353829"/>
    <w:rsid w:val="00372C50"/>
    <w:rsid w:val="00373141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393"/>
    <w:rsid w:val="003F5FC8"/>
    <w:rsid w:val="00401356"/>
    <w:rsid w:val="00402DC5"/>
    <w:rsid w:val="00404A32"/>
    <w:rsid w:val="00404F5F"/>
    <w:rsid w:val="00405996"/>
    <w:rsid w:val="00405E8D"/>
    <w:rsid w:val="004264FF"/>
    <w:rsid w:val="0043164B"/>
    <w:rsid w:val="00432E12"/>
    <w:rsid w:val="00441257"/>
    <w:rsid w:val="00444E96"/>
    <w:rsid w:val="004454FD"/>
    <w:rsid w:val="00446E91"/>
    <w:rsid w:val="0045168B"/>
    <w:rsid w:val="00453E41"/>
    <w:rsid w:val="004549D1"/>
    <w:rsid w:val="00457051"/>
    <w:rsid w:val="004610F3"/>
    <w:rsid w:val="00464DA0"/>
    <w:rsid w:val="00473A57"/>
    <w:rsid w:val="004845B7"/>
    <w:rsid w:val="004A0272"/>
    <w:rsid w:val="004B05B4"/>
    <w:rsid w:val="004B1153"/>
    <w:rsid w:val="004B18AD"/>
    <w:rsid w:val="004B6B75"/>
    <w:rsid w:val="004B7907"/>
    <w:rsid w:val="004C6B12"/>
    <w:rsid w:val="004D0397"/>
    <w:rsid w:val="004D28F7"/>
    <w:rsid w:val="004F5F62"/>
    <w:rsid w:val="00500487"/>
    <w:rsid w:val="00503CED"/>
    <w:rsid w:val="00504A7D"/>
    <w:rsid w:val="00506A0F"/>
    <w:rsid w:val="00516BAB"/>
    <w:rsid w:val="00526748"/>
    <w:rsid w:val="005321FA"/>
    <w:rsid w:val="0053288D"/>
    <w:rsid w:val="00532FF2"/>
    <w:rsid w:val="00543BFD"/>
    <w:rsid w:val="00545BE3"/>
    <w:rsid w:val="00546148"/>
    <w:rsid w:val="005512BA"/>
    <w:rsid w:val="005566E9"/>
    <w:rsid w:val="00567012"/>
    <w:rsid w:val="00581355"/>
    <w:rsid w:val="005815FD"/>
    <w:rsid w:val="005841B2"/>
    <w:rsid w:val="005858D8"/>
    <w:rsid w:val="00587BA4"/>
    <w:rsid w:val="00590588"/>
    <w:rsid w:val="00597D94"/>
    <w:rsid w:val="005C1F59"/>
    <w:rsid w:val="005C7BD6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82300"/>
    <w:rsid w:val="006841BA"/>
    <w:rsid w:val="0069091C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25409"/>
    <w:rsid w:val="00725C0C"/>
    <w:rsid w:val="00726970"/>
    <w:rsid w:val="0073724A"/>
    <w:rsid w:val="00737C04"/>
    <w:rsid w:val="00740CF9"/>
    <w:rsid w:val="007503BD"/>
    <w:rsid w:val="00750655"/>
    <w:rsid w:val="00755369"/>
    <w:rsid w:val="00761DE0"/>
    <w:rsid w:val="007630D5"/>
    <w:rsid w:val="00767154"/>
    <w:rsid w:val="00777113"/>
    <w:rsid w:val="00784773"/>
    <w:rsid w:val="00791653"/>
    <w:rsid w:val="007949AD"/>
    <w:rsid w:val="007B297A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7759B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D0BED"/>
    <w:rsid w:val="008D0FCE"/>
    <w:rsid w:val="008D42B7"/>
    <w:rsid w:val="008D665B"/>
    <w:rsid w:val="008F45F0"/>
    <w:rsid w:val="0090476C"/>
    <w:rsid w:val="00905E2F"/>
    <w:rsid w:val="00914E70"/>
    <w:rsid w:val="00917CB8"/>
    <w:rsid w:val="00920408"/>
    <w:rsid w:val="00921682"/>
    <w:rsid w:val="00930FD6"/>
    <w:rsid w:val="00950934"/>
    <w:rsid w:val="009626B1"/>
    <w:rsid w:val="009761DB"/>
    <w:rsid w:val="00977D6A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B4C45"/>
    <w:rsid w:val="009C039D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9F708D"/>
    <w:rsid w:val="00A03165"/>
    <w:rsid w:val="00A10DC5"/>
    <w:rsid w:val="00A110CD"/>
    <w:rsid w:val="00A11DD6"/>
    <w:rsid w:val="00A1479E"/>
    <w:rsid w:val="00A14BBB"/>
    <w:rsid w:val="00A20DAF"/>
    <w:rsid w:val="00A213E8"/>
    <w:rsid w:val="00A27289"/>
    <w:rsid w:val="00A27796"/>
    <w:rsid w:val="00A34CB1"/>
    <w:rsid w:val="00A46C99"/>
    <w:rsid w:val="00A4751B"/>
    <w:rsid w:val="00A47EBC"/>
    <w:rsid w:val="00A55FC4"/>
    <w:rsid w:val="00A56162"/>
    <w:rsid w:val="00A640B4"/>
    <w:rsid w:val="00A71DF5"/>
    <w:rsid w:val="00A80D99"/>
    <w:rsid w:val="00A9120A"/>
    <w:rsid w:val="00A91CAA"/>
    <w:rsid w:val="00A9584D"/>
    <w:rsid w:val="00AA64E3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5D38"/>
    <w:rsid w:val="00B21462"/>
    <w:rsid w:val="00B22243"/>
    <w:rsid w:val="00B44368"/>
    <w:rsid w:val="00B46D66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15D1"/>
    <w:rsid w:val="00BE20C9"/>
    <w:rsid w:val="00BE52AD"/>
    <w:rsid w:val="00BF1BAC"/>
    <w:rsid w:val="00BF60A6"/>
    <w:rsid w:val="00C047A5"/>
    <w:rsid w:val="00C13478"/>
    <w:rsid w:val="00C14BE0"/>
    <w:rsid w:val="00C40AE4"/>
    <w:rsid w:val="00C466B0"/>
    <w:rsid w:val="00C51611"/>
    <w:rsid w:val="00C531EB"/>
    <w:rsid w:val="00C54DD2"/>
    <w:rsid w:val="00C56D12"/>
    <w:rsid w:val="00C61E1C"/>
    <w:rsid w:val="00C70FFB"/>
    <w:rsid w:val="00C7167D"/>
    <w:rsid w:val="00C72C13"/>
    <w:rsid w:val="00CA32DF"/>
    <w:rsid w:val="00CA4EF6"/>
    <w:rsid w:val="00CA75FB"/>
    <w:rsid w:val="00CB2B4B"/>
    <w:rsid w:val="00CB715E"/>
    <w:rsid w:val="00CC4268"/>
    <w:rsid w:val="00CC4B55"/>
    <w:rsid w:val="00CC63E7"/>
    <w:rsid w:val="00CC64E9"/>
    <w:rsid w:val="00CC7849"/>
    <w:rsid w:val="00CD227F"/>
    <w:rsid w:val="00CD50CF"/>
    <w:rsid w:val="00CD581E"/>
    <w:rsid w:val="00CD78AF"/>
    <w:rsid w:val="00CE3512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769E"/>
    <w:rsid w:val="00E411F3"/>
    <w:rsid w:val="00E42EF1"/>
    <w:rsid w:val="00E647A0"/>
    <w:rsid w:val="00E7251E"/>
    <w:rsid w:val="00E75FA2"/>
    <w:rsid w:val="00E813BE"/>
    <w:rsid w:val="00E820EA"/>
    <w:rsid w:val="00E8468C"/>
    <w:rsid w:val="00E90411"/>
    <w:rsid w:val="00E91A00"/>
    <w:rsid w:val="00E91EE5"/>
    <w:rsid w:val="00E928A7"/>
    <w:rsid w:val="00E94161"/>
    <w:rsid w:val="00EA2C0E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2491"/>
    <w:rsid w:val="00F17356"/>
    <w:rsid w:val="00F3311D"/>
    <w:rsid w:val="00F344E7"/>
    <w:rsid w:val="00F348F5"/>
    <w:rsid w:val="00F34963"/>
    <w:rsid w:val="00F353EE"/>
    <w:rsid w:val="00F40563"/>
    <w:rsid w:val="00F415EF"/>
    <w:rsid w:val="00F424F7"/>
    <w:rsid w:val="00F42FA2"/>
    <w:rsid w:val="00F44185"/>
    <w:rsid w:val="00F4422F"/>
    <w:rsid w:val="00F46A61"/>
    <w:rsid w:val="00F65273"/>
    <w:rsid w:val="00F6585E"/>
    <w:rsid w:val="00F7236B"/>
    <w:rsid w:val="00F7295D"/>
    <w:rsid w:val="00F75C3F"/>
    <w:rsid w:val="00F77EAE"/>
    <w:rsid w:val="00F85E08"/>
    <w:rsid w:val="00F90234"/>
    <w:rsid w:val="00F9332D"/>
    <w:rsid w:val="00FA3F8E"/>
    <w:rsid w:val="00FA4B3B"/>
    <w:rsid w:val="00FB104F"/>
    <w:rsid w:val="00FB1FB2"/>
    <w:rsid w:val="00FB5E13"/>
    <w:rsid w:val="00FE021C"/>
    <w:rsid w:val="00FE462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DEB6CD-D982-4386-B22F-BF33CB3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5E28-7A33-4881-A157-31036458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dc:description/>
  <cp:lastModifiedBy>Кудла Александр Владимирович</cp:lastModifiedBy>
  <cp:revision>14</cp:revision>
  <cp:lastPrinted>2020-06-20T06:54:00Z</cp:lastPrinted>
  <dcterms:created xsi:type="dcterms:W3CDTF">2019-04-09T03:32:00Z</dcterms:created>
  <dcterms:modified xsi:type="dcterms:W3CDTF">2020-07-27T07:19:00Z</dcterms:modified>
</cp:coreProperties>
</file>