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FCF" w:rsidRPr="00DC3B84" w:rsidRDefault="00637FCF" w:rsidP="00637FCF">
      <w:pPr>
        <w:widowControl w:val="0"/>
        <w:autoSpaceDE w:val="0"/>
        <w:autoSpaceDN w:val="0"/>
        <w:adjustRightInd w:val="0"/>
        <w:spacing w:after="0" w:line="240" w:lineRule="auto"/>
        <w:jc w:val="center"/>
        <w:rPr>
          <w:rFonts w:ascii="Times New Roman" w:hAnsi="Times New Roman" w:cs="Times New Roman"/>
          <w:bCs/>
          <w:i/>
          <w:sz w:val="26"/>
          <w:szCs w:val="26"/>
        </w:rPr>
      </w:pPr>
      <w:r w:rsidRPr="00DC3B84">
        <w:rPr>
          <w:rFonts w:ascii="Times New Roman" w:hAnsi="Times New Roman" w:cs="Times New Roman"/>
          <w:sz w:val="26"/>
          <w:szCs w:val="26"/>
        </w:rPr>
        <w:t>Постановление</w:t>
      </w:r>
    </w:p>
    <w:p w:rsidR="00637FCF" w:rsidRPr="00DC3B84" w:rsidRDefault="00637FCF" w:rsidP="00637FCF">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p>
    <w:p w:rsidR="00637FCF" w:rsidRPr="00DC3B84" w:rsidRDefault="00637FCF" w:rsidP="00637FCF">
      <w:pPr>
        <w:spacing w:after="0" w:line="240" w:lineRule="auto"/>
        <w:jc w:val="center"/>
        <w:rPr>
          <w:rFonts w:ascii="Times New Roman" w:hAnsi="Times New Roman" w:cs="Times New Roman"/>
          <w:sz w:val="28"/>
          <w:szCs w:val="28"/>
        </w:rPr>
      </w:pPr>
      <w:r w:rsidRPr="00DC3B84">
        <w:rPr>
          <w:rFonts w:ascii="Times New Roman" w:eastAsia="Calibri" w:hAnsi="Times New Roman" w:cs="Times New Roman"/>
          <w:sz w:val="26"/>
          <w:szCs w:val="26"/>
          <w:lang w:eastAsia="en-US"/>
        </w:rPr>
        <w:t>«____» _____ 20__ г.</w:t>
      </w:r>
      <w:r w:rsidRPr="00DC3B84">
        <w:rPr>
          <w:rFonts w:ascii="Times New Roman" w:eastAsia="Calibri" w:hAnsi="Times New Roman" w:cs="Times New Roman"/>
          <w:sz w:val="26"/>
          <w:szCs w:val="26"/>
          <w:lang w:eastAsia="en-US"/>
        </w:rPr>
        <w:tab/>
      </w:r>
      <w:r w:rsidRPr="00DC3B84">
        <w:rPr>
          <w:rFonts w:ascii="Times New Roman" w:eastAsia="Calibri" w:hAnsi="Times New Roman" w:cs="Times New Roman"/>
          <w:sz w:val="26"/>
          <w:szCs w:val="26"/>
          <w:lang w:eastAsia="en-US"/>
        </w:rPr>
        <w:tab/>
      </w:r>
      <w:r w:rsidRPr="00DC3B84">
        <w:rPr>
          <w:rFonts w:ascii="Times New Roman" w:eastAsia="Calibri" w:hAnsi="Times New Roman" w:cs="Times New Roman"/>
          <w:sz w:val="26"/>
          <w:szCs w:val="26"/>
          <w:lang w:eastAsia="en-US"/>
        </w:rPr>
        <w:tab/>
      </w:r>
      <w:r w:rsidRPr="00DC3B84">
        <w:rPr>
          <w:rFonts w:ascii="Times New Roman" w:eastAsia="Calibri" w:hAnsi="Times New Roman" w:cs="Times New Roman"/>
          <w:sz w:val="26"/>
          <w:szCs w:val="26"/>
          <w:lang w:eastAsia="en-US"/>
        </w:rPr>
        <w:tab/>
      </w:r>
      <w:r w:rsidRPr="00DC3B84">
        <w:rPr>
          <w:rFonts w:ascii="Times New Roman" w:eastAsia="Calibri" w:hAnsi="Times New Roman" w:cs="Times New Roman"/>
          <w:sz w:val="26"/>
          <w:szCs w:val="26"/>
          <w:lang w:eastAsia="en-US"/>
        </w:rPr>
        <w:tab/>
      </w:r>
      <w:r w:rsidRPr="00DC3B84">
        <w:rPr>
          <w:rFonts w:ascii="Times New Roman" w:eastAsia="Calibri" w:hAnsi="Times New Roman" w:cs="Times New Roman"/>
          <w:sz w:val="26"/>
          <w:szCs w:val="26"/>
          <w:lang w:eastAsia="en-US"/>
        </w:rPr>
        <w:tab/>
      </w:r>
      <w:r w:rsidRPr="00DC3B84">
        <w:rPr>
          <w:rFonts w:ascii="Times New Roman" w:eastAsia="Calibri" w:hAnsi="Times New Roman" w:cs="Times New Roman"/>
          <w:sz w:val="26"/>
          <w:szCs w:val="26"/>
          <w:lang w:eastAsia="en-US"/>
        </w:rPr>
        <w:tab/>
        <w:t xml:space="preserve">             № ____</w:t>
      </w:r>
    </w:p>
    <w:p w:rsidR="00637FCF" w:rsidRPr="00DC3B84" w:rsidRDefault="00637FCF" w:rsidP="00637FCF">
      <w:pPr>
        <w:widowControl w:val="0"/>
        <w:shd w:val="clear" w:color="auto" w:fill="FFFFFF"/>
        <w:tabs>
          <w:tab w:val="left" w:pos="9214"/>
        </w:tabs>
        <w:spacing w:after="0" w:line="240" w:lineRule="auto"/>
        <w:ind w:right="5"/>
        <w:jc w:val="both"/>
        <w:rPr>
          <w:rFonts w:ascii="Times New Roman" w:hAnsi="Times New Roman" w:cs="Times New Roman"/>
          <w:sz w:val="26"/>
          <w:szCs w:val="26"/>
          <w:lang w:eastAsia="en-US"/>
        </w:rPr>
      </w:pPr>
    </w:p>
    <w:p w:rsidR="00637FCF" w:rsidRPr="00DC3B84" w:rsidRDefault="00637FCF" w:rsidP="00637FCF">
      <w:pPr>
        <w:spacing w:after="0" w:line="240" w:lineRule="auto"/>
        <w:rPr>
          <w:rFonts w:ascii="Times New Roman" w:eastAsia="Calibri" w:hAnsi="Times New Roman" w:cs="Times New Roman"/>
          <w:spacing w:val="4"/>
          <w:sz w:val="26"/>
          <w:szCs w:val="26"/>
          <w:lang w:eastAsia="en-US"/>
        </w:rPr>
      </w:pPr>
      <w:r w:rsidRPr="00DC3B84">
        <w:rPr>
          <w:rFonts w:ascii="Times New Roman" w:eastAsia="Calibri" w:hAnsi="Times New Roman" w:cs="Times New Roman"/>
          <w:spacing w:val="4"/>
          <w:sz w:val="26"/>
          <w:szCs w:val="26"/>
          <w:lang w:eastAsia="en-US"/>
        </w:rPr>
        <w:t>О внесении изменения</w:t>
      </w:r>
    </w:p>
    <w:p w:rsidR="00637FCF" w:rsidRPr="00DC3B84" w:rsidRDefault="00637FCF" w:rsidP="00637FCF">
      <w:pPr>
        <w:spacing w:after="0" w:line="240" w:lineRule="auto"/>
        <w:rPr>
          <w:rFonts w:ascii="Times New Roman" w:eastAsia="Calibri" w:hAnsi="Times New Roman" w:cs="Times New Roman"/>
          <w:spacing w:val="4"/>
          <w:sz w:val="26"/>
          <w:szCs w:val="26"/>
          <w:lang w:eastAsia="en-US"/>
        </w:rPr>
      </w:pPr>
      <w:r w:rsidRPr="00DC3B84">
        <w:rPr>
          <w:rFonts w:ascii="Times New Roman" w:eastAsia="Calibri" w:hAnsi="Times New Roman" w:cs="Times New Roman"/>
          <w:spacing w:val="4"/>
          <w:sz w:val="26"/>
          <w:szCs w:val="26"/>
          <w:lang w:eastAsia="en-US"/>
        </w:rPr>
        <w:t>в постановление Администрации</w:t>
      </w:r>
    </w:p>
    <w:p w:rsidR="00637FCF" w:rsidRPr="00DC3B84" w:rsidRDefault="00637FCF" w:rsidP="00637FCF">
      <w:pPr>
        <w:spacing w:after="0" w:line="240" w:lineRule="auto"/>
        <w:rPr>
          <w:rFonts w:ascii="Times New Roman" w:eastAsia="Calibri" w:hAnsi="Times New Roman" w:cs="Times New Roman"/>
          <w:spacing w:val="4"/>
          <w:sz w:val="26"/>
          <w:szCs w:val="26"/>
          <w:lang w:eastAsia="en-US"/>
        </w:rPr>
      </w:pPr>
      <w:r w:rsidRPr="00DC3B84">
        <w:rPr>
          <w:rFonts w:ascii="Times New Roman" w:eastAsia="Calibri" w:hAnsi="Times New Roman" w:cs="Times New Roman"/>
          <w:spacing w:val="4"/>
          <w:sz w:val="26"/>
          <w:szCs w:val="26"/>
          <w:lang w:eastAsia="en-US"/>
        </w:rPr>
        <w:t>города Когалыма</w:t>
      </w:r>
    </w:p>
    <w:p w:rsidR="00637FCF" w:rsidRPr="00DC3B84" w:rsidRDefault="00637FCF" w:rsidP="00637FCF">
      <w:pPr>
        <w:spacing w:after="0" w:line="240" w:lineRule="auto"/>
        <w:rPr>
          <w:rFonts w:ascii="Times New Roman" w:eastAsia="Calibri" w:hAnsi="Times New Roman" w:cs="Times New Roman"/>
          <w:spacing w:val="4"/>
          <w:sz w:val="26"/>
          <w:szCs w:val="26"/>
          <w:lang w:eastAsia="en-US"/>
        </w:rPr>
      </w:pPr>
      <w:r w:rsidRPr="00376618">
        <w:rPr>
          <w:rFonts w:ascii="Times New Roman" w:eastAsia="Calibri" w:hAnsi="Times New Roman" w:cs="Times New Roman"/>
          <w:spacing w:val="4"/>
          <w:sz w:val="26"/>
          <w:szCs w:val="26"/>
          <w:lang w:eastAsia="en-US"/>
        </w:rPr>
        <w:t>от 17.03.2016 №6</w:t>
      </w:r>
      <w:r w:rsidR="00376618" w:rsidRPr="00376618">
        <w:rPr>
          <w:rFonts w:ascii="Times New Roman" w:eastAsia="Calibri" w:hAnsi="Times New Roman" w:cs="Times New Roman"/>
          <w:spacing w:val="4"/>
          <w:sz w:val="26"/>
          <w:szCs w:val="26"/>
          <w:lang w:eastAsia="en-US"/>
        </w:rPr>
        <w:t>88</w:t>
      </w:r>
      <w:bookmarkStart w:id="0" w:name="_GoBack"/>
      <w:bookmarkEnd w:id="0"/>
    </w:p>
    <w:p w:rsidR="00637FCF" w:rsidRPr="00DC3B84" w:rsidRDefault="00637FCF" w:rsidP="00637FCF">
      <w:pPr>
        <w:spacing w:after="0" w:line="240" w:lineRule="auto"/>
        <w:jc w:val="center"/>
        <w:rPr>
          <w:rFonts w:ascii="Times New Roman" w:hAnsi="Times New Roman" w:cs="Times New Roman"/>
          <w:sz w:val="28"/>
          <w:szCs w:val="28"/>
        </w:rPr>
      </w:pPr>
    </w:p>
    <w:p w:rsidR="00637FCF" w:rsidRPr="00DC3B84" w:rsidRDefault="00637FCF" w:rsidP="00637F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DC3B84">
        <w:rPr>
          <w:rFonts w:ascii="Times New Roman" w:hAnsi="Times New Roman" w:cs="Times New Roman"/>
          <w:sz w:val="26"/>
          <w:szCs w:val="26"/>
        </w:rPr>
        <w:t>В соответствии с</w:t>
      </w:r>
      <w:r w:rsidRPr="00DC3B84">
        <w:rPr>
          <w:rFonts w:ascii="Times New Roman" w:eastAsia="Calibri" w:hAnsi="Times New Roman" w:cs="Times New Roman"/>
          <w:iCs/>
          <w:sz w:val="26"/>
          <w:szCs w:val="26"/>
          <w:lang w:eastAsia="en-US"/>
        </w:rPr>
        <w:t xml:space="preserve"> Федеральным законом от 27.07.2010 №210-ФЗ «Об организации предоставления государственных и муниципальных услуг», Уставом города Когалыма,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w:t>
      </w:r>
    </w:p>
    <w:p w:rsidR="00637FCF" w:rsidRPr="00DC3B84" w:rsidRDefault="00637FCF" w:rsidP="00637FCF">
      <w:pPr>
        <w:widowControl w:val="0"/>
        <w:shd w:val="clear" w:color="auto" w:fill="FFFFFF"/>
        <w:tabs>
          <w:tab w:val="left" w:pos="9214"/>
        </w:tabs>
        <w:autoSpaceDE w:val="0"/>
        <w:autoSpaceDN w:val="0"/>
        <w:adjustRightInd w:val="0"/>
        <w:spacing w:after="0" w:line="240" w:lineRule="auto"/>
        <w:ind w:firstLine="709"/>
        <w:jc w:val="both"/>
        <w:rPr>
          <w:rFonts w:ascii="Times New Roman" w:hAnsi="Times New Roman" w:cs="Times New Roman"/>
          <w:sz w:val="26"/>
          <w:szCs w:val="26"/>
        </w:rPr>
      </w:pPr>
    </w:p>
    <w:p w:rsidR="00637FCF" w:rsidRPr="00DC3B84" w:rsidRDefault="00637FCF" w:rsidP="00376618">
      <w:pPr>
        <w:spacing w:after="0" w:line="240" w:lineRule="auto"/>
        <w:ind w:firstLine="540"/>
        <w:jc w:val="both"/>
        <w:rPr>
          <w:rFonts w:ascii="Times New Roman" w:hAnsi="Times New Roman" w:cs="Times New Roman"/>
          <w:sz w:val="26"/>
          <w:szCs w:val="26"/>
        </w:rPr>
      </w:pPr>
      <w:r w:rsidRPr="00DC3B84">
        <w:rPr>
          <w:rFonts w:ascii="Times New Roman" w:eastAsia="Calibri" w:hAnsi="Times New Roman" w:cs="Times New Roman"/>
          <w:sz w:val="26"/>
          <w:szCs w:val="26"/>
          <w:lang w:eastAsia="en-US"/>
        </w:rPr>
        <w:t xml:space="preserve">1. </w:t>
      </w:r>
      <w:r w:rsidRPr="00DC3B84">
        <w:rPr>
          <w:rFonts w:ascii="Times New Roman" w:hAnsi="Times New Roman" w:cs="Times New Roman"/>
          <w:sz w:val="26"/>
          <w:szCs w:val="26"/>
        </w:rPr>
        <w:t xml:space="preserve">В постановление Администрации города Когалыма </w:t>
      </w:r>
      <w:r w:rsidR="00376618" w:rsidRPr="00376618">
        <w:rPr>
          <w:rFonts w:ascii="Times New Roman" w:eastAsia="Calibri" w:hAnsi="Times New Roman" w:cs="Times New Roman"/>
          <w:spacing w:val="4"/>
          <w:sz w:val="26"/>
          <w:szCs w:val="26"/>
          <w:lang w:eastAsia="en-US"/>
        </w:rPr>
        <w:t>от 17.03.2016 №688</w:t>
      </w:r>
      <w:r w:rsidR="00376618" w:rsidRPr="00376618">
        <w:rPr>
          <w:rFonts w:ascii="Times New Roman" w:eastAsia="Calibri" w:hAnsi="Times New Roman" w:cs="Times New Roman"/>
          <w:spacing w:val="4"/>
          <w:sz w:val="26"/>
          <w:szCs w:val="26"/>
          <w:lang w:eastAsia="en-US"/>
        </w:rPr>
        <w:t xml:space="preserve"> </w:t>
      </w:r>
      <w:r w:rsidRPr="00376618">
        <w:rPr>
          <w:rFonts w:ascii="Times New Roman" w:hAnsi="Times New Roman" w:cs="Times New Roman"/>
          <w:sz w:val="26"/>
          <w:szCs w:val="26"/>
        </w:rPr>
        <w:t xml:space="preserve"> «Об утверждении административного регламента предоставления муниципальной услуги </w:t>
      </w:r>
      <w:r w:rsidR="00376618" w:rsidRPr="00376618">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376618" w:rsidRPr="00637FCF">
        <w:rPr>
          <w:sz w:val="26"/>
          <w:szCs w:val="26"/>
        </w:rPr>
        <w:t xml:space="preserve"> </w:t>
      </w:r>
      <w:r w:rsidRPr="00DC3B84">
        <w:rPr>
          <w:rFonts w:ascii="Times New Roman" w:hAnsi="Times New Roman" w:cs="Times New Roman"/>
          <w:sz w:val="26"/>
          <w:szCs w:val="26"/>
        </w:rPr>
        <w:t xml:space="preserve">(далее – постановление) внести следующее изменение:  </w:t>
      </w:r>
    </w:p>
    <w:p w:rsidR="00637FCF" w:rsidRPr="00DC3B84" w:rsidRDefault="00637FCF" w:rsidP="00637FCF">
      <w:pPr>
        <w:widowControl w:val="0"/>
        <w:numPr>
          <w:ilvl w:val="1"/>
          <w:numId w:val="30"/>
        </w:numPr>
        <w:shd w:val="clear" w:color="auto" w:fill="FFFFFF"/>
        <w:tabs>
          <w:tab w:val="left" w:pos="0"/>
        </w:tabs>
        <w:autoSpaceDE w:val="0"/>
        <w:autoSpaceDN w:val="0"/>
        <w:adjustRightInd w:val="0"/>
        <w:spacing w:after="0" w:line="240" w:lineRule="auto"/>
        <w:ind w:left="0" w:firstLine="705"/>
        <w:jc w:val="both"/>
        <w:rPr>
          <w:rFonts w:ascii="Times New Roman" w:hAnsi="Times New Roman" w:cs="Times New Roman"/>
          <w:sz w:val="26"/>
          <w:szCs w:val="26"/>
        </w:rPr>
      </w:pPr>
      <w:r w:rsidRPr="00DC3B84">
        <w:rPr>
          <w:rFonts w:ascii="Times New Roman" w:hAnsi="Times New Roman" w:cs="Times New Roman"/>
          <w:sz w:val="26"/>
          <w:szCs w:val="26"/>
        </w:rPr>
        <w:t>приложение к постановлению изложить в редакции согласно приложению к настоящему постановлению.</w:t>
      </w:r>
    </w:p>
    <w:p w:rsidR="00637FCF" w:rsidRDefault="00637FCF" w:rsidP="00637FCF">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rsidR="00637FCF" w:rsidRPr="00DC3B84" w:rsidRDefault="00637FCF" w:rsidP="00637FC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C3B84">
        <w:rPr>
          <w:rFonts w:ascii="Times New Roman" w:hAnsi="Times New Roman" w:cs="Times New Roman"/>
          <w:bCs/>
          <w:sz w:val="26"/>
          <w:szCs w:val="26"/>
        </w:rPr>
        <w:t xml:space="preserve"> </w:t>
      </w:r>
      <w:r w:rsidRPr="00DC3B84">
        <w:rPr>
          <w:rFonts w:ascii="Times New Roman" w:hAnsi="Times New Roman" w:cs="Times New Roman"/>
          <w:sz w:val="26"/>
          <w:szCs w:val="26"/>
        </w:rPr>
        <w:t>2. Отделу архитектуры и градостроительства Администрации города Когалыма (В.С.Лаишевцев)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637FCF" w:rsidRDefault="00637FCF" w:rsidP="00637FCF">
      <w:pPr>
        <w:spacing w:after="0" w:line="240" w:lineRule="auto"/>
        <w:ind w:firstLine="708"/>
        <w:jc w:val="both"/>
        <w:rPr>
          <w:rFonts w:ascii="Times New Roman" w:eastAsia="Calibri" w:hAnsi="Times New Roman" w:cs="Times New Roman"/>
          <w:sz w:val="26"/>
          <w:szCs w:val="26"/>
          <w:lang w:eastAsia="en-US"/>
        </w:rPr>
      </w:pPr>
    </w:p>
    <w:p w:rsidR="00637FCF" w:rsidRDefault="00637FCF" w:rsidP="00637FCF">
      <w:pPr>
        <w:spacing w:after="0" w:line="240" w:lineRule="auto"/>
        <w:ind w:firstLine="708"/>
        <w:jc w:val="both"/>
        <w:rPr>
          <w:rFonts w:ascii="Times New Roman" w:hAnsi="Times New Roman" w:cs="Times New Roman"/>
          <w:sz w:val="26"/>
          <w:szCs w:val="26"/>
        </w:rPr>
      </w:pPr>
      <w:r w:rsidRPr="00DC3B84">
        <w:rPr>
          <w:rFonts w:ascii="Times New Roman" w:eastAsia="Calibri" w:hAnsi="Times New Roman" w:cs="Times New Roman"/>
          <w:sz w:val="26"/>
          <w:szCs w:val="26"/>
          <w:lang w:eastAsia="en-US"/>
        </w:rPr>
        <w:t>3.</w:t>
      </w:r>
      <w:r w:rsidRPr="00DC3B84">
        <w:rPr>
          <w:rFonts w:ascii="Times New Roman" w:hAnsi="Times New Roman" w:cs="Times New Roman"/>
          <w:sz w:val="28"/>
          <w:szCs w:val="28"/>
        </w:rPr>
        <w:t xml:space="preserve"> </w:t>
      </w:r>
      <w:r w:rsidRPr="00DC3B84">
        <w:rPr>
          <w:rFonts w:ascii="Times New Roman" w:hAnsi="Times New Roman" w:cs="Times New Roman"/>
          <w:sz w:val="26"/>
          <w:szCs w:val="26"/>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7" w:history="1">
        <w:r w:rsidRPr="0033378C">
          <w:rPr>
            <w:rStyle w:val="ae"/>
            <w:rFonts w:ascii="Times New Roman" w:hAnsi="Times New Roman" w:cs="Times New Roman"/>
            <w:color w:val="000000"/>
            <w:sz w:val="26"/>
            <w:szCs w:val="26"/>
            <w:u w:val="none"/>
            <w:lang w:val="en-US"/>
          </w:rPr>
          <w:t>www</w:t>
        </w:r>
        <w:r w:rsidRPr="0033378C">
          <w:rPr>
            <w:rStyle w:val="ae"/>
            <w:rFonts w:ascii="Times New Roman" w:hAnsi="Times New Roman" w:cs="Times New Roman"/>
            <w:color w:val="000000"/>
            <w:sz w:val="26"/>
            <w:szCs w:val="26"/>
            <w:u w:val="none"/>
          </w:rPr>
          <w:t>.</w:t>
        </w:r>
        <w:r w:rsidRPr="0033378C">
          <w:rPr>
            <w:rStyle w:val="ae"/>
            <w:rFonts w:ascii="Times New Roman" w:hAnsi="Times New Roman" w:cs="Times New Roman"/>
            <w:color w:val="000000"/>
            <w:sz w:val="26"/>
            <w:szCs w:val="26"/>
            <w:u w:val="none"/>
            <w:lang w:val="en-US"/>
          </w:rPr>
          <w:t>admkogalym</w:t>
        </w:r>
        <w:r w:rsidRPr="0033378C">
          <w:rPr>
            <w:rStyle w:val="ae"/>
            <w:rFonts w:ascii="Times New Roman" w:hAnsi="Times New Roman" w:cs="Times New Roman"/>
            <w:color w:val="000000"/>
            <w:sz w:val="26"/>
            <w:szCs w:val="26"/>
            <w:u w:val="none"/>
          </w:rPr>
          <w:t>.</w:t>
        </w:r>
        <w:r w:rsidRPr="0033378C">
          <w:rPr>
            <w:rStyle w:val="ae"/>
            <w:rFonts w:ascii="Times New Roman" w:hAnsi="Times New Roman" w:cs="Times New Roman"/>
            <w:color w:val="000000"/>
            <w:sz w:val="26"/>
            <w:szCs w:val="26"/>
            <w:u w:val="none"/>
            <w:lang w:val="en-US"/>
          </w:rPr>
          <w:t>ru</w:t>
        </w:r>
      </w:hyperlink>
      <w:r w:rsidRPr="00DC3B84">
        <w:rPr>
          <w:rFonts w:ascii="Times New Roman" w:hAnsi="Times New Roman" w:cs="Times New Roman"/>
          <w:color w:val="000000"/>
          <w:sz w:val="26"/>
          <w:szCs w:val="26"/>
        </w:rPr>
        <w:t>)</w:t>
      </w:r>
      <w:r w:rsidRPr="00DC3B84">
        <w:rPr>
          <w:rFonts w:ascii="Times New Roman" w:hAnsi="Times New Roman" w:cs="Times New Roman"/>
          <w:sz w:val="26"/>
          <w:szCs w:val="26"/>
        </w:rPr>
        <w:t>.</w:t>
      </w:r>
    </w:p>
    <w:p w:rsidR="00637FCF" w:rsidRPr="00DC3B84" w:rsidRDefault="00637FCF" w:rsidP="00637FCF">
      <w:pPr>
        <w:spacing w:after="0" w:line="240" w:lineRule="auto"/>
        <w:ind w:firstLine="708"/>
        <w:jc w:val="both"/>
        <w:rPr>
          <w:rFonts w:ascii="Times New Roman" w:hAnsi="Times New Roman" w:cs="Times New Roman"/>
          <w:sz w:val="26"/>
          <w:szCs w:val="26"/>
        </w:rPr>
      </w:pPr>
    </w:p>
    <w:p w:rsidR="00637FCF" w:rsidRPr="00DC3B84" w:rsidRDefault="00637FCF" w:rsidP="00637FCF">
      <w:pPr>
        <w:spacing w:after="0" w:line="240" w:lineRule="auto"/>
        <w:ind w:firstLine="708"/>
        <w:jc w:val="both"/>
        <w:rPr>
          <w:rFonts w:ascii="Times New Roman" w:hAnsi="Times New Roman" w:cs="Times New Roman"/>
          <w:sz w:val="26"/>
          <w:szCs w:val="26"/>
        </w:rPr>
      </w:pPr>
      <w:r w:rsidRPr="00DC3B84">
        <w:rPr>
          <w:rFonts w:ascii="Times New Roman" w:hAnsi="Times New Roman" w:cs="Times New Roman"/>
          <w:i/>
          <w:sz w:val="28"/>
          <w:szCs w:val="28"/>
        </w:rPr>
        <w:t xml:space="preserve"> </w:t>
      </w:r>
      <w:r w:rsidRPr="00DC3B84">
        <w:rPr>
          <w:rFonts w:ascii="Times New Roman" w:hAnsi="Times New Roman" w:cs="Times New Roman"/>
          <w:sz w:val="26"/>
          <w:szCs w:val="26"/>
        </w:rPr>
        <w:t>4. Контроль за исполнением постановления возложить на первого заместителя главы города Когалыма Р.Я.Ярема.</w:t>
      </w:r>
    </w:p>
    <w:p w:rsidR="00637FCF" w:rsidRPr="00DC3B84" w:rsidRDefault="00637FCF" w:rsidP="00637FCF">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37FCF" w:rsidRPr="00DC3B84" w:rsidRDefault="00637FCF" w:rsidP="00637FCF">
      <w:pPr>
        <w:widowControl w:val="0"/>
        <w:autoSpaceDE w:val="0"/>
        <w:autoSpaceDN w:val="0"/>
        <w:adjustRightInd w:val="0"/>
        <w:spacing w:after="0" w:line="240" w:lineRule="auto"/>
        <w:jc w:val="both"/>
        <w:rPr>
          <w:rFonts w:ascii="Times New Roman" w:hAnsi="Times New Roman" w:cs="Times New Roman"/>
          <w:sz w:val="26"/>
          <w:szCs w:val="26"/>
        </w:rPr>
      </w:pPr>
    </w:p>
    <w:p w:rsidR="00637FCF" w:rsidRPr="00DC3B84" w:rsidRDefault="00637FCF" w:rsidP="00637FCF">
      <w:pPr>
        <w:widowControl w:val="0"/>
        <w:autoSpaceDE w:val="0"/>
        <w:autoSpaceDN w:val="0"/>
        <w:adjustRightInd w:val="0"/>
        <w:spacing w:after="0" w:line="240" w:lineRule="auto"/>
        <w:jc w:val="both"/>
        <w:rPr>
          <w:rFonts w:ascii="Times New Roman" w:hAnsi="Times New Roman" w:cs="Times New Roman"/>
          <w:sz w:val="26"/>
          <w:szCs w:val="26"/>
        </w:rPr>
      </w:pPr>
      <w:r w:rsidRPr="00DC3B84">
        <w:rPr>
          <w:rFonts w:ascii="Times New Roman" w:hAnsi="Times New Roman" w:cs="Times New Roman"/>
          <w:sz w:val="26"/>
          <w:szCs w:val="26"/>
        </w:rPr>
        <w:tab/>
        <w:t xml:space="preserve">Глава </w:t>
      </w:r>
      <w:r w:rsidRPr="00DC3B84">
        <w:rPr>
          <w:rFonts w:ascii="Times New Roman" w:hAnsi="Times New Roman" w:cs="Times New Roman"/>
          <w:sz w:val="26"/>
          <w:szCs w:val="26"/>
        </w:rPr>
        <w:tab/>
        <w:t>города Когалыма                                                           Н.Н.Пальчиков</w:t>
      </w:r>
    </w:p>
    <w:p w:rsidR="00637FCF" w:rsidRPr="008F6E55" w:rsidRDefault="00637FCF" w:rsidP="00637FCF">
      <w:pPr>
        <w:jc w:val="right"/>
        <w:rPr>
          <w:sz w:val="28"/>
          <w:szCs w:val="28"/>
        </w:rPr>
      </w:pPr>
    </w:p>
    <w:p w:rsidR="00637FCF" w:rsidRDefault="00637FCF" w:rsidP="00637FCF">
      <w:pPr>
        <w:jc w:val="right"/>
        <w:rPr>
          <w:sz w:val="28"/>
          <w:szCs w:val="28"/>
        </w:rPr>
      </w:pPr>
    </w:p>
    <w:p w:rsidR="00637FCF" w:rsidRDefault="00637FCF" w:rsidP="00637FCF">
      <w:pPr>
        <w:jc w:val="right"/>
        <w:rPr>
          <w:sz w:val="28"/>
          <w:szCs w:val="28"/>
        </w:rPr>
      </w:pPr>
    </w:p>
    <w:p w:rsidR="00637FCF" w:rsidRDefault="00637FCF" w:rsidP="00637FCF">
      <w:pPr>
        <w:jc w:val="right"/>
        <w:rPr>
          <w:sz w:val="28"/>
          <w:szCs w:val="28"/>
        </w:rPr>
      </w:pPr>
    </w:p>
    <w:p w:rsidR="00637FCF" w:rsidRDefault="00637FCF" w:rsidP="00637FCF">
      <w:pPr>
        <w:jc w:val="right"/>
        <w:rPr>
          <w:sz w:val="28"/>
          <w:szCs w:val="28"/>
        </w:rPr>
      </w:pPr>
    </w:p>
    <w:p w:rsidR="00637FCF" w:rsidRDefault="00637FCF" w:rsidP="00637FCF">
      <w:pPr>
        <w:jc w:val="right"/>
        <w:rPr>
          <w:sz w:val="28"/>
          <w:szCs w:val="28"/>
        </w:rPr>
      </w:pPr>
    </w:p>
    <w:p w:rsidR="00637FCF" w:rsidRDefault="00637FCF" w:rsidP="00637FCF">
      <w:pPr>
        <w:jc w:val="right"/>
        <w:rPr>
          <w:sz w:val="28"/>
          <w:szCs w:val="28"/>
        </w:rPr>
      </w:pPr>
    </w:p>
    <w:p w:rsidR="00637FCF" w:rsidRDefault="00637FCF" w:rsidP="00637FCF">
      <w:pPr>
        <w:jc w:val="right"/>
        <w:rPr>
          <w:sz w:val="28"/>
          <w:szCs w:val="28"/>
        </w:rPr>
      </w:pPr>
    </w:p>
    <w:p w:rsidR="00637FCF" w:rsidRDefault="00637FCF" w:rsidP="00637FCF">
      <w:pPr>
        <w:jc w:val="right"/>
        <w:rPr>
          <w:sz w:val="28"/>
          <w:szCs w:val="28"/>
        </w:rPr>
      </w:pPr>
    </w:p>
    <w:p w:rsidR="00637FCF" w:rsidRDefault="00637FCF" w:rsidP="00637FCF">
      <w:pPr>
        <w:jc w:val="right"/>
        <w:rPr>
          <w:sz w:val="28"/>
          <w:szCs w:val="28"/>
        </w:rPr>
      </w:pPr>
    </w:p>
    <w:p w:rsidR="00637FCF" w:rsidRDefault="00637FCF" w:rsidP="00637FCF">
      <w:pPr>
        <w:jc w:val="right"/>
        <w:rPr>
          <w:sz w:val="28"/>
          <w:szCs w:val="28"/>
        </w:rPr>
      </w:pPr>
    </w:p>
    <w:p w:rsidR="00637FCF" w:rsidRDefault="00637FCF" w:rsidP="00637FCF">
      <w:pPr>
        <w:jc w:val="right"/>
        <w:rPr>
          <w:sz w:val="28"/>
          <w:szCs w:val="28"/>
        </w:rPr>
      </w:pPr>
    </w:p>
    <w:p w:rsidR="00637FCF" w:rsidRDefault="00637FCF" w:rsidP="00637FCF">
      <w:pPr>
        <w:jc w:val="right"/>
        <w:rPr>
          <w:sz w:val="28"/>
          <w:szCs w:val="28"/>
        </w:rPr>
      </w:pPr>
    </w:p>
    <w:p w:rsidR="00637FCF" w:rsidRDefault="00637FCF" w:rsidP="00637FCF">
      <w:pPr>
        <w:jc w:val="right"/>
        <w:rPr>
          <w:sz w:val="28"/>
          <w:szCs w:val="28"/>
        </w:rPr>
      </w:pPr>
    </w:p>
    <w:p w:rsidR="00637FCF" w:rsidRDefault="00637FCF" w:rsidP="00637FCF">
      <w:pPr>
        <w:jc w:val="right"/>
        <w:rPr>
          <w:sz w:val="28"/>
          <w:szCs w:val="28"/>
        </w:rPr>
      </w:pPr>
    </w:p>
    <w:p w:rsidR="00637FCF" w:rsidRDefault="00637FCF" w:rsidP="00637FCF">
      <w:pPr>
        <w:jc w:val="right"/>
        <w:rPr>
          <w:sz w:val="28"/>
          <w:szCs w:val="28"/>
        </w:rPr>
      </w:pPr>
    </w:p>
    <w:p w:rsidR="00637FCF" w:rsidRDefault="00637FCF" w:rsidP="00637FCF">
      <w:pPr>
        <w:jc w:val="right"/>
        <w:rPr>
          <w:sz w:val="28"/>
          <w:szCs w:val="28"/>
        </w:rPr>
      </w:pPr>
    </w:p>
    <w:p w:rsidR="00637FCF" w:rsidRDefault="00637FCF" w:rsidP="00637FCF">
      <w:pPr>
        <w:jc w:val="right"/>
        <w:rPr>
          <w:sz w:val="28"/>
          <w:szCs w:val="28"/>
        </w:rPr>
      </w:pPr>
    </w:p>
    <w:p w:rsidR="00637FCF" w:rsidRDefault="00637FCF" w:rsidP="00637FCF">
      <w:pPr>
        <w:jc w:val="right"/>
        <w:rPr>
          <w:sz w:val="28"/>
          <w:szCs w:val="28"/>
        </w:rPr>
      </w:pPr>
    </w:p>
    <w:p w:rsidR="00637FCF" w:rsidRDefault="00637FCF" w:rsidP="00637FCF">
      <w:pPr>
        <w:jc w:val="right"/>
        <w:rPr>
          <w:sz w:val="28"/>
          <w:szCs w:val="28"/>
        </w:rPr>
      </w:pPr>
    </w:p>
    <w:p w:rsidR="00637FCF" w:rsidRPr="00DC3B84" w:rsidRDefault="00637FCF" w:rsidP="00637FCF">
      <w:pPr>
        <w:widowControl w:val="0"/>
        <w:autoSpaceDE w:val="0"/>
        <w:autoSpaceDN w:val="0"/>
        <w:adjustRightInd w:val="0"/>
        <w:spacing w:after="0" w:line="240" w:lineRule="auto"/>
        <w:ind w:firstLine="709"/>
        <w:jc w:val="both"/>
        <w:rPr>
          <w:rFonts w:ascii="Times New Roman" w:hAnsi="Times New Roman" w:cs="Times New Roman"/>
          <w:lang w:eastAsia="en-US"/>
        </w:rPr>
      </w:pPr>
      <w:r w:rsidRPr="00DC3B84">
        <w:rPr>
          <w:rFonts w:ascii="Times New Roman" w:hAnsi="Times New Roman" w:cs="Times New Roman"/>
          <w:lang w:eastAsia="en-US"/>
        </w:rPr>
        <w:t>Согласовано:</w:t>
      </w:r>
    </w:p>
    <w:p w:rsidR="00637FCF" w:rsidRPr="00DC3B84" w:rsidRDefault="00637FCF" w:rsidP="00637FCF">
      <w:pPr>
        <w:widowControl w:val="0"/>
        <w:autoSpaceDE w:val="0"/>
        <w:autoSpaceDN w:val="0"/>
        <w:adjustRightInd w:val="0"/>
        <w:spacing w:after="0" w:line="240" w:lineRule="auto"/>
        <w:ind w:firstLine="709"/>
        <w:jc w:val="both"/>
        <w:rPr>
          <w:rFonts w:ascii="Times New Roman" w:hAnsi="Times New Roman" w:cs="Times New Roman"/>
          <w:lang w:eastAsia="en-US"/>
        </w:rPr>
      </w:pPr>
      <w:r w:rsidRPr="00DC3B84">
        <w:rPr>
          <w:rFonts w:ascii="Times New Roman" w:hAnsi="Times New Roman" w:cs="Times New Roman"/>
          <w:lang w:eastAsia="en-US"/>
        </w:rPr>
        <w:t>Первый зам. главы города Когалыма</w:t>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t>Р.Я.Ярема</w:t>
      </w:r>
    </w:p>
    <w:p w:rsidR="00637FCF" w:rsidRPr="00DC3B84" w:rsidRDefault="00637FCF" w:rsidP="00637FCF">
      <w:pPr>
        <w:widowControl w:val="0"/>
        <w:autoSpaceDE w:val="0"/>
        <w:autoSpaceDN w:val="0"/>
        <w:adjustRightInd w:val="0"/>
        <w:spacing w:after="0" w:line="240" w:lineRule="auto"/>
        <w:ind w:firstLine="709"/>
        <w:jc w:val="both"/>
        <w:rPr>
          <w:rFonts w:ascii="Times New Roman" w:hAnsi="Times New Roman" w:cs="Times New Roman"/>
          <w:lang w:eastAsia="en-US"/>
        </w:rPr>
      </w:pPr>
      <w:r w:rsidRPr="00DC3B84">
        <w:rPr>
          <w:rFonts w:ascii="Times New Roman" w:hAnsi="Times New Roman" w:cs="Times New Roman"/>
          <w:lang w:eastAsia="en-US"/>
        </w:rPr>
        <w:t>Начальник УЭ</w:t>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t>Е.Г.Загорская</w:t>
      </w:r>
    </w:p>
    <w:p w:rsidR="00637FCF" w:rsidRPr="00DC3B84" w:rsidRDefault="00637FCF" w:rsidP="00637FCF">
      <w:pPr>
        <w:widowControl w:val="0"/>
        <w:autoSpaceDE w:val="0"/>
        <w:autoSpaceDN w:val="0"/>
        <w:adjustRightInd w:val="0"/>
        <w:spacing w:after="0" w:line="240" w:lineRule="auto"/>
        <w:ind w:firstLine="709"/>
        <w:jc w:val="both"/>
        <w:rPr>
          <w:rFonts w:ascii="Times New Roman" w:hAnsi="Times New Roman" w:cs="Times New Roman"/>
          <w:lang w:eastAsia="en-US"/>
        </w:rPr>
      </w:pPr>
      <w:r w:rsidRPr="00DC3B84">
        <w:rPr>
          <w:rFonts w:ascii="Times New Roman" w:hAnsi="Times New Roman" w:cs="Times New Roman"/>
          <w:lang w:eastAsia="en-US"/>
        </w:rPr>
        <w:t>Начальник ЮУ</w:t>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t xml:space="preserve">   </w:t>
      </w:r>
      <w:r w:rsidRPr="00DC3B84">
        <w:rPr>
          <w:rFonts w:ascii="Times New Roman" w:hAnsi="Times New Roman" w:cs="Times New Roman"/>
          <w:lang w:eastAsia="en-US"/>
        </w:rPr>
        <w:tab/>
        <w:t xml:space="preserve">А.В.Косолапов </w:t>
      </w:r>
    </w:p>
    <w:p w:rsidR="00637FCF" w:rsidRPr="00DC3B84" w:rsidRDefault="00637FCF" w:rsidP="00637FCF">
      <w:pPr>
        <w:widowControl w:val="0"/>
        <w:autoSpaceDE w:val="0"/>
        <w:autoSpaceDN w:val="0"/>
        <w:adjustRightInd w:val="0"/>
        <w:spacing w:after="0" w:line="240" w:lineRule="auto"/>
        <w:ind w:firstLine="709"/>
        <w:jc w:val="both"/>
        <w:rPr>
          <w:rFonts w:ascii="Times New Roman" w:hAnsi="Times New Roman" w:cs="Times New Roman"/>
          <w:lang w:eastAsia="en-US"/>
        </w:rPr>
      </w:pPr>
      <w:r w:rsidRPr="00DC3B84">
        <w:rPr>
          <w:rFonts w:ascii="Times New Roman" w:hAnsi="Times New Roman" w:cs="Times New Roman"/>
          <w:lang w:eastAsia="en-US"/>
        </w:rPr>
        <w:t>Начальник  ОАиГ</w:t>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t>В.С.Лаишевцев</w:t>
      </w:r>
    </w:p>
    <w:p w:rsidR="00637FCF" w:rsidRPr="00DC3B84" w:rsidRDefault="00637FCF" w:rsidP="00637FCF">
      <w:pPr>
        <w:widowControl w:val="0"/>
        <w:autoSpaceDE w:val="0"/>
        <w:autoSpaceDN w:val="0"/>
        <w:adjustRightInd w:val="0"/>
        <w:spacing w:after="0" w:line="240" w:lineRule="auto"/>
        <w:ind w:firstLine="709"/>
        <w:jc w:val="both"/>
        <w:rPr>
          <w:rFonts w:ascii="Times New Roman" w:hAnsi="Times New Roman" w:cs="Times New Roman"/>
          <w:lang w:eastAsia="en-US"/>
        </w:rPr>
      </w:pPr>
      <w:r w:rsidRPr="00DC3B84">
        <w:rPr>
          <w:rFonts w:ascii="Times New Roman" w:hAnsi="Times New Roman" w:cs="Times New Roman"/>
          <w:lang w:eastAsia="en-US"/>
        </w:rPr>
        <w:t>Начальник ОРАР УЭ</w:t>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t>А.А.Шумков</w:t>
      </w:r>
    </w:p>
    <w:p w:rsidR="00637FCF" w:rsidRPr="00DC3B84" w:rsidRDefault="00637FCF" w:rsidP="00637FCF">
      <w:pPr>
        <w:widowControl w:val="0"/>
        <w:autoSpaceDE w:val="0"/>
        <w:autoSpaceDN w:val="0"/>
        <w:adjustRightInd w:val="0"/>
        <w:spacing w:after="0" w:line="240" w:lineRule="auto"/>
        <w:ind w:firstLine="709"/>
        <w:jc w:val="both"/>
        <w:rPr>
          <w:rFonts w:ascii="Times New Roman" w:hAnsi="Times New Roman" w:cs="Times New Roman"/>
          <w:lang w:eastAsia="en-US"/>
        </w:rPr>
      </w:pPr>
    </w:p>
    <w:p w:rsidR="00637FCF" w:rsidRPr="00DC3B84" w:rsidRDefault="00637FCF" w:rsidP="00637FCF">
      <w:pPr>
        <w:widowControl w:val="0"/>
        <w:autoSpaceDE w:val="0"/>
        <w:autoSpaceDN w:val="0"/>
        <w:adjustRightInd w:val="0"/>
        <w:spacing w:after="0" w:line="240" w:lineRule="auto"/>
        <w:ind w:firstLine="709"/>
        <w:jc w:val="both"/>
        <w:rPr>
          <w:rFonts w:ascii="Times New Roman" w:hAnsi="Times New Roman" w:cs="Times New Roman"/>
          <w:lang w:eastAsia="en-US"/>
        </w:rPr>
      </w:pPr>
      <w:r w:rsidRPr="00DC3B84">
        <w:rPr>
          <w:rFonts w:ascii="Times New Roman" w:hAnsi="Times New Roman" w:cs="Times New Roman"/>
          <w:lang w:eastAsia="en-US"/>
        </w:rPr>
        <w:t>Подготовлено:</w:t>
      </w:r>
    </w:p>
    <w:p w:rsidR="00637FCF" w:rsidRPr="00DC3B84" w:rsidRDefault="00637FCF" w:rsidP="00637FCF">
      <w:pPr>
        <w:widowControl w:val="0"/>
        <w:autoSpaceDE w:val="0"/>
        <w:autoSpaceDN w:val="0"/>
        <w:adjustRightInd w:val="0"/>
        <w:spacing w:after="0" w:line="240" w:lineRule="auto"/>
        <w:ind w:firstLine="709"/>
        <w:jc w:val="both"/>
        <w:rPr>
          <w:rFonts w:ascii="Times New Roman" w:hAnsi="Times New Roman" w:cs="Times New Roman"/>
          <w:lang w:eastAsia="en-US"/>
        </w:rPr>
      </w:pPr>
      <w:r w:rsidRPr="00DC3B84">
        <w:rPr>
          <w:rFonts w:ascii="Times New Roman" w:hAnsi="Times New Roman" w:cs="Times New Roman"/>
          <w:lang w:eastAsia="en-US"/>
        </w:rPr>
        <w:t>спец. – эксперт ОАиГ</w:t>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r>
      <w:r>
        <w:rPr>
          <w:rFonts w:ascii="Times New Roman" w:hAnsi="Times New Roman" w:cs="Times New Roman"/>
          <w:lang w:eastAsia="en-US"/>
        </w:rPr>
        <w:t xml:space="preserve">Л.Ю. Дворникова </w:t>
      </w:r>
    </w:p>
    <w:p w:rsidR="00637FCF" w:rsidRPr="00DC3B84" w:rsidRDefault="00637FCF" w:rsidP="00637FCF">
      <w:pPr>
        <w:widowControl w:val="0"/>
        <w:autoSpaceDE w:val="0"/>
        <w:autoSpaceDN w:val="0"/>
        <w:adjustRightInd w:val="0"/>
        <w:spacing w:after="0" w:line="240" w:lineRule="auto"/>
        <w:ind w:firstLine="709"/>
        <w:jc w:val="both"/>
        <w:rPr>
          <w:rFonts w:ascii="Times New Roman" w:hAnsi="Times New Roman" w:cs="Times New Roman"/>
          <w:lang w:eastAsia="en-US"/>
        </w:rPr>
      </w:pPr>
    </w:p>
    <w:p w:rsidR="00637FCF" w:rsidRPr="00DC3B84" w:rsidRDefault="00637FCF" w:rsidP="00637FCF">
      <w:pPr>
        <w:widowControl w:val="0"/>
        <w:autoSpaceDE w:val="0"/>
        <w:autoSpaceDN w:val="0"/>
        <w:adjustRightInd w:val="0"/>
        <w:spacing w:after="0" w:line="240" w:lineRule="auto"/>
        <w:jc w:val="both"/>
        <w:rPr>
          <w:rFonts w:ascii="Times New Roman" w:hAnsi="Times New Roman" w:cs="Times New Roman"/>
          <w:lang w:eastAsia="en-US"/>
        </w:rPr>
      </w:pPr>
    </w:p>
    <w:p w:rsidR="00637FCF" w:rsidRPr="00DC3B84" w:rsidRDefault="00637FCF" w:rsidP="00637FCF">
      <w:pPr>
        <w:widowControl w:val="0"/>
        <w:autoSpaceDE w:val="0"/>
        <w:autoSpaceDN w:val="0"/>
        <w:adjustRightInd w:val="0"/>
        <w:spacing w:after="0" w:line="240" w:lineRule="auto"/>
        <w:ind w:firstLine="709"/>
        <w:jc w:val="both"/>
        <w:rPr>
          <w:rFonts w:ascii="Times New Roman" w:hAnsi="Times New Roman" w:cs="Times New Roman"/>
          <w:lang w:eastAsia="en-US"/>
        </w:rPr>
      </w:pPr>
      <w:r w:rsidRPr="00DC3B84">
        <w:rPr>
          <w:rFonts w:ascii="Times New Roman" w:hAnsi="Times New Roman" w:cs="Times New Roman"/>
          <w:lang w:eastAsia="en-US"/>
        </w:rPr>
        <w:lastRenderedPageBreak/>
        <w:t xml:space="preserve">Разослать: ОАиГ, ЮУ, УЭ, МКУ «УОДОМС», прокуратура,  печатное издание, Сабуров, </w:t>
      </w:r>
      <w:r>
        <w:rPr>
          <w:rFonts w:ascii="Times New Roman" w:hAnsi="Times New Roman" w:cs="Times New Roman"/>
          <w:lang w:eastAsia="en-US"/>
        </w:rPr>
        <w:t xml:space="preserve"> </w:t>
      </w:r>
      <w:r w:rsidRPr="00DC3B84">
        <w:rPr>
          <w:rFonts w:ascii="Times New Roman" w:hAnsi="Times New Roman" w:cs="Times New Roman"/>
          <w:lang w:eastAsia="en-US"/>
        </w:rPr>
        <w:t>отдел делопроизводства</w:t>
      </w:r>
    </w:p>
    <w:p w:rsidR="002F71FC" w:rsidRPr="0095308B" w:rsidRDefault="002F71FC" w:rsidP="0095308B">
      <w:pPr>
        <w:widowControl w:val="0"/>
        <w:autoSpaceDE w:val="0"/>
        <w:autoSpaceDN w:val="0"/>
        <w:adjustRightInd w:val="0"/>
        <w:spacing w:after="0" w:line="240" w:lineRule="auto"/>
        <w:jc w:val="right"/>
        <w:rPr>
          <w:rFonts w:ascii="Times New Roman" w:hAnsi="Times New Roman" w:cs="Times New Roman"/>
          <w:sz w:val="28"/>
          <w:szCs w:val="28"/>
        </w:rPr>
      </w:pPr>
      <w:r w:rsidRPr="0095308B">
        <w:rPr>
          <w:rFonts w:ascii="Times New Roman" w:hAnsi="Times New Roman" w:cs="Times New Roman"/>
          <w:sz w:val="28"/>
          <w:szCs w:val="28"/>
        </w:rPr>
        <w:br w:type="page"/>
      </w:r>
    </w:p>
    <w:p w:rsidR="00BB1A90" w:rsidRPr="002956D1" w:rsidRDefault="00BB1A90" w:rsidP="00BB1A90">
      <w:pPr>
        <w:pStyle w:val="ConsPlusNormal"/>
        <w:jc w:val="right"/>
        <w:outlineLvl w:val="0"/>
        <w:rPr>
          <w:rFonts w:ascii="Times New Roman" w:hAnsi="Times New Roman" w:cs="Times New Roman"/>
          <w:sz w:val="26"/>
          <w:szCs w:val="26"/>
        </w:rPr>
      </w:pPr>
      <w:r w:rsidRPr="002956D1">
        <w:rPr>
          <w:rFonts w:ascii="Times New Roman" w:hAnsi="Times New Roman" w:cs="Times New Roman"/>
          <w:sz w:val="26"/>
          <w:szCs w:val="26"/>
        </w:rPr>
        <w:lastRenderedPageBreak/>
        <w:t>Приложение</w:t>
      </w:r>
    </w:p>
    <w:p w:rsidR="00BB1A90" w:rsidRPr="00364373" w:rsidRDefault="00BB1A90" w:rsidP="00BB1A90">
      <w:pPr>
        <w:pStyle w:val="ConsPlusNormal"/>
        <w:jc w:val="right"/>
        <w:rPr>
          <w:rFonts w:ascii="Times New Roman" w:hAnsi="Times New Roman" w:cs="Times New Roman"/>
          <w:sz w:val="26"/>
          <w:szCs w:val="26"/>
        </w:rPr>
      </w:pPr>
      <w:r w:rsidRPr="00364373">
        <w:rPr>
          <w:rFonts w:ascii="Times New Roman" w:hAnsi="Times New Roman" w:cs="Times New Roman"/>
          <w:sz w:val="26"/>
          <w:szCs w:val="26"/>
        </w:rPr>
        <w:t>к постановлению</w:t>
      </w:r>
    </w:p>
    <w:p w:rsidR="00BB1A90" w:rsidRPr="00364373" w:rsidRDefault="00BB1A90" w:rsidP="00BB1A90">
      <w:pPr>
        <w:pStyle w:val="ConsPlusNormal"/>
        <w:jc w:val="right"/>
        <w:rPr>
          <w:rFonts w:ascii="Times New Roman" w:hAnsi="Times New Roman" w:cs="Times New Roman"/>
          <w:sz w:val="26"/>
          <w:szCs w:val="26"/>
        </w:rPr>
      </w:pPr>
      <w:r w:rsidRPr="00364373">
        <w:rPr>
          <w:rFonts w:ascii="Times New Roman" w:hAnsi="Times New Roman" w:cs="Times New Roman"/>
          <w:sz w:val="26"/>
          <w:szCs w:val="26"/>
        </w:rPr>
        <w:t xml:space="preserve"> Администрации города Когалыма</w:t>
      </w:r>
    </w:p>
    <w:p w:rsidR="00BB1A90" w:rsidRPr="00364373" w:rsidRDefault="00BB1A90" w:rsidP="00BB1A90">
      <w:pPr>
        <w:pStyle w:val="ConsPlusNormal"/>
        <w:jc w:val="right"/>
        <w:rPr>
          <w:rFonts w:ascii="Times New Roman" w:hAnsi="Times New Roman" w:cs="Times New Roman"/>
          <w:sz w:val="26"/>
          <w:szCs w:val="26"/>
        </w:rPr>
      </w:pPr>
      <w:r w:rsidRPr="00364373">
        <w:rPr>
          <w:rFonts w:ascii="Times New Roman" w:hAnsi="Times New Roman" w:cs="Times New Roman"/>
          <w:sz w:val="26"/>
          <w:szCs w:val="26"/>
        </w:rPr>
        <w:t xml:space="preserve">от                           №   </w:t>
      </w:r>
    </w:p>
    <w:p w:rsidR="00BB1A90" w:rsidRPr="00364373" w:rsidRDefault="00BB1A90" w:rsidP="00BB1A90">
      <w:pPr>
        <w:pStyle w:val="ConsPlusNormal"/>
        <w:jc w:val="center"/>
        <w:rPr>
          <w:rFonts w:ascii="Times New Roman" w:hAnsi="Times New Roman" w:cs="Times New Roman"/>
          <w:sz w:val="26"/>
          <w:szCs w:val="26"/>
        </w:rPr>
      </w:pPr>
    </w:p>
    <w:p w:rsidR="00A317BD" w:rsidRPr="00637FCF" w:rsidRDefault="000F653C" w:rsidP="000F653C">
      <w:pPr>
        <w:spacing w:after="0" w:line="240" w:lineRule="auto"/>
        <w:jc w:val="center"/>
        <w:rPr>
          <w:rFonts w:ascii="Times New Roman" w:hAnsi="Times New Roman" w:cs="Times New Roman"/>
          <w:sz w:val="26"/>
          <w:szCs w:val="26"/>
        </w:rPr>
      </w:pPr>
      <w:r w:rsidRPr="00637FCF">
        <w:rPr>
          <w:rFonts w:ascii="Times New Roman" w:eastAsia="Times New Roman" w:hAnsi="Times New Roman" w:cs="Times New Roman"/>
          <w:sz w:val="26"/>
          <w:szCs w:val="26"/>
        </w:rPr>
        <w:t xml:space="preserve">Административный </w:t>
      </w:r>
      <w:hyperlink r:id="rId8" w:history="1">
        <w:r w:rsidRPr="00637FCF">
          <w:rPr>
            <w:rFonts w:ascii="Times New Roman" w:eastAsia="Times New Roman" w:hAnsi="Times New Roman" w:cs="Times New Roman"/>
            <w:sz w:val="26"/>
            <w:szCs w:val="26"/>
          </w:rPr>
          <w:t>регламент</w:t>
        </w:r>
      </w:hyperlink>
      <w:r w:rsidRPr="00637FCF">
        <w:rPr>
          <w:rFonts w:ascii="Times New Roman" w:eastAsia="Times New Roman" w:hAnsi="Times New Roman" w:cs="Times New Roman"/>
          <w:sz w:val="26"/>
          <w:szCs w:val="26"/>
        </w:rPr>
        <w:br/>
      </w:r>
      <w:r w:rsidRPr="00637FCF">
        <w:rPr>
          <w:rFonts w:ascii="Times New Roman" w:hAnsi="Times New Roman" w:cs="Times New Roman"/>
          <w:sz w:val="26"/>
          <w:szCs w:val="26"/>
        </w:rPr>
        <w:t>предоставления муниципальной услуги</w:t>
      </w:r>
      <w:r w:rsidRPr="00637FCF">
        <w:rPr>
          <w:rFonts w:ascii="Times New Roman" w:hAnsi="Times New Roman" w:cs="Times New Roman"/>
          <w:sz w:val="26"/>
          <w:szCs w:val="26"/>
        </w:rPr>
        <w:br/>
      </w:r>
      <w:r w:rsidR="00A317BD" w:rsidRPr="00637FCF">
        <w:rPr>
          <w:rFonts w:ascii="Times New Roman" w:hAnsi="Times New Roman" w:cs="Times New Roman"/>
          <w:sz w:val="26"/>
          <w:szCs w:val="26"/>
        </w:rPr>
        <w:t>«</w:t>
      </w:r>
      <w:r w:rsidR="00331921" w:rsidRPr="00637FCF">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25353" w:rsidRPr="00637FCF" w:rsidRDefault="00625353" w:rsidP="000F653C">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rsidR="00625353" w:rsidRPr="00637FCF" w:rsidRDefault="00625353" w:rsidP="000F653C">
      <w:pPr>
        <w:pStyle w:val="ac"/>
        <w:numPr>
          <w:ilvl w:val="0"/>
          <w:numId w:val="14"/>
        </w:numPr>
        <w:autoSpaceDE w:val="0"/>
        <w:autoSpaceDN w:val="0"/>
        <w:adjustRightInd w:val="0"/>
        <w:ind w:left="0" w:firstLine="0"/>
        <w:jc w:val="center"/>
        <w:rPr>
          <w:sz w:val="26"/>
          <w:szCs w:val="26"/>
        </w:rPr>
      </w:pPr>
      <w:r w:rsidRPr="00637FCF">
        <w:rPr>
          <w:sz w:val="26"/>
          <w:szCs w:val="26"/>
        </w:rPr>
        <w:t>Общие положения</w:t>
      </w:r>
    </w:p>
    <w:p w:rsidR="00625353" w:rsidRPr="00637FCF" w:rsidRDefault="00625353" w:rsidP="000F653C">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rsidR="00625353" w:rsidRPr="00637FCF" w:rsidRDefault="00625353" w:rsidP="000F653C">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Предмет регулирования административного регламента</w:t>
      </w:r>
    </w:p>
    <w:p w:rsidR="00811BBD" w:rsidRPr="00637FCF" w:rsidRDefault="00811BBD" w:rsidP="000F653C">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rsidR="0056111E" w:rsidRPr="00637FCF" w:rsidRDefault="0016386F" w:rsidP="00D31053">
      <w:pPr>
        <w:pStyle w:val="ac"/>
        <w:widowControl w:val="0"/>
        <w:numPr>
          <w:ilvl w:val="0"/>
          <w:numId w:val="15"/>
        </w:numPr>
        <w:autoSpaceDE w:val="0"/>
        <w:autoSpaceDN w:val="0"/>
        <w:adjustRightInd w:val="0"/>
        <w:ind w:left="0" w:firstLine="709"/>
        <w:jc w:val="both"/>
        <w:rPr>
          <w:sz w:val="26"/>
          <w:szCs w:val="26"/>
        </w:rPr>
      </w:pPr>
      <w:r w:rsidRPr="00637FCF">
        <w:rPr>
          <w:sz w:val="26"/>
          <w:szCs w:val="26"/>
        </w:rPr>
        <w:t xml:space="preserve">Настоящий Административный регламент определяет порядок и стандарт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w:t>
      </w:r>
      <w:r w:rsidR="00637FCF" w:rsidRPr="00637FCF">
        <w:rPr>
          <w:sz w:val="26"/>
          <w:szCs w:val="26"/>
        </w:rPr>
        <w:t xml:space="preserve">Администрации города Когалыма (далее –  </w:t>
      </w:r>
      <w:r w:rsidR="00637FCF" w:rsidRPr="00637FCF">
        <w:rPr>
          <w:color w:val="000000"/>
          <w:sz w:val="26"/>
          <w:szCs w:val="26"/>
        </w:rPr>
        <w:t>у</w:t>
      </w:r>
      <w:r w:rsidR="00637FCF" w:rsidRPr="00637FCF">
        <w:rPr>
          <w:sz w:val="26"/>
          <w:szCs w:val="26"/>
        </w:rPr>
        <w:t xml:space="preserve">полномоченный орган). </w:t>
      </w:r>
      <w:r w:rsidR="007168D9" w:rsidRPr="00637FCF">
        <w:rPr>
          <w:sz w:val="26"/>
          <w:szCs w:val="26"/>
        </w:rPr>
        <w:t xml:space="preserve">В соответствии с частью 2 статьи 40 Градостроительного кодекса Российской Федерации </w:t>
      </w:r>
      <w:r w:rsidR="0056111E" w:rsidRPr="00637FCF">
        <w:rPr>
          <w:sz w:val="26"/>
          <w:szCs w:val="26"/>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6111E" w:rsidRPr="00637FCF" w:rsidRDefault="0056111E" w:rsidP="0095308B">
      <w:pPr>
        <w:autoSpaceDE w:val="0"/>
        <w:autoSpaceDN w:val="0"/>
        <w:adjustRightInd w:val="0"/>
        <w:spacing w:after="0" w:line="240" w:lineRule="auto"/>
        <w:jc w:val="center"/>
        <w:rPr>
          <w:rFonts w:ascii="Times New Roman" w:eastAsia="Times New Roman" w:hAnsi="Times New Roman" w:cs="Times New Roman"/>
          <w:sz w:val="26"/>
          <w:szCs w:val="26"/>
        </w:rPr>
      </w:pPr>
    </w:p>
    <w:p w:rsidR="00625353" w:rsidRPr="00637FCF" w:rsidRDefault="00625353" w:rsidP="0095308B">
      <w:pPr>
        <w:autoSpaceDE w:val="0"/>
        <w:autoSpaceDN w:val="0"/>
        <w:adjustRightInd w:val="0"/>
        <w:spacing w:after="0" w:line="240" w:lineRule="auto"/>
        <w:jc w:val="center"/>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Круг заявителей</w:t>
      </w:r>
    </w:p>
    <w:p w:rsidR="00126168" w:rsidRPr="00637FCF" w:rsidRDefault="00126168" w:rsidP="0095308B">
      <w:pPr>
        <w:autoSpaceDE w:val="0"/>
        <w:autoSpaceDN w:val="0"/>
        <w:adjustRightInd w:val="0"/>
        <w:spacing w:after="0" w:line="240" w:lineRule="auto"/>
        <w:jc w:val="center"/>
        <w:rPr>
          <w:rFonts w:ascii="Times New Roman" w:eastAsia="Times New Roman" w:hAnsi="Times New Roman" w:cs="Times New Roman"/>
          <w:b/>
          <w:sz w:val="26"/>
          <w:szCs w:val="26"/>
        </w:rPr>
      </w:pPr>
    </w:p>
    <w:p w:rsidR="00EF1FB5" w:rsidRPr="00637FCF" w:rsidRDefault="00061C94" w:rsidP="0095308B">
      <w:pPr>
        <w:pStyle w:val="ac"/>
        <w:numPr>
          <w:ilvl w:val="0"/>
          <w:numId w:val="9"/>
        </w:numPr>
        <w:autoSpaceDE w:val="0"/>
        <w:autoSpaceDN w:val="0"/>
        <w:adjustRightInd w:val="0"/>
        <w:ind w:left="0" w:firstLine="709"/>
        <w:jc w:val="both"/>
        <w:rPr>
          <w:sz w:val="26"/>
          <w:szCs w:val="26"/>
        </w:rPr>
      </w:pPr>
      <w:r w:rsidRPr="00637FCF">
        <w:rPr>
          <w:color w:val="000000" w:themeColor="text1"/>
          <w:sz w:val="26"/>
          <w:szCs w:val="26"/>
        </w:rPr>
        <w:t xml:space="preserve">Заявителями являются </w:t>
      </w:r>
      <w:r w:rsidR="00792750" w:rsidRPr="00637FCF">
        <w:rPr>
          <w:color w:val="000000"/>
          <w:sz w:val="26"/>
          <w:szCs w:val="26"/>
          <w:shd w:val="clear" w:color="auto" w:fill="FFFFFF"/>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625353" w:rsidRPr="00637FCF" w:rsidRDefault="00792750" w:rsidP="00EF1FB5">
      <w:pPr>
        <w:spacing w:after="0" w:line="240" w:lineRule="auto"/>
        <w:ind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 xml:space="preserve">От </w:t>
      </w:r>
      <w:r w:rsidR="00625353" w:rsidRPr="00637FCF">
        <w:rPr>
          <w:rFonts w:ascii="Times New Roman" w:eastAsia="Times New Roman" w:hAnsi="Times New Roman" w:cs="Times New Roman"/>
          <w:sz w:val="26"/>
          <w:szCs w:val="26"/>
        </w:rPr>
        <w:t>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331921" w:rsidRPr="00637FCF" w:rsidRDefault="00331921" w:rsidP="0095308B">
      <w:pPr>
        <w:autoSpaceDE w:val="0"/>
        <w:autoSpaceDN w:val="0"/>
        <w:adjustRightInd w:val="0"/>
        <w:spacing w:after="0" w:line="240" w:lineRule="auto"/>
        <w:jc w:val="center"/>
        <w:rPr>
          <w:rFonts w:ascii="Times New Roman" w:eastAsia="Times New Roman" w:hAnsi="Times New Roman" w:cs="Times New Roman"/>
          <w:sz w:val="26"/>
          <w:szCs w:val="26"/>
        </w:rPr>
      </w:pPr>
    </w:p>
    <w:p w:rsidR="004C107F" w:rsidRPr="00637FCF" w:rsidRDefault="004C107F" w:rsidP="0095308B">
      <w:pPr>
        <w:autoSpaceDE w:val="0"/>
        <w:autoSpaceDN w:val="0"/>
        <w:adjustRightInd w:val="0"/>
        <w:spacing w:after="0" w:line="240" w:lineRule="auto"/>
        <w:jc w:val="center"/>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Требования к порядку информирования о правилах предоставления</w:t>
      </w:r>
      <w:r w:rsidR="00B2375D" w:rsidRPr="00637FCF">
        <w:rPr>
          <w:rFonts w:ascii="Times New Roman" w:eastAsia="Times New Roman" w:hAnsi="Times New Roman" w:cs="Times New Roman"/>
          <w:sz w:val="26"/>
          <w:szCs w:val="26"/>
        </w:rPr>
        <w:br/>
      </w:r>
      <w:r w:rsidRPr="00637FCF">
        <w:rPr>
          <w:rFonts w:ascii="Times New Roman" w:eastAsia="Times New Roman" w:hAnsi="Times New Roman" w:cs="Times New Roman"/>
          <w:sz w:val="26"/>
          <w:szCs w:val="26"/>
        </w:rPr>
        <w:t>муниципальной услуги</w:t>
      </w:r>
    </w:p>
    <w:p w:rsidR="004C107F" w:rsidRPr="00637FCF" w:rsidRDefault="004C107F" w:rsidP="0095308B">
      <w:pPr>
        <w:autoSpaceDE w:val="0"/>
        <w:autoSpaceDN w:val="0"/>
        <w:adjustRightInd w:val="0"/>
        <w:spacing w:after="0" w:line="240" w:lineRule="auto"/>
        <w:jc w:val="center"/>
        <w:rPr>
          <w:rFonts w:ascii="Times New Roman" w:eastAsia="Times New Roman" w:hAnsi="Times New Roman" w:cs="Times New Roman"/>
          <w:sz w:val="26"/>
          <w:szCs w:val="26"/>
        </w:rPr>
      </w:pPr>
    </w:p>
    <w:p w:rsidR="0016386F" w:rsidRPr="00637FCF" w:rsidRDefault="0016386F" w:rsidP="00B2375D">
      <w:pPr>
        <w:pStyle w:val="ac"/>
        <w:numPr>
          <w:ilvl w:val="0"/>
          <w:numId w:val="9"/>
        </w:numPr>
        <w:autoSpaceDE w:val="0"/>
        <w:autoSpaceDN w:val="0"/>
        <w:adjustRightInd w:val="0"/>
        <w:ind w:left="0" w:firstLine="709"/>
        <w:jc w:val="both"/>
        <w:rPr>
          <w:color w:val="000000"/>
          <w:sz w:val="26"/>
          <w:szCs w:val="26"/>
          <w:shd w:val="clear" w:color="auto" w:fill="FFFFFF"/>
        </w:rPr>
      </w:pPr>
      <w:r w:rsidRPr="00637FCF">
        <w:rPr>
          <w:color w:val="000000"/>
          <w:sz w:val="26"/>
          <w:szCs w:val="26"/>
          <w:shd w:val="clear" w:color="auto" w:fill="FFFFFF"/>
        </w:rPr>
        <w:lastRenderedPageBreak/>
        <w:t>Информация о месте нахождения, справочных телефонах, графике работы, адресах электронной почты уполномоченного органа и его структурн</w:t>
      </w:r>
      <w:r w:rsidR="006A2D99">
        <w:rPr>
          <w:color w:val="000000"/>
          <w:sz w:val="26"/>
          <w:szCs w:val="26"/>
          <w:shd w:val="clear" w:color="auto" w:fill="FFFFFF"/>
        </w:rPr>
        <w:t xml:space="preserve">ых </w:t>
      </w:r>
      <w:r w:rsidRPr="00637FCF">
        <w:rPr>
          <w:color w:val="000000"/>
          <w:sz w:val="26"/>
          <w:szCs w:val="26"/>
          <w:shd w:val="clear" w:color="auto" w:fill="FFFFFF"/>
        </w:rPr>
        <w:t>подразделени</w:t>
      </w:r>
      <w:r w:rsidR="006A2D99">
        <w:rPr>
          <w:color w:val="000000"/>
          <w:sz w:val="26"/>
          <w:szCs w:val="26"/>
          <w:shd w:val="clear" w:color="auto" w:fill="FFFFFF"/>
        </w:rPr>
        <w:t xml:space="preserve">й, участвующих </w:t>
      </w:r>
      <w:r w:rsidRPr="00637FCF">
        <w:rPr>
          <w:color w:val="000000"/>
          <w:sz w:val="26"/>
          <w:szCs w:val="26"/>
          <w:shd w:val="clear" w:color="auto" w:fill="FFFFFF"/>
        </w:rPr>
        <w:t>в предоставлении муниципальной услуги:</w:t>
      </w:r>
    </w:p>
    <w:p w:rsidR="005D75B0" w:rsidRPr="005D75B0" w:rsidRDefault="005D75B0" w:rsidP="005D75B0">
      <w:pPr>
        <w:pStyle w:val="ConsPlusNormal"/>
        <w:ind w:firstLine="709"/>
        <w:jc w:val="both"/>
        <w:rPr>
          <w:rFonts w:ascii="Times New Roman" w:hAnsi="Times New Roman" w:cs="Times New Roman"/>
          <w:sz w:val="26"/>
          <w:szCs w:val="26"/>
        </w:rPr>
      </w:pPr>
      <w:r w:rsidRPr="005D75B0">
        <w:rPr>
          <w:rFonts w:ascii="Times New Roman" w:hAnsi="Times New Roman" w:cs="Times New Roman"/>
          <w:sz w:val="26"/>
          <w:szCs w:val="26"/>
        </w:rPr>
        <w:t>Место нахождения Администрации города Когалыма и его структурных подразделений, участвующих в предоставлении муниципальной услуги: 628481, город Когалым, улица Дружбы народов, 7:</w:t>
      </w:r>
    </w:p>
    <w:p w:rsidR="005D75B0" w:rsidRPr="005D75B0" w:rsidRDefault="005D75B0" w:rsidP="005D75B0">
      <w:pPr>
        <w:pStyle w:val="ConsPlusNormal"/>
        <w:ind w:firstLine="709"/>
        <w:jc w:val="both"/>
        <w:rPr>
          <w:rFonts w:ascii="Times New Roman" w:hAnsi="Times New Roman" w:cs="Times New Roman"/>
          <w:sz w:val="26"/>
          <w:szCs w:val="26"/>
        </w:rPr>
      </w:pPr>
      <w:r w:rsidRPr="005D75B0">
        <w:rPr>
          <w:rFonts w:ascii="Times New Roman" w:hAnsi="Times New Roman" w:cs="Times New Roman"/>
          <w:sz w:val="26"/>
          <w:szCs w:val="26"/>
        </w:rPr>
        <w:t>а) Отдел архитектуры и градостроительства Администрации города Когалыма (далее - Отдел архитектуры):</w:t>
      </w:r>
    </w:p>
    <w:p w:rsidR="005D75B0" w:rsidRPr="005D75B0" w:rsidRDefault="005D75B0" w:rsidP="005D75B0">
      <w:pPr>
        <w:pStyle w:val="ConsPlusNormal"/>
        <w:tabs>
          <w:tab w:val="left" w:pos="426"/>
        </w:tabs>
        <w:ind w:left="709"/>
        <w:jc w:val="both"/>
        <w:rPr>
          <w:rFonts w:ascii="Times New Roman" w:hAnsi="Times New Roman" w:cs="Times New Roman"/>
          <w:sz w:val="26"/>
          <w:szCs w:val="26"/>
        </w:rPr>
      </w:pPr>
      <w:r w:rsidRPr="005D75B0">
        <w:rPr>
          <w:rFonts w:ascii="Times New Roman" w:hAnsi="Times New Roman" w:cs="Times New Roman"/>
          <w:sz w:val="26"/>
          <w:szCs w:val="26"/>
        </w:rPr>
        <w:t xml:space="preserve"> начальник Отдела архитектуры: кабинет 300А (3 этаж);</w:t>
      </w:r>
    </w:p>
    <w:p w:rsidR="005D75B0" w:rsidRPr="005D75B0" w:rsidRDefault="005D75B0" w:rsidP="005D75B0">
      <w:pPr>
        <w:pStyle w:val="ConsPlusNormal"/>
        <w:tabs>
          <w:tab w:val="left" w:pos="426"/>
        </w:tabs>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Pr="005D75B0">
        <w:rPr>
          <w:rFonts w:ascii="Times New Roman" w:hAnsi="Times New Roman" w:cs="Times New Roman"/>
          <w:sz w:val="26"/>
          <w:szCs w:val="26"/>
        </w:rPr>
        <w:t>специалисты Отдела архитектуры: кабинет 241 (2 этаж);</w:t>
      </w:r>
    </w:p>
    <w:p w:rsidR="005D75B0" w:rsidRPr="005D75B0" w:rsidRDefault="005D75B0" w:rsidP="005D75B0">
      <w:pPr>
        <w:pStyle w:val="ConsPlusNormal"/>
        <w:tabs>
          <w:tab w:val="left" w:pos="426"/>
        </w:tabs>
        <w:ind w:left="709"/>
        <w:jc w:val="both"/>
        <w:rPr>
          <w:rFonts w:ascii="Times New Roman" w:hAnsi="Times New Roman" w:cs="Times New Roman"/>
          <w:sz w:val="26"/>
          <w:szCs w:val="26"/>
        </w:rPr>
      </w:pPr>
      <w:r w:rsidRPr="005D75B0">
        <w:rPr>
          <w:rFonts w:ascii="Times New Roman" w:hAnsi="Times New Roman" w:cs="Times New Roman"/>
          <w:sz w:val="26"/>
          <w:szCs w:val="26"/>
        </w:rPr>
        <w:t xml:space="preserve"> телефоны для справок: 8(34667) 93-822, 93-824, 93-557;</w:t>
      </w:r>
    </w:p>
    <w:p w:rsidR="005D75B0" w:rsidRPr="005D75B0" w:rsidRDefault="005D75B0" w:rsidP="005D75B0">
      <w:pPr>
        <w:pStyle w:val="ConsPlusNormal"/>
        <w:tabs>
          <w:tab w:val="left" w:pos="426"/>
        </w:tabs>
        <w:ind w:left="709"/>
        <w:jc w:val="both"/>
        <w:rPr>
          <w:rFonts w:ascii="Times New Roman" w:hAnsi="Times New Roman" w:cs="Times New Roman"/>
          <w:sz w:val="26"/>
          <w:szCs w:val="26"/>
        </w:rPr>
      </w:pPr>
      <w:r w:rsidRPr="005D75B0">
        <w:rPr>
          <w:rFonts w:ascii="Times New Roman" w:hAnsi="Times New Roman" w:cs="Times New Roman"/>
          <w:sz w:val="26"/>
          <w:szCs w:val="26"/>
        </w:rPr>
        <w:t xml:space="preserve"> адреса электронной почты должностных лиц Отдела:</w:t>
      </w:r>
    </w:p>
    <w:p w:rsidR="005D75B0" w:rsidRPr="005D75B0" w:rsidRDefault="005D75B0" w:rsidP="005D75B0">
      <w:pPr>
        <w:pStyle w:val="ConsPlusNormal"/>
        <w:tabs>
          <w:tab w:val="left" w:pos="426"/>
          <w:tab w:val="left" w:pos="567"/>
        </w:tabs>
        <w:ind w:left="709"/>
        <w:jc w:val="both"/>
        <w:rPr>
          <w:rFonts w:ascii="Times New Roman" w:hAnsi="Times New Roman" w:cs="Times New Roman"/>
          <w:sz w:val="26"/>
          <w:szCs w:val="26"/>
        </w:rPr>
      </w:pPr>
      <w:r w:rsidRPr="005D75B0">
        <w:rPr>
          <w:rFonts w:ascii="Times New Roman" w:hAnsi="Times New Roman" w:cs="Times New Roman"/>
          <w:sz w:val="26"/>
          <w:szCs w:val="26"/>
        </w:rPr>
        <w:t xml:space="preserve"> </w:t>
      </w:r>
      <w:hyperlink r:id="rId9" w:history="1">
        <w:r w:rsidRPr="005D75B0">
          <w:rPr>
            <w:rStyle w:val="ae"/>
            <w:rFonts w:ascii="Times New Roman" w:hAnsi="Times New Roman" w:cs="Times New Roman"/>
            <w:color w:val="auto"/>
            <w:sz w:val="26"/>
            <w:szCs w:val="26"/>
            <w:u w:val="none"/>
          </w:rPr>
          <w:t>vladimir.laishevcev@admkogalym.ru</w:t>
        </w:r>
      </w:hyperlink>
      <w:r w:rsidRPr="005D75B0">
        <w:rPr>
          <w:rFonts w:ascii="Times New Roman" w:hAnsi="Times New Roman" w:cs="Times New Roman"/>
          <w:sz w:val="26"/>
          <w:szCs w:val="26"/>
        </w:rPr>
        <w:t>,</w:t>
      </w:r>
    </w:p>
    <w:p w:rsidR="005D75B0" w:rsidRPr="005D75B0" w:rsidRDefault="005D75B0" w:rsidP="005D75B0">
      <w:pPr>
        <w:pStyle w:val="ConsPlusNormal"/>
        <w:tabs>
          <w:tab w:val="left" w:pos="426"/>
          <w:tab w:val="left" w:pos="567"/>
        </w:tabs>
        <w:ind w:left="709"/>
        <w:jc w:val="both"/>
        <w:rPr>
          <w:rFonts w:ascii="Times New Roman" w:hAnsi="Times New Roman" w:cs="Times New Roman"/>
          <w:sz w:val="26"/>
          <w:szCs w:val="26"/>
        </w:rPr>
      </w:pPr>
      <w:r w:rsidRPr="005D75B0">
        <w:rPr>
          <w:rFonts w:ascii="Times New Roman" w:hAnsi="Times New Roman" w:cs="Times New Roman"/>
          <w:sz w:val="26"/>
          <w:szCs w:val="26"/>
        </w:rPr>
        <w:t xml:space="preserve"> </w:t>
      </w:r>
      <w:hyperlink r:id="rId10" w:history="1">
        <w:r w:rsidRPr="005D75B0">
          <w:rPr>
            <w:rStyle w:val="ae"/>
            <w:rFonts w:ascii="Times New Roman" w:hAnsi="Times New Roman" w:cs="Times New Roman"/>
            <w:color w:val="auto"/>
            <w:sz w:val="26"/>
            <w:szCs w:val="26"/>
            <w:u w:val="none"/>
          </w:rPr>
          <w:t>galina.bogomolova@admkogalym.ru</w:t>
        </w:r>
      </w:hyperlink>
      <w:r w:rsidRPr="005D75B0">
        <w:rPr>
          <w:rFonts w:ascii="Times New Roman" w:hAnsi="Times New Roman" w:cs="Times New Roman"/>
          <w:sz w:val="26"/>
          <w:szCs w:val="26"/>
        </w:rPr>
        <w:t>;</w:t>
      </w:r>
    </w:p>
    <w:p w:rsidR="005D75B0" w:rsidRPr="005D75B0" w:rsidRDefault="005D75B0" w:rsidP="005D75B0">
      <w:pPr>
        <w:pStyle w:val="ConsPlusNormal"/>
        <w:tabs>
          <w:tab w:val="left" w:pos="426"/>
          <w:tab w:val="left" w:pos="567"/>
        </w:tabs>
        <w:ind w:left="709"/>
        <w:jc w:val="both"/>
        <w:rPr>
          <w:rFonts w:ascii="Times New Roman" w:hAnsi="Times New Roman" w:cs="Times New Roman"/>
          <w:sz w:val="26"/>
          <w:szCs w:val="26"/>
        </w:rPr>
      </w:pPr>
      <w:r w:rsidRPr="005D75B0">
        <w:rPr>
          <w:rFonts w:ascii="Times New Roman" w:hAnsi="Times New Roman" w:cs="Times New Roman"/>
          <w:sz w:val="26"/>
          <w:szCs w:val="26"/>
        </w:rPr>
        <w:t xml:space="preserve"> </w:t>
      </w:r>
      <w:r w:rsidRPr="005D75B0">
        <w:rPr>
          <w:rFonts w:ascii="Times New Roman" w:hAnsi="Times New Roman" w:cs="Times New Roman"/>
          <w:sz w:val="26"/>
          <w:szCs w:val="26"/>
          <w:lang w:val="en-US"/>
        </w:rPr>
        <w:t>larisa</w:t>
      </w:r>
      <w:r w:rsidRPr="005D75B0">
        <w:rPr>
          <w:rFonts w:ascii="Times New Roman" w:hAnsi="Times New Roman" w:cs="Times New Roman"/>
          <w:sz w:val="26"/>
          <w:szCs w:val="26"/>
        </w:rPr>
        <w:t>.</w:t>
      </w:r>
      <w:r w:rsidRPr="005D75B0">
        <w:rPr>
          <w:rFonts w:ascii="Times New Roman" w:hAnsi="Times New Roman" w:cs="Times New Roman"/>
          <w:sz w:val="26"/>
          <w:szCs w:val="26"/>
          <w:lang w:val="en-US"/>
        </w:rPr>
        <w:t>dvornikova</w:t>
      </w:r>
      <w:r w:rsidRPr="005D75B0">
        <w:rPr>
          <w:rFonts w:ascii="Times New Roman" w:hAnsi="Times New Roman" w:cs="Times New Roman"/>
          <w:sz w:val="26"/>
          <w:szCs w:val="26"/>
        </w:rPr>
        <w:t>@</w:t>
      </w:r>
      <w:r w:rsidRPr="005D75B0">
        <w:rPr>
          <w:rFonts w:ascii="Times New Roman" w:hAnsi="Times New Roman" w:cs="Times New Roman"/>
          <w:sz w:val="26"/>
          <w:szCs w:val="26"/>
          <w:lang w:val="en-US"/>
        </w:rPr>
        <w:t>admkogalym</w:t>
      </w:r>
      <w:r w:rsidRPr="005D75B0">
        <w:rPr>
          <w:rFonts w:ascii="Times New Roman" w:hAnsi="Times New Roman" w:cs="Times New Roman"/>
          <w:sz w:val="26"/>
          <w:szCs w:val="26"/>
        </w:rPr>
        <w:t>.</w:t>
      </w:r>
      <w:r w:rsidRPr="005D75B0">
        <w:rPr>
          <w:rFonts w:ascii="Times New Roman" w:hAnsi="Times New Roman" w:cs="Times New Roman"/>
          <w:sz w:val="26"/>
          <w:szCs w:val="26"/>
          <w:lang w:val="en-US"/>
        </w:rPr>
        <w:t>ru</w:t>
      </w:r>
    </w:p>
    <w:p w:rsidR="005D75B0" w:rsidRPr="005D75B0" w:rsidRDefault="005D75B0" w:rsidP="005D75B0">
      <w:pPr>
        <w:pStyle w:val="ConsPlusNormal"/>
        <w:tabs>
          <w:tab w:val="left" w:pos="426"/>
        </w:tabs>
        <w:ind w:left="709"/>
        <w:jc w:val="both"/>
        <w:rPr>
          <w:rFonts w:ascii="Times New Roman" w:hAnsi="Times New Roman" w:cs="Times New Roman"/>
          <w:sz w:val="26"/>
          <w:szCs w:val="26"/>
        </w:rPr>
      </w:pPr>
      <w:r w:rsidRPr="005D75B0">
        <w:rPr>
          <w:rFonts w:ascii="Times New Roman" w:hAnsi="Times New Roman" w:cs="Times New Roman"/>
          <w:sz w:val="26"/>
          <w:szCs w:val="26"/>
        </w:rPr>
        <w:t xml:space="preserve"> график работы:</w:t>
      </w:r>
    </w:p>
    <w:p w:rsidR="005D75B0" w:rsidRPr="005D75B0" w:rsidRDefault="005D75B0" w:rsidP="005D75B0">
      <w:pPr>
        <w:pStyle w:val="ConsPlusNormal"/>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Pr="005D75B0">
        <w:rPr>
          <w:rFonts w:ascii="Times New Roman" w:hAnsi="Times New Roman" w:cs="Times New Roman"/>
          <w:sz w:val="26"/>
          <w:szCs w:val="26"/>
        </w:rPr>
        <w:t>понедельник - пятница: 8:30 - 17:00,</w:t>
      </w:r>
    </w:p>
    <w:p w:rsidR="005D75B0" w:rsidRPr="005D75B0" w:rsidRDefault="005D75B0" w:rsidP="005D75B0">
      <w:pPr>
        <w:pStyle w:val="ConsPlusNormal"/>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Pr="005D75B0">
        <w:rPr>
          <w:rFonts w:ascii="Times New Roman" w:hAnsi="Times New Roman" w:cs="Times New Roman"/>
          <w:sz w:val="26"/>
          <w:szCs w:val="26"/>
        </w:rPr>
        <w:t>перерыв: 12:30 - 14:00,</w:t>
      </w:r>
    </w:p>
    <w:p w:rsidR="005D75B0" w:rsidRPr="005D75B0" w:rsidRDefault="005D75B0" w:rsidP="005D75B0">
      <w:pPr>
        <w:pStyle w:val="ConsPlusNormal"/>
        <w:ind w:left="709"/>
        <w:jc w:val="both"/>
        <w:rPr>
          <w:rFonts w:ascii="Times New Roman" w:hAnsi="Times New Roman" w:cs="Times New Roman"/>
          <w:sz w:val="26"/>
          <w:szCs w:val="26"/>
        </w:rPr>
      </w:pPr>
      <w:r w:rsidRPr="005D75B0">
        <w:rPr>
          <w:rFonts w:ascii="Times New Roman" w:hAnsi="Times New Roman" w:cs="Times New Roman"/>
          <w:sz w:val="26"/>
          <w:szCs w:val="26"/>
        </w:rPr>
        <w:t>суббота, воскресенье - выходные дни.</w:t>
      </w:r>
    </w:p>
    <w:p w:rsidR="005D75B0" w:rsidRPr="005D75B0" w:rsidRDefault="005D75B0" w:rsidP="005D75B0">
      <w:pPr>
        <w:pStyle w:val="ConsPlusNormal"/>
        <w:ind w:firstLine="709"/>
        <w:jc w:val="both"/>
        <w:rPr>
          <w:rFonts w:ascii="Times New Roman" w:hAnsi="Times New Roman" w:cs="Times New Roman"/>
          <w:sz w:val="26"/>
          <w:szCs w:val="26"/>
        </w:rPr>
      </w:pPr>
      <w:r w:rsidRPr="005D75B0">
        <w:rPr>
          <w:rFonts w:ascii="Times New Roman" w:hAnsi="Times New Roman" w:cs="Times New Roman"/>
          <w:sz w:val="26"/>
          <w:szCs w:val="26"/>
        </w:rPr>
        <w:t>б) Отдел делопроизводства и работы с обращениями граждан управления по общим вопросам Администрации города Когалыма (далее - Отдел делопроизводства):</w:t>
      </w:r>
    </w:p>
    <w:p w:rsidR="005D75B0" w:rsidRPr="005D75B0" w:rsidRDefault="005D75B0" w:rsidP="005D75B0">
      <w:pPr>
        <w:pStyle w:val="ConsPlusNormal"/>
        <w:ind w:left="709"/>
        <w:jc w:val="both"/>
        <w:rPr>
          <w:rFonts w:ascii="Times New Roman" w:hAnsi="Times New Roman" w:cs="Times New Roman"/>
          <w:sz w:val="26"/>
          <w:szCs w:val="26"/>
        </w:rPr>
      </w:pPr>
      <w:r w:rsidRPr="005D75B0">
        <w:rPr>
          <w:rFonts w:ascii="Times New Roman" w:hAnsi="Times New Roman" w:cs="Times New Roman"/>
          <w:sz w:val="26"/>
          <w:szCs w:val="26"/>
        </w:rPr>
        <w:t>кабинет 428 (4-й этаж),</w:t>
      </w:r>
    </w:p>
    <w:p w:rsidR="005D75B0" w:rsidRPr="005D75B0" w:rsidRDefault="005D75B0" w:rsidP="005D75B0">
      <w:pPr>
        <w:pStyle w:val="ConsPlusNormal"/>
        <w:ind w:left="709"/>
        <w:jc w:val="both"/>
        <w:rPr>
          <w:rFonts w:ascii="Times New Roman" w:hAnsi="Times New Roman" w:cs="Times New Roman"/>
          <w:sz w:val="26"/>
          <w:szCs w:val="26"/>
        </w:rPr>
      </w:pPr>
      <w:r w:rsidRPr="005D75B0">
        <w:rPr>
          <w:rFonts w:ascii="Times New Roman" w:hAnsi="Times New Roman" w:cs="Times New Roman"/>
          <w:sz w:val="26"/>
          <w:szCs w:val="26"/>
        </w:rPr>
        <w:t>телефон (34667) 93-604; 93-605, факс 2-07-79,</w:t>
      </w:r>
    </w:p>
    <w:p w:rsidR="005D75B0" w:rsidRPr="005D75B0" w:rsidRDefault="005D75B0" w:rsidP="005D75B0">
      <w:pPr>
        <w:pStyle w:val="ConsPlusNormal"/>
        <w:ind w:left="709"/>
        <w:jc w:val="both"/>
        <w:rPr>
          <w:rFonts w:ascii="Times New Roman" w:hAnsi="Times New Roman" w:cs="Times New Roman"/>
          <w:sz w:val="26"/>
          <w:szCs w:val="26"/>
        </w:rPr>
      </w:pPr>
      <w:r w:rsidRPr="005D75B0">
        <w:rPr>
          <w:rFonts w:ascii="Times New Roman" w:hAnsi="Times New Roman" w:cs="Times New Roman"/>
          <w:sz w:val="26"/>
          <w:szCs w:val="26"/>
        </w:rPr>
        <w:t>адрес электронной почты: delo@admkogalym.ru;</w:t>
      </w:r>
    </w:p>
    <w:p w:rsidR="005D75B0" w:rsidRPr="005D75B0" w:rsidRDefault="005D75B0" w:rsidP="005D75B0">
      <w:pPr>
        <w:pStyle w:val="ConsPlusNormal"/>
        <w:ind w:left="709"/>
        <w:jc w:val="both"/>
        <w:rPr>
          <w:rFonts w:ascii="Times New Roman" w:hAnsi="Times New Roman" w:cs="Times New Roman"/>
          <w:sz w:val="26"/>
          <w:szCs w:val="26"/>
        </w:rPr>
      </w:pPr>
      <w:r w:rsidRPr="005D75B0">
        <w:rPr>
          <w:rFonts w:ascii="Times New Roman" w:hAnsi="Times New Roman" w:cs="Times New Roman"/>
          <w:sz w:val="26"/>
          <w:szCs w:val="26"/>
        </w:rPr>
        <w:t>график работы:</w:t>
      </w:r>
    </w:p>
    <w:p w:rsidR="005D75B0" w:rsidRPr="005D75B0" w:rsidRDefault="005D75B0" w:rsidP="005D75B0">
      <w:pPr>
        <w:pStyle w:val="ConsPlusNormal"/>
        <w:ind w:left="709"/>
        <w:jc w:val="both"/>
        <w:rPr>
          <w:rFonts w:ascii="Times New Roman" w:hAnsi="Times New Roman" w:cs="Times New Roman"/>
          <w:sz w:val="26"/>
          <w:szCs w:val="26"/>
        </w:rPr>
      </w:pPr>
      <w:r w:rsidRPr="005D75B0">
        <w:rPr>
          <w:rFonts w:ascii="Times New Roman" w:hAnsi="Times New Roman" w:cs="Times New Roman"/>
          <w:sz w:val="26"/>
          <w:szCs w:val="26"/>
        </w:rPr>
        <w:t>понедельник - пятница: 8:30 - 17:00,</w:t>
      </w:r>
    </w:p>
    <w:p w:rsidR="005D75B0" w:rsidRPr="005D75B0" w:rsidRDefault="005D75B0" w:rsidP="005D75B0">
      <w:pPr>
        <w:pStyle w:val="ConsPlusNormal"/>
        <w:ind w:left="709"/>
        <w:jc w:val="both"/>
        <w:rPr>
          <w:rFonts w:ascii="Times New Roman" w:hAnsi="Times New Roman" w:cs="Times New Roman"/>
          <w:sz w:val="26"/>
          <w:szCs w:val="26"/>
        </w:rPr>
      </w:pPr>
      <w:r w:rsidRPr="005D75B0">
        <w:rPr>
          <w:rFonts w:ascii="Times New Roman" w:hAnsi="Times New Roman" w:cs="Times New Roman"/>
          <w:sz w:val="26"/>
          <w:szCs w:val="26"/>
        </w:rPr>
        <w:t>перерыв: 12:30 - 14:00,</w:t>
      </w:r>
    </w:p>
    <w:p w:rsidR="005D75B0" w:rsidRPr="005D75B0" w:rsidRDefault="005D75B0" w:rsidP="005D75B0">
      <w:pPr>
        <w:pStyle w:val="ConsPlusNormal"/>
        <w:ind w:left="709"/>
        <w:jc w:val="both"/>
        <w:rPr>
          <w:rFonts w:ascii="Times New Roman" w:hAnsi="Times New Roman" w:cs="Times New Roman"/>
          <w:sz w:val="26"/>
          <w:szCs w:val="26"/>
        </w:rPr>
      </w:pPr>
      <w:r w:rsidRPr="005D75B0">
        <w:rPr>
          <w:rFonts w:ascii="Times New Roman" w:hAnsi="Times New Roman" w:cs="Times New Roman"/>
          <w:sz w:val="26"/>
          <w:szCs w:val="26"/>
        </w:rPr>
        <w:t>суббота, воскресенье - выходные дни.</w:t>
      </w:r>
    </w:p>
    <w:p w:rsidR="005D75B0" w:rsidRPr="005D75B0" w:rsidRDefault="005D75B0" w:rsidP="005D75B0">
      <w:pPr>
        <w:pStyle w:val="ac"/>
        <w:ind w:left="0" w:firstLine="709"/>
        <w:jc w:val="both"/>
        <w:rPr>
          <w:rFonts w:eastAsia="Calibri"/>
          <w:sz w:val="26"/>
          <w:szCs w:val="26"/>
        </w:rPr>
      </w:pPr>
      <w:r w:rsidRPr="005D75B0">
        <w:rPr>
          <w:rFonts w:eastAsia="Calibri"/>
          <w:sz w:val="26"/>
          <w:szCs w:val="26"/>
        </w:rPr>
        <w:t>в) Комитет по управлению муниципальным имуществом Администрации города Когалыма (далее - Комитет):</w:t>
      </w:r>
    </w:p>
    <w:p w:rsidR="005D75B0" w:rsidRPr="005D75B0" w:rsidRDefault="005D75B0" w:rsidP="005D75B0">
      <w:pPr>
        <w:pStyle w:val="ac"/>
        <w:ind w:left="709"/>
        <w:jc w:val="both"/>
        <w:rPr>
          <w:rFonts w:eastAsia="Calibri"/>
          <w:sz w:val="26"/>
          <w:szCs w:val="26"/>
        </w:rPr>
      </w:pPr>
      <w:r w:rsidRPr="005D75B0">
        <w:rPr>
          <w:rFonts w:eastAsia="Calibri"/>
          <w:sz w:val="26"/>
          <w:szCs w:val="26"/>
        </w:rPr>
        <w:t>начальник отдела земельных ресурсов: кабинет 109 (1 этаж);</w:t>
      </w:r>
    </w:p>
    <w:p w:rsidR="005D75B0" w:rsidRPr="005D75B0" w:rsidRDefault="005D75B0" w:rsidP="005D75B0">
      <w:pPr>
        <w:pStyle w:val="ac"/>
        <w:ind w:left="709"/>
        <w:jc w:val="both"/>
        <w:rPr>
          <w:rFonts w:eastAsia="Calibri"/>
          <w:sz w:val="26"/>
          <w:szCs w:val="26"/>
        </w:rPr>
      </w:pPr>
      <w:r w:rsidRPr="005D75B0">
        <w:rPr>
          <w:rFonts w:eastAsia="Calibri"/>
          <w:sz w:val="26"/>
          <w:szCs w:val="26"/>
        </w:rPr>
        <w:t>специалисты отдела земельных ресурсов: кабинет 110 (1 этаж);</w:t>
      </w:r>
    </w:p>
    <w:p w:rsidR="005D75B0" w:rsidRPr="005D75B0" w:rsidRDefault="005D75B0" w:rsidP="005D75B0">
      <w:pPr>
        <w:pStyle w:val="ac"/>
        <w:ind w:left="709"/>
        <w:jc w:val="both"/>
        <w:rPr>
          <w:rFonts w:eastAsia="Calibri"/>
          <w:sz w:val="26"/>
          <w:szCs w:val="26"/>
        </w:rPr>
      </w:pPr>
      <w:r w:rsidRPr="005D75B0">
        <w:rPr>
          <w:rFonts w:eastAsia="Calibri"/>
          <w:sz w:val="26"/>
          <w:szCs w:val="26"/>
        </w:rPr>
        <w:t>телефоны для справок: 8(34667) 93-871; 93-774; 93-777;</w:t>
      </w:r>
    </w:p>
    <w:p w:rsidR="005D75B0" w:rsidRPr="005D75B0" w:rsidRDefault="005D75B0" w:rsidP="005D75B0">
      <w:pPr>
        <w:pStyle w:val="ac"/>
        <w:tabs>
          <w:tab w:val="left" w:pos="284"/>
        </w:tabs>
        <w:ind w:left="709"/>
        <w:jc w:val="both"/>
        <w:rPr>
          <w:rFonts w:eastAsia="Calibri"/>
          <w:sz w:val="26"/>
          <w:szCs w:val="26"/>
        </w:rPr>
      </w:pPr>
      <w:r w:rsidRPr="005D75B0">
        <w:rPr>
          <w:rFonts w:eastAsia="Calibri"/>
          <w:sz w:val="26"/>
          <w:szCs w:val="26"/>
        </w:rPr>
        <w:t>адрес электронной почты:</w:t>
      </w:r>
      <w:r w:rsidRPr="005D75B0">
        <w:rPr>
          <w:sz w:val="26"/>
          <w:szCs w:val="26"/>
        </w:rPr>
        <w:t xml:space="preserve"> </w:t>
      </w:r>
      <w:r w:rsidRPr="005D75B0">
        <w:rPr>
          <w:sz w:val="26"/>
          <w:szCs w:val="26"/>
          <w:lang w:val="en-US"/>
        </w:rPr>
        <w:t>k</w:t>
      </w:r>
      <w:r w:rsidRPr="005D75B0">
        <w:rPr>
          <w:sz w:val="26"/>
          <w:szCs w:val="26"/>
        </w:rPr>
        <w:t>umi-</w:t>
      </w:r>
      <w:r w:rsidRPr="005D75B0">
        <w:rPr>
          <w:sz w:val="26"/>
          <w:szCs w:val="26"/>
          <w:lang w:val="en-US"/>
        </w:rPr>
        <w:t>kogalym</w:t>
      </w:r>
      <w:r w:rsidRPr="005D75B0">
        <w:rPr>
          <w:sz w:val="26"/>
          <w:szCs w:val="26"/>
        </w:rPr>
        <w:t>@</w:t>
      </w:r>
      <w:r w:rsidRPr="005D75B0">
        <w:rPr>
          <w:sz w:val="26"/>
          <w:szCs w:val="26"/>
          <w:lang w:val="en-US"/>
        </w:rPr>
        <w:t>mail</w:t>
      </w:r>
      <w:r w:rsidRPr="005D75B0">
        <w:rPr>
          <w:sz w:val="26"/>
          <w:szCs w:val="26"/>
        </w:rPr>
        <w:t>.</w:t>
      </w:r>
      <w:r w:rsidRPr="005D75B0">
        <w:rPr>
          <w:sz w:val="26"/>
          <w:szCs w:val="26"/>
          <w:lang w:val="en-US"/>
        </w:rPr>
        <w:t>ru</w:t>
      </w:r>
      <w:r w:rsidRPr="005D75B0">
        <w:rPr>
          <w:sz w:val="26"/>
          <w:szCs w:val="26"/>
        </w:rPr>
        <w:t>;</w:t>
      </w:r>
    </w:p>
    <w:p w:rsidR="005D75B0" w:rsidRPr="005D75B0" w:rsidRDefault="005D75B0" w:rsidP="005D75B0">
      <w:pPr>
        <w:pStyle w:val="ac"/>
        <w:tabs>
          <w:tab w:val="left" w:pos="284"/>
        </w:tabs>
        <w:ind w:left="709"/>
        <w:jc w:val="both"/>
        <w:rPr>
          <w:rFonts w:eastAsia="Calibri"/>
          <w:sz w:val="26"/>
          <w:szCs w:val="26"/>
        </w:rPr>
      </w:pPr>
      <w:r w:rsidRPr="005D75B0">
        <w:rPr>
          <w:rFonts w:eastAsia="Calibri"/>
          <w:sz w:val="26"/>
          <w:szCs w:val="26"/>
        </w:rPr>
        <w:t>график работы:</w:t>
      </w:r>
    </w:p>
    <w:p w:rsidR="005D75B0" w:rsidRPr="005D75B0" w:rsidRDefault="005D75B0" w:rsidP="005D75B0">
      <w:pPr>
        <w:pStyle w:val="ac"/>
        <w:widowControl w:val="0"/>
        <w:shd w:val="clear" w:color="auto" w:fill="FFFFFF"/>
        <w:autoSpaceDE w:val="0"/>
        <w:autoSpaceDN w:val="0"/>
        <w:adjustRightInd w:val="0"/>
        <w:ind w:left="709"/>
        <w:jc w:val="both"/>
        <w:rPr>
          <w:sz w:val="26"/>
          <w:szCs w:val="26"/>
        </w:rPr>
      </w:pPr>
      <w:r w:rsidRPr="005D75B0">
        <w:rPr>
          <w:sz w:val="26"/>
          <w:szCs w:val="26"/>
        </w:rPr>
        <w:t>понедельник с 08-30 до 18-00,</w:t>
      </w:r>
    </w:p>
    <w:p w:rsidR="005D75B0" w:rsidRPr="005D75B0" w:rsidRDefault="005D75B0" w:rsidP="005D75B0">
      <w:pPr>
        <w:pStyle w:val="ac"/>
        <w:widowControl w:val="0"/>
        <w:shd w:val="clear" w:color="auto" w:fill="FFFFFF"/>
        <w:autoSpaceDE w:val="0"/>
        <w:autoSpaceDN w:val="0"/>
        <w:adjustRightInd w:val="0"/>
        <w:ind w:left="709"/>
        <w:jc w:val="both"/>
        <w:rPr>
          <w:sz w:val="26"/>
          <w:szCs w:val="26"/>
        </w:rPr>
      </w:pPr>
      <w:r w:rsidRPr="005D75B0">
        <w:rPr>
          <w:sz w:val="26"/>
          <w:szCs w:val="26"/>
        </w:rPr>
        <w:t>вторник – пятница с 08-30 до 17-00,</w:t>
      </w:r>
    </w:p>
    <w:p w:rsidR="005D75B0" w:rsidRPr="005D75B0" w:rsidRDefault="005D75B0" w:rsidP="005D75B0">
      <w:pPr>
        <w:pStyle w:val="ac"/>
        <w:widowControl w:val="0"/>
        <w:shd w:val="clear" w:color="auto" w:fill="FFFFFF"/>
        <w:autoSpaceDE w:val="0"/>
        <w:autoSpaceDN w:val="0"/>
        <w:adjustRightInd w:val="0"/>
        <w:ind w:left="709"/>
        <w:jc w:val="both"/>
        <w:rPr>
          <w:sz w:val="26"/>
          <w:szCs w:val="26"/>
        </w:rPr>
      </w:pPr>
      <w:r w:rsidRPr="005D75B0">
        <w:rPr>
          <w:sz w:val="26"/>
          <w:szCs w:val="26"/>
        </w:rPr>
        <w:t>обеденный перерыв: с 12-30 до 14-00,</w:t>
      </w:r>
    </w:p>
    <w:p w:rsidR="005D75B0" w:rsidRPr="005D75B0" w:rsidRDefault="005D75B0" w:rsidP="005D75B0">
      <w:pPr>
        <w:pStyle w:val="ac"/>
        <w:widowControl w:val="0"/>
        <w:shd w:val="clear" w:color="auto" w:fill="FFFFFF"/>
        <w:autoSpaceDE w:val="0"/>
        <w:autoSpaceDN w:val="0"/>
        <w:adjustRightInd w:val="0"/>
        <w:ind w:left="709"/>
        <w:jc w:val="both"/>
        <w:rPr>
          <w:sz w:val="26"/>
          <w:szCs w:val="26"/>
        </w:rPr>
      </w:pPr>
      <w:r w:rsidRPr="006A2D99">
        <w:rPr>
          <w:sz w:val="26"/>
          <w:szCs w:val="26"/>
        </w:rPr>
        <w:t>суббота, воскресенье - выходные дни.</w:t>
      </w:r>
    </w:p>
    <w:p w:rsidR="00D228EA" w:rsidRPr="00637FCF" w:rsidRDefault="00D228EA" w:rsidP="00D228EA">
      <w:pPr>
        <w:numPr>
          <w:ilvl w:val="0"/>
          <w:numId w:val="10"/>
        </w:numPr>
        <w:spacing w:after="0" w:line="240" w:lineRule="auto"/>
        <w:ind w:left="0"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Информация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p>
    <w:p w:rsidR="00D31053" w:rsidRPr="00D31053" w:rsidRDefault="00D31053" w:rsidP="00D31053">
      <w:pPr>
        <w:pStyle w:val="ac"/>
        <w:widowControl w:val="0"/>
        <w:autoSpaceDE w:val="0"/>
        <w:autoSpaceDN w:val="0"/>
        <w:adjustRightInd w:val="0"/>
        <w:ind w:left="1068"/>
        <w:jc w:val="both"/>
        <w:rPr>
          <w:sz w:val="26"/>
          <w:szCs w:val="26"/>
        </w:rPr>
      </w:pPr>
      <w:r w:rsidRPr="00D31053">
        <w:rPr>
          <w:sz w:val="26"/>
          <w:szCs w:val="26"/>
        </w:rPr>
        <w:t xml:space="preserve">адрес: 628485,город Когалым, улица Мира,15; </w:t>
      </w:r>
    </w:p>
    <w:p w:rsidR="00D31053" w:rsidRPr="00D31053" w:rsidRDefault="00D31053" w:rsidP="00D31053">
      <w:pPr>
        <w:pStyle w:val="ac"/>
        <w:widowControl w:val="0"/>
        <w:autoSpaceDE w:val="0"/>
        <w:autoSpaceDN w:val="0"/>
        <w:adjustRightInd w:val="0"/>
        <w:ind w:left="1068"/>
        <w:jc w:val="both"/>
        <w:rPr>
          <w:sz w:val="26"/>
          <w:szCs w:val="26"/>
        </w:rPr>
      </w:pPr>
      <w:r w:rsidRPr="00D31053">
        <w:rPr>
          <w:sz w:val="26"/>
          <w:szCs w:val="26"/>
        </w:rPr>
        <w:t>телефоны для справок: (34667) 2-48-86, 2-48-56;</w:t>
      </w:r>
    </w:p>
    <w:p w:rsidR="00D31053" w:rsidRPr="00D31053" w:rsidRDefault="00D31053" w:rsidP="00D31053">
      <w:pPr>
        <w:pStyle w:val="ac"/>
        <w:widowControl w:val="0"/>
        <w:autoSpaceDE w:val="0"/>
        <w:autoSpaceDN w:val="0"/>
        <w:adjustRightInd w:val="0"/>
        <w:ind w:left="1068"/>
        <w:jc w:val="both"/>
        <w:rPr>
          <w:sz w:val="26"/>
          <w:szCs w:val="26"/>
        </w:rPr>
      </w:pPr>
      <w:r w:rsidRPr="00D31053">
        <w:rPr>
          <w:sz w:val="26"/>
          <w:szCs w:val="26"/>
        </w:rPr>
        <w:t>адрес электронной почты: 013-0000@</w:t>
      </w:r>
      <w:r w:rsidRPr="00D31053">
        <w:rPr>
          <w:sz w:val="26"/>
          <w:szCs w:val="26"/>
          <w:lang w:val="en-US"/>
        </w:rPr>
        <w:t>mfchmao</w:t>
      </w:r>
      <w:r w:rsidRPr="00D31053">
        <w:rPr>
          <w:sz w:val="26"/>
          <w:szCs w:val="26"/>
        </w:rPr>
        <w:t>.</w:t>
      </w:r>
      <w:r w:rsidRPr="00D31053">
        <w:rPr>
          <w:sz w:val="26"/>
          <w:szCs w:val="26"/>
          <w:lang w:val="en-US"/>
        </w:rPr>
        <w:t>ru</w:t>
      </w:r>
      <w:r w:rsidRPr="00D31053">
        <w:rPr>
          <w:sz w:val="26"/>
          <w:szCs w:val="26"/>
        </w:rPr>
        <w:t>;</w:t>
      </w:r>
    </w:p>
    <w:p w:rsidR="00D31053" w:rsidRPr="00D31053" w:rsidRDefault="00D31053" w:rsidP="00D31053">
      <w:pPr>
        <w:pStyle w:val="ac"/>
        <w:widowControl w:val="0"/>
        <w:autoSpaceDE w:val="0"/>
        <w:autoSpaceDN w:val="0"/>
        <w:adjustRightInd w:val="0"/>
        <w:ind w:left="1068"/>
        <w:jc w:val="both"/>
        <w:rPr>
          <w:sz w:val="26"/>
          <w:szCs w:val="26"/>
        </w:rPr>
      </w:pPr>
      <w:r w:rsidRPr="00D31053">
        <w:rPr>
          <w:sz w:val="26"/>
          <w:szCs w:val="26"/>
        </w:rPr>
        <w:lastRenderedPageBreak/>
        <w:t xml:space="preserve">адрес официального сайта: </w:t>
      </w:r>
      <w:hyperlink r:id="rId11" w:history="1">
        <w:r w:rsidRPr="006A2D99">
          <w:rPr>
            <w:rStyle w:val="ae"/>
            <w:color w:val="auto"/>
            <w:sz w:val="26"/>
            <w:szCs w:val="26"/>
            <w:u w:val="none"/>
          </w:rPr>
          <w:t>http://mfchmao.ru/</w:t>
        </w:r>
      </w:hyperlink>
      <w:r w:rsidRPr="006A2D99">
        <w:rPr>
          <w:sz w:val="26"/>
          <w:szCs w:val="26"/>
        </w:rPr>
        <w:t>,</w:t>
      </w:r>
      <w:r w:rsidRPr="00D31053">
        <w:rPr>
          <w:sz w:val="26"/>
          <w:szCs w:val="26"/>
        </w:rPr>
        <w:t xml:space="preserve"> раздел «МФЦ муниципальных образований»;</w:t>
      </w:r>
    </w:p>
    <w:p w:rsidR="00D31053" w:rsidRPr="00D31053" w:rsidRDefault="00D31053" w:rsidP="00D31053">
      <w:pPr>
        <w:pStyle w:val="ac"/>
        <w:widowControl w:val="0"/>
        <w:autoSpaceDE w:val="0"/>
        <w:autoSpaceDN w:val="0"/>
        <w:adjustRightInd w:val="0"/>
        <w:ind w:left="1068"/>
        <w:jc w:val="both"/>
        <w:rPr>
          <w:sz w:val="26"/>
          <w:szCs w:val="26"/>
        </w:rPr>
      </w:pPr>
      <w:r w:rsidRPr="00D31053">
        <w:rPr>
          <w:sz w:val="26"/>
          <w:szCs w:val="26"/>
        </w:rPr>
        <w:t>график работы специалистов МФЦ:</w:t>
      </w:r>
    </w:p>
    <w:p w:rsidR="00D31053" w:rsidRPr="00D31053" w:rsidRDefault="00D31053" w:rsidP="00D31053">
      <w:pPr>
        <w:pStyle w:val="ac"/>
        <w:widowControl w:val="0"/>
        <w:autoSpaceDE w:val="0"/>
        <w:autoSpaceDN w:val="0"/>
        <w:adjustRightInd w:val="0"/>
        <w:ind w:left="1068"/>
        <w:rPr>
          <w:sz w:val="26"/>
          <w:szCs w:val="26"/>
        </w:rPr>
      </w:pPr>
      <w:r w:rsidRPr="00D31053">
        <w:rPr>
          <w:sz w:val="26"/>
          <w:szCs w:val="26"/>
        </w:rPr>
        <w:t>понедельник - пятница с 8:00 до 20:00 без перерыва на обед;</w:t>
      </w:r>
    </w:p>
    <w:p w:rsidR="00D31053" w:rsidRPr="00D31053" w:rsidRDefault="00D31053" w:rsidP="00D31053">
      <w:pPr>
        <w:pStyle w:val="ac"/>
        <w:widowControl w:val="0"/>
        <w:autoSpaceDE w:val="0"/>
        <w:autoSpaceDN w:val="0"/>
        <w:adjustRightInd w:val="0"/>
        <w:ind w:left="0" w:hanging="142"/>
        <w:rPr>
          <w:sz w:val="26"/>
          <w:szCs w:val="26"/>
        </w:rPr>
      </w:pPr>
      <w:r w:rsidRPr="00D31053">
        <w:rPr>
          <w:sz w:val="26"/>
          <w:szCs w:val="26"/>
        </w:rPr>
        <w:tab/>
      </w:r>
      <w:r w:rsidRPr="00D31053">
        <w:rPr>
          <w:sz w:val="26"/>
          <w:szCs w:val="26"/>
        </w:rPr>
        <w:tab/>
      </w:r>
      <w:r>
        <w:rPr>
          <w:sz w:val="26"/>
          <w:szCs w:val="26"/>
        </w:rPr>
        <w:t xml:space="preserve">      </w:t>
      </w:r>
      <w:r w:rsidRPr="00D31053">
        <w:rPr>
          <w:sz w:val="26"/>
          <w:szCs w:val="26"/>
        </w:rPr>
        <w:t>суббота с 8:00 до 18:00 без перерыва на обед;</w:t>
      </w:r>
    </w:p>
    <w:p w:rsidR="00D31053" w:rsidRPr="00D31053" w:rsidRDefault="00D31053" w:rsidP="00D31053">
      <w:pPr>
        <w:pStyle w:val="ac"/>
        <w:widowControl w:val="0"/>
        <w:autoSpaceDE w:val="0"/>
        <w:autoSpaceDN w:val="0"/>
        <w:adjustRightInd w:val="0"/>
        <w:ind w:left="0" w:hanging="142"/>
        <w:rPr>
          <w:sz w:val="26"/>
          <w:szCs w:val="26"/>
        </w:rPr>
      </w:pPr>
      <w:r w:rsidRPr="00D31053">
        <w:rPr>
          <w:sz w:val="26"/>
          <w:szCs w:val="26"/>
        </w:rPr>
        <w:tab/>
      </w:r>
      <w:r w:rsidRPr="00D31053">
        <w:rPr>
          <w:sz w:val="26"/>
          <w:szCs w:val="26"/>
        </w:rPr>
        <w:tab/>
      </w:r>
      <w:r>
        <w:rPr>
          <w:sz w:val="26"/>
          <w:szCs w:val="26"/>
        </w:rPr>
        <w:t xml:space="preserve">      </w:t>
      </w:r>
      <w:r w:rsidRPr="00D31053">
        <w:rPr>
          <w:sz w:val="26"/>
          <w:szCs w:val="26"/>
        </w:rPr>
        <w:t>воскресенье – выходной день.</w:t>
      </w:r>
    </w:p>
    <w:p w:rsidR="00D228EA" w:rsidRDefault="00D228EA" w:rsidP="00D228EA">
      <w:pPr>
        <w:numPr>
          <w:ilvl w:val="0"/>
          <w:numId w:val="10"/>
        </w:numPr>
        <w:spacing w:after="0" w:line="240" w:lineRule="auto"/>
        <w:ind w:left="0"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Информация о месте нахождения, справочных телефонах, графике работы, адресах электронной почты, официальных сайтов в сети Интернет органов государственной власти, обращение в которые необходимо для предоставления муниципальной услуги:</w:t>
      </w:r>
    </w:p>
    <w:p w:rsidR="00D31053" w:rsidRPr="00D31053" w:rsidRDefault="00D31053" w:rsidP="00D31053">
      <w:pPr>
        <w:pStyle w:val="ac"/>
        <w:tabs>
          <w:tab w:val="left" w:pos="284"/>
        </w:tabs>
        <w:ind w:left="0" w:firstLine="1068"/>
        <w:jc w:val="both"/>
        <w:rPr>
          <w:rFonts w:eastAsia="Calibri"/>
          <w:sz w:val="26"/>
          <w:szCs w:val="26"/>
          <w:lang w:eastAsia="en-US"/>
        </w:rPr>
      </w:pPr>
      <w:r w:rsidRPr="00D31053">
        <w:rPr>
          <w:rFonts w:eastAsia="Calibri"/>
          <w:color w:val="000000"/>
          <w:sz w:val="26"/>
          <w:szCs w:val="26"/>
          <w:lang w:eastAsia="en-US"/>
        </w:rPr>
        <w:t>а) Когалымский отдел У</w:t>
      </w:r>
      <w:r w:rsidRPr="00D31053">
        <w:rPr>
          <w:rFonts w:eastAsia="Calibri"/>
          <w:sz w:val="26"/>
          <w:szCs w:val="26"/>
          <w:lang w:eastAsia="en-US"/>
        </w:rPr>
        <w:t>правления Федеральной службы государственной регистрации, кадастра и картографии по Ханты-Мансийскому автономному округу – Югре (далее –  Управление Росреестра</w:t>
      </w:r>
      <w:r>
        <w:rPr>
          <w:rFonts w:eastAsia="Calibri"/>
          <w:sz w:val="26"/>
          <w:szCs w:val="26"/>
          <w:lang w:eastAsia="en-US"/>
        </w:rPr>
        <w:t>:</w:t>
      </w:r>
      <w:r w:rsidRPr="00D31053">
        <w:rPr>
          <w:rFonts w:eastAsia="Calibri"/>
          <w:sz w:val="26"/>
          <w:szCs w:val="26"/>
          <w:lang w:eastAsia="en-US"/>
        </w:rPr>
        <w:t xml:space="preserve">) </w:t>
      </w:r>
    </w:p>
    <w:p w:rsidR="00D31053" w:rsidRPr="00D31053" w:rsidRDefault="00D31053" w:rsidP="00D31053">
      <w:pPr>
        <w:pStyle w:val="ac"/>
        <w:ind w:left="1068"/>
        <w:jc w:val="both"/>
        <w:rPr>
          <w:rFonts w:eastAsia="Calibri"/>
          <w:i/>
          <w:sz w:val="26"/>
          <w:szCs w:val="26"/>
          <w:lang w:eastAsia="en-US"/>
        </w:rPr>
      </w:pPr>
      <w:r w:rsidRPr="00D31053">
        <w:rPr>
          <w:rFonts w:eastAsia="Calibri"/>
          <w:sz w:val="26"/>
          <w:szCs w:val="26"/>
          <w:lang w:eastAsia="en-US"/>
        </w:rPr>
        <w:t>место расположения:</w:t>
      </w:r>
      <w:r w:rsidRPr="00D31053">
        <w:rPr>
          <w:rFonts w:eastAsia="Calibri"/>
          <w:i/>
          <w:sz w:val="26"/>
          <w:szCs w:val="26"/>
          <w:lang w:eastAsia="en-US"/>
        </w:rPr>
        <w:t xml:space="preserve"> </w:t>
      </w:r>
      <w:r w:rsidRPr="00D31053">
        <w:rPr>
          <w:rFonts w:eastAsia="Calibri"/>
          <w:sz w:val="26"/>
          <w:szCs w:val="26"/>
          <w:lang w:eastAsia="en-US"/>
        </w:rPr>
        <w:t>628481, город Когалым, улица Мира, 32;</w:t>
      </w:r>
      <w:r w:rsidRPr="00D31053">
        <w:rPr>
          <w:rFonts w:eastAsia="Calibri"/>
          <w:i/>
          <w:sz w:val="26"/>
          <w:szCs w:val="26"/>
          <w:lang w:eastAsia="en-US"/>
        </w:rPr>
        <w:t xml:space="preserve"> </w:t>
      </w:r>
    </w:p>
    <w:p w:rsidR="00D31053" w:rsidRPr="00D31053" w:rsidRDefault="00D31053" w:rsidP="00D31053">
      <w:pPr>
        <w:pStyle w:val="ac"/>
        <w:ind w:left="1068"/>
        <w:jc w:val="both"/>
        <w:rPr>
          <w:rFonts w:eastAsia="Calibri"/>
          <w:i/>
          <w:sz w:val="26"/>
          <w:szCs w:val="26"/>
          <w:lang w:eastAsia="en-US"/>
        </w:rPr>
      </w:pPr>
      <w:r w:rsidRPr="00D31053">
        <w:rPr>
          <w:rFonts w:eastAsia="Calibri"/>
          <w:sz w:val="26"/>
          <w:szCs w:val="26"/>
          <w:lang w:eastAsia="en-US"/>
        </w:rPr>
        <w:t>телефоны для справок: (34667) 5-12-45, 5-13-69;</w:t>
      </w:r>
      <w:r w:rsidRPr="00D31053">
        <w:rPr>
          <w:rFonts w:eastAsia="Calibri"/>
          <w:i/>
          <w:sz w:val="26"/>
          <w:szCs w:val="26"/>
          <w:lang w:eastAsia="en-US"/>
        </w:rPr>
        <w:t xml:space="preserve"> </w:t>
      </w:r>
    </w:p>
    <w:p w:rsidR="00D31053" w:rsidRPr="00D31053" w:rsidRDefault="00D31053" w:rsidP="00D31053">
      <w:pPr>
        <w:pStyle w:val="ac"/>
        <w:ind w:left="1068"/>
        <w:jc w:val="both"/>
        <w:rPr>
          <w:rFonts w:eastAsia="Calibri"/>
          <w:i/>
          <w:sz w:val="26"/>
          <w:szCs w:val="26"/>
          <w:lang w:eastAsia="en-US"/>
        </w:rPr>
      </w:pPr>
      <w:r w:rsidRPr="00D31053">
        <w:rPr>
          <w:rFonts w:eastAsia="Calibri"/>
          <w:sz w:val="26"/>
          <w:szCs w:val="26"/>
          <w:lang w:eastAsia="en-US"/>
        </w:rPr>
        <w:t>адрес электронной почты:</w:t>
      </w:r>
      <w:r w:rsidRPr="00D31053">
        <w:rPr>
          <w:rFonts w:eastAsia="Calibri"/>
          <w:i/>
          <w:sz w:val="26"/>
          <w:szCs w:val="26"/>
          <w:lang w:eastAsia="en-US"/>
        </w:rPr>
        <w:t xml:space="preserve"> </w:t>
      </w:r>
      <w:r w:rsidRPr="00D31053">
        <w:rPr>
          <w:rFonts w:eastAsia="Calibri"/>
          <w:sz w:val="26"/>
          <w:szCs w:val="26"/>
          <w:lang w:val="en-US" w:eastAsia="en-US"/>
        </w:rPr>
        <w:t>u</w:t>
      </w:r>
      <w:r w:rsidRPr="00D31053">
        <w:rPr>
          <w:rFonts w:eastAsia="Calibri"/>
          <w:sz w:val="26"/>
          <w:szCs w:val="26"/>
          <w:lang w:eastAsia="en-US"/>
        </w:rPr>
        <w:t>8617@</w:t>
      </w:r>
      <w:r w:rsidRPr="00D31053">
        <w:rPr>
          <w:rFonts w:eastAsia="Calibri"/>
          <w:sz w:val="26"/>
          <w:szCs w:val="26"/>
          <w:lang w:val="en-US" w:eastAsia="en-US"/>
        </w:rPr>
        <w:t>yandex</w:t>
      </w:r>
      <w:r w:rsidRPr="00D31053">
        <w:rPr>
          <w:rFonts w:eastAsia="Calibri"/>
          <w:sz w:val="26"/>
          <w:szCs w:val="26"/>
          <w:lang w:eastAsia="en-US"/>
        </w:rPr>
        <w:t>.</w:t>
      </w:r>
      <w:r w:rsidRPr="00D31053">
        <w:rPr>
          <w:rFonts w:eastAsia="Calibri"/>
          <w:sz w:val="26"/>
          <w:szCs w:val="26"/>
          <w:lang w:val="en-US" w:eastAsia="en-US"/>
        </w:rPr>
        <w:t>ru</w:t>
      </w:r>
      <w:r w:rsidRPr="00D31053">
        <w:rPr>
          <w:rFonts w:eastAsia="Calibri"/>
          <w:sz w:val="26"/>
          <w:szCs w:val="26"/>
          <w:lang w:eastAsia="en-US"/>
        </w:rPr>
        <w:t>;</w:t>
      </w:r>
      <w:r w:rsidRPr="00D31053">
        <w:rPr>
          <w:rFonts w:eastAsia="Calibri"/>
          <w:i/>
          <w:sz w:val="26"/>
          <w:szCs w:val="26"/>
          <w:lang w:eastAsia="en-US"/>
        </w:rPr>
        <w:t xml:space="preserve"> </w:t>
      </w:r>
    </w:p>
    <w:p w:rsidR="00D31053" w:rsidRPr="00D31053" w:rsidRDefault="00D31053" w:rsidP="00D31053">
      <w:pPr>
        <w:pStyle w:val="ac"/>
        <w:tabs>
          <w:tab w:val="left" w:pos="284"/>
        </w:tabs>
        <w:ind w:left="1068"/>
        <w:jc w:val="both"/>
        <w:rPr>
          <w:rFonts w:eastAsia="Calibri"/>
          <w:sz w:val="26"/>
          <w:szCs w:val="26"/>
          <w:u w:val="single"/>
          <w:lang w:eastAsia="en-US"/>
        </w:rPr>
      </w:pPr>
      <w:r w:rsidRPr="00D31053">
        <w:rPr>
          <w:rFonts w:eastAsia="Calibri"/>
          <w:sz w:val="26"/>
          <w:szCs w:val="26"/>
          <w:lang w:eastAsia="en-US"/>
        </w:rPr>
        <w:t xml:space="preserve">адрес официального сайта: </w:t>
      </w:r>
      <w:hyperlink r:id="rId12" w:history="1">
        <w:r w:rsidRPr="00D31053">
          <w:rPr>
            <w:rFonts w:eastAsia="Calibri"/>
            <w:sz w:val="26"/>
            <w:szCs w:val="26"/>
            <w:lang w:eastAsia="en-US"/>
          </w:rPr>
          <w:t>www.to86.rosreestr.ru</w:t>
        </w:r>
      </w:hyperlink>
    </w:p>
    <w:p w:rsidR="00D31053" w:rsidRPr="00D31053" w:rsidRDefault="00D31053" w:rsidP="00D31053">
      <w:pPr>
        <w:pStyle w:val="ac"/>
        <w:tabs>
          <w:tab w:val="left" w:pos="284"/>
        </w:tabs>
        <w:ind w:left="1068"/>
        <w:jc w:val="both"/>
        <w:rPr>
          <w:rFonts w:eastAsia="Calibri"/>
          <w:sz w:val="26"/>
          <w:szCs w:val="26"/>
          <w:lang w:eastAsia="en-US"/>
        </w:rPr>
      </w:pPr>
      <w:r w:rsidRPr="00D31053">
        <w:rPr>
          <w:rFonts w:eastAsia="Calibri"/>
          <w:sz w:val="26"/>
          <w:szCs w:val="26"/>
          <w:lang w:eastAsia="en-US"/>
        </w:rPr>
        <w:t>график работы:</w:t>
      </w:r>
    </w:p>
    <w:p w:rsidR="00D31053" w:rsidRPr="00D31053" w:rsidRDefault="00D31053" w:rsidP="00D31053">
      <w:pPr>
        <w:pStyle w:val="ac"/>
        <w:tabs>
          <w:tab w:val="left" w:pos="284"/>
        </w:tabs>
        <w:ind w:left="1068"/>
        <w:jc w:val="both"/>
        <w:rPr>
          <w:rFonts w:eastAsia="Calibri"/>
          <w:sz w:val="26"/>
          <w:szCs w:val="26"/>
          <w:lang w:eastAsia="en-US"/>
        </w:rPr>
      </w:pPr>
      <w:r w:rsidRPr="00D31053">
        <w:rPr>
          <w:rFonts w:eastAsia="Calibri"/>
          <w:sz w:val="26"/>
          <w:szCs w:val="26"/>
          <w:lang w:eastAsia="en-US"/>
        </w:rPr>
        <w:t>вторник: 9.00 – 18.00,</w:t>
      </w:r>
    </w:p>
    <w:p w:rsidR="00D31053" w:rsidRPr="00D31053" w:rsidRDefault="00D31053" w:rsidP="00D31053">
      <w:pPr>
        <w:pStyle w:val="ac"/>
        <w:tabs>
          <w:tab w:val="left" w:pos="284"/>
        </w:tabs>
        <w:ind w:left="1068"/>
        <w:jc w:val="both"/>
        <w:rPr>
          <w:rFonts w:eastAsia="Calibri"/>
          <w:sz w:val="26"/>
          <w:szCs w:val="26"/>
          <w:lang w:eastAsia="en-US"/>
        </w:rPr>
      </w:pPr>
      <w:r w:rsidRPr="00D31053">
        <w:rPr>
          <w:rFonts w:eastAsia="Calibri"/>
          <w:sz w:val="26"/>
          <w:szCs w:val="26"/>
          <w:lang w:eastAsia="en-US"/>
        </w:rPr>
        <w:t xml:space="preserve">среда: 9.00 – 18.00, </w:t>
      </w:r>
    </w:p>
    <w:p w:rsidR="00D31053" w:rsidRPr="00D31053" w:rsidRDefault="00D31053" w:rsidP="00D31053">
      <w:pPr>
        <w:pStyle w:val="ac"/>
        <w:tabs>
          <w:tab w:val="left" w:pos="284"/>
        </w:tabs>
        <w:ind w:left="1068"/>
        <w:jc w:val="both"/>
        <w:rPr>
          <w:rFonts w:eastAsia="Calibri"/>
          <w:sz w:val="26"/>
          <w:szCs w:val="26"/>
          <w:lang w:eastAsia="en-US"/>
        </w:rPr>
      </w:pPr>
      <w:r w:rsidRPr="00D31053">
        <w:rPr>
          <w:rFonts w:eastAsia="Calibri"/>
          <w:sz w:val="26"/>
          <w:szCs w:val="26"/>
          <w:lang w:eastAsia="en-US"/>
        </w:rPr>
        <w:t xml:space="preserve">четверг: 9.00 – 20.00, </w:t>
      </w:r>
    </w:p>
    <w:p w:rsidR="00D31053" w:rsidRPr="00D31053" w:rsidRDefault="00D31053" w:rsidP="00D31053">
      <w:pPr>
        <w:pStyle w:val="ac"/>
        <w:tabs>
          <w:tab w:val="left" w:pos="284"/>
        </w:tabs>
        <w:ind w:left="1068"/>
        <w:jc w:val="both"/>
        <w:rPr>
          <w:rFonts w:eastAsia="Calibri"/>
          <w:sz w:val="26"/>
          <w:szCs w:val="26"/>
          <w:lang w:eastAsia="en-US"/>
        </w:rPr>
      </w:pPr>
      <w:r w:rsidRPr="00D31053">
        <w:rPr>
          <w:rFonts w:eastAsia="Calibri"/>
          <w:sz w:val="26"/>
          <w:szCs w:val="26"/>
          <w:lang w:eastAsia="en-US"/>
        </w:rPr>
        <w:t xml:space="preserve">пятница: 8.00 – 17.00, </w:t>
      </w:r>
    </w:p>
    <w:p w:rsidR="00D31053" w:rsidRPr="00D31053" w:rsidRDefault="00D31053" w:rsidP="00D31053">
      <w:pPr>
        <w:pStyle w:val="ac"/>
        <w:tabs>
          <w:tab w:val="left" w:pos="284"/>
        </w:tabs>
        <w:ind w:left="1068"/>
        <w:jc w:val="both"/>
        <w:rPr>
          <w:rFonts w:eastAsia="Calibri"/>
          <w:sz w:val="26"/>
          <w:szCs w:val="26"/>
          <w:lang w:eastAsia="en-US"/>
        </w:rPr>
      </w:pPr>
      <w:r w:rsidRPr="00D31053">
        <w:rPr>
          <w:rFonts w:eastAsia="Calibri"/>
          <w:sz w:val="26"/>
          <w:szCs w:val="26"/>
          <w:lang w:eastAsia="en-US"/>
        </w:rPr>
        <w:t>суббота: 9.00 – 16.00,</w:t>
      </w:r>
    </w:p>
    <w:p w:rsidR="00D31053" w:rsidRPr="00D31053" w:rsidRDefault="00D31053" w:rsidP="00D31053">
      <w:pPr>
        <w:pStyle w:val="ac"/>
        <w:tabs>
          <w:tab w:val="left" w:pos="284"/>
        </w:tabs>
        <w:ind w:left="1068"/>
        <w:jc w:val="both"/>
        <w:rPr>
          <w:rFonts w:eastAsia="Calibri"/>
          <w:sz w:val="26"/>
          <w:szCs w:val="26"/>
          <w:lang w:eastAsia="en-US"/>
        </w:rPr>
      </w:pPr>
      <w:r w:rsidRPr="00D31053">
        <w:rPr>
          <w:rFonts w:eastAsia="Calibri"/>
          <w:sz w:val="26"/>
          <w:szCs w:val="26"/>
          <w:lang w:eastAsia="en-US"/>
        </w:rPr>
        <w:t>воскресенье, понедельник: выходные дни.</w:t>
      </w:r>
    </w:p>
    <w:p w:rsidR="00D31053" w:rsidRPr="00D31053" w:rsidRDefault="00D31053" w:rsidP="00D31053">
      <w:pPr>
        <w:pStyle w:val="ac"/>
        <w:ind w:left="0" w:firstLine="1068"/>
        <w:jc w:val="both"/>
        <w:rPr>
          <w:rFonts w:eastAsia="Calibri"/>
          <w:sz w:val="26"/>
          <w:szCs w:val="26"/>
          <w:lang w:eastAsia="en-US"/>
        </w:rPr>
      </w:pPr>
      <w:r>
        <w:rPr>
          <w:rFonts w:eastAsia="Calibri"/>
          <w:sz w:val="26"/>
          <w:szCs w:val="26"/>
        </w:rPr>
        <w:t>б</w:t>
      </w:r>
      <w:r w:rsidRPr="00D31053">
        <w:rPr>
          <w:rFonts w:eastAsia="Calibri"/>
          <w:sz w:val="26"/>
          <w:szCs w:val="26"/>
        </w:rPr>
        <w:t>)</w:t>
      </w:r>
      <w:r w:rsidRPr="00D31053">
        <w:rPr>
          <w:rFonts w:eastAsia="Calibri"/>
          <w:sz w:val="26"/>
          <w:szCs w:val="26"/>
          <w:lang w:eastAsia="en-US"/>
        </w:rPr>
        <w:t xml:space="preserve"> Филиал Федерального государственного бюджетного учреждения «Федеральная служба государственной регистрации, кадастра и картографии» по Ханты-Мансийскому автономному округу – Югре - </w:t>
      </w:r>
      <w:r w:rsidRPr="00D31053">
        <w:rPr>
          <w:sz w:val="26"/>
          <w:szCs w:val="26"/>
          <w:lang w:eastAsia="en-US"/>
        </w:rPr>
        <w:t>организация, осуществляющая кадастровый учёт и ведение государственного кадастра недвижимости</w:t>
      </w:r>
      <w:r w:rsidRPr="00D31053">
        <w:rPr>
          <w:rFonts w:eastAsia="Calibri"/>
          <w:sz w:val="26"/>
          <w:szCs w:val="26"/>
          <w:lang w:eastAsia="en-US"/>
        </w:rPr>
        <w:t>.</w:t>
      </w:r>
    </w:p>
    <w:p w:rsidR="00D31053" w:rsidRPr="00D31053" w:rsidRDefault="00D31053" w:rsidP="00D31053">
      <w:pPr>
        <w:pStyle w:val="ac"/>
        <w:ind w:left="0" w:firstLine="1068"/>
        <w:jc w:val="both"/>
        <w:rPr>
          <w:rFonts w:eastAsia="Calibri"/>
          <w:b/>
          <w:i/>
          <w:sz w:val="26"/>
          <w:szCs w:val="26"/>
          <w:lang w:eastAsia="en-US"/>
        </w:rPr>
      </w:pPr>
      <w:r w:rsidRPr="00D31053">
        <w:rPr>
          <w:rFonts w:eastAsia="Calibri"/>
          <w:sz w:val="26"/>
          <w:szCs w:val="26"/>
          <w:lang w:eastAsia="en-US"/>
        </w:rPr>
        <w:t xml:space="preserve">Филиал Федерального государственного бюджетного учреждения «Федеральная служба государственной регистрации, кадастра и картографии» по Ханты-Мансийскому автономному округу – Югре </w:t>
      </w:r>
      <w:r w:rsidRPr="00D31053">
        <w:rPr>
          <w:sz w:val="26"/>
          <w:szCs w:val="26"/>
          <w:lang w:eastAsia="en-US"/>
        </w:rPr>
        <w:t xml:space="preserve">(ФГБУ «ФКП Росреестра» по ХМАО - Югре) </w:t>
      </w:r>
      <w:r w:rsidRPr="00D31053">
        <w:rPr>
          <w:rFonts w:eastAsia="Calibri"/>
          <w:sz w:val="26"/>
          <w:szCs w:val="26"/>
          <w:lang w:eastAsia="en-US"/>
        </w:rPr>
        <w:t>находится по адресу: 628481, город Когалым, улица Степана Повха, дом 12:</w:t>
      </w:r>
    </w:p>
    <w:p w:rsidR="00D31053" w:rsidRPr="00D31053" w:rsidRDefault="00D31053" w:rsidP="00D31053">
      <w:pPr>
        <w:pStyle w:val="ac"/>
        <w:widowControl w:val="0"/>
        <w:autoSpaceDE w:val="0"/>
        <w:autoSpaceDN w:val="0"/>
        <w:adjustRightInd w:val="0"/>
        <w:ind w:left="1068"/>
        <w:jc w:val="both"/>
        <w:rPr>
          <w:rFonts w:eastAsia="Calibri"/>
          <w:sz w:val="26"/>
          <w:szCs w:val="26"/>
          <w:lang w:eastAsia="en-US"/>
        </w:rPr>
      </w:pPr>
      <w:r w:rsidRPr="00D31053">
        <w:rPr>
          <w:rFonts w:eastAsia="Calibri"/>
          <w:sz w:val="26"/>
          <w:szCs w:val="26"/>
          <w:lang w:eastAsia="en-US"/>
        </w:rPr>
        <w:t>телефоны для справок: (34667) 2-68-26;</w:t>
      </w:r>
    </w:p>
    <w:p w:rsidR="00D31053" w:rsidRPr="00D31053" w:rsidRDefault="00D31053" w:rsidP="00D31053">
      <w:pPr>
        <w:pStyle w:val="ac"/>
        <w:tabs>
          <w:tab w:val="left" w:pos="567"/>
          <w:tab w:val="left" w:pos="3806"/>
        </w:tabs>
        <w:autoSpaceDE w:val="0"/>
        <w:autoSpaceDN w:val="0"/>
        <w:adjustRightInd w:val="0"/>
        <w:ind w:left="1068"/>
        <w:jc w:val="both"/>
        <w:rPr>
          <w:rFonts w:eastAsia="Calibri"/>
          <w:sz w:val="26"/>
          <w:szCs w:val="26"/>
          <w:lang w:eastAsia="en-US"/>
        </w:rPr>
      </w:pPr>
      <w:r w:rsidRPr="00D31053">
        <w:rPr>
          <w:rFonts w:eastAsia="Calibri"/>
          <w:sz w:val="26"/>
          <w:szCs w:val="26"/>
          <w:lang w:eastAsia="en-US"/>
        </w:rPr>
        <w:t>график работы:</w:t>
      </w:r>
      <w:r w:rsidRPr="00D31053">
        <w:rPr>
          <w:rFonts w:eastAsia="Calibri"/>
          <w:sz w:val="26"/>
          <w:szCs w:val="26"/>
          <w:lang w:eastAsia="en-US"/>
        </w:rPr>
        <w:tab/>
      </w:r>
    </w:p>
    <w:p w:rsidR="00D31053" w:rsidRPr="00D31053" w:rsidRDefault="00D31053" w:rsidP="00D31053">
      <w:pPr>
        <w:pStyle w:val="ac"/>
        <w:tabs>
          <w:tab w:val="left" w:pos="567"/>
        </w:tabs>
        <w:autoSpaceDE w:val="0"/>
        <w:autoSpaceDN w:val="0"/>
        <w:adjustRightInd w:val="0"/>
        <w:ind w:left="1068"/>
        <w:jc w:val="both"/>
        <w:rPr>
          <w:sz w:val="26"/>
          <w:szCs w:val="26"/>
        </w:rPr>
      </w:pPr>
      <w:r w:rsidRPr="00D31053">
        <w:rPr>
          <w:sz w:val="26"/>
          <w:szCs w:val="26"/>
        </w:rPr>
        <w:t>вторник: 9.00 – 18.00,</w:t>
      </w:r>
    </w:p>
    <w:p w:rsidR="00D31053" w:rsidRPr="00D31053" w:rsidRDefault="00D31053" w:rsidP="00D31053">
      <w:pPr>
        <w:pStyle w:val="ac"/>
        <w:tabs>
          <w:tab w:val="left" w:pos="567"/>
        </w:tabs>
        <w:autoSpaceDE w:val="0"/>
        <w:autoSpaceDN w:val="0"/>
        <w:adjustRightInd w:val="0"/>
        <w:ind w:left="1068"/>
        <w:jc w:val="both"/>
        <w:rPr>
          <w:sz w:val="26"/>
          <w:szCs w:val="26"/>
        </w:rPr>
      </w:pPr>
      <w:r w:rsidRPr="00D31053">
        <w:rPr>
          <w:sz w:val="26"/>
          <w:szCs w:val="26"/>
        </w:rPr>
        <w:t xml:space="preserve">среда: 9.00 – 18.00, </w:t>
      </w:r>
    </w:p>
    <w:p w:rsidR="00D31053" w:rsidRPr="00D31053" w:rsidRDefault="00D31053" w:rsidP="00D31053">
      <w:pPr>
        <w:pStyle w:val="ac"/>
        <w:tabs>
          <w:tab w:val="left" w:pos="567"/>
        </w:tabs>
        <w:autoSpaceDE w:val="0"/>
        <w:autoSpaceDN w:val="0"/>
        <w:adjustRightInd w:val="0"/>
        <w:ind w:left="1068"/>
        <w:jc w:val="both"/>
        <w:rPr>
          <w:sz w:val="26"/>
          <w:szCs w:val="26"/>
        </w:rPr>
      </w:pPr>
      <w:r w:rsidRPr="00D31053">
        <w:rPr>
          <w:sz w:val="26"/>
          <w:szCs w:val="26"/>
        </w:rPr>
        <w:t xml:space="preserve">четверг: 9.00 – 20.00, </w:t>
      </w:r>
    </w:p>
    <w:p w:rsidR="00D31053" w:rsidRPr="00D31053" w:rsidRDefault="00D31053" w:rsidP="00D31053">
      <w:pPr>
        <w:pStyle w:val="ac"/>
        <w:tabs>
          <w:tab w:val="left" w:pos="567"/>
        </w:tabs>
        <w:autoSpaceDE w:val="0"/>
        <w:autoSpaceDN w:val="0"/>
        <w:adjustRightInd w:val="0"/>
        <w:ind w:left="1068"/>
        <w:jc w:val="both"/>
        <w:rPr>
          <w:sz w:val="26"/>
          <w:szCs w:val="26"/>
        </w:rPr>
      </w:pPr>
      <w:r w:rsidRPr="00D31053">
        <w:rPr>
          <w:sz w:val="26"/>
          <w:szCs w:val="26"/>
        </w:rPr>
        <w:t xml:space="preserve">пятница: 8.00 – 17.00, </w:t>
      </w:r>
    </w:p>
    <w:p w:rsidR="00D31053" w:rsidRPr="00D31053" w:rsidRDefault="00D31053" w:rsidP="00D31053">
      <w:pPr>
        <w:pStyle w:val="ac"/>
        <w:tabs>
          <w:tab w:val="left" w:pos="567"/>
        </w:tabs>
        <w:autoSpaceDE w:val="0"/>
        <w:autoSpaceDN w:val="0"/>
        <w:adjustRightInd w:val="0"/>
        <w:ind w:left="1068"/>
        <w:jc w:val="both"/>
        <w:rPr>
          <w:sz w:val="26"/>
          <w:szCs w:val="26"/>
        </w:rPr>
      </w:pPr>
      <w:r w:rsidRPr="00D31053">
        <w:rPr>
          <w:sz w:val="26"/>
          <w:szCs w:val="26"/>
        </w:rPr>
        <w:t>суббота: 9.00 – 16.00,</w:t>
      </w:r>
    </w:p>
    <w:p w:rsidR="00D31053" w:rsidRPr="00D31053" w:rsidRDefault="00D31053" w:rsidP="00D31053">
      <w:pPr>
        <w:pStyle w:val="ac"/>
        <w:autoSpaceDE w:val="0"/>
        <w:autoSpaceDN w:val="0"/>
        <w:adjustRightInd w:val="0"/>
        <w:ind w:left="1068"/>
        <w:jc w:val="both"/>
        <w:rPr>
          <w:rFonts w:eastAsia="Calibri"/>
          <w:sz w:val="26"/>
          <w:szCs w:val="26"/>
          <w:lang w:eastAsia="en-US"/>
        </w:rPr>
      </w:pPr>
      <w:r w:rsidRPr="00D31053">
        <w:rPr>
          <w:rFonts w:eastAsia="Calibri"/>
          <w:sz w:val="26"/>
          <w:szCs w:val="26"/>
          <w:lang w:eastAsia="en-US"/>
        </w:rPr>
        <w:t xml:space="preserve">воскресенье, понедельник: выходные дни; </w:t>
      </w:r>
    </w:p>
    <w:p w:rsidR="00D31053" w:rsidRPr="00D31053" w:rsidRDefault="00D31053" w:rsidP="00D31053">
      <w:pPr>
        <w:pStyle w:val="ac"/>
        <w:widowControl w:val="0"/>
        <w:autoSpaceDE w:val="0"/>
        <w:autoSpaceDN w:val="0"/>
        <w:adjustRightInd w:val="0"/>
        <w:ind w:left="1068"/>
        <w:jc w:val="both"/>
        <w:rPr>
          <w:rStyle w:val="ae"/>
          <w:rFonts w:eastAsia="Calibri"/>
          <w:sz w:val="26"/>
          <w:szCs w:val="26"/>
        </w:rPr>
      </w:pPr>
      <w:r w:rsidRPr="00D31053">
        <w:rPr>
          <w:rFonts w:eastAsia="Calibri"/>
          <w:sz w:val="26"/>
          <w:szCs w:val="26"/>
          <w:lang w:eastAsia="en-US"/>
        </w:rPr>
        <w:t>адрес официального сайта:</w:t>
      </w:r>
      <w:r w:rsidRPr="00D31053">
        <w:rPr>
          <w:rFonts w:eastAsia="Calibri"/>
          <w:b/>
          <w:i/>
          <w:sz w:val="26"/>
          <w:szCs w:val="26"/>
          <w:lang w:eastAsia="en-US"/>
        </w:rPr>
        <w:t xml:space="preserve"> </w:t>
      </w:r>
      <w:hyperlink r:id="rId13" w:history="1">
        <w:r w:rsidRPr="00D31053">
          <w:rPr>
            <w:rStyle w:val="ae"/>
            <w:rFonts w:eastAsia="Calibri"/>
            <w:color w:val="auto"/>
            <w:sz w:val="26"/>
            <w:szCs w:val="26"/>
            <w:u w:val="none"/>
            <w:lang w:eastAsia="en-US"/>
          </w:rPr>
          <w:t>www.to86.rosreestr.ru</w:t>
        </w:r>
      </w:hyperlink>
      <w:r w:rsidRPr="00D31053">
        <w:rPr>
          <w:rStyle w:val="ae"/>
          <w:rFonts w:eastAsia="Calibri"/>
          <w:sz w:val="26"/>
          <w:szCs w:val="26"/>
          <w:lang w:eastAsia="en-US"/>
        </w:rPr>
        <w:t>.</w:t>
      </w:r>
    </w:p>
    <w:p w:rsidR="00D31053" w:rsidRPr="00D31053" w:rsidRDefault="00D31053" w:rsidP="00D31053">
      <w:pPr>
        <w:pStyle w:val="ac"/>
        <w:ind w:left="0" w:firstLine="1068"/>
        <w:jc w:val="both"/>
        <w:rPr>
          <w:rStyle w:val="ae"/>
          <w:color w:val="auto"/>
          <w:sz w:val="26"/>
          <w:szCs w:val="26"/>
          <w:u w:val="none"/>
          <w:lang w:eastAsia="en-US"/>
        </w:rPr>
      </w:pPr>
      <w:r w:rsidRPr="00D31053">
        <w:rPr>
          <w:rStyle w:val="ae"/>
          <w:color w:val="auto"/>
          <w:sz w:val="26"/>
          <w:szCs w:val="26"/>
          <w:u w:val="none"/>
          <w:lang w:eastAsia="en-US"/>
        </w:rPr>
        <w:t>б) Инспекция федеральной налоговой службы по городу Когалыму Ханты-Мансийского автономного округа – Югры:</w:t>
      </w:r>
    </w:p>
    <w:p w:rsidR="00D31053" w:rsidRPr="00D31053" w:rsidRDefault="00D31053" w:rsidP="00D31053">
      <w:pPr>
        <w:pStyle w:val="ac"/>
        <w:widowControl w:val="0"/>
        <w:autoSpaceDE w:val="0"/>
        <w:autoSpaceDN w:val="0"/>
        <w:adjustRightInd w:val="0"/>
        <w:ind w:left="1068"/>
        <w:jc w:val="both"/>
        <w:rPr>
          <w:rStyle w:val="ae"/>
          <w:color w:val="auto"/>
          <w:sz w:val="26"/>
          <w:szCs w:val="26"/>
          <w:u w:val="none"/>
          <w:lang w:eastAsia="en-US"/>
        </w:rPr>
      </w:pPr>
      <w:r w:rsidRPr="00D31053">
        <w:rPr>
          <w:rStyle w:val="ae"/>
          <w:color w:val="auto"/>
          <w:sz w:val="26"/>
          <w:szCs w:val="26"/>
          <w:u w:val="none"/>
          <w:lang w:eastAsia="en-US"/>
        </w:rPr>
        <w:t>адрес: 628481, город Когалым, улица Бакинская 4.</w:t>
      </w:r>
    </w:p>
    <w:p w:rsidR="00D31053" w:rsidRPr="00D31053" w:rsidRDefault="00D31053" w:rsidP="00D31053">
      <w:pPr>
        <w:pStyle w:val="ac"/>
        <w:shd w:val="clear" w:color="auto" w:fill="FFFFFF"/>
        <w:ind w:left="1068"/>
        <w:jc w:val="both"/>
        <w:rPr>
          <w:sz w:val="26"/>
          <w:szCs w:val="26"/>
        </w:rPr>
      </w:pPr>
      <w:r w:rsidRPr="00D31053">
        <w:rPr>
          <w:sz w:val="26"/>
          <w:szCs w:val="26"/>
          <w:lang w:eastAsia="en-US"/>
        </w:rPr>
        <w:t>телефоны для справок: 8(34667) 9-26-93, 9-26-94</w:t>
      </w:r>
      <w:r w:rsidRPr="00D31053">
        <w:rPr>
          <w:sz w:val="26"/>
          <w:szCs w:val="26"/>
          <w:lang w:eastAsia="en-US"/>
        </w:rPr>
        <w:tab/>
      </w:r>
    </w:p>
    <w:p w:rsidR="00D31053" w:rsidRPr="00D31053" w:rsidRDefault="00D31053" w:rsidP="00D31053">
      <w:pPr>
        <w:pStyle w:val="ac"/>
        <w:ind w:left="1068"/>
        <w:jc w:val="both"/>
        <w:rPr>
          <w:sz w:val="26"/>
          <w:szCs w:val="26"/>
        </w:rPr>
      </w:pPr>
      <w:r w:rsidRPr="00D31053">
        <w:rPr>
          <w:sz w:val="26"/>
          <w:szCs w:val="26"/>
        </w:rPr>
        <w:lastRenderedPageBreak/>
        <w:t>график работы:</w:t>
      </w:r>
    </w:p>
    <w:p w:rsidR="00D31053" w:rsidRPr="00D31053" w:rsidRDefault="00D31053" w:rsidP="00C96E95">
      <w:pPr>
        <w:pStyle w:val="ac"/>
        <w:ind w:left="1068"/>
        <w:jc w:val="both"/>
        <w:rPr>
          <w:sz w:val="26"/>
          <w:szCs w:val="26"/>
        </w:rPr>
      </w:pPr>
      <w:r w:rsidRPr="00D31053">
        <w:rPr>
          <w:sz w:val="26"/>
          <w:szCs w:val="26"/>
        </w:rPr>
        <w:t>понедельник – пятница: 9:00 - 18:00,</w:t>
      </w:r>
    </w:p>
    <w:p w:rsidR="00D31053" w:rsidRPr="00D31053" w:rsidRDefault="00D31053" w:rsidP="00C96E95">
      <w:pPr>
        <w:pStyle w:val="ac"/>
        <w:ind w:left="1068"/>
        <w:jc w:val="both"/>
        <w:rPr>
          <w:sz w:val="26"/>
          <w:szCs w:val="26"/>
        </w:rPr>
      </w:pPr>
      <w:r w:rsidRPr="00D31053">
        <w:rPr>
          <w:sz w:val="26"/>
          <w:szCs w:val="26"/>
        </w:rPr>
        <w:t>перерыв: 13:0 - 14:00,</w:t>
      </w:r>
    </w:p>
    <w:p w:rsidR="00D31053" w:rsidRPr="00D31053" w:rsidRDefault="00D31053" w:rsidP="00C96E95">
      <w:pPr>
        <w:pStyle w:val="ac"/>
        <w:autoSpaceDE w:val="0"/>
        <w:autoSpaceDN w:val="0"/>
        <w:adjustRightInd w:val="0"/>
        <w:ind w:left="1068"/>
        <w:jc w:val="both"/>
        <w:rPr>
          <w:sz w:val="26"/>
          <w:szCs w:val="26"/>
          <w:lang w:eastAsia="en-US"/>
        </w:rPr>
      </w:pPr>
      <w:r w:rsidRPr="00D31053">
        <w:rPr>
          <w:sz w:val="26"/>
          <w:szCs w:val="26"/>
          <w:lang w:eastAsia="en-US"/>
        </w:rPr>
        <w:t xml:space="preserve">суббота, воскресенье: выходные дни. </w:t>
      </w:r>
    </w:p>
    <w:p w:rsidR="00D31053" w:rsidRPr="00D31053" w:rsidRDefault="00D31053" w:rsidP="00C96E95">
      <w:pPr>
        <w:pStyle w:val="ac"/>
        <w:widowControl w:val="0"/>
        <w:autoSpaceDE w:val="0"/>
        <w:autoSpaceDN w:val="0"/>
        <w:adjustRightInd w:val="0"/>
        <w:ind w:left="1068"/>
        <w:jc w:val="both"/>
        <w:rPr>
          <w:rStyle w:val="ae"/>
          <w:rFonts w:eastAsia="Calibri"/>
          <w:sz w:val="26"/>
          <w:szCs w:val="26"/>
          <w:lang w:eastAsia="en-US"/>
        </w:rPr>
      </w:pPr>
      <w:r w:rsidRPr="00D31053">
        <w:rPr>
          <w:sz w:val="26"/>
          <w:szCs w:val="26"/>
          <w:lang w:eastAsia="en-US"/>
        </w:rPr>
        <w:t>адрес официального сайта:</w:t>
      </w:r>
      <w:r w:rsidRPr="00D31053">
        <w:rPr>
          <w:b/>
          <w:sz w:val="26"/>
          <w:szCs w:val="26"/>
          <w:lang w:eastAsia="en-US"/>
        </w:rPr>
        <w:t xml:space="preserve"> </w:t>
      </w:r>
      <w:hyperlink r:id="rId14" w:history="1">
        <w:r w:rsidRPr="00C96E95">
          <w:rPr>
            <w:rStyle w:val="ae"/>
            <w:color w:val="auto"/>
            <w:sz w:val="26"/>
            <w:szCs w:val="26"/>
            <w:u w:val="none"/>
            <w:lang w:eastAsia="en-US"/>
          </w:rPr>
          <w:t>www.nalog.ru</w:t>
        </w:r>
      </w:hyperlink>
      <w:r w:rsidRPr="00C96E95">
        <w:rPr>
          <w:sz w:val="26"/>
          <w:szCs w:val="26"/>
        </w:rPr>
        <w:t>.</w:t>
      </w:r>
      <w:r w:rsidRPr="00D31053">
        <w:rPr>
          <w:sz w:val="26"/>
          <w:szCs w:val="26"/>
        </w:rPr>
        <w:tab/>
      </w:r>
    </w:p>
    <w:p w:rsidR="00D228EA" w:rsidRPr="00637FCF" w:rsidRDefault="00D228EA" w:rsidP="00D228EA">
      <w:pPr>
        <w:numPr>
          <w:ilvl w:val="0"/>
          <w:numId w:val="10"/>
        </w:numPr>
        <w:spacing w:after="0" w:line="240" w:lineRule="auto"/>
        <w:ind w:left="0"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 xml:space="preserve">Информирование по вопросам предоставления муниципальной услуги, в том числе о ходе ее предоставления, осуществляется специалистами </w:t>
      </w:r>
      <w:r w:rsidR="00C96E95" w:rsidRPr="00C96E95">
        <w:rPr>
          <w:rFonts w:ascii="Times New Roman" w:eastAsia="Times New Roman" w:hAnsi="Times New Roman" w:cs="Times New Roman"/>
          <w:bCs/>
          <w:color w:val="000000" w:themeColor="text1"/>
          <w:sz w:val="26"/>
          <w:szCs w:val="26"/>
        </w:rPr>
        <w:t>Отдела архитектуры</w:t>
      </w:r>
      <w:r w:rsidRPr="00637FCF">
        <w:rPr>
          <w:rFonts w:ascii="Times New Roman" w:eastAsia="Times New Roman" w:hAnsi="Times New Roman" w:cs="Times New Roman"/>
          <w:sz w:val="26"/>
          <w:szCs w:val="26"/>
        </w:rPr>
        <w:t>.</w:t>
      </w:r>
    </w:p>
    <w:p w:rsidR="00D228EA" w:rsidRPr="00637FCF" w:rsidRDefault="00D228EA" w:rsidP="00D228EA">
      <w:pPr>
        <w:numPr>
          <w:ilvl w:val="0"/>
          <w:numId w:val="10"/>
        </w:numPr>
        <w:spacing w:after="0" w:line="240" w:lineRule="auto"/>
        <w:ind w:left="0"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 xml:space="preserve">Информация, указанная в </w:t>
      </w:r>
      <w:hyperlink r:id="rId15" w:history="1">
        <w:r w:rsidRPr="00637FCF">
          <w:rPr>
            <w:rFonts w:ascii="Times New Roman" w:eastAsia="Times New Roman" w:hAnsi="Times New Roman" w:cs="Times New Roman"/>
            <w:sz w:val="26"/>
            <w:szCs w:val="26"/>
          </w:rPr>
          <w:t>пунктах</w:t>
        </w:r>
      </w:hyperlink>
      <w:r w:rsidRPr="00637FCF">
        <w:rPr>
          <w:rFonts w:ascii="Times New Roman" w:eastAsia="Times New Roman" w:hAnsi="Times New Roman" w:cs="Times New Roman"/>
          <w:sz w:val="26"/>
          <w:szCs w:val="26"/>
        </w:rPr>
        <w:t xml:space="preserve"> 3 - 5 настоящего Административного регламента, размещается:</w:t>
      </w:r>
    </w:p>
    <w:p w:rsidR="00D228EA" w:rsidRPr="00637FCF" w:rsidRDefault="00D228EA" w:rsidP="00D228EA">
      <w:pPr>
        <w:shd w:val="clear" w:color="auto" w:fill="FFFFFF"/>
        <w:spacing w:after="0" w:line="240" w:lineRule="auto"/>
        <w:ind w:firstLine="709"/>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на информационных стендах в месте предоставления муниципальной услуги и в информационно-телекоммуникационной сети Интернет;</w:t>
      </w:r>
    </w:p>
    <w:p w:rsidR="00D228EA" w:rsidRPr="00637FCF" w:rsidRDefault="00D228EA" w:rsidP="00D228EA">
      <w:pPr>
        <w:shd w:val="clear" w:color="auto" w:fill="FFFFFF"/>
        <w:spacing w:after="0" w:line="240" w:lineRule="auto"/>
        <w:ind w:firstLine="709"/>
        <w:jc w:val="both"/>
        <w:rPr>
          <w:rFonts w:ascii="Times New Roman" w:eastAsia="Calibri" w:hAnsi="Times New Roman" w:cs="Times New Roman"/>
          <w:sz w:val="26"/>
          <w:szCs w:val="26"/>
        </w:rPr>
      </w:pPr>
      <w:r w:rsidRPr="00637FCF">
        <w:rPr>
          <w:rFonts w:ascii="Times New Roman" w:eastAsia="Calibri" w:hAnsi="Times New Roman" w:cs="Times New Roman"/>
          <w:sz w:val="26"/>
          <w:szCs w:val="26"/>
        </w:rPr>
        <w:t xml:space="preserve">на официальном сайте уполномоченного органа </w:t>
      </w:r>
      <w:r w:rsidR="00C96E95" w:rsidRPr="005D31E5">
        <w:rPr>
          <w:rFonts w:ascii="Times New Roman" w:hAnsi="Times New Roman"/>
          <w:sz w:val="26"/>
          <w:szCs w:val="26"/>
        </w:rPr>
        <w:t>www.admkogalym.ru</w:t>
      </w:r>
      <w:r w:rsidRPr="00637FCF">
        <w:rPr>
          <w:rFonts w:ascii="Times New Roman" w:eastAsia="Calibri" w:hAnsi="Times New Roman" w:cs="Times New Roman"/>
          <w:sz w:val="26"/>
          <w:szCs w:val="26"/>
        </w:rPr>
        <w:t xml:space="preserve"> </w:t>
      </w:r>
      <w:r w:rsidRPr="006A2D99">
        <w:rPr>
          <w:rFonts w:ascii="Times New Roman" w:eastAsia="Calibri" w:hAnsi="Times New Roman" w:cs="Times New Roman"/>
          <w:sz w:val="26"/>
          <w:szCs w:val="26"/>
        </w:rPr>
        <w:t>(далее – официальный сайт);</w:t>
      </w:r>
    </w:p>
    <w:p w:rsidR="00D228EA" w:rsidRPr="00637FCF" w:rsidRDefault="00D228EA" w:rsidP="00D228E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37FCF">
        <w:rPr>
          <w:rFonts w:ascii="Times New Roman" w:eastAsia="Calibri"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C96E95">
          <w:rPr>
            <w:rFonts w:ascii="Times New Roman" w:eastAsia="Calibri" w:hAnsi="Times New Roman" w:cs="Times New Roman"/>
            <w:sz w:val="26"/>
            <w:szCs w:val="26"/>
          </w:rPr>
          <w:t>www.gosuslugi.ru</w:t>
        </w:r>
      </w:hyperlink>
      <w:r w:rsidRPr="00637FCF">
        <w:rPr>
          <w:rFonts w:ascii="Times New Roman" w:eastAsia="Calibri" w:hAnsi="Times New Roman" w:cs="Times New Roman"/>
          <w:sz w:val="26"/>
          <w:szCs w:val="26"/>
        </w:rPr>
        <w:t xml:space="preserve"> (далее </w:t>
      </w:r>
      <w:r w:rsidRPr="00637FCF">
        <w:rPr>
          <w:rFonts w:ascii="Times New Roman" w:eastAsia="Calibri" w:hAnsi="Times New Roman" w:cs="Times New Roman"/>
          <w:sz w:val="26"/>
          <w:szCs w:val="26"/>
        </w:rPr>
        <w:noBreakHyphen/>
        <w:t> Единый портал);</w:t>
      </w:r>
    </w:p>
    <w:p w:rsidR="00D228EA" w:rsidRPr="00637FCF" w:rsidRDefault="00D228EA" w:rsidP="00D228E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37FCF">
        <w:rPr>
          <w:rFonts w:ascii="Times New Roman" w:eastAsia="Calibri" w:hAnsi="Times New Roman" w:cs="Times New Roman"/>
          <w:sz w:val="26"/>
          <w:szCs w:val="26"/>
        </w:rPr>
        <w:t>в региональной информационной системе Ханты-Мансийского автономного округа </w:t>
      </w:r>
      <w:r w:rsidRPr="00637FCF">
        <w:rPr>
          <w:rFonts w:ascii="Times New Roman" w:eastAsia="Calibri" w:hAnsi="Times New Roman" w:cs="Times New Roman"/>
          <w:sz w:val="26"/>
          <w:szCs w:val="26"/>
        </w:rPr>
        <w:noBreakHyphen/>
        <w:t xml:space="preserve"> Югры «Портал государственных и муниципальных услуг (функций) Ханты-Мансийского автономного округа – Югры </w:t>
      </w:r>
      <w:hyperlink r:id="rId17" w:history="1">
        <w:r w:rsidRPr="00C96E95">
          <w:rPr>
            <w:rFonts w:ascii="Times New Roman" w:eastAsia="Calibri" w:hAnsi="Times New Roman" w:cs="Times New Roman"/>
            <w:sz w:val="26"/>
            <w:szCs w:val="26"/>
          </w:rPr>
          <w:t>86.gosuslugi.ru</w:t>
        </w:r>
      </w:hyperlink>
      <w:r w:rsidRPr="00C96E95">
        <w:rPr>
          <w:rFonts w:ascii="Times New Roman" w:eastAsia="Calibri" w:hAnsi="Times New Roman" w:cs="Times New Roman"/>
          <w:sz w:val="26"/>
          <w:szCs w:val="26"/>
        </w:rPr>
        <w:t xml:space="preserve"> </w:t>
      </w:r>
      <w:r w:rsidRPr="00637FCF">
        <w:rPr>
          <w:rFonts w:ascii="Times New Roman" w:eastAsia="Calibri" w:hAnsi="Times New Roman" w:cs="Times New Roman"/>
          <w:sz w:val="26"/>
          <w:szCs w:val="26"/>
        </w:rPr>
        <w:t>(далее – региональный портал).</w:t>
      </w:r>
    </w:p>
    <w:p w:rsidR="00D228EA" w:rsidRPr="00637FCF" w:rsidRDefault="00D228EA" w:rsidP="00D228EA">
      <w:pPr>
        <w:numPr>
          <w:ilvl w:val="0"/>
          <w:numId w:val="10"/>
        </w:numPr>
        <w:spacing w:after="0" w:line="240" w:lineRule="auto"/>
        <w:ind w:left="0"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228EA" w:rsidRPr="00637FCF" w:rsidRDefault="00D228EA" w:rsidP="00D228E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устной (при личном обращении заявителя и/или по телефону);</w:t>
      </w:r>
    </w:p>
    <w:p w:rsidR="00D228EA" w:rsidRPr="00637FCF" w:rsidRDefault="00D228EA" w:rsidP="00D228E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письменной (при письменном обращении заявителя по почте, электронной почте, факсу);</w:t>
      </w:r>
    </w:p>
    <w:p w:rsidR="00D228EA" w:rsidRPr="00637FCF" w:rsidRDefault="00D228EA" w:rsidP="00D228E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в форме информационных (мультимедийных) материалов в сети Интернет</w:t>
      </w:r>
      <w:r w:rsidRPr="00637FCF">
        <w:rPr>
          <w:rFonts w:ascii="Times New Roman" w:hAnsi="Times New Roman" w:cs="Times New Roman"/>
          <w:sz w:val="26"/>
          <w:szCs w:val="26"/>
        </w:rPr>
        <w:t xml:space="preserve"> </w:t>
      </w:r>
      <w:r w:rsidRPr="00637FCF">
        <w:rPr>
          <w:rFonts w:ascii="Times New Roman" w:eastAsia="Times New Roman" w:hAnsi="Times New Roman" w:cs="Times New Roman"/>
          <w:sz w:val="26"/>
          <w:szCs w:val="26"/>
        </w:rPr>
        <w:t>посредством официального сайта, Единого и регионального порталов.</w:t>
      </w:r>
    </w:p>
    <w:p w:rsidR="00D228EA" w:rsidRPr="00637FCF" w:rsidRDefault="00D228EA" w:rsidP="00D228EA">
      <w:pPr>
        <w:numPr>
          <w:ilvl w:val="0"/>
          <w:numId w:val="10"/>
        </w:numPr>
        <w:spacing w:after="0" w:line="240" w:lineRule="auto"/>
        <w:ind w:left="0"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228EA" w:rsidRPr="00637FCF" w:rsidRDefault="00D228EA" w:rsidP="00D228E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уполномоченного органа, принявшего телефонный звонок.</w:t>
      </w:r>
    </w:p>
    <w:p w:rsidR="00D228EA" w:rsidRPr="00637FCF" w:rsidRDefault="00D228EA" w:rsidP="00D228E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При общении с заявителями (по телефону или лично) специалист уполномоченного органа,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228EA" w:rsidRPr="00637FCF" w:rsidRDefault="00D228EA" w:rsidP="00D228E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 xml:space="preserve">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w:t>
      </w:r>
      <w:r w:rsidRPr="00637FCF">
        <w:rPr>
          <w:rFonts w:ascii="Times New Roman" w:eastAsia="Times New Roman" w:hAnsi="Times New Roman" w:cs="Times New Roman"/>
          <w:sz w:val="26"/>
          <w:szCs w:val="26"/>
        </w:rPr>
        <w:lastRenderedPageBreak/>
        <w:t>обратившемуся лицу должен быть сообщен телефонный номер, по которому можно будет получить необходимую информацию.</w:t>
      </w:r>
    </w:p>
    <w:p w:rsidR="00D228EA" w:rsidRPr="00637FCF" w:rsidRDefault="00D228EA" w:rsidP="00D228E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228EA" w:rsidRPr="00637FCF" w:rsidRDefault="00D228EA" w:rsidP="00D228EA">
      <w:pPr>
        <w:numPr>
          <w:ilvl w:val="0"/>
          <w:numId w:val="10"/>
        </w:numPr>
        <w:spacing w:after="0" w:line="240" w:lineRule="auto"/>
        <w:ind w:left="0"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 xml:space="preserve">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уполномоченный орган или структурное подразделение уполномоченного органа, </w:t>
      </w:r>
      <w:r w:rsidRPr="00637FCF">
        <w:rPr>
          <w:rFonts w:ascii="Times New Roman" w:eastAsia="Times New Roman" w:hAnsi="Times New Roman" w:cs="Times New Roman"/>
          <w:bCs/>
          <w:sz w:val="26"/>
          <w:szCs w:val="26"/>
        </w:rPr>
        <w:t>участвующего</w:t>
      </w:r>
      <w:r w:rsidRPr="00637FCF">
        <w:rPr>
          <w:rFonts w:ascii="Times New Roman" w:eastAsia="Times New Roman" w:hAnsi="Times New Roman" w:cs="Times New Roman"/>
          <w:bCs/>
          <w:sz w:val="26"/>
          <w:szCs w:val="26"/>
        </w:rPr>
        <w:br/>
        <w:t>в предоставлении муниципальной услуги</w:t>
      </w:r>
      <w:r w:rsidRPr="00637FCF">
        <w:rPr>
          <w:rFonts w:ascii="Times New Roman" w:eastAsia="Times New Roman" w:hAnsi="Times New Roman" w:cs="Times New Roman"/>
          <w:sz w:val="26"/>
          <w:szCs w:val="26"/>
        </w:rPr>
        <w:t>.</w:t>
      </w:r>
    </w:p>
    <w:p w:rsidR="00D228EA" w:rsidRPr="00637FCF" w:rsidRDefault="00D228EA" w:rsidP="00D228E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228EA" w:rsidRPr="00637FCF" w:rsidRDefault="00D228EA" w:rsidP="00D228E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 xml:space="preserve">Максимальный срок рассмотрения письменного обращения заявителя, обращения, поступившего с использованием средств сети Интернет и электронной почты, – </w:t>
      </w:r>
      <w:r w:rsidR="00C96E95" w:rsidRPr="00C96E95">
        <w:rPr>
          <w:rFonts w:ascii="Times New Roman" w:eastAsia="Times New Roman" w:hAnsi="Times New Roman" w:cs="Times New Roman"/>
          <w:sz w:val="26"/>
          <w:szCs w:val="26"/>
        </w:rPr>
        <w:t>30 дней</w:t>
      </w:r>
      <w:r w:rsidRPr="00637FCF">
        <w:rPr>
          <w:rFonts w:ascii="Times New Roman" w:eastAsia="Times New Roman" w:hAnsi="Times New Roman" w:cs="Times New Roman"/>
          <w:sz w:val="26"/>
          <w:szCs w:val="26"/>
        </w:rPr>
        <w:t xml:space="preserve"> со дня регистрации такого обращения.</w:t>
      </w:r>
    </w:p>
    <w:p w:rsidR="00D228EA" w:rsidRPr="00637FCF" w:rsidRDefault="00D228EA" w:rsidP="00D228EA">
      <w:pPr>
        <w:numPr>
          <w:ilvl w:val="0"/>
          <w:numId w:val="10"/>
        </w:numPr>
        <w:spacing w:after="0" w:line="240" w:lineRule="auto"/>
        <w:ind w:left="0"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w:t>
      </w:r>
      <w:r w:rsidRPr="00637FCF">
        <w:rPr>
          <w:rFonts w:ascii="Times New Roman" w:eastAsia="Times New Roman" w:hAnsi="Times New Roman" w:cs="Times New Roman"/>
          <w:sz w:val="26"/>
          <w:szCs w:val="26"/>
        </w:rPr>
        <w:br/>
        <w:t>заявителям необходимо использовать адреса в информационно-телекоммуникационной сети Интернет, указанные в пункте 7 настоящего Административного регламента.</w:t>
      </w:r>
    </w:p>
    <w:p w:rsidR="00D228EA" w:rsidRPr="00637FCF" w:rsidRDefault="00D228EA" w:rsidP="00D228E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D228EA" w:rsidRPr="00637FCF" w:rsidRDefault="00D228EA" w:rsidP="00D228EA">
      <w:pPr>
        <w:numPr>
          <w:ilvl w:val="0"/>
          <w:numId w:val="10"/>
        </w:numPr>
        <w:spacing w:after="0" w:line="240" w:lineRule="auto"/>
        <w:ind w:left="0"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228EA" w:rsidRPr="00637FCF" w:rsidRDefault="00D228EA" w:rsidP="00D228E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извлечения из законодательных и иных нормативных правовых актов Российской Федерации, муниципальных правовых актов содержащих нормы, регулирующие деятельность по предоставлению муниципальной услуги;</w:t>
      </w:r>
    </w:p>
    <w:p w:rsidR="00D228EA" w:rsidRPr="00637FCF" w:rsidRDefault="00D228EA" w:rsidP="00D228E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 xml:space="preserve">место нахождения, график работы, справочные телефоны, адреса электронной почты уполномоченного органа и его структурного подразделения, </w:t>
      </w:r>
      <w:r w:rsidRPr="00637FCF">
        <w:rPr>
          <w:rFonts w:ascii="Times New Roman" w:eastAsia="Times New Roman" w:hAnsi="Times New Roman" w:cs="Times New Roman"/>
          <w:bCs/>
          <w:sz w:val="26"/>
          <w:szCs w:val="26"/>
        </w:rPr>
        <w:t>участвующего в предоставлении муниципальной услуги</w:t>
      </w:r>
      <w:r w:rsidRPr="00637FCF">
        <w:rPr>
          <w:rFonts w:ascii="Times New Roman" w:eastAsia="Times New Roman" w:hAnsi="Times New Roman" w:cs="Times New Roman"/>
          <w:sz w:val="26"/>
          <w:szCs w:val="26"/>
        </w:rPr>
        <w:t>;</w:t>
      </w:r>
    </w:p>
    <w:p w:rsidR="00D228EA" w:rsidRPr="00637FCF" w:rsidRDefault="00D228EA" w:rsidP="00D228E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w:t>
      </w:r>
    </w:p>
    <w:p w:rsidR="00D228EA" w:rsidRPr="00637FCF" w:rsidRDefault="00D228EA" w:rsidP="00D228E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D228EA" w:rsidRPr="00637FCF" w:rsidRDefault="00D228EA" w:rsidP="00D228E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бланки заявлений о предоставлении муниципальной услуги и образцы их заполнения;</w:t>
      </w:r>
    </w:p>
    <w:p w:rsidR="00D228EA" w:rsidRPr="00637FCF" w:rsidRDefault="00D228EA" w:rsidP="00D228E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исчерпывающий перечень документов, необходимых для предоставления муниципальной услуги;</w:t>
      </w:r>
    </w:p>
    <w:p w:rsidR="00D228EA" w:rsidRPr="00637FCF" w:rsidRDefault="00D228EA" w:rsidP="00D228E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lastRenderedPageBreak/>
        <w:t>основания для отказа в предоставлении муниципальной услуги;</w:t>
      </w:r>
    </w:p>
    <w:p w:rsidR="00D228EA" w:rsidRPr="00637FCF" w:rsidRDefault="00D228EA" w:rsidP="00D228E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блок-схема предоставления муниципальной услуги;</w:t>
      </w:r>
    </w:p>
    <w:p w:rsidR="00D228EA" w:rsidRPr="00637FCF" w:rsidRDefault="00D228EA" w:rsidP="00D228E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структурного подразделения уполномоченного органа, ответственному за предоставление муниципальной услуги.</w:t>
      </w:r>
    </w:p>
    <w:p w:rsidR="00D228EA" w:rsidRPr="00637FCF" w:rsidRDefault="00D228EA" w:rsidP="00D228EA">
      <w:pPr>
        <w:numPr>
          <w:ilvl w:val="0"/>
          <w:numId w:val="10"/>
        </w:numPr>
        <w:spacing w:after="0" w:line="240" w:lineRule="auto"/>
        <w:ind w:left="0"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C107F" w:rsidRPr="00637FCF" w:rsidRDefault="00D228EA" w:rsidP="00D228EA">
      <w:pPr>
        <w:pStyle w:val="ac"/>
        <w:numPr>
          <w:ilvl w:val="0"/>
          <w:numId w:val="10"/>
        </w:numPr>
        <w:autoSpaceDE w:val="0"/>
        <w:autoSpaceDN w:val="0"/>
        <w:adjustRightInd w:val="0"/>
        <w:ind w:left="0" w:firstLine="708"/>
        <w:jc w:val="both"/>
        <w:rPr>
          <w:sz w:val="26"/>
          <w:szCs w:val="26"/>
        </w:rPr>
      </w:pPr>
      <w:r w:rsidRPr="00637FCF">
        <w:rPr>
          <w:sz w:val="26"/>
          <w:szCs w:val="26"/>
        </w:rPr>
        <w:t xml:space="preserve">В случае внесения изменений в порядок предоставления муниципальной услуги специалист структурного подразделения уполномоченного органа, ответственный за предоставление муниципальной услуги, в срок, не превышающий </w:t>
      </w:r>
      <w:r w:rsidR="00C96E95">
        <w:rPr>
          <w:sz w:val="26"/>
          <w:szCs w:val="26"/>
        </w:rPr>
        <w:t>5 рабочих дней</w:t>
      </w:r>
      <w:r w:rsidRPr="00637FCF">
        <w:rPr>
          <w:sz w:val="26"/>
          <w:szCs w:val="26"/>
        </w:rPr>
        <w:t xml:space="preserve">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B07D5B" w:rsidRPr="00637FCF" w:rsidRDefault="00B07D5B" w:rsidP="00B2375D">
      <w:pPr>
        <w:autoSpaceDE w:val="0"/>
        <w:autoSpaceDN w:val="0"/>
        <w:adjustRightInd w:val="0"/>
        <w:spacing w:after="0" w:line="240" w:lineRule="auto"/>
        <w:jc w:val="center"/>
        <w:rPr>
          <w:rFonts w:ascii="Times New Roman" w:eastAsia="Times New Roman" w:hAnsi="Times New Roman" w:cs="Times New Roman"/>
          <w:sz w:val="26"/>
          <w:szCs w:val="26"/>
        </w:rPr>
      </w:pPr>
    </w:p>
    <w:p w:rsidR="00625353" w:rsidRPr="006A2D99" w:rsidRDefault="00625353" w:rsidP="00B2375D">
      <w:pPr>
        <w:pStyle w:val="ac"/>
        <w:numPr>
          <w:ilvl w:val="0"/>
          <w:numId w:val="14"/>
        </w:numPr>
        <w:shd w:val="clear" w:color="auto" w:fill="FFFFFF"/>
        <w:ind w:left="0" w:firstLine="0"/>
        <w:jc w:val="center"/>
        <w:rPr>
          <w:bCs/>
          <w:sz w:val="26"/>
          <w:szCs w:val="26"/>
        </w:rPr>
      </w:pPr>
      <w:r w:rsidRPr="006A2D99">
        <w:rPr>
          <w:bCs/>
          <w:sz w:val="26"/>
          <w:szCs w:val="26"/>
        </w:rPr>
        <w:t>Стандарт предоставления муниципальной услуги</w:t>
      </w:r>
    </w:p>
    <w:p w:rsidR="00625353" w:rsidRPr="006A2D99" w:rsidRDefault="00625353" w:rsidP="00B2375D">
      <w:pPr>
        <w:shd w:val="clear" w:color="auto" w:fill="FFFFFF"/>
        <w:spacing w:after="0" w:line="240" w:lineRule="auto"/>
        <w:jc w:val="center"/>
        <w:rPr>
          <w:rFonts w:ascii="Times New Roman" w:eastAsia="Times New Roman" w:hAnsi="Times New Roman" w:cs="Times New Roman"/>
          <w:bCs/>
          <w:sz w:val="26"/>
          <w:szCs w:val="26"/>
        </w:rPr>
      </w:pPr>
    </w:p>
    <w:p w:rsidR="004C107F" w:rsidRPr="00637FCF" w:rsidRDefault="004C107F" w:rsidP="00B2375D">
      <w:pPr>
        <w:shd w:val="clear" w:color="auto" w:fill="FFFFFF"/>
        <w:spacing w:after="0" w:line="240" w:lineRule="auto"/>
        <w:jc w:val="center"/>
        <w:rPr>
          <w:rFonts w:ascii="Times New Roman" w:eastAsia="Times New Roman" w:hAnsi="Times New Roman" w:cs="Times New Roman"/>
          <w:bCs/>
          <w:sz w:val="26"/>
          <w:szCs w:val="26"/>
        </w:rPr>
      </w:pPr>
      <w:r w:rsidRPr="00637FCF">
        <w:rPr>
          <w:rFonts w:ascii="Times New Roman" w:eastAsia="Times New Roman" w:hAnsi="Times New Roman" w:cs="Times New Roman"/>
          <w:bCs/>
          <w:sz w:val="26"/>
          <w:szCs w:val="26"/>
        </w:rPr>
        <w:t>Наименование муниципальной услуги</w:t>
      </w:r>
    </w:p>
    <w:p w:rsidR="004C107F" w:rsidRPr="00637FCF" w:rsidRDefault="004C107F" w:rsidP="00B2375D">
      <w:pPr>
        <w:shd w:val="clear" w:color="auto" w:fill="FFFFFF"/>
        <w:spacing w:after="0" w:line="240" w:lineRule="auto"/>
        <w:jc w:val="center"/>
        <w:rPr>
          <w:rFonts w:ascii="Times New Roman" w:eastAsia="Times New Roman" w:hAnsi="Times New Roman" w:cs="Times New Roman"/>
          <w:b/>
          <w:bCs/>
          <w:sz w:val="26"/>
          <w:szCs w:val="26"/>
        </w:rPr>
      </w:pPr>
    </w:p>
    <w:p w:rsidR="004C107F" w:rsidRPr="00637FCF" w:rsidRDefault="004C107F" w:rsidP="0095308B">
      <w:pPr>
        <w:pStyle w:val="ac"/>
        <w:numPr>
          <w:ilvl w:val="0"/>
          <w:numId w:val="6"/>
        </w:numPr>
        <w:ind w:left="0" w:firstLine="568"/>
        <w:jc w:val="both"/>
        <w:rPr>
          <w:sz w:val="26"/>
          <w:szCs w:val="26"/>
        </w:rPr>
      </w:pPr>
      <w:r w:rsidRPr="00637FCF">
        <w:rPr>
          <w:sz w:val="26"/>
          <w:szCs w:val="26"/>
        </w:rPr>
        <w:t xml:space="preserve">Предоставление разрешения на </w:t>
      </w:r>
      <w:r w:rsidR="00372617" w:rsidRPr="00637FCF">
        <w:rPr>
          <w:sz w:val="26"/>
          <w:szCs w:val="26"/>
        </w:rPr>
        <w:t>отклонение от предельных параметров разрешенного строительства, реконструкции объектов</w:t>
      </w:r>
      <w:r w:rsidRPr="00637FCF">
        <w:rPr>
          <w:sz w:val="26"/>
          <w:szCs w:val="26"/>
        </w:rPr>
        <w:t xml:space="preserve"> капитального строительства</w:t>
      </w:r>
      <w:r w:rsidRPr="00637FCF">
        <w:rPr>
          <w:bCs/>
          <w:sz w:val="26"/>
          <w:szCs w:val="26"/>
        </w:rPr>
        <w:t>.</w:t>
      </w:r>
    </w:p>
    <w:p w:rsidR="004C107F" w:rsidRPr="00637FCF" w:rsidRDefault="004C107F" w:rsidP="00B2375D">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rsidR="004C107F" w:rsidRPr="00637FCF" w:rsidRDefault="004C107F" w:rsidP="00B2375D">
      <w:pPr>
        <w:shd w:val="clear" w:color="auto" w:fill="FFFFFF"/>
        <w:spacing w:after="0" w:line="240" w:lineRule="auto"/>
        <w:jc w:val="center"/>
        <w:rPr>
          <w:rFonts w:ascii="Times New Roman" w:eastAsia="Times New Roman" w:hAnsi="Times New Roman" w:cs="Times New Roman"/>
          <w:bCs/>
          <w:sz w:val="26"/>
          <w:szCs w:val="26"/>
        </w:rPr>
      </w:pPr>
      <w:r w:rsidRPr="00637FCF">
        <w:rPr>
          <w:rFonts w:ascii="Times New Roman" w:eastAsia="Times New Roman" w:hAnsi="Times New Roman" w:cs="Times New Roman"/>
          <w:bCs/>
          <w:sz w:val="26"/>
          <w:szCs w:val="26"/>
        </w:rPr>
        <w:t>Наименование органа местного самоуправления, предоставляющего</w:t>
      </w:r>
      <w:r w:rsidR="00B2375D" w:rsidRPr="00637FCF">
        <w:rPr>
          <w:rFonts w:ascii="Times New Roman" w:eastAsia="Times New Roman" w:hAnsi="Times New Roman" w:cs="Times New Roman"/>
          <w:bCs/>
          <w:sz w:val="26"/>
          <w:szCs w:val="26"/>
        </w:rPr>
        <w:br/>
      </w:r>
      <w:r w:rsidRPr="00637FCF">
        <w:rPr>
          <w:rFonts w:ascii="Times New Roman" w:eastAsia="Times New Roman" w:hAnsi="Times New Roman" w:cs="Times New Roman"/>
          <w:bCs/>
          <w:sz w:val="26"/>
          <w:szCs w:val="26"/>
        </w:rPr>
        <w:t>муниципальную услугу, его структурного подразделения, участвующего</w:t>
      </w:r>
      <w:r w:rsidR="00B2375D" w:rsidRPr="00637FCF">
        <w:rPr>
          <w:rFonts w:ascii="Times New Roman" w:eastAsia="Times New Roman" w:hAnsi="Times New Roman" w:cs="Times New Roman"/>
          <w:bCs/>
          <w:sz w:val="26"/>
          <w:szCs w:val="26"/>
        </w:rPr>
        <w:br/>
      </w:r>
      <w:r w:rsidRPr="00637FCF">
        <w:rPr>
          <w:rFonts w:ascii="Times New Roman" w:eastAsia="Times New Roman" w:hAnsi="Times New Roman" w:cs="Times New Roman"/>
          <w:bCs/>
          <w:sz w:val="26"/>
          <w:szCs w:val="26"/>
        </w:rPr>
        <w:t>в предоставлении муниципальной услуги</w:t>
      </w:r>
    </w:p>
    <w:p w:rsidR="004C107F" w:rsidRPr="00637FCF" w:rsidRDefault="004C107F" w:rsidP="00B2375D">
      <w:pPr>
        <w:shd w:val="clear" w:color="auto" w:fill="FFFFFF"/>
        <w:spacing w:after="0" w:line="240" w:lineRule="auto"/>
        <w:jc w:val="center"/>
        <w:rPr>
          <w:rFonts w:ascii="Times New Roman" w:eastAsia="Times New Roman" w:hAnsi="Times New Roman" w:cs="Times New Roman"/>
          <w:b/>
          <w:bCs/>
          <w:sz w:val="26"/>
          <w:szCs w:val="26"/>
        </w:rPr>
      </w:pPr>
    </w:p>
    <w:p w:rsidR="00CD630E" w:rsidRPr="00637FCF" w:rsidRDefault="00CD630E" w:rsidP="00CD630E">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 xml:space="preserve">Муниципальную услугу предоставляет </w:t>
      </w:r>
      <w:r w:rsidR="00C96E95">
        <w:rPr>
          <w:rFonts w:ascii="Times New Roman" w:eastAsia="Times New Roman" w:hAnsi="Times New Roman" w:cs="Times New Roman"/>
          <w:sz w:val="26"/>
          <w:szCs w:val="26"/>
        </w:rPr>
        <w:t>Администрация города Когалыма (уполномоченный орган).</w:t>
      </w:r>
    </w:p>
    <w:p w:rsidR="00CD630E" w:rsidRPr="00637FCF" w:rsidRDefault="00CD630E" w:rsidP="00CD630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37FCF">
        <w:rPr>
          <w:rFonts w:ascii="Times New Roman" w:eastAsia="Times New Roman" w:hAnsi="Times New Roman" w:cs="Times New Roman"/>
          <w:bCs/>
          <w:sz w:val="26"/>
          <w:szCs w:val="26"/>
        </w:rPr>
        <w:t xml:space="preserve">Структурным подразделением, участвующим в предоставлении муниципальной услуги и осуществляющим обеспечение деятельности </w:t>
      </w:r>
      <w:r w:rsidRPr="00637FCF">
        <w:rPr>
          <w:rFonts w:ascii="Times New Roman" w:eastAsia="Times New Roman" w:hAnsi="Times New Roman" w:cs="Times New Roman"/>
          <w:sz w:val="26"/>
          <w:szCs w:val="26"/>
        </w:rPr>
        <w:t xml:space="preserve">Комиссии </w:t>
      </w:r>
      <w:r w:rsidR="00C96E95" w:rsidRPr="00C96E95">
        <w:rPr>
          <w:rFonts w:ascii="Times New Roman" w:hAnsi="Times New Roman" w:cs="Times New Roman"/>
          <w:sz w:val="26"/>
          <w:szCs w:val="26"/>
        </w:rPr>
        <w:t>по подготовке Правил землепользования и застройки на территории города Когалыма, состав и полномочия которой утверждены постановлением Администрации города Когалыма от 04.03.2009 №423 «О подготовке проекта правил землепользования и застройки на территории города Когалыма»</w:t>
      </w:r>
      <w:r w:rsidR="00C96E95" w:rsidRPr="00C96E95">
        <w:rPr>
          <w:rFonts w:ascii="Times New Roman" w:eastAsia="Times New Roman" w:hAnsi="Times New Roman" w:cs="Times New Roman"/>
          <w:sz w:val="26"/>
          <w:szCs w:val="26"/>
        </w:rPr>
        <w:t xml:space="preserve"> </w:t>
      </w:r>
      <w:r w:rsidRPr="00637FCF">
        <w:rPr>
          <w:rFonts w:ascii="Times New Roman" w:eastAsia="Times New Roman" w:hAnsi="Times New Roman" w:cs="Times New Roman"/>
          <w:sz w:val="26"/>
          <w:szCs w:val="26"/>
        </w:rPr>
        <w:t>(далее – Комиссия)</w:t>
      </w:r>
      <w:r w:rsidRPr="00637FCF">
        <w:rPr>
          <w:rFonts w:ascii="Times New Roman" w:eastAsia="Times New Roman" w:hAnsi="Times New Roman" w:cs="Times New Roman"/>
          <w:i/>
          <w:sz w:val="26"/>
          <w:szCs w:val="26"/>
        </w:rPr>
        <w:t xml:space="preserve">, </w:t>
      </w:r>
      <w:r w:rsidRPr="00637FCF">
        <w:rPr>
          <w:rFonts w:ascii="Times New Roman" w:eastAsia="Times New Roman" w:hAnsi="Times New Roman" w:cs="Times New Roman"/>
          <w:bCs/>
          <w:sz w:val="26"/>
          <w:szCs w:val="26"/>
        </w:rPr>
        <w:t xml:space="preserve">является </w:t>
      </w:r>
      <w:r w:rsidR="00C96E95">
        <w:rPr>
          <w:rFonts w:ascii="Times New Roman" w:eastAsia="Times New Roman" w:hAnsi="Times New Roman" w:cs="Times New Roman"/>
          <w:sz w:val="26"/>
          <w:szCs w:val="26"/>
        </w:rPr>
        <w:t>Отдел архитектуры</w:t>
      </w:r>
      <w:r w:rsidRPr="00637FCF">
        <w:rPr>
          <w:rFonts w:ascii="Times New Roman" w:eastAsia="Times New Roman" w:hAnsi="Times New Roman" w:cs="Times New Roman"/>
          <w:i/>
          <w:sz w:val="26"/>
          <w:szCs w:val="26"/>
        </w:rPr>
        <w:t>.</w:t>
      </w:r>
    </w:p>
    <w:p w:rsidR="00C96E95" w:rsidRPr="00C96E95" w:rsidRDefault="00C96E95" w:rsidP="00C96E95">
      <w:pPr>
        <w:spacing w:after="0" w:line="240" w:lineRule="auto"/>
        <w:ind w:firstLine="708"/>
        <w:contextualSpacing/>
        <w:jc w:val="both"/>
        <w:rPr>
          <w:rFonts w:ascii="Times New Roman" w:eastAsia="Times New Roman" w:hAnsi="Times New Roman" w:cs="Times New Roman"/>
          <w:bCs/>
          <w:sz w:val="26"/>
          <w:szCs w:val="26"/>
          <w:lang w:eastAsia="en-US"/>
        </w:rPr>
      </w:pPr>
      <w:r w:rsidRPr="00C96E95">
        <w:rPr>
          <w:rFonts w:ascii="Times New Roman" w:eastAsia="Times New Roman" w:hAnsi="Times New Roman" w:cs="Times New Roman"/>
          <w:bCs/>
          <w:sz w:val="26"/>
          <w:szCs w:val="26"/>
          <w:lang w:eastAsia="en-US"/>
        </w:rPr>
        <w:t>Для предоставления муниципальной услуги заявитель может также обратиться в МФЦ.</w:t>
      </w:r>
    </w:p>
    <w:p w:rsidR="00CD630E" w:rsidRPr="00637FCF" w:rsidRDefault="00CD630E" w:rsidP="00CD630E">
      <w:pPr>
        <w:autoSpaceDE w:val="0"/>
        <w:autoSpaceDN w:val="0"/>
        <w:adjustRightInd w:val="0"/>
        <w:spacing w:after="0" w:line="240" w:lineRule="auto"/>
        <w:ind w:firstLine="709"/>
        <w:jc w:val="both"/>
        <w:rPr>
          <w:rFonts w:ascii="Times New Roman" w:hAnsi="Times New Roman" w:cs="Times New Roman"/>
          <w:sz w:val="26"/>
          <w:szCs w:val="26"/>
        </w:rPr>
      </w:pPr>
      <w:r w:rsidRPr="00637FCF">
        <w:rPr>
          <w:rFonts w:ascii="Times New Roman" w:hAnsi="Times New Roman" w:cs="Times New Roman"/>
          <w:sz w:val="26"/>
          <w:szCs w:val="26"/>
        </w:rPr>
        <w:t>При предоставлении муниципальной услуги</w:t>
      </w:r>
      <w:r w:rsidRPr="00637FCF">
        <w:rPr>
          <w:rFonts w:ascii="Times New Roman" w:eastAsia="Times New Roman" w:hAnsi="Times New Roman" w:cs="Times New Roman"/>
          <w:sz w:val="26"/>
          <w:szCs w:val="26"/>
        </w:rPr>
        <w:t xml:space="preserve"> уполномоченный орган</w:t>
      </w:r>
      <w:r w:rsidRPr="00637FCF">
        <w:rPr>
          <w:rFonts w:ascii="Times New Roman" w:hAnsi="Times New Roman" w:cs="Times New Roman"/>
          <w:i/>
          <w:sz w:val="26"/>
          <w:szCs w:val="26"/>
        </w:rPr>
        <w:t xml:space="preserve"> </w:t>
      </w:r>
      <w:r w:rsidRPr="00637FCF">
        <w:rPr>
          <w:rFonts w:ascii="Times New Roman" w:hAnsi="Times New Roman" w:cs="Times New Roman"/>
          <w:sz w:val="26"/>
          <w:szCs w:val="26"/>
        </w:rPr>
        <w:t>осуществляет межведомственное информационное взаимодействие со следующими органами и организациями:</w:t>
      </w:r>
    </w:p>
    <w:p w:rsidR="00CD630E" w:rsidRPr="00637FCF" w:rsidRDefault="00CD630E" w:rsidP="00CD630E">
      <w:pPr>
        <w:autoSpaceDE w:val="0"/>
        <w:autoSpaceDN w:val="0"/>
        <w:adjustRightInd w:val="0"/>
        <w:spacing w:after="0" w:line="240" w:lineRule="auto"/>
        <w:ind w:firstLine="568"/>
        <w:jc w:val="both"/>
        <w:rPr>
          <w:rFonts w:ascii="Times New Roman" w:hAnsi="Times New Roman" w:cs="Times New Roman"/>
          <w:bCs/>
          <w:sz w:val="26"/>
          <w:szCs w:val="26"/>
        </w:rPr>
      </w:pPr>
      <w:r w:rsidRPr="00637FCF">
        <w:rPr>
          <w:rFonts w:ascii="Times New Roman" w:hAnsi="Times New Roman" w:cs="Times New Roman"/>
          <w:bCs/>
          <w:sz w:val="26"/>
          <w:szCs w:val="26"/>
        </w:rPr>
        <w:t>Управлением Федеральной службы государственной регистрации, кадастра и картографии по Ханты-Мансийскому автономному округу – Югре;</w:t>
      </w:r>
    </w:p>
    <w:p w:rsidR="00CD630E" w:rsidRPr="00637FCF" w:rsidRDefault="00CD630E" w:rsidP="00CD630E">
      <w:pPr>
        <w:autoSpaceDE w:val="0"/>
        <w:autoSpaceDN w:val="0"/>
        <w:adjustRightInd w:val="0"/>
        <w:spacing w:after="0" w:line="240" w:lineRule="auto"/>
        <w:ind w:firstLine="568"/>
        <w:jc w:val="both"/>
        <w:rPr>
          <w:rFonts w:ascii="Times New Roman" w:hAnsi="Times New Roman" w:cs="Times New Roman"/>
          <w:bCs/>
          <w:sz w:val="26"/>
          <w:szCs w:val="26"/>
        </w:rPr>
      </w:pPr>
      <w:r w:rsidRPr="00637FCF">
        <w:rPr>
          <w:rFonts w:ascii="Times New Roman" w:hAnsi="Times New Roman" w:cs="Times New Roman"/>
          <w:bCs/>
          <w:sz w:val="26"/>
          <w:szCs w:val="26"/>
        </w:rPr>
        <w:lastRenderedPageBreak/>
        <w:t>Отделом филиала ФГБУ «ФКП Росреестра» по Ханты-Мансийскому автономному округу – Югре;</w:t>
      </w:r>
    </w:p>
    <w:p w:rsidR="00CD630E" w:rsidRPr="00637FCF" w:rsidRDefault="00CD630E" w:rsidP="00CD630E">
      <w:pPr>
        <w:autoSpaceDE w:val="0"/>
        <w:autoSpaceDN w:val="0"/>
        <w:adjustRightInd w:val="0"/>
        <w:spacing w:after="0" w:line="240" w:lineRule="auto"/>
        <w:ind w:firstLine="568"/>
        <w:jc w:val="both"/>
        <w:rPr>
          <w:rFonts w:ascii="Times New Roman" w:hAnsi="Times New Roman" w:cs="Times New Roman"/>
          <w:bCs/>
          <w:sz w:val="26"/>
          <w:szCs w:val="26"/>
        </w:rPr>
      </w:pPr>
      <w:r w:rsidRPr="00637FCF">
        <w:rPr>
          <w:rFonts w:ascii="Times New Roman" w:hAnsi="Times New Roman" w:cs="Times New Roman"/>
          <w:bCs/>
          <w:sz w:val="26"/>
          <w:szCs w:val="26"/>
        </w:rPr>
        <w:t>Управлением Федеральной налоговой службы по Ханты-Мансийскому автономному округу – Югре.</w:t>
      </w:r>
    </w:p>
    <w:p w:rsidR="00746DBC" w:rsidRPr="00746DBC" w:rsidRDefault="00CD630E" w:rsidP="00746DBC">
      <w:pPr>
        <w:pStyle w:val="ac"/>
        <w:autoSpaceDE w:val="0"/>
        <w:autoSpaceDN w:val="0"/>
        <w:adjustRightInd w:val="0"/>
        <w:ind w:left="0" w:firstLine="708"/>
        <w:jc w:val="both"/>
        <w:rPr>
          <w:sz w:val="26"/>
          <w:szCs w:val="26"/>
        </w:rPr>
      </w:pPr>
      <w:r w:rsidRPr="00637FCF">
        <w:rPr>
          <w:sz w:val="26"/>
          <w:szCs w:val="26"/>
        </w:rPr>
        <w:t>В соответствии с пунктом 3 части 1 статьи 7 Федерального закона</w:t>
      </w:r>
      <w:r w:rsidRPr="00637FCF">
        <w:rPr>
          <w:sz w:val="26"/>
          <w:szCs w:val="26"/>
        </w:rPr>
        <w:br/>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746DBC" w:rsidRPr="00746DBC">
        <w:rPr>
          <w:sz w:val="26"/>
          <w:szCs w:val="26"/>
        </w:rPr>
        <w:t xml:space="preserve">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Администрации города Когалыма муниципальных услуг, а также порядка определения размера платы за оказание таких услуг».</w:t>
      </w:r>
    </w:p>
    <w:p w:rsidR="00746DBC" w:rsidRPr="00746DBC" w:rsidRDefault="00746DBC" w:rsidP="00746DBC">
      <w:pPr>
        <w:autoSpaceDE w:val="0"/>
        <w:autoSpaceDN w:val="0"/>
        <w:adjustRightInd w:val="0"/>
        <w:spacing w:after="0" w:line="240" w:lineRule="auto"/>
        <w:jc w:val="center"/>
        <w:rPr>
          <w:rFonts w:ascii="Times New Roman" w:eastAsia="Times New Roman" w:hAnsi="Times New Roman" w:cs="Times New Roman"/>
          <w:sz w:val="26"/>
          <w:szCs w:val="26"/>
        </w:rPr>
      </w:pPr>
    </w:p>
    <w:p w:rsidR="004C107F" w:rsidRPr="00637FCF" w:rsidRDefault="004C107F" w:rsidP="00CD630E">
      <w:pPr>
        <w:autoSpaceDE w:val="0"/>
        <w:autoSpaceDN w:val="0"/>
        <w:adjustRightInd w:val="0"/>
        <w:spacing w:after="0" w:line="240" w:lineRule="auto"/>
        <w:jc w:val="center"/>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Результат предоставления муниципальной услуги</w:t>
      </w:r>
    </w:p>
    <w:p w:rsidR="004C107F" w:rsidRPr="00637FCF" w:rsidRDefault="004C107F" w:rsidP="00CD630E">
      <w:pPr>
        <w:autoSpaceDE w:val="0"/>
        <w:autoSpaceDN w:val="0"/>
        <w:adjustRightInd w:val="0"/>
        <w:spacing w:after="0" w:line="240" w:lineRule="auto"/>
        <w:jc w:val="center"/>
        <w:rPr>
          <w:rFonts w:ascii="Times New Roman" w:eastAsia="Times New Roman" w:hAnsi="Times New Roman" w:cs="Times New Roman"/>
          <w:b/>
          <w:sz w:val="26"/>
          <w:szCs w:val="26"/>
        </w:rPr>
      </w:pPr>
    </w:p>
    <w:p w:rsidR="0016386F" w:rsidRPr="00637FCF" w:rsidRDefault="004C107F" w:rsidP="00040EF9">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637FCF">
        <w:rPr>
          <w:rFonts w:ascii="Times New Roman" w:eastAsia="Times New Roman" w:hAnsi="Times New Roman" w:cs="Times New Roman"/>
          <w:sz w:val="26"/>
          <w:szCs w:val="26"/>
        </w:rPr>
        <w:t>Результатом предоставления муниципальной услуги являются</w:t>
      </w:r>
      <w:r w:rsidR="0016386F" w:rsidRPr="00637FCF">
        <w:rPr>
          <w:rFonts w:ascii="Times New Roman" w:eastAsia="Times New Roman" w:hAnsi="Times New Roman" w:cs="Times New Roman"/>
          <w:sz w:val="26"/>
          <w:szCs w:val="26"/>
        </w:rPr>
        <w:t xml:space="preserve"> в</w:t>
      </w:r>
      <w:r w:rsidRPr="00637FCF">
        <w:rPr>
          <w:rFonts w:ascii="Times New Roman" w:eastAsia="Times New Roman" w:hAnsi="Times New Roman" w:cs="Times New Roman"/>
          <w:sz w:val="26"/>
          <w:szCs w:val="26"/>
        </w:rPr>
        <w:t>ыдача (направление) заявителю</w:t>
      </w:r>
      <w:r w:rsidR="0016386F" w:rsidRPr="00637FCF">
        <w:rPr>
          <w:rFonts w:ascii="Times New Roman" w:eastAsia="Times New Roman" w:hAnsi="Times New Roman" w:cs="Times New Roman"/>
          <w:sz w:val="26"/>
          <w:szCs w:val="26"/>
        </w:rPr>
        <w:t>:</w:t>
      </w:r>
    </w:p>
    <w:p w:rsidR="00372617" w:rsidRPr="00637FCF" w:rsidRDefault="004C107F" w:rsidP="00040EF9">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637FCF">
        <w:rPr>
          <w:rFonts w:ascii="Times New Roman" w:hAnsi="Times New Roman" w:cs="Times New Roman"/>
          <w:sz w:val="26"/>
          <w:szCs w:val="26"/>
        </w:rPr>
        <w:t xml:space="preserve">разрешения </w:t>
      </w:r>
      <w:r w:rsidR="00372617" w:rsidRPr="00637FCF">
        <w:rPr>
          <w:rFonts w:ascii="Times New Roman" w:hAnsi="Times New Roman" w:cs="Times New Roman"/>
          <w:sz w:val="26"/>
          <w:szCs w:val="26"/>
        </w:rPr>
        <w:t>на отклонение от предельных параметров разрешенного строительства, реконструкции объектов капитального строительства;</w:t>
      </w:r>
    </w:p>
    <w:p w:rsidR="00372617" w:rsidRPr="00637FCF" w:rsidRDefault="004C107F" w:rsidP="00040EF9">
      <w:pPr>
        <w:autoSpaceDE w:val="0"/>
        <w:autoSpaceDN w:val="0"/>
        <w:adjustRightInd w:val="0"/>
        <w:spacing w:after="0" w:line="240" w:lineRule="auto"/>
        <w:ind w:firstLine="709"/>
        <w:jc w:val="both"/>
        <w:rPr>
          <w:rFonts w:ascii="Times New Roman" w:hAnsi="Times New Roman" w:cs="Times New Roman"/>
          <w:sz w:val="26"/>
          <w:szCs w:val="26"/>
        </w:rPr>
      </w:pPr>
      <w:r w:rsidRPr="00637FCF">
        <w:rPr>
          <w:rFonts w:ascii="Times New Roman" w:eastAsia="Times New Roman" w:hAnsi="Times New Roman" w:cs="Times New Roman"/>
          <w:sz w:val="26"/>
          <w:szCs w:val="26"/>
        </w:rPr>
        <w:t xml:space="preserve">мотивированного </w:t>
      </w:r>
      <w:r w:rsidRPr="00637FCF">
        <w:rPr>
          <w:rFonts w:ascii="Times New Roman" w:hAnsi="Times New Roman" w:cs="Times New Roman"/>
          <w:sz w:val="26"/>
          <w:szCs w:val="26"/>
        </w:rPr>
        <w:t xml:space="preserve">отказа в предоставлении </w:t>
      </w:r>
      <w:r w:rsidR="00372617" w:rsidRPr="00637FCF">
        <w:rPr>
          <w:rFonts w:ascii="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040EF9" w:rsidRPr="00637FCF">
        <w:rPr>
          <w:rFonts w:ascii="Times New Roman" w:hAnsi="Times New Roman" w:cs="Times New Roman"/>
          <w:sz w:val="26"/>
          <w:szCs w:val="26"/>
        </w:rPr>
        <w:t>.</w:t>
      </w:r>
    </w:p>
    <w:p w:rsidR="00372617" w:rsidRDefault="0016386F" w:rsidP="00256192">
      <w:pPr>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637FCF">
        <w:rPr>
          <w:rFonts w:ascii="Times New Roman" w:eastAsia="Times New Roman" w:hAnsi="Times New Roman" w:cs="Times New Roman"/>
          <w:sz w:val="26"/>
          <w:szCs w:val="26"/>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оформляе</w:t>
      </w:r>
      <w:r w:rsidR="004C107F" w:rsidRPr="00637FCF">
        <w:rPr>
          <w:rFonts w:ascii="Times New Roman" w:eastAsia="Times New Roman" w:hAnsi="Times New Roman" w:cs="Times New Roman"/>
          <w:sz w:val="26"/>
          <w:szCs w:val="26"/>
        </w:rPr>
        <w:t xml:space="preserve">тся </w:t>
      </w:r>
      <w:r w:rsidR="00256192">
        <w:rPr>
          <w:rFonts w:ascii="Times New Roman" w:hAnsi="Times New Roman"/>
          <w:sz w:val="26"/>
          <w:szCs w:val="26"/>
        </w:rPr>
        <w:t>постановлением Администрации города Когалыма</w:t>
      </w:r>
      <w:r w:rsidR="00256192" w:rsidRPr="00364373">
        <w:rPr>
          <w:rFonts w:ascii="Times New Roman" w:eastAsia="Times New Roman" w:hAnsi="Times New Roman" w:cs="Times New Roman"/>
          <w:i/>
          <w:sz w:val="26"/>
          <w:szCs w:val="26"/>
        </w:rPr>
        <w:t>.</w:t>
      </w:r>
    </w:p>
    <w:p w:rsidR="00256192" w:rsidRPr="00637FCF" w:rsidRDefault="00256192" w:rsidP="00256192">
      <w:pPr>
        <w:autoSpaceDE w:val="0"/>
        <w:autoSpaceDN w:val="0"/>
        <w:adjustRightInd w:val="0"/>
        <w:spacing w:after="0" w:line="240" w:lineRule="auto"/>
        <w:ind w:firstLine="709"/>
        <w:jc w:val="both"/>
        <w:rPr>
          <w:rFonts w:ascii="Times New Roman" w:eastAsia="Times New Roman" w:hAnsi="Times New Roman" w:cs="Times New Roman"/>
          <w:b/>
          <w:sz w:val="26"/>
          <w:szCs w:val="26"/>
        </w:rPr>
      </w:pPr>
    </w:p>
    <w:p w:rsidR="00625353" w:rsidRPr="00637FCF" w:rsidRDefault="00625353" w:rsidP="0078400B">
      <w:pPr>
        <w:autoSpaceDE w:val="0"/>
        <w:autoSpaceDN w:val="0"/>
        <w:adjustRightInd w:val="0"/>
        <w:spacing w:after="0" w:line="240" w:lineRule="auto"/>
        <w:jc w:val="center"/>
        <w:rPr>
          <w:rFonts w:ascii="Times New Roman" w:eastAsia="Times New Roman" w:hAnsi="Times New Roman" w:cs="Times New Roman"/>
          <w:sz w:val="26"/>
          <w:szCs w:val="26"/>
        </w:rPr>
      </w:pPr>
      <w:r w:rsidRPr="006A2D99">
        <w:rPr>
          <w:rFonts w:ascii="Times New Roman" w:eastAsia="Times New Roman" w:hAnsi="Times New Roman" w:cs="Times New Roman"/>
          <w:sz w:val="26"/>
          <w:szCs w:val="26"/>
        </w:rPr>
        <w:t>Срок предоставления муниципальной услуги</w:t>
      </w:r>
    </w:p>
    <w:p w:rsidR="00C45052" w:rsidRPr="00637FCF" w:rsidRDefault="00C45052" w:rsidP="0078400B">
      <w:pPr>
        <w:autoSpaceDE w:val="0"/>
        <w:autoSpaceDN w:val="0"/>
        <w:adjustRightInd w:val="0"/>
        <w:spacing w:after="0" w:line="240" w:lineRule="auto"/>
        <w:jc w:val="center"/>
        <w:rPr>
          <w:rFonts w:ascii="Times New Roman" w:eastAsia="Times New Roman" w:hAnsi="Times New Roman" w:cs="Times New Roman"/>
          <w:b/>
          <w:sz w:val="26"/>
          <w:szCs w:val="26"/>
        </w:rPr>
      </w:pPr>
    </w:p>
    <w:p w:rsidR="0016386F" w:rsidRPr="00637FCF" w:rsidRDefault="0016386F" w:rsidP="0078400B">
      <w:pPr>
        <w:pStyle w:val="ac"/>
        <w:numPr>
          <w:ilvl w:val="0"/>
          <w:numId w:val="6"/>
        </w:numPr>
        <w:autoSpaceDE w:val="0"/>
        <w:autoSpaceDN w:val="0"/>
        <w:adjustRightInd w:val="0"/>
        <w:ind w:left="0" w:firstLine="709"/>
        <w:jc w:val="both"/>
        <w:rPr>
          <w:sz w:val="26"/>
          <w:szCs w:val="26"/>
        </w:rPr>
      </w:pPr>
      <w:r w:rsidRPr="00637FCF">
        <w:rPr>
          <w:sz w:val="26"/>
          <w:szCs w:val="26"/>
        </w:rPr>
        <w:t>Общий срок предоставления муниципальной услуги</w:t>
      </w:r>
      <w:r w:rsidRPr="00637FCF">
        <w:rPr>
          <w:sz w:val="26"/>
          <w:szCs w:val="26"/>
        </w:rPr>
        <w:br/>
        <w:t xml:space="preserve">(с проведением публичных слушаний) составляет </w:t>
      </w:r>
      <w:r w:rsidR="00256192">
        <w:rPr>
          <w:sz w:val="26"/>
          <w:szCs w:val="26"/>
        </w:rPr>
        <w:t>60 календарных дней</w:t>
      </w:r>
      <w:r w:rsidRPr="00637FCF">
        <w:rPr>
          <w:sz w:val="26"/>
          <w:szCs w:val="26"/>
        </w:rPr>
        <w:t>.</w:t>
      </w:r>
    </w:p>
    <w:p w:rsidR="0016386F" w:rsidRPr="00637FCF" w:rsidRDefault="0016386F" w:rsidP="0078400B">
      <w:pPr>
        <w:autoSpaceDE w:val="0"/>
        <w:autoSpaceDN w:val="0"/>
        <w:adjustRightInd w:val="0"/>
        <w:spacing w:after="0" w:line="240" w:lineRule="auto"/>
        <w:ind w:firstLine="709"/>
        <w:jc w:val="both"/>
        <w:rPr>
          <w:rFonts w:ascii="Times New Roman" w:hAnsi="Times New Roman" w:cs="Times New Roman"/>
          <w:sz w:val="26"/>
          <w:szCs w:val="26"/>
        </w:rPr>
      </w:pPr>
      <w:r w:rsidRPr="00637FCF">
        <w:rPr>
          <w:rFonts w:ascii="Times New Roman" w:hAnsi="Times New Roman" w:cs="Times New Roman"/>
          <w:sz w:val="26"/>
          <w:szCs w:val="26"/>
        </w:rPr>
        <w:t xml:space="preserve">Общий срок предоставления </w:t>
      </w:r>
      <w:r w:rsidRPr="00637FCF">
        <w:rPr>
          <w:rFonts w:ascii="Times New Roman" w:eastAsia="Times New Roman" w:hAnsi="Times New Roman" w:cs="Times New Roman"/>
          <w:sz w:val="26"/>
          <w:szCs w:val="26"/>
        </w:rPr>
        <w:t>муниципальной услуги</w:t>
      </w:r>
      <w:r w:rsidRPr="00637FCF">
        <w:rPr>
          <w:rFonts w:ascii="Times New Roman" w:hAnsi="Times New Roman" w:cs="Times New Roman"/>
          <w:sz w:val="26"/>
          <w:szCs w:val="26"/>
        </w:rPr>
        <w:t xml:space="preserve"> (без проведения публичных слушаний) составляет </w:t>
      </w:r>
      <w:r w:rsidR="00256192">
        <w:rPr>
          <w:rFonts w:ascii="Times New Roman" w:hAnsi="Times New Roman" w:cs="Times New Roman"/>
          <w:sz w:val="26"/>
          <w:szCs w:val="26"/>
        </w:rPr>
        <w:t>30 календарных дней</w:t>
      </w:r>
      <w:r w:rsidRPr="00637FCF">
        <w:rPr>
          <w:rFonts w:ascii="Times New Roman" w:hAnsi="Times New Roman" w:cs="Times New Roman"/>
          <w:sz w:val="26"/>
          <w:szCs w:val="26"/>
        </w:rPr>
        <w:t>.</w:t>
      </w:r>
    </w:p>
    <w:p w:rsidR="0016386F" w:rsidRPr="00637FCF" w:rsidRDefault="0016386F" w:rsidP="0078400B">
      <w:pPr>
        <w:autoSpaceDE w:val="0"/>
        <w:autoSpaceDN w:val="0"/>
        <w:adjustRightInd w:val="0"/>
        <w:spacing w:after="0" w:line="240" w:lineRule="auto"/>
        <w:ind w:firstLine="709"/>
        <w:jc w:val="both"/>
        <w:rPr>
          <w:rFonts w:ascii="Times New Roman" w:hAnsi="Times New Roman" w:cs="Times New Roman"/>
          <w:sz w:val="26"/>
          <w:szCs w:val="26"/>
        </w:rPr>
      </w:pPr>
      <w:r w:rsidRPr="00637FCF">
        <w:rPr>
          <w:rFonts w:ascii="Times New Roman" w:hAnsi="Times New Roman" w:cs="Times New Roman"/>
          <w:sz w:val="26"/>
          <w:szCs w:val="26"/>
        </w:rPr>
        <w:t>В общий срок предоставления муниципальной услуги входит срок формирования и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6386F" w:rsidRPr="00637FCF" w:rsidRDefault="0016386F" w:rsidP="0078400B">
      <w:pPr>
        <w:autoSpaceDE w:val="0"/>
        <w:autoSpaceDN w:val="0"/>
        <w:adjustRightInd w:val="0"/>
        <w:spacing w:after="0" w:line="240" w:lineRule="auto"/>
        <w:jc w:val="center"/>
        <w:rPr>
          <w:rFonts w:ascii="Times New Roman" w:eastAsia="Times New Roman" w:hAnsi="Times New Roman" w:cs="Times New Roman"/>
          <w:sz w:val="26"/>
          <w:szCs w:val="26"/>
        </w:rPr>
      </w:pPr>
    </w:p>
    <w:p w:rsidR="00625353" w:rsidRPr="00637FCF" w:rsidRDefault="00625353" w:rsidP="0078400B">
      <w:pPr>
        <w:autoSpaceDE w:val="0"/>
        <w:autoSpaceDN w:val="0"/>
        <w:adjustRightInd w:val="0"/>
        <w:spacing w:after="0" w:line="240" w:lineRule="auto"/>
        <w:jc w:val="center"/>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w:t>
      </w:r>
    </w:p>
    <w:p w:rsidR="00D56AB1" w:rsidRPr="00637FCF" w:rsidRDefault="00D56AB1" w:rsidP="0078400B">
      <w:pPr>
        <w:autoSpaceDE w:val="0"/>
        <w:autoSpaceDN w:val="0"/>
        <w:adjustRightInd w:val="0"/>
        <w:spacing w:after="0" w:line="240" w:lineRule="auto"/>
        <w:jc w:val="center"/>
        <w:rPr>
          <w:rFonts w:ascii="Times New Roman" w:eastAsia="Times New Roman" w:hAnsi="Times New Roman" w:cs="Times New Roman"/>
          <w:b/>
          <w:sz w:val="26"/>
          <w:szCs w:val="26"/>
        </w:rPr>
      </w:pPr>
    </w:p>
    <w:p w:rsidR="004C107F" w:rsidRPr="00637FCF" w:rsidRDefault="004C107F" w:rsidP="0078400B">
      <w:pPr>
        <w:pStyle w:val="ac"/>
        <w:numPr>
          <w:ilvl w:val="0"/>
          <w:numId w:val="6"/>
        </w:numPr>
        <w:autoSpaceDE w:val="0"/>
        <w:autoSpaceDN w:val="0"/>
        <w:adjustRightInd w:val="0"/>
        <w:ind w:left="0" w:firstLine="709"/>
        <w:jc w:val="both"/>
        <w:rPr>
          <w:sz w:val="26"/>
          <w:szCs w:val="26"/>
        </w:rPr>
      </w:pPr>
      <w:r w:rsidRPr="00637FCF">
        <w:rPr>
          <w:sz w:val="26"/>
          <w:szCs w:val="26"/>
        </w:rPr>
        <w:lastRenderedPageBreak/>
        <w:t>Предоставление муниципальной услуги осуществляется в соответствии с:</w:t>
      </w:r>
    </w:p>
    <w:p w:rsidR="00256192" w:rsidRPr="00256192" w:rsidRDefault="00256192" w:rsidP="00256192">
      <w:pPr>
        <w:pStyle w:val="ac"/>
        <w:widowControl w:val="0"/>
        <w:autoSpaceDE w:val="0"/>
        <w:autoSpaceDN w:val="0"/>
        <w:adjustRightInd w:val="0"/>
        <w:ind w:left="0" w:firstLine="708"/>
        <w:jc w:val="both"/>
        <w:rPr>
          <w:sz w:val="26"/>
          <w:szCs w:val="26"/>
          <w:lang w:eastAsia="en-US"/>
        </w:rPr>
      </w:pPr>
      <w:r w:rsidRPr="00256192">
        <w:rPr>
          <w:sz w:val="26"/>
          <w:szCs w:val="26"/>
        </w:rPr>
        <w:t xml:space="preserve">Земельным </w:t>
      </w:r>
      <w:hyperlink r:id="rId18" w:tooltip="&quot;Земельный кодекс Российской Федерации&quot; от 25.10.2001 N 136-ФЗ (ред. от 05.10.2015) (с изм. и доп., вступ. в силу с 19.10.2015){КонсультантПлюс}" w:history="1">
        <w:r w:rsidRPr="00256192">
          <w:rPr>
            <w:sz w:val="26"/>
            <w:szCs w:val="26"/>
          </w:rPr>
          <w:t>кодексом</w:t>
        </w:r>
      </w:hyperlink>
      <w:r w:rsidRPr="00256192">
        <w:rPr>
          <w:sz w:val="26"/>
          <w:szCs w:val="26"/>
        </w:rPr>
        <w:t xml:space="preserve"> Российской Федерации («</w:t>
      </w:r>
      <w:r w:rsidRPr="00256192">
        <w:rPr>
          <w:sz w:val="26"/>
          <w:szCs w:val="26"/>
          <w:lang w:eastAsia="en-US"/>
        </w:rPr>
        <w:t>Собрание законодательства РФ», 29.10.2001, №44, ст. 4147, «Парламентская газета», №204-205, 30.10.2001, «Российская газета», №211-212, 30.10.2001, официальный интернет-портал правовой информации http://www.pravo.gov.ru - 21.04.2015).</w:t>
      </w:r>
    </w:p>
    <w:p w:rsidR="00256192" w:rsidRPr="006B6AB9" w:rsidRDefault="00256192" w:rsidP="00256192">
      <w:pPr>
        <w:pStyle w:val="ac"/>
        <w:autoSpaceDE w:val="0"/>
        <w:autoSpaceDN w:val="0"/>
        <w:adjustRightInd w:val="0"/>
        <w:ind w:left="0" w:firstLine="928"/>
        <w:jc w:val="both"/>
        <w:rPr>
          <w:sz w:val="26"/>
          <w:szCs w:val="26"/>
        </w:rPr>
      </w:pPr>
      <w:r w:rsidRPr="006B6AB9">
        <w:rPr>
          <w:sz w:val="26"/>
          <w:szCs w:val="26"/>
        </w:rPr>
        <w:t xml:space="preserve"> Градостроительным кодексом Российской Федерации («Российская газета», 30.12.2004, №290; «Собрание законодательства Российской Федерации», 03.01.2005, №1 (часть 1), статья 16; «Парламентская газета»,   №5-6, 14.01.2005);</w:t>
      </w:r>
    </w:p>
    <w:p w:rsidR="00256192" w:rsidRPr="009747DD" w:rsidRDefault="00256192" w:rsidP="00256192">
      <w:pPr>
        <w:pStyle w:val="ConsPlusNormal"/>
        <w:ind w:firstLine="928"/>
        <w:jc w:val="both"/>
        <w:rPr>
          <w:rFonts w:ascii="Times New Roman" w:hAnsi="Times New Roman" w:cs="Times New Roman"/>
          <w:sz w:val="26"/>
          <w:szCs w:val="26"/>
        </w:rPr>
      </w:pPr>
      <w:r w:rsidRPr="009747DD">
        <w:rPr>
          <w:rFonts w:ascii="Times New Roman" w:hAnsi="Times New Roman" w:cs="Times New Roman"/>
          <w:sz w:val="26"/>
          <w:szCs w:val="26"/>
        </w:rPr>
        <w:t xml:space="preserve"> </w:t>
      </w:r>
      <w:r w:rsidRPr="009747DD">
        <w:rPr>
          <w:rStyle w:val="ucoz-forum-post"/>
          <w:rFonts w:ascii="Times New Roman" w:hAnsi="Times New Roman" w:cs="Times New Roman"/>
          <w:bCs/>
          <w:sz w:val="26"/>
          <w:szCs w:val="26"/>
        </w:rPr>
        <w:t>Федеральным законом от 24.11.1995 №181-ФЗ «О социальной защите инвалидов в Российской Федерации» (</w:t>
      </w:r>
      <w:r w:rsidRPr="009747DD">
        <w:rPr>
          <w:rFonts w:ascii="Times New Roman" w:hAnsi="Times New Roman" w:cs="Times New Roman"/>
          <w:sz w:val="26"/>
          <w:szCs w:val="26"/>
        </w:rPr>
        <w:t xml:space="preserve">«Собрание законодательства РФ», 27.11.1995, №48, статья 4563; «Российская газета», 02.12.1995, №234); </w:t>
      </w:r>
    </w:p>
    <w:p w:rsidR="00256192" w:rsidRPr="00256192" w:rsidRDefault="00256192" w:rsidP="00256192">
      <w:pPr>
        <w:pStyle w:val="ac"/>
        <w:autoSpaceDE w:val="0"/>
        <w:autoSpaceDN w:val="0"/>
        <w:adjustRightInd w:val="0"/>
        <w:ind w:left="0" w:firstLine="928"/>
        <w:jc w:val="both"/>
        <w:rPr>
          <w:sz w:val="26"/>
          <w:szCs w:val="26"/>
        </w:rPr>
      </w:pPr>
      <w:r w:rsidRPr="00256192">
        <w:rPr>
          <w:sz w:val="26"/>
          <w:szCs w:val="26"/>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статья 3822, «Парламентская газета», 08.10.2003, №186; «Российская газета», 08.10.2003, №202);</w:t>
      </w:r>
    </w:p>
    <w:p w:rsidR="00256192" w:rsidRPr="006B6AB9" w:rsidRDefault="00256192" w:rsidP="00256192">
      <w:pPr>
        <w:pStyle w:val="ac"/>
        <w:autoSpaceDE w:val="0"/>
        <w:autoSpaceDN w:val="0"/>
        <w:adjustRightInd w:val="0"/>
        <w:ind w:left="0" w:firstLine="928"/>
        <w:jc w:val="both"/>
        <w:rPr>
          <w:sz w:val="26"/>
          <w:szCs w:val="26"/>
        </w:rPr>
      </w:pPr>
      <w:r w:rsidRPr="006B6AB9">
        <w:rPr>
          <w:sz w:val="26"/>
          <w:szCs w:val="26"/>
        </w:rPr>
        <w:t xml:space="preserve">Федеральным </w:t>
      </w:r>
      <w:hyperlink r:id="rId19" w:history="1">
        <w:r w:rsidRPr="006B6AB9">
          <w:rPr>
            <w:sz w:val="26"/>
            <w:szCs w:val="26"/>
          </w:rPr>
          <w:t>закон</w:t>
        </w:r>
      </w:hyperlink>
      <w:r w:rsidRPr="006B6AB9">
        <w:rPr>
          <w:sz w:val="26"/>
          <w:szCs w:val="26"/>
        </w:rPr>
        <w:t>ом от 29.12.2004 №191-ФЗ «О введении в действие Градостроительного кодекса Российской Федерации» («Российская газета», 30.12.2004, №290; «Собрание законодательства Российской Федерации», 03.01.2005, № 1 (часть 1), статья 17; «Парламентская газета», 14.01.2005, №5-6);</w:t>
      </w:r>
    </w:p>
    <w:p w:rsidR="00256192" w:rsidRPr="006B6AB9" w:rsidRDefault="00256192" w:rsidP="00256192">
      <w:pPr>
        <w:pStyle w:val="ac"/>
        <w:autoSpaceDE w:val="0"/>
        <w:autoSpaceDN w:val="0"/>
        <w:adjustRightInd w:val="0"/>
        <w:ind w:left="0" w:firstLine="928"/>
        <w:jc w:val="both"/>
        <w:rPr>
          <w:sz w:val="26"/>
          <w:szCs w:val="26"/>
        </w:rPr>
      </w:pPr>
      <w:r w:rsidRPr="006B6AB9">
        <w:rPr>
          <w:sz w:val="26"/>
          <w:szCs w:val="26"/>
        </w:rPr>
        <w:t xml:space="preserve"> 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Российской Федерации», 02.08.2010, №31, статья 4179);</w:t>
      </w:r>
    </w:p>
    <w:p w:rsidR="00256192" w:rsidRPr="006B6AB9" w:rsidRDefault="00256192" w:rsidP="00256192">
      <w:pPr>
        <w:pStyle w:val="ac"/>
        <w:autoSpaceDE w:val="0"/>
        <w:autoSpaceDN w:val="0"/>
        <w:adjustRightInd w:val="0"/>
        <w:ind w:left="0" w:firstLine="928"/>
        <w:jc w:val="both"/>
        <w:rPr>
          <w:sz w:val="26"/>
          <w:szCs w:val="26"/>
        </w:rPr>
      </w:pPr>
      <w:r w:rsidRPr="006B6AB9">
        <w:rPr>
          <w:sz w:val="26"/>
          <w:szCs w:val="26"/>
        </w:rPr>
        <w:t xml:space="preserve"> Федеральным законом от 09.02.2009 №8-ФЗ «Об обеспечении доступа к информации о деятельности государственных органов и органов местного самоуправления» («Парламентская газета», 13-19.02.2009, №8; «Российская газета», 13.02.2009, №25; «Собрание законодательства Российской Федерации», 16.02.2009, №7, статья 776);</w:t>
      </w:r>
    </w:p>
    <w:p w:rsidR="00256192" w:rsidRPr="006B6AB9" w:rsidRDefault="00256192" w:rsidP="00256192">
      <w:pPr>
        <w:pStyle w:val="ac"/>
        <w:autoSpaceDE w:val="0"/>
        <w:autoSpaceDN w:val="0"/>
        <w:adjustRightInd w:val="0"/>
        <w:ind w:left="0" w:firstLine="928"/>
        <w:jc w:val="both"/>
        <w:rPr>
          <w:sz w:val="26"/>
          <w:szCs w:val="26"/>
        </w:rPr>
      </w:pPr>
      <w:r w:rsidRPr="006B6AB9">
        <w:rPr>
          <w:sz w:val="26"/>
          <w:szCs w:val="26"/>
        </w:rPr>
        <w:t xml:space="preserve"> Федеральным законом от 24.07.2007 №221-ФЗ «О государственном кадастре недвижимости» («Собрание законодательства Российской Федерации», 30.07.2007, №31, статья 4017; «Российская газета», 01.08.2007, №165; «Парламентская газета», 09.08.2007, №99-101);</w:t>
      </w:r>
    </w:p>
    <w:p w:rsidR="00256192" w:rsidRPr="006B6AB9" w:rsidRDefault="00256192" w:rsidP="00256192">
      <w:pPr>
        <w:pStyle w:val="ac"/>
        <w:autoSpaceDE w:val="0"/>
        <w:autoSpaceDN w:val="0"/>
        <w:adjustRightInd w:val="0"/>
        <w:ind w:left="0" w:firstLine="928"/>
        <w:jc w:val="both"/>
        <w:rPr>
          <w:sz w:val="26"/>
          <w:szCs w:val="26"/>
        </w:rPr>
      </w:pPr>
      <w:r w:rsidRPr="006B6AB9">
        <w:rPr>
          <w:sz w:val="26"/>
          <w:szCs w:val="26"/>
        </w:rPr>
        <w:t xml:space="preserve"> Федеральным законом от 27.07.2006 №149-ФЗ «Об информации, информационных технологиях и о защите информации» («Российская газета», 29.07.2006, №165; «Собрание законодательства РФ», 31.07.2006, №31 (1 часть), статья 3448; «Парламентская газета», 03.08.2006, №126-127);</w:t>
      </w:r>
    </w:p>
    <w:p w:rsidR="00256192" w:rsidRPr="006B6AB9" w:rsidRDefault="00256192" w:rsidP="00256192">
      <w:pPr>
        <w:pStyle w:val="ac"/>
        <w:autoSpaceDE w:val="0"/>
        <w:autoSpaceDN w:val="0"/>
        <w:adjustRightInd w:val="0"/>
        <w:ind w:left="0" w:firstLine="928"/>
        <w:jc w:val="both"/>
        <w:rPr>
          <w:sz w:val="26"/>
          <w:szCs w:val="26"/>
        </w:rPr>
      </w:pPr>
      <w:r w:rsidRPr="006B6AB9">
        <w:rPr>
          <w:sz w:val="26"/>
          <w:szCs w:val="26"/>
        </w:rPr>
        <w:t xml:space="preserve"> Федеральным законом от 27.07.2006 №152-ФЗ «О персональных данных» («Российская газета», 29.07.2006, №165; «Собрание законодательства РФ», 31.07.2006, №31 (1 часть), статья 3451; «Парламентская газета», 03.08.2006, №126-127; официальный интернет-портал правовой информации http://www.pravo.gov.ru - 23.07.2013);</w:t>
      </w:r>
    </w:p>
    <w:p w:rsidR="00256192" w:rsidRPr="006B6AB9" w:rsidRDefault="00256192" w:rsidP="00256192">
      <w:pPr>
        <w:pStyle w:val="ac"/>
        <w:autoSpaceDE w:val="0"/>
        <w:autoSpaceDN w:val="0"/>
        <w:adjustRightInd w:val="0"/>
        <w:ind w:left="0" w:firstLine="928"/>
        <w:jc w:val="both"/>
        <w:rPr>
          <w:sz w:val="26"/>
          <w:szCs w:val="26"/>
        </w:rPr>
      </w:pPr>
      <w:r w:rsidRPr="006B6AB9">
        <w:rPr>
          <w:sz w:val="26"/>
          <w:szCs w:val="26"/>
        </w:rPr>
        <w:t xml:space="preserve"> Федеральным законом от 06.04.2011 №63-ФЗ «Об электронной подписи» («Парламентская газета», 08-14.04.2011, №17; «Российская газета», 08.04.2011, №75; «Собрание законодательства РФ», 11.04.2011, №15, статья 2036);</w:t>
      </w:r>
    </w:p>
    <w:p w:rsidR="00256192" w:rsidRPr="006B6AB9" w:rsidRDefault="00256192" w:rsidP="00256192">
      <w:pPr>
        <w:pStyle w:val="ac"/>
        <w:autoSpaceDE w:val="0"/>
        <w:autoSpaceDN w:val="0"/>
        <w:adjustRightInd w:val="0"/>
        <w:ind w:left="928"/>
        <w:jc w:val="both"/>
        <w:rPr>
          <w:i/>
          <w:sz w:val="26"/>
          <w:szCs w:val="26"/>
        </w:rPr>
      </w:pPr>
      <w:r w:rsidRPr="006B6AB9">
        <w:rPr>
          <w:sz w:val="26"/>
          <w:szCs w:val="26"/>
        </w:rPr>
        <w:lastRenderedPageBreak/>
        <w:t xml:space="preserve"> Уставом города Когалыма («Когалымский вестник», 12.08.2005, №32)</w:t>
      </w:r>
      <w:r w:rsidRPr="006B6AB9">
        <w:rPr>
          <w:i/>
          <w:sz w:val="26"/>
          <w:szCs w:val="26"/>
        </w:rPr>
        <w:t>;</w:t>
      </w:r>
    </w:p>
    <w:p w:rsidR="00256192" w:rsidRPr="006B6AB9" w:rsidRDefault="00256192" w:rsidP="00256192">
      <w:pPr>
        <w:pStyle w:val="ac"/>
        <w:autoSpaceDE w:val="0"/>
        <w:autoSpaceDN w:val="0"/>
        <w:adjustRightInd w:val="0"/>
        <w:ind w:left="0" w:firstLine="928"/>
        <w:jc w:val="both"/>
        <w:rPr>
          <w:sz w:val="26"/>
          <w:szCs w:val="26"/>
        </w:rPr>
      </w:pPr>
      <w:r w:rsidRPr="006B6AB9">
        <w:rPr>
          <w:sz w:val="26"/>
          <w:szCs w:val="26"/>
        </w:rPr>
        <w:t xml:space="preserve"> </w:t>
      </w:r>
      <w:r>
        <w:rPr>
          <w:sz w:val="26"/>
          <w:szCs w:val="26"/>
        </w:rPr>
        <w:t>р</w:t>
      </w:r>
      <w:r w:rsidRPr="006B6AB9">
        <w:rPr>
          <w:sz w:val="26"/>
          <w:szCs w:val="26"/>
        </w:rPr>
        <w:t>ешением Думы города Когалыма от 25.07.2008 №275-ГД «Об утверждении генерального плана города Когалыма» («Когалымский вестник», 08.08.2008, №32);</w:t>
      </w:r>
    </w:p>
    <w:p w:rsidR="00256192" w:rsidRPr="006B6AB9" w:rsidRDefault="00256192" w:rsidP="00256192">
      <w:pPr>
        <w:pStyle w:val="ac"/>
        <w:autoSpaceDE w:val="0"/>
        <w:autoSpaceDN w:val="0"/>
        <w:adjustRightInd w:val="0"/>
        <w:ind w:left="0" w:firstLine="928"/>
        <w:jc w:val="both"/>
        <w:rPr>
          <w:sz w:val="26"/>
          <w:szCs w:val="26"/>
        </w:rPr>
      </w:pPr>
      <w:r>
        <w:rPr>
          <w:sz w:val="26"/>
          <w:szCs w:val="26"/>
        </w:rPr>
        <w:t xml:space="preserve">   </w:t>
      </w:r>
      <w:r w:rsidRPr="006B6AB9">
        <w:rPr>
          <w:sz w:val="26"/>
          <w:szCs w:val="26"/>
        </w:rPr>
        <w:t>решением Думы города Когалыма от 29.06.2009 № 390-ГД «Об утверждении Правил землепользования и застройки на территории города Когалыма» («Когалымский вестник», 10.07.2008, №28);</w:t>
      </w:r>
    </w:p>
    <w:p w:rsidR="00256192" w:rsidRPr="006B6AB9" w:rsidRDefault="00256192" w:rsidP="00256192">
      <w:pPr>
        <w:pStyle w:val="ac"/>
        <w:autoSpaceDE w:val="0"/>
        <w:autoSpaceDN w:val="0"/>
        <w:adjustRightInd w:val="0"/>
        <w:ind w:left="0" w:firstLine="993"/>
        <w:jc w:val="both"/>
        <w:rPr>
          <w:sz w:val="26"/>
          <w:szCs w:val="26"/>
        </w:rPr>
      </w:pPr>
      <w:r w:rsidRPr="006B6AB9">
        <w:rPr>
          <w:sz w:val="26"/>
          <w:szCs w:val="26"/>
        </w:rPr>
        <w:t>постановлением Администрации города Когалыма от 07.02.2012 №289</w:t>
      </w:r>
      <w:r w:rsidRPr="006B6AB9">
        <w:rPr>
          <w:sz w:val="26"/>
          <w:szCs w:val="26"/>
        </w:rPr>
        <w:br/>
        <w:t>«Об утверждении Порядка разработки и утверждения административных регламентов предоставления муниципальных услуг» («Когалымский вестник», 10.02.2012, №06);</w:t>
      </w:r>
    </w:p>
    <w:p w:rsidR="00256192" w:rsidRPr="006B6AB9" w:rsidRDefault="00256192" w:rsidP="00256192">
      <w:pPr>
        <w:pStyle w:val="ac"/>
        <w:autoSpaceDE w:val="0"/>
        <w:autoSpaceDN w:val="0"/>
        <w:adjustRightInd w:val="0"/>
        <w:ind w:left="0" w:firstLine="928"/>
        <w:jc w:val="both"/>
        <w:rPr>
          <w:sz w:val="26"/>
          <w:szCs w:val="26"/>
        </w:rPr>
      </w:pPr>
      <w:r w:rsidRPr="006B6AB9">
        <w:rPr>
          <w:sz w:val="26"/>
          <w:szCs w:val="26"/>
        </w:rPr>
        <w:t>постановлением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07.03.2013, №8(286)).</w:t>
      </w:r>
    </w:p>
    <w:p w:rsidR="00256192" w:rsidRPr="00AD7DF4" w:rsidRDefault="00256192" w:rsidP="00256192">
      <w:pPr>
        <w:pStyle w:val="ConsPlusNormal"/>
        <w:ind w:firstLine="928"/>
        <w:jc w:val="both"/>
        <w:rPr>
          <w:rFonts w:ascii="Times New Roman" w:hAnsi="Times New Roman" w:cs="Times New Roman"/>
          <w:sz w:val="26"/>
          <w:szCs w:val="26"/>
        </w:rPr>
      </w:pPr>
      <w:r w:rsidRPr="00AD7DF4">
        <w:rPr>
          <w:rFonts w:ascii="Times New Roman" w:hAnsi="Times New Roman" w:cs="Times New Roman"/>
          <w:sz w:val="26"/>
          <w:szCs w:val="26"/>
        </w:rPr>
        <w:t xml:space="preserve"> постановлением Администрации города Когалыма от 04.03.2009 №423 «О подготовке проекта правил землепользования и застройки на территории города Когалыма» («Когалымский вестник», 13.03.2009, №11);</w:t>
      </w:r>
    </w:p>
    <w:p w:rsidR="00256192" w:rsidRPr="006B6AB9" w:rsidRDefault="00256192" w:rsidP="00256192">
      <w:pPr>
        <w:pStyle w:val="ac"/>
        <w:widowControl w:val="0"/>
        <w:ind w:left="0" w:firstLine="928"/>
        <w:jc w:val="both"/>
        <w:rPr>
          <w:sz w:val="26"/>
          <w:szCs w:val="26"/>
        </w:rPr>
      </w:pPr>
      <w:r w:rsidRPr="006B6AB9">
        <w:rPr>
          <w:sz w:val="26"/>
          <w:szCs w:val="26"/>
        </w:rPr>
        <w:t xml:space="preserve"> </w:t>
      </w:r>
      <w:r>
        <w:rPr>
          <w:sz w:val="26"/>
          <w:szCs w:val="26"/>
        </w:rPr>
        <w:t>п</w:t>
      </w:r>
      <w:r w:rsidRPr="006B6AB9">
        <w:rPr>
          <w:sz w:val="26"/>
          <w:szCs w:val="26"/>
        </w:rPr>
        <w:t>оложением об отделе архитектуры и градостроительства Администрации города Когалыма, утвержденным распоряжением Администрации города Когалыма от 27.05.2010 №189-р («Когалымский вестник», 24.12.2010, №51);</w:t>
      </w:r>
    </w:p>
    <w:p w:rsidR="00256192" w:rsidRPr="006B6AB9" w:rsidRDefault="00256192" w:rsidP="00256192">
      <w:pPr>
        <w:pStyle w:val="ac"/>
        <w:widowControl w:val="0"/>
        <w:autoSpaceDE w:val="0"/>
        <w:autoSpaceDN w:val="0"/>
        <w:adjustRightInd w:val="0"/>
        <w:ind w:left="928"/>
        <w:jc w:val="both"/>
        <w:rPr>
          <w:sz w:val="26"/>
          <w:szCs w:val="26"/>
        </w:rPr>
      </w:pPr>
      <w:r w:rsidRPr="006B6AB9">
        <w:rPr>
          <w:sz w:val="26"/>
          <w:szCs w:val="26"/>
        </w:rPr>
        <w:t>настоящим административным регламентом.</w:t>
      </w:r>
    </w:p>
    <w:p w:rsidR="00256192" w:rsidRPr="00256192" w:rsidRDefault="00256192" w:rsidP="00256192">
      <w:pPr>
        <w:pStyle w:val="ac"/>
        <w:autoSpaceDE w:val="0"/>
        <w:autoSpaceDN w:val="0"/>
        <w:adjustRightInd w:val="0"/>
        <w:ind w:left="928"/>
        <w:rPr>
          <w:b/>
          <w:sz w:val="26"/>
          <w:szCs w:val="26"/>
        </w:rPr>
      </w:pPr>
    </w:p>
    <w:p w:rsidR="001E1529" w:rsidRPr="00637FCF" w:rsidRDefault="001E1529" w:rsidP="00D366D1">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rsidR="00E20904" w:rsidRPr="00637FCF" w:rsidRDefault="00E20904" w:rsidP="00D366D1">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Исчерпывающий перечень документов, необходимых для предоставления муниципальной услуги</w:t>
      </w:r>
    </w:p>
    <w:p w:rsidR="00D56AB1" w:rsidRPr="00637FCF" w:rsidRDefault="00D56AB1" w:rsidP="00D366D1">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rsidR="00E23AF5" w:rsidRPr="00637FCF" w:rsidRDefault="00625353" w:rsidP="00D366D1">
      <w:pPr>
        <w:pStyle w:val="ac"/>
        <w:numPr>
          <w:ilvl w:val="0"/>
          <w:numId w:val="6"/>
        </w:numPr>
        <w:autoSpaceDE w:val="0"/>
        <w:autoSpaceDN w:val="0"/>
        <w:adjustRightInd w:val="0"/>
        <w:ind w:left="0" w:firstLine="709"/>
        <w:jc w:val="both"/>
        <w:rPr>
          <w:sz w:val="26"/>
          <w:szCs w:val="26"/>
        </w:rPr>
      </w:pPr>
      <w:r w:rsidRPr="00637FCF">
        <w:rPr>
          <w:sz w:val="26"/>
          <w:szCs w:val="26"/>
        </w:rPr>
        <w:t xml:space="preserve">Исчерпывающий перечень документов, необходимых для </w:t>
      </w:r>
      <w:r w:rsidR="00F232A3" w:rsidRPr="00637FCF">
        <w:rPr>
          <w:sz w:val="26"/>
          <w:szCs w:val="26"/>
        </w:rPr>
        <w:t>предоставления</w:t>
      </w:r>
      <w:r w:rsidRPr="00637FCF">
        <w:rPr>
          <w:sz w:val="26"/>
          <w:szCs w:val="26"/>
        </w:rPr>
        <w:t xml:space="preserve"> </w:t>
      </w:r>
      <w:r w:rsidR="00C85E56" w:rsidRPr="00637FCF">
        <w:rPr>
          <w:sz w:val="26"/>
          <w:szCs w:val="26"/>
        </w:rPr>
        <w:t>муниципальной услуги:</w:t>
      </w:r>
    </w:p>
    <w:p w:rsidR="000878A4" w:rsidRPr="00637FCF" w:rsidRDefault="000878A4" w:rsidP="000878A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1)</w:t>
      </w:r>
      <w:r w:rsidRPr="00637FCF">
        <w:rPr>
          <w:rFonts w:ascii="Times New Roman" w:eastAsia="Times New Roman" w:hAnsi="Times New Roman" w:cs="Times New Roman"/>
          <w:sz w:val="26"/>
          <w:szCs w:val="26"/>
        </w:rPr>
        <w:tab/>
        <w:t xml:space="preserve">заявление </w:t>
      </w:r>
      <w:r w:rsidRPr="00637FCF">
        <w:rPr>
          <w:rFonts w:ascii="Times New Roman" w:eastAsia="Times New Roman" w:hAnsi="Times New Roman" w:cs="Times New Roman"/>
          <w:bCs/>
          <w:sz w:val="26"/>
          <w:szCs w:val="26"/>
        </w:rPr>
        <w:t>о предоставлении</w:t>
      </w:r>
      <w:r w:rsidRPr="00637FCF">
        <w:rPr>
          <w:rFonts w:ascii="Times New Roman" w:eastAsia="Times New Roman" w:hAnsi="Times New Roman" w:cs="Times New Roman"/>
          <w:sz w:val="26"/>
          <w:szCs w:val="26"/>
        </w:rPr>
        <w:t xml:space="preserve"> муниципальной услуги (далее также – заявление);</w:t>
      </w:r>
    </w:p>
    <w:p w:rsidR="000878A4" w:rsidRPr="00637FCF" w:rsidRDefault="000878A4" w:rsidP="000878A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2)</w:t>
      </w:r>
      <w:r w:rsidRPr="00637FCF">
        <w:rPr>
          <w:rFonts w:ascii="Times New Roman" w:eastAsia="Times New Roman" w:hAnsi="Times New Roman" w:cs="Times New Roman"/>
          <w:sz w:val="26"/>
          <w:szCs w:val="26"/>
        </w:rPr>
        <w:tab/>
        <w:t>документ, удостоверяющий личность заявителя (в случае если заявителем является физическое лицо);</w:t>
      </w:r>
    </w:p>
    <w:p w:rsidR="000878A4" w:rsidRPr="00637FCF" w:rsidRDefault="000878A4" w:rsidP="000878A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3)</w:t>
      </w:r>
      <w:r w:rsidRPr="00637FCF">
        <w:rPr>
          <w:rFonts w:ascii="Times New Roman" w:eastAsia="Times New Roman" w:hAnsi="Times New Roman" w:cs="Times New Roman"/>
          <w:sz w:val="26"/>
          <w:szCs w:val="26"/>
        </w:rPr>
        <w:tab/>
      </w:r>
      <w:r w:rsidRPr="00637FCF">
        <w:rPr>
          <w:rFonts w:ascii="Times New Roman" w:eastAsia="Times New Roman" w:hAnsi="Times New Roman" w:cs="Times New Roman"/>
          <w:color w:val="000000" w:themeColor="text1"/>
          <w:sz w:val="26"/>
          <w:szCs w:val="26"/>
        </w:rPr>
        <w:t>выписка из Единого государственного реестра юридических лиц (в случае если заявителем является юридическое лицо)</w:t>
      </w:r>
      <w:r w:rsidRPr="00637FCF">
        <w:rPr>
          <w:rFonts w:ascii="Times New Roman" w:eastAsia="Times New Roman" w:hAnsi="Times New Roman" w:cs="Times New Roman"/>
          <w:sz w:val="26"/>
          <w:szCs w:val="26"/>
        </w:rPr>
        <w:t>;</w:t>
      </w:r>
    </w:p>
    <w:p w:rsidR="000878A4" w:rsidRPr="00637FCF" w:rsidRDefault="000878A4" w:rsidP="000878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637FCF">
        <w:rPr>
          <w:rFonts w:ascii="Times New Roman" w:eastAsia="Times New Roman" w:hAnsi="Times New Roman" w:cs="Times New Roman"/>
          <w:color w:val="000000" w:themeColor="text1"/>
          <w:sz w:val="26"/>
          <w:szCs w:val="26"/>
        </w:rPr>
        <w:t>4)</w:t>
      </w:r>
      <w:r w:rsidRPr="00637FCF">
        <w:rPr>
          <w:rFonts w:ascii="Times New Roman" w:eastAsia="Times New Roman" w:hAnsi="Times New Roman" w:cs="Times New Roman"/>
          <w:color w:val="000000" w:themeColor="text1"/>
          <w:sz w:val="26"/>
          <w:szCs w:val="26"/>
        </w:rPr>
        <w:tab/>
      </w:r>
      <w:r w:rsidRPr="00637FCF">
        <w:rPr>
          <w:rFonts w:ascii="Times New Roman" w:eastAsia="Times New Roman" w:hAnsi="Times New Roman" w:cs="Times New Roman"/>
          <w:sz w:val="26"/>
          <w:szCs w:val="26"/>
        </w:rPr>
        <w:t>документ, удостоверяющий полномочия представителя заявителя</w:t>
      </w:r>
      <w:r w:rsidRPr="00637FCF">
        <w:rPr>
          <w:rFonts w:ascii="Times New Roman" w:eastAsia="Times New Roman" w:hAnsi="Times New Roman" w:cs="Times New Roman"/>
          <w:color w:val="000000" w:themeColor="text1"/>
          <w:sz w:val="26"/>
          <w:szCs w:val="26"/>
        </w:rPr>
        <w:t>;</w:t>
      </w:r>
    </w:p>
    <w:p w:rsidR="000878A4" w:rsidRPr="00637FCF" w:rsidRDefault="000878A4" w:rsidP="000878A4">
      <w:pPr>
        <w:spacing w:after="0" w:line="240" w:lineRule="auto"/>
        <w:ind w:firstLine="709"/>
        <w:contextualSpacing/>
        <w:jc w:val="both"/>
        <w:rPr>
          <w:rFonts w:ascii="Times New Roman" w:eastAsia="Times New Roman" w:hAnsi="Times New Roman" w:cs="Times New Roman"/>
          <w:color w:val="000000" w:themeColor="text1"/>
          <w:sz w:val="26"/>
          <w:szCs w:val="26"/>
        </w:rPr>
      </w:pPr>
      <w:r w:rsidRPr="00637FCF">
        <w:rPr>
          <w:rFonts w:ascii="Times New Roman" w:eastAsia="Times New Roman" w:hAnsi="Times New Roman" w:cs="Times New Roman"/>
          <w:color w:val="000000" w:themeColor="text1"/>
          <w:sz w:val="26"/>
          <w:szCs w:val="26"/>
        </w:rPr>
        <w:t>5)</w:t>
      </w:r>
      <w:r w:rsidRPr="00637FCF">
        <w:rPr>
          <w:rFonts w:ascii="Times New Roman" w:eastAsia="Times New Roman" w:hAnsi="Times New Roman" w:cs="Times New Roman"/>
          <w:color w:val="000000" w:themeColor="text1"/>
          <w:sz w:val="26"/>
          <w:szCs w:val="26"/>
        </w:rPr>
        <w:tab/>
        <w:t>правоустанавливающие документы на земельный участок</w:t>
      </w:r>
      <w:r w:rsidRPr="00637FCF">
        <w:rPr>
          <w:rFonts w:ascii="Times New Roman" w:hAnsi="Times New Roman" w:cs="Times New Roman"/>
          <w:sz w:val="26"/>
          <w:szCs w:val="26"/>
        </w:rPr>
        <w:t>, права на которы</w:t>
      </w:r>
      <w:r w:rsidR="00D81E73" w:rsidRPr="00637FCF">
        <w:rPr>
          <w:rFonts w:ascii="Times New Roman" w:hAnsi="Times New Roman" w:cs="Times New Roman"/>
          <w:sz w:val="26"/>
          <w:szCs w:val="26"/>
        </w:rPr>
        <w:t>й</w:t>
      </w:r>
      <w:r w:rsidRPr="00637FCF">
        <w:rPr>
          <w:rFonts w:ascii="Times New Roman" w:hAnsi="Times New Roman" w:cs="Times New Roman"/>
          <w:sz w:val="26"/>
          <w:szCs w:val="26"/>
        </w:rPr>
        <w:t xml:space="preserve"> зарегистрированы в Едином государственном реестре недвижимости</w:t>
      </w:r>
      <w:r w:rsidRPr="00637FCF">
        <w:rPr>
          <w:rFonts w:ascii="Times New Roman" w:eastAsia="Times New Roman" w:hAnsi="Times New Roman" w:cs="Times New Roman"/>
          <w:color w:val="000000" w:themeColor="text1"/>
          <w:sz w:val="26"/>
          <w:szCs w:val="26"/>
        </w:rPr>
        <w:t>;</w:t>
      </w:r>
    </w:p>
    <w:p w:rsidR="000878A4" w:rsidRPr="00637FCF" w:rsidRDefault="000878A4" w:rsidP="000878A4">
      <w:pPr>
        <w:spacing w:after="0" w:line="240" w:lineRule="auto"/>
        <w:ind w:firstLine="709"/>
        <w:contextualSpacing/>
        <w:jc w:val="both"/>
        <w:rPr>
          <w:rFonts w:ascii="Times New Roman" w:eastAsia="Times New Roman" w:hAnsi="Times New Roman" w:cs="Times New Roman"/>
          <w:color w:val="000000" w:themeColor="text1"/>
          <w:sz w:val="26"/>
          <w:szCs w:val="26"/>
        </w:rPr>
      </w:pPr>
      <w:r w:rsidRPr="00637FCF">
        <w:rPr>
          <w:rFonts w:ascii="Times New Roman" w:eastAsia="Times New Roman" w:hAnsi="Times New Roman" w:cs="Times New Roman"/>
          <w:color w:val="000000" w:themeColor="text1"/>
          <w:sz w:val="26"/>
          <w:szCs w:val="26"/>
        </w:rPr>
        <w:t>6)</w:t>
      </w:r>
      <w:r w:rsidRPr="00637FCF">
        <w:rPr>
          <w:rFonts w:ascii="Times New Roman" w:eastAsia="Times New Roman" w:hAnsi="Times New Roman" w:cs="Times New Roman"/>
          <w:color w:val="000000" w:themeColor="text1"/>
          <w:sz w:val="26"/>
          <w:szCs w:val="26"/>
        </w:rPr>
        <w:tab/>
        <w:t>правоустанавливающие документы</w:t>
      </w:r>
      <w:r w:rsidR="00D81E73" w:rsidRPr="00637FCF">
        <w:rPr>
          <w:rFonts w:ascii="Times New Roman" w:eastAsia="Times New Roman" w:hAnsi="Times New Roman" w:cs="Times New Roman"/>
          <w:color w:val="000000" w:themeColor="text1"/>
          <w:sz w:val="26"/>
          <w:szCs w:val="26"/>
        </w:rPr>
        <w:t xml:space="preserve"> на земельный участок</w:t>
      </w:r>
      <w:r w:rsidR="00D81E73" w:rsidRPr="00637FCF">
        <w:rPr>
          <w:rFonts w:ascii="Times New Roman" w:hAnsi="Times New Roman" w:cs="Times New Roman"/>
          <w:sz w:val="26"/>
          <w:szCs w:val="26"/>
        </w:rPr>
        <w:t>, права на который</w:t>
      </w:r>
      <w:r w:rsidRPr="00637FCF">
        <w:rPr>
          <w:rFonts w:ascii="Times New Roman" w:hAnsi="Times New Roman" w:cs="Times New Roman"/>
          <w:sz w:val="26"/>
          <w:szCs w:val="26"/>
        </w:rPr>
        <w:t xml:space="preserve"> не зарегистрированы в Едином государственном реестре недвижимости</w:t>
      </w:r>
      <w:r w:rsidRPr="00637FCF">
        <w:rPr>
          <w:rFonts w:ascii="Times New Roman" w:eastAsia="Times New Roman" w:hAnsi="Times New Roman" w:cs="Times New Roman"/>
          <w:color w:val="000000" w:themeColor="text1"/>
          <w:sz w:val="26"/>
          <w:szCs w:val="26"/>
        </w:rPr>
        <w:t>;</w:t>
      </w:r>
    </w:p>
    <w:p w:rsidR="000878A4" w:rsidRPr="00637FCF" w:rsidRDefault="000878A4" w:rsidP="000878A4">
      <w:pPr>
        <w:spacing w:after="0" w:line="240" w:lineRule="auto"/>
        <w:ind w:firstLine="709"/>
        <w:contextualSpacing/>
        <w:jc w:val="both"/>
        <w:rPr>
          <w:rFonts w:ascii="Times New Roman" w:eastAsia="Times New Roman" w:hAnsi="Times New Roman" w:cs="Times New Roman"/>
          <w:color w:val="000000" w:themeColor="text1"/>
          <w:sz w:val="26"/>
          <w:szCs w:val="26"/>
        </w:rPr>
      </w:pPr>
      <w:r w:rsidRPr="00637FCF">
        <w:rPr>
          <w:rFonts w:ascii="Times New Roman" w:eastAsia="Times New Roman" w:hAnsi="Times New Roman" w:cs="Times New Roman"/>
          <w:color w:val="000000" w:themeColor="text1"/>
          <w:sz w:val="26"/>
          <w:szCs w:val="26"/>
        </w:rPr>
        <w:t>7)</w:t>
      </w:r>
      <w:r w:rsidRPr="00637FCF">
        <w:rPr>
          <w:rFonts w:ascii="Times New Roman" w:eastAsia="Times New Roman" w:hAnsi="Times New Roman" w:cs="Times New Roman"/>
          <w:color w:val="000000" w:themeColor="text1"/>
          <w:sz w:val="26"/>
          <w:szCs w:val="26"/>
        </w:rPr>
        <w:tab/>
        <w:t>кадастровая выписка о земельном участке либо кадастровый паспорт земельного участка, либо кадастровый план земельного участка;</w:t>
      </w:r>
    </w:p>
    <w:p w:rsidR="000878A4" w:rsidRPr="00637FCF" w:rsidRDefault="000878A4" w:rsidP="000878A4">
      <w:pPr>
        <w:spacing w:after="0" w:line="240" w:lineRule="auto"/>
        <w:ind w:firstLine="709"/>
        <w:contextualSpacing/>
        <w:jc w:val="both"/>
        <w:rPr>
          <w:rFonts w:ascii="Times New Roman" w:eastAsia="Times New Roman" w:hAnsi="Times New Roman" w:cs="Times New Roman"/>
          <w:color w:val="000000" w:themeColor="text1"/>
          <w:sz w:val="26"/>
          <w:szCs w:val="26"/>
        </w:rPr>
      </w:pPr>
      <w:r w:rsidRPr="00637FCF">
        <w:rPr>
          <w:rFonts w:ascii="Times New Roman" w:eastAsia="Times New Roman" w:hAnsi="Times New Roman" w:cs="Times New Roman"/>
          <w:color w:val="000000" w:themeColor="text1"/>
          <w:sz w:val="26"/>
          <w:szCs w:val="26"/>
        </w:rPr>
        <w:lastRenderedPageBreak/>
        <w:t>8)</w:t>
      </w:r>
      <w:r w:rsidRPr="00637FCF">
        <w:rPr>
          <w:rFonts w:ascii="Times New Roman" w:eastAsia="Times New Roman" w:hAnsi="Times New Roman" w:cs="Times New Roman"/>
          <w:color w:val="000000" w:themeColor="text1"/>
          <w:sz w:val="26"/>
          <w:szCs w:val="26"/>
        </w:rPr>
        <w:tab/>
        <w:t>эскизный проект строительства, реконструкции объекта капитального строительства</w:t>
      </w:r>
      <w:r w:rsidR="00D81E73" w:rsidRPr="00637FCF">
        <w:rPr>
          <w:rFonts w:ascii="Times New Roman" w:eastAsia="Times New Roman" w:hAnsi="Times New Roman" w:cs="Times New Roman"/>
          <w:color w:val="000000" w:themeColor="text1"/>
          <w:sz w:val="26"/>
          <w:szCs w:val="26"/>
        </w:rPr>
        <w:t>, отражающий планируемые намерения</w:t>
      </w:r>
      <w:r w:rsidR="00D81E73" w:rsidRPr="00637FCF">
        <w:rPr>
          <w:rFonts w:ascii="Times New Roman" w:eastAsia="Times New Roman" w:hAnsi="Times New Roman" w:cs="Times New Roman"/>
          <w:color w:val="000000" w:themeColor="text1"/>
          <w:sz w:val="26"/>
          <w:szCs w:val="26"/>
        </w:rPr>
        <w:br/>
      </w:r>
      <w:r w:rsidRPr="00637FCF">
        <w:rPr>
          <w:rFonts w:ascii="Times New Roman" w:eastAsia="Times New Roman" w:hAnsi="Times New Roman" w:cs="Times New Roman"/>
          <w:color w:val="000000" w:themeColor="text1"/>
          <w:sz w:val="26"/>
          <w:szCs w:val="26"/>
        </w:rPr>
        <w:t>(при наличии).</w:t>
      </w:r>
    </w:p>
    <w:p w:rsidR="000878A4" w:rsidRPr="00637FCF" w:rsidRDefault="000878A4" w:rsidP="000878A4">
      <w:pPr>
        <w:spacing w:after="0" w:line="240" w:lineRule="auto"/>
        <w:ind w:firstLine="709"/>
        <w:contextualSpacing/>
        <w:jc w:val="both"/>
        <w:rPr>
          <w:rFonts w:ascii="Times New Roman" w:eastAsia="Times New Roman" w:hAnsi="Times New Roman" w:cs="Times New Roman"/>
          <w:color w:val="000000" w:themeColor="text1"/>
          <w:sz w:val="26"/>
          <w:szCs w:val="26"/>
        </w:rPr>
      </w:pPr>
      <w:r w:rsidRPr="00637FCF">
        <w:rPr>
          <w:rFonts w:ascii="Times New Roman" w:eastAsia="Times New Roman" w:hAnsi="Times New Roman" w:cs="Times New Roman"/>
          <w:color w:val="000000" w:themeColor="text1"/>
          <w:sz w:val="26"/>
          <w:szCs w:val="26"/>
        </w:rPr>
        <w:t>Документы, указанные в подпунктах 1, 2, 4, 6, 8 настоящего пункта, представляется заявителем самостоятельно.</w:t>
      </w:r>
    </w:p>
    <w:p w:rsidR="000878A4" w:rsidRPr="00637FCF" w:rsidRDefault="000878A4" w:rsidP="0039256E">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637FCF">
        <w:rPr>
          <w:rFonts w:ascii="Times New Roman" w:eastAsia="Times New Roman" w:hAnsi="Times New Roman" w:cs="Times New Roman"/>
          <w:color w:val="000000" w:themeColor="text1"/>
          <w:sz w:val="26"/>
          <w:szCs w:val="26"/>
        </w:rPr>
        <w:t>Документы, указанные в подпунктах 3, 5, 7 настоящего пункта,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w:t>
      </w:r>
    </w:p>
    <w:p w:rsidR="0039256E" w:rsidRPr="00637FCF" w:rsidRDefault="0039256E" w:rsidP="0039256E">
      <w:pPr>
        <w:pStyle w:val="ac"/>
        <w:numPr>
          <w:ilvl w:val="0"/>
          <w:numId w:val="6"/>
        </w:numPr>
        <w:autoSpaceDE w:val="0"/>
        <w:autoSpaceDN w:val="0"/>
        <w:adjustRightInd w:val="0"/>
        <w:ind w:left="0" w:firstLine="709"/>
        <w:jc w:val="both"/>
        <w:rPr>
          <w:sz w:val="26"/>
          <w:szCs w:val="26"/>
        </w:rPr>
      </w:pPr>
      <w:r w:rsidRPr="00637FCF">
        <w:rPr>
          <w:sz w:val="26"/>
          <w:szCs w:val="26"/>
        </w:rPr>
        <w:t>Заявление подается заявителем в свободной форме либо по форме, приведенной в приложении 1 к настоящему Административному регламенту.</w:t>
      </w:r>
    </w:p>
    <w:p w:rsidR="0039256E" w:rsidRPr="00637FCF" w:rsidRDefault="0039256E" w:rsidP="0039256E">
      <w:pPr>
        <w:spacing w:after="0" w:line="240" w:lineRule="auto"/>
        <w:ind w:firstLine="709"/>
        <w:contextualSpacing/>
        <w:jc w:val="both"/>
        <w:rPr>
          <w:rFonts w:ascii="Times New Roman" w:eastAsia="Times New Roman" w:hAnsi="Times New Roman" w:cs="Times New Roman"/>
          <w:bCs/>
          <w:sz w:val="26"/>
          <w:szCs w:val="26"/>
        </w:rPr>
      </w:pPr>
      <w:r w:rsidRPr="00637FCF">
        <w:rPr>
          <w:rFonts w:ascii="Times New Roman" w:eastAsia="Times New Roman" w:hAnsi="Times New Roman" w:cs="Times New Roman"/>
          <w:bCs/>
          <w:sz w:val="26"/>
          <w:szCs w:val="26"/>
        </w:rPr>
        <w:t>Форму заявления заявитель может получить:</w:t>
      </w:r>
    </w:p>
    <w:p w:rsidR="0039256E" w:rsidRPr="00637FCF" w:rsidRDefault="0039256E" w:rsidP="0039256E">
      <w:pPr>
        <w:spacing w:after="0" w:line="240" w:lineRule="auto"/>
        <w:ind w:firstLine="709"/>
        <w:contextualSpacing/>
        <w:jc w:val="both"/>
        <w:rPr>
          <w:rFonts w:ascii="Times New Roman" w:eastAsia="Times New Roman" w:hAnsi="Times New Roman" w:cs="Times New Roman"/>
          <w:bCs/>
          <w:sz w:val="26"/>
          <w:szCs w:val="26"/>
        </w:rPr>
      </w:pPr>
      <w:r w:rsidRPr="00637FCF">
        <w:rPr>
          <w:rFonts w:ascii="Times New Roman" w:eastAsia="Times New Roman" w:hAnsi="Times New Roman" w:cs="Times New Roman"/>
          <w:bCs/>
          <w:sz w:val="26"/>
          <w:szCs w:val="26"/>
        </w:rPr>
        <w:t>на информационном стенде в месте предоставления муниципальной услуги;</w:t>
      </w:r>
    </w:p>
    <w:p w:rsidR="0039256E" w:rsidRPr="00637FCF" w:rsidRDefault="0039256E" w:rsidP="0039256E">
      <w:pPr>
        <w:spacing w:after="0" w:line="240" w:lineRule="auto"/>
        <w:ind w:firstLine="709"/>
        <w:contextualSpacing/>
        <w:jc w:val="both"/>
        <w:rPr>
          <w:rFonts w:ascii="Times New Roman" w:eastAsia="Times New Roman" w:hAnsi="Times New Roman" w:cs="Times New Roman"/>
          <w:bCs/>
          <w:sz w:val="26"/>
          <w:szCs w:val="26"/>
        </w:rPr>
      </w:pPr>
      <w:r w:rsidRPr="00637FCF">
        <w:rPr>
          <w:rFonts w:ascii="Times New Roman" w:eastAsia="Times New Roman" w:hAnsi="Times New Roman" w:cs="Times New Roman"/>
          <w:bCs/>
          <w:sz w:val="26"/>
          <w:szCs w:val="26"/>
        </w:rPr>
        <w:t>у специалиста уполномоченного органа либо специалиста МФЦ;</w:t>
      </w:r>
    </w:p>
    <w:p w:rsidR="0039256E" w:rsidRPr="00637FCF" w:rsidRDefault="0039256E" w:rsidP="0039256E">
      <w:pPr>
        <w:spacing w:after="0" w:line="240" w:lineRule="auto"/>
        <w:ind w:firstLine="709"/>
        <w:contextualSpacing/>
        <w:jc w:val="both"/>
        <w:rPr>
          <w:rFonts w:ascii="Times New Roman" w:eastAsia="Times New Roman" w:hAnsi="Times New Roman" w:cs="Times New Roman"/>
          <w:bCs/>
          <w:sz w:val="26"/>
          <w:szCs w:val="26"/>
        </w:rPr>
      </w:pPr>
      <w:r w:rsidRPr="00637FCF">
        <w:rPr>
          <w:rFonts w:ascii="Times New Roman" w:eastAsia="Times New Roman" w:hAnsi="Times New Roman" w:cs="Times New Roman"/>
          <w:bCs/>
          <w:sz w:val="26"/>
          <w:szCs w:val="26"/>
        </w:rPr>
        <w:t>посредством информационно-телекоммуникационной сети Интернет на официальном сайте, Едином и региональном порталах.</w:t>
      </w:r>
    </w:p>
    <w:p w:rsidR="0039256E" w:rsidRPr="00637FCF" w:rsidRDefault="0039256E" w:rsidP="0039256E">
      <w:pPr>
        <w:spacing w:after="0" w:line="240" w:lineRule="auto"/>
        <w:ind w:firstLine="709"/>
        <w:contextualSpacing/>
        <w:jc w:val="both"/>
        <w:rPr>
          <w:rFonts w:ascii="Times New Roman" w:eastAsia="Times New Roman" w:hAnsi="Times New Roman" w:cs="Times New Roman"/>
          <w:bCs/>
          <w:color w:val="000000" w:themeColor="text1"/>
          <w:sz w:val="26"/>
          <w:szCs w:val="26"/>
        </w:rPr>
      </w:pPr>
      <w:r w:rsidRPr="00637FCF">
        <w:rPr>
          <w:rFonts w:ascii="Times New Roman" w:eastAsia="Times New Roman" w:hAnsi="Times New Roman" w:cs="Times New Roman"/>
          <w:bCs/>
          <w:color w:val="000000" w:themeColor="text1"/>
          <w:sz w:val="26"/>
          <w:szCs w:val="26"/>
        </w:rPr>
        <w:t>Документ, указанный в подпункте 3 пункта 20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w:t>
      </w:r>
    </w:p>
    <w:p w:rsidR="0039256E" w:rsidRPr="00637FCF" w:rsidRDefault="0039256E" w:rsidP="0039256E">
      <w:pPr>
        <w:spacing w:after="0" w:line="240" w:lineRule="auto"/>
        <w:ind w:firstLine="709"/>
        <w:contextualSpacing/>
        <w:jc w:val="both"/>
        <w:rPr>
          <w:rFonts w:ascii="Times New Roman" w:eastAsia="Times New Roman" w:hAnsi="Times New Roman" w:cs="Times New Roman"/>
          <w:bCs/>
          <w:sz w:val="26"/>
          <w:szCs w:val="26"/>
        </w:rPr>
      </w:pPr>
      <w:r w:rsidRPr="00637FCF">
        <w:rPr>
          <w:rFonts w:ascii="Times New Roman" w:eastAsia="Times New Roman" w:hAnsi="Times New Roman" w:cs="Times New Roman"/>
          <w:bCs/>
          <w:sz w:val="26"/>
          <w:szCs w:val="26"/>
        </w:rPr>
        <w:t>Документы, указанные в подпункте 5 пункта 20 настоящего Административного регламента заявитель может получить, обратившись</w:t>
      </w:r>
      <w:r w:rsidRPr="00637FCF">
        <w:rPr>
          <w:rFonts w:ascii="Times New Roman" w:eastAsia="Times New Roman" w:hAnsi="Times New Roman" w:cs="Times New Roman"/>
          <w:bCs/>
          <w:sz w:val="26"/>
          <w:szCs w:val="26"/>
        </w:rPr>
        <w:br/>
        <w:t>в Управление Росреестра.</w:t>
      </w:r>
    </w:p>
    <w:p w:rsidR="0039256E" w:rsidRPr="00637FCF" w:rsidRDefault="0039256E" w:rsidP="0039256E">
      <w:pPr>
        <w:spacing w:after="0" w:line="240" w:lineRule="auto"/>
        <w:ind w:firstLine="709"/>
        <w:contextualSpacing/>
        <w:jc w:val="both"/>
        <w:rPr>
          <w:rFonts w:ascii="Times New Roman" w:eastAsia="Times New Roman" w:hAnsi="Times New Roman" w:cs="Times New Roman"/>
          <w:bCs/>
          <w:color w:val="000000" w:themeColor="text1"/>
          <w:sz w:val="26"/>
          <w:szCs w:val="26"/>
        </w:rPr>
      </w:pPr>
      <w:r w:rsidRPr="00637FCF">
        <w:rPr>
          <w:rFonts w:ascii="Times New Roman" w:eastAsia="Times New Roman" w:hAnsi="Times New Roman" w:cs="Times New Roman"/>
          <w:bCs/>
          <w:color w:val="000000" w:themeColor="text1"/>
          <w:sz w:val="26"/>
          <w:szCs w:val="26"/>
        </w:rPr>
        <w:t xml:space="preserve">Документ, указанный в подпункте </w:t>
      </w:r>
      <w:r w:rsidR="009D6859" w:rsidRPr="00637FCF">
        <w:rPr>
          <w:rFonts w:ascii="Times New Roman" w:eastAsia="Times New Roman" w:hAnsi="Times New Roman" w:cs="Times New Roman"/>
          <w:bCs/>
          <w:color w:val="000000" w:themeColor="text1"/>
          <w:sz w:val="26"/>
          <w:szCs w:val="26"/>
        </w:rPr>
        <w:t>7</w:t>
      </w:r>
      <w:r w:rsidRPr="00637FCF">
        <w:rPr>
          <w:rFonts w:ascii="Times New Roman" w:eastAsia="Times New Roman" w:hAnsi="Times New Roman" w:cs="Times New Roman"/>
          <w:bCs/>
          <w:color w:val="000000" w:themeColor="text1"/>
          <w:sz w:val="26"/>
          <w:szCs w:val="26"/>
        </w:rPr>
        <w:t xml:space="preserve"> пункта 20 настоящего Административного регламента, заявитель может получить, обратившись</w:t>
      </w:r>
      <w:r w:rsidRPr="00637FCF">
        <w:rPr>
          <w:rFonts w:ascii="Times New Roman" w:eastAsia="Times New Roman" w:hAnsi="Times New Roman" w:cs="Times New Roman"/>
          <w:bCs/>
          <w:color w:val="000000" w:themeColor="text1"/>
          <w:sz w:val="26"/>
          <w:szCs w:val="26"/>
        </w:rPr>
        <w:br/>
        <w:t>в Отдел филиала ФГБУ «ФКП Ростреестр» по Ханты-Мансийскому автономному округу – Югре.</w:t>
      </w:r>
    </w:p>
    <w:p w:rsidR="00331921" w:rsidRPr="00637FCF" w:rsidRDefault="0039256E" w:rsidP="0039256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lang w:eastAsia="en-US"/>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6878DC" w:rsidRPr="00637FCF" w:rsidRDefault="006878DC" w:rsidP="0039256E">
      <w:pPr>
        <w:spacing w:after="0" w:line="240" w:lineRule="auto"/>
        <w:ind w:firstLine="709"/>
        <w:contextualSpacing/>
        <w:jc w:val="both"/>
        <w:rPr>
          <w:rFonts w:ascii="Times New Roman" w:eastAsia="Times New Roman" w:hAnsi="Times New Roman" w:cs="Times New Roman"/>
          <w:color w:val="000000" w:themeColor="text1"/>
          <w:sz w:val="26"/>
          <w:szCs w:val="26"/>
        </w:rPr>
      </w:pPr>
      <w:r w:rsidRPr="00637FCF">
        <w:rPr>
          <w:rFonts w:ascii="Times New Roman" w:eastAsia="Times New Roman" w:hAnsi="Times New Roman" w:cs="Times New Roman"/>
          <w:color w:val="000000" w:themeColor="text1"/>
          <w:sz w:val="26"/>
          <w:szCs w:val="26"/>
        </w:rPr>
        <w:t>22.</w:t>
      </w:r>
      <w:r w:rsidRPr="00637FCF">
        <w:rPr>
          <w:rFonts w:ascii="Times New Roman" w:eastAsia="Times New Roman" w:hAnsi="Times New Roman" w:cs="Times New Roman"/>
          <w:color w:val="000000" w:themeColor="text1"/>
          <w:sz w:val="26"/>
          <w:szCs w:val="26"/>
        </w:rPr>
        <w:tab/>
        <w:t>Способы подачи документов заявителем:</w:t>
      </w:r>
    </w:p>
    <w:p w:rsidR="006878DC" w:rsidRPr="00637FCF" w:rsidRDefault="006878DC" w:rsidP="0039256E">
      <w:pPr>
        <w:spacing w:after="0" w:line="240" w:lineRule="auto"/>
        <w:ind w:firstLine="709"/>
        <w:contextualSpacing/>
        <w:jc w:val="both"/>
        <w:rPr>
          <w:rFonts w:ascii="Times New Roman" w:eastAsia="Times New Roman" w:hAnsi="Times New Roman" w:cs="Times New Roman"/>
          <w:color w:val="000000" w:themeColor="text1"/>
          <w:sz w:val="26"/>
          <w:szCs w:val="26"/>
        </w:rPr>
      </w:pPr>
      <w:r w:rsidRPr="00637FCF">
        <w:rPr>
          <w:rFonts w:ascii="Times New Roman" w:eastAsia="Times New Roman" w:hAnsi="Times New Roman" w:cs="Times New Roman"/>
          <w:color w:val="000000" w:themeColor="text1"/>
          <w:sz w:val="26"/>
          <w:szCs w:val="26"/>
        </w:rPr>
        <w:t>при личном обращении в  уполномоченный орган;</w:t>
      </w:r>
    </w:p>
    <w:p w:rsidR="006878DC" w:rsidRPr="00637FCF" w:rsidRDefault="006878DC" w:rsidP="0039256E">
      <w:pPr>
        <w:spacing w:after="0" w:line="240" w:lineRule="auto"/>
        <w:ind w:firstLine="709"/>
        <w:contextualSpacing/>
        <w:jc w:val="both"/>
        <w:rPr>
          <w:rFonts w:ascii="Times New Roman" w:eastAsia="Times New Roman" w:hAnsi="Times New Roman" w:cs="Times New Roman"/>
          <w:color w:val="000000" w:themeColor="text1"/>
          <w:sz w:val="26"/>
          <w:szCs w:val="26"/>
        </w:rPr>
      </w:pPr>
      <w:r w:rsidRPr="00637FCF">
        <w:rPr>
          <w:rFonts w:ascii="Times New Roman" w:eastAsia="Times New Roman" w:hAnsi="Times New Roman" w:cs="Times New Roman"/>
          <w:color w:val="000000" w:themeColor="text1"/>
          <w:sz w:val="26"/>
          <w:szCs w:val="26"/>
        </w:rPr>
        <w:t>по почте;</w:t>
      </w:r>
    </w:p>
    <w:p w:rsidR="006878DC" w:rsidRPr="00637FCF" w:rsidRDefault="006878DC" w:rsidP="0039256E">
      <w:pPr>
        <w:spacing w:after="0" w:line="240" w:lineRule="auto"/>
        <w:ind w:firstLine="709"/>
        <w:contextualSpacing/>
        <w:jc w:val="both"/>
        <w:rPr>
          <w:rFonts w:ascii="Times New Roman" w:eastAsia="Times New Roman" w:hAnsi="Times New Roman" w:cs="Times New Roman"/>
          <w:color w:val="000000" w:themeColor="text1"/>
          <w:sz w:val="26"/>
          <w:szCs w:val="26"/>
        </w:rPr>
      </w:pPr>
      <w:r w:rsidRPr="00637FCF">
        <w:rPr>
          <w:rFonts w:ascii="Times New Roman" w:eastAsia="Times New Roman" w:hAnsi="Times New Roman" w:cs="Times New Roman"/>
          <w:color w:val="000000" w:themeColor="text1"/>
          <w:sz w:val="26"/>
          <w:szCs w:val="26"/>
        </w:rPr>
        <w:t>посредством обращения в МФЦ;</w:t>
      </w:r>
    </w:p>
    <w:p w:rsidR="006878DC" w:rsidRPr="00637FCF" w:rsidRDefault="006878DC" w:rsidP="0039256E">
      <w:pPr>
        <w:spacing w:after="0" w:line="240" w:lineRule="auto"/>
        <w:ind w:firstLine="709"/>
        <w:contextualSpacing/>
        <w:jc w:val="both"/>
        <w:rPr>
          <w:rFonts w:ascii="Times New Roman" w:eastAsia="Times New Roman" w:hAnsi="Times New Roman" w:cs="Times New Roman"/>
          <w:color w:val="000000" w:themeColor="text1"/>
          <w:sz w:val="26"/>
          <w:szCs w:val="26"/>
        </w:rPr>
      </w:pPr>
      <w:r w:rsidRPr="00637FCF">
        <w:rPr>
          <w:rFonts w:ascii="Times New Roman" w:eastAsia="Times New Roman" w:hAnsi="Times New Roman" w:cs="Times New Roman"/>
          <w:color w:val="000000" w:themeColor="text1"/>
          <w:sz w:val="26"/>
          <w:szCs w:val="26"/>
        </w:rPr>
        <w:t>посредством информационно-телекоммуникационной сети Интернет на официальном сайте, Едином и региональном порталах.</w:t>
      </w:r>
    </w:p>
    <w:p w:rsidR="00E35752" w:rsidRPr="00637FCF" w:rsidRDefault="00E35752" w:rsidP="00E35752">
      <w:pPr>
        <w:pStyle w:val="ac"/>
        <w:numPr>
          <w:ilvl w:val="0"/>
          <w:numId w:val="18"/>
        </w:numPr>
        <w:ind w:left="0" w:firstLine="709"/>
        <w:jc w:val="both"/>
        <w:rPr>
          <w:bCs/>
          <w:sz w:val="26"/>
          <w:szCs w:val="26"/>
        </w:rPr>
      </w:pPr>
      <w:r w:rsidRPr="00637FCF">
        <w:rPr>
          <w:bCs/>
          <w:sz w:val="26"/>
          <w:szCs w:val="26"/>
        </w:rPr>
        <w:t>В соответствии с пунктами 1 - 2 части 1 статьи 7 Федерального закона № 210-ФЗ запрещается требовать от заявителей:</w:t>
      </w:r>
    </w:p>
    <w:p w:rsidR="00E35752" w:rsidRPr="00637FCF" w:rsidRDefault="00E35752" w:rsidP="00E35752">
      <w:pPr>
        <w:spacing w:after="0" w:line="240" w:lineRule="auto"/>
        <w:ind w:firstLine="709"/>
        <w:jc w:val="both"/>
        <w:rPr>
          <w:rFonts w:ascii="Times New Roman" w:eastAsia="Times New Roman" w:hAnsi="Times New Roman" w:cs="Times New Roman"/>
          <w:bCs/>
          <w:sz w:val="26"/>
          <w:szCs w:val="26"/>
        </w:rPr>
      </w:pPr>
      <w:r w:rsidRPr="00637FCF">
        <w:rPr>
          <w:rFonts w:ascii="Times New Roman" w:eastAsia="Times New Roman" w:hAnsi="Times New Roman" w:cs="Times New Roman"/>
          <w:bCs/>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78DC" w:rsidRPr="00637FCF" w:rsidRDefault="00E35752" w:rsidP="00E35752">
      <w:pPr>
        <w:spacing w:after="0" w:line="240" w:lineRule="auto"/>
        <w:ind w:firstLine="709"/>
        <w:contextualSpacing/>
        <w:jc w:val="both"/>
        <w:rPr>
          <w:rFonts w:ascii="Times New Roman" w:eastAsia="Times New Roman" w:hAnsi="Times New Roman" w:cs="Times New Roman"/>
          <w:color w:val="000000" w:themeColor="text1"/>
          <w:sz w:val="26"/>
          <w:szCs w:val="26"/>
        </w:rPr>
      </w:pPr>
      <w:r w:rsidRPr="00637FCF">
        <w:rPr>
          <w:rFonts w:ascii="Times New Roman" w:eastAsia="Times New Roman" w:hAnsi="Times New Roman" w:cs="Times New Roman"/>
          <w:bCs/>
          <w:sz w:val="26"/>
          <w:szCs w:val="26"/>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637FCF">
        <w:rPr>
          <w:rFonts w:ascii="Times New Roman" w:eastAsia="Times New Roman" w:hAnsi="Times New Roman" w:cs="Times New Roman"/>
          <w:bCs/>
          <w:sz w:val="26"/>
          <w:szCs w:val="26"/>
        </w:rPr>
        <w:lastRenderedPageBreak/>
        <w:t xml:space="preserve">самоуправления организаций, участвующих в предоставлении предусмотренных частью 1 статьи 1 Федерального закона </w:t>
      </w:r>
      <w:r w:rsidRPr="00637FCF">
        <w:rPr>
          <w:rFonts w:ascii="Times New Roman" w:hAnsi="Times New Roman" w:cs="Times New Roman"/>
          <w:bCs/>
          <w:sz w:val="26"/>
          <w:szCs w:val="26"/>
        </w:rPr>
        <w:t>№ 210-ФЗ</w:t>
      </w:r>
      <w:r w:rsidRPr="00637FCF">
        <w:rPr>
          <w:bCs/>
          <w:sz w:val="26"/>
          <w:szCs w:val="26"/>
        </w:rPr>
        <w:t xml:space="preserve"> </w:t>
      </w:r>
      <w:r w:rsidRPr="00637FCF">
        <w:rPr>
          <w:rFonts w:ascii="Times New Roman" w:eastAsia="Times New Roman" w:hAnsi="Times New Roman" w:cs="Times New Roman"/>
          <w:bCs/>
          <w:sz w:val="26"/>
          <w:szCs w:val="26"/>
        </w:rPr>
        <w:t>муниципальных услуг, в соответствии с нормативными правовыми</w:t>
      </w:r>
      <w:r w:rsidRPr="00637FCF">
        <w:rPr>
          <w:rFonts w:ascii="Times New Roman" w:eastAsia="Times New Roman" w:hAnsi="Times New Roman" w:cs="Times New Roman"/>
          <w:bCs/>
          <w:sz w:val="26"/>
          <w:szCs w:val="26"/>
        </w:rPr>
        <w:br/>
        <w:t>актами Российской Федерации, нормативными правовыми актами</w:t>
      </w:r>
      <w:r w:rsidRPr="00637FCF">
        <w:rPr>
          <w:rFonts w:ascii="Times New Roman" w:eastAsia="Times New Roman" w:hAnsi="Times New Roman" w:cs="Times New Roman"/>
          <w:bCs/>
          <w:sz w:val="26"/>
          <w:szCs w:val="26"/>
        </w:rPr>
        <w:br/>
        <w:t>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625353" w:rsidRPr="00637FCF" w:rsidRDefault="00625353" w:rsidP="008679AE">
      <w:pPr>
        <w:spacing w:after="0" w:line="240" w:lineRule="auto"/>
        <w:jc w:val="center"/>
        <w:rPr>
          <w:rFonts w:ascii="Times New Roman" w:eastAsia="Times New Roman" w:hAnsi="Times New Roman" w:cs="Times New Roman"/>
          <w:sz w:val="26"/>
          <w:szCs w:val="26"/>
        </w:rPr>
      </w:pPr>
    </w:p>
    <w:p w:rsidR="006878DC" w:rsidRPr="00637FCF" w:rsidRDefault="006878DC" w:rsidP="008679AE">
      <w:pPr>
        <w:spacing w:after="0" w:line="240" w:lineRule="auto"/>
        <w:jc w:val="center"/>
        <w:rPr>
          <w:rFonts w:ascii="Times New Roman" w:eastAsia="Times New Roman" w:hAnsi="Times New Roman" w:cs="Times New Roman"/>
          <w:bCs/>
          <w:sz w:val="26"/>
          <w:szCs w:val="26"/>
        </w:rPr>
      </w:pPr>
      <w:r w:rsidRPr="00637FCF">
        <w:rPr>
          <w:rFonts w:ascii="Times New Roman" w:eastAsia="Times New Roman" w:hAnsi="Times New Roman" w:cs="Times New Roman"/>
          <w:sz w:val="26"/>
          <w:szCs w:val="26"/>
        </w:rPr>
        <w:t xml:space="preserve">Исчерпывающий </w:t>
      </w:r>
      <w:r w:rsidRPr="00637FCF">
        <w:rPr>
          <w:rFonts w:ascii="Times New Roman" w:eastAsia="Times New Roman" w:hAnsi="Times New Roman" w:cs="Times New Roman"/>
          <w:bCs/>
          <w:sz w:val="26"/>
          <w:szCs w:val="26"/>
        </w:rPr>
        <w:t>перечень оснований для отказа в приеме документов, необходимых для предоставления муниципальной услуги</w:t>
      </w:r>
    </w:p>
    <w:p w:rsidR="006878DC" w:rsidRPr="00637FCF" w:rsidRDefault="006878DC" w:rsidP="008679AE">
      <w:pPr>
        <w:autoSpaceDE w:val="0"/>
        <w:autoSpaceDN w:val="0"/>
        <w:adjustRightInd w:val="0"/>
        <w:spacing w:after="0" w:line="240" w:lineRule="auto"/>
        <w:contextualSpacing/>
        <w:jc w:val="center"/>
        <w:rPr>
          <w:rFonts w:ascii="Times New Roman" w:hAnsi="Times New Roman" w:cs="Times New Roman"/>
          <w:bCs/>
          <w:sz w:val="26"/>
          <w:szCs w:val="26"/>
        </w:rPr>
      </w:pPr>
    </w:p>
    <w:p w:rsidR="006878DC" w:rsidRPr="00637FCF" w:rsidRDefault="006878DC" w:rsidP="008679AE">
      <w:pPr>
        <w:pStyle w:val="ac"/>
        <w:numPr>
          <w:ilvl w:val="0"/>
          <w:numId w:val="13"/>
        </w:numPr>
        <w:autoSpaceDE w:val="0"/>
        <w:autoSpaceDN w:val="0"/>
        <w:adjustRightInd w:val="0"/>
        <w:ind w:left="0" w:firstLine="709"/>
        <w:jc w:val="both"/>
        <w:rPr>
          <w:sz w:val="26"/>
          <w:szCs w:val="26"/>
        </w:rPr>
      </w:pPr>
      <w:r w:rsidRPr="00637FCF">
        <w:rPr>
          <w:sz w:val="26"/>
          <w:szCs w:val="26"/>
        </w:rPr>
        <w:t>Оснований для отказа в приеме заявления о предоставлении муниципальной услуги действующим законодательством не предусмотрено.</w:t>
      </w:r>
    </w:p>
    <w:p w:rsidR="006878DC" w:rsidRPr="00637FCF" w:rsidRDefault="006878DC" w:rsidP="0095308B">
      <w:pPr>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6"/>
        </w:rPr>
      </w:pPr>
    </w:p>
    <w:p w:rsidR="006878DC" w:rsidRPr="00637FCF" w:rsidRDefault="006878DC" w:rsidP="0095308B">
      <w:pPr>
        <w:autoSpaceDE w:val="0"/>
        <w:autoSpaceDN w:val="0"/>
        <w:adjustRightInd w:val="0"/>
        <w:spacing w:after="0" w:line="240" w:lineRule="auto"/>
        <w:ind w:firstLine="709"/>
        <w:contextualSpacing/>
        <w:jc w:val="center"/>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Исчерпывающий перечень оснований для приостановления и (или) отказа в предоставлении муниципальной услуги</w:t>
      </w:r>
    </w:p>
    <w:p w:rsidR="006878DC" w:rsidRPr="00637FCF" w:rsidRDefault="006878DC" w:rsidP="0095308B">
      <w:pPr>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6"/>
        </w:rPr>
      </w:pPr>
    </w:p>
    <w:p w:rsidR="006878DC" w:rsidRPr="00637FCF" w:rsidRDefault="006878DC" w:rsidP="008679AE">
      <w:pPr>
        <w:pStyle w:val="ac"/>
        <w:numPr>
          <w:ilvl w:val="0"/>
          <w:numId w:val="13"/>
        </w:numPr>
        <w:autoSpaceDE w:val="0"/>
        <w:autoSpaceDN w:val="0"/>
        <w:adjustRightInd w:val="0"/>
        <w:ind w:left="0" w:firstLine="709"/>
        <w:jc w:val="both"/>
        <w:rPr>
          <w:sz w:val="26"/>
          <w:szCs w:val="26"/>
        </w:rPr>
      </w:pPr>
      <w:r w:rsidRPr="00637FCF">
        <w:rPr>
          <w:sz w:val="26"/>
          <w:szCs w:val="26"/>
        </w:rPr>
        <w:t>Основания для приостановления предоставления муниципальной услуги действующим законодательством не предусмотрены.</w:t>
      </w:r>
    </w:p>
    <w:p w:rsidR="00F12AA8" w:rsidRPr="00637FCF" w:rsidRDefault="006878DC" w:rsidP="008679AE">
      <w:pPr>
        <w:pStyle w:val="ac"/>
        <w:numPr>
          <w:ilvl w:val="0"/>
          <w:numId w:val="13"/>
        </w:numPr>
        <w:autoSpaceDE w:val="0"/>
        <w:autoSpaceDN w:val="0"/>
        <w:adjustRightInd w:val="0"/>
        <w:ind w:left="0" w:firstLine="709"/>
        <w:jc w:val="both"/>
        <w:rPr>
          <w:sz w:val="26"/>
          <w:szCs w:val="26"/>
        </w:rPr>
      </w:pPr>
      <w:r w:rsidRPr="00637FCF">
        <w:rPr>
          <w:sz w:val="26"/>
          <w:szCs w:val="26"/>
        </w:rPr>
        <w:t>Основания для отказа в предоставлении муниципальной услуги</w:t>
      </w:r>
      <w:r w:rsidR="00F12AA8" w:rsidRPr="00637FCF">
        <w:rPr>
          <w:sz w:val="26"/>
          <w:szCs w:val="26"/>
        </w:rPr>
        <w:t>:</w:t>
      </w:r>
    </w:p>
    <w:p w:rsidR="0016386F" w:rsidRPr="00637FCF" w:rsidRDefault="0016386F" w:rsidP="0095308B">
      <w:pPr>
        <w:pStyle w:val="S"/>
        <w:spacing w:line="240" w:lineRule="auto"/>
        <w:rPr>
          <w:sz w:val="26"/>
          <w:szCs w:val="26"/>
        </w:rPr>
      </w:pPr>
      <w:r w:rsidRPr="00637FCF">
        <w:rPr>
          <w:sz w:val="26"/>
          <w:szCs w:val="26"/>
        </w:rPr>
        <w:t>непредставление документов, обязанность по представлению которых возложена на заявителя;</w:t>
      </w:r>
    </w:p>
    <w:p w:rsidR="009D6859" w:rsidRPr="00637FCF" w:rsidRDefault="00095E66" w:rsidP="0095308B">
      <w:pPr>
        <w:pStyle w:val="S"/>
        <w:spacing w:line="240" w:lineRule="auto"/>
        <w:rPr>
          <w:sz w:val="26"/>
          <w:szCs w:val="26"/>
        </w:rPr>
      </w:pPr>
      <w:r w:rsidRPr="00637FCF">
        <w:rPr>
          <w:sz w:val="26"/>
          <w:szCs w:val="26"/>
        </w:rPr>
        <w:t>подготовленные Комиссией на основании заключения о результатах публичных слушаний рекомендации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6386F" w:rsidRPr="00637FCF" w:rsidRDefault="00095E66" w:rsidP="0095308B">
      <w:pPr>
        <w:pStyle w:val="S"/>
        <w:spacing w:line="240" w:lineRule="auto"/>
        <w:rPr>
          <w:sz w:val="26"/>
          <w:szCs w:val="26"/>
        </w:rPr>
      </w:pPr>
      <w:r w:rsidRPr="00637FCF">
        <w:rPr>
          <w:sz w:val="26"/>
          <w:szCs w:val="26"/>
        </w:rPr>
        <w:t>отсутствие у заявителя права на земельный участок или объект капитального строительства</w:t>
      </w:r>
      <w:r w:rsidR="007D6B4B" w:rsidRPr="00637FCF">
        <w:rPr>
          <w:sz w:val="26"/>
          <w:szCs w:val="26"/>
        </w:rPr>
        <w:t>.</w:t>
      </w:r>
    </w:p>
    <w:p w:rsidR="00095E66" w:rsidRPr="00637FCF" w:rsidRDefault="00461C95" w:rsidP="00095E66">
      <w:pPr>
        <w:autoSpaceDE w:val="0"/>
        <w:autoSpaceDN w:val="0"/>
        <w:adjustRightInd w:val="0"/>
        <w:spacing w:after="0" w:line="240" w:lineRule="auto"/>
        <w:ind w:firstLine="709"/>
        <w:jc w:val="both"/>
        <w:rPr>
          <w:rFonts w:ascii="Times New Roman" w:eastAsia="Times New Roman" w:hAnsi="Times New Roman" w:cs="Times New Roman"/>
          <w:i/>
          <w:color w:val="FF0000"/>
          <w:sz w:val="26"/>
          <w:szCs w:val="26"/>
        </w:rPr>
      </w:pPr>
      <w:r w:rsidRPr="00637FCF">
        <w:rPr>
          <w:rFonts w:ascii="Times New Roman" w:eastAsia="Times New Roman" w:hAnsi="Times New Roman" w:cs="Times New Roman"/>
          <w:i/>
          <w:color w:val="FF0000"/>
          <w:sz w:val="26"/>
          <w:szCs w:val="26"/>
        </w:rPr>
        <w:t xml:space="preserve"> </w:t>
      </w:r>
    </w:p>
    <w:p w:rsidR="0016386F" w:rsidRPr="00637FCF" w:rsidRDefault="0016386F" w:rsidP="008679AE">
      <w:pPr>
        <w:autoSpaceDE w:val="0"/>
        <w:autoSpaceDN w:val="0"/>
        <w:adjustRightInd w:val="0"/>
        <w:spacing w:after="0" w:line="240" w:lineRule="auto"/>
        <w:jc w:val="center"/>
        <w:rPr>
          <w:rFonts w:ascii="Times New Roman" w:eastAsia="Times New Roman" w:hAnsi="Times New Roman" w:cs="Times New Roman"/>
          <w:sz w:val="26"/>
          <w:szCs w:val="26"/>
        </w:rPr>
      </w:pPr>
    </w:p>
    <w:p w:rsidR="00625353" w:rsidRPr="00637FCF" w:rsidRDefault="00625353" w:rsidP="008679AE">
      <w:pPr>
        <w:autoSpaceDE w:val="0"/>
        <w:autoSpaceDN w:val="0"/>
        <w:adjustRightInd w:val="0"/>
        <w:spacing w:after="0" w:line="240" w:lineRule="auto"/>
        <w:jc w:val="center"/>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F12AA8" w:rsidRPr="00637FCF" w:rsidRDefault="00F12AA8" w:rsidP="008679AE">
      <w:pPr>
        <w:autoSpaceDE w:val="0"/>
        <w:autoSpaceDN w:val="0"/>
        <w:adjustRightInd w:val="0"/>
        <w:spacing w:after="0" w:line="240" w:lineRule="auto"/>
        <w:jc w:val="center"/>
        <w:rPr>
          <w:rFonts w:ascii="Times New Roman" w:eastAsia="Times New Roman" w:hAnsi="Times New Roman" w:cs="Times New Roman"/>
          <w:b/>
          <w:sz w:val="26"/>
          <w:szCs w:val="26"/>
        </w:rPr>
      </w:pPr>
    </w:p>
    <w:p w:rsidR="00F12AA8" w:rsidRPr="00637FCF" w:rsidRDefault="00F12AA8" w:rsidP="00095E66">
      <w:pPr>
        <w:pStyle w:val="ac"/>
        <w:numPr>
          <w:ilvl w:val="0"/>
          <w:numId w:val="13"/>
        </w:numPr>
        <w:autoSpaceDE w:val="0"/>
        <w:autoSpaceDN w:val="0"/>
        <w:adjustRightInd w:val="0"/>
        <w:ind w:left="0" w:firstLine="709"/>
        <w:jc w:val="both"/>
        <w:rPr>
          <w:sz w:val="26"/>
          <w:szCs w:val="26"/>
        </w:rPr>
      </w:pPr>
      <w:r w:rsidRPr="00637FCF">
        <w:rPr>
          <w:sz w:val="26"/>
          <w:szCs w:val="26"/>
        </w:rPr>
        <w:t>Предоставление муниципальной услуги осуществляется без взимания платы.</w:t>
      </w:r>
    </w:p>
    <w:p w:rsidR="00F12AA8" w:rsidRPr="00637FCF" w:rsidRDefault="00F12AA8" w:rsidP="0095308B">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637FCF">
        <w:rPr>
          <w:rFonts w:ascii="Times New Roman" w:hAnsi="Times New Roman" w:cs="Times New Roman"/>
          <w:sz w:val="26"/>
          <w:szCs w:val="26"/>
        </w:rPr>
        <w:t>Расходы, связанные с организацией и проведением публичных слушаний по вопро</w:t>
      </w:r>
      <w:r w:rsidR="00461C95" w:rsidRPr="00637FCF">
        <w:rPr>
          <w:rFonts w:ascii="Times New Roman" w:hAnsi="Times New Roman" w:cs="Times New Roman"/>
          <w:sz w:val="26"/>
          <w:szCs w:val="26"/>
        </w:rPr>
        <w:t>су предоставления разрешения на</w:t>
      </w:r>
      <w:r w:rsidRPr="00637FCF">
        <w:rPr>
          <w:rFonts w:ascii="Times New Roman" w:hAnsi="Times New Roman" w:cs="Times New Roman"/>
          <w:sz w:val="26"/>
          <w:szCs w:val="26"/>
        </w:rPr>
        <w:t xml:space="preserve"> </w:t>
      </w:r>
      <w:r w:rsidR="00095E66" w:rsidRPr="00637FCF">
        <w:rPr>
          <w:rFonts w:ascii="Times New Roman" w:hAnsi="Times New Roman" w:cs="Times New Roman"/>
          <w:sz w:val="26"/>
          <w:szCs w:val="26"/>
        </w:rPr>
        <w:t xml:space="preserve">отклонение от предельных параметров разрешенного строительства, реконструкции объектов капитального строительства </w:t>
      </w:r>
      <w:r w:rsidRPr="00637FCF">
        <w:rPr>
          <w:rFonts w:ascii="Times New Roman" w:hAnsi="Times New Roman" w:cs="Times New Roman"/>
          <w:sz w:val="26"/>
          <w:szCs w:val="26"/>
        </w:rPr>
        <w:t>несет физическое или юридическое лицо, заинтересованное в предоставлении такого разрешения.</w:t>
      </w:r>
    </w:p>
    <w:p w:rsidR="00F12AA8" w:rsidRPr="00637FCF" w:rsidRDefault="00F12AA8" w:rsidP="00095E66">
      <w:pPr>
        <w:autoSpaceDE w:val="0"/>
        <w:autoSpaceDN w:val="0"/>
        <w:adjustRightInd w:val="0"/>
        <w:spacing w:after="0" w:line="240" w:lineRule="auto"/>
        <w:contextualSpacing/>
        <w:jc w:val="center"/>
        <w:rPr>
          <w:rFonts w:ascii="Times New Roman" w:hAnsi="Times New Roman" w:cs="Times New Roman"/>
          <w:sz w:val="26"/>
          <w:szCs w:val="26"/>
        </w:rPr>
      </w:pPr>
    </w:p>
    <w:p w:rsidR="003F3601" w:rsidRDefault="00F12AA8" w:rsidP="00095E66">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Максимальный срок ожидания</w:t>
      </w:r>
    </w:p>
    <w:p w:rsidR="00F12AA8" w:rsidRPr="00637FCF" w:rsidRDefault="00F12AA8" w:rsidP="00095E66">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 xml:space="preserve"> в очереди при подаче запроса о предоставлении муниципальной услуги и при получении результата предоставления муниципальной услуги</w:t>
      </w:r>
    </w:p>
    <w:p w:rsidR="00F12AA8" w:rsidRPr="00637FCF" w:rsidRDefault="00F12AA8" w:rsidP="00095E66">
      <w:pPr>
        <w:autoSpaceDE w:val="0"/>
        <w:autoSpaceDN w:val="0"/>
        <w:adjustRightInd w:val="0"/>
        <w:spacing w:after="0" w:line="240" w:lineRule="auto"/>
        <w:jc w:val="center"/>
        <w:rPr>
          <w:rFonts w:ascii="Times New Roman" w:eastAsia="Times New Roman" w:hAnsi="Times New Roman" w:cs="Times New Roman"/>
          <w:b/>
          <w:sz w:val="26"/>
          <w:szCs w:val="26"/>
        </w:rPr>
      </w:pPr>
    </w:p>
    <w:p w:rsidR="00F12AA8" w:rsidRPr="00637FCF" w:rsidRDefault="00F12AA8" w:rsidP="00095E66">
      <w:pPr>
        <w:pStyle w:val="ac"/>
        <w:numPr>
          <w:ilvl w:val="0"/>
          <w:numId w:val="13"/>
        </w:numPr>
        <w:autoSpaceDE w:val="0"/>
        <w:autoSpaceDN w:val="0"/>
        <w:adjustRightInd w:val="0"/>
        <w:ind w:left="0" w:firstLine="709"/>
        <w:jc w:val="both"/>
        <w:rPr>
          <w:sz w:val="26"/>
          <w:szCs w:val="26"/>
        </w:rPr>
      </w:pPr>
      <w:r w:rsidRPr="00637FCF">
        <w:rPr>
          <w:sz w:val="26"/>
          <w:szCs w:val="26"/>
        </w:rPr>
        <w:lastRenderedPageBreak/>
        <w:t>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F12AA8" w:rsidRPr="00637FCF" w:rsidRDefault="00F12AA8" w:rsidP="000F4B1A">
      <w:pPr>
        <w:autoSpaceDE w:val="0"/>
        <w:autoSpaceDN w:val="0"/>
        <w:adjustRightInd w:val="0"/>
        <w:spacing w:after="0" w:line="240" w:lineRule="auto"/>
        <w:jc w:val="center"/>
        <w:rPr>
          <w:rFonts w:ascii="Times New Roman" w:eastAsia="Times New Roman" w:hAnsi="Times New Roman" w:cs="Times New Roman"/>
          <w:sz w:val="26"/>
          <w:szCs w:val="26"/>
        </w:rPr>
      </w:pPr>
    </w:p>
    <w:p w:rsidR="000F4B1A" w:rsidRPr="00637FCF" w:rsidRDefault="000F4B1A" w:rsidP="000F4B1A">
      <w:pPr>
        <w:autoSpaceDE w:val="0"/>
        <w:autoSpaceDN w:val="0"/>
        <w:adjustRightInd w:val="0"/>
        <w:spacing w:after="0" w:line="240" w:lineRule="auto"/>
        <w:jc w:val="center"/>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Срок и порядок регистрации заявления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sidRPr="00637FCF">
        <w:rPr>
          <w:rFonts w:ascii="Times New Roman" w:eastAsia="Times New Roman" w:hAnsi="Times New Roman" w:cs="Times New Roman"/>
          <w:sz w:val="26"/>
          <w:szCs w:val="26"/>
        </w:rPr>
        <w:br/>
        <w:t>Ханты-Мансийского автономного округа – Югры</w:t>
      </w:r>
    </w:p>
    <w:p w:rsidR="000F4B1A" w:rsidRPr="00637FCF" w:rsidRDefault="000F4B1A" w:rsidP="000F4B1A">
      <w:pPr>
        <w:autoSpaceDE w:val="0"/>
        <w:autoSpaceDN w:val="0"/>
        <w:adjustRightInd w:val="0"/>
        <w:spacing w:after="0" w:line="240" w:lineRule="auto"/>
        <w:jc w:val="center"/>
        <w:rPr>
          <w:rFonts w:ascii="Times New Roman" w:eastAsia="Times New Roman" w:hAnsi="Times New Roman" w:cs="Times New Roman"/>
          <w:sz w:val="26"/>
          <w:szCs w:val="26"/>
        </w:rPr>
      </w:pPr>
    </w:p>
    <w:p w:rsidR="000F4B1A" w:rsidRPr="00637FCF" w:rsidRDefault="000F4B1A" w:rsidP="000F4B1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29.</w:t>
      </w:r>
      <w:r w:rsidRPr="00637FCF">
        <w:rPr>
          <w:rFonts w:ascii="Times New Roman" w:eastAsia="Times New Roman" w:hAnsi="Times New Roman" w:cs="Times New Roman"/>
          <w:sz w:val="26"/>
          <w:szCs w:val="26"/>
        </w:rPr>
        <w:tab/>
        <w:t>Письменные обращения, поступившие в адрес уполномоченного органа, подлежат обязательной регистрации  в</w:t>
      </w:r>
      <w:r w:rsidR="008F1BD8" w:rsidRPr="008F1BD8">
        <w:rPr>
          <w:rFonts w:ascii="Times New Roman" w:eastAsia="Calibri" w:hAnsi="Times New Roman" w:cs="Times New Roman"/>
          <w:sz w:val="26"/>
          <w:szCs w:val="26"/>
          <w:lang w:eastAsia="en-US"/>
        </w:rPr>
        <w:t xml:space="preserve"> </w:t>
      </w:r>
      <w:r w:rsidR="008F1BD8" w:rsidRPr="0049510A">
        <w:rPr>
          <w:rFonts w:ascii="Times New Roman" w:eastAsia="Calibri" w:hAnsi="Times New Roman" w:cs="Times New Roman"/>
          <w:sz w:val="26"/>
          <w:szCs w:val="26"/>
          <w:lang w:eastAsia="en-US"/>
        </w:rPr>
        <w:t xml:space="preserve">течение 1 рабочего дня </w:t>
      </w:r>
      <w:r w:rsidRPr="00637FCF">
        <w:rPr>
          <w:rFonts w:ascii="Times New Roman" w:eastAsia="Times New Roman" w:hAnsi="Times New Roman" w:cs="Times New Roman"/>
          <w:sz w:val="26"/>
          <w:szCs w:val="26"/>
        </w:rPr>
        <w:t>с даты поступления обращения в уполномоченный орган.</w:t>
      </w:r>
    </w:p>
    <w:p w:rsidR="000F4B1A" w:rsidRPr="00637FCF" w:rsidRDefault="000F4B1A" w:rsidP="000F4B1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8F1BD8" w:rsidRPr="0049510A" w:rsidRDefault="008F1BD8" w:rsidP="008F1BD8">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9510A">
        <w:rPr>
          <w:rFonts w:ascii="Times New Roman" w:eastAsia="Calibri" w:hAnsi="Times New Roman" w:cs="Times New Roman"/>
          <w:sz w:val="26"/>
          <w:szCs w:val="26"/>
          <w:lang w:eastAsia="en-US"/>
        </w:rPr>
        <w:t>Запрос заявителя о предоставлении муниципальной услуги, принятый при личном обращении, подлежит регистрации в течение 15 минут.</w:t>
      </w:r>
    </w:p>
    <w:p w:rsidR="008F1BD8" w:rsidRPr="0049510A" w:rsidRDefault="008F1BD8" w:rsidP="008F1BD8">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9510A">
        <w:rPr>
          <w:rFonts w:ascii="Times New Roman" w:eastAsia="Calibri" w:hAnsi="Times New Roman" w:cs="Times New Roman"/>
          <w:sz w:val="26"/>
          <w:szCs w:val="26"/>
          <w:lang w:eastAsia="en-US"/>
        </w:rPr>
        <w:t>Запрос, поступивший по почте либо представленный при личном приеме, регистрируется в электронном документообороте. Запрос, поступивший  посредством Единого и регионального порталов, регистрируется  в журнале регистрации заявлений.</w:t>
      </w:r>
    </w:p>
    <w:p w:rsidR="000F4B1A" w:rsidRPr="00637FCF" w:rsidRDefault="000F4B1A" w:rsidP="000F4B1A">
      <w:pPr>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637FCF">
        <w:rPr>
          <w:rFonts w:ascii="Times New Roman" w:eastAsia="Times New Roman" w:hAnsi="Times New Roman" w:cs="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F4B1A" w:rsidRPr="00637FCF" w:rsidRDefault="000F4B1A" w:rsidP="000F4B1A">
      <w:pPr>
        <w:autoSpaceDE w:val="0"/>
        <w:autoSpaceDN w:val="0"/>
        <w:adjustRightInd w:val="0"/>
        <w:spacing w:after="0" w:line="240" w:lineRule="auto"/>
        <w:jc w:val="center"/>
        <w:rPr>
          <w:rFonts w:ascii="Times New Roman" w:eastAsia="Times New Roman" w:hAnsi="Times New Roman" w:cs="Times New Roman"/>
          <w:b/>
          <w:sz w:val="26"/>
          <w:szCs w:val="26"/>
        </w:rPr>
      </w:pPr>
    </w:p>
    <w:p w:rsidR="000F4B1A" w:rsidRPr="00637FCF" w:rsidRDefault="000F4B1A" w:rsidP="000F4B1A">
      <w:pPr>
        <w:autoSpaceDE w:val="0"/>
        <w:autoSpaceDN w:val="0"/>
        <w:adjustRightInd w:val="0"/>
        <w:spacing w:after="0" w:line="240" w:lineRule="auto"/>
        <w:jc w:val="center"/>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0F4B1A" w:rsidRPr="00637FCF" w:rsidRDefault="000F4B1A" w:rsidP="000F4B1A">
      <w:pPr>
        <w:autoSpaceDE w:val="0"/>
        <w:autoSpaceDN w:val="0"/>
        <w:adjustRightInd w:val="0"/>
        <w:spacing w:after="0" w:line="240" w:lineRule="auto"/>
        <w:jc w:val="center"/>
        <w:rPr>
          <w:rFonts w:ascii="Times New Roman" w:eastAsia="Times New Roman" w:hAnsi="Times New Roman" w:cs="Times New Roman"/>
          <w:b/>
          <w:sz w:val="26"/>
          <w:szCs w:val="26"/>
        </w:rPr>
      </w:pPr>
    </w:p>
    <w:p w:rsidR="000F4B1A" w:rsidRPr="00637FCF" w:rsidRDefault="000F4B1A" w:rsidP="000F4B1A">
      <w:pPr>
        <w:pStyle w:val="ac"/>
        <w:numPr>
          <w:ilvl w:val="0"/>
          <w:numId w:val="20"/>
        </w:numPr>
        <w:autoSpaceDE w:val="0"/>
        <w:autoSpaceDN w:val="0"/>
        <w:adjustRightInd w:val="0"/>
        <w:ind w:left="0" w:firstLine="709"/>
        <w:jc w:val="both"/>
        <w:rPr>
          <w:sz w:val="26"/>
          <w:szCs w:val="26"/>
        </w:rPr>
      </w:pPr>
      <w:r w:rsidRPr="00637FCF">
        <w:rPr>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F1BD8" w:rsidRPr="008F1BD8" w:rsidRDefault="008F1BD8" w:rsidP="008F1BD8">
      <w:pPr>
        <w:pStyle w:val="ac"/>
        <w:tabs>
          <w:tab w:val="left" w:pos="709"/>
        </w:tabs>
        <w:ind w:left="0"/>
        <w:jc w:val="both"/>
        <w:rPr>
          <w:rFonts w:eastAsia="Calibri"/>
          <w:sz w:val="26"/>
          <w:szCs w:val="26"/>
          <w:lang w:eastAsia="en-US"/>
        </w:rPr>
      </w:pPr>
      <w:r>
        <w:rPr>
          <w:rFonts w:eastAsia="Calibri"/>
          <w:sz w:val="26"/>
          <w:szCs w:val="26"/>
          <w:lang w:eastAsia="en-US"/>
        </w:rPr>
        <w:tab/>
      </w:r>
      <w:r w:rsidRPr="008F1BD8">
        <w:rPr>
          <w:rFonts w:eastAsia="Calibri"/>
          <w:sz w:val="26"/>
          <w:szCs w:val="26"/>
          <w:lang w:eastAsia="en-US"/>
        </w:rPr>
        <w:t>Помещения для предоставления муниципальной услуги размещаются преимущественно на нижних этажах зданий или в отдельно стоящих зданиях.</w:t>
      </w:r>
    </w:p>
    <w:p w:rsidR="008F1BD8" w:rsidRPr="008F1BD8" w:rsidRDefault="008F1BD8" w:rsidP="008F1BD8">
      <w:pPr>
        <w:pStyle w:val="ac"/>
        <w:widowControl w:val="0"/>
        <w:autoSpaceDE w:val="0"/>
        <w:autoSpaceDN w:val="0"/>
        <w:adjustRightInd w:val="0"/>
        <w:ind w:left="0" w:firstLine="709"/>
        <w:jc w:val="both"/>
        <w:rPr>
          <w:sz w:val="26"/>
          <w:szCs w:val="26"/>
        </w:rPr>
      </w:pPr>
      <w:r w:rsidRPr="008F1BD8">
        <w:rPr>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8F1BD8" w:rsidRPr="008F1BD8" w:rsidRDefault="008F1BD8" w:rsidP="008F1BD8">
      <w:pPr>
        <w:pStyle w:val="ac"/>
        <w:tabs>
          <w:tab w:val="left" w:pos="709"/>
        </w:tabs>
        <w:ind w:left="0"/>
        <w:jc w:val="both"/>
        <w:rPr>
          <w:rFonts w:eastAsia="Calibri"/>
          <w:sz w:val="26"/>
          <w:szCs w:val="26"/>
          <w:lang w:eastAsia="en-US"/>
        </w:rPr>
      </w:pPr>
      <w:r>
        <w:rPr>
          <w:rFonts w:eastAsia="Calibri"/>
          <w:sz w:val="26"/>
          <w:szCs w:val="26"/>
          <w:lang w:eastAsia="en-US"/>
        </w:rPr>
        <w:tab/>
      </w:r>
      <w:r w:rsidRPr="008F1BD8">
        <w:rPr>
          <w:rFonts w:eastAsia="Calibri"/>
          <w:sz w:val="26"/>
          <w:szCs w:val="26"/>
          <w:lang w:eastAsia="en-US"/>
        </w:rPr>
        <w:t>Вход и выход из помещения для предоставления муниципальной услуги оборудуются:</w:t>
      </w:r>
    </w:p>
    <w:p w:rsidR="008F1BD8" w:rsidRPr="008F1BD8" w:rsidRDefault="008F1BD8" w:rsidP="008F1BD8">
      <w:pPr>
        <w:tabs>
          <w:tab w:val="left" w:pos="709"/>
        </w:tabs>
        <w:spacing w:after="0" w:line="240" w:lineRule="auto"/>
        <w:jc w:val="both"/>
        <w:rPr>
          <w:rFonts w:ascii="Times New Roman" w:eastAsia="Calibri" w:hAnsi="Times New Roman" w:cs="Times New Roman"/>
          <w:sz w:val="26"/>
          <w:szCs w:val="26"/>
          <w:lang w:eastAsia="en-US"/>
        </w:rPr>
      </w:pPr>
      <w:r w:rsidRPr="008F1BD8">
        <w:rPr>
          <w:rFonts w:eastAsia="Calibri"/>
          <w:sz w:val="26"/>
          <w:szCs w:val="26"/>
          <w:lang w:eastAsia="en-US"/>
        </w:rPr>
        <w:tab/>
      </w:r>
      <w:r w:rsidRPr="008F1BD8">
        <w:rPr>
          <w:rFonts w:ascii="Times New Roman" w:eastAsia="Calibri" w:hAnsi="Times New Roman" w:cs="Times New Roman"/>
          <w:sz w:val="26"/>
          <w:szCs w:val="26"/>
          <w:lang w:eastAsia="en-US"/>
        </w:rPr>
        <w:t>пандусами, расширенными проходами, тактильными полосами по путям движения, позволяющими обеспечить беспрепятственный доступ инвалидов;</w:t>
      </w:r>
    </w:p>
    <w:p w:rsidR="008F1BD8" w:rsidRPr="008F1BD8" w:rsidRDefault="008F1BD8" w:rsidP="008F1BD8">
      <w:pPr>
        <w:tabs>
          <w:tab w:val="left" w:pos="709"/>
        </w:tabs>
        <w:spacing w:after="0" w:line="240" w:lineRule="auto"/>
        <w:jc w:val="both"/>
        <w:rPr>
          <w:rFonts w:ascii="Times New Roman" w:eastAsia="Calibri" w:hAnsi="Times New Roman" w:cs="Times New Roman"/>
          <w:sz w:val="26"/>
          <w:szCs w:val="26"/>
          <w:lang w:eastAsia="en-US"/>
        </w:rPr>
      </w:pPr>
      <w:r w:rsidRPr="008F1BD8">
        <w:rPr>
          <w:rFonts w:eastAsia="Calibri"/>
          <w:sz w:val="26"/>
          <w:szCs w:val="26"/>
          <w:lang w:eastAsia="en-US"/>
        </w:rPr>
        <w:tab/>
      </w:r>
      <w:r w:rsidRPr="006A2D99">
        <w:rPr>
          <w:rFonts w:ascii="Times New Roman" w:eastAsia="Calibri" w:hAnsi="Times New Roman" w:cs="Times New Roman"/>
          <w:sz w:val="26"/>
          <w:szCs w:val="26"/>
          <w:lang w:eastAsia="en-US"/>
        </w:rPr>
        <w:t>соответствующими указателями с автономными источниками бесперебойного питания;</w:t>
      </w:r>
    </w:p>
    <w:p w:rsidR="008F1BD8" w:rsidRPr="008F1BD8" w:rsidRDefault="008F1BD8" w:rsidP="008F1BD8">
      <w:pPr>
        <w:pStyle w:val="ac"/>
        <w:tabs>
          <w:tab w:val="left" w:pos="709"/>
        </w:tabs>
        <w:ind w:left="709"/>
        <w:jc w:val="both"/>
        <w:rPr>
          <w:rFonts w:eastAsia="Calibri"/>
          <w:sz w:val="26"/>
          <w:szCs w:val="26"/>
          <w:lang w:eastAsia="en-US"/>
        </w:rPr>
      </w:pPr>
      <w:r w:rsidRPr="008F1BD8">
        <w:rPr>
          <w:rFonts w:eastAsia="Calibri"/>
          <w:sz w:val="26"/>
          <w:szCs w:val="26"/>
          <w:lang w:eastAsia="en-US"/>
        </w:rPr>
        <w:lastRenderedPageBreak/>
        <w:t>контрастной маркировкой ступеней по пути движения;</w:t>
      </w:r>
    </w:p>
    <w:p w:rsidR="008F1BD8" w:rsidRPr="008F1BD8" w:rsidRDefault="008F1BD8" w:rsidP="008F1BD8">
      <w:pPr>
        <w:pStyle w:val="ac"/>
        <w:tabs>
          <w:tab w:val="left" w:pos="709"/>
        </w:tabs>
        <w:ind w:left="1428" w:hanging="719"/>
        <w:jc w:val="both"/>
        <w:rPr>
          <w:rFonts w:eastAsia="Calibri"/>
          <w:sz w:val="26"/>
          <w:szCs w:val="26"/>
          <w:lang w:eastAsia="en-US"/>
        </w:rPr>
      </w:pPr>
      <w:r w:rsidRPr="008F1BD8">
        <w:rPr>
          <w:rFonts w:eastAsia="Calibri"/>
          <w:sz w:val="26"/>
          <w:szCs w:val="26"/>
          <w:lang w:eastAsia="en-US"/>
        </w:rPr>
        <w:t>информационной мнемосхемой (тактильной схемой движения);</w:t>
      </w:r>
    </w:p>
    <w:p w:rsidR="008F1BD8" w:rsidRPr="008F1BD8" w:rsidRDefault="008F1BD8" w:rsidP="008F1BD8">
      <w:pPr>
        <w:pStyle w:val="ac"/>
        <w:ind w:left="142" w:firstLine="284"/>
        <w:jc w:val="both"/>
        <w:rPr>
          <w:rFonts w:eastAsia="Calibri"/>
          <w:sz w:val="26"/>
          <w:szCs w:val="26"/>
          <w:lang w:eastAsia="en-US"/>
        </w:rPr>
      </w:pPr>
      <w:r w:rsidRPr="008F1BD8">
        <w:rPr>
          <w:rFonts w:eastAsia="Calibri"/>
          <w:sz w:val="26"/>
          <w:szCs w:val="26"/>
          <w:lang w:eastAsia="en-US"/>
        </w:rPr>
        <w:tab/>
        <w:t>тактильными табличками с надписями, дублированными шрифтом Брайля.</w:t>
      </w:r>
    </w:p>
    <w:p w:rsidR="008F1BD8" w:rsidRPr="008F1BD8" w:rsidRDefault="008F1BD8" w:rsidP="008F1BD8">
      <w:pPr>
        <w:pStyle w:val="ac"/>
        <w:tabs>
          <w:tab w:val="left" w:pos="709"/>
        </w:tabs>
        <w:ind w:left="142" w:firstLine="425"/>
        <w:jc w:val="both"/>
        <w:rPr>
          <w:rFonts w:eastAsia="Calibri"/>
          <w:sz w:val="26"/>
          <w:szCs w:val="26"/>
          <w:lang w:eastAsia="en-US"/>
        </w:rPr>
      </w:pPr>
      <w:r w:rsidRPr="008F1BD8">
        <w:rPr>
          <w:rFonts w:eastAsia="Calibri"/>
          <w:sz w:val="26"/>
          <w:szCs w:val="26"/>
          <w:lang w:eastAsia="en-US"/>
        </w:rPr>
        <w:tab/>
        <w:t>Лестницы, находящиеся по пути движения в помещение для предоставления муниципальной услуги оборудуются:</w:t>
      </w:r>
    </w:p>
    <w:p w:rsidR="008F1BD8" w:rsidRPr="008F1BD8" w:rsidRDefault="008F1BD8" w:rsidP="00DF25EC">
      <w:pPr>
        <w:pStyle w:val="ac"/>
        <w:tabs>
          <w:tab w:val="left" w:pos="709"/>
        </w:tabs>
        <w:ind w:left="1428" w:hanging="861"/>
        <w:jc w:val="both"/>
        <w:rPr>
          <w:rFonts w:eastAsia="Calibri"/>
          <w:sz w:val="26"/>
          <w:szCs w:val="26"/>
          <w:lang w:eastAsia="en-US"/>
        </w:rPr>
      </w:pPr>
      <w:r w:rsidRPr="008F1BD8">
        <w:rPr>
          <w:rFonts w:eastAsia="Calibri"/>
          <w:sz w:val="26"/>
          <w:szCs w:val="26"/>
          <w:lang w:eastAsia="en-US"/>
        </w:rPr>
        <w:tab/>
        <w:t>тактильными полосами;</w:t>
      </w:r>
    </w:p>
    <w:p w:rsidR="008F1BD8" w:rsidRPr="008F1BD8" w:rsidRDefault="008F1BD8" w:rsidP="00DF25EC">
      <w:pPr>
        <w:pStyle w:val="ac"/>
        <w:tabs>
          <w:tab w:val="left" w:pos="709"/>
        </w:tabs>
        <w:ind w:left="1428" w:hanging="1002"/>
        <w:jc w:val="both"/>
        <w:rPr>
          <w:rFonts w:eastAsia="Calibri"/>
          <w:sz w:val="26"/>
          <w:szCs w:val="26"/>
          <w:lang w:eastAsia="en-US"/>
        </w:rPr>
      </w:pPr>
      <w:r w:rsidRPr="008F1BD8">
        <w:rPr>
          <w:rFonts w:eastAsia="Calibri"/>
          <w:sz w:val="26"/>
          <w:szCs w:val="26"/>
          <w:lang w:eastAsia="en-US"/>
        </w:rPr>
        <w:tab/>
        <w:t>контрастной маркировкой крайних ступеней;</w:t>
      </w:r>
    </w:p>
    <w:p w:rsidR="008F1BD8" w:rsidRPr="008F1BD8" w:rsidRDefault="008F1BD8" w:rsidP="00DF25EC">
      <w:pPr>
        <w:pStyle w:val="ac"/>
        <w:tabs>
          <w:tab w:val="left" w:pos="709"/>
        </w:tabs>
        <w:ind w:left="142" w:firstLine="273"/>
        <w:jc w:val="both"/>
        <w:rPr>
          <w:rFonts w:eastAsia="Calibri"/>
          <w:sz w:val="26"/>
          <w:szCs w:val="26"/>
          <w:lang w:eastAsia="en-US"/>
        </w:rPr>
      </w:pPr>
      <w:r w:rsidRPr="008F1BD8">
        <w:rPr>
          <w:rFonts w:eastAsia="Calibri"/>
          <w:sz w:val="26"/>
          <w:szCs w:val="26"/>
          <w:lang w:eastAsia="en-US"/>
        </w:rPr>
        <w:tab/>
        <w:t>поручнями с двух сторон, с тактильными полосами, нанесенными на поручни, с тактильно-выпуклым шрифтом и шрифтом Брайля с указанием этажа;</w:t>
      </w:r>
    </w:p>
    <w:p w:rsidR="008F1BD8" w:rsidRPr="008F1BD8" w:rsidRDefault="008F1BD8" w:rsidP="00DF25EC">
      <w:pPr>
        <w:pStyle w:val="ac"/>
        <w:tabs>
          <w:tab w:val="left" w:pos="709"/>
        </w:tabs>
        <w:ind w:left="284" w:firstLine="425"/>
        <w:jc w:val="both"/>
        <w:rPr>
          <w:rFonts w:eastAsia="Calibri"/>
          <w:sz w:val="26"/>
          <w:szCs w:val="26"/>
          <w:lang w:eastAsia="en-US"/>
        </w:rPr>
      </w:pPr>
      <w:r w:rsidRPr="008F1BD8">
        <w:rPr>
          <w:rFonts w:eastAsia="Calibri"/>
          <w:sz w:val="26"/>
          <w:szCs w:val="26"/>
          <w:lang w:eastAsia="en-US"/>
        </w:rPr>
        <w:t>тактильными табличками с указанием этажей, дублированными шрифтом Брайля.</w:t>
      </w:r>
    </w:p>
    <w:p w:rsidR="008F1BD8" w:rsidRPr="008F1BD8" w:rsidRDefault="008F1BD8" w:rsidP="002348A9">
      <w:pPr>
        <w:pStyle w:val="ac"/>
        <w:ind w:left="284" w:firstLine="567"/>
        <w:jc w:val="both"/>
        <w:rPr>
          <w:rFonts w:eastAsia="Calibri"/>
          <w:color w:val="000000"/>
          <w:sz w:val="26"/>
          <w:szCs w:val="26"/>
          <w:lang w:eastAsia="en-US"/>
        </w:rPr>
      </w:pPr>
      <w:r w:rsidRPr="008F1BD8">
        <w:rPr>
          <w:rFonts w:eastAsia="Calibri"/>
          <w:sz w:val="26"/>
          <w:szCs w:val="26"/>
          <w:lang w:eastAsia="en-US"/>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F1BD8" w:rsidRPr="008F1BD8" w:rsidRDefault="008F1BD8" w:rsidP="002348A9">
      <w:pPr>
        <w:pStyle w:val="ac"/>
        <w:widowControl w:val="0"/>
        <w:autoSpaceDE w:val="0"/>
        <w:autoSpaceDN w:val="0"/>
        <w:adjustRightInd w:val="0"/>
        <w:ind w:left="0" w:firstLine="709"/>
        <w:jc w:val="both"/>
        <w:rPr>
          <w:sz w:val="26"/>
          <w:szCs w:val="26"/>
        </w:rPr>
      </w:pPr>
      <w:r w:rsidRPr="008F1BD8">
        <w:rPr>
          <w:sz w:val="26"/>
          <w:szCs w:val="26"/>
        </w:rPr>
        <w:t>Каждое рабочее место работника,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F1BD8" w:rsidRPr="008F1BD8" w:rsidRDefault="008F1BD8" w:rsidP="002348A9">
      <w:pPr>
        <w:pStyle w:val="ac"/>
        <w:widowControl w:val="0"/>
        <w:autoSpaceDE w:val="0"/>
        <w:autoSpaceDN w:val="0"/>
        <w:adjustRightInd w:val="0"/>
        <w:ind w:left="0" w:firstLine="709"/>
        <w:jc w:val="both"/>
        <w:rPr>
          <w:sz w:val="26"/>
          <w:szCs w:val="26"/>
        </w:rPr>
      </w:pPr>
      <w:r w:rsidRPr="008F1BD8">
        <w:rPr>
          <w:sz w:val="26"/>
          <w:szCs w:val="26"/>
        </w:rPr>
        <w:t>Места ожидания должны соответствовать комфортным условиям для заявителей.</w:t>
      </w:r>
    </w:p>
    <w:p w:rsidR="008F1BD8" w:rsidRPr="008F1BD8" w:rsidRDefault="008F1BD8" w:rsidP="002348A9">
      <w:pPr>
        <w:pStyle w:val="ac"/>
        <w:widowControl w:val="0"/>
        <w:autoSpaceDE w:val="0"/>
        <w:autoSpaceDN w:val="0"/>
        <w:adjustRightInd w:val="0"/>
        <w:ind w:left="0" w:firstLine="708"/>
        <w:jc w:val="both"/>
        <w:rPr>
          <w:sz w:val="26"/>
          <w:szCs w:val="26"/>
        </w:rPr>
      </w:pPr>
      <w:r w:rsidRPr="008F1BD8">
        <w:rPr>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F1BD8" w:rsidRPr="008F1BD8" w:rsidRDefault="008F1BD8" w:rsidP="002348A9">
      <w:pPr>
        <w:pStyle w:val="ac"/>
        <w:widowControl w:val="0"/>
        <w:autoSpaceDE w:val="0"/>
        <w:autoSpaceDN w:val="0"/>
        <w:adjustRightInd w:val="0"/>
        <w:ind w:left="0" w:firstLine="709"/>
        <w:jc w:val="both"/>
        <w:rPr>
          <w:sz w:val="26"/>
          <w:szCs w:val="26"/>
        </w:rPr>
      </w:pPr>
      <w:r w:rsidRPr="008F1BD8">
        <w:rPr>
          <w:sz w:val="26"/>
          <w:szCs w:val="26"/>
        </w:rPr>
        <w:t>В местах предоставления муниципальной услуги,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пункте 12 настоящего Административного регламента.</w:t>
      </w:r>
    </w:p>
    <w:p w:rsidR="008F1BD8" w:rsidRPr="008F1BD8" w:rsidRDefault="008F1BD8" w:rsidP="002348A9">
      <w:pPr>
        <w:pStyle w:val="ac"/>
        <w:widowControl w:val="0"/>
        <w:autoSpaceDE w:val="0"/>
        <w:autoSpaceDN w:val="0"/>
        <w:adjustRightInd w:val="0"/>
        <w:ind w:left="0" w:firstLine="567"/>
        <w:jc w:val="both"/>
        <w:rPr>
          <w:sz w:val="26"/>
          <w:szCs w:val="26"/>
        </w:rPr>
      </w:pPr>
      <w:r w:rsidRPr="008F1BD8">
        <w:rPr>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w:t>
      </w:r>
    </w:p>
    <w:p w:rsidR="008F1BD8" w:rsidRPr="008F1BD8" w:rsidRDefault="008F1BD8" w:rsidP="002348A9">
      <w:pPr>
        <w:pStyle w:val="ac"/>
        <w:widowControl w:val="0"/>
        <w:autoSpaceDE w:val="0"/>
        <w:autoSpaceDN w:val="0"/>
        <w:adjustRightInd w:val="0"/>
        <w:ind w:left="1428" w:hanging="861"/>
        <w:jc w:val="both"/>
        <w:rPr>
          <w:sz w:val="26"/>
          <w:szCs w:val="26"/>
        </w:rPr>
      </w:pPr>
      <w:r w:rsidRPr="008F1BD8">
        <w:rPr>
          <w:sz w:val="26"/>
          <w:szCs w:val="26"/>
        </w:rPr>
        <w:t>Официальный сайт должен:</w:t>
      </w:r>
    </w:p>
    <w:p w:rsidR="008F1BD8" w:rsidRPr="008F1BD8" w:rsidRDefault="008F1BD8" w:rsidP="002348A9">
      <w:pPr>
        <w:pStyle w:val="ac"/>
        <w:widowControl w:val="0"/>
        <w:autoSpaceDE w:val="0"/>
        <w:autoSpaceDN w:val="0"/>
        <w:adjustRightInd w:val="0"/>
        <w:ind w:left="0" w:firstLine="567"/>
        <w:jc w:val="both"/>
        <w:rPr>
          <w:sz w:val="26"/>
          <w:szCs w:val="26"/>
        </w:rPr>
      </w:pPr>
      <w:r w:rsidRPr="008F1BD8">
        <w:rPr>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8F1BD8" w:rsidRPr="008F1BD8" w:rsidRDefault="008F1BD8" w:rsidP="002348A9">
      <w:pPr>
        <w:pStyle w:val="ac"/>
        <w:widowControl w:val="0"/>
        <w:autoSpaceDE w:val="0"/>
        <w:autoSpaceDN w:val="0"/>
        <w:adjustRightInd w:val="0"/>
        <w:ind w:left="0" w:firstLine="709"/>
        <w:jc w:val="both"/>
        <w:rPr>
          <w:sz w:val="26"/>
          <w:szCs w:val="26"/>
        </w:rPr>
      </w:pPr>
      <w:r w:rsidRPr="008F1BD8">
        <w:rPr>
          <w:sz w:val="26"/>
          <w:szCs w:val="26"/>
        </w:rPr>
        <w:t xml:space="preserve">предоставлять пользователям возможность распечатки бланков запросов, </w:t>
      </w:r>
      <w:r w:rsidRPr="008F1BD8">
        <w:rPr>
          <w:sz w:val="26"/>
          <w:szCs w:val="26"/>
        </w:rPr>
        <w:lastRenderedPageBreak/>
        <w:t>обмен мнениями по вопросам предоставления муниципальных услуг, направление обращения и получения ответа в электронном виде.</w:t>
      </w:r>
    </w:p>
    <w:p w:rsidR="008F1BD8" w:rsidRPr="008F1BD8" w:rsidRDefault="008F1BD8" w:rsidP="002348A9">
      <w:pPr>
        <w:pStyle w:val="ac"/>
        <w:widowControl w:val="0"/>
        <w:autoSpaceDE w:val="0"/>
        <w:autoSpaceDN w:val="0"/>
        <w:adjustRightInd w:val="0"/>
        <w:ind w:left="0" w:firstLine="709"/>
        <w:jc w:val="both"/>
        <w:rPr>
          <w:sz w:val="26"/>
          <w:szCs w:val="26"/>
        </w:rPr>
      </w:pPr>
      <w:r w:rsidRPr="008F1BD8">
        <w:rPr>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F1BD8" w:rsidRPr="008F1BD8" w:rsidRDefault="008F1BD8" w:rsidP="002348A9">
      <w:pPr>
        <w:pStyle w:val="ac"/>
        <w:widowControl w:val="0"/>
        <w:autoSpaceDE w:val="0"/>
        <w:autoSpaceDN w:val="0"/>
        <w:adjustRightInd w:val="0"/>
        <w:ind w:left="1428"/>
        <w:jc w:val="both"/>
        <w:rPr>
          <w:sz w:val="26"/>
          <w:szCs w:val="26"/>
        </w:rPr>
      </w:pPr>
    </w:p>
    <w:p w:rsidR="000F4B1A" w:rsidRPr="00637FCF" w:rsidRDefault="000F4B1A" w:rsidP="000F4B1A">
      <w:pPr>
        <w:autoSpaceDE w:val="0"/>
        <w:autoSpaceDN w:val="0"/>
        <w:adjustRightInd w:val="0"/>
        <w:spacing w:after="0" w:line="240" w:lineRule="auto"/>
        <w:jc w:val="center"/>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Показатели доступности и качества муниципальной услуги</w:t>
      </w:r>
    </w:p>
    <w:p w:rsidR="000F4B1A" w:rsidRPr="00637FCF" w:rsidRDefault="000F4B1A" w:rsidP="000F4B1A">
      <w:pPr>
        <w:autoSpaceDE w:val="0"/>
        <w:autoSpaceDN w:val="0"/>
        <w:adjustRightInd w:val="0"/>
        <w:spacing w:after="0" w:line="240" w:lineRule="auto"/>
        <w:jc w:val="center"/>
        <w:rPr>
          <w:rFonts w:ascii="Times New Roman" w:eastAsia="Times New Roman" w:hAnsi="Times New Roman" w:cs="Times New Roman"/>
          <w:b/>
          <w:sz w:val="26"/>
          <w:szCs w:val="26"/>
        </w:rPr>
      </w:pPr>
    </w:p>
    <w:p w:rsidR="000F4B1A" w:rsidRPr="00637FCF" w:rsidRDefault="000F4B1A" w:rsidP="000F4B1A">
      <w:pPr>
        <w:pStyle w:val="ac"/>
        <w:numPr>
          <w:ilvl w:val="0"/>
          <w:numId w:val="20"/>
        </w:numPr>
        <w:autoSpaceDE w:val="0"/>
        <w:autoSpaceDN w:val="0"/>
        <w:adjustRightInd w:val="0"/>
        <w:ind w:left="0" w:firstLine="709"/>
        <w:jc w:val="both"/>
        <w:rPr>
          <w:sz w:val="26"/>
          <w:szCs w:val="26"/>
        </w:rPr>
      </w:pPr>
      <w:r w:rsidRPr="00637FCF">
        <w:rPr>
          <w:sz w:val="26"/>
          <w:szCs w:val="26"/>
        </w:rPr>
        <w:t>Показателями доступности муниципальной услуги являются:</w:t>
      </w:r>
    </w:p>
    <w:p w:rsidR="000F4B1A" w:rsidRPr="00637FCF" w:rsidRDefault="000F4B1A" w:rsidP="000F4B1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F4B1A" w:rsidRPr="00637FCF" w:rsidRDefault="000F4B1A" w:rsidP="000F4B1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доступность формы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0F4B1A" w:rsidRPr="00637FCF" w:rsidRDefault="000F4B1A" w:rsidP="000F4B1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возможность получения заявителем муниципальной услуги в МФЦ,</w:t>
      </w:r>
      <w:r w:rsidRPr="00637FCF">
        <w:rPr>
          <w:rFonts w:ascii="Times New Roman" w:eastAsia="Times New Roman" w:hAnsi="Times New Roman" w:cs="Times New Roman"/>
          <w:sz w:val="26"/>
          <w:szCs w:val="26"/>
        </w:rPr>
        <w:br/>
        <w:t>в электронной форме, в том числе посредством Единого или регионального порталов.</w:t>
      </w:r>
    </w:p>
    <w:p w:rsidR="000F4B1A" w:rsidRPr="00637FCF" w:rsidRDefault="0051123E" w:rsidP="00461C95">
      <w:pPr>
        <w:autoSpaceDE w:val="0"/>
        <w:autoSpaceDN w:val="0"/>
        <w:adjustRightInd w:val="0"/>
        <w:spacing w:after="0" w:line="240" w:lineRule="auto"/>
        <w:ind w:firstLine="709"/>
        <w:jc w:val="both"/>
        <w:rPr>
          <w:rFonts w:ascii="Times New Roman" w:hAnsi="Times New Roman" w:cs="Times New Roman"/>
          <w:sz w:val="26"/>
          <w:szCs w:val="26"/>
        </w:rPr>
      </w:pPr>
      <w:r w:rsidRPr="006A2D99">
        <w:rPr>
          <w:rFonts w:ascii="Times New Roman" w:hAnsi="Times New Roman" w:cs="Times New Roman"/>
          <w:sz w:val="26"/>
          <w:szCs w:val="26"/>
        </w:rPr>
        <w:t>32.</w:t>
      </w:r>
      <w:r w:rsidRPr="006A2D99">
        <w:rPr>
          <w:rFonts w:ascii="Times New Roman" w:hAnsi="Times New Roman" w:cs="Times New Roman"/>
          <w:sz w:val="26"/>
          <w:szCs w:val="26"/>
        </w:rPr>
        <w:tab/>
      </w:r>
      <w:r w:rsidR="000F4B1A" w:rsidRPr="006A2D99">
        <w:rPr>
          <w:rFonts w:ascii="Times New Roman" w:hAnsi="Times New Roman" w:cs="Times New Roman"/>
          <w:sz w:val="26"/>
          <w:szCs w:val="26"/>
        </w:rPr>
        <w:t>Показателями качества муниципальной услуги являются:</w:t>
      </w:r>
    </w:p>
    <w:p w:rsidR="000F4B1A" w:rsidRPr="00637FCF" w:rsidRDefault="000F4B1A" w:rsidP="000F4B1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соблюдение должностными лицами уполномоченного органа сроков предоставления муниципальной услуги;</w:t>
      </w:r>
    </w:p>
    <w:p w:rsidR="000F4B1A" w:rsidRPr="00637FCF" w:rsidRDefault="000F4B1A" w:rsidP="000F4B1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F4B1A" w:rsidRPr="00637FCF" w:rsidRDefault="000F4B1A" w:rsidP="000F4B1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F4B1A" w:rsidRPr="00637FCF" w:rsidRDefault="000F4B1A" w:rsidP="000F4B1A">
      <w:pPr>
        <w:autoSpaceDE w:val="0"/>
        <w:autoSpaceDN w:val="0"/>
        <w:adjustRightInd w:val="0"/>
        <w:spacing w:after="0" w:line="240" w:lineRule="auto"/>
        <w:jc w:val="center"/>
        <w:rPr>
          <w:rFonts w:ascii="Times New Roman" w:eastAsia="Times New Roman" w:hAnsi="Times New Roman" w:cs="Times New Roman"/>
          <w:sz w:val="26"/>
          <w:szCs w:val="26"/>
        </w:rPr>
      </w:pPr>
    </w:p>
    <w:p w:rsidR="000F4B1A" w:rsidRPr="00637FCF" w:rsidRDefault="000F4B1A" w:rsidP="000F4B1A">
      <w:pPr>
        <w:autoSpaceDE w:val="0"/>
        <w:autoSpaceDN w:val="0"/>
        <w:adjustRightInd w:val="0"/>
        <w:spacing w:after="0" w:line="240" w:lineRule="auto"/>
        <w:jc w:val="center"/>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4B1A" w:rsidRPr="00637FCF" w:rsidRDefault="000F4B1A" w:rsidP="000F4B1A">
      <w:pPr>
        <w:autoSpaceDE w:val="0"/>
        <w:autoSpaceDN w:val="0"/>
        <w:adjustRightInd w:val="0"/>
        <w:spacing w:after="0" w:line="240" w:lineRule="auto"/>
        <w:jc w:val="center"/>
        <w:rPr>
          <w:rFonts w:ascii="Times New Roman" w:eastAsia="Times New Roman" w:hAnsi="Times New Roman" w:cs="Times New Roman"/>
          <w:sz w:val="26"/>
          <w:szCs w:val="26"/>
        </w:rPr>
      </w:pPr>
    </w:p>
    <w:p w:rsidR="000F4B1A" w:rsidRPr="00637FCF" w:rsidRDefault="000F4B1A" w:rsidP="0051123E">
      <w:pPr>
        <w:pStyle w:val="ac"/>
        <w:numPr>
          <w:ilvl w:val="0"/>
          <w:numId w:val="29"/>
        </w:numPr>
        <w:autoSpaceDE w:val="0"/>
        <w:autoSpaceDN w:val="0"/>
        <w:adjustRightInd w:val="0"/>
        <w:ind w:left="0" w:firstLine="709"/>
        <w:jc w:val="both"/>
        <w:rPr>
          <w:sz w:val="26"/>
          <w:szCs w:val="26"/>
        </w:rPr>
      </w:pPr>
      <w:r w:rsidRPr="00637FCF">
        <w:rPr>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0F4B1A" w:rsidRPr="00637FCF" w:rsidRDefault="000F4B1A" w:rsidP="0051123E">
      <w:pPr>
        <w:pStyle w:val="ac"/>
        <w:numPr>
          <w:ilvl w:val="0"/>
          <w:numId w:val="29"/>
        </w:numPr>
        <w:autoSpaceDE w:val="0"/>
        <w:autoSpaceDN w:val="0"/>
        <w:adjustRightInd w:val="0"/>
        <w:ind w:left="0" w:firstLine="709"/>
        <w:jc w:val="both"/>
        <w:rPr>
          <w:sz w:val="26"/>
          <w:szCs w:val="26"/>
        </w:rPr>
      </w:pPr>
      <w:r w:rsidRPr="00637FCF">
        <w:rPr>
          <w:sz w:val="26"/>
          <w:szCs w:val="26"/>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r w:rsidR="007B108E">
        <w:rPr>
          <w:sz w:val="26"/>
          <w:szCs w:val="26"/>
        </w:rPr>
        <w:t xml:space="preserve">                                                                                                 </w:t>
      </w:r>
    </w:p>
    <w:p w:rsidR="007B108E" w:rsidRPr="0018113D" w:rsidRDefault="007B108E" w:rsidP="007B108E">
      <w:pPr>
        <w:pStyle w:val="ConsPlusNormal"/>
        <w:ind w:firstLine="1084"/>
        <w:jc w:val="both"/>
        <w:rPr>
          <w:rFonts w:ascii="Times New Roman" w:hAnsi="Times New Roman" w:cs="Times New Roman"/>
          <w:sz w:val="26"/>
          <w:szCs w:val="26"/>
        </w:rPr>
      </w:pPr>
      <w:r w:rsidRPr="0018113D">
        <w:rPr>
          <w:rFonts w:ascii="Times New Roman" w:hAnsi="Times New Roman" w:cs="Times New Roman"/>
          <w:sz w:val="26"/>
          <w:szCs w:val="26"/>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7B108E" w:rsidRPr="0018113D" w:rsidRDefault="007B108E" w:rsidP="007B108E">
      <w:pPr>
        <w:pStyle w:val="ConsPlusNormal"/>
        <w:ind w:firstLine="1084"/>
        <w:jc w:val="both"/>
        <w:rPr>
          <w:rFonts w:ascii="Times New Roman" w:hAnsi="Times New Roman" w:cs="Times New Roman"/>
          <w:sz w:val="26"/>
          <w:szCs w:val="26"/>
        </w:rPr>
      </w:pPr>
      <w:r w:rsidRPr="0018113D">
        <w:rPr>
          <w:rFonts w:ascii="Times New Roman" w:hAnsi="Times New Roman" w:cs="Times New Roman"/>
          <w:sz w:val="26"/>
          <w:szCs w:val="26"/>
        </w:rPr>
        <w:t xml:space="preserve">В случае предоставления муниципальной услуги в электронной форме административные процедуры по приему и регистрации заявления и документов </w:t>
      </w:r>
      <w:r w:rsidRPr="0018113D">
        <w:rPr>
          <w:rFonts w:ascii="Times New Roman" w:hAnsi="Times New Roman" w:cs="Times New Roman"/>
          <w:sz w:val="26"/>
          <w:szCs w:val="26"/>
        </w:rPr>
        <w:lastRenderedPageBreak/>
        <w:t>осуществляются в следующем порядке:</w:t>
      </w:r>
    </w:p>
    <w:p w:rsidR="007B108E" w:rsidRPr="0018113D" w:rsidRDefault="007B108E" w:rsidP="007B108E">
      <w:pPr>
        <w:pStyle w:val="ConsPlusNormal"/>
        <w:ind w:firstLine="1084"/>
        <w:jc w:val="both"/>
        <w:rPr>
          <w:rFonts w:ascii="Times New Roman" w:hAnsi="Times New Roman" w:cs="Times New Roman"/>
          <w:sz w:val="26"/>
          <w:szCs w:val="26"/>
        </w:rPr>
      </w:pPr>
      <w:r w:rsidRPr="0018113D">
        <w:rPr>
          <w:rFonts w:ascii="Times New Roman" w:hAnsi="Times New Roman" w:cs="Times New Roman"/>
          <w:sz w:val="26"/>
          <w:szCs w:val="26"/>
        </w:rPr>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7B108E" w:rsidRPr="0018113D" w:rsidRDefault="007B108E" w:rsidP="007B108E">
      <w:pPr>
        <w:pStyle w:val="ConsPlusNormal"/>
        <w:ind w:firstLine="1084"/>
        <w:jc w:val="both"/>
        <w:rPr>
          <w:rFonts w:ascii="Times New Roman" w:hAnsi="Times New Roman" w:cs="Times New Roman"/>
          <w:sz w:val="26"/>
          <w:szCs w:val="26"/>
        </w:rPr>
      </w:pPr>
      <w:r w:rsidRPr="0018113D">
        <w:rPr>
          <w:rFonts w:ascii="Times New Roman" w:hAnsi="Times New Roman" w:cs="Times New Roman"/>
          <w:sz w:val="26"/>
          <w:szCs w:val="26"/>
        </w:rPr>
        <w:t>для всех входящих документов на бумажных носителях изготавливаются электронные образы.</w:t>
      </w:r>
    </w:p>
    <w:p w:rsidR="007B108E" w:rsidRPr="0018113D" w:rsidRDefault="007B108E" w:rsidP="007B108E">
      <w:pPr>
        <w:pStyle w:val="ConsPlusNormal"/>
        <w:ind w:firstLine="1084"/>
        <w:jc w:val="both"/>
        <w:rPr>
          <w:rFonts w:ascii="Times New Roman" w:hAnsi="Times New Roman" w:cs="Times New Roman"/>
          <w:sz w:val="26"/>
          <w:szCs w:val="26"/>
        </w:rPr>
      </w:pPr>
      <w:r w:rsidRPr="0018113D">
        <w:rPr>
          <w:rFonts w:ascii="Times New Roman" w:hAnsi="Times New Roman" w:cs="Times New Roman"/>
          <w:sz w:val="26"/>
          <w:szCs w:val="26"/>
        </w:rPr>
        <w:t>Требования к средствам электронной подписи при предоставлении муниципальной услуги в электронной форме устанавливаются в соответствии с</w:t>
      </w:r>
      <w:r>
        <w:rPr>
          <w:rFonts w:ascii="Times New Roman" w:hAnsi="Times New Roman" w:cs="Times New Roman"/>
          <w:sz w:val="26"/>
          <w:szCs w:val="26"/>
        </w:rPr>
        <w:t xml:space="preserve"> </w:t>
      </w:r>
      <w:r w:rsidRPr="0018113D">
        <w:rPr>
          <w:rFonts w:ascii="Times New Roman" w:hAnsi="Times New Roman" w:cs="Times New Roman"/>
          <w:sz w:val="26"/>
          <w:szCs w:val="26"/>
        </w:rPr>
        <w:t>Федеральным</w:t>
      </w:r>
      <w:r>
        <w:rPr>
          <w:rFonts w:ascii="Times New Roman" w:hAnsi="Times New Roman" w:cs="Times New Roman"/>
          <w:sz w:val="26"/>
          <w:szCs w:val="26"/>
        </w:rPr>
        <w:t xml:space="preserve"> </w:t>
      </w:r>
      <w:r w:rsidRPr="0018113D">
        <w:rPr>
          <w:rFonts w:ascii="Times New Roman" w:hAnsi="Times New Roman" w:cs="Times New Roman"/>
          <w:sz w:val="26"/>
          <w:szCs w:val="26"/>
        </w:rPr>
        <w:t xml:space="preserve">законом от </w:t>
      </w:r>
      <w:r>
        <w:rPr>
          <w:rFonts w:ascii="Times New Roman" w:hAnsi="Times New Roman" w:cs="Times New Roman"/>
          <w:sz w:val="26"/>
          <w:szCs w:val="26"/>
        </w:rPr>
        <w:t>0</w:t>
      </w:r>
      <w:r w:rsidRPr="0018113D">
        <w:rPr>
          <w:rFonts w:ascii="Times New Roman" w:hAnsi="Times New Roman" w:cs="Times New Roman"/>
          <w:sz w:val="26"/>
          <w:szCs w:val="26"/>
        </w:rPr>
        <w:t>6</w:t>
      </w:r>
      <w:r>
        <w:rPr>
          <w:rFonts w:ascii="Times New Roman" w:hAnsi="Times New Roman" w:cs="Times New Roman"/>
          <w:sz w:val="26"/>
          <w:szCs w:val="26"/>
        </w:rPr>
        <w:t>.04.</w:t>
      </w:r>
      <w:r w:rsidRPr="0018113D">
        <w:rPr>
          <w:rFonts w:ascii="Times New Roman" w:hAnsi="Times New Roman" w:cs="Times New Roman"/>
          <w:sz w:val="26"/>
          <w:szCs w:val="26"/>
        </w:rPr>
        <w:t>2011</w:t>
      </w:r>
      <w:r>
        <w:rPr>
          <w:rFonts w:ascii="Times New Roman" w:hAnsi="Times New Roman" w:cs="Times New Roman"/>
          <w:sz w:val="26"/>
          <w:szCs w:val="26"/>
        </w:rPr>
        <w:t xml:space="preserve"> </w:t>
      </w:r>
      <w:r w:rsidRPr="0018113D">
        <w:rPr>
          <w:rFonts w:ascii="Times New Roman" w:hAnsi="Times New Roman" w:cs="Times New Roman"/>
          <w:sz w:val="26"/>
          <w:szCs w:val="26"/>
        </w:rPr>
        <w:t>№ 63-ФЗ</w:t>
      </w:r>
      <w:r>
        <w:rPr>
          <w:rFonts w:ascii="Times New Roman" w:hAnsi="Times New Roman" w:cs="Times New Roman"/>
          <w:sz w:val="26"/>
          <w:szCs w:val="26"/>
        </w:rPr>
        <w:t xml:space="preserve"> </w:t>
      </w:r>
      <w:r w:rsidRPr="0018113D">
        <w:rPr>
          <w:rFonts w:ascii="Times New Roman" w:hAnsi="Times New Roman" w:cs="Times New Roman"/>
          <w:sz w:val="26"/>
          <w:szCs w:val="26"/>
        </w:rPr>
        <w:t>«Об электронной подписи».</w:t>
      </w:r>
    </w:p>
    <w:p w:rsidR="000F4B1A" w:rsidRDefault="000F4B1A" w:rsidP="000F4B1A">
      <w:pPr>
        <w:autoSpaceDE w:val="0"/>
        <w:autoSpaceDN w:val="0"/>
        <w:adjustRightInd w:val="0"/>
        <w:spacing w:after="0" w:line="240" w:lineRule="auto"/>
        <w:jc w:val="center"/>
        <w:rPr>
          <w:rFonts w:ascii="Times New Roman" w:eastAsia="Times New Roman" w:hAnsi="Times New Roman" w:cs="Times New Roman"/>
          <w:sz w:val="26"/>
          <w:szCs w:val="26"/>
        </w:rPr>
      </w:pPr>
    </w:p>
    <w:p w:rsidR="007B108E" w:rsidRPr="00637FCF" w:rsidRDefault="007B108E" w:rsidP="000F4B1A">
      <w:pPr>
        <w:autoSpaceDE w:val="0"/>
        <w:autoSpaceDN w:val="0"/>
        <w:adjustRightInd w:val="0"/>
        <w:spacing w:after="0" w:line="240" w:lineRule="auto"/>
        <w:jc w:val="center"/>
        <w:rPr>
          <w:rFonts w:ascii="Times New Roman" w:eastAsia="Times New Roman" w:hAnsi="Times New Roman" w:cs="Times New Roman"/>
          <w:sz w:val="26"/>
          <w:szCs w:val="26"/>
        </w:rPr>
      </w:pPr>
    </w:p>
    <w:p w:rsidR="000F4B1A" w:rsidRPr="002348A9" w:rsidRDefault="000F4B1A" w:rsidP="000F4B1A">
      <w:pPr>
        <w:pStyle w:val="ac"/>
        <w:numPr>
          <w:ilvl w:val="0"/>
          <w:numId w:val="21"/>
        </w:numPr>
        <w:autoSpaceDE w:val="0"/>
        <w:autoSpaceDN w:val="0"/>
        <w:adjustRightInd w:val="0"/>
        <w:ind w:left="0" w:firstLine="0"/>
        <w:jc w:val="center"/>
        <w:rPr>
          <w:sz w:val="26"/>
          <w:szCs w:val="26"/>
        </w:rPr>
      </w:pPr>
      <w:r w:rsidRPr="002348A9">
        <w:rPr>
          <w:sz w:val="26"/>
          <w:szCs w:val="26"/>
        </w:rPr>
        <w:t>Состав, последовательность и сроки выполнения административных процедур, требования к порядку их выполнения,</w:t>
      </w:r>
      <w:r w:rsidRPr="002348A9">
        <w:rPr>
          <w:sz w:val="26"/>
          <w:szCs w:val="26"/>
        </w:rPr>
        <w:br/>
        <w:t>в том числе особенности выполнения административных процедур</w:t>
      </w:r>
      <w:r w:rsidRPr="002348A9">
        <w:rPr>
          <w:sz w:val="26"/>
          <w:szCs w:val="26"/>
        </w:rPr>
        <w:br/>
        <w:t>в электронной форме</w:t>
      </w:r>
    </w:p>
    <w:p w:rsidR="000F4B1A" w:rsidRPr="00637FCF" w:rsidRDefault="000F4B1A" w:rsidP="000F4B1A">
      <w:pPr>
        <w:autoSpaceDE w:val="0"/>
        <w:autoSpaceDN w:val="0"/>
        <w:adjustRightInd w:val="0"/>
        <w:spacing w:after="0" w:line="240" w:lineRule="auto"/>
        <w:jc w:val="center"/>
        <w:rPr>
          <w:rFonts w:ascii="Times New Roman" w:eastAsia="Times New Roman" w:hAnsi="Times New Roman" w:cs="Times New Roman"/>
          <w:sz w:val="26"/>
          <w:szCs w:val="26"/>
        </w:rPr>
      </w:pPr>
    </w:p>
    <w:p w:rsidR="00B60782" w:rsidRPr="00637FCF" w:rsidRDefault="000F4B1A" w:rsidP="000F4B1A">
      <w:pPr>
        <w:autoSpaceDE w:val="0"/>
        <w:autoSpaceDN w:val="0"/>
        <w:adjustRightInd w:val="0"/>
        <w:spacing w:after="0" w:line="240" w:lineRule="auto"/>
        <w:jc w:val="center"/>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Исчерпывающий перечень административных процедур</w:t>
      </w:r>
    </w:p>
    <w:p w:rsidR="00B60782" w:rsidRPr="00637FCF" w:rsidRDefault="00B60782" w:rsidP="000F4B1A">
      <w:pPr>
        <w:autoSpaceDE w:val="0"/>
        <w:autoSpaceDN w:val="0"/>
        <w:adjustRightInd w:val="0"/>
        <w:spacing w:after="0" w:line="240" w:lineRule="auto"/>
        <w:jc w:val="center"/>
        <w:rPr>
          <w:rFonts w:ascii="Times New Roman" w:eastAsia="Times New Roman" w:hAnsi="Times New Roman" w:cs="Times New Roman"/>
          <w:b/>
          <w:sz w:val="26"/>
          <w:szCs w:val="26"/>
        </w:rPr>
      </w:pPr>
    </w:p>
    <w:p w:rsidR="00B60782" w:rsidRPr="00637FCF" w:rsidRDefault="00B60782" w:rsidP="0051123E">
      <w:pPr>
        <w:pStyle w:val="ac"/>
        <w:numPr>
          <w:ilvl w:val="0"/>
          <w:numId w:val="29"/>
        </w:numPr>
        <w:autoSpaceDE w:val="0"/>
        <w:autoSpaceDN w:val="0"/>
        <w:adjustRightInd w:val="0"/>
        <w:ind w:left="0" w:firstLine="709"/>
        <w:jc w:val="both"/>
        <w:rPr>
          <w:bCs/>
          <w:sz w:val="26"/>
          <w:szCs w:val="26"/>
        </w:rPr>
      </w:pPr>
      <w:r w:rsidRPr="00637FCF">
        <w:rPr>
          <w:bCs/>
          <w:sz w:val="26"/>
          <w:szCs w:val="26"/>
        </w:rPr>
        <w:t>Предоставление муниципальной услуги включает в себя следующие административные процедуры:</w:t>
      </w:r>
    </w:p>
    <w:p w:rsidR="00655904" w:rsidRPr="00637FCF" w:rsidRDefault="00655904" w:rsidP="00655904">
      <w:pPr>
        <w:pStyle w:val="ac"/>
        <w:numPr>
          <w:ilvl w:val="0"/>
          <w:numId w:val="7"/>
        </w:numPr>
        <w:autoSpaceDE w:val="0"/>
        <w:autoSpaceDN w:val="0"/>
        <w:adjustRightInd w:val="0"/>
        <w:ind w:left="0" w:firstLine="709"/>
        <w:jc w:val="both"/>
        <w:rPr>
          <w:sz w:val="26"/>
          <w:szCs w:val="26"/>
        </w:rPr>
      </w:pPr>
      <w:r w:rsidRPr="00637FCF">
        <w:rPr>
          <w:sz w:val="26"/>
          <w:szCs w:val="26"/>
        </w:rPr>
        <w:t>прием и регистрация заявления о предоставлении муниципальной услуги;</w:t>
      </w:r>
    </w:p>
    <w:p w:rsidR="00655904" w:rsidRPr="00637FCF" w:rsidRDefault="00655904" w:rsidP="00655904">
      <w:pPr>
        <w:pStyle w:val="ac"/>
        <w:numPr>
          <w:ilvl w:val="0"/>
          <w:numId w:val="7"/>
        </w:numPr>
        <w:autoSpaceDE w:val="0"/>
        <w:autoSpaceDN w:val="0"/>
        <w:adjustRightInd w:val="0"/>
        <w:ind w:left="0" w:firstLine="709"/>
        <w:jc w:val="both"/>
        <w:rPr>
          <w:sz w:val="26"/>
          <w:szCs w:val="26"/>
        </w:rPr>
      </w:pPr>
      <w:r w:rsidRPr="00637FCF">
        <w:rPr>
          <w:sz w:val="26"/>
          <w:szCs w:val="26"/>
        </w:rPr>
        <w:t xml:space="preserve">формирование и направление межведомственных запросов в органы </w:t>
      </w:r>
      <w:r w:rsidRPr="00637FCF">
        <w:rPr>
          <w:rFonts w:eastAsia="Calibri"/>
          <w:sz w:val="26"/>
          <w:szCs w:val="26"/>
          <w:lang w:eastAsia="en-US"/>
        </w:rPr>
        <w:t>(организации)</w:t>
      </w:r>
      <w:r w:rsidRPr="00637FCF">
        <w:rPr>
          <w:sz w:val="26"/>
          <w:szCs w:val="26"/>
        </w:rPr>
        <w:t>, участвующие в предоставлении муниципальной услуги;</w:t>
      </w:r>
    </w:p>
    <w:p w:rsidR="00655904" w:rsidRPr="00637FCF" w:rsidRDefault="00655904" w:rsidP="00655904">
      <w:pPr>
        <w:pStyle w:val="ac"/>
        <w:numPr>
          <w:ilvl w:val="0"/>
          <w:numId w:val="7"/>
        </w:numPr>
        <w:autoSpaceDE w:val="0"/>
        <w:autoSpaceDN w:val="0"/>
        <w:adjustRightInd w:val="0"/>
        <w:ind w:left="0" w:firstLine="709"/>
        <w:jc w:val="both"/>
        <w:rPr>
          <w:sz w:val="26"/>
          <w:szCs w:val="26"/>
        </w:rPr>
      </w:pPr>
      <w:r w:rsidRPr="00637FCF">
        <w:rPr>
          <w:sz w:val="26"/>
          <w:szCs w:val="26"/>
        </w:rPr>
        <w:t>рассмотрение заявления и представленных документов</w:t>
      </w:r>
      <w:r w:rsidR="0041497C" w:rsidRPr="00637FCF">
        <w:rPr>
          <w:sz w:val="26"/>
          <w:szCs w:val="26"/>
        </w:rPr>
        <w:t>, проведение публичных слушаний и подготовка рекомендаций Комиссии,</w:t>
      </w:r>
      <w:r w:rsidRPr="00637FCF">
        <w:rPr>
          <w:sz w:val="26"/>
          <w:szCs w:val="26"/>
        </w:rPr>
        <w:t xml:space="preserve"> принятие решения о предоставлении муниципальной услуги либо об отказе в предоставлении муниципальной услуги;</w:t>
      </w:r>
    </w:p>
    <w:p w:rsidR="00655904" w:rsidRPr="00637FCF" w:rsidRDefault="00655904" w:rsidP="00655904">
      <w:pPr>
        <w:pStyle w:val="ac"/>
        <w:numPr>
          <w:ilvl w:val="0"/>
          <w:numId w:val="7"/>
        </w:numPr>
        <w:autoSpaceDE w:val="0"/>
        <w:autoSpaceDN w:val="0"/>
        <w:adjustRightInd w:val="0"/>
        <w:ind w:left="0" w:firstLine="709"/>
        <w:jc w:val="both"/>
        <w:rPr>
          <w:sz w:val="26"/>
          <w:szCs w:val="26"/>
        </w:rPr>
      </w:pPr>
      <w:r w:rsidRPr="00637FCF">
        <w:rPr>
          <w:sz w:val="26"/>
          <w:szCs w:val="26"/>
        </w:rPr>
        <w:t>выдача (направление) заявителю документов, являющихся результатом предоставления муниципальной услуги.</w:t>
      </w:r>
    </w:p>
    <w:p w:rsidR="00B60782" w:rsidRPr="00637FCF" w:rsidRDefault="00655904" w:rsidP="0065590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Блок-схема предоставления муниципальной услуги приведена</w:t>
      </w:r>
      <w:r w:rsidRPr="00637FCF">
        <w:rPr>
          <w:rFonts w:ascii="Times New Roman" w:eastAsia="Times New Roman" w:hAnsi="Times New Roman" w:cs="Times New Roman"/>
          <w:sz w:val="26"/>
          <w:szCs w:val="26"/>
        </w:rPr>
        <w:br/>
        <w:t>в приложении 2 к настоящему Административному регламенту.</w:t>
      </w:r>
    </w:p>
    <w:p w:rsidR="00B60782" w:rsidRPr="00637FCF" w:rsidRDefault="00B60782" w:rsidP="00737344">
      <w:pPr>
        <w:autoSpaceDE w:val="0"/>
        <w:autoSpaceDN w:val="0"/>
        <w:adjustRightInd w:val="0"/>
        <w:spacing w:after="0" w:line="240" w:lineRule="auto"/>
        <w:ind w:firstLine="644"/>
        <w:jc w:val="both"/>
        <w:rPr>
          <w:rFonts w:ascii="Times New Roman" w:eastAsia="Times New Roman" w:hAnsi="Times New Roman" w:cs="Times New Roman"/>
          <w:bCs/>
          <w:sz w:val="26"/>
          <w:szCs w:val="26"/>
        </w:rPr>
      </w:pPr>
    </w:p>
    <w:p w:rsidR="00086DBE" w:rsidRPr="00637FCF" w:rsidRDefault="00086DBE" w:rsidP="0051123E">
      <w:pPr>
        <w:pStyle w:val="ac"/>
        <w:numPr>
          <w:ilvl w:val="0"/>
          <w:numId w:val="29"/>
        </w:numPr>
        <w:autoSpaceDE w:val="0"/>
        <w:autoSpaceDN w:val="0"/>
        <w:adjustRightInd w:val="0"/>
        <w:ind w:left="0" w:firstLine="709"/>
        <w:jc w:val="both"/>
        <w:rPr>
          <w:bCs/>
          <w:sz w:val="26"/>
          <w:szCs w:val="26"/>
        </w:rPr>
      </w:pPr>
      <w:r w:rsidRPr="00637FCF">
        <w:rPr>
          <w:bCs/>
          <w:sz w:val="26"/>
          <w:szCs w:val="26"/>
        </w:rPr>
        <w:t>Прием и регистрация заявления о предоставлении муниципальной услуги:</w:t>
      </w:r>
    </w:p>
    <w:p w:rsidR="00086DBE" w:rsidRPr="00637FCF" w:rsidRDefault="00086DBE" w:rsidP="00737344">
      <w:pPr>
        <w:autoSpaceDE w:val="0"/>
        <w:autoSpaceDN w:val="0"/>
        <w:adjustRightInd w:val="0"/>
        <w:spacing w:after="0" w:line="240" w:lineRule="auto"/>
        <w:ind w:firstLine="644"/>
        <w:jc w:val="both"/>
        <w:rPr>
          <w:rFonts w:ascii="Times New Roman" w:eastAsia="Times New Roman" w:hAnsi="Times New Roman" w:cs="Times New Roman"/>
          <w:bCs/>
          <w:sz w:val="26"/>
          <w:szCs w:val="26"/>
        </w:rPr>
      </w:pPr>
      <w:r w:rsidRPr="00637FCF">
        <w:rPr>
          <w:rFonts w:ascii="Times New Roman" w:eastAsia="Times New Roman" w:hAnsi="Times New Roman" w:cs="Times New Roman"/>
          <w:bCs/>
          <w:sz w:val="26"/>
          <w:szCs w:val="26"/>
        </w:rPr>
        <w:t>основание для начала административной процедуры: поступление заявления о предоставлении муниципальной услуги в уполномоченный орган;</w:t>
      </w:r>
    </w:p>
    <w:p w:rsidR="002348A9" w:rsidRPr="000C6648" w:rsidRDefault="002348A9" w:rsidP="002348A9">
      <w:pPr>
        <w:pStyle w:val="ac"/>
        <w:widowControl w:val="0"/>
        <w:autoSpaceDE w:val="0"/>
        <w:autoSpaceDN w:val="0"/>
        <w:adjustRightInd w:val="0"/>
        <w:ind w:left="0" w:firstLine="644"/>
        <w:jc w:val="both"/>
        <w:rPr>
          <w:sz w:val="26"/>
          <w:szCs w:val="26"/>
        </w:rPr>
      </w:pPr>
      <w:r w:rsidRPr="000C6648">
        <w:rPr>
          <w:sz w:val="26"/>
          <w:szCs w:val="26"/>
        </w:rPr>
        <w:t>поступление в Администрацию города Когалыма</w:t>
      </w:r>
      <w:r w:rsidRPr="000C6648">
        <w:rPr>
          <w:i/>
          <w:sz w:val="26"/>
          <w:szCs w:val="26"/>
        </w:rPr>
        <w:t xml:space="preserve"> </w:t>
      </w:r>
      <w:r w:rsidRPr="000C6648">
        <w:rPr>
          <w:sz w:val="26"/>
          <w:szCs w:val="26"/>
        </w:rPr>
        <w:t>заявления о предоставлении муниципальной услуги, в том числе посредством Единого или регионального порталов;</w:t>
      </w:r>
    </w:p>
    <w:p w:rsidR="002348A9" w:rsidRPr="000C6648" w:rsidRDefault="002348A9" w:rsidP="002348A9">
      <w:pPr>
        <w:pStyle w:val="ac"/>
        <w:widowControl w:val="0"/>
        <w:autoSpaceDE w:val="0"/>
        <w:autoSpaceDN w:val="0"/>
        <w:adjustRightInd w:val="0"/>
        <w:ind w:left="1428" w:hanging="720"/>
        <w:jc w:val="both"/>
        <w:rPr>
          <w:sz w:val="26"/>
          <w:szCs w:val="26"/>
        </w:rPr>
      </w:pPr>
      <w:r w:rsidRPr="000C6648">
        <w:rPr>
          <w:sz w:val="26"/>
          <w:szCs w:val="26"/>
        </w:rPr>
        <w:t xml:space="preserve"> поступление в МФЦ заявления о предоставлении муниципальной услуги.</w:t>
      </w:r>
    </w:p>
    <w:p w:rsidR="002348A9" w:rsidRPr="000C6648" w:rsidRDefault="002348A9" w:rsidP="002348A9">
      <w:pPr>
        <w:pStyle w:val="ac"/>
        <w:shd w:val="clear" w:color="auto" w:fill="FFFFFF"/>
        <w:ind w:left="0" w:firstLine="709"/>
        <w:jc w:val="both"/>
        <w:rPr>
          <w:sz w:val="26"/>
          <w:szCs w:val="26"/>
          <w:lang w:eastAsia="en-US"/>
        </w:rPr>
      </w:pPr>
      <w:r w:rsidRPr="000C6648">
        <w:rPr>
          <w:sz w:val="26"/>
          <w:szCs w:val="26"/>
          <w:lang w:eastAsia="en-US"/>
        </w:rPr>
        <w:t>Содержание административных действий, входящих в состав административной процедуры:</w:t>
      </w:r>
    </w:p>
    <w:p w:rsidR="002348A9" w:rsidRPr="000C6648" w:rsidRDefault="002348A9" w:rsidP="002348A9">
      <w:pPr>
        <w:pStyle w:val="ac"/>
        <w:shd w:val="clear" w:color="auto" w:fill="FFFFFF"/>
        <w:ind w:left="0" w:firstLine="709"/>
        <w:jc w:val="both"/>
        <w:rPr>
          <w:sz w:val="26"/>
          <w:szCs w:val="26"/>
          <w:lang w:eastAsia="en-US"/>
        </w:rPr>
      </w:pPr>
      <w:r w:rsidRPr="000C6648">
        <w:rPr>
          <w:sz w:val="26"/>
          <w:szCs w:val="26"/>
          <w:lang w:eastAsia="en-US"/>
        </w:rPr>
        <w:t xml:space="preserve">приём и регистрация заявления о предоставлении муниципальной услуги (продолжительность и (или) максимальный срок их выполнения </w:t>
      </w:r>
      <w:r w:rsidRPr="000C6648">
        <w:rPr>
          <w:sz w:val="26"/>
          <w:szCs w:val="26"/>
          <w:lang w:eastAsia="en-US"/>
        </w:rPr>
        <w:noBreakHyphen/>
        <w:t xml:space="preserve"> в день поступления обращения в Администрацию города Когалыма. </w:t>
      </w:r>
    </w:p>
    <w:p w:rsidR="002348A9" w:rsidRPr="000C6648" w:rsidRDefault="002348A9" w:rsidP="002348A9">
      <w:pPr>
        <w:pStyle w:val="ConsPlusNormal"/>
        <w:ind w:firstLine="709"/>
        <w:jc w:val="both"/>
        <w:rPr>
          <w:rFonts w:ascii="Times New Roman" w:hAnsi="Times New Roman" w:cs="Times New Roman"/>
          <w:sz w:val="26"/>
          <w:szCs w:val="26"/>
        </w:rPr>
      </w:pPr>
      <w:r w:rsidRPr="000C6648">
        <w:rPr>
          <w:rFonts w:ascii="Times New Roman" w:hAnsi="Times New Roman" w:cs="Times New Roman"/>
          <w:sz w:val="26"/>
          <w:szCs w:val="26"/>
        </w:rPr>
        <w:t xml:space="preserve">Сведения о должностном лице, ответственном за выполнение </w:t>
      </w:r>
      <w:r w:rsidRPr="000C6648">
        <w:rPr>
          <w:rFonts w:ascii="Times New Roman" w:hAnsi="Times New Roman" w:cs="Times New Roman"/>
          <w:sz w:val="26"/>
          <w:szCs w:val="26"/>
        </w:rPr>
        <w:lastRenderedPageBreak/>
        <w:t>административной процедуры:</w:t>
      </w:r>
    </w:p>
    <w:p w:rsidR="002348A9" w:rsidRPr="000C6648" w:rsidRDefault="002348A9" w:rsidP="002348A9">
      <w:pPr>
        <w:pStyle w:val="ConsPlusNormal"/>
        <w:ind w:firstLine="567"/>
        <w:jc w:val="both"/>
        <w:rPr>
          <w:rFonts w:ascii="Times New Roman" w:hAnsi="Times New Roman" w:cs="Times New Roman"/>
          <w:sz w:val="26"/>
          <w:szCs w:val="26"/>
        </w:rPr>
      </w:pPr>
      <w:r w:rsidRPr="000C6648">
        <w:rPr>
          <w:rFonts w:ascii="Times New Roman" w:hAnsi="Times New Roman" w:cs="Times New Roman"/>
          <w:sz w:val="26"/>
          <w:szCs w:val="26"/>
        </w:rPr>
        <w:t xml:space="preserve"> за приём и регистрацию заявления, поступившего по почте в адрес Администрации города Когалыма, - специалист Отдела делопроизводства;</w:t>
      </w:r>
    </w:p>
    <w:p w:rsidR="002348A9" w:rsidRPr="000C6648" w:rsidRDefault="002348A9" w:rsidP="002348A9">
      <w:pPr>
        <w:pStyle w:val="ConsPlusNormal"/>
        <w:ind w:firstLine="567"/>
        <w:jc w:val="both"/>
        <w:rPr>
          <w:rFonts w:ascii="Times New Roman" w:hAnsi="Times New Roman" w:cs="Times New Roman"/>
          <w:sz w:val="26"/>
          <w:szCs w:val="26"/>
        </w:rPr>
      </w:pPr>
      <w:r w:rsidRPr="000C6648">
        <w:rPr>
          <w:rFonts w:ascii="Times New Roman" w:hAnsi="Times New Roman" w:cs="Times New Roman"/>
          <w:sz w:val="26"/>
          <w:szCs w:val="26"/>
        </w:rPr>
        <w:t xml:space="preserve"> за приём и регистрацию заявления, предоставленного заявителем лично в службу делопроизводства, - специалист Отдела делопроизводства;</w:t>
      </w:r>
    </w:p>
    <w:p w:rsidR="002348A9" w:rsidRPr="000C6648" w:rsidRDefault="002348A9" w:rsidP="002348A9">
      <w:pPr>
        <w:pStyle w:val="ConsPlusNormal"/>
        <w:ind w:firstLine="567"/>
        <w:jc w:val="both"/>
        <w:rPr>
          <w:rFonts w:ascii="Times New Roman" w:hAnsi="Times New Roman" w:cs="Times New Roman"/>
          <w:sz w:val="26"/>
          <w:szCs w:val="26"/>
        </w:rPr>
      </w:pPr>
      <w:r w:rsidRPr="000C6648">
        <w:rPr>
          <w:rFonts w:ascii="Times New Roman" w:hAnsi="Times New Roman" w:cs="Times New Roman"/>
          <w:sz w:val="26"/>
          <w:szCs w:val="26"/>
        </w:rPr>
        <w:t xml:space="preserve"> за приём и регистрацию заявления, поступившего в Администрацию города Когалыма посредством Единого и регионального порталов, - специалист Отдела делопроизводства;</w:t>
      </w:r>
    </w:p>
    <w:p w:rsidR="002348A9" w:rsidRPr="000C6648" w:rsidRDefault="002348A9" w:rsidP="002348A9">
      <w:pPr>
        <w:pStyle w:val="ConsPlusNormal"/>
        <w:ind w:left="1353" w:hanging="786"/>
        <w:jc w:val="both"/>
        <w:rPr>
          <w:rFonts w:ascii="Times New Roman" w:hAnsi="Times New Roman" w:cs="Times New Roman"/>
          <w:sz w:val="26"/>
          <w:szCs w:val="26"/>
        </w:rPr>
      </w:pPr>
      <w:r w:rsidRPr="000C6648">
        <w:rPr>
          <w:rFonts w:ascii="Times New Roman" w:hAnsi="Times New Roman" w:cs="Times New Roman"/>
          <w:sz w:val="26"/>
          <w:szCs w:val="26"/>
        </w:rPr>
        <w:t>за приём и регистрацию заявления в МФЦ - специалист МФЦ.</w:t>
      </w:r>
    </w:p>
    <w:p w:rsidR="002348A9" w:rsidRPr="000C6648" w:rsidRDefault="002348A9" w:rsidP="002348A9">
      <w:pPr>
        <w:pStyle w:val="ac"/>
        <w:autoSpaceDE w:val="0"/>
        <w:autoSpaceDN w:val="0"/>
        <w:adjustRightInd w:val="0"/>
        <w:ind w:left="1353" w:hanging="786"/>
        <w:jc w:val="both"/>
        <w:rPr>
          <w:sz w:val="26"/>
          <w:szCs w:val="26"/>
        </w:rPr>
      </w:pPr>
      <w:r w:rsidRPr="000C6648">
        <w:rPr>
          <w:sz w:val="26"/>
          <w:szCs w:val="26"/>
        </w:rPr>
        <w:t xml:space="preserve">Критерий принятия решения о приёме и регистрации заявления: </w:t>
      </w:r>
    </w:p>
    <w:p w:rsidR="002348A9" w:rsidRPr="000C6648" w:rsidRDefault="002348A9" w:rsidP="002348A9">
      <w:pPr>
        <w:pStyle w:val="ac"/>
        <w:autoSpaceDE w:val="0"/>
        <w:autoSpaceDN w:val="0"/>
        <w:adjustRightInd w:val="0"/>
        <w:ind w:left="0" w:firstLine="709"/>
        <w:jc w:val="both"/>
        <w:rPr>
          <w:sz w:val="26"/>
          <w:szCs w:val="26"/>
        </w:rPr>
      </w:pPr>
      <w:r w:rsidRPr="000C6648">
        <w:rPr>
          <w:sz w:val="26"/>
          <w:szCs w:val="26"/>
        </w:rPr>
        <w:t>наличие заявления о предоставлении муниципальной  услуги</w:t>
      </w:r>
      <w:r w:rsidRPr="00AA7303">
        <w:rPr>
          <w:rFonts w:eastAsia="Calibri"/>
          <w:sz w:val="26"/>
          <w:szCs w:val="26"/>
          <w:lang w:eastAsia="en-US"/>
        </w:rPr>
        <w:t xml:space="preserve"> </w:t>
      </w:r>
      <w:r>
        <w:rPr>
          <w:rFonts w:eastAsia="Calibri"/>
          <w:sz w:val="26"/>
          <w:szCs w:val="26"/>
          <w:lang w:eastAsia="en-US"/>
        </w:rPr>
        <w:t>и</w:t>
      </w:r>
      <w:r w:rsidRPr="00364373">
        <w:rPr>
          <w:rFonts w:eastAsia="Calibri"/>
          <w:sz w:val="26"/>
          <w:szCs w:val="26"/>
          <w:lang w:eastAsia="en-US"/>
        </w:rPr>
        <w:t xml:space="preserve"> документов, предусмотренных </w:t>
      </w:r>
      <w:hyperlink w:anchor="Par91" w:history="1">
        <w:r w:rsidRPr="00364373">
          <w:rPr>
            <w:rFonts w:eastAsia="Calibri"/>
            <w:sz w:val="26"/>
            <w:szCs w:val="26"/>
            <w:lang w:eastAsia="en-US"/>
          </w:rPr>
          <w:t xml:space="preserve">пунктом </w:t>
        </w:r>
      </w:hyperlink>
      <w:r w:rsidRPr="00364373">
        <w:rPr>
          <w:rFonts w:eastAsia="Calibri"/>
          <w:sz w:val="26"/>
          <w:szCs w:val="26"/>
          <w:lang w:eastAsia="en-US"/>
        </w:rPr>
        <w:t>20 настоящего Административного регламента</w:t>
      </w:r>
      <w:r w:rsidRPr="000C6648">
        <w:rPr>
          <w:sz w:val="26"/>
          <w:szCs w:val="26"/>
        </w:rPr>
        <w:t xml:space="preserve"> Результат административной процедуры:</w:t>
      </w:r>
    </w:p>
    <w:p w:rsidR="002348A9" w:rsidRPr="000C6648" w:rsidRDefault="002348A9" w:rsidP="002348A9">
      <w:pPr>
        <w:pStyle w:val="ac"/>
        <w:autoSpaceDE w:val="0"/>
        <w:autoSpaceDN w:val="0"/>
        <w:adjustRightInd w:val="0"/>
        <w:ind w:left="1353" w:hanging="786"/>
        <w:jc w:val="both"/>
        <w:rPr>
          <w:sz w:val="26"/>
          <w:szCs w:val="26"/>
        </w:rPr>
      </w:pPr>
      <w:r w:rsidRPr="000C6648">
        <w:rPr>
          <w:sz w:val="26"/>
          <w:szCs w:val="26"/>
        </w:rPr>
        <w:t xml:space="preserve"> зарегистрированное заявление о предоставлении муниципальной услуги.</w:t>
      </w:r>
    </w:p>
    <w:p w:rsidR="002348A9" w:rsidRPr="001901A2" w:rsidRDefault="002348A9" w:rsidP="002348A9">
      <w:pPr>
        <w:pStyle w:val="ConsPlusNormal"/>
        <w:ind w:left="1349" w:hanging="782"/>
        <w:jc w:val="both"/>
        <w:rPr>
          <w:rFonts w:ascii="Times New Roman" w:hAnsi="Times New Roman" w:cs="Times New Roman"/>
          <w:sz w:val="26"/>
          <w:szCs w:val="26"/>
        </w:rPr>
      </w:pPr>
      <w:bookmarkStart w:id="1" w:name="Par281"/>
      <w:bookmarkEnd w:id="1"/>
      <w:r w:rsidRPr="001901A2">
        <w:rPr>
          <w:rFonts w:ascii="Times New Roman" w:hAnsi="Times New Roman" w:cs="Times New Roman"/>
          <w:sz w:val="26"/>
          <w:szCs w:val="26"/>
        </w:rPr>
        <w:t>Способ фиксации результата административной процедуры:</w:t>
      </w:r>
    </w:p>
    <w:p w:rsidR="002348A9" w:rsidRPr="001901A2" w:rsidRDefault="002348A9" w:rsidP="002348A9">
      <w:pPr>
        <w:pStyle w:val="ConsPlusNormal"/>
        <w:ind w:firstLine="567"/>
        <w:jc w:val="both"/>
        <w:rPr>
          <w:rFonts w:ascii="Times New Roman" w:hAnsi="Times New Roman" w:cs="Times New Roman"/>
          <w:sz w:val="26"/>
          <w:szCs w:val="26"/>
        </w:rPr>
      </w:pPr>
      <w:r w:rsidRPr="001901A2">
        <w:rPr>
          <w:rFonts w:ascii="Times New Roman" w:hAnsi="Times New Roman" w:cs="Times New Roman"/>
          <w:sz w:val="26"/>
          <w:szCs w:val="26"/>
        </w:rPr>
        <w:t xml:space="preserve"> в случае поступления заявления по почте, специалист Отдела делопроизводства регистрирует заявление о предоставлении муниципальной услуги в системе электронного документооборота;</w:t>
      </w:r>
    </w:p>
    <w:p w:rsidR="002348A9" w:rsidRPr="001901A2" w:rsidRDefault="002348A9" w:rsidP="002348A9">
      <w:pPr>
        <w:pStyle w:val="ConsPlusNormal"/>
        <w:ind w:firstLine="567"/>
        <w:jc w:val="both"/>
        <w:rPr>
          <w:rFonts w:ascii="Times New Roman" w:hAnsi="Times New Roman" w:cs="Times New Roman"/>
          <w:sz w:val="26"/>
          <w:szCs w:val="26"/>
        </w:rPr>
      </w:pPr>
      <w:r w:rsidRPr="001901A2">
        <w:rPr>
          <w:rFonts w:ascii="Times New Roman" w:hAnsi="Times New Roman" w:cs="Times New Roman"/>
          <w:sz w:val="26"/>
          <w:szCs w:val="26"/>
        </w:rPr>
        <w:t xml:space="preserve"> в случае подачи заявления лично, специалист Отдела делопроизводства регистрирует заявление о предоставлении муниципальной услуги в системе электронного документооборота;</w:t>
      </w:r>
    </w:p>
    <w:p w:rsidR="002348A9" w:rsidRPr="001901A2" w:rsidRDefault="002348A9" w:rsidP="002348A9">
      <w:pPr>
        <w:pStyle w:val="ConsPlusNormal"/>
        <w:ind w:firstLine="567"/>
        <w:jc w:val="both"/>
        <w:rPr>
          <w:rFonts w:ascii="Times New Roman" w:hAnsi="Times New Roman" w:cs="Times New Roman"/>
          <w:sz w:val="26"/>
          <w:szCs w:val="26"/>
        </w:rPr>
      </w:pPr>
      <w:r w:rsidRPr="001901A2">
        <w:rPr>
          <w:rFonts w:ascii="Times New Roman" w:hAnsi="Times New Roman" w:cs="Times New Roman"/>
          <w:sz w:val="26"/>
          <w:szCs w:val="26"/>
        </w:rPr>
        <w:t xml:space="preserve"> в случае направления заявления посредством Единого и регионального порталов, специалист Отдела делопроизводства регистрирует заявление о предоставлении муниципальной услуги в системе электронного документооборота;</w:t>
      </w:r>
    </w:p>
    <w:p w:rsidR="002348A9" w:rsidRPr="001901A2" w:rsidRDefault="002348A9" w:rsidP="002348A9">
      <w:pPr>
        <w:pStyle w:val="ConsPlusNormal"/>
        <w:ind w:firstLine="567"/>
        <w:jc w:val="both"/>
        <w:rPr>
          <w:rFonts w:ascii="Times New Roman" w:hAnsi="Times New Roman" w:cs="Times New Roman"/>
          <w:sz w:val="26"/>
          <w:szCs w:val="26"/>
        </w:rPr>
      </w:pPr>
      <w:r w:rsidRPr="001901A2">
        <w:rPr>
          <w:rFonts w:ascii="Times New Roman" w:hAnsi="Times New Roman" w:cs="Times New Roman"/>
          <w:sz w:val="26"/>
          <w:szCs w:val="26"/>
        </w:rPr>
        <w:t xml:space="preserve"> в случае подачи заявления в МФЦ, специалист МФЦ регистрирует заявление о предоставлении муниципальной услуги в журнале регистрации заявлений, изготавливает его копию и выдает заявителю на руки с отметкой о получении.</w:t>
      </w:r>
    </w:p>
    <w:p w:rsidR="002348A9" w:rsidRDefault="002348A9" w:rsidP="002348A9">
      <w:pPr>
        <w:pStyle w:val="ConsPlusNormal"/>
        <w:ind w:firstLine="567"/>
        <w:jc w:val="both"/>
        <w:rPr>
          <w:rFonts w:ascii="Times New Roman" w:hAnsi="Times New Roman" w:cs="Times New Roman"/>
          <w:sz w:val="26"/>
          <w:szCs w:val="26"/>
        </w:rPr>
      </w:pPr>
      <w:r w:rsidRPr="001901A2">
        <w:rPr>
          <w:rFonts w:ascii="Times New Roman" w:hAnsi="Times New Roman" w:cs="Times New Roman"/>
          <w:sz w:val="26"/>
          <w:szCs w:val="26"/>
        </w:rPr>
        <w:t>В случае подачи заявления в МФЦ, зарегистрированное заявление о предоставлении муниципальной услуги с приложениями передается в Администрацию города Когалыма.</w:t>
      </w:r>
    </w:p>
    <w:p w:rsidR="00AC05C9" w:rsidRPr="001901A2" w:rsidRDefault="00AC05C9" w:rsidP="002348A9">
      <w:pPr>
        <w:pStyle w:val="ConsPlusNormal"/>
        <w:ind w:firstLine="567"/>
        <w:jc w:val="both"/>
        <w:rPr>
          <w:rFonts w:ascii="Times New Roman" w:hAnsi="Times New Roman" w:cs="Times New Roman"/>
          <w:sz w:val="26"/>
          <w:szCs w:val="26"/>
        </w:rPr>
      </w:pPr>
    </w:p>
    <w:p w:rsidR="00086DBE" w:rsidRPr="00637FCF" w:rsidRDefault="00086DBE" w:rsidP="0051123E">
      <w:pPr>
        <w:pStyle w:val="ac"/>
        <w:numPr>
          <w:ilvl w:val="0"/>
          <w:numId w:val="27"/>
        </w:numPr>
        <w:autoSpaceDE w:val="0"/>
        <w:autoSpaceDN w:val="0"/>
        <w:adjustRightInd w:val="0"/>
        <w:ind w:left="0" w:firstLine="644"/>
        <w:jc w:val="both"/>
        <w:rPr>
          <w:bCs/>
          <w:sz w:val="26"/>
          <w:szCs w:val="26"/>
        </w:rPr>
      </w:pPr>
      <w:r w:rsidRPr="00637FCF">
        <w:rPr>
          <w:bCs/>
          <w:sz w:val="26"/>
          <w:szCs w:val="26"/>
        </w:rPr>
        <w:t>Формирование и направление межведомственных запросов</w:t>
      </w:r>
      <w:r w:rsidRPr="00637FCF">
        <w:rPr>
          <w:bCs/>
          <w:sz w:val="26"/>
          <w:szCs w:val="26"/>
        </w:rPr>
        <w:br/>
        <w:t>в органы (организации), участвующие в предоставлении муниципальной услуги:</w:t>
      </w:r>
    </w:p>
    <w:p w:rsidR="00086DBE" w:rsidRPr="00637FCF" w:rsidRDefault="00086DBE" w:rsidP="00737344">
      <w:pPr>
        <w:autoSpaceDE w:val="0"/>
        <w:autoSpaceDN w:val="0"/>
        <w:adjustRightInd w:val="0"/>
        <w:spacing w:after="0" w:line="240" w:lineRule="auto"/>
        <w:ind w:firstLine="644"/>
        <w:jc w:val="both"/>
        <w:rPr>
          <w:rFonts w:ascii="Times New Roman" w:eastAsia="Times New Roman" w:hAnsi="Times New Roman" w:cs="Times New Roman"/>
          <w:bCs/>
          <w:sz w:val="26"/>
          <w:szCs w:val="26"/>
        </w:rPr>
      </w:pPr>
      <w:r w:rsidRPr="00637FCF">
        <w:rPr>
          <w:rFonts w:ascii="Times New Roman" w:eastAsia="Times New Roman" w:hAnsi="Times New Roman" w:cs="Times New Roman"/>
          <w:bCs/>
          <w:sz w:val="26"/>
          <w:szCs w:val="26"/>
        </w:rPr>
        <w:t>основание для начала административной процедуры: регистрация заявления;</w:t>
      </w:r>
    </w:p>
    <w:p w:rsidR="00086DBE" w:rsidRPr="00637FCF" w:rsidRDefault="00086DBE" w:rsidP="00737344">
      <w:pPr>
        <w:autoSpaceDE w:val="0"/>
        <w:autoSpaceDN w:val="0"/>
        <w:adjustRightInd w:val="0"/>
        <w:spacing w:after="0" w:line="240" w:lineRule="auto"/>
        <w:ind w:firstLine="644"/>
        <w:jc w:val="both"/>
        <w:rPr>
          <w:rFonts w:ascii="Times New Roman" w:eastAsia="Times New Roman" w:hAnsi="Times New Roman" w:cs="Times New Roman"/>
          <w:bCs/>
          <w:sz w:val="26"/>
          <w:szCs w:val="26"/>
        </w:rPr>
      </w:pPr>
      <w:r w:rsidRPr="00637FCF">
        <w:rPr>
          <w:rFonts w:ascii="Times New Roman" w:eastAsia="Times New Roman" w:hAnsi="Times New Roman" w:cs="Times New Roman"/>
          <w:bCs/>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AC05C9">
        <w:rPr>
          <w:rFonts w:ascii="Times New Roman" w:hAnsi="Times New Roman"/>
          <w:sz w:val="26"/>
          <w:szCs w:val="26"/>
        </w:rPr>
        <w:t>секретарь Комиссии, специалист МФЦ</w:t>
      </w:r>
      <w:r w:rsidRPr="00637FCF">
        <w:rPr>
          <w:rFonts w:ascii="Times New Roman" w:eastAsia="Times New Roman" w:hAnsi="Times New Roman" w:cs="Times New Roman"/>
          <w:bCs/>
          <w:sz w:val="26"/>
          <w:szCs w:val="26"/>
        </w:rPr>
        <w:t>;</w:t>
      </w:r>
    </w:p>
    <w:p w:rsidR="00086DBE" w:rsidRPr="00637FCF" w:rsidRDefault="00086DBE" w:rsidP="00737344">
      <w:pPr>
        <w:autoSpaceDE w:val="0"/>
        <w:autoSpaceDN w:val="0"/>
        <w:adjustRightInd w:val="0"/>
        <w:spacing w:after="0" w:line="240" w:lineRule="auto"/>
        <w:ind w:firstLine="644"/>
        <w:jc w:val="both"/>
        <w:rPr>
          <w:rFonts w:ascii="Times New Roman" w:eastAsia="Times New Roman" w:hAnsi="Times New Roman" w:cs="Times New Roman"/>
          <w:bCs/>
          <w:sz w:val="26"/>
          <w:szCs w:val="26"/>
        </w:rPr>
      </w:pPr>
      <w:r w:rsidRPr="00637FCF">
        <w:rPr>
          <w:rFonts w:ascii="Times New Roman" w:eastAsia="Times New Roman" w:hAnsi="Times New Roman" w:cs="Times New Roman"/>
          <w:bCs/>
          <w:sz w:val="26"/>
          <w:szCs w:val="26"/>
        </w:rPr>
        <w:t>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течении 1 рабочего дня с момента регистрации заявления межведомственного запроса.</w:t>
      </w:r>
    </w:p>
    <w:p w:rsidR="00086DBE" w:rsidRPr="00637FCF" w:rsidRDefault="00086DBE" w:rsidP="00737344">
      <w:pPr>
        <w:autoSpaceDE w:val="0"/>
        <w:autoSpaceDN w:val="0"/>
        <w:adjustRightInd w:val="0"/>
        <w:spacing w:after="0" w:line="240" w:lineRule="auto"/>
        <w:ind w:firstLine="644"/>
        <w:jc w:val="both"/>
        <w:rPr>
          <w:rFonts w:ascii="Times New Roman" w:eastAsia="Times New Roman" w:hAnsi="Times New Roman" w:cs="Times New Roman"/>
          <w:bCs/>
          <w:sz w:val="26"/>
          <w:szCs w:val="26"/>
        </w:rPr>
      </w:pPr>
      <w:r w:rsidRPr="00637FCF">
        <w:rPr>
          <w:rFonts w:ascii="Times New Roman" w:eastAsia="Times New Roman" w:hAnsi="Times New Roman" w:cs="Times New Roman"/>
          <w:bCs/>
          <w:sz w:val="26"/>
          <w:szCs w:val="26"/>
        </w:rPr>
        <w:t>критерий принятия решения: отсутствие документов и сведений, которые заявитель вправе представить по собственной инициативе;</w:t>
      </w:r>
    </w:p>
    <w:p w:rsidR="00086DBE" w:rsidRPr="00637FCF" w:rsidRDefault="00086DBE" w:rsidP="00737344">
      <w:pPr>
        <w:autoSpaceDE w:val="0"/>
        <w:autoSpaceDN w:val="0"/>
        <w:adjustRightInd w:val="0"/>
        <w:spacing w:after="0" w:line="240" w:lineRule="auto"/>
        <w:ind w:firstLine="644"/>
        <w:jc w:val="both"/>
        <w:rPr>
          <w:rFonts w:ascii="Times New Roman" w:eastAsia="Times New Roman" w:hAnsi="Times New Roman" w:cs="Times New Roman"/>
          <w:bCs/>
          <w:sz w:val="26"/>
          <w:szCs w:val="26"/>
        </w:rPr>
      </w:pPr>
      <w:r w:rsidRPr="00637FCF">
        <w:rPr>
          <w:rFonts w:ascii="Times New Roman" w:eastAsia="Times New Roman" w:hAnsi="Times New Roman" w:cs="Times New Roman"/>
          <w:bCs/>
          <w:sz w:val="26"/>
          <w:szCs w:val="26"/>
        </w:rPr>
        <w:lastRenderedPageBreak/>
        <w:t>результат административной процедуры: получение ответа на межведомственный запрос;</w:t>
      </w:r>
    </w:p>
    <w:p w:rsidR="00086DBE" w:rsidRPr="00637FCF" w:rsidRDefault="00086DBE" w:rsidP="00737344">
      <w:pPr>
        <w:autoSpaceDE w:val="0"/>
        <w:autoSpaceDN w:val="0"/>
        <w:adjustRightInd w:val="0"/>
        <w:spacing w:after="0" w:line="240" w:lineRule="auto"/>
        <w:ind w:firstLine="644"/>
        <w:jc w:val="both"/>
        <w:rPr>
          <w:rFonts w:ascii="Times New Roman" w:eastAsia="Times New Roman" w:hAnsi="Times New Roman" w:cs="Times New Roman"/>
          <w:bCs/>
          <w:sz w:val="26"/>
          <w:szCs w:val="26"/>
        </w:rPr>
      </w:pPr>
      <w:r w:rsidRPr="00637FCF">
        <w:rPr>
          <w:rFonts w:ascii="Times New Roman" w:eastAsia="Times New Roman" w:hAnsi="Times New Roman" w:cs="Times New Roman"/>
          <w:bCs/>
          <w:sz w:val="26"/>
          <w:szCs w:val="26"/>
        </w:rP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r w:rsidR="00AC05C9">
        <w:rPr>
          <w:rFonts w:ascii="Times New Roman" w:eastAsia="Times New Roman" w:hAnsi="Times New Roman" w:cs="Times New Roman"/>
          <w:bCs/>
          <w:sz w:val="26"/>
          <w:szCs w:val="26"/>
        </w:rPr>
        <w:t>;</w:t>
      </w:r>
      <w:r w:rsidRPr="00637FCF">
        <w:rPr>
          <w:rFonts w:ascii="Times New Roman" w:eastAsia="Times New Roman" w:hAnsi="Times New Roman" w:cs="Times New Roman"/>
          <w:bCs/>
          <w:sz w:val="26"/>
          <w:szCs w:val="26"/>
        </w:rPr>
        <w:t xml:space="preserve"> </w:t>
      </w:r>
    </w:p>
    <w:p w:rsidR="0016386F" w:rsidRPr="00637FCF" w:rsidRDefault="00086DBE" w:rsidP="00737344">
      <w:pPr>
        <w:autoSpaceDE w:val="0"/>
        <w:autoSpaceDN w:val="0"/>
        <w:adjustRightInd w:val="0"/>
        <w:spacing w:after="0" w:line="240" w:lineRule="auto"/>
        <w:ind w:firstLine="644"/>
        <w:jc w:val="both"/>
        <w:rPr>
          <w:rFonts w:ascii="Times New Roman" w:eastAsia="Times New Roman" w:hAnsi="Times New Roman" w:cs="Times New Roman"/>
          <w:bCs/>
          <w:sz w:val="26"/>
          <w:szCs w:val="26"/>
        </w:rPr>
      </w:pPr>
      <w:r w:rsidRPr="00637FCF">
        <w:rPr>
          <w:rFonts w:ascii="Times New Roman" w:eastAsia="Times New Roman" w:hAnsi="Times New Roman" w:cs="Times New Roman"/>
          <w:bCs/>
          <w:sz w:val="26"/>
          <w:szCs w:val="26"/>
        </w:rPr>
        <w:t>максимальный срок выполнения административной процедуры:</w:t>
      </w:r>
      <w:r w:rsidRPr="00637FCF">
        <w:rPr>
          <w:rFonts w:ascii="Times New Roman" w:eastAsia="Times New Roman" w:hAnsi="Times New Roman" w:cs="Times New Roman"/>
          <w:bCs/>
          <w:sz w:val="26"/>
          <w:szCs w:val="26"/>
        </w:rPr>
        <w:br/>
        <w:t>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086DBE" w:rsidRPr="00637FCF" w:rsidRDefault="00086DBE" w:rsidP="00086DBE">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9D4593" w:rsidRPr="00637FCF" w:rsidRDefault="009D4593" w:rsidP="0051123E">
      <w:pPr>
        <w:pStyle w:val="ac"/>
        <w:numPr>
          <w:ilvl w:val="0"/>
          <w:numId w:val="26"/>
        </w:numPr>
        <w:autoSpaceDE w:val="0"/>
        <w:autoSpaceDN w:val="0"/>
        <w:adjustRightInd w:val="0"/>
        <w:ind w:left="0" w:firstLine="709"/>
        <w:jc w:val="both"/>
        <w:rPr>
          <w:bCs/>
          <w:sz w:val="26"/>
          <w:szCs w:val="26"/>
        </w:rPr>
      </w:pPr>
      <w:r w:rsidRPr="00637FCF">
        <w:rPr>
          <w:bCs/>
          <w:sz w:val="26"/>
          <w:szCs w:val="26"/>
        </w:rPr>
        <w:t>Рассмотрение заявления и представленных документов</w:t>
      </w:r>
      <w:r w:rsidR="0041497C" w:rsidRPr="00637FCF">
        <w:rPr>
          <w:bCs/>
          <w:sz w:val="26"/>
          <w:szCs w:val="26"/>
        </w:rPr>
        <w:t xml:space="preserve">, </w:t>
      </w:r>
      <w:r w:rsidR="0041497C" w:rsidRPr="00637FCF">
        <w:rPr>
          <w:sz w:val="26"/>
          <w:szCs w:val="26"/>
        </w:rPr>
        <w:t xml:space="preserve">проведение публичных слушаний и подготовка рекомендаций Комиссии, </w:t>
      </w:r>
      <w:r w:rsidRPr="00637FCF">
        <w:rPr>
          <w:bCs/>
          <w:sz w:val="26"/>
          <w:szCs w:val="26"/>
        </w:rPr>
        <w:t xml:space="preserve"> принятие решения о предоставлении муниципальной услуги либо об отказе в предоставлении муниципальной услуги:</w:t>
      </w:r>
    </w:p>
    <w:p w:rsidR="00B60782" w:rsidRPr="00637FCF" w:rsidRDefault="009D4593" w:rsidP="00300D44">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основание для начала административной процедуры: поступление в уполномоченный орган зарегистрированного заявления о предоставлении муниципальной услуги и (или) ответа на межведомственный запрос</w:t>
      </w:r>
      <w:r w:rsidRPr="00637FCF">
        <w:rPr>
          <w:rFonts w:ascii="Times New Roman" w:eastAsia="Times New Roman" w:hAnsi="Times New Roman" w:cs="Times New Roman"/>
          <w:sz w:val="26"/>
          <w:szCs w:val="26"/>
        </w:rPr>
        <w:br/>
        <w:t>(в случае направления);</w:t>
      </w:r>
    </w:p>
    <w:p w:rsidR="00AC05C9" w:rsidRPr="00364373" w:rsidRDefault="0016386F" w:rsidP="00AC05C9">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37FCF">
        <w:rPr>
          <w:rFonts w:ascii="Times New Roman" w:eastAsia="Calibri" w:hAnsi="Times New Roman" w:cs="Times New Roman"/>
          <w:sz w:val="26"/>
          <w:szCs w:val="26"/>
          <w:lang w:eastAsia="en-US"/>
        </w:rPr>
        <w:t>сведения о должностном лице, ответственном за выполнение административного действия, входящего в состав административной процедуры:</w:t>
      </w:r>
      <w:r w:rsidR="00595472" w:rsidRPr="00637FCF">
        <w:rPr>
          <w:rFonts w:ascii="Times New Roman" w:eastAsia="Calibri" w:hAnsi="Times New Roman" w:cs="Times New Roman"/>
          <w:sz w:val="26"/>
          <w:szCs w:val="26"/>
          <w:lang w:eastAsia="en-US"/>
        </w:rPr>
        <w:t xml:space="preserve"> </w:t>
      </w:r>
      <w:r w:rsidR="00AC05C9">
        <w:rPr>
          <w:rFonts w:ascii="Times New Roman" w:eastAsia="Calibri" w:hAnsi="Times New Roman" w:cs="Times New Roman"/>
          <w:sz w:val="26"/>
          <w:szCs w:val="26"/>
          <w:lang w:eastAsia="en-US"/>
        </w:rPr>
        <w:t>секретарь Комиссии</w:t>
      </w:r>
      <w:r w:rsidR="00AC05C9" w:rsidRPr="00364373">
        <w:rPr>
          <w:rFonts w:ascii="Times New Roman" w:eastAsia="Calibri" w:hAnsi="Times New Roman" w:cs="Times New Roman"/>
          <w:sz w:val="26"/>
          <w:szCs w:val="26"/>
          <w:lang w:eastAsia="en-US"/>
        </w:rPr>
        <w:t>;</w:t>
      </w:r>
    </w:p>
    <w:p w:rsidR="0016386F" w:rsidRPr="00637FCF" w:rsidRDefault="0016386F" w:rsidP="00300D44">
      <w:pPr>
        <w:autoSpaceDE w:val="0"/>
        <w:autoSpaceDN w:val="0"/>
        <w:adjustRightInd w:val="0"/>
        <w:spacing w:after="0" w:line="240" w:lineRule="auto"/>
        <w:ind w:firstLine="709"/>
        <w:jc w:val="both"/>
        <w:rPr>
          <w:rFonts w:ascii="Times New Roman" w:eastAsia="Calibri" w:hAnsi="Times New Roman" w:cs="Times New Roman"/>
          <w:sz w:val="26"/>
          <w:szCs w:val="26"/>
        </w:rPr>
      </w:pPr>
      <w:r w:rsidRPr="00637FCF">
        <w:rPr>
          <w:rFonts w:ascii="Times New Roman" w:eastAsia="Calibri" w:hAnsi="Times New Roman" w:cs="Times New Roman"/>
          <w:sz w:val="26"/>
          <w:szCs w:val="26"/>
        </w:rPr>
        <w:t>содержание административных действий, входящих в состав административной процедуры:</w:t>
      </w:r>
    </w:p>
    <w:p w:rsidR="0016386F" w:rsidRPr="00637FCF" w:rsidRDefault="0016386F" w:rsidP="00300D44">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рассмотрение заявления о предоставлении муниципальной услуги и документов, необходимых для предоставления муниципальной услуги;</w:t>
      </w:r>
    </w:p>
    <w:p w:rsidR="0016386F" w:rsidRPr="00637FCF" w:rsidRDefault="0016386F" w:rsidP="00300D44">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проведение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отклонения от предельных параметров разрешенного строительства, реконструкции объекта капитального строительства,</w:t>
      </w:r>
      <w:r w:rsidRPr="00637FCF">
        <w:rPr>
          <w:rFonts w:ascii="Times New Roman" w:hAnsi="Times New Roman" w:cs="Times New Roman"/>
          <w:sz w:val="26"/>
          <w:szCs w:val="26"/>
        </w:rPr>
        <w:t xml:space="preserve"> </w:t>
      </w:r>
      <w:r w:rsidRPr="00637FCF">
        <w:rPr>
          <w:rFonts w:ascii="Times New Roman" w:eastAsia="Times New Roman" w:hAnsi="Times New Roman" w:cs="Times New Roman"/>
          <w:sz w:val="26"/>
          <w:szCs w:val="26"/>
        </w:rPr>
        <w:t>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6386F" w:rsidRPr="00637FCF" w:rsidRDefault="0016386F" w:rsidP="00300D44">
      <w:pPr>
        <w:autoSpaceDE w:val="0"/>
        <w:autoSpaceDN w:val="0"/>
        <w:adjustRightInd w:val="0"/>
        <w:spacing w:after="0" w:line="240" w:lineRule="auto"/>
        <w:ind w:firstLine="709"/>
        <w:jc w:val="both"/>
        <w:rPr>
          <w:rFonts w:ascii="Times New Roman" w:hAnsi="Times New Roman" w:cs="Times New Roman"/>
          <w:sz w:val="26"/>
          <w:szCs w:val="26"/>
        </w:rPr>
      </w:pPr>
      <w:r w:rsidRPr="00637FCF">
        <w:rPr>
          <w:rFonts w:ascii="Times New Roman" w:eastAsia="Times New Roman" w:hAnsi="Times New Roman" w:cs="Times New Roman"/>
          <w:sz w:val="26"/>
          <w:szCs w:val="26"/>
        </w:rPr>
        <w:t xml:space="preserve">подготовка </w:t>
      </w:r>
      <w:r w:rsidRPr="00637FCF">
        <w:rPr>
          <w:rFonts w:ascii="Times New Roman" w:hAnsi="Times New Roman" w:cs="Times New Roman"/>
          <w:sz w:val="26"/>
          <w:szCs w:val="26"/>
        </w:rPr>
        <w:t xml:space="preserve">заключения о результатах публичных слушаний по вопросу предоставления разрешения на </w:t>
      </w:r>
      <w:r w:rsidR="00D048EF" w:rsidRPr="00637FCF">
        <w:rPr>
          <w:rFonts w:ascii="Times New Roman" w:hAnsi="Times New Roman" w:cs="Times New Roman"/>
          <w:sz w:val="26"/>
          <w:szCs w:val="26"/>
        </w:rPr>
        <w:t xml:space="preserve"> отклонение от предельных параметров разрешенного строительства, реконструкции объектов капитального строительства</w:t>
      </w:r>
      <w:r w:rsidRPr="00637FCF">
        <w:rPr>
          <w:rFonts w:ascii="Times New Roman" w:hAnsi="Times New Roman" w:cs="Times New Roman"/>
          <w:sz w:val="26"/>
          <w:szCs w:val="26"/>
        </w:rPr>
        <w:t xml:space="preserve">, его опубликование в установленном порядке, и размещение на официальном сайте </w:t>
      </w:r>
      <w:r w:rsidR="00AC05C9" w:rsidRPr="005D31E5">
        <w:rPr>
          <w:rFonts w:ascii="Times New Roman" w:hAnsi="Times New Roman"/>
          <w:sz w:val="26"/>
          <w:szCs w:val="26"/>
        </w:rPr>
        <w:t>Администрации города Когалыма www.admkogalym.ru</w:t>
      </w:r>
      <w:r w:rsidR="00AC05C9" w:rsidRPr="00364373">
        <w:rPr>
          <w:rFonts w:ascii="Times New Roman" w:hAnsi="Times New Roman" w:cs="Times New Roman"/>
          <w:sz w:val="26"/>
          <w:szCs w:val="26"/>
        </w:rPr>
        <w:t xml:space="preserve"> </w:t>
      </w:r>
      <w:r w:rsidRPr="00637FCF">
        <w:rPr>
          <w:rFonts w:ascii="Times New Roman" w:hAnsi="Times New Roman" w:cs="Times New Roman"/>
          <w:sz w:val="26"/>
          <w:szCs w:val="26"/>
        </w:rPr>
        <w:t>в сети Интернет;</w:t>
      </w:r>
    </w:p>
    <w:p w:rsidR="00AC05C9" w:rsidRDefault="0016386F" w:rsidP="00300D44">
      <w:pPr>
        <w:autoSpaceDE w:val="0"/>
        <w:autoSpaceDN w:val="0"/>
        <w:adjustRightInd w:val="0"/>
        <w:spacing w:after="0" w:line="240" w:lineRule="auto"/>
        <w:ind w:firstLine="709"/>
        <w:jc w:val="both"/>
        <w:rPr>
          <w:rFonts w:ascii="Times New Roman" w:hAnsi="Times New Roman" w:cs="Times New Roman"/>
          <w:sz w:val="26"/>
          <w:szCs w:val="26"/>
        </w:rPr>
      </w:pPr>
      <w:r w:rsidRPr="00637FCF">
        <w:rPr>
          <w:rFonts w:ascii="Times New Roman" w:hAnsi="Times New Roman" w:cs="Times New Roman"/>
          <w:sz w:val="26"/>
          <w:szCs w:val="26"/>
        </w:rPr>
        <w:t>подготовка на основании заключения рекомендаций</w:t>
      </w:r>
      <w:r w:rsidR="0041497C" w:rsidRPr="00637FCF">
        <w:rPr>
          <w:rFonts w:ascii="Times New Roman" w:hAnsi="Times New Roman" w:cs="Times New Roman"/>
          <w:sz w:val="26"/>
          <w:szCs w:val="26"/>
        </w:rPr>
        <w:t xml:space="preserve"> Комиссии</w:t>
      </w:r>
      <w:r w:rsidRPr="00637FCF">
        <w:rPr>
          <w:rFonts w:ascii="Times New Roman" w:hAnsi="Times New Roman" w:cs="Times New Roman"/>
          <w:sz w:val="26"/>
          <w:szCs w:val="26"/>
        </w:rPr>
        <w:t xml:space="preserve"> о предоставлении разрешения на </w:t>
      </w:r>
      <w:r w:rsidR="00004C84" w:rsidRPr="00637FCF">
        <w:rPr>
          <w:rFonts w:ascii="Times New Roman" w:hAnsi="Times New Roman" w:cs="Times New Roman"/>
          <w:sz w:val="26"/>
          <w:szCs w:val="26"/>
        </w:rPr>
        <w:t xml:space="preserve"> отклонение от предельных параметров разрешенного строительства, реконструкции объектов капитального строительства </w:t>
      </w:r>
      <w:r w:rsidRPr="00637FCF">
        <w:rPr>
          <w:rFonts w:ascii="Times New Roman" w:hAnsi="Times New Roman" w:cs="Times New Roman"/>
          <w:sz w:val="26"/>
          <w:szCs w:val="26"/>
        </w:rPr>
        <w:t xml:space="preserve">или об отказе в предоставлении такого разрешения с указанием </w:t>
      </w:r>
      <w:r w:rsidRPr="00637FCF">
        <w:rPr>
          <w:rFonts w:ascii="Times New Roman" w:hAnsi="Times New Roman" w:cs="Times New Roman"/>
          <w:sz w:val="26"/>
          <w:szCs w:val="26"/>
        </w:rPr>
        <w:lastRenderedPageBreak/>
        <w:t xml:space="preserve">причин принятого решения и направление их главе администрации </w:t>
      </w:r>
      <w:r w:rsidR="00AC05C9">
        <w:rPr>
          <w:rFonts w:ascii="Times New Roman" w:hAnsi="Times New Roman" w:cs="Times New Roman"/>
          <w:sz w:val="26"/>
          <w:szCs w:val="26"/>
        </w:rPr>
        <w:t>– секретарь Комиссии</w:t>
      </w:r>
      <w:r w:rsidR="00AC05C9" w:rsidRPr="00637FCF">
        <w:rPr>
          <w:rFonts w:ascii="Times New Roman" w:hAnsi="Times New Roman" w:cs="Times New Roman"/>
          <w:sz w:val="26"/>
          <w:szCs w:val="26"/>
        </w:rPr>
        <w:t xml:space="preserve"> </w:t>
      </w:r>
    </w:p>
    <w:p w:rsidR="0016386F" w:rsidRPr="00637FCF" w:rsidRDefault="0016386F" w:rsidP="00300D44">
      <w:pPr>
        <w:autoSpaceDE w:val="0"/>
        <w:autoSpaceDN w:val="0"/>
        <w:adjustRightInd w:val="0"/>
        <w:spacing w:after="0" w:line="240" w:lineRule="auto"/>
        <w:ind w:firstLine="709"/>
        <w:jc w:val="both"/>
        <w:rPr>
          <w:rFonts w:ascii="Times New Roman" w:hAnsi="Times New Roman" w:cs="Times New Roman"/>
          <w:sz w:val="26"/>
          <w:szCs w:val="26"/>
        </w:rPr>
      </w:pPr>
      <w:r w:rsidRPr="00637FCF">
        <w:rPr>
          <w:rFonts w:ascii="Times New Roman" w:hAnsi="Times New Roman" w:cs="Times New Roman"/>
          <w:sz w:val="26"/>
          <w:szCs w:val="26"/>
        </w:rPr>
        <w:t xml:space="preserve">принятие на основании указанных рекомендаций решения о предоставлении разрешения на </w:t>
      </w:r>
      <w:r w:rsidR="00004C84" w:rsidRPr="00637FCF">
        <w:rPr>
          <w:rFonts w:ascii="Times New Roman" w:hAnsi="Times New Roman" w:cs="Times New Roman"/>
          <w:sz w:val="26"/>
          <w:szCs w:val="26"/>
        </w:rPr>
        <w:t xml:space="preserve"> отклонение от предельных параметров разрешенного строительства, реконструкции объектов капитального строительства</w:t>
      </w:r>
      <w:r w:rsidRPr="00637FCF">
        <w:rPr>
          <w:rFonts w:ascii="Times New Roman" w:hAnsi="Times New Roman" w:cs="Times New Roman"/>
          <w:sz w:val="26"/>
          <w:szCs w:val="26"/>
        </w:rPr>
        <w:t xml:space="preserve"> или об отказе в предоставлении такого разрешения;</w:t>
      </w:r>
    </w:p>
    <w:p w:rsidR="0016386F" w:rsidRPr="00637FCF" w:rsidRDefault="0016386F" w:rsidP="00300D4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оформление документов, являющихся результатом предоставления муниципальной услуги;</w:t>
      </w:r>
    </w:p>
    <w:p w:rsidR="0016386F" w:rsidRPr="00637FCF" w:rsidRDefault="0016386F" w:rsidP="00300D44">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подписание документов, являющихся результатом предоставления муниципальной услуги;</w:t>
      </w:r>
    </w:p>
    <w:p w:rsidR="0016386F" w:rsidRPr="00637FCF" w:rsidRDefault="0016386F" w:rsidP="00300D44">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37FCF">
        <w:rPr>
          <w:rFonts w:ascii="Times New Roman" w:hAnsi="Times New Roman" w:cs="Times New Roman"/>
          <w:sz w:val="26"/>
          <w:szCs w:val="26"/>
        </w:rPr>
        <w:t xml:space="preserve">опубликование решения в установленном порядке, и размещение его на официальном сайте </w:t>
      </w:r>
      <w:r w:rsidR="00AC05C9" w:rsidRPr="005D31E5">
        <w:rPr>
          <w:rFonts w:ascii="Times New Roman" w:hAnsi="Times New Roman"/>
          <w:sz w:val="26"/>
          <w:szCs w:val="26"/>
        </w:rPr>
        <w:t>Администрации города Когалыма www.admkogalym.ru</w:t>
      </w:r>
      <w:r w:rsidRPr="00637FCF">
        <w:rPr>
          <w:rFonts w:ascii="Times New Roman" w:hAnsi="Times New Roman" w:cs="Times New Roman"/>
          <w:sz w:val="26"/>
          <w:szCs w:val="26"/>
        </w:rPr>
        <w:t xml:space="preserve"> в сети Интернет;</w:t>
      </w:r>
    </w:p>
    <w:p w:rsidR="0016386F" w:rsidRPr="00637FCF" w:rsidRDefault="0016386F" w:rsidP="00300D4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37FCF">
        <w:rPr>
          <w:rFonts w:ascii="Times New Roman" w:eastAsia="Calibri" w:hAnsi="Times New Roman" w:cs="Times New Roman"/>
          <w:sz w:val="26"/>
          <w:szCs w:val="26"/>
          <w:lang w:eastAsia="en-US"/>
        </w:rPr>
        <w:t>критерий принятия решения: наличие документов, предусмотренных пунктом 20 настоящего Административного регламента; соответствие представленных документов требованиям настоящего Административного регламента;</w:t>
      </w:r>
    </w:p>
    <w:p w:rsidR="0016386F" w:rsidRPr="00637FCF" w:rsidRDefault="0016386F" w:rsidP="00300D44">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637FCF">
        <w:rPr>
          <w:rFonts w:ascii="Times New Roman" w:eastAsia="Calibri" w:hAnsi="Times New Roman" w:cs="Times New Roman"/>
          <w:sz w:val="26"/>
          <w:szCs w:val="26"/>
          <w:lang w:eastAsia="en-US"/>
        </w:rPr>
        <w:t>результат административной процедуры:</w:t>
      </w:r>
    </w:p>
    <w:p w:rsidR="0016386F" w:rsidRPr="00637FCF" w:rsidRDefault="0016386F" w:rsidP="00300D4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37FCF">
        <w:rPr>
          <w:rFonts w:ascii="Times New Roman" w:eastAsia="Times New Roman" w:hAnsi="Times New Roman" w:cs="Times New Roman"/>
          <w:sz w:val="26"/>
          <w:szCs w:val="26"/>
        </w:rPr>
        <w:t xml:space="preserve">принятие решения о предоставлении разрешения на </w:t>
      </w:r>
      <w:r w:rsidR="00C52494" w:rsidRPr="00637FCF">
        <w:rPr>
          <w:rFonts w:ascii="Times New Roman" w:hAnsi="Times New Roman" w:cs="Times New Roman"/>
          <w:sz w:val="26"/>
          <w:szCs w:val="26"/>
        </w:rPr>
        <w:t>отклонение от предельных параметров разрешенного строительства, реконструкции объектов капитального строительства</w:t>
      </w:r>
      <w:r w:rsidR="00C52494" w:rsidRPr="00637FCF">
        <w:rPr>
          <w:rFonts w:ascii="Times New Roman" w:eastAsia="Times New Roman" w:hAnsi="Times New Roman" w:cs="Times New Roman"/>
          <w:sz w:val="26"/>
          <w:szCs w:val="26"/>
        </w:rPr>
        <w:t xml:space="preserve"> </w:t>
      </w:r>
      <w:r w:rsidRPr="00637FCF">
        <w:rPr>
          <w:rFonts w:ascii="Times New Roman" w:eastAsia="Times New Roman" w:hAnsi="Times New Roman" w:cs="Times New Roman"/>
          <w:sz w:val="26"/>
          <w:szCs w:val="26"/>
        </w:rPr>
        <w:t>или об отказе в предоставлении такого разрешения</w:t>
      </w:r>
      <w:r w:rsidRPr="00637FCF">
        <w:rPr>
          <w:rFonts w:ascii="Times New Roman" w:eastAsia="Calibri" w:hAnsi="Times New Roman" w:cs="Times New Roman"/>
          <w:sz w:val="26"/>
          <w:szCs w:val="26"/>
          <w:lang w:eastAsia="en-US"/>
        </w:rPr>
        <w:t>;</w:t>
      </w:r>
    </w:p>
    <w:p w:rsidR="0016386F" w:rsidRPr="00637FCF" w:rsidRDefault="0016386F" w:rsidP="00300D4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37FCF">
        <w:rPr>
          <w:rFonts w:ascii="Times New Roman" w:eastAsia="Calibri" w:hAnsi="Times New Roman" w:cs="Times New Roman"/>
          <w:sz w:val="26"/>
          <w:szCs w:val="26"/>
          <w:lang w:eastAsia="en-US"/>
        </w:rPr>
        <w:t>максимальный срок выполнения административной процедуры:</w:t>
      </w:r>
      <w:r w:rsidRPr="00637FCF">
        <w:rPr>
          <w:rFonts w:ascii="Times New Roman" w:eastAsia="Calibri" w:hAnsi="Times New Roman" w:cs="Times New Roman"/>
          <w:sz w:val="26"/>
          <w:szCs w:val="26"/>
          <w:lang w:eastAsia="en-US"/>
        </w:rPr>
        <w:br/>
      </w:r>
      <w:r w:rsidR="00AC05C9" w:rsidRPr="006A2D99">
        <w:rPr>
          <w:rFonts w:ascii="Times New Roman" w:eastAsia="Times New Roman" w:hAnsi="Times New Roman" w:cs="Times New Roman"/>
          <w:bCs/>
          <w:sz w:val="26"/>
          <w:szCs w:val="26"/>
        </w:rPr>
        <w:t>54 календарных дня</w:t>
      </w:r>
      <w:r w:rsidRPr="006A2D99">
        <w:rPr>
          <w:rFonts w:ascii="Times New Roman" w:eastAsia="Calibri" w:hAnsi="Times New Roman" w:cs="Times New Roman"/>
          <w:sz w:val="26"/>
          <w:szCs w:val="26"/>
          <w:lang w:eastAsia="en-US"/>
        </w:rPr>
        <w:t>.</w:t>
      </w:r>
    </w:p>
    <w:p w:rsidR="00B60782" w:rsidRPr="00637FCF" w:rsidRDefault="00795AD1" w:rsidP="00300D44">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37FCF">
        <w:rPr>
          <w:rFonts w:ascii="Times New Roman" w:eastAsia="Times New Roman" w:hAnsi="Times New Roman" w:cs="Times New Roman"/>
          <w:sz w:val="26"/>
          <w:szCs w:val="26"/>
        </w:rPr>
        <w:t>3</w:t>
      </w:r>
      <w:r w:rsidR="0051123E" w:rsidRPr="00637FCF">
        <w:rPr>
          <w:rFonts w:ascii="Times New Roman" w:eastAsia="Times New Roman" w:hAnsi="Times New Roman" w:cs="Times New Roman"/>
          <w:sz w:val="26"/>
          <w:szCs w:val="26"/>
        </w:rPr>
        <w:t>9</w:t>
      </w:r>
      <w:r w:rsidR="00B60782" w:rsidRPr="00637FCF">
        <w:rPr>
          <w:rFonts w:ascii="Times New Roman" w:eastAsia="Times New Roman" w:hAnsi="Times New Roman" w:cs="Times New Roman"/>
          <w:sz w:val="26"/>
          <w:szCs w:val="26"/>
        </w:rPr>
        <w:t>.</w:t>
      </w:r>
      <w:r w:rsidR="00B60782" w:rsidRPr="00637FCF">
        <w:rPr>
          <w:rFonts w:ascii="Times New Roman" w:eastAsia="Times New Roman" w:hAnsi="Times New Roman" w:cs="Times New Roman"/>
          <w:sz w:val="26"/>
          <w:szCs w:val="26"/>
        </w:rPr>
        <w:tab/>
        <w:t>Выдача (направление) заявителю документов, являющихся результатом пред</w:t>
      </w:r>
      <w:r w:rsidR="0016386F" w:rsidRPr="00637FCF">
        <w:rPr>
          <w:rFonts w:ascii="Times New Roman" w:eastAsia="Times New Roman" w:hAnsi="Times New Roman" w:cs="Times New Roman"/>
          <w:sz w:val="26"/>
          <w:szCs w:val="26"/>
        </w:rPr>
        <w:t>оставления муниципальной услуги:</w:t>
      </w:r>
    </w:p>
    <w:p w:rsidR="0016386F" w:rsidRPr="00637FCF" w:rsidRDefault="0016386F" w:rsidP="00300D4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37FCF">
        <w:rPr>
          <w:rFonts w:ascii="Times New Roman" w:eastAsia="Calibri" w:hAnsi="Times New Roman" w:cs="Times New Roman"/>
          <w:sz w:val="26"/>
          <w:szCs w:val="26"/>
          <w:lang w:eastAsia="en-US"/>
        </w:rPr>
        <w:t xml:space="preserve">основание для начала административной процедуры: </w:t>
      </w:r>
      <w:r w:rsidRPr="00637FCF">
        <w:rPr>
          <w:rFonts w:ascii="Times New Roman" w:eastAsia="Times New Roman" w:hAnsi="Times New Roman" w:cs="Times New Roman"/>
          <w:sz w:val="26"/>
          <w:szCs w:val="26"/>
        </w:rPr>
        <w:t>решение о предоставлении (об отказе в предоставлении) муниципальной услуги</w:t>
      </w:r>
      <w:r w:rsidRPr="00637FCF">
        <w:rPr>
          <w:rFonts w:ascii="Times New Roman" w:eastAsia="Calibri" w:hAnsi="Times New Roman" w:cs="Times New Roman"/>
          <w:sz w:val="26"/>
          <w:szCs w:val="26"/>
          <w:lang w:eastAsia="en-US"/>
        </w:rPr>
        <w:t>;</w:t>
      </w:r>
    </w:p>
    <w:p w:rsidR="00AB6025" w:rsidRDefault="0016386F" w:rsidP="00AB602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37FCF">
        <w:rPr>
          <w:rFonts w:ascii="Times New Roman" w:eastAsia="Calibri" w:hAnsi="Times New Roman" w:cs="Times New Roman"/>
          <w:sz w:val="26"/>
          <w:szCs w:val="26"/>
          <w:lang w:eastAsia="en-US"/>
        </w:rPr>
        <w:t>сведения о должностном лице, ответственном за выполнение административного действия, входящего в состав административной процедуры:</w:t>
      </w:r>
    </w:p>
    <w:p w:rsidR="00AB6025" w:rsidRPr="00AB6025" w:rsidRDefault="0016386F" w:rsidP="00AB602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37FCF">
        <w:rPr>
          <w:rFonts w:ascii="Times New Roman" w:eastAsia="Calibri" w:hAnsi="Times New Roman" w:cs="Times New Roman"/>
          <w:sz w:val="26"/>
          <w:szCs w:val="26"/>
          <w:lang w:eastAsia="en-US"/>
        </w:rPr>
        <w:t xml:space="preserve"> </w:t>
      </w:r>
      <w:r w:rsidR="00AB6025">
        <w:rPr>
          <w:rFonts w:ascii="Times New Roman" w:eastAsia="Calibri" w:hAnsi="Times New Roman" w:cs="Times New Roman"/>
          <w:sz w:val="26"/>
          <w:szCs w:val="26"/>
          <w:lang w:eastAsia="en-US"/>
        </w:rPr>
        <w:t xml:space="preserve"> </w:t>
      </w:r>
      <w:r w:rsidR="00AB6025" w:rsidRPr="00AB6025">
        <w:rPr>
          <w:rFonts w:ascii="Times New Roman" w:eastAsia="Times New Roman" w:hAnsi="Times New Roman" w:cs="Times New Roman"/>
          <w:sz w:val="26"/>
          <w:szCs w:val="26"/>
        </w:rPr>
        <w:t>за направление заявителю документов, являющихся результатом предоставления муниципальной услуги, почтой</w:t>
      </w:r>
      <w:r w:rsidR="00AB6025" w:rsidRPr="00AB6025">
        <w:rPr>
          <w:rFonts w:ascii="Times New Roman" w:eastAsia="Calibri" w:hAnsi="Times New Roman" w:cs="Times New Roman"/>
          <w:sz w:val="26"/>
          <w:szCs w:val="26"/>
          <w:lang w:eastAsia="en-US"/>
        </w:rPr>
        <w:t xml:space="preserve"> </w:t>
      </w:r>
      <w:r w:rsidR="00AB6025" w:rsidRPr="00AB6025">
        <w:rPr>
          <w:rFonts w:ascii="Times New Roman" w:eastAsia="Times New Roman" w:hAnsi="Times New Roman" w:cs="Times New Roman"/>
          <w:sz w:val="26"/>
          <w:szCs w:val="26"/>
        </w:rPr>
        <w:t xml:space="preserve">–  специалист отдела делопроизводства; </w:t>
      </w:r>
    </w:p>
    <w:p w:rsidR="00AB6025" w:rsidRPr="00AB6025" w:rsidRDefault="00AB6025" w:rsidP="00AB602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B6025">
        <w:rPr>
          <w:rFonts w:ascii="Times New Roman" w:eastAsia="Times New Roman" w:hAnsi="Times New Roman" w:cs="Times New Roman"/>
          <w:sz w:val="26"/>
          <w:szCs w:val="26"/>
        </w:rPr>
        <w:t>за выдачу заявителю документов, являющихся результатом предоставления муниципальной услуги, лично – специалист отдела делопроизводства.</w:t>
      </w:r>
    </w:p>
    <w:p w:rsidR="0016386F" w:rsidRPr="00637FCF" w:rsidRDefault="0016386F" w:rsidP="00300D4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37FCF">
        <w:rPr>
          <w:rFonts w:ascii="Times New Roman" w:eastAsia="Calibri" w:hAnsi="Times New Roman" w:cs="Times New Roman"/>
          <w:sz w:val="26"/>
          <w:szCs w:val="26"/>
          <w:lang w:eastAsia="en-US"/>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заявителю </w:t>
      </w:r>
      <w:r w:rsidRPr="00637FCF">
        <w:rPr>
          <w:rFonts w:ascii="Times New Roman" w:hAnsi="Times New Roman" w:cs="Times New Roman"/>
          <w:sz w:val="26"/>
          <w:szCs w:val="26"/>
        </w:rPr>
        <w:t xml:space="preserve">решения о предоставлении разрешения на </w:t>
      </w:r>
      <w:r w:rsidR="00AB6025" w:rsidRPr="00637FCF">
        <w:rPr>
          <w:rFonts w:ascii="Times New Roman" w:hAnsi="Times New Roman" w:cs="Times New Roman"/>
          <w:sz w:val="26"/>
          <w:szCs w:val="26"/>
        </w:rPr>
        <w:t>отклонение от предельных параметров разрешенного строительства, реконструкции объектов капитального строительства</w:t>
      </w:r>
      <w:r w:rsidR="00AB6025" w:rsidRPr="00637FCF">
        <w:rPr>
          <w:rFonts w:ascii="Times New Roman" w:hAnsi="Times New Roman" w:cs="Times New Roman"/>
          <w:sz w:val="26"/>
          <w:szCs w:val="26"/>
        </w:rPr>
        <w:t xml:space="preserve"> </w:t>
      </w:r>
      <w:r w:rsidRPr="00637FCF">
        <w:rPr>
          <w:rFonts w:ascii="Times New Roman" w:hAnsi="Times New Roman" w:cs="Times New Roman"/>
          <w:sz w:val="26"/>
          <w:szCs w:val="26"/>
        </w:rPr>
        <w:t>или об отказе в предоставлении такого разрешения</w:t>
      </w:r>
      <w:r w:rsidRPr="00637FCF">
        <w:rPr>
          <w:rFonts w:ascii="Times New Roman" w:eastAsia="Calibri" w:hAnsi="Times New Roman" w:cs="Times New Roman"/>
          <w:sz w:val="26"/>
          <w:szCs w:val="26"/>
          <w:lang w:eastAsia="en-US"/>
        </w:rPr>
        <w:t>;</w:t>
      </w:r>
    </w:p>
    <w:p w:rsidR="0016386F" w:rsidRPr="00637FCF" w:rsidRDefault="0016386F" w:rsidP="00300D4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37FCF">
        <w:rPr>
          <w:rFonts w:ascii="Times New Roman" w:eastAsia="Calibri" w:hAnsi="Times New Roman" w:cs="Times New Roman"/>
          <w:sz w:val="26"/>
          <w:szCs w:val="26"/>
          <w:lang w:eastAsia="en-US"/>
        </w:rPr>
        <w:t xml:space="preserve">критерий принятия решения: наличие </w:t>
      </w:r>
      <w:r w:rsidRPr="00637FCF">
        <w:rPr>
          <w:rFonts w:ascii="Times New Roman" w:eastAsia="Times New Roman" w:hAnsi="Times New Roman" w:cs="Times New Roman"/>
          <w:sz w:val="26"/>
          <w:szCs w:val="26"/>
        </w:rPr>
        <w:t>решения о предоставлении</w:t>
      </w:r>
      <w:r w:rsidR="00842880" w:rsidRPr="00637FCF">
        <w:rPr>
          <w:rFonts w:ascii="Times New Roman" w:eastAsia="Times New Roman" w:hAnsi="Times New Roman" w:cs="Times New Roman"/>
          <w:sz w:val="26"/>
          <w:szCs w:val="26"/>
        </w:rPr>
        <w:br/>
      </w:r>
      <w:r w:rsidRPr="00637FCF">
        <w:rPr>
          <w:rFonts w:ascii="Times New Roman" w:eastAsia="Times New Roman" w:hAnsi="Times New Roman" w:cs="Times New Roman"/>
          <w:sz w:val="26"/>
          <w:szCs w:val="26"/>
        </w:rPr>
        <w:t>(об отказе в предоставлении) муниципальной услуги</w:t>
      </w:r>
      <w:r w:rsidRPr="00637FCF">
        <w:rPr>
          <w:rFonts w:ascii="Times New Roman" w:eastAsia="Calibri" w:hAnsi="Times New Roman" w:cs="Times New Roman"/>
          <w:sz w:val="26"/>
          <w:szCs w:val="26"/>
          <w:lang w:eastAsia="en-US"/>
        </w:rPr>
        <w:t>;</w:t>
      </w:r>
    </w:p>
    <w:p w:rsidR="0016386F" w:rsidRPr="00637FCF" w:rsidRDefault="0016386F" w:rsidP="00300D4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37FCF">
        <w:rPr>
          <w:rFonts w:ascii="Times New Roman" w:eastAsia="Calibri" w:hAnsi="Times New Roman" w:cs="Times New Roman"/>
          <w:sz w:val="26"/>
          <w:szCs w:val="26"/>
          <w:lang w:eastAsia="en-US"/>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16386F" w:rsidRPr="00637FCF" w:rsidRDefault="0016386F" w:rsidP="00300D4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37FCF">
        <w:rPr>
          <w:rFonts w:ascii="Times New Roman" w:eastAsia="Calibri" w:hAnsi="Times New Roman" w:cs="Times New Roman"/>
          <w:sz w:val="26"/>
          <w:szCs w:val="26"/>
          <w:lang w:eastAsia="en-US"/>
        </w:rPr>
        <w:lastRenderedPageBreak/>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D46FFB" w:rsidRPr="00637FCF" w:rsidRDefault="0016386F" w:rsidP="00300D44">
      <w:pPr>
        <w:spacing w:after="0" w:line="240" w:lineRule="auto"/>
        <w:ind w:firstLine="709"/>
        <w:jc w:val="both"/>
        <w:rPr>
          <w:rFonts w:ascii="Times New Roman" w:eastAsia="Times New Roman" w:hAnsi="Times New Roman" w:cs="Times New Roman"/>
          <w:sz w:val="26"/>
          <w:szCs w:val="26"/>
        </w:rPr>
      </w:pPr>
      <w:r w:rsidRPr="00637FCF">
        <w:rPr>
          <w:rFonts w:ascii="Times New Roman" w:eastAsia="Calibri" w:hAnsi="Times New Roman" w:cs="Times New Roman"/>
          <w:sz w:val="26"/>
          <w:szCs w:val="26"/>
          <w:lang w:eastAsia="en-US"/>
        </w:rPr>
        <w:t>максимальный срок выполнения административной процедуры:</w:t>
      </w:r>
      <w:r w:rsidRPr="00637FCF">
        <w:rPr>
          <w:rFonts w:ascii="Times New Roman" w:eastAsia="Calibri" w:hAnsi="Times New Roman" w:cs="Times New Roman"/>
          <w:sz w:val="26"/>
          <w:szCs w:val="26"/>
          <w:lang w:eastAsia="en-US"/>
        </w:rPr>
        <w:br/>
        <w:t>в течение 1 рабочего дня со дня подписания уполномоченным должностным лицом документа, являющегося результатом предоставления муниципальной услуги.</w:t>
      </w:r>
    </w:p>
    <w:p w:rsidR="004C107F" w:rsidRPr="00637FCF" w:rsidRDefault="004C107F" w:rsidP="00300D44">
      <w:pPr>
        <w:widowControl w:val="0"/>
        <w:autoSpaceDE w:val="0"/>
        <w:autoSpaceDN w:val="0"/>
        <w:adjustRightInd w:val="0"/>
        <w:spacing w:after="0" w:line="240" w:lineRule="auto"/>
        <w:jc w:val="center"/>
        <w:rPr>
          <w:rFonts w:ascii="Times New Roman" w:hAnsi="Times New Roman" w:cs="Times New Roman"/>
          <w:b/>
          <w:sz w:val="26"/>
          <w:szCs w:val="26"/>
        </w:rPr>
      </w:pPr>
    </w:p>
    <w:p w:rsidR="004C107F" w:rsidRPr="00AB6025" w:rsidRDefault="004C107F" w:rsidP="00300D44">
      <w:pPr>
        <w:pStyle w:val="ac"/>
        <w:widowControl w:val="0"/>
        <w:numPr>
          <w:ilvl w:val="0"/>
          <w:numId w:val="5"/>
        </w:numPr>
        <w:autoSpaceDE w:val="0"/>
        <w:autoSpaceDN w:val="0"/>
        <w:adjustRightInd w:val="0"/>
        <w:ind w:left="0" w:firstLine="0"/>
        <w:jc w:val="center"/>
        <w:rPr>
          <w:sz w:val="26"/>
          <w:szCs w:val="26"/>
        </w:rPr>
      </w:pPr>
      <w:r w:rsidRPr="00AB6025">
        <w:rPr>
          <w:sz w:val="26"/>
          <w:szCs w:val="26"/>
        </w:rPr>
        <w:t>Формы контроля за исполнени</w:t>
      </w:r>
      <w:r w:rsidR="00B64C9D" w:rsidRPr="00AB6025">
        <w:rPr>
          <w:sz w:val="26"/>
          <w:szCs w:val="26"/>
        </w:rPr>
        <w:t>ем административного регламента</w:t>
      </w:r>
      <w:r w:rsidR="0016386F" w:rsidRPr="00AB6025">
        <w:rPr>
          <w:sz w:val="26"/>
          <w:szCs w:val="26"/>
        </w:rPr>
        <w:t>*</w:t>
      </w:r>
    </w:p>
    <w:p w:rsidR="004C107F" w:rsidRPr="00637FCF" w:rsidRDefault="004C107F" w:rsidP="00300D44">
      <w:pPr>
        <w:pStyle w:val="ac"/>
        <w:widowControl w:val="0"/>
        <w:autoSpaceDE w:val="0"/>
        <w:autoSpaceDN w:val="0"/>
        <w:adjustRightInd w:val="0"/>
        <w:ind w:left="0"/>
        <w:jc w:val="center"/>
        <w:rPr>
          <w:b/>
          <w:sz w:val="26"/>
          <w:szCs w:val="26"/>
        </w:rPr>
      </w:pPr>
    </w:p>
    <w:p w:rsidR="00AB6025" w:rsidRPr="00AB6025" w:rsidRDefault="00AB6025" w:rsidP="00AB602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en-US"/>
        </w:rPr>
      </w:pPr>
      <w:bookmarkStart w:id="2" w:name="_Toc370307879"/>
    </w:p>
    <w:p w:rsidR="00AB6025" w:rsidRPr="00AB6025" w:rsidRDefault="00AB6025" w:rsidP="00AB6025">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AB6025">
        <w:rPr>
          <w:rFonts w:ascii="Times New Roman" w:eastAsia="Times New Roman" w:hAnsi="Times New Roman" w:cs="Times New Roman"/>
          <w:sz w:val="26"/>
          <w:szCs w:val="26"/>
          <w:lang w:eastAsia="en-US"/>
        </w:rPr>
        <w:t>Порядок осуществления текущего контроля за соблюдением</w:t>
      </w:r>
      <w:r w:rsidRPr="00AB6025">
        <w:rPr>
          <w:rFonts w:ascii="Times New Roman" w:eastAsia="Times New Roman" w:hAnsi="Times New Roman" w:cs="Times New Roman"/>
          <w:sz w:val="26"/>
          <w:szCs w:val="26"/>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AB6025" w:rsidRPr="00AB6025" w:rsidRDefault="00AB6025" w:rsidP="00AB6025">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AB6025" w:rsidRPr="00AB6025" w:rsidRDefault="005C4807" w:rsidP="00AB6025">
      <w:pPr>
        <w:spacing w:after="0" w:line="240" w:lineRule="auto"/>
        <w:ind w:firstLine="709"/>
        <w:jc w:val="both"/>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t xml:space="preserve">40. </w:t>
      </w:r>
      <w:r w:rsidR="00AB6025" w:rsidRPr="00AB6025">
        <w:rPr>
          <w:rFonts w:ascii="Times New Roman" w:eastAsia="Calibri" w:hAnsi="Times New Roman" w:cs="Times New Roman"/>
          <w:bCs/>
          <w:sz w:val="26"/>
          <w:szCs w:val="26"/>
          <w:lang w:eastAsia="en-US"/>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AB6025" w:rsidRPr="00AB6025">
        <w:rPr>
          <w:rFonts w:ascii="Times New Roman" w:eastAsia="Calibri" w:hAnsi="Times New Roman" w:cs="Times New Roman"/>
          <w:bCs/>
          <w:sz w:val="26"/>
          <w:szCs w:val="26"/>
          <w:lang w:eastAsia="en-US"/>
        </w:rPr>
        <w:br/>
        <w:t>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w:t>
      </w:r>
    </w:p>
    <w:p w:rsidR="00AB6025" w:rsidRPr="00AB6025" w:rsidRDefault="00AB6025" w:rsidP="00AB6025">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AB6025" w:rsidRPr="00AB6025" w:rsidRDefault="00AB6025" w:rsidP="00AB6025">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AB6025">
        <w:rPr>
          <w:rFonts w:ascii="Times New Roman" w:eastAsia="Times New Roman" w:hAnsi="Times New Roman" w:cs="Times New Roman"/>
          <w:sz w:val="26"/>
          <w:szCs w:val="26"/>
          <w:lang w:eastAsia="en-US"/>
        </w:rPr>
        <w:t>Порядок и периодичность осуществления плановых</w:t>
      </w:r>
      <w:r w:rsidRPr="00AB6025">
        <w:rPr>
          <w:rFonts w:ascii="Times New Roman" w:eastAsia="Times New Roman" w:hAnsi="Times New Roman" w:cs="Times New Roman"/>
          <w:sz w:val="26"/>
          <w:szCs w:val="26"/>
          <w:lang w:eastAsia="en-US"/>
        </w:rPr>
        <w:br/>
        <w:t>и внеплановых проверок полноты и качества предоставления</w:t>
      </w:r>
      <w:r w:rsidRPr="00AB6025">
        <w:rPr>
          <w:rFonts w:ascii="Times New Roman" w:eastAsia="Times New Roman" w:hAnsi="Times New Roman" w:cs="Times New Roman"/>
          <w:sz w:val="26"/>
          <w:szCs w:val="26"/>
          <w:lang w:eastAsia="en-US"/>
        </w:rPr>
        <w:br/>
        <w:t>муниципальной услуги, порядок и формы контроля за полнотой</w:t>
      </w:r>
      <w:r w:rsidRPr="00AB6025">
        <w:rPr>
          <w:rFonts w:ascii="Times New Roman" w:eastAsia="Times New Roman" w:hAnsi="Times New Roman" w:cs="Times New Roman"/>
          <w:sz w:val="26"/>
          <w:szCs w:val="26"/>
          <w:lang w:eastAsia="en-US"/>
        </w:rPr>
        <w:br/>
        <w:t>и качеством предоставления муниципальной услуги, в том числе</w:t>
      </w:r>
      <w:r w:rsidRPr="00AB6025">
        <w:rPr>
          <w:rFonts w:ascii="Times New Roman" w:eastAsia="Times New Roman" w:hAnsi="Times New Roman" w:cs="Times New Roman"/>
          <w:sz w:val="26"/>
          <w:szCs w:val="26"/>
          <w:lang w:eastAsia="en-US"/>
        </w:rPr>
        <w:br/>
        <w:t>со стороны граждан, их объединений и организаций</w:t>
      </w:r>
    </w:p>
    <w:p w:rsidR="00AB6025" w:rsidRPr="00AB6025" w:rsidRDefault="00AB6025" w:rsidP="00AB6025">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AB6025" w:rsidRPr="00AB6025" w:rsidRDefault="005C4807" w:rsidP="00AB6025">
      <w:pPr>
        <w:spacing w:after="0" w:line="240" w:lineRule="auto"/>
        <w:ind w:firstLine="709"/>
        <w:jc w:val="both"/>
        <w:rPr>
          <w:rFonts w:ascii="Times New Roman" w:eastAsia="Calibri" w:hAnsi="Times New Roman" w:cs="Times New Roman"/>
          <w:b/>
          <w:i/>
          <w:color w:val="FF0000"/>
          <w:sz w:val="26"/>
          <w:szCs w:val="26"/>
          <w:lang w:eastAsia="en-US"/>
        </w:rPr>
      </w:pPr>
      <w:r>
        <w:rPr>
          <w:rFonts w:ascii="Times New Roman" w:eastAsia="Times New Roman" w:hAnsi="Times New Roman" w:cs="Times New Roman"/>
          <w:sz w:val="26"/>
          <w:szCs w:val="26"/>
          <w:lang w:eastAsia="en-US"/>
        </w:rPr>
        <w:t>41.</w:t>
      </w:r>
      <w:r w:rsidR="00AB6025" w:rsidRPr="00AB6025">
        <w:rPr>
          <w:rFonts w:ascii="Times New Roman" w:eastAsia="Times New Roman" w:hAnsi="Times New Roman" w:cs="Times New Roman"/>
          <w:sz w:val="26"/>
          <w:szCs w:val="26"/>
          <w:lang w:eastAsia="en-US"/>
        </w:rPr>
        <w:tab/>
      </w:r>
      <w:r w:rsidR="00AB6025" w:rsidRPr="00AB6025">
        <w:rPr>
          <w:rFonts w:ascii="Times New Roman" w:eastAsia="Calibri" w:hAnsi="Times New Roman" w:cs="Times New Roman"/>
          <w:sz w:val="26"/>
          <w:szCs w:val="26"/>
          <w:lang w:eastAsia="en-US"/>
        </w:rPr>
        <w:t xml:space="preserve">Плановые проверки полноты и качества предоставления муниципальной услуги проводятся </w:t>
      </w:r>
      <w:r w:rsidR="00AB6025" w:rsidRPr="00AB6025">
        <w:rPr>
          <w:rFonts w:ascii="Times New Roman" w:eastAsia="Calibri" w:hAnsi="Times New Roman" w:cs="Times New Roman"/>
          <w:bCs/>
          <w:sz w:val="26"/>
          <w:szCs w:val="26"/>
          <w:lang w:eastAsia="en-US"/>
        </w:rPr>
        <w:t>начальником уполномоченного органа</w:t>
      </w:r>
      <w:r w:rsidR="00AB6025" w:rsidRPr="00AB6025">
        <w:rPr>
          <w:rFonts w:ascii="Times New Roman" w:eastAsia="Calibri" w:hAnsi="Times New Roman" w:cs="Times New Roman"/>
          <w:sz w:val="26"/>
          <w:szCs w:val="26"/>
          <w:lang w:eastAsia="en-US"/>
        </w:rPr>
        <w:t xml:space="preserve"> либо лицом, его</w:t>
      </w:r>
      <w:r w:rsidR="00AB6025" w:rsidRPr="00AB6025">
        <w:rPr>
          <w:rFonts w:ascii="Times New Roman" w:eastAsia="Calibri" w:hAnsi="Times New Roman" w:cs="Times New Roman"/>
          <w:sz w:val="26"/>
          <w:szCs w:val="26"/>
          <w:shd w:val="clear" w:color="auto" w:fill="FFFFFF"/>
          <w:lang w:eastAsia="en-US"/>
        </w:rPr>
        <w:t xml:space="preserve"> замещающим.</w:t>
      </w:r>
      <w:r w:rsidR="00AB6025" w:rsidRPr="00AB6025">
        <w:rPr>
          <w:rFonts w:ascii="Times New Roman" w:eastAsia="Calibri" w:hAnsi="Times New Roman" w:cs="Times New Roman"/>
          <w:b/>
          <w:i/>
          <w:color w:val="FF0000"/>
          <w:sz w:val="26"/>
          <w:szCs w:val="26"/>
          <w:lang w:eastAsia="en-US"/>
        </w:rPr>
        <w:t xml:space="preserve"> </w:t>
      </w:r>
    </w:p>
    <w:p w:rsidR="00AB6025" w:rsidRPr="00AB6025" w:rsidRDefault="00AB6025" w:rsidP="00AB6025">
      <w:pPr>
        <w:spacing w:after="0" w:line="240" w:lineRule="auto"/>
        <w:ind w:firstLine="709"/>
        <w:jc w:val="both"/>
        <w:rPr>
          <w:rFonts w:ascii="Times New Roman" w:eastAsia="Calibri" w:hAnsi="Times New Roman" w:cs="Times New Roman"/>
          <w:sz w:val="26"/>
          <w:szCs w:val="26"/>
          <w:shd w:val="clear" w:color="auto" w:fill="FFFFFF"/>
          <w:lang w:eastAsia="en-US"/>
        </w:rPr>
      </w:pPr>
      <w:r w:rsidRPr="00AB6025">
        <w:rPr>
          <w:rFonts w:ascii="Times New Roman" w:eastAsia="Calibri" w:hAnsi="Times New Roman" w:cs="Times New Roman"/>
          <w:sz w:val="26"/>
          <w:szCs w:val="26"/>
          <w:lang w:eastAsia="en-US"/>
        </w:rPr>
        <w:t>Периодичность проведения плановых проверок полноты и качества предоставления муниципальной услуги устанавливается в соответствии</w:t>
      </w:r>
      <w:r w:rsidRPr="00AB6025">
        <w:rPr>
          <w:rFonts w:ascii="Times New Roman" w:eastAsia="Calibri" w:hAnsi="Times New Roman" w:cs="Times New Roman"/>
          <w:sz w:val="26"/>
          <w:szCs w:val="26"/>
          <w:lang w:eastAsia="en-US"/>
        </w:rPr>
        <w:br/>
        <w:t xml:space="preserve">с </w:t>
      </w:r>
      <w:r w:rsidRPr="00AB6025">
        <w:rPr>
          <w:rFonts w:ascii="Times New Roman" w:eastAsia="Calibri" w:hAnsi="Times New Roman" w:cs="Times New Roman"/>
          <w:bCs/>
          <w:sz w:val="26"/>
          <w:szCs w:val="26"/>
          <w:lang w:eastAsia="en-US"/>
        </w:rPr>
        <w:t>начальника уполномоченного органа</w:t>
      </w:r>
      <w:r w:rsidRPr="00AB6025">
        <w:rPr>
          <w:rFonts w:ascii="Times New Roman" w:eastAsia="Calibri" w:hAnsi="Times New Roman" w:cs="Times New Roman"/>
          <w:sz w:val="26"/>
          <w:szCs w:val="26"/>
          <w:lang w:eastAsia="en-US"/>
        </w:rPr>
        <w:t xml:space="preserve"> либо лица, его</w:t>
      </w:r>
      <w:r w:rsidRPr="00AB6025">
        <w:rPr>
          <w:rFonts w:ascii="Times New Roman" w:eastAsia="Calibri" w:hAnsi="Times New Roman" w:cs="Times New Roman"/>
          <w:sz w:val="26"/>
          <w:szCs w:val="26"/>
          <w:shd w:val="clear" w:color="auto" w:fill="FFFFFF"/>
          <w:lang w:eastAsia="en-US"/>
        </w:rPr>
        <w:t xml:space="preserve"> замещающего.</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 xml:space="preserve"> Внеплановые проверки полноты и качества предоставления муниципальной услуги проводятся </w:t>
      </w:r>
      <w:r w:rsidRPr="00AB6025">
        <w:rPr>
          <w:rFonts w:ascii="Times New Roman" w:eastAsia="Calibri" w:hAnsi="Times New Roman" w:cs="Times New Roman"/>
          <w:bCs/>
          <w:sz w:val="26"/>
          <w:szCs w:val="26"/>
          <w:lang w:eastAsia="en-US"/>
        </w:rPr>
        <w:t>начальником уполномоченного органа</w:t>
      </w:r>
      <w:r w:rsidRPr="00AB6025">
        <w:rPr>
          <w:rFonts w:ascii="Times New Roman" w:eastAsia="Calibri" w:hAnsi="Times New Roman" w:cs="Times New Roman"/>
          <w:sz w:val="26"/>
          <w:szCs w:val="26"/>
          <w:lang w:eastAsia="en-US"/>
        </w:rPr>
        <w:t>, либо лицом, его</w:t>
      </w:r>
      <w:r w:rsidRPr="00AB6025">
        <w:rPr>
          <w:rFonts w:ascii="Times New Roman" w:eastAsia="Calibri" w:hAnsi="Times New Roman" w:cs="Times New Roman"/>
          <w:sz w:val="26"/>
          <w:szCs w:val="26"/>
          <w:shd w:val="clear" w:color="auto" w:fill="FFFFFF"/>
          <w:lang w:eastAsia="en-US"/>
        </w:rPr>
        <w:t xml:space="preserve"> замещающим</w:t>
      </w:r>
      <w:r w:rsidRPr="00AB6025">
        <w:rPr>
          <w:rFonts w:ascii="Times New Roman" w:eastAsia="Calibri" w:hAnsi="Times New Roman" w:cs="Times New Roman"/>
          <w:sz w:val="26"/>
          <w:szCs w:val="26"/>
          <w:lang w:eastAsia="en-US"/>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AB6025" w:rsidRPr="00AB6025" w:rsidRDefault="00AB6025" w:rsidP="00AB6025">
      <w:pPr>
        <w:tabs>
          <w:tab w:val="left" w:pos="1134"/>
        </w:tabs>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AB6025" w:rsidRPr="00AB6025" w:rsidRDefault="00AB6025" w:rsidP="00AB6025">
      <w:pPr>
        <w:spacing w:after="0" w:line="240" w:lineRule="auto"/>
        <w:ind w:firstLine="708"/>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lastRenderedPageBreak/>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AB6025" w:rsidRPr="00AB6025" w:rsidRDefault="00AB6025" w:rsidP="00AB6025">
      <w:pPr>
        <w:tabs>
          <w:tab w:val="left" w:pos="1134"/>
        </w:tabs>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AB6025" w:rsidRPr="00AB6025" w:rsidRDefault="00AB6025" w:rsidP="00AB6025">
      <w:pPr>
        <w:spacing w:after="0" w:line="240" w:lineRule="auto"/>
        <w:ind w:firstLine="709"/>
        <w:jc w:val="both"/>
        <w:rPr>
          <w:rFonts w:ascii="Times New Roman" w:eastAsia="Calibri" w:hAnsi="Times New Roman" w:cs="Times New Roman"/>
          <w:b/>
          <w:sz w:val="26"/>
          <w:szCs w:val="26"/>
          <w:lang w:eastAsia="en-US"/>
        </w:rPr>
      </w:pPr>
      <w:r w:rsidRPr="00AB6025">
        <w:rPr>
          <w:rFonts w:ascii="Times New Roman" w:eastAsia="Calibri" w:hAnsi="Times New Roman" w:cs="Times New Roman"/>
          <w:bCs/>
          <w:sz w:val="26"/>
          <w:szCs w:val="26"/>
          <w:lang w:eastAsia="en-US"/>
        </w:rPr>
        <w:t>Акт подписывается лицами, участвующими в проведении проверки.</w:t>
      </w:r>
    </w:p>
    <w:p w:rsidR="00AB6025" w:rsidRPr="00AB6025" w:rsidRDefault="00AB6025" w:rsidP="00AB6025">
      <w:pPr>
        <w:tabs>
          <w:tab w:val="left" w:pos="1134"/>
        </w:tabs>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B6025" w:rsidRPr="00AB6025" w:rsidRDefault="00AB6025" w:rsidP="00AB6025">
      <w:pPr>
        <w:spacing w:after="0" w:line="240" w:lineRule="auto"/>
        <w:ind w:firstLine="709"/>
        <w:contextualSpacing/>
        <w:jc w:val="both"/>
        <w:rPr>
          <w:rFonts w:ascii="Times New Roman" w:eastAsia="Times New Roman" w:hAnsi="Times New Roman" w:cs="Times New Roman"/>
          <w:spacing w:val="-3"/>
          <w:sz w:val="26"/>
          <w:szCs w:val="26"/>
        </w:rPr>
      </w:pPr>
      <w:r w:rsidRPr="00AB6025">
        <w:rPr>
          <w:rFonts w:ascii="Times New Roman" w:eastAsia="Times New Roman" w:hAnsi="Times New Roman" w:cs="Times New Roman"/>
          <w:sz w:val="26"/>
          <w:szCs w:val="26"/>
          <w:lang w:eastAsia="en-US"/>
        </w:rPr>
        <w:t>4</w:t>
      </w:r>
      <w:r w:rsidR="005C4807">
        <w:rPr>
          <w:rFonts w:ascii="Times New Roman" w:eastAsia="Times New Roman" w:hAnsi="Times New Roman" w:cs="Times New Roman"/>
          <w:sz w:val="26"/>
          <w:szCs w:val="26"/>
          <w:lang w:eastAsia="en-US"/>
        </w:rPr>
        <w:t>2</w:t>
      </w:r>
      <w:r w:rsidRPr="00AB6025">
        <w:rPr>
          <w:rFonts w:ascii="Times New Roman" w:eastAsia="Times New Roman" w:hAnsi="Times New Roman" w:cs="Times New Roman"/>
          <w:sz w:val="26"/>
          <w:szCs w:val="26"/>
          <w:lang w:eastAsia="en-US"/>
        </w:rPr>
        <w:t>.</w:t>
      </w:r>
      <w:r w:rsidRPr="00AB6025">
        <w:rPr>
          <w:rFonts w:ascii="Times New Roman" w:eastAsia="Times New Roman" w:hAnsi="Times New Roman" w:cs="Times New Roman"/>
          <w:sz w:val="26"/>
          <w:szCs w:val="26"/>
          <w:lang w:eastAsia="en-US"/>
        </w:rPr>
        <w:tab/>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AB6025">
        <w:rPr>
          <w:rFonts w:ascii="Times New Roman" w:eastAsia="Times New Roman" w:hAnsi="Times New Roman" w:cs="Times New Roman"/>
          <w:i/>
          <w:spacing w:val="-3"/>
          <w:sz w:val="26"/>
          <w:szCs w:val="26"/>
        </w:rPr>
        <w:t>.</w:t>
      </w:r>
    </w:p>
    <w:p w:rsidR="00AB6025" w:rsidRPr="00AB6025" w:rsidRDefault="00AB6025" w:rsidP="00AB6025">
      <w:pPr>
        <w:tabs>
          <w:tab w:val="left" w:pos="0"/>
        </w:tabs>
        <w:spacing w:after="0" w:line="240" w:lineRule="auto"/>
        <w:jc w:val="center"/>
        <w:rPr>
          <w:rFonts w:ascii="Times New Roman" w:eastAsia="Times New Roman" w:hAnsi="Times New Roman" w:cs="Times New Roman"/>
          <w:sz w:val="26"/>
          <w:szCs w:val="26"/>
          <w:lang w:eastAsia="en-US"/>
        </w:rPr>
      </w:pPr>
    </w:p>
    <w:p w:rsidR="00AB6025" w:rsidRPr="00AB6025" w:rsidRDefault="00AB6025" w:rsidP="00AB6025">
      <w:pPr>
        <w:tabs>
          <w:tab w:val="left" w:pos="0"/>
        </w:tabs>
        <w:spacing w:after="0" w:line="240" w:lineRule="auto"/>
        <w:jc w:val="center"/>
        <w:rPr>
          <w:rFonts w:ascii="Times New Roman" w:eastAsia="Times New Roman" w:hAnsi="Times New Roman" w:cs="Times New Roman"/>
          <w:sz w:val="26"/>
          <w:szCs w:val="26"/>
          <w:lang w:eastAsia="en-US"/>
        </w:rPr>
      </w:pPr>
      <w:r w:rsidRPr="00AB6025">
        <w:rPr>
          <w:rFonts w:ascii="Times New Roman" w:eastAsia="Times New Roman" w:hAnsi="Times New Roman" w:cs="Times New Roman"/>
          <w:sz w:val="26"/>
          <w:szCs w:val="26"/>
          <w:lang w:eastAsia="en-US"/>
        </w:rPr>
        <w:t>Ответственность должностных лиц за решения и действия</w:t>
      </w:r>
      <w:r w:rsidRPr="00AB6025">
        <w:rPr>
          <w:rFonts w:ascii="Times New Roman" w:eastAsia="Times New Roman" w:hAnsi="Times New Roman" w:cs="Times New Roman"/>
          <w:sz w:val="26"/>
          <w:szCs w:val="26"/>
          <w:lang w:eastAsia="en-US"/>
        </w:rPr>
        <w:br/>
        <w:t>(бездействие), принимаемые (осуществляемые) ими в ходе предоставления муниципальной услуги</w:t>
      </w:r>
    </w:p>
    <w:p w:rsidR="00AB6025" w:rsidRPr="00AB6025" w:rsidRDefault="00AB6025" w:rsidP="00AB6025">
      <w:pPr>
        <w:tabs>
          <w:tab w:val="left" w:pos="0"/>
        </w:tabs>
        <w:spacing w:after="0" w:line="240" w:lineRule="auto"/>
        <w:jc w:val="center"/>
        <w:rPr>
          <w:rFonts w:ascii="Times New Roman" w:eastAsia="Times New Roman" w:hAnsi="Times New Roman" w:cs="Times New Roman"/>
          <w:sz w:val="26"/>
          <w:szCs w:val="26"/>
          <w:lang w:eastAsia="en-US"/>
        </w:rPr>
      </w:pPr>
    </w:p>
    <w:p w:rsidR="00AB6025" w:rsidRPr="00AB6025" w:rsidRDefault="00AB6025" w:rsidP="00AB6025">
      <w:pPr>
        <w:tabs>
          <w:tab w:val="left" w:pos="1134"/>
        </w:tabs>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Times New Roman" w:hAnsi="Times New Roman" w:cs="Times New Roman"/>
          <w:sz w:val="26"/>
          <w:szCs w:val="26"/>
          <w:lang w:eastAsia="en-US"/>
        </w:rPr>
        <w:t>4</w:t>
      </w:r>
      <w:r w:rsidR="005C4807">
        <w:rPr>
          <w:rFonts w:ascii="Times New Roman" w:eastAsia="Times New Roman" w:hAnsi="Times New Roman" w:cs="Times New Roman"/>
          <w:sz w:val="26"/>
          <w:szCs w:val="26"/>
          <w:lang w:eastAsia="en-US"/>
        </w:rPr>
        <w:t>3</w:t>
      </w:r>
      <w:r w:rsidRPr="00AB6025">
        <w:rPr>
          <w:rFonts w:ascii="Times New Roman" w:eastAsia="Times New Roman" w:hAnsi="Times New Roman" w:cs="Times New Roman"/>
          <w:sz w:val="26"/>
          <w:szCs w:val="26"/>
          <w:lang w:eastAsia="en-US"/>
        </w:rPr>
        <w:t>.</w:t>
      </w:r>
      <w:r w:rsidRPr="00AB6025">
        <w:rPr>
          <w:rFonts w:ascii="Times New Roman" w:eastAsia="Times New Roman" w:hAnsi="Times New Roman" w:cs="Times New Roman"/>
          <w:sz w:val="26"/>
          <w:szCs w:val="26"/>
          <w:lang w:eastAsia="en-US"/>
        </w:rPr>
        <w:tab/>
      </w:r>
      <w:r w:rsidRPr="00AB6025">
        <w:rPr>
          <w:rFonts w:ascii="Times New Roman" w:eastAsia="Calibri" w:hAnsi="Times New Roman" w:cs="Times New Roman"/>
          <w:sz w:val="26"/>
          <w:szCs w:val="26"/>
          <w:lang w:eastAsia="en-US"/>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AB6025" w:rsidRPr="00AB6025" w:rsidRDefault="00AB6025" w:rsidP="00AB6025">
      <w:pPr>
        <w:tabs>
          <w:tab w:val="left" w:pos="1134"/>
        </w:tabs>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B6025" w:rsidRPr="00AB6025" w:rsidRDefault="00AB6025" w:rsidP="00AB6025">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en-US"/>
        </w:rPr>
      </w:pPr>
    </w:p>
    <w:p w:rsidR="00AB6025" w:rsidRPr="00AB6025" w:rsidRDefault="00AB6025" w:rsidP="00AB6025">
      <w:pPr>
        <w:numPr>
          <w:ilvl w:val="0"/>
          <w:numId w:val="24"/>
        </w:numPr>
        <w:autoSpaceDE w:val="0"/>
        <w:autoSpaceDN w:val="0"/>
        <w:adjustRightInd w:val="0"/>
        <w:spacing w:after="0" w:line="240" w:lineRule="auto"/>
        <w:jc w:val="center"/>
        <w:outlineLvl w:val="1"/>
        <w:rPr>
          <w:rFonts w:ascii="Times New Roman" w:eastAsia="Times New Roman" w:hAnsi="Times New Roman" w:cs="Times New Roman"/>
          <w:sz w:val="26"/>
          <w:szCs w:val="26"/>
          <w:lang w:eastAsia="en-US"/>
        </w:rPr>
      </w:pPr>
      <w:hyperlink r:id="rId20" w:history="1">
        <w:r w:rsidRPr="00AB6025">
          <w:rPr>
            <w:rFonts w:ascii="Times New Roman" w:eastAsia="Calibri" w:hAnsi="Times New Roman" w:cs="Times New Roman"/>
            <w:bCs/>
            <w:sz w:val="26"/>
            <w:szCs w:val="26"/>
          </w:rPr>
          <w:t>Досудебный (внесудебный) порядок</w:t>
        </w:r>
      </w:hyperlink>
    </w:p>
    <w:p w:rsidR="00AB6025" w:rsidRPr="00AB6025" w:rsidRDefault="00AB6025" w:rsidP="00AB6025">
      <w:pPr>
        <w:autoSpaceDE w:val="0"/>
        <w:autoSpaceDN w:val="0"/>
        <w:adjustRightInd w:val="0"/>
        <w:spacing w:after="0" w:line="240" w:lineRule="auto"/>
        <w:ind w:left="1069"/>
        <w:jc w:val="center"/>
        <w:outlineLvl w:val="1"/>
        <w:rPr>
          <w:rFonts w:ascii="Times New Roman" w:eastAsia="Times New Roman" w:hAnsi="Times New Roman" w:cs="Times New Roman"/>
          <w:sz w:val="26"/>
          <w:szCs w:val="26"/>
          <w:lang w:eastAsia="en-US"/>
        </w:rPr>
      </w:pPr>
      <w:r w:rsidRPr="00AB6025">
        <w:rPr>
          <w:rFonts w:ascii="Times New Roman" w:eastAsia="Calibri" w:hAnsi="Times New Roman" w:cs="Times New Roman"/>
          <w:bCs/>
          <w:sz w:val="26"/>
          <w:szCs w:val="26"/>
        </w:rPr>
        <w:lastRenderedPageBreak/>
        <w:t xml:space="preserve">обжалования решений и действий (бездействия) органа, предоставляющего </w:t>
      </w:r>
      <w:r w:rsidRPr="00AB6025">
        <w:rPr>
          <w:rFonts w:ascii="Times New Roman" w:eastAsia="Times New Roman" w:hAnsi="Times New Roman" w:cs="Times New Roman"/>
          <w:sz w:val="26"/>
          <w:szCs w:val="26"/>
          <w:lang w:eastAsia="en-US"/>
        </w:rPr>
        <w:t xml:space="preserve">муниципальную </w:t>
      </w:r>
      <w:r w:rsidRPr="00AB6025">
        <w:rPr>
          <w:rFonts w:ascii="Times New Roman" w:eastAsia="Calibri" w:hAnsi="Times New Roman" w:cs="Times New Roman"/>
          <w:bCs/>
          <w:sz w:val="26"/>
          <w:szCs w:val="26"/>
        </w:rPr>
        <w:t>услугу, а также должностных лиц, муниципальных служащих</w:t>
      </w:r>
    </w:p>
    <w:p w:rsidR="00AB6025" w:rsidRPr="00AB6025" w:rsidRDefault="00AB6025" w:rsidP="00AB6025">
      <w:pPr>
        <w:spacing w:after="0" w:line="240" w:lineRule="auto"/>
        <w:jc w:val="center"/>
        <w:rPr>
          <w:rFonts w:ascii="Times New Roman" w:eastAsia="Times New Roman" w:hAnsi="Times New Roman" w:cs="Times New Roman"/>
          <w:b/>
          <w:sz w:val="26"/>
          <w:szCs w:val="26"/>
          <w:lang w:eastAsia="en-US"/>
        </w:rPr>
      </w:pP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4</w:t>
      </w:r>
      <w:r w:rsidR="005C4807">
        <w:rPr>
          <w:rFonts w:ascii="Times New Roman" w:eastAsia="Calibri" w:hAnsi="Times New Roman" w:cs="Times New Roman"/>
          <w:sz w:val="26"/>
          <w:szCs w:val="26"/>
          <w:lang w:eastAsia="en-US"/>
        </w:rPr>
        <w:t>4</w:t>
      </w:r>
      <w:r w:rsidRPr="00AB6025">
        <w:rPr>
          <w:rFonts w:ascii="Times New Roman" w:eastAsia="Calibri" w:hAnsi="Times New Roman" w:cs="Times New Roman"/>
          <w:sz w:val="26"/>
          <w:szCs w:val="26"/>
          <w:lang w:eastAsia="en-US"/>
        </w:rPr>
        <w:t>. Заявитель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а также должностными лицами, муниципальными служащими.</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4</w:t>
      </w:r>
      <w:r w:rsidR="005C4807">
        <w:rPr>
          <w:rFonts w:ascii="Times New Roman" w:eastAsia="Calibri" w:hAnsi="Times New Roman" w:cs="Times New Roman"/>
          <w:sz w:val="26"/>
          <w:szCs w:val="26"/>
          <w:lang w:eastAsia="en-US"/>
        </w:rPr>
        <w:t>5</w:t>
      </w:r>
      <w:r w:rsidRPr="00AB6025">
        <w:rPr>
          <w:rFonts w:ascii="Times New Roman" w:eastAsia="Calibri" w:hAnsi="Times New Roman" w:cs="Times New Roman"/>
          <w:sz w:val="26"/>
          <w:szCs w:val="26"/>
          <w:lang w:eastAsia="en-US"/>
        </w:rPr>
        <w:t>. Предметом досудебного (внесудебного) обжалования могут являться действия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Заявитель, права и законные интересы которого нарушены, имеет право обратиться с жалобой, в том числе в следующих случаях:</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нарушения срока регистрации запроса заявителя о предоставлении муниципальной услуги;</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нарушения срока предоставления муниципальной услуги;</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4</w:t>
      </w:r>
      <w:r w:rsidR="005C4807">
        <w:rPr>
          <w:rFonts w:ascii="Times New Roman" w:eastAsia="Calibri" w:hAnsi="Times New Roman" w:cs="Times New Roman"/>
          <w:sz w:val="26"/>
          <w:szCs w:val="26"/>
          <w:lang w:eastAsia="en-US"/>
        </w:rPr>
        <w:t>6</w:t>
      </w:r>
      <w:r w:rsidRPr="00AB6025">
        <w:rPr>
          <w:rFonts w:ascii="Times New Roman" w:eastAsia="Calibri" w:hAnsi="Times New Roman" w:cs="Times New Roman"/>
          <w:sz w:val="26"/>
          <w:szCs w:val="26"/>
          <w:lang w:eastAsia="en-US"/>
        </w:rPr>
        <w:t>. Основанием для начала процедуры досудебного (внесудебного) обжалования является поступление жалобы в Администрацию города Когалыма.</w:t>
      </w:r>
      <w:r w:rsidRPr="00AB6025">
        <w:rPr>
          <w:rFonts w:ascii="Times New Roman" w:eastAsia="Calibri" w:hAnsi="Times New Roman" w:cs="Times New Roman"/>
          <w:b/>
          <w:i/>
          <w:sz w:val="26"/>
          <w:szCs w:val="26"/>
          <w:lang w:eastAsia="en-US"/>
        </w:rPr>
        <w:t xml:space="preserve"> </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 xml:space="preserve">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w:t>
      </w:r>
      <w:r w:rsidRPr="00AB6025">
        <w:rPr>
          <w:rFonts w:ascii="Times New Roman" w:eastAsia="Calibri" w:hAnsi="Times New Roman" w:cs="Times New Roman"/>
          <w:bCs/>
          <w:sz w:val="26"/>
          <w:szCs w:val="26"/>
          <w:lang w:eastAsia="en-US"/>
        </w:rPr>
        <w:t>начальником уполномоченного органа.</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 xml:space="preserve">Жалоба на решения, принятые </w:t>
      </w:r>
      <w:r w:rsidRPr="00AB6025">
        <w:rPr>
          <w:rFonts w:ascii="Times New Roman" w:eastAsia="Calibri" w:hAnsi="Times New Roman" w:cs="Times New Roman"/>
          <w:bCs/>
          <w:sz w:val="26"/>
          <w:szCs w:val="26"/>
          <w:lang w:eastAsia="en-US"/>
        </w:rPr>
        <w:t>начальником уполномоченного органа</w:t>
      </w:r>
      <w:r w:rsidRPr="00AB6025">
        <w:rPr>
          <w:rFonts w:ascii="Times New Roman" w:eastAsia="Calibri" w:hAnsi="Times New Roman" w:cs="Times New Roman"/>
          <w:sz w:val="26"/>
          <w:szCs w:val="26"/>
          <w:lang w:eastAsia="en-US"/>
        </w:rPr>
        <w:t xml:space="preserve"> рассматривается заместителем главы города Когалыма, курирующим соответствующую сферу деятельности.</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lastRenderedPageBreak/>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AB6025" w:rsidRPr="00AB6025" w:rsidRDefault="00AB6025" w:rsidP="00AB6025">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AB6025">
        <w:rPr>
          <w:rFonts w:ascii="Times New Roman" w:eastAsia="Times New Roman" w:hAnsi="Times New Roman" w:cs="Times New Roman"/>
          <w:sz w:val="26"/>
          <w:szCs w:val="26"/>
        </w:rPr>
        <w:t>4</w:t>
      </w:r>
      <w:r w:rsidR="005C4807">
        <w:rPr>
          <w:rFonts w:ascii="Times New Roman" w:eastAsia="Times New Roman" w:hAnsi="Times New Roman" w:cs="Times New Roman"/>
          <w:sz w:val="26"/>
          <w:szCs w:val="26"/>
        </w:rPr>
        <w:t>7</w:t>
      </w:r>
      <w:r w:rsidRPr="00AB6025">
        <w:rPr>
          <w:rFonts w:ascii="Times New Roman" w:eastAsia="Times New Roman" w:hAnsi="Times New Roman" w:cs="Times New Roman"/>
          <w:sz w:val="26"/>
          <w:szCs w:val="26"/>
        </w:rPr>
        <w:t xml:space="preserve">. </w:t>
      </w:r>
      <w:r w:rsidRPr="00AB6025">
        <w:rPr>
          <w:rFonts w:ascii="Times New Roman" w:eastAsia="Calibri" w:hAnsi="Times New Roman" w:cs="Times New Roman"/>
          <w:sz w:val="26"/>
          <w:szCs w:val="26"/>
        </w:rPr>
        <w:t xml:space="preserve">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w:t>
      </w:r>
      <w:r w:rsidRPr="00AB6025">
        <w:rPr>
          <w:rFonts w:ascii="Times New Roman" w:eastAsia="Calibri" w:hAnsi="Times New Roman" w:cs="Times New Roman"/>
          <w:iCs/>
          <w:sz w:val="26"/>
          <w:szCs w:val="26"/>
          <w:lang w:eastAsia="en-U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AB6025">
        <w:rPr>
          <w:rFonts w:ascii="Times New Roman" w:eastAsia="Calibri" w:hAnsi="Times New Roman" w:cs="Times New Roman"/>
          <w:iCs/>
          <w:sz w:val="26"/>
          <w:szCs w:val="26"/>
          <w:lang w:val="en-US" w:eastAsia="en-US"/>
        </w:rPr>
        <w:t>do</w:t>
      </w:r>
      <w:r w:rsidRPr="00AB6025">
        <w:rPr>
          <w:rFonts w:ascii="Times New Roman" w:eastAsia="Calibri" w:hAnsi="Times New Roman" w:cs="Times New Roman"/>
          <w:iCs/>
          <w:sz w:val="26"/>
          <w:szCs w:val="26"/>
          <w:lang w:eastAsia="en-US"/>
        </w:rPr>
        <w:t>.</w:t>
      </w:r>
      <w:r w:rsidRPr="00AB6025">
        <w:rPr>
          <w:rFonts w:ascii="Times New Roman" w:eastAsia="Calibri" w:hAnsi="Times New Roman" w:cs="Times New Roman"/>
          <w:iCs/>
          <w:sz w:val="26"/>
          <w:szCs w:val="26"/>
          <w:lang w:val="en-US" w:eastAsia="en-US"/>
        </w:rPr>
        <w:t>gosuslugi</w:t>
      </w:r>
      <w:r w:rsidRPr="00AB6025">
        <w:rPr>
          <w:rFonts w:ascii="Times New Roman" w:eastAsia="Calibri" w:hAnsi="Times New Roman" w:cs="Times New Roman"/>
          <w:iCs/>
          <w:sz w:val="26"/>
          <w:szCs w:val="26"/>
          <w:lang w:eastAsia="en-US"/>
        </w:rPr>
        <w:t>.</w:t>
      </w:r>
      <w:r w:rsidRPr="00AB6025">
        <w:rPr>
          <w:rFonts w:ascii="Times New Roman" w:eastAsia="Calibri" w:hAnsi="Times New Roman" w:cs="Times New Roman"/>
          <w:iCs/>
          <w:sz w:val="26"/>
          <w:szCs w:val="26"/>
          <w:lang w:val="en-US" w:eastAsia="en-US"/>
        </w:rPr>
        <w:t>ru</w:t>
      </w:r>
      <w:r w:rsidRPr="00AB6025">
        <w:rPr>
          <w:rFonts w:ascii="Times New Roman" w:eastAsia="Calibri" w:hAnsi="Times New Roman" w:cs="Times New Roman"/>
          <w:iCs/>
          <w:sz w:val="26"/>
          <w:szCs w:val="26"/>
          <w:lang w:eastAsia="en-US"/>
        </w:rPr>
        <w:t xml:space="preserve">) с использованием информационно-телекоммуникационной сети «Интернет», </w:t>
      </w:r>
      <w:r w:rsidRPr="00AB6025">
        <w:rPr>
          <w:rFonts w:ascii="Times New Roman" w:eastAsia="Calibri" w:hAnsi="Times New Roman" w:cs="Times New Roman"/>
          <w:sz w:val="26"/>
          <w:szCs w:val="26"/>
        </w:rPr>
        <w:t>а также может быть принята при личном приеме заявителя.</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Время приема жалоб осуществляется в соответствии с графиком предоставления муниципальной услуги, указанным в пунктах 3, 4</w:t>
      </w:r>
      <w:r w:rsidRPr="00AB6025">
        <w:rPr>
          <w:rFonts w:ascii="Times New Roman" w:eastAsia="Calibri" w:hAnsi="Times New Roman" w:cs="Times New Roman"/>
          <w:b/>
          <w:i/>
          <w:color w:val="FF0000"/>
          <w:sz w:val="26"/>
          <w:szCs w:val="26"/>
          <w:u w:val="single"/>
          <w:lang w:eastAsia="en-US"/>
        </w:rPr>
        <w:t xml:space="preserve"> </w:t>
      </w:r>
      <w:r w:rsidRPr="00AB6025">
        <w:rPr>
          <w:rFonts w:ascii="Times New Roman" w:eastAsia="Calibri" w:hAnsi="Times New Roman" w:cs="Times New Roman"/>
          <w:sz w:val="26"/>
          <w:szCs w:val="26"/>
          <w:lang w:eastAsia="en-US"/>
        </w:rPr>
        <w:t>Административного регламента.</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Заявитель в жалобе указывает следующую информацию:</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наименование уполномоченного органа, должностного лица уполномоченного органа либо муниципального служащего, решения и действия (бездействия) которых обжалуются;</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w:t>
      </w:r>
      <w:r w:rsidRPr="00AB6025">
        <w:rPr>
          <w:rFonts w:ascii="Times New Roman" w:eastAsia="Calibri" w:hAnsi="Times New Roman" w:cs="Times New Roman"/>
          <w:spacing w:val="-3"/>
          <w:sz w:val="26"/>
          <w:szCs w:val="26"/>
          <w:lang w:eastAsia="en-US"/>
        </w:rPr>
        <w:t xml:space="preserve"> </w:t>
      </w:r>
      <w:r w:rsidRPr="00AB6025">
        <w:rPr>
          <w:rFonts w:ascii="Times New Roman" w:eastAsia="Calibri" w:hAnsi="Times New Roman" w:cs="Times New Roman"/>
          <w:sz w:val="26"/>
          <w:szCs w:val="26"/>
          <w:lang w:eastAsia="en-US"/>
        </w:rPr>
        <w:t>участвующего в предоставлении муниципальной услуги, либо муниципального служащего.</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lastRenderedPageBreak/>
        <w:t>Заявителем могут быть представлены документы (при наличии), подтверждающие доводы заявителя, либо их копии.</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а) оформленная в соответствии с законодательством Российской Федерации доверенность (для физических лиц);</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4</w:t>
      </w:r>
      <w:r w:rsidR="005C4807">
        <w:rPr>
          <w:rFonts w:ascii="Times New Roman" w:eastAsia="Calibri" w:hAnsi="Times New Roman" w:cs="Times New Roman"/>
          <w:sz w:val="26"/>
          <w:szCs w:val="26"/>
          <w:lang w:eastAsia="en-US"/>
        </w:rPr>
        <w:t>8</w:t>
      </w:r>
      <w:r w:rsidRPr="00AB6025">
        <w:rPr>
          <w:rFonts w:ascii="Times New Roman" w:eastAsia="Calibri" w:hAnsi="Times New Roman" w:cs="Times New Roman"/>
          <w:sz w:val="26"/>
          <w:szCs w:val="26"/>
          <w:lang w:eastAsia="en-US"/>
        </w:rPr>
        <w:t xml:space="preserve">.  Жалоба, поступившая в Администрацию города Когалыма, подлежит регистрации не позднее следующего рабочего дня со дня ее поступления. </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Администрации города Когалыма.</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4</w:t>
      </w:r>
      <w:r w:rsidR="005C4807">
        <w:rPr>
          <w:rFonts w:ascii="Times New Roman" w:eastAsia="Calibri" w:hAnsi="Times New Roman" w:cs="Times New Roman"/>
          <w:sz w:val="26"/>
          <w:szCs w:val="26"/>
          <w:lang w:eastAsia="en-US"/>
        </w:rPr>
        <w:t>9</w:t>
      </w:r>
      <w:r w:rsidRPr="00AB6025">
        <w:rPr>
          <w:rFonts w:ascii="Times New Roman" w:eastAsia="Calibri" w:hAnsi="Times New Roman" w:cs="Times New Roman"/>
          <w:sz w:val="26"/>
          <w:szCs w:val="26"/>
          <w:lang w:eastAsia="en-US"/>
        </w:rPr>
        <w:t>. Исчерпывающий перечень оснований для отказа в удовлетворении жалобы и случаев, в которых ответ на жалобу не дается:</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Уполномоченный орган отказывает в удовлетворении жалобы в следующих случаях:</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наличие вступившего в законную силу решения суда, арбитражного суда по жалобе о том же предмете и по тем же основаниям;</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lastRenderedPageBreak/>
        <w:t>подача жалобы лицом, полномочия которого не подтверждены в порядке, установленном законодательством Российской Федерации;</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наличие решения по жалобе, принятого ранее в отношении того же заявителя и по тому же предмету жалобы.</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Уполномоченный орган</w:t>
      </w:r>
      <w:r w:rsidRPr="00AB6025">
        <w:rPr>
          <w:rFonts w:ascii="Times New Roman" w:eastAsia="Calibri" w:hAnsi="Times New Roman" w:cs="Times New Roman"/>
          <w:i/>
          <w:color w:val="FF0000"/>
          <w:sz w:val="26"/>
          <w:szCs w:val="26"/>
          <w:u w:val="single"/>
          <w:lang w:eastAsia="en-US"/>
        </w:rPr>
        <w:t xml:space="preserve"> </w:t>
      </w:r>
      <w:r w:rsidRPr="00AB6025">
        <w:rPr>
          <w:rFonts w:ascii="Times New Roman" w:eastAsia="Calibri" w:hAnsi="Times New Roman" w:cs="Times New Roman"/>
          <w:sz w:val="26"/>
          <w:szCs w:val="26"/>
          <w:lang w:eastAsia="en-US"/>
        </w:rPr>
        <w:t>оставляет жалобу без ответа в следующих случаях:</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AB6025" w:rsidRPr="00AB6025" w:rsidRDefault="005C4807" w:rsidP="00AB6025">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50</w:t>
      </w:r>
      <w:r w:rsidR="00AB6025" w:rsidRPr="00AB6025">
        <w:rPr>
          <w:rFonts w:ascii="Times New Roman" w:eastAsia="Calibri" w:hAnsi="Times New Roman" w:cs="Times New Roman"/>
          <w:sz w:val="26"/>
          <w:szCs w:val="26"/>
          <w:lang w:eastAsia="en-US"/>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В ответе по результатам рассмотрения жалобы указываются:</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фамилия, имя, отчество (при наличии) или наименование заявителя;</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основания для принятия решения по жалобе;</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принятое по жалобе решение;</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сведения о порядке обжалования принятого по жалобе решения.</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Ответ по результатам рассмотрения жалобы подписывается уполномоченным на рассмотрение жалобы должностным лицом.</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5</w:t>
      </w:r>
      <w:r w:rsidR="005C4807">
        <w:rPr>
          <w:rFonts w:ascii="Times New Roman" w:eastAsia="Calibri" w:hAnsi="Times New Roman" w:cs="Times New Roman"/>
          <w:sz w:val="26"/>
          <w:szCs w:val="26"/>
          <w:lang w:eastAsia="en-US"/>
        </w:rPr>
        <w:t>1</w:t>
      </w:r>
      <w:r w:rsidRPr="00AB6025">
        <w:rPr>
          <w:rFonts w:ascii="Times New Roman" w:eastAsia="Calibri" w:hAnsi="Times New Roman" w:cs="Times New Roman"/>
          <w:sz w:val="26"/>
          <w:szCs w:val="26"/>
          <w:lang w:eastAsia="en-US"/>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5</w:t>
      </w:r>
      <w:r w:rsidR="005C4807">
        <w:rPr>
          <w:rFonts w:ascii="Times New Roman" w:eastAsia="Calibri" w:hAnsi="Times New Roman" w:cs="Times New Roman"/>
          <w:sz w:val="26"/>
          <w:szCs w:val="26"/>
          <w:lang w:eastAsia="en-US"/>
        </w:rPr>
        <w:t>2</w:t>
      </w:r>
      <w:r w:rsidRPr="00AB6025">
        <w:rPr>
          <w:rFonts w:ascii="Times New Roman" w:eastAsia="Calibri" w:hAnsi="Times New Roman" w:cs="Times New Roman"/>
          <w:sz w:val="26"/>
          <w:szCs w:val="26"/>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AB6025">
        <w:rPr>
          <w:rFonts w:ascii="Times New Roman" w:eastAsia="Calibri" w:hAnsi="Times New Roman" w:cs="Times New Roman"/>
          <w:sz w:val="26"/>
          <w:szCs w:val="26"/>
          <w:lang w:eastAsia="en-US"/>
        </w:rPr>
        <w:lastRenderedPageBreak/>
        <w:t>жалоб, незамедлительно направляет имеющиеся материалы в органы прокуратуры.</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5</w:t>
      </w:r>
      <w:r w:rsidR="005C4807">
        <w:rPr>
          <w:rFonts w:ascii="Times New Roman" w:eastAsia="Calibri" w:hAnsi="Times New Roman" w:cs="Times New Roman"/>
          <w:sz w:val="26"/>
          <w:szCs w:val="26"/>
          <w:lang w:eastAsia="en-US"/>
        </w:rPr>
        <w:t>3</w:t>
      </w:r>
      <w:r w:rsidRPr="00AB6025">
        <w:rPr>
          <w:rFonts w:ascii="Times New Roman" w:eastAsia="Calibri" w:hAnsi="Times New Roman" w:cs="Times New Roman"/>
          <w:sz w:val="26"/>
          <w:szCs w:val="26"/>
          <w:lang w:eastAsia="en-US"/>
        </w:rPr>
        <w:t>. Заявитель имеет право на получение информации и документов, необходимых для обоснования и рассмотрения жалобы.</w:t>
      </w:r>
    </w:p>
    <w:p w:rsidR="00AB6025" w:rsidRPr="00AB6025" w:rsidRDefault="00AB6025" w:rsidP="00AB6025">
      <w:pPr>
        <w:spacing w:after="0" w:line="240" w:lineRule="auto"/>
        <w:ind w:firstLine="709"/>
        <w:jc w:val="both"/>
        <w:rPr>
          <w:rFonts w:ascii="Times New Roman" w:eastAsia="Calibri" w:hAnsi="Times New Roman" w:cs="Times New Roman"/>
          <w:sz w:val="26"/>
          <w:szCs w:val="26"/>
          <w:lang w:eastAsia="en-US"/>
        </w:rPr>
      </w:pPr>
      <w:r w:rsidRPr="00AB6025">
        <w:rPr>
          <w:rFonts w:ascii="Times New Roman" w:eastAsia="Calibri" w:hAnsi="Times New Roman" w:cs="Times New Roman"/>
          <w:sz w:val="26"/>
          <w:szCs w:val="26"/>
          <w:lang w:eastAsia="en-US"/>
        </w:rPr>
        <w:t>5</w:t>
      </w:r>
      <w:r w:rsidR="005C4807">
        <w:rPr>
          <w:rFonts w:ascii="Times New Roman" w:eastAsia="Calibri" w:hAnsi="Times New Roman" w:cs="Times New Roman"/>
          <w:sz w:val="26"/>
          <w:szCs w:val="26"/>
          <w:lang w:eastAsia="en-US"/>
        </w:rPr>
        <w:t>4</w:t>
      </w:r>
      <w:r w:rsidRPr="00AB6025">
        <w:rPr>
          <w:rFonts w:ascii="Times New Roman" w:eastAsia="Calibri" w:hAnsi="Times New Roman" w:cs="Times New Roman"/>
          <w:sz w:val="26"/>
          <w:szCs w:val="26"/>
          <w:lang w:eastAsia="en-US"/>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AB6025" w:rsidRPr="00AB6025" w:rsidRDefault="00AB6025" w:rsidP="00AB6025">
      <w:pPr>
        <w:jc w:val="both"/>
        <w:rPr>
          <w:rFonts w:ascii="Calibri" w:eastAsia="Calibri" w:hAnsi="Calibri" w:cs="Times New Roman"/>
          <w:sz w:val="26"/>
          <w:szCs w:val="26"/>
          <w:lang w:eastAsia="en-US"/>
        </w:rPr>
      </w:pPr>
    </w:p>
    <w:p w:rsidR="00196FB6" w:rsidRPr="00637FCF" w:rsidRDefault="00196FB6">
      <w:pPr>
        <w:rPr>
          <w:rStyle w:val="aff5"/>
          <w:rFonts w:ascii="Times New Roman" w:eastAsia="Calibri" w:hAnsi="Times New Roman" w:cs="Times New Roman"/>
          <w:color w:val="auto"/>
          <w:sz w:val="26"/>
          <w:szCs w:val="26"/>
          <w:lang w:eastAsia="en-US"/>
        </w:rPr>
      </w:pPr>
      <w:r w:rsidRPr="00637FCF">
        <w:rPr>
          <w:rStyle w:val="aff5"/>
          <w:rFonts w:ascii="Times New Roman" w:hAnsi="Times New Roman"/>
          <w:color w:val="auto"/>
          <w:sz w:val="26"/>
          <w:szCs w:val="26"/>
        </w:rPr>
        <w:br w:type="page"/>
      </w:r>
    </w:p>
    <w:p w:rsidR="00CD13E9" w:rsidRPr="0095308B" w:rsidRDefault="003E19E0" w:rsidP="0095308B">
      <w:pPr>
        <w:spacing w:after="0" w:line="240" w:lineRule="auto"/>
        <w:jc w:val="right"/>
        <w:rPr>
          <w:rFonts w:ascii="Times New Roman" w:hAnsi="Times New Roman" w:cs="Times New Roman"/>
          <w:sz w:val="28"/>
          <w:szCs w:val="28"/>
        </w:rPr>
      </w:pPr>
      <w:r w:rsidRPr="00194C88">
        <w:rPr>
          <w:rFonts w:ascii="Times New Roman" w:hAnsi="Times New Roman" w:cs="Times New Roman"/>
          <w:sz w:val="28"/>
          <w:szCs w:val="28"/>
        </w:rPr>
        <w:lastRenderedPageBreak/>
        <w:t>Приложение 1</w:t>
      </w:r>
      <w:r>
        <w:rPr>
          <w:rFonts w:ascii="Times New Roman" w:hAnsi="Times New Roman" w:cs="Times New Roman"/>
          <w:sz w:val="28"/>
          <w:szCs w:val="28"/>
        </w:rPr>
        <w:br/>
      </w:r>
      <w:r w:rsidRPr="00C839E1">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br/>
      </w:r>
      <w:r w:rsidRPr="00C839E1">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br/>
      </w:r>
      <w:r w:rsidRPr="00C839E1">
        <w:rPr>
          <w:rFonts w:ascii="Times New Roman" w:hAnsi="Times New Roman" w:cs="Times New Roman"/>
          <w:sz w:val="28"/>
          <w:szCs w:val="28"/>
        </w:rPr>
        <w:t xml:space="preserve">«Предоставление разрешения на </w:t>
      </w:r>
      <w:r w:rsidR="00CD13E9" w:rsidRPr="0095308B">
        <w:rPr>
          <w:rFonts w:ascii="Times New Roman" w:hAnsi="Times New Roman" w:cs="Times New Roman"/>
          <w:sz w:val="28"/>
          <w:szCs w:val="28"/>
        </w:rPr>
        <w:t>отклонение</w:t>
      </w:r>
      <w:r>
        <w:rPr>
          <w:rFonts w:ascii="Times New Roman" w:hAnsi="Times New Roman" w:cs="Times New Roman"/>
          <w:sz w:val="28"/>
          <w:szCs w:val="28"/>
        </w:rPr>
        <w:br/>
      </w:r>
      <w:r w:rsidR="00CD13E9" w:rsidRPr="0095308B">
        <w:rPr>
          <w:rFonts w:ascii="Times New Roman" w:hAnsi="Times New Roman" w:cs="Times New Roman"/>
          <w:sz w:val="28"/>
          <w:szCs w:val="28"/>
        </w:rPr>
        <w:t>от предельных параметров разрешенного</w:t>
      </w:r>
      <w:r>
        <w:rPr>
          <w:rFonts w:ascii="Times New Roman" w:hAnsi="Times New Roman" w:cs="Times New Roman"/>
          <w:sz w:val="28"/>
          <w:szCs w:val="28"/>
        </w:rPr>
        <w:br/>
      </w:r>
      <w:r w:rsidR="00CD13E9" w:rsidRPr="0095308B">
        <w:rPr>
          <w:rFonts w:ascii="Times New Roman" w:hAnsi="Times New Roman" w:cs="Times New Roman"/>
          <w:sz w:val="28"/>
          <w:szCs w:val="28"/>
        </w:rPr>
        <w:t>строите</w:t>
      </w:r>
      <w:r w:rsidR="00CD13E9" w:rsidRPr="00795AD1">
        <w:rPr>
          <w:rFonts w:ascii="Times New Roman" w:hAnsi="Times New Roman" w:cs="Times New Roman"/>
          <w:sz w:val="28"/>
          <w:szCs w:val="28"/>
        </w:rPr>
        <w:t>льства</w:t>
      </w:r>
      <w:r w:rsidRPr="00795AD1">
        <w:rPr>
          <w:rFonts w:ascii="Times New Roman" w:hAnsi="Times New Roman" w:cs="Times New Roman"/>
          <w:sz w:val="28"/>
          <w:szCs w:val="28"/>
        </w:rPr>
        <w:t>, реконструкции объектов</w:t>
      </w:r>
      <w:r w:rsidRPr="00795AD1">
        <w:rPr>
          <w:rFonts w:ascii="Times New Roman" w:hAnsi="Times New Roman" w:cs="Times New Roman"/>
          <w:sz w:val="28"/>
          <w:szCs w:val="28"/>
        </w:rPr>
        <w:br/>
        <w:t>капитального строительства</w:t>
      </w:r>
      <w:r w:rsidR="00CD13E9" w:rsidRPr="00795AD1">
        <w:rPr>
          <w:rFonts w:ascii="Times New Roman" w:hAnsi="Times New Roman" w:cs="Times New Roman"/>
          <w:sz w:val="28"/>
          <w:szCs w:val="28"/>
        </w:rPr>
        <w:t>»</w:t>
      </w:r>
    </w:p>
    <w:p w:rsidR="00CD13E9" w:rsidRPr="0095308B" w:rsidRDefault="00CD13E9" w:rsidP="0095308B">
      <w:pPr>
        <w:spacing w:after="0" w:line="240" w:lineRule="auto"/>
        <w:jc w:val="right"/>
        <w:rPr>
          <w:rFonts w:ascii="Times New Roman" w:hAnsi="Times New Roman" w:cs="Times New Roman"/>
          <w:sz w:val="28"/>
          <w:szCs w:val="28"/>
        </w:rPr>
      </w:pPr>
    </w:p>
    <w:p w:rsidR="00B86990" w:rsidRPr="009B6DA9" w:rsidRDefault="00B86990" w:rsidP="00B86990">
      <w:pPr>
        <w:spacing w:after="0" w:line="240" w:lineRule="auto"/>
        <w:jc w:val="right"/>
        <w:rPr>
          <w:rFonts w:ascii="Times New Roman" w:hAnsi="Times New Roman" w:cs="Times New Roman"/>
          <w:iCs/>
          <w:sz w:val="28"/>
          <w:szCs w:val="28"/>
        </w:rPr>
      </w:pPr>
      <w:r w:rsidRPr="009B6DA9">
        <w:rPr>
          <w:rFonts w:ascii="Times New Roman" w:hAnsi="Times New Roman" w:cs="Times New Roman"/>
          <w:iCs/>
          <w:sz w:val="28"/>
          <w:szCs w:val="28"/>
        </w:rPr>
        <w:t>Председателю комиссии</w:t>
      </w:r>
    </w:p>
    <w:p w:rsidR="00B86990" w:rsidRPr="009B6DA9" w:rsidRDefault="00B86990" w:rsidP="00B86990">
      <w:pPr>
        <w:spacing w:after="0" w:line="240" w:lineRule="auto"/>
        <w:jc w:val="right"/>
        <w:rPr>
          <w:rFonts w:ascii="Times New Roman" w:hAnsi="Times New Roman" w:cs="Times New Roman"/>
          <w:iCs/>
          <w:sz w:val="28"/>
          <w:szCs w:val="28"/>
        </w:rPr>
      </w:pPr>
      <w:r w:rsidRPr="009B6DA9">
        <w:rPr>
          <w:rFonts w:ascii="Times New Roman" w:hAnsi="Times New Roman" w:cs="Times New Roman"/>
          <w:iCs/>
          <w:sz w:val="28"/>
          <w:szCs w:val="28"/>
        </w:rPr>
        <w:t>по ____________________________</w:t>
      </w:r>
    </w:p>
    <w:p w:rsidR="00B86990" w:rsidRPr="009B6DA9" w:rsidRDefault="00B86990" w:rsidP="00B86990">
      <w:pPr>
        <w:spacing w:after="0" w:line="240" w:lineRule="auto"/>
        <w:jc w:val="right"/>
        <w:rPr>
          <w:rFonts w:ascii="Times New Roman" w:hAnsi="Times New Roman" w:cs="Times New Roman"/>
          <w:iCs/>
          <w:color w:val="808080" w:themeColor="text1" w:themeTint="7F"/>
          <w:sz w:val="28"/>
          <w:szCs w:val="28"/>
        </w:rPr>
      </w:pPr>
    </w:p>
    <w:p w:rsidR="00B86990" w:rsidRPr="00C839E1" w:rsidRDefault="00B86990" w:rsidP="00B86990">
      <w:pPr>
        <w:spacing w:after="0" w:line="240" w:lineRule="auto"/>
        <w:jc w:val="right"/>
        <w:rPr>
          <w:rFonts w:ascii="Times New Roman" w:hAnsi="Times New Roman" w:cs="Times New Roman"/>
          <w:sz w:val="28"/>
          <w:szCs w:val="28"/>
        </w:rPr>
      </w:pPr>
      <w:r w:rsidRPr="00C839E1">
        <w:rPr>
          <w:rFonts w:ascii="Times New Roman" w:hAnsi="Times New Roman" w:cs="Times New Roman"/>
          <w:sz w:val="28"/>
          <w:szCs w:val="28"/>
        </w:rPr>
        <w:t>от______________________________</w:t>
      </w:r>
    </w:p>
    <w:p w:rsidR="00B86990" w:rsidRPr="009B6DA9" w:rsidRDefault="00B86990" w:rsidP="00B86990">
      <w:pPr>
        <w:spacing w:after="0" w:line="240" w:lineRule="auto"/>
        <w:jc w:val="right"/>
        <w:rPr>
          <w:rFonts w:ascii="Times New Roman" w:hAnsi="Times New Roman" w:cs="Times New Roman"/>
          <w:sz w:val="24"/>
          <w:szCs w:val="24"/>
        </w:rPr>
      </w:pPr>
      <w:r w:rsidRPr="009B6DA9">
        <w:rPr>
          <w:rFonts w:ascii="Times New Roman" w:hAnsi="Times New Roman" w:cs="Times New Roman"/>
          <w:sz w:val="24"/>
          <w:szCs w:val="24"/>
        </w:rPr>
        <w:t>(ФИО, наименование организации)</w:t>
      </w:r>
    </w:p>
    <w:p w:rsidR="00B86990" w:rsidRPr="00C839E1" w:rsidRDefault="00B86990" w:rsidP="00B86990">
      <w:pPr>
        <w:spacing w:after="0" w:line="240" w:lineRule="auto"/>
        <w:jc w:val="right"/>
        <w:rPr>
          <w:rFonts w:ascii="Times New Roman" w:hAnsi="Times New Roman" w:cs="Times New Roman"/>
          <w:sz w:val="28"/>
          <w:szCs w:val="28"/>
        </w:rPr>
      </w:pPr>
      <w:r w:rsidRPr="00C839E1">
        <w:rPr>
          <w:rFonts w:ascii="Times New Roman" w:hAnsi="Times New Roman" w:cs="Times New Roman"/>
          <w:sz w:val="28"/>
          <w:szCs w:val="28"/>
        </w:rPr>
        <w:t>________________________________</w:t>
      </w:r>
    </w:p>
    <w:p w:rsidR="00B86990" w:rsidRPr="009B6DA9" w:rsidRDefault="00B86990" w:rsidP="00B86990">
      <w:pPr>
        <w:spacing w:after="0" w:line="240" w:lineRule="auto"/>
        <w:jc w:val="right"/>
        <w:rPr>
          <w:rFonts w:ascii="Times New Roman" w:hAnsi="Times New Roman" w:cs="Times New Roman"/>
          <w:sz w:val="24"/>
          <w:szCs w:val="24"/>
        </w:rPr>
      </w:pPr>
      <w:r w:rsidRPr="009B6DA9">
        <w:rPr>
          <w:rFonts w:ascii="Times New Roman" w:hAnsi="Times New Roman" w:cs="Times New Roman"/>
          <w:sz w:val="24"/>
          <w:szCs w:val="24"/>
        </w:rPr>
        <w:t>юридический адрес или фактический адрес</w:t>
      </w:r>
    </w:p>
    <w:p w:rsidR="00B86990" w:rsidRPr="00C839E1" w:rsidRDefault="00B86990" w:rsidP="00B86990">
      <w:pPr>
        <w:spacing w:after="0" w:line="240" w:lineRule="auto"/>
        <w:jc w:val="right"/>
        <w:rPr>
          <w:rFonts w:ascii="Times New Roman" w:hAnsi="Times New Roman" w:cs="Times New Roman"/>
          <w:sz w:val="28"/>
          <w:szCs w:val="28"/>
        </w:rPr>
      </w:pPr>
      <w:r w:rsidRPr="00C839E1">
        <w:rPr>
          <w:rFonts w:ascii="Times New Roman" w:hAnsi="Times New Roman" w:cs="Times New Roman"/>
          <w:sz w:val="28"/>
          <w:szCs w:val="28"/>
        </w:rPr>
        <w:t>________________________________</w:t>
      </w:r>
    </w:p>
    <w:p w:rsidR="00CD13E9" w:rsidRPr="0095308B" w:rsidRDefault="00B86990" w:rsidP="00B86990">
      <w:pPr>
        <w:pStyle w:val="aff3"/>
        <w:tabs>
          <w:tab w:val="center" w:pos="4677"/>
          <w:tab w:val="right" w:pos="9355"/>
        </w:tabs>
        <w:jc w:val="right"/>
        <w:rPr>
          <w:rFonts w:ascii="Times New Roman" w:hAnsi="Times New Roman"/>
          <w:sz w:val="28"/>
          <w:szCs w:val="28"/>
        </w:rPr>
      </w:pPr>
      <w:r w:rsidRPr="009B6DA9">
        <w:rPr>
          <w:rFonts w:ascii="Times New Roman" w:hAnsi="Times New Roman"/>
          <w:sz w:val="24"/>
          <w:szCs w:val="24"/>
        </w:rPr>
        <w:t>контактный телефон</w:t>
      </w:r>
    </w:p>
    <w:p w:rsidR="00CD13E9" w:rsidRPr="0095308B" w:rsidRDefault="00CD13E9" w:rsidP="00B86990">
      <w:pPr>
        <w:pStyle w:val="aff3"/>
        <w:jc w:val="center"/>
        <w:rPr>
          <w:rFonts w:ascii="Times New Roman" w:hAnsi="Times New Roman"/>
          <w:sz w:val="28"/>
          <w:szCs w:val="28"/>
        </w:rPr>
      </w:pPr>
    </w:p>
    <w:p w:rsidR="00CD13E9" w:rsidRPr="0095308B" w:rsidRDefault="00CD13E9" w:rsidP="00B86990">
      <w:pPr>
        <w:pStyle w:val="aff3"/>
        <w:jc w:val="center"/>
        <w:rPr>
          <w:rFonts w:ascii="Times New Roman" w:hAnsi="Times New Roman"/>
          <w:sz w:val="28"/>
          <w:szCs w:val="28"/>
        </w:rPr>
      </w:pPr>
      <w:r w:rsidRPr="0095308B">
        <w:rPr>
          <w:rFonts w:ascii="Times New Roman" w:hAnsi="Times New Roman"/>
          <w:sz w:val="28"/>
          <w:szCs w:val="28"/>
        </w:rPr>
        <w:t>Заявление</w:t>
      </w:r>
    </w:p>
    <w:p w:rsidR="00CD13E9" w:rsidRPr="0095308B" w:rsidRDefault="00CD13E9" w:rsidP="00B86990">
      <w:pPr>
        <w:pStyle w:val="aff3"/>
        <w:jc w:val="center"/>
        <w:rPr>
          <w:rFonts w:ascii="Times New Roman" w:hAnsi="Times New Roman"/>
          <w:sz w:val="28"/>
          <w:szCs w:val="28"/>
        </w:rPr>
      </w:pPr>
    </w:p>
    <w:p w:rsidR="00B60782" w:rsidRPr="0095308B" w:rsidRDefault="00CD13E9" w:rsidP="0095308B">
      <w:pPr>
        <w:pStyle w:val="aff3"/>
        <w:ind w:firstLine="708"/>
        <w:jc w:val="both"/>
        <w:rPr>
          <w:rFonts w:ascii="Times New Roman" w:hAnsi="Times New Roman"/>
          <w:sz w:val="28"/>
          <w:szCs w:val="28"/>
        </w:rPr>
      </w:pPr>
      <w:r w:rsidRPr="004C1350">
        <w:rPr>
          <w:rFonts w:ascii="Times New Roman" w:hAnsi="Times New Roman"/>
          <w:sz w:val="28"/>
          <w:szCs w:val="28"/>
        </w:rPr>
        <w:t>Прошу предоставить разрешение на отклонение от предельных параметров разрешенного строительства</w:t>
      </w:r>
      <w:r w:rsidR="009B4F3C" w:rsidRPr="004C1350">
        <w:rPr>
          <w:rFonts w:ascii="Times New Roman" w:hAnsi="Times New Roman"/>
          <w:sz w:val="28"/>
          <w:szCs w:val="28"/>
        </w:rPr>
        <w:t>, реконструкции объектов</w:t>
      </w:r>
      <w:r w:rsidR="009B4F3C" w:rsidRPr="004C1350">
        <w:rPr>
          <w:rFonts w:ascii="Times New Roman" w:hAnsi="Times New Roman"/>
          <w:sz w:val="28"/>
          <w:szCs w:val="28"/>
        </w:rPr>
        <w:br/>
        <w:t>капитального строительства</w:t>
      </w:r>
      <w:r w:rsidRPr="004C1350">
        <w:rPr>
          <w:rFonts w:ascii="Times New Roman" w:hAnsi="Times New Roman"/>
          <w:sz w:val="28"/>
          <w:szCs w:val="28"/>
        </w:rPr>
        <w:t xml:space="preserve"> на земельном участке,</w:t>
      </w:r>
      <w:r w:rsidR="00B60782" w:rsidRPr="004C1350">
        <w:rPr>
          <w:rFonts w:ascii="Times New Roman" w:hAnsi="Times New Roman"/>
          <w:sz w:val="28"/>
          <w:szCs w:val="28"/>
        </w:rPr>
        <w:t xml:space="preserve"> расположенном по адресу:</w:t>
      </w:r>
    </w:p>
    <w:p w:rsidR="00CD13E9" w:rsidRPr="0095308B" w:rsidRDefault="00B60782" w:rsidP="0095308B">
      <w:pPr>
        <w:pStyle w:val="aff3"/>
        <w:jc w:val="both"/>
        <w:rPr>
          <w:rFonts w:ascii="Times New Roman" w:hAnsi="Times New Roman"/>
          <w:sz w:val="28"/>
          <w:szCs w:val="28"/>
        </w:rPr>
      </w:pPr>
      <w:r w:rsidRPr="0095308B">
        <w:rPr>
          <w:rFonts w:ascii="Times New Roman" w:hAnsi="Times New Roman"/>
          <w:sz w:val="28"/>
          <w:szCs w:val="28"/>
        </w:rPr>
        <w:t>_____________________________</w:t>
      </w:r>
      <w:r w:rsidR="00CD13E9" w:rsidRPr="0095308B">
        <w:rPr>
          <w:rFonts w:ascii="Times New Roman" w:hAnsi="Times New Roman"/>
          <w:sz w:val="28"/>
          <w:szCs w:val="28"/>
        </w:rPr>
        <w:t>__</w:t>
      </w:r>
      <w:r w:rsidRPr="0095308B">
        <w:rPr>
          <w:rFonts w:ascii="Times New Roman" w:hAnsi="Times New Roman"/>
          <w:sz w:val="28"/>
          <w:szCs w:val="28"/>
        </w:rPr>
        <w:t>________________________________</w:t>
      </w:r>
    </w:p>
    <w:p w:rsidR="00CD13E9" w:rsidRPr="00B86990" w:rsidRDefault="00CD13E9" w:rsidP="0095308B">
      <w:pPr>
        <w:pStyle w:val="aff3"/>
        <w:jc w:val="center"/>
        <w:rPr>
          <w:rFonts w:ascii="Times New Roman" w:hAnsi="Times New Roman"/>
          <w:sz w:val="24"/>
          <w:szCs w:val="24"/>
        </w:rPr>
      </w:pPr>
      <w:r w:rsidRPr="00B86990">
        <w:rPr>
          <w:rFonts w:ascii="Times New Roman" w:hAnsi="Times New Roman"/>
          <w:sz w:val="24"/>
          <w:szCs w:val="24"/>
        </w:rPr>
        <w:t>(город, улица, просп., пер. и т.д.; кадастровый номер участка)</w:t>
      </w:r>
    </w:p>
    <w:p w:rsidR="00CD13E9" w:rsidRPr="00B86990" w:rsidRDefault="00CD13E9" w:rsidP="0095308B">
      <w:pPr>
        <w:pStyle w:val="aff3"/>
        <w:jc w:val="center"/>
        <w:rPr>
          <w:rFonts w:ascii="Times New Roman" w:hAnsi="Times New Roman"/>
          <w:sz w:val="24"/>
          <w:szCs w:val="24"/>
        </w:rPr>
      </w:pPr>
      <w:r w:rsidRPr="0095308B">
        <w:rPr>
          <w:rFonts w:ascii="Times New Roman" w:hAnsi="Times New Roman"/>
          <w:sz w:val="28"/>
          <w:szCs w:val="28"/>
        </w:rPr>
        <w:t>для_____________________________________________________________________________________________________________________________________________________________________________________________________________________________________</w:t>
      </w:r>
      <w:r w:rsidR="00B60782" w:rsidRPr="0095308B">
        <w:rPr>
          <w:rFonts w:ascii="Times New Roman" w:hAnsi="Times New Roman"/>
          <w:sz w:val="28"/>
          <w:szCs w:val="28"/>
        </w:rPr>
        <w:t xml:space="preserve">________________________ </w:t>
      </w:r>
      <w:r w:rsidRPr="00B86990">
        <w:rPr>
          <w:rFonts w:ascii="Times New Roman" w:hAnsi="Times New Roman"/>
          <w:sz w:val="24"/>
          <w:szCs w:val="24"/>
        </w:rPr>
        <w:t>(наименование объекта)</w:t>
      </w:r>
    </w:p>
    <w:p w:rsidR="00CD13E9" w:rsidRPr="0095308B" w:rsidRDefault="00CD13E9" w:rsidP="0095308B">
      <w:pPr>
        <w:pStyle w:val="aff3"/>
        <w:rPr>
          <w:rFonts w:ascii="Times New Roman" w:hAnsi="Times New Roman"/>
          <w:sz w:val="28"/>
          <w:szCs w:val="28"/>
        </w:rPr>
      </w:pPr>
      <w:r w:rsidRPr="0095308B">
        <w:rPr>
          <w:rFonts w:ascii="Times New Roman" w:hAnsi="Times New Roman"/>
          <w:sz w:val="28"/>
          <w:szCs w:val="28"/>
        </w:rPr>
        <w:t>Приложение:</w:t>
      </w:r>
    </w:p>
    <w:p w:rsidR="00CD13E9" w:rsidRPr="0095308B" w:rsidRDefault="00CD13E9" w:rsidP="0095308B">
      <w:pPr>
        <w:pStyle w:val="aff3"/>
        <w:rPr>
          <w:rFonts w:ascii="Times New Roman" w:hAnsi="Times New Roman"/>
          <w:sz w:val="28"/>
          <w:szCs w:val="28"/>
        </w:rPr>
      </w:pPr>
      <w:r w:rsidRPr="0095308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0782" w:rsidRPr="0095308B">
        <w:rPr>
          <w:rFonts w:ascii="Times New Roman" w:hAnsi="Times New Roman"/>
          <w:sz w:val="28"/>
          <w:szCs w:val="28"/>
        </w:rPr>
        <w:t>__________________</w:t>
      </w:r>
    </w:p>
    <w:p w:rsidR="00CD13E9" w:rsidRPr="0095308B" w:rsidRDefault="00CD13E9" w:rsidP="0095308B">
      <w:pPr>
        <w:spacing w:after="0" w:line="240" w:lineRule="auto"/>
        <w:rPr>
          <w:rFonts w:ascii="Times New Roman" w:hAnsi="Times New Roman" w:cs="Times New Roman"/>
          <w:sz w:val="28"/>
          <w:szCs w:val="28"/>
        </w:rPr>
      </w:pPr>
    </w:p>
    <w:p w:rsidR="00B86990" w:rsidRPr="00C839E1" w:rsidRDefault="00B86990" w:rsidP="00B86990">
      <w:pPr>
        <w:spacing w:after="0" w:line="240" w:lineRule="auto"/>
        <w:rPr>
          <w:rFonts w:ascii="Times New Roman" w:hAnsi="Times New Roman" w:cs="Times New Roman"/>
          <w:sz w:val="28"/>
          <w:szCs w:val="28"/>
        </w:rPr>
      </w:pPr>
    </w:p>
    <w:p w:rsidR="00B86990" w:rsidRPr="00C839E1" w:rsidRDefault="00B86990" w:rsidP="00B86990">
      <w:pPr>
        <w:spacing w:after="0" w:line="240" w:lineRule="auto"/>
        <w:rPr>
          <w:rFonts w:ascii="Times New Roman" w:hAnsi="Times New Roman" w:cs="Times New Roman"/>
          <w:sz w:val="28"/>
          <w:szCs w:val="28"/>
        </w:rPr>
      </w:pPr>
      <w:r w:rsidRPr="00C839E1">
        <w:rPr>
          <w:rFonts w:ascii="Times New Roman" w:hAnsi="Times New Roman" w:cs="Times New Roman"/>
          <w:sz w:val="28"/>
          <w:szCs w:val="28"/>
        </w:rPr>
        <w:t>Дата___________________                Подпись____________________</w:t>
      </w:r>
    </w:p>
    <w:p w:rsidR="00B86990" w:rsidRPr="00C839E1" w:rsidRDefault="00B86990" w:rsidP="00B86990">
      <w:pPr>
        <w:spacing w:after="0" w:line="240" w:lineRule="auto"/>
        <w:rPr>
          <w:rFonts w:ascii="Times New Roman" w:hAnsi="Times New Roman" w:cs="Times New Roman"/>
          <w:sz w:val="28"/>
          <w:szCs w:val="28"/>
        </w:rPr>
      </w:pPr>
      <w:r w:rsidRPr="00C839E1">
        <w:rPr>
          <w:rFonts w:ascii="Times New Roman" w:hAnsi="Times New Roman" w:cs="Times New Roman"/>
          <w:sz w:val="28"/>
          <w:szCs w:val="28"/>
        </w:rPr>
        <w:t>________________________________</w:t>
      </w:r>
    </w:p>
    <w:p w:rsidR="00B86990" w:rsidRDefault="00B86990" w:rsidP="00B86990">
      <w:pPr>
        <w:autoSpaceDE w:val="0"/>
        <w:autoSpaceDN w:val="0"/>
        <w:adjustRightInd w:val="0"/>
        <w:spacing w:after="0" w:line="240" w:lineRule="auto"/>
        <w:outlineLvl w:val="1"/>
        <w:rPr>
          <w:rFonts w:ascii="Times New Roman" w:hAnsi="Times New Roman" w:cs="Times New Roman"/>
          <w:sz w:val="24"/>
          <w:szCs w:val="24"/>
        </w:rPr>
      </w:pPr>
      <w:r w:rsidRPr="009B6DA9">
        <w:rPr>
          <w:rFonts w:ascii="Times New Roman" w:hAnsi="Times New Roman" w:cs="Times New Roman"/>
          <w:sz w:val="24"/>
          <w:szCs w:val="24"/>
        </w:rPr>
        <w:t>(Ф.И.О. исполнителя, контактный телефон)</w:t>
      </w:r>
    </w:p>
    <w:p w:rsidR="00B86990" w:rsidRDefault="00B86990">
      <w:pPr>
        <w:rPr>
          <w:rFonts w:ascii="Times New Roman" w:hAnsi="Times New Roman" w:cs="Times New Roman"/>
          <w:sz w:val="24"/>
          <w:szCs w:val="24"/>
        </w:rPr>
      </w:pPr>
      <w:r>
        <w:rPr>
          <w:rFonts w:ascii="Times New Roman" w:hAnsi="Times New Roman" w:cs="Times New Roman"/>
          <w:sz w:val="24"/>
          <w:szCs w:val="24"/>
        </w:rPr>
        <w:br w:type="page"/>
      </w:r>
    </w:p>
    <w:bookmarkEnd w:id="2"/>
    <w:p w:rsidR="00B07D5B" w:rsidRPr="0095308B" w:rsidRDefault="004E3828" w:rsidP="0095308B">
      <w:pPr>
        <w:tabs>
          <w:tab w:val="left" w:pos="4111"/>
          <w:tab w:val="left" w:pos="4395"/>
          <w:tab w:val="left" w:pos="4678"/>
        </w:tabs>
        <w:spacing w:after="0" w:line="240" w:lineRule="auto"/>
        <w:jc w:val="right"/>
        <w:rPr>
          <w:rFonts w:ascii="Times New Roman" w:hAnsi="Times New Roman" w:cs="Times New Roman"/>
          <w:sz w:val="28"/>
          <w:szCs w:val="28"/>
        </w:rPr>
      </w:pPr>
      <w:r w:rsidRPr="00194C88">
        <w:rPr>
          <w:rFonts w:ascii="Times New Roman" w:hAnsi="Times New Roman" w:cs="Times New Roman"/>
          <w:sz w:val="28"/>
          <w:szCs w:val="28"/>
        </w:rPr>
        <w:lastRenderedPageBreak/>
        <w:t xml:space="preserve">Приложение </w:t>
      </w:r>
      <w:r w:rsidR="0073650B">
        <w:rPr>
          <w:rFonts w:ascii="Times New Roman" w:hAnsi="Times New Roman" w:cs="Times New Roman"/>
          <w:sz w:val="28"/>
          <w:szCs w:val="28"/>
        </w:rPr>
        <w:t>2</w:t>
      </w:r>
      <w:r>
        <w:rPr>
          <w:rFonts w:ascii="Times New Roman" w:hAnsi="Times New Roman" w:cs="Times New Roman"/>
          <w:sz w:val="28"/>
          <w:szCs w:val="28"/>
        </w:rPr>
        <w:br/>
      </w:r>
      <w:r w:rsidRPr="00C839E1">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br/>
      </w:r>
      <w:r w:rsidRPr="00C839E1">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br/>
      </w:r>
      <w:r w:rsidRPr="0041497C">
        <w:rPr>
          <w:rFonts w:ascii="Times New Roman" w:hAnsi="Times New Roman" w:cs="Times New Roman"/>
          <w:sz w:val="28"/>
          <w:szCs w:val="28"/>
        </w:rPr>
        <w:t>«Предоставление разрешения на отклонение</w:t>
      </w:r>
      <w:r w:rsidRPr="0041497C">
        <w:rPr>
          <w:rFonts w:ascii="Times New Roman" w:hAnsi="Times New Roman" w:cs="Times New Roman"/>
          <w:sz w:val="28"/>
          <w:szCs w:val="28"/>
        </w:rPr>
        <w:br/>
        <w:t>от предельных параметров разрешенного</w:t>
      </w:r>
      <w:r w:rsidRPr="0041497C">
        <w:rPr>
          <w:rFonts w:ascii="Times New Roman" w:hAnsi="Times New Roman" w:cs="Times New Roman"/>
          <w:sz w:val="28"/>
          <w:szCs w:val="28"/>
        </w:rPr>
        <w:br/>
        <w:t>строительства, реконструкции объектов</w:t>
      </w:r>
      <w:r w:rsidRPr="0041497C">
        <w:rPr>
          <w:rFonts w:ascii="Times New Roman" w:hAnsi="Times New Roman" w:cs="Times New Roman"/>
          <w:sz w:val="28"/>
          <w:szCs w:val="28"/>
        </w:rPr>
        <w:br/>
        <w:t>капитального строительства»</w:t>
      </w:r>
    </w:p>
    <w:p w:rsidR="00625353" w:rsidRPr="0095308B" w:rsidRDefault="00625353" w:rsidP="00873432">
      <w:pPr>
        <w:autoSpaceDE w:val="0"/>
        <w:autoSpaceDN w:val="0"/>
        <w:adjustRightInd w:val="0"/>
        <w:spacing w:after="0" w:line="240" w:lineRule="auto"/>
        <w:jc w:val="center"/>
        <w:rPr>
          <w:rFonts w:ascii="Times New Roman" w:eastAsia="Times New Roman" w:hAnsi="Times New Roman" w:cs="Times New Roman"/>
          <w:sz w:val="28"/>
          <w:szCs w:val="28"/>
        </w:rPr>
      </w:pPr>
    </w:p>
    <w:p w:rsidR="00625353" w:rsidRPr="005C4807" w:rsidRDefault="00625353" w:rsidP="00873432">
      <w:pPr>
        <w:autoSpaceDE w:val="0"/>
        <w:autoSpaceDN w:val="0"/>
        <w:adjustRightInd w:val="0"/>
        <w:spacing w:after="0" w:line="240" w:lineRule="auto"/>
        <w:jc w:val="center"/>
        <w:rPr>
          <w:rFonts w:ascii="Times New Roman" w:eastAsia="Times New Roman" w:hAnsi="Times New Roman" w:cs="Times New Roman"/>
          <w:sz w:val="28"/>
          <w:szCs w:val="28"/>
        </w:rPr>
      </w:pPr>
      <w:r w:rsidRPr="005C4807">
        <w:rPr>
          <w:rFonts w:ascii="Times New Roman" w:eastAsia="Times New Roman" w:hAnsi="Times New Roman" w:cs="Times New Roman"/>
          <w:sz w:val="28"/>
          <w:szCs w:val="28"/>
        </w:rPr>
        <w:t>БЛОК-СХЕМА ПРЕДОСТАВЛЕНИЯ МУНИЦИПАЛЬНОЙ УСЛУГИ</w:t>
      </w:r>
    </w:p>
    <w:p w:rsidR="00B07D5B" w:rsidRPr="0095308B" w:rsidRDefault="00B10165" w:rsidP="00807451">
      <w:pPr>
        <w:spacing w:after="0" w:line="360" w:lineRule="auto"/>
        <w:ind w:left="-709"/>
        <w:jc w:val="right"/>
        <w:rPr>
          <w:rFonts w:ascii="Times New Roman" w:hAnsi="Times New Roman" w:cs="Times New Roman"/>
          <w:sz w:val="28"/>
          <w:szCs w:val="28"/>
          <w:lang w:eastAsia="en-US"/>
        </w:rPr>
      </w:pPr>
      <w:r w:rsidRPr="0095308B">
        <w:rPr>
          <w:rFonts w:ascii="Times New Roman" w:hAnsi="Times New Roman" w:cs="Times New Roman"/>
          <w:noProof/>
          <w:sz w:val="28"/>
          <w:szCs w:val="28"/>
        </w:rPr>
        <mc:AlternateContent>
          <mc:Choice Requires="wps">
            <w:drawing>
              <wp:anchor distT="0" distB="0" distL="114300" distR="114300" simplePos="0" relativeHeight="251649024" behindDoc="0" locked="0" layoutInCell="1" allowOverlap="1" wp14:anchorId="4DFE0DE4" wp14:editId="2667B401">
                <wp:simplePos x="0" y="0"/>
                <wp:positionH relativeFrom="column">
                  <wp:posOffset>88286</wp:posOffset>
                </wp:positionH>
                <wp:positionV relativeFrom="paragraph">
                  <wp:posOffset>34253</wp:posOffset>
                </wp:positionV>
                <wp:extent cx="5565683" cy="406400"/>
                <wp:effectExtent l="0" t="0" r="16510"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683" cy="406400"/>
                        </a:xfrm>
                        <a:prstGeom prst="rect">
                          <a:avLst/>
                        </a:prstGeom>
                        <a:solidFill>
                          <a:srgbClr val="FFFFFF"/>
                        </a:solidFill>
                        <a:ln w="9525">
                          <a:solidFill>
                            <a:srgbClr val="000000"/>
                          </a:solidFill>
                          <a:miter lim="800000"/>
                          <a:headEnd/>
                          <a:tailEnd/>
                        </a:ln>
                      </wps:spPr>
                      <wps:txbx>
                        <w:txbxContent>
                          <w:p w:rsidR="003F3601" w:rsidRPr="001C092E" w:rsidRDefault="003F3601" w:rsidP="00B07D5B">
                            <w:pPr>
                              <w:jc w:val="center"/>
                              <w:rPr>
                                <w:rFonts w:ascii="Times New Roman" w:hAnsi="Times New Roman" w:cs="Times New Roman"/>
                                <w:sz w:val="24"/>
                                <w:szCs w:val="24"/>
                              </w:rPr>
                            </w:pPr>
                            <w:r w:rsidRPr="001C092E">
                              <w:rPr>
                                <w:rFonts w:ascii="Times New Roman" w:hAnsi="Times New Roman" w:cs="Times New Roman"/>
                                <w:sz w:val="24"/>
                                <w:szCs w:val="24"/>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E0DE4" id="_x0000_t202" coordsize="21600,21600" o:spt="202" path="m,l,21600r21600,l21600,xe">
                <v:stroke joinstyle="miter"/>
                <v:path gradientshapeok="t" o:connecttype="rect"/>
              </v:shapetype>
              <v:shape id="Text Box 2" o:spid="_x0000_s1026" type="#_x0000_t202" style="position:absolute;left:0;text-align:left;margin-left:6.95pt;margin-top:2.7pt;width:438.25pt;height: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wzTKgIAAFEEAAAOAAAAZHJzL2Uyb0RvYy54bWysVNuO0zAQfUfiHyy/06SlKd2o6WrpUoS0&#10;XKRdPsBxnMTC9hjbbbJ8PWOnW6oFXhB5sDye8fHMOTPZXI9akaNwXoKp6HyWUyIMh0aarqJfH/av&#10;1pT4wEzDFBhR0Ufh6fX25YvNYEuxgB5UIxxBEOPLwVa0D8GWWeZ5LzTzM7DCoLMFp1lA03VZ49iA&#10;6FplizxfZQO4xjrgwns8vZ2cdJvw21bw8LltvQhEVRRzC2l1aa3jmm03rOwcs73kpzTYP2ShmTT4&#10;6BnqlgVGDk7+BqUld+ChDTMOOoO2lVykGrCaef6smvueWZFqQXK8PdPk/x8s/3T84ohsUDtUyjCN&#10;Gj2IMZC3MJJFpGewvsSoe4txYcRjDE2lensH/JsnBnY9M524cQ6GXrAG05vHm9nF1QnHR5B6+AgN&#10;PsMOARLQ2DoduUM2CKKjTI9naWIqHA+LYlWs1q8p4ehb5qtlnrTLWPl02zof3gvQJG4q6lD6hM6O&#10;dz7EbFj5FBIf86Bks5dKJcN19U45cmTYJvv0pQKehSlDhopeFYtiIuCvEHn6/gShZcB+V1JXdH0O&#10;YmWk7Z1pUjcGJtW0x5SVOfEYqZtIDGM9nnSpoXlERh1MfY1ziJse3A9KBuzpivrvB+YEJeqDQVWu&#10;5stlHIJkLIs3CzTcpae+9DDDEaqigZJpuwvT4Bysk12PL019YOAGlWxlIjlKPmV1yhv7NnF/mrE4&#10;GJd2ivr1J9j+BAAA//8DAFBLAwQUAAYACAAAACEABuwYcNwAAAAHAQAADwAAAGRycy9kb3ducmV2&#10;LnhtbEyOwU7DMBBE70j8g7VIXBB1oCEkIU6FkEBwg7aCq5tskwh7HWw3DX/PcoLbjGY086rVbI2Y&#10;0IfBkYKrRQICqXHtQJ2C7ebxMgcRoqZWG0eo4BsDrOrTk0qXrTvSG07r2AkeoVBqBX2MYyllaHq0&#10;OizciMTZ3nmrI1vfydbrI49bI6+TJJNWD8QPvR7xocfmc32wCvL0efoIL8vX9ybbmyJe3E5PX16p&#10;87P5/g5ExDn+leEXn9GhZqadO1AbhGG/LLip4CYFwXFeJCx2CrIiBVlX8j9//QMAAP//AwBQSwEC&#10;LQAUAAYACAAAACEAtoM4kv4AAADhAQAAEwAAAAAAAAAAAAAAAAAAAAAAW0NvbnRlbnRfVHlwZXNd&#10;LnhtbFBLAQItABQABgAIAAAAIQA4/SH/1gAAAJQBAAALAAAAAAAAAAAAAAAAAC8BAABfcmVscy8u&#10;cmVsc1BLAQItABQABgAIAAAAIQB01wzTKgIAAFEEAAAOAAAAAAAAAAAAAAAAAC4CAABkcnMvZTJv&#10;RG9jLnhtbFBLAQItABQABgAIAAAAIQAG7Bhw3AAAAAcBAAAPAAAAAAAAAAAAAAAAAIQEAABkcnMv&#10;ZG93bnJldi54bWxQSwUGAAAAAAQABADzAAAAjQUAAAAA&#10;">
                <v:textbox>
                  <w:txbxContent>
                    <w:p w:rsidR="003F3601" w:rsidRPr="001C092E" w:rsidRDefault="003F3601" w:rsidP="00B07D5B">
                      <w:pPr>
                        <w:jc w:val="center"/>
                        <w:rPr>
                          <w:rFonts w:ascii="Times New Roman" w:hAnsi="Times New Roman" w:cs="Times New Roman"/>
                          <w:sz w:val="24"/>
                          <w:szCs w:val="24"/>
                        </w:rPr>
                      </w:pPr>
                      <w:r w:rsidRPr="001C092E">
                        <w:rPr>
                          <w:rFonts w:ascii="Times New Roman" w:hAnsi="Times New Roman" w:cs="Times New Roman"/>
                          <w:sz w:val="24"/>
                          <w:szCs w:val="24"/>
                        </w:rPr>
                        <w:t>Прием и регистрация заявления о предоставлении муниципальной услуги</w:t>
                      </w:r>
                    </w:p>
                  </w:txbxContent>
                </v:textbox>
              </v:shape>
            </w:pict>
          </mc:Fallback>
        </mc:AlternateContent>
      </w:r>
    </w:p>
    <w:p w:rsidR="00B07D5B" w:rsidRPr="0095308B" w:rsidRDefault="001C092E" w:rsidP="00807451">
      <w:pPr>
        <w:autoSpaceDE w:val="0"/>
        <w:autoSpaceDN w:val="0"/>
        <w:adjustRightInd w:val="0"/>
        <w:spacing w:after="0" w:line="360" w:lineRule="auto"/>
        <w:jc w:val="right"/>
        <w:rPr>
          <w:rFonts w:ascii="Times New Roman" w:hAnsi="Times New Roman" w:cs="Times New Roman"/>
          <w:b/>
          <w:color w:val="000000"/>
          <w:sz w:val="28"/>
          <w:szCs w:val="28"/>
        </w:rPr>
      </w:pPr>
      <w:r w:rsidRPr="0095308B">
        <w:rPr>
          <w:rFonts w:ascii="Times New Roman" w:hAnsi="Times New Roman" w:cs="Times New Roman"/>
          <w:noProof/>
          <w:sz w:val="28"/>
          <w:szCs w:val="28"/>
        </w:rPr>
        <mc:AlternateContent>
          <mc:Choice Requires="wps">
            <w:drawing>
              <wp:anchor distT="0" distB="0" distL="114300" distR="114300" simplePos="0" relativeHeight="251650048" behindDoc="0" locked="0" layoutInCell="1" allowOverlap="1" wp14:anchorId="665252CA" wp14:editId="7F3EFDAC">
                <wp:simplePos x="0" y="0"/>
                <wp:positionH relativeFrom="column">
                  <wp:posOffset>2943860</wp:posOffset>
                </wp:positionH>
                <wp:positionV relativeFrom="paragraph">
                  <wp:posOffset>131445</wp:posOffset>
                </wp:positionV>
                <wp:extent cx="0" cy="207645"/>
                <wp:effectExtent l="76200" t="0" r="57150" b="5905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7B3524" id="_x0000_t32" coordsize="21600,21600" o:spt="32" o:oned="t" path="m,l21600,21600e" filled="f">
                <v:path arrowok="t" fillok="f" o:connecttype="none"/>
                <o:lock v:ext="edit" shapetype="t"/>
              </v:shapetype>
              <v:shape id="AutoShape 27" o:spid="_x0000_s1026" type="#_x0000_t32" style="position:absolute;margin-left:231.8pt;margin-top:10.35pt;width:0;height:1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JTMwIAAF4EAAAOAAAAZHJzL2Uyb0RvYy54bWysVE2P2yAQvVfqf0Dcs7ZT58uKs1rZSS/b&#10;bqTd/gACOEbFgIDEiar+9w7ESZv2UlXNgQww8+bNzMPLx1Mn0ZFbJ7QqcfaQYsQV1UyofYm/vG1G&#10;c4ycJ4oRqRUv8Zk7/Lh6/27Zm4KPdasl4xYBiHJFb0rcem+KJHG05R1xD9pwBZeNth3xsLX7hFnS&#10;A3onk3GaTpNeW2asptw5OK0vl3gV8ZuGU//SNI57JEsM3HxcbVx3YU1WS1LsLTGtoAMN8g8sOiIU&#10;JL1B1cQTdLDiD6hOUKudbvwD1V2im0ZQHmuAarL0t2peW2J4rAWa48ytTe7/wdLPx61FgsHsZhgp&#10;0sGMng5ex9RoPAsN6o0rwK9SWxtKpCf1ap41/eqQ0lVL1J5H77ezgeAsRCR3IWHjDKTZ9Z80Ax8C&#10;CWK3To3tAiT0AZ3iUM63ofCTR/RySOF0nM6m+SSCk+IaZ6zzH7nuUDBK7LwlYt/6SisFk9c2i1nI&#10;8dn5wIoU14CQVOmNkDIKQCrUl3gxGU9igNNSsHAZ3Jzd7ypp0ZEECcXfwOLOzeqDYhGs5YStB9sT&#10;IcFGPvbGWwHdkhyHbB1nGEkOryZYF3pShYxQORAerIuKvi3SxXq+nuejfDxdj/K0rkdPmyofTTfZ&#10;bFJ/qKuqzr4H8lletIIxrgL/q6Kz/O8UM7ytixZvmr41KrlHjx0Fstf/SDqOPkz7opudZuetDdUF&#10;FYCIo/Pw4MIr+XUfvX5+FlY/AAAA//8DAFBLAwQUAAYACAAAACEApWlUed8AAAAJAQAADwAAAGRy&#10;cy9kb3ducmV2LnhtbEyPwU7DMAyG70i8Q2QkbixlGwFK3QmYEL2AxIYQx6wxTUXjVE22dTw9QRzg&#10;aPvT7+8vFqPrxI6G0HpGOJ9kIIhrb1puEF7XD2dXIELUbHTnmRAOFGBRHh8VOjd+zy+0W8VGpBAO&#10;uUawMfa5lKG25HSY+J443T784HRM49BIM+h9CnednGaZkk63nD5Y3dO9pfpztXUIcfl+sOqtvrtu&#10;n9ePT6r9qqpqiXh6Mt7egIg0xj8YfvSTOpTJaeO3bILoEOZqphKKMM0uQSTgd7FBuJjNQZaF/N+g&#10;/AYAAP//AwBQSwECLQAUAAYACAAAACEAtoM4kv4AAADhAQAAEwAAAAAAAAAAAAAAAAAAAAAAW0Nv&#10;bnRlbnRfVHlwZXNdLnhtbFBLAQItABQABgAIAAAAIQA4/SH/1gAAAJQBAAALAAAAAAAAAAAAAAAA&#10;AC8BAABfcmVscy8ucmVsc1BLAQItABQABgAIAAAAIQBkkUJTMwIAAF4EAAAOAAAAAAAAAAAAAAAA&#10;AC4CAABkcnMvZTJvRG9jLnhtbFBLAQItABQABgAIAAAAIQClaVR53wAAAAkBAAAPAAAAAAAAAAAA&#10;AAAAAI0EAABkcnMvZG93bnJldi54bWxQSwUGAAAAAAQABADzAAAAmQUAAAAA&#10;">
                <v:stroke endarrow="block"/>
              </v:shape>
            </w:pict>
          </mc:Fallback>
        </mc:AlternateContent>
      </w:r>
    </w:p>
    <w:p w:rsidR="00B07D5B" w:rsidRPr="0095308B" w:rsidRDefault="00B10165" w:rsidP="00807451">
      <w:pPr>
        <w:autoSpaceDE w:val="0"/>
        <w:autoSpaceDN w:val="0"/>
        <w:adjustRightInd w:val="0"/>
        <w:spacing w:after="0" w:line="360" w:lineRule="auto"/>
        <w:jc w:val="right"/>
        <w:rPr>
          <w:rFonts w:ascii="Times New Roman" w:hAnsi="Times New Roman" w:cs="Times New Roman"/>
          <w:b/>
          <w:color w:val="000000"/>
          <w:sz w:val="28"/>
          <w:szCs w:val="28"/>
        </w:rPr>
      </w:pPr>
      <w:r w:rsidRPr="0095308B">
        <w:rPr>
          <w:rFonts w:ascii="Times New Roman" w:hAnsi="Times New Roman" w:cs="Times New Roman"/>
          <w:noProof/>
          <w:sz w:val="28"/>
          <w:szCs w:val="28"/>
        </w:rPr>
        <mc:AlternateContent>
          <mc:Choice Requires="wps">
            <w:drawing>
              <wp:anchor distT="0" distB="0" distL="114300" distR="114300" simplePos="0" relativeHeight="251651072" behindDoc="0" locked="0" layoutInCell="1" allowOverlap="1" wp14:anchorId="119B83A5" wp14:editId="1615F895">
                <wp:simplePos x="0" y="0"/>
                <wp:positionH relativeFrom="column">
                  <wp:posOffset>86360</wp:posOffset>
                </wp:positionH>
                <wp:positionV relativeFrom="paragraph">
                  <wp:posOffset>36830</wp:posOffset>
                </wp:positionV>
                <wp:extent cx="5547995" cy="723900"/>
                <wp:effectExtent l="0" t="0" r="14605" b="1905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995" cy="723900"/>
                        </a:xfrm>
                        <a:prstGeom prst="rect">
                          <a:avLst/>
                        </a:prstGeom>
                        <a:solidFill>
                          <a:srgbClr val="FFFFFF"/>
                        </a:solidFill>
                        <a:ln w="9525">
                          <a:solidFill>
                            <a:srgbClr val="000000"/>
                          </a:solidFill>
                          <a:miter lim="800000"/>
                          <a:headEnd/>
                          <a:tailEnd/>
                        </a:ln>
                      </wps:spPr>
                      <wps:txbx>
                        <w:txbxContent>
                          <w:p w:rsidR="003F3601" w:rsidRPr="008A25E1" w:rsidRDefault="003F3601" w:rsidP="00B07D5B">
                            <w:pPr>
                              <w:jc w:val="center"/>
                              <w:rPr>
                                <w:rFonts w:ascii="Times New Roman" w:hAnsi="Times New Roman" w:cs="Times New Roman"/>
                                <w:sz w:val="24"/>
                                <w:szCs w:val="24"/>
                              </w:rPr>
                            </w:pPr>
                            <w:r w:rsidRPr="008A25E1">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B83A5" id="Text Box 4" o:spid="_x0000_s1027" type="#_x0000_t202" style="position:absolute;left:0;text-align:left;margin-left:6.8pt;margin-top:2.9pt;width:436.85pt;height: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ujLQIAAFgEAAAOAAAAZHJzL2Uyb0RvYy54bWysVNtu2zAMfR+wfxD0vtjJkrYx4hRdugwD&#10;ugvQ7gNkWbaFSaImKbGzry8lJ1nQbS/D/CCIInVEnkN6dTtoRfbCeQmmpNNJTokwHGpp2pJ+e9q+&#10;uaHEB2ZqpsCIkh6Ep7fr169WvS3EDDpQtXAEQYwvelvSLgRbZJnnndDMT8AKg84GnGYBTddmtWM9&#10;omuVzfL8KuvB1dYBF97j6f3opOuE3zSChy9N40UgqqSYW0irS2sV12y9YkXrmO0kP6bB/iELzaTB&#10;R89Q9ywwsnPyNygtuQMPTZhw0Bk0jeQi1YDVTPMX1Tx2zIpUC5Lj7Zkm//9g+ef9V0dkjdpdUWKY&#10;Ro2exBDIOxjIPNLTW19g1KPFuDDgMYamUr19AP7dEwObjplW3DkHfSdYjelN483s4uqI4yNI1X+C&#10;Gp9huwAJaGicjtwhGwTRUabDWZqYCsfDxWJ+vVwuKOHou569XeZJu4wVp9vW+fBBgCZxU1KH0id0&#10;tn/wIWbDilNIfMyDkvVWKpUM11Yb5cieYZts05cKeBGmDOlLulzMFiMBf4XI0/cnCC0D9ruSuqQ3&#10;5yBWRNremzp1Y2BSjXtMWZkjj5G6kcQwVMOo2EmeCuoDEutgbG8cR9x04H5S0mNrl9T/2DEnKFEf&#10;DYqznM7ncRaSMV9cz9Bwl57q0sMMR6iSBkrG7SaM87OzTrYdvjS2g4E7FLSRieuo/JjVMX1s3yTB&#10;cdTifFzaKerXD2H9DAAA//8DAFBLAwQUAAYACAAAACEAHe2FKt4AAAAIAQAADwAAAGRycy9kb3du&#10;cmV2LnhtbEyPzU7DMBCE70i8g7VIXFDrlEDqhjgVQgLRG7QIrm68TSL8E2w3DW/PcoLj7Ixmv6nW&#10;kzVsxBB77yQs5hkwdI3XvWslvO0eZwJYTMppZbxDCd8YYV2fn1Wq1P7kXnHcppZRiYulktClNJSc&#10;x6ZDq+LcD+jIO/hgVSIZWq6DOlG5Nfw6ywpuVe/oQ6cGfOiw+dwerQRx8zx+xE3+8t4UB7NKV8vx&#10;6StIeXkx3d8BSzilvzD84hM61MS090enIzOk84KSEm5pANlCLHNge7ovVgJ4XfH/A+ofAAAA//8D&#10;AFBLAQItABQABgAIAAAAIQC2gziS/gAAAOEBAAATAAAAAAAAAAAAAAAAAAAAAABbQ29udGVudF9U&#10;eXBlc10ueG1sUEsBAi0AFAAGAAgAAAAhADj9If/WAAAAlAEAAAsAAAAAAAAAAAAAAAAALwEAAF9y&#10;ZWxzLy5yZWxzUEsBAi0AFAAGAAgAAAAhAAUZ+6MtAgAAWAQAAA4AAAAAAAAAAAAAAAAALgIAAGRy&#10;cy9lMm9Eb2MueG1sUEsBAi0AFAAGAAgAAAAhAB3thSreAAAACAEAAA8AAAAAAAAAAAAAAAAAhwQA&#10;AGRycy9kb3ducmV2LnhtbFBLBQYAAAAABAAEAPMAAACSBQAAAAA=&#10;">
                <v:textbox>
                  <w:txbxContent>
                    <w:p w:rsidR="003F3601" w:rsidRPr="008A25E1" w:rsidRDefault="003F3601" w:rsidP="00B07D5B">
                      <w:pPr>
                        <w:jc w:val="center"/>
                        <w:rPr>
                          <w:rFonts w:ascii="Times New Roman" w:hAnsi="Times New Roman" w:cs="Times New Roman"/>
                          <w:sz w:val="24"/>
                          <w:szCs w:val="24"/>
                        </w:rPr>
                      </w:pPr>
                      <w:r w:rsidRPr="008A25E1">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v:textbox>
              </v:shape>
            </w:pict>
          </mc:Fallback>
        </mc:AlternateContent>
      </w:r>
    </w:p>
    <w:p w:rsidR="00B07D5B" w:rsidRPr="0095308B" w:rsidRDefault="00B07D5B" w:rsidP="00807451">
      <w:pPr>
        <w:spacing w:after="0" w:line="360" w:lineRule="auto"/>
        <w:ind w:firstLine="851"/>
        <w:jc w:val="both"/>
        <w:rPr>
          <w:rFonts w:ascii="Times New Roman" w:hAnsi="Times New Roman" w:cs="Times New Roman"/>
          <w:sz w:val="28"/>
          <w:szCs w:val="28"/>
        </w:rPr>
      </w:pPr>
    </w:p>
    <w:p w:rsidR="00B07D5B" w:rsidRPr="0095308B" w:rsidRDefault="001C092E" w:rsidP="00807451">
      <w:pPr>
        <w:spacing w:after="0" w:line="360" w:lineRule="auto"/>
        <w:ind w:firstLine="851"/>
        <w:jc w:val="both"/>
        <w:rPr>
          <w:rFonts w:ascii="Times New Roman" w:hAnsi="Times New Roman" w:cs="Times New Roman"/>
          <w:sz w:val="28"/>
          <w:szCs w:val="28"/>
        </w:rPr>
      </w:pPr>
      <w:r w:rsidRPr="0095308B">
        <w:rPr>
          <w:rFonts w:ascii="Times New Roman" w:hAnsi="Times New Roman" w:cs="Times New Roman"/>
          <w:noProof/>
          <w:sz w:val="28"/>
          <w:szCs w:val="28"/>
        </w:rPr>
        <mc:AlternateContent>
          <mc:Choice Requires="wps">
            <w:drawing>
              <wp:anchor distT="0" distB="0" distL="114300" distR="114300" simplePos="0" relativeHeight="251653120" behindDoc="0" locked="0" layoutInCell="1" allowOverlap="1" wp14:anchorId="63EE22F9" wp14:editId="41C0A929">
                <wp:simplePos x="0" y="0"/>
                <wp:positionH relativeFrom="column">
                  <wp:posOffset>600296</wp:posOffset>
                </wp:positionH>
                <wp:positionV relativeFrom="paragraph">
                  <wp:posOffset>262614</wp:posOffset>
                </wp:positionV>
                <wp:extent cx="4666535" cy="755374"/>
                <wp:effectExtent l="0" t="0" r="20320" b="260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535" cy="755374"/>
                        </a:xfrm>
                        <a:prstGeom prst="rect">
                          <a:avLst/>
                        </a:prstGeom>
                        <a:solidFill>
                          <a:srgbClr val="FFFFFF"/>
                        </a:solidFill>
                        <a:ln w="9525">
                          <a:solidFill>
                            <a:srgbClr val="000000"/>
                          </a:solidFill>
                          <a:miter lim="800000"/>
                          <a:headEnd/>
                          <a:tailEnd/>
                        </a:ln>
                      </wps:spPr>
                      <wps:txbx>
                        <w:txbxContent>
                          <w:p w:rsidR="003F3601" w:rsidRPr="001C092E" w:rsidRDefault="003F3601" w:rsidP="00B07D5B">
                            <w:pPr>
                              <w:jc w:val="center"/>
                              <w:rPr>
                                <w:rFonts w:ascii="Times New Roman" w:hAnsi="Times New Roman" w:cs="Times New Roman"/>
                                <w:sz w:val="24"/>
                                <w:szCs w:val="24"/>
                              </w:rPr>
                            </w:pPr>
                            <w:r w:rsidRPr="001C092E">
                              <w:rPr>
                                <w:rFonts w:ascii="Times New Roman" w:hAnsi="Times New Roman" w:cs="Times New Roman"/>
                                <w:sz w:val="24"/>
                                <w:szCs w:val="24"/>
                              </w:rPr>
                              <w:t>Рассмотрение заявления и представленных документов</w:t>
                            </w:r>
                            <w:r w:rsidRPr="001C48C1">
                              <w:rPr>
                                <w:rFonts w:ascii="Times New Roman" w:hAnsi="Times New Roman" w:cs="Times New Roman"/>
                                <w:sz w:val="24"/>
                                <w:szCs w:val="24"/>
                              </w:rPr>
                              <w:t>, проведение публичных слушаний и подготовка</w:t>
                            </w:r>
                            <w:r w:rsidRPr="001C48C1">
                              <w:rPr>
                                <w:sz w:val="28"/>
                                <w:szCs w:val="28"/>
                              </w:rPr>
                              <w:t xml:space="preserve"> </w:t>
                            </w:r>
                            <w:r w:rsidRPr="001C48C1">
                              <w:rPr>
                                <w:rFonts w:ascii="Times New Roman" w:hAnsi="Times New Roman" w:cs="Times New Roman"/>
                                <w:sz w:val="24"/>
                                <w:szCs w:val="24"/>
                              </w:rPr>
                              <w:t>рекомендаций Комиссии,</w:t>
                            </w:r>
                            <w:r w:rsidRPr="002572AA">
                              <w:rPr>
                                <w:sz w:val="28"/>
                                <w:szCs w:val="28"/>
                              </w:rPr>
                              <w:t xml:space="preserve"> </w:t>
                            </w:r>
                            <w:r>
                              <w:rPr>
                                <w:rFonts w:ascii="Times New Roman" w:hAnsi="Times New Roman" w:cs="Times New Roman"/>
                                <w:sz w:val="24"/>
                                <w:szCs w:val="24"/>
                              </w:rPr>
                              <w:t xml:space="preserve"> </w:t>
                            </w:r>
                            <w:r w:rsidRPr="001C092E">
                              <w:rPr>
                                <w:rFonts w:ascii="Times New Roman" w:hAnsi="Times New Roman" w:cs="Times New Roman"/>
                                <w:sz w:val="24"/>
                                <w:szCs w:val="24"/>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E22F9" id="Text Box 6" o:spid="_x0000_s1028" type="#_x0000_t202" style="position:absolute;left:0;text-align:left;margin-left:47.25pt;margin-top:20.7pt;width:367.45pt;height: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G7LQIAAFgEAAAOAAAAZHJzL2Uyb0RvYy54bWysVNtu2zAMfR+wfxD0vjhJ47Q14hRdugwD&#10;ugvQ7gNkWbaFSaImKbGzry8lp2l2exnmB4EUqUPykPTqZtCK7IXzEkxJZ5MpJcJwqKVpS/r1cfvm&#10;ihIfmKmZAiNKehCe3qxfv1r1thBz6EDVwhEEMb7obUm7EGyRZZ53QjM/ASsMGhtwmgVUXZvVjvWI&#10;rlU2n06XWQ+utg648B5v70YjXSf8phE8fG4aLwJRJcXcQjpdOqt4ZusVK1rHbCf5MQ32D1loJg0G&#10;PUHdscDIzsnfoLTkDjw0YcJBZ9A0kotUA1Yzm/5SzUPHrEi1IDnenmjy/w+Wf9p/cUTW2LsFJYZp&#10;7NGjGAJ5CwNZRnp66wv0erDoFwa8RtdUqrf3wL95YmDTMdOKW+eg7wSrMb1ZfJmdPR1xfASp+o9Q&#10;Yxi2C5CAhsbpyB2yQRAd23Q4tSamwvFysVwu84ucEo62yzy/uFykEKx4fm2dD+8FaBKFkjpsfUJn&#10;+3sfYjaseHaJwTwoWW+lUklxbbVRjuwZjsk2fUf0n9yUIX1Jr/N5PhLwV4hp+v4EoWXAeVdSl/Tq&#10;5MSKSNs7U6dpDEyqUcaUlTnyGKkbSQxDNaSOzWOAyHEF9QGJdTCON64jCh24H5T0ONol9d93zAlK&#10;1AeDzbmeLRZxF5KyyC/nqLhzS3VuYYYjVEkDJaO4CeP+7KyTbYeRxnEwcIsNbWTi+iWrY/o4vqkF&#10;x1WL+3GuJ6+XH8L6CQAA//8DAFBLAwQUAAYACAAAACEACeWEod8AAAAJAQAADwAAAGRycy9kb3du&#10;cmV2LnhtbEyPwU7DMAyG70i8Q2QkLoilG6G0pemEkEDsBgPBNWuytiJxSpJ15e0xJ7jZ+j/9/lyv&#10;Z2fZZEIcPEpYLjJgBluvB+wkvL0+XBbAYlKolfVoJHybCOvm9KRWlfZHfDHTNnWMSjBWSkKf0lhx&#10;HtveOBUXfjRI2d4HpxKtoeM6qCOVO8tXWZZzpwakC70azX1v2s/twUkoxNP0ETdXz+9tvrdluriZ&#10;Hr+ClOdn890tsGTm9AfDrz6pQ0NOO39AHZmVUIprIiWIpQBGebEqadgRmGcCeFPz/x80PwAAAP//&#10;AwBQSwECLQAUAAYACAAAACEAtoM4kv4AAADhAQAAEwAAAAAAAAAAAAAAAAAAAAAAW0NvbnRlbnRf&#10;VHlwZXNdLnhtbFBLAQItABQABgAIAAAAIQA4/SH/1gAAAJQBAAALAAAAAAAAAAAAAAAAAC8BAABf&#10;cmVscy8ucmVsc1BLAQItABQABgAIAAAAIQAMihG7LQIAAFgEAAAOAAAAAAAAAAAAAAAAAC4CAABk&#10;cnMvZTJvRG9jLnhtbFBLAQItABQABgAIAAAAIQAJ5YSh3wAAAAkBAAAPAAAAAAAAAAAAAAAAAIcE&#10;AABkcnMvZG93bnJldi54bWxQSwUGAAAAAAQABADzAAAAkwUAAAAA&#10;">
                <v:textbox>
                  <w:txbxContent>
                    <w:p w:rsidR="003F3601" w:rsidRPr="001C092E" w:rsidRDefault="003F3601" w:rsidP="00B07D5B">
                      <w:pPr>
                        <w:jc w:val="center"/>
                        <w:rPr>
                          <w:rFonts w:ascii="Times New Roman" w:hAnsi="Times New Roman" w:cs="Times New Roman"/>
                          <w:sz w:val="24"/>
                          <w:szCs w:val="24"/>
                        </w:rPr>
                      </w:pPr>
                      <w:r w:rsidRPr="001C092E">
                        <w:rPr>
                          <w:rFonts w:ascii="Times New Roman" w:hAnsi="Times New Roman" w:cs="Times New Roman"/>
                          <w:sz w:val="24"/>
                          <w:szCs w:val="24"/>
                        </w:rPr>
                        <w:t>Рассмотрение заявления и представленных документов</w:t>
                      </w:r>
                      <w:r w:rsidRPr="001C48C1">
                        <w:rPr>
                          <w:rFonts w:ascii="Times New Roman" w:hAnsi="Times New Roman" w:cs="Times New Roman"/>
                          <w:sz w:val="24"/>
                          <w:szCs w:val="24"/>
                        </w:rPr>
                        <w:t>, проведение публичных слушаний и подготовка</w:t>
                      </w:r>
                      <w:r w:rsidRPr="001C48C1">
                        <w:rPr>
                          <w:sz w:val="28"/>
                          <w:szCs w:val="28"/>
                        </w:rPr>
                        <w:t xml:space="preserve"> </w:t>
                      </w:r>
                      <w:r w:rsidRPr="001C48C1">
                        <w:rPr>
                          <w:rFonts w:ascii="Times New Roman" w:hAnsi="Times New Roman" w:cs="Times New Roman"/>
                          <w:sz w:val="24"/>
                          <w:szCs w:val="24"/>
                        </w:rPr>
                        <w:t>рекомендаций Комиссии,</w:t>
                      </w:r>
                      <w:r w:rsidRPr="002572AA">
                        <w:rPr>
                          <w:sz w:val="28"/>
                          <w:szCs w:val="28"/>
                        </w:rPr>
                        <w:t xml:space="preserve"> </w:t>
                      </w:r>
                      <w:r>
                        <w:rPr>
                          <w:rFonts w:ascii="Times New Roman" w:hAnsi="Times New Roman" w:cs="Times New Roman"/>
                          <w:sz w:val="24"/>
                          <w:szCs w:val="24"/>
                        </w:rPr>
                        <w:t xml:space="preserve"> </w:t>
                      </w:r>
                      <w:r w:rsidRPr="001C092E">
                        <w:rPr>
                          <w:rFonts w:ascii="Times New Roman" w:hAnsi="Times New Roman" w:cs="Times New Roman"/>
                          <w:sz w:val="24"/>
                          <w:szCs w:val="24"/>
                        </w:rPr>
                        <w:t>принятие решения о предоставлении муниципальной услуги</w:t>
                      </w:r>
                    </w:p>
                  </w:txbxContent>
                </v:textbox>
              </v:shape>
            </w:pict>
          </mc:Fallback>
        </mc:AlternateContent>
      </w:r>
      <w:r w:rsidRPr="0095308B">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172669A8" wp14:editId="37B00AC1">
                <wp:simplePos x="0" y="0"/>
                <wp:positionH relativeFrom="column">
                  <wp:posOffset>2890124</wp:posOffset>
                </wp:positionH>
                <wp:positionV relativeFrom="paragraph">
                  <wp:posOffset>60046</wp:posOffset>
                </wp:positionV>
                <wp:extent cx="0" cy="207645"/>
                <wp:effectExtent l="76200" t="0" r="57150" b="59055"/>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C2BDF" id="AutoShape 27" o:spid="_x0000_s1026" type="#_x0000_t32" style="position:absolute;margin-left:227.55pt;margin-top:4.75pt;width:0;height:1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bI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a3wEiR&#10;Dmb0dPA6pkaTh9Cg3rgC/Cq1taFEelKv5lnTrw4pXbVE7Xn0fjsbCM5CRHIXEjbOQJpd/0kz8CGQ&#10;IHbr1NguQEIf0CkO5XwbCj95RC+HFE4n6cMsn0ZwUlzjjHX+I9cdCkaJnbdE7FtfaaVg8tpmMQs5&#10;PjsfWJHiGhCSKr0RUkYBSIX6Ei+mk2kMcFoKFi6Dm7P7XSUtOpIgofgbWNy5WX1QLIK1nLD1YHsi&#10;JNjIx954K6BbkuOQreMMI8nh1QTrQk+qkBEqB8KDdVHRt0W6WM/X83yUT2brUZ7W9ehpU+Wj2SZ7&#10;mNYf6qqqs++BfJYXrWCMq8D/qugs/zvFDG/rosWbpm+NSu7RY0eB7PU/ko6jD9O+6Gan2XlrQ3VB&#10;BSDi6Dw8uPBKft1Hr5+fhdUPAAAA//8DAFBLAwQUAAYACAAAACEAwj6QEN4AAAAIAQAADwAAAGRy&#10;cy9kb3ducmV2LnhtbEyPQUvDQBCF74L/YRnBm900mGBjNkUtYi4WbEU8brNjNpidDdltm/rrHfGg&#10;t3m8x5vvlcvJ9eKAY+g8KZjPEhBIjTcdtQpet49XNyBC1GR07wkVnDDAsjo/K3Vh/JFe8LCJreAS&#10;CoVWYGMcCilDY9HpMPMDEnsffnQ6shxbaUZ95HLXyzRJcul0R/zB6gEfLDafm71TEFfvJ5u/NfeL&#10;br19es67r7quV0pdXkx3tyAiTvEvDD/4jA4VM+38nkwQvYLrLJtzVMEiA8H+r97xkaYgq1L+H1B9&#10;AwAA//8DAFBLAQItABQABgAIAAAAIQC2gziS/gAAAOEBAAATAAAAAAAAAAAAAAAAAAAAAABbQ29u&#10;dGVudF9UeXBlc10ueG1sUEsBAi0AFAAGAAgAAAAhADj9If/WAAAAlAEAAAsAAAAAAAAAAAAAAAAA&#10;LwEAAF9yZWxzLy5yZWxzUEsBAi0AFAAGAAgAAAAhAFMyBsgzAgAAXgQAAA4AAAAAAAAAAAAAAAAA&#10;LgIAAGRycy9lMm9Eb2MueG1sUEsBAi0AFAAGAAgAAAAhAMI+kBDeAAAACAEAAA8AAAAAAAAAAAAA&#10;AAAAjQQAAGRycy9kb3ducmV2LnhtbFBLBQYAAAAABAAEAPMAAACYBQAAAAA=&#10;">
                <v:stroke endarrow="block"/>
              </v:shape>
            </w:pict>
          </mc:Fallback>
        </mc:AlternateContent>
      </w:r>
    </w:p>
    <w:p w:rsidR="00B07D5B" w:rsidRPr="0095308B" w:rsidRDefault="00B07D5B" w:rsidP="00807451">
      <w:pPr>
        <w:spacing w:after="0" w:line="360" w:lineRule="auto"/>
        <w:ind w:firstLine="851"/>
        <w:jc w:val="both"/>
        <w:rPr>
          <w:rFonts w:ascii="Times New Roman" w:hAnsi="Times New Roman" w:cs="Times New Roman"/>
          <w:sz w:val="28"/>
          <w:szCs w:val="28"/>
        </w:rPr>
      </w:pPr>
    </w:p>
    <w:p w:rsidR="0041497C" w:rsidRDefault="0041497C" w:rsidP="00807451">
      <w:pPr>
        <w:spacing w:after="0" w:line="360" w:lineRule="auto"/>
        <w:ind w:firstLine="851"/>
        <w:jc w:val="both"/>
        <w:rPr>
          <w:rFonts w:ascii="Times New Roman" w:hAnsi="Times New Roman" w:cs="Times New Roman"/>
          <w:sz w:val="28"/>
          <w:szCs w:val="28"/>
        </w:rPr>
      </w:pPr>
    </w:p>
    <w:p w:rsidR="00B07D5B" w:rsidRPr="0095308B" w:rsidRDefault="001C092E" w:rsidP="00807451">
      <w:pPr>
        <w:spacing w:after="0" w:line="360" w:lineRule="auto"/>
        <w:ind w:firstLine="851"/>
        <w:jc w:val="both"/>
        <w:rPr>
          <w:rFonts w:ascii="Times New Roman" w:hAnsi="Times New Roman" w:cs="Times New Roman"/>
          <w:sz w:val="28"/>
          <w:szCs w:val="28"/>
        </w:rPr>
      </w:pPr>
      <w:r w:rsidRPr="0095308B">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779954D8" wp14:editId="5058CE4A">
                <wp:simplePos x="0" y="0"/>
                <wp:positionH relativeFrom="column">
                  <wp:posOffset>2861310</wp:posOffset>
                </wp:positionH>
                <wp:positionV relativeFrom="paragraph">
                  <wp:posOffset>160020</wp:posOffset>
                </wp:positionV>
                <wp:extent cx="0" cy="207645"/>
                <wp:effectExtent l="76200" t="0" r="57150" b="5905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9491B" id="AutoShape 27" o:spid="_x0000_s1026" type="#_x0000_t32" style="position:absolute;margin-left:225.3pt;margin-top:12.6pt;width:0;height:1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xjMwIAAF4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M4wU&#10;6WFGT3uvY2qUP4QGDcaV4FerjQ0l0qN6Nc+afnVI6bojasej99vJQHAWIpK7kLBxBtJsh0+agQ+B&#10;BLFbx9b2ARL6gI5xKKfbUPjRI3o+pHCapw/TYhLBSXmNM9b5j1z3KBgVdt4Sset8rZWCyWubxSzk&#10;8Ox8YEXKa0BIqvRaSBkFIBUaKjyf5JMY4LQULFwGN2d321padCBBQvF3YXHnZvVesQjWccJWF9sT&#10;IcFGPvbGWwHdkhyHbD1nGEkOryZYZ3pShYxQORC+WGcVfZun89VsNStGRT5djYq0aUZP67oYTdfZ&#10;w6T50NR1k30P5LOi7ARjXAX+V0Vnxd8p5vK2zlq8afrWqOQePXYUyF7/I+k4+jDts262mp02NlQX&#10;VAAijs6XBxdeya/76PXzs7D8AQAA//8DAFBLAwQUAAYACAAAACEACmFWW98AAAAJAQAADwAAAGRy&#10;cy9kb3ducmV2LnhtbEyPwU7DMAyG70i8Q2QkbiylooWVuhMwIXoZEhtCHLPGtBGNUzXZ1vH0BHGA&#10;o+1Pv7+/XEy2F3savXGMcDlLQBA3ThtuEV43jxc3IHxQrFXvmBCO5GFRnZ6UqtDuwC+0X4dWxBD2&#10;hULoQhgKKX3TkVV+5gbiePtwo1UhjmMr9agOMdz2Mk2SXFplOH7o1EAPHTWf651FCMv3Y5e/Nfdz&#10;87x5WuXmq67rJeL52XR3CyLQFP5g+NGP6lBFp63bsfaiR7jKkjyiCGmWgojA72KLkF3PQVal/N+g&#10;+gYAAP//AwBQSwECLQAUAAYACAAAACEAtoM4kv4AAADhAQAAEwAAAAAAAAAAAAAAAAAAAAAAW0Nv&#10;bnRlbnRfVHlwZXNdLnhtbFBLAQItABQABgAIAAAAIQA4/SH/1gAAAJQBAAALAAAAAAAAAAAAAAAA&#10;AC8BAABfcmVscy8ucmVsc1BLAQItABQABgAIAAAAIQByN6xjMwIAAF4EAAAOAAAAAAAAAAAAAAAA&#10;AC4CAABkcnMvZTJvRG9jLnhtbFBLAQItABQABgAIAAAAIQAKYVZb3wAAAAkBAAAPAAAAAAAAAAAA&#10;AAAAAI0EAABkcnMvZG93bnJldi54bWxQSwUGAAAAAAQABADzAAAAmQUAAAAA&#10;">
                <v:stroke endarrow="block"/>
              </v:shape>
            </w:pict>
          </mc:Fallback>
        </mc:AlternateContent>
      </w: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1C092E" w:rsidRPr="0095308B" w:rsidTr="001C092E">
        <w:trPr>
          <w:trHeight w:val="900"/>
        </w:trPr>
        <w:tc>
          <w:tcPr>
            <w:tcW w:w="4755" w:type="dxa"/>
          </w:tcPr>
          <w:p w:rsidR="001C092E" w:rsidRPr="001C092E" w:rsidRDefault="001C092E" w:rsidP="001C092E">
            <w:pPr>
              <w:spacing w:after="0" w:line="240" w:lineRule="auto"/>
              <w:jc w:val="center"/>
              <w:rPr>
                <w:rFonts w:ascii="Times New Roman" w:hAnsi="Times New Roman" w:cs="Times New Roman"/>
                <w:sz w:val="24"/>
                <w:szCs w:val="24"/>
              </w:rPr>
            </w:pPr>
            <w:r w:rsidRPr="001C092E">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9EED568" wp14:editId="5A7DDF88">
                      <wp:simplePos x="0" y="0"/>
                      <wp:positionH relativeFrom="column">
                        <wp:posOffset>2925386</wp:posOffset>
                      </wp:positionH>
                      <wp:positionV relativeFrom="paragraph">
                        <wp:posOffset>236550</wp:posOffset>
                      </wp:positionV>
                      <wp:extent cx="375274" cy="0"/>
                      <wp:effectExtent l="0" t="76200" r="25400" b="9525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182DE" id="AutoShape 30" o:spid="_x0000_s1026" type="#_x0000_t32" style="position:absolute;margin-left:230.35pt;margin-top:18.65pt;width:29.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Y/NAIAAF4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GPQuw0iR&#10;Dnr0ePA6pkbjSFBvXAF2ldraUCI9qRfzpOk3h5SuWqL2PFq/ng04Z4HS5J1LuDgDaXb9Z83AhkCC&#10;yNapsV0ICTygU2zK+d4UfvKIwsfxbDKa5RjRmyohxc3PWOc/cd2hIJTYeUvEvvWVVgo6r20Ws5Dj&#10;k/MBFSluDiGp0hshZRwAqVBf4sVkNIkOTkvBgjKYObvfVdKiIwkjFJ9YImjemll9UCwGazlh66vs&#10;iZAgIx+58VYAW5LjkK3jDCPJYWuCdIEnVcgIlQPgq3SZou+LdLGer+f5IB9N14M8revB46bKB9NN&#10;NpvU47qq6uxHAJ/lRSsY4yrgv010lv/dxFx36zKL95m+E5W8jx4ZBbC3dwQdWx+6HVbQFTvNzlsb&#10;qgs3GOJofF24sCVv79Hq129h9RMAAP//AwBQSwMEFAAGAAgAAAAhAAb1qqHgAAAACQEAAA8AAABk&#10;cnMvZG93bnJldi54bWxMj8FOwzAMhu9IvENkJG4sHYNuK00nYEL0AtI2hDhmjWkqGqdqsq3j6WfE&#10;AY62P/3+/nwxuFbssQ+NJwXjUQICqfKmoVrB2+bpagYiRE1Gt55QwREDLIrzs1xnxh9ohft1rAWH&#10;UMi0Ahtjl0kZKotOh5HvkPj26XunI499LU2vDxzuWnmdJKl0uiH+YHWHjxarr/XOKYjLj6NN36uH&#10;efO6eX5Jm++yLJdKXV4M93cgIg7xD4YffVaHgp22fkcmiFbBTZpMGVUwmU5AMHA7nnOX7e9CFrn8&#10;36A4AQAA//8DAFBLAQItABQABgAIAAAAIQC2gziS/gAAAOEBAAATAAAAAAAAAAAAAAAAAAAAAABb&#10;Q29udGVudF9UeXBlc10ueG1sUEsBAi0AFAAGAAgAAAAhADj9If/WAAAAlAEAAAsAAAAAAAAAAAAA&#10;AAAALwEAAF9yZWxzLy5yZWxzUEsBAi0AFAAGAAgAAAAhAMscNj80AgAAXgQAAA4AAAAAAAAAAAAA&#10;AAAALgIAAGRycy9lMm9Eb2MueG1sUEsBAi0AFAAGAAgAAAAhAAb1qqHgAAAACQEAAA8AAAAAAAAA&#10;AAAAAAAAjgQAAGRycy9kb3ducmV2LnhtbFBLBQYAAAAABAAEAPMAAACbBQAAAAA=&#10;">
                      <v:stroke endarrow="block"/>
                    </v:shape>
                  </w:pict>
                </mc:Fallback>
              </mc:AlternateContent>
            </w:r>
            <w:r w:rsidRPr="001C092E">
              <w:rPr>
                <w:rFonts w:ascii="Times New Roman" w:hAnsi="Times New Roman" w:cs="Times New Roman"/>
                <w:sz w:val="24"/>
                <w:szCs w:val="24"/>
              </w:rPr>
              <w:t>Все документы в наличии и соответствуют требованиям настоящего административного регламента</w:t>
            </w:r>
          </w:p>
        </w:tc>
      </w:tr>
    </w:tbl>
    <w:p w:rsidR="001A5FAC" w:rsidRDefault="001A5FAC" w:rsidP="00807451">
      <w:pPr>
        <w:spacing w:after="0" w:line="360" w:lineRule="auto"/>
        <w:ind w:firstLine="851"/>
        <w:jc w:val="both"/>
        <w:rPr>
          <w:rFonts w:ascii="Times New Roman" w:hAnsi="Times New Roman" w:cs="Times New Roman"/>
          <w:sz w:val="28"/>
          <w:szCs w:val="28"/>
        </w:rPr>
      </w:pPr>
      <w:r w:rsidRPr="001C092E">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9F53BB3" wp14:editId="40000CF5">
                <wp:simplePos x="0" y="0"/>
                <wp:positionH relativeFrom="column">
                  <wp:posOffset>45720</wp:posOffset>
                </wp:positionH>
                <wp:positionV relativeFrom="paragraph">
                  <wp:posOffset>88900</wp:posOffset>
                </wp:positionV>
                <wp:extent cx="942975" cy="464820"/>
                <wp:effectExtent l="19050" t="19050" r="47625" b="3048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64820"/>
                        </a:xfrm>
                        <a:prstGeom prst="flowChartDecision">
                          <a:avLst/>
                        </a:prstGeom>
                        <a:solidFill>
                          <a:srgbClr val="FFFFFF"/>
                        </a:solidFill>
                        <a:ln w="9525">
                          <a:solidFill>
                            <a:srgbClr val="000000"/>
                          </a:solidFill>
                          <a:miter lim="800000"/>
                          <a:headEnd/>
                          <a:tailEnd/>
                        </a:ln>
                      </wps:spPr>
                      <wps:txbx>
                        <w:txbxContent>
                          <w:p w:rsidR="003F3601" w:rsidRPr="001C092E" w:rsidRDefault="003F3601" w:rsidP="001C092E">
                            <w:pPr>
                              <w:jc w:val="center"/>
                              <w:rPr>
                                <w:rFonts w:ascii="Times New Roman" w:hAnsi="Times New Roman" w:cs="Times New Roman"/>
                                <w:sz w:val="20"/>
                                <w:szCs w:val="20"/>
                              </w:rPr>
                            </w:pPr>
                            <w:r w:rsidRPr="001C092E">
                              <w:rPr>
                                <w:rFonts w:ascii="Times New Roman" w:hAnsi="Times New Roman" w:cs="Times New Roman"/>
                                <w:sz w:val="20"/>
                                <w:szCs w:val="20"/>
                              </w:rPr>
                              <w:t>ДА</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53BB3" id="_x0000_t110" coordsize="21600,21600" o:spt="110" path="m10800,l,10800,10800,21600,21600,10800xe">
                <v:stroke joinstyle="miter"/>
                <v:path gradientshapeok="t" o:connecttype="rect" textboxrect="5400,5400,16200,16200"/>
              </v:shapetype>
              <v:shape id="AutoShape 7" o:spid="_x0000_s1029" type="#_x0000_t110" style="position:absolute;left:0;text-align:left;margin-left:3.6pt;margin-top:7pt;width:74.25pt;height:3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6zMgIAAFoEAAAOAAAAZHJzL2Uyb0RvYy54bWysVNuO2jAQfa/Uf7D8XgIs14iwWkGpKm23&#10;K237AcZxiFXH444NgX59xw5Qtu1T1TxYHs/4eOacmSzuj41hB4Vegy34oNfnTFkJpba7gn/9snk3&#10;48wHYUthwKqCn5Tn98u3bxaty9UQajClQkYg1uetK3gdgsuzzMtaNcL3wClLzgqwEYFM3GUlipbQ&#10;G5MN+/1J1gKWDkEq7+l03Tn5MuFXlZLhc1V5FZgpOOUW0opp3cY1Wy5EvkPhai3PaYh/yKIR2tKj&#10;V6i1CILtUf8B1WiJ4KEKPQlNBlWlpUo1UDWD/m/VvNTCqVQLkePdlSb//2Dl0+EZmS4LPufMioYk&#10;etgHSC+zaaSndT6nqBf3jLFA7x5BfvPMwqoWdqceEKGtlSgpqUGMz15diIanq2zbfoKS0AWhJ6aO&#10;FTYRkDhgxyTI6SqIOgYm6XA+Gs6nY84kuUaT0WyYBMtEfrns0IcPChoWNwWvDLSUFoa1kjq2ZHpJ&#10;HB59iJmJ/BKfKgGjy402Jhm4264MsoOgRtmkLxVDBd+GGctaSms8HCfkVz5/C9FP398gGh2o441u&#10;Cj67Bok8Uvjelqkfg9Cm21PKxp45jTR2coTj9pg0u7sItIXyRCQjdA1OA0mbGvAHZy01d8H9971A&#10;xZn5aEmo2Wwyn9I0JGM0uhvRlOKtZ3vrEVYSVMEDZ912FboJ2jvUu5peGiQ2LMTWqXTiOgrfZXVO&#10;nxo4SXAetjght3aK+vVLWP4EAAD//wMAUEsDBBQABgAIAAAAIQDh8k9t2wAAAAcBAAAPAAAAZHJz&#10;L2Rvd25yZXYueG1sTI/BTsMwDIbvSLxDZCRuLNmgdOqaTtMkuHCBjgfIGq+t1jhVk65lT493gqP9&#10;/fr9Od/OrhMXHELrScNyoUAgVd62VGv4Prw9rUGEaMiazhNq+MEA2+L+LjeZ9RN94aWMteASCpnR&#10;0MTYZ1KGqkFnwsL3SMxOfnAm8jjU0g5m4nLXyZVSr9KZlvhCY3rcN1idy9Fp2I+fz9eQlLv6NL5f&#10;1aSG5UdMtX58mHcbEBHn+BeGmz6rQ8FORz+SDaLTkK44yOsX/uiGkyQFcdSwZiCLXP73L34BAAD/&#10;/wMAUEsBAi0AFAAGAAgAAAAhALaDOJL+AAAA4QEAABMAAAAAAAAAAAAAAAAAAAAAAFtDb250ZW50&#10;X1R5cGVzXS54bWxQSwECLQAUAAYACAAAACEAOP0h/9YAAACUAQAACwAAAAAAAAAAAAAAAAAvAQAA&#10;X3JlbHMvLnJlbHNQSwECLQAUAAYACAAAACEAFh9+szICAABaBAAADgAAAAAAAAAAAAAAAAAuAgAA&#10;ZHJzL2Uyb0RvYy54bWxQSwECLQAUAAYACAAAACEA4fJPbdsAAAAHAQAADwAAAAAAAAAAAAAAAACM&#10;BAAAZHJzL2Rvd25yZXYueG1sUEsFBgAAAAAEAAQA8wAAAJQFAAAAAA==&#10;">
                <v:textbox inset="2.46381mm,1.2319mm,2.46381mm,1.2319mm">
                  <w:txbxContent>
                    <w:p w:rsidR="003F3601" w:rsidRPr="001C092E" w:rsidRDefault="003F3601" w:rsidP="001C092E">
                      <w:pPr>
                        <w:jc w:val="center"/>
                        <w:rPr>
                          <w:rFonts w:ascii="Times New Roman" w:hAnsi="Times New Roman" w:cs="Times New Roman"/>
                          <w:sz w:val="20"/>
                          <w:szCs w:val="20"/>
                        </w:rPr>
                      </w:pPr>
                      <w:r w:rsidRPr="001C092E">
                        <w:rPr>
                          <w:rFonts w:ascii="Times New Roman" w:hAnsi="Times New Roman" w:cs="Times New Roman"/>
                          <w:sz w:val="20"/>
                          <w:szCs w:val="20"/>
                        </w:rPr>
                        <w:t>ДА</w:t>
                      </w:r>
                    </w:p>
                  </w:txbxContent>
                </v:textbox>
              </v:shape>
            </w:pict>
          </mc:Fallback>
        </mc:AlternateContent>
      </w:r>
      <w:r w:rsidRPr="001C092E">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CFDDF0E" wp14:editId="126303F1">
                <wp:simplePos x="0" y="0"/>
                <wp:positionH relativeFrom="column">
                  <wp:posOffset>4735830</wp:posOffset>
                </wp:positionH>
                <wp:positionV relativeFrom="paragraph">
                  <wp:posOffset>60843</wp:posOffset>
                </wp:positionV>
                <wp:extent cx="1009650" cy="493395"/>
                <wp:effectExtent l="19050" t="19050" r="38100" b="4000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93395"/>
                        </a:xfrm>
                        <a:prstGeom prst="flowChartDecision">
                          <a:avLst/>
                        </a:prstGeom>
                        <a:solidFill>
                          <a:srgbClr val="FFFFFF"/>
                        </a:solidFill>
                        <a:ln w="9525">
                          <a:solidFill>
                            <a:srgbClr val="000000"/>
                          </a:solidFill>
                          <a:miter lim="800000"/>
                          <a:headEnd/>
                          <a:tailEnd/>
                        </a:ln>
                      </wps:spPr>
                      <wps:txbx>
                        <w:txbxContent>
                          <w:p w:rsidR="003F3601" w:rsidRPr="001C092E" w:rsidRDefault="003F3601" w:rsidP="001C092E">
                            <w:pPr>
                              <w:jc w:val="center"/>
                              <w:rPr>
                                <w:rFonts w:ascii="Times New Roman" w:hAnsi="Times New Roman" w:cs="Times New Roman"/>
                                <w:sz w:val="20"/>
                                <w:szCs w:val="20"/>
                              </w:rPr>
                            </w:pPr>
                            <w:r w:rsidRPr="001C092E">
                              <w:rPr>
                                <w:rFonts w:ascii="Times New Roman" w:hAnsi="Times New Roman" w:cs="Times New Roman"/>
                                <w:sz w:val="20"/>
                                <w:szCs w:val="20"/>
                              </w:rPr>
                              <w:t>НЕТ</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DDF0E" id="AutoShape 8" o:spid="_x0000_s1030" type="#_x0000_t110" style="position:absolute;left:0;text-align:left;margin-left:372.9pt;margin-top:4.8pt;width:79.5pt;height:3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ENMgIAAFwEAAAOAAAAZHJzL2Uyb0RvYy54bWysVNtu2zAMfR+wfxD0vti5LjHiFEWyDAO6&#10;rkC3D1BkORYmixqlxO6+fpSSpum2p2F+ECSROjw8JL286VvDjgq9Blvy4SDnTFkJlbb7kn/7un03&#10;58wHYSthwKqSPynPb1Zv3yw7V6gRNGAqhYxArC86V/ImBFdkmZeNaoUfgFOWjDVgKwIdcZ9VKDpC&#10;b002yvNZ1gFWDkEq7+l2czLyVcKvayXDl7r2KjBTcuIW0opp3cU1Wy1FsUfhGi3PNMQ/sGiFthT0&#10;ArURQbAD6j+gWi0RPNRhIKHNoK61VCkHymaY/5bNYyOcSrmQON5dZPL/D1beHx+Q6YpqR/JY0VKN&#10;bg8BUmg2j/p0zhfk9ugeMGbo3R3I755ZWDfC7tUtInSNEhWxGkb/7NWDePD0lO26z1ARuiD0JFVf&#10;YxsBSQTWp4o8XSqi+sAkXQ7zfDGbEjNJtsliPF5MUwhRPL926MNHBS2Lm5LXBjrihWGjpI5NmUKJ&#10;450PkZoonv1TKmB0tdXGpAPud2uD7CioVbbpO4fy127Gsq7ki+lompBf2fw1RJ6+v0G0OlDPG92W&#10;fH5xEkXU8IOtUkcGoc1pT5SNPYsadTzVI/S7PlVtEgNEjXdQPZHKCKcWp5GkTQP4k7OO2rvk/sdB&#10;oOLMfLJUqfl8tnhP85AOk8l4QnOK15bdtUVYSVAlD5ydtutwmqGDQ71vKNIwqWEh9k6tk9YvrM70&#10;qYVTCc7jFmfk+py8Xn4Kq18AAAD//wMAUEsDBBQABgAIAAAAIQAO+Iro3gAAAAgBAAAPAAAAZHJz&#10;L2Rvd25yZXYueG1sTI/NTsMwEITvSLyDtUjcqF36kzbNpqoqwYULBB7Ajd0karyOYqcJfXqWExxH&#10;M5r5JttPrhVX24fGE8J8pkBYKr1pqEL4+nx52oAIUZPRrSeL8G0D7PP7u0ynxo/0Ya9FrASXUEg1&#10;Qh1jl0oZyto6HWa+s8Te2fdOR5Z9JU2vRy53rXxWai2dbogXat3ZY23LSzE4hOPwvriFVXGozsPr&#10;TY2qn7/FBPHxYTrsQEQ7xb8w/OIzOuTMdPIDmSBahGS5YvSIsF2DYH+rlqxPCJtkATLP5P8D+Q8A&#10;AAD//wMAUEsBAi0AFAAGAAgAAAAhALaDOJL+AAAA4QEAABMAAAAAAAAAAAAAAAAAAAAAAFtDb250&#10;ZW50X1R5cGVzXS54bWxQSwECLQAUAAYACAAAACEAOP0h/9YAAACUAQAACwAAAAAAAAAAAAAAAAAv&#10;AQAAX3JlbHMvLnJlbHNQSwECLQAUAAYACAAAACEATZcxDTICAABcBAAADgAAAAAAAAAAAAAAAAAu&#10;AgAAZHJzL2Uyb0RvYy54bWxQSwECLQAUAAYACAAAACEADviK6N4AAAAIAQAADwAAAAAAAAAAAAAA&#10;AACMBAAAZHJzL2Rvd25yZXYueG1sUEsFBgAAAAAEAAQA8wAAAJcFAAAAAA==&#10;">
                <v:textbox inset="2.46381mm,1.2319mm,2.46381mm,1.2319mm">
                  <w:txbxContent>
                    <w:p w:rsidR="003F3601" w:rsidRPr="001C092E" w:rsidRDefault="003F3601" w:rsidP="001C092E">
                      <w:pPr>
                        <w:jc w:val="center"/>
                        <w:rPr>
                          <w:rFonts w:ascii="Times New Roman" w:hAnsi="Times New Roman" w:cs="Times New Roman"/>
                          <w:sz w:val="20"/>
                          <w:szCs w:val="20"/>
                        </w:rPr>
                      </w:pPr>
                      <w:r w:rsidRPr="001C092E">
                        <w:rPr>
                          <w:rFonts w:ascii="Times New Roman" w:hAnsi="Times New Roman" w:cs="Times New Roman"/>
                          <w:sz w:val="20"/>
                          <w:szCs w:val="20"/>
                        </w:rPr>
                        <w:t>НЕТ</w:t>
                      </w:r>
                    </w:p>
                  </w:txbxContent>
                </v:textbox>
              </v:shape>
            </w:pict>
          </mc:Fallback>
        </mc:AlternateContent>
      </w:r>
    </w:p>
    <w:p w:rsidR="001A5FAC" w:rsidRDefault="001A5FAC" w:rsidP="00807451">
      <w:pPr>
        <w:spacing w:after="0" w:line="360" w:lineRule="auto"/>
        <w:ind w:firstLine="851"/>
        <w:jc w:val="both"/>
        <w:rPr>
          <w:rFonts w:ascii="Times New Roman" w:hAnsi="Times New Roman" w:cs="Times New Roman"/>
          <w:sz w:val="28"/>
          <w:szCs w:val="28"/>
        </w:rPr>
      </w:pPr>
      <w:r w:rsidRPr="001C092E">
        <w:rPr>
          <w:rFonts w:ascii="Times New Roman" w:hAnsi="Times New Roman" w:cs="Times New Roman"/>
          <w:noProof/>
          <w:sz w:val="24"/>
          <w:szCs w:val="24"/>
        </w:rPr>
        <mc:AlternateContent>
          <mc:Choice Requires="wps">
            <w:drawing>
              <wp:anchor distT="0" distB="0" distL="114299" distR="114299" simplePos="0" relativeHeight="251678720" behindDoc="0" locked="0" layoutInCell="1" allowOverlap="1" wp14:anchorId="7B9ADE95" wp14:editId="7F59F682">
                <wp:simplePos x="0" y="0"/>
                <wp:positionH relativeFrom="column">
                  <wp:posOffset>514985</wp:posOffset>
                </wp:positionH>
                <wp:positionV relativeFrom="paragraph">
                  <wp:posOffset>251460</wp:posOffset>
                </wp:positionV>
                <wp:extent cx="0" cy="390525"/>
                <wp:effectExtent l="76200" t="0" r="76200" b="476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F3A1D" id="Line 10"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5pt,19.8pt" to="40.5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wtJAIAAEoEAAAOAAAAZHJzL2Uyb0RvYy54bWysVMGO2jAQvVfqP1i+QxI2UIgIqyqBXmiL&#10;tNsPMLZDrDq2ZRsCqvrvHZtAS3upqnIwHnv85s2bmSyfz51EJ26d0KrE2TjFiCuqmVCHEn953Yzm&#10;GDlPFCNSK17iC3f4efX2zbI3BZ/oVkvGLQIQ5YrelLj13hRJ4mjLO+LG2nAFl422HfFg2kPCLOkB&#10;vZPJJE1nSa8tM1ZT7hyc1tdLvIr4TcOp/9w0jnskSwzcfFxtXPdhTVZLUhwsMa2gAw3yDyw6IhQE&#10;vUPVxBN0tOIPqE5Qq51u/JjqLtFNIyiPOUA2WfpbNi8tMTzmAuI4c5fJ/T9Y+um0s0iwEkOhFOmg&#10;RFuhOMqiNL1xBXhUamdDcvSsXsxW068OKV21RB14pPh6MfAuC2ImD0+C4QwE2PcfNQMfcvQ66nRu&#10;bBcgQQF0juW43MvBzx7R6yGF06dFOp1MIzgpbu+Mdf4D1x0KmxJL4BxxyWnrfOBBiptLCKP0RkgZ&#10;iy0V6ku8CJDhxmkpWLiMhj3sK2nRiYR2ib8h7oOb1UfFIljLCVsPe0+EhD3yUQ1vBegjOQ7ROs4w&#10;khwmJOyu9KQKESFXIDzsrh3zbZEu1vP1PB/lk9l6lKd1PXq/qfLRbJO9m9ZPdVXV2fdAPsuLVjDG&#10;VeB/694s/7vuGObo2nf3/r0LlTyiR0WB7O0/ko7FDvUN4+aKvWaXnQ3ZBQsaNjoPwxUm4lc7ev38&#10;BKx+AAAA//8DAFBLAwQUAAYACAAAACEAd17aDN0AAAAIAQAADwAAAGRycy9kb3ducmV2LnhtbEyP&#10;QUvDQBCF70L/wzKCN7uJQkljNkWEemlV2orobZsdk9DsbNjdtPHfO/Zij4/38eabYjHaThzRh9aR&#10;gnSagECqnGmpVvC+W95mIELUZHTnCBX8YIBFObkqdG7ciTZ43MZa8AiFXCtoYuxzKUPVoNVh6nok&#10;7r6dtzpy9LU0Xp943HbyLklm0uqW+EKje3xqsDpsB6tgs16uso/VMFb+6zl93b2tXz5DptTN9fj4&#10;ACLiGP9h+NNndSjZae8GMkF0CrI0ZVLB/XwGgvtz3jOXcCHLQl4+UP4CAAD//wMAUEsBAi0AFAAG&#10;AAgAAAAhALaDOJL+AAAA4QEAABMAAAAAAAAAAAAAAAAAAAAAAFtDb250ZW50X1R5cGVzXS54bWxQ&#10;SwECLQAUAAYACAAAACEAOP0h/9YAAACUAQAACwAAAAAAAAAAAAAAAAAvAQAAX3JlbHMvLnJlbHNQ&#10;SwECLQAUAAYACAAAACEAqoi8LSQCAABKBAAADgAAAAAAAAAAAAAAAAAuAgAAZHJzL2Uyb0RvYy54&#10;bWxQSwECLQAUAAYACAAAACEAd17aDN0AAAAIAQAADwAAAAAAAAAAAAAAAAB+BAAAZHJzL2Rvd25y&#10;ZXYueG1sUEsFBgAAAAAEAAQA8wAAAIgFAAAAAA==&#10;">
                <v:stroke endarrow="block"/>
              </v:line>
            </w:pict>
          </mc:Fallback>
        </mc:AlternateContent>
      </w:r>
      <w:r w:rsidRPr="001C092E">
        <w:rPr>
          <w:rFonts w:ascii="Times New Roman" w:hAnsi="Times New Roman" w:cs="Times New Roman"/>
          <w:noProof/>
          <w:sz w:val="24"/>
          <w:szCs w:val="24"/>
        </w:rPr>
        <mc:AlternateContent>
          <mc:Choice Requires="wps">
            <w:drawing>
              <wp:anchor distT="4294967295" distB="4294967295" distL="114300" distR="114300" simplePos="0" relativeHeight="251674624" behindDoc="0" locked="0" layoutInCell="1" allowOverlap="1" wp14:anchorId="3952C726" wp14:editId="37AEC244">
                <wp:simplePos x="0" y="0"/>
                <wp:positionH relativeFrom="column">
                  <wp:posOffset>990600</wp:posOffset>
                </wp:positionH>
                <wp:positionV relativeFrom="paragraph">
                  <wp:posOffset>6985</wp:posOffset>
                </wp:positionV>
                <wp:extent cx="370840" cy="0"/>
                <wp:effectExtent l="38100" t="76200" r="0" b="9525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DDD73" id="AutoShape 31" o:spid="_x0000_s1026" type="#_x0000_t32" style="position:absolute;margin-left:78pt;margin-top:.55pt;width:29.2pt;height:0;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vVOwIAAGgEAAAOAAAAZHJzL2Uyb0RvYy54bWysVE2P2jAQvVfqf7B8hyQQWIgIq1UC7WG7&#10;RdrtDzC2Q6w6tmUbAqr63zs2Hy3tpaqagzOOZ97MvHnO4vHYSXTg1gmtSpwNU4y4opoJtSvxl7f1&#10;YIaR80QxIrXiJT5xhx+X798telPwkW61ZNwiAFGu6E2JW+9NkSSOtrwjbqgNV3DYaNsRD1u7S5gl&#10;PaB3Mhml6TTptWXGasqdg6/1+RAvI37TcOo/N43jHskSQ20+rjau27AmywUpdpaYVtBLGeQfquiI&#10;UJD0BlUTT9Deij+gOkGtdrrxQ6q7RDeNoDz2AN1k6W/dvLbE8NgLkOPMjSb3/2Dpy2FjkWAwuxFG&#10;inQwo6e91zE1GmeBoN64AvwqtbGhRXpUr+ZZ068OKV21RO149H47GQiOEcldSNg4A2m2/SfNwIdA&#10;gsjWsbEdaqQwH0NgAAdG0DGO53QbDz96ROHj+CGd5TBEej1KSBEQQpyxzn/gukPBKLHzlohd6yut&#10;FGhA2zM6OTw7Dx1B4DUgBCu9FlJGKUiF+hLPJ6NJLMdpKVg4DG7O7raVtOhAgpjiE+gBsDs3q/eK&#10;RbCWE7a62J4ICTbykSVvBfAmOQ7ZOs4wkhzuT7DOiFKFjNA5FHyxznr6Nk/nq9lqlg/y0XQ1yNO6&#10;Hjytq3wwXWcPk3pcV1WdfQ/FZ3nRCsa4CvVftZ3lf6edyy07q/Km7htRyT16JAGKvb5j0VEEYe5n&#10;BW01O21s6C7oAeQcnS9XL9yXX/fR6+cPYvkDAAD//wMAUEsDBBQABgAIAAAAIQD5Nt/t3AAAAAcB&#10;AAAPAAAAZHJzL2Rvd25yZXYueG1sTI/BTsJAEIbvJrzDZky8GNm2AUJqt4So6MkQKt6X7tg2dGeb&#10;7gLt2zt6gdt8+Sf/fJOtBtuKM/a+caQgnkYgkEpnGqoU7L82T0sQPmgyunWECkb0sMond5lOjbvQ&#10;Ds9FqASXkE+1gjqELpXSlzVa7aeuQ+Lsx/VWB8a+kqbXFy63rUyiaCGtbogv1LrDlxrLY3GyCl6L&#10;7Xzz/bgfkrH8+Czel8ctjW9KPdwP62cQAYdwXYY/fVaHnJ0O7kTGi5Z5vuBfAg8xCM6TeDYDcfhn&#10;mWfy1j//BQAA//8DAFBLAQItABQABgAIAAAAIQC2gziS/gAAAOEBAAATAAAAAAAAAAAAAAAAAAAA&#10;AABbQ29udGVudF9UeXBlc10ueG1sUEsBAi0AFAAGAAgAAAAhADj9If/WAAAAlAEAAAsAAAAAAAAA&#10;AAAAAAAALwEAAF9yZWxzLy5yZWxzUEsBAi0AFAAGAAgAAAAhAHSw+9U7AgAAaAQAAA4AAAAAAAAA&#10;AAAAAAAALgIAAGRycy9lMm9Eb2MueG1sUEsBAi0AFAAGAAgAAAAhAPk23+3cAAAABwEAAA8AAAAA&#10;AAAAAAAAAAAAlQQAAGRycy9kb3ducmV2LnhtbFBLBQYAAAAABAAEAPMAAACeBQAAAAA=&#10;">
                <v:stroke endarrow="block"/>
              </v:shape>
            </w:pict>
          </mc:Fallback>
        </mc:AlternateContent>
      </w:r>
      <w:r w:rsidRPr="001C092E">
        <w:rPr>
          <w:rFonts w:ascii="Times New Roman" w:hAnsi="Times New Roman" w:cs="Times New Roman"/>
          <w:noProof/>
          <w:sz w:val="24"/>
          <w:szCs w:val="24"/>
        </w:rPr>
        <mc:AlternateContent>
          <mc:Choice Requires="wps">
            <w:drawing>
              <wp:anchor distT="0" distB="0" distL="114299" distR="114299" simplePos="0" relativeHeight="251679744" behindDoc="0" locked="0" layoutInCell="1" allowOverlap="1" wp14:anchorId="465F6CCA" wp14:editId="55DD632A">
                <wp:simplePos x="0" y="0"/>
                <wp:positionH relativeFrom="column">
                  <wp:posOffset>5246370</wp:posOffset>
                </wp:positionH>
                <wp:positionV relativeFrom="paragraph">
                  <wp:posOffset>247015</wp:posOffset>
                </wp:positionV>
                <wp:extent cx="0" cy="364490"/>
                <wp:effectExtent l="76200" t="0" r="76200" b="5461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7B822" id="Line 9"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3.1pt,19.45pt" to="413.1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QC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SPGCnS&#10;QYm2QnG0CMr0xhXgUKmdDbnRs3o2W02/OaR01RJ14JHhy8VAWBYikjchYeMM4O/7T5qBDzl6HWU6&#10;N7YLkCAAOsdqXO7V4GeP6HBI4fRhlueL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DIAHr3fAAAACQEAAA8AAABkcnMvZG93bnJldi54&#10;bWxMj8FKw0AQhu+C77CM4M1umkJIYyZFhHppVdqK6G2bHZNgdjbsbtr49q540OPMfPzz/eVqMr04&#10;kfOdZYT5LAFBXFvdcYPwcljf5CB8UKxVb5kQvsjDqrq8KFWh7Zl3dNqHRsQQ9oVCaEMYCil93ZJR&#10;fmYH4nj7sM6oEEfXSO3UOYabXqZJkkmjOo4fWjXQfUv15340CLvtepO/bsapdu8P86fD8/bxzeeI&#10;11fT3S2IQFP4g+FHP6pDFZ2OdmTtRY+Qp1kaUYRFvgQRgd/FEWGZLUBWpfzfoPoGAAD//wMAUEsB&#10;Ai0AFAAGAAgAAAAhALaDOJL+AAAA4QEAABMAAAAAAAAAAAAAAAAAAAAAAFtDb250ZW50X1R5cGVz&#10;XS54bWxQSwECLQAUAAYACAAAACEAOP0h/9YAAACUAQAACwAAAAAAAAAAAAAAAAAvAQAAX3JlbHMv&#10;LnJlbHNQSwECLQAUAAYACAAAACEAaeY0AigCAABJBAAADgAAAAAAAAAAAAAAAAAuAgAAZHJzL2Uy&#10;b0RvYy54bWxQSwECLQAUAAYACAAAACEAMgAevd8AAAAJAQAADwAAAAAAAAAAAAAAAACCBAAAZHJz&#10;L2Rvd25yZXYueG1sUEsFBgAAAAAEAAQA8wAAAI4FAAAAAA==&#10;">
                <v:stroke endarrow="block"/>
              </v:line>
            </w:pict>
          </mc:Fallback>
        </mc:AlternateContent>
      </w:r>
    </w:p>
    <w:p w:rsidR="001A5FAC" w:rsidRDefault="001A5FAC" w:rsidP="00807451">
      <w:pPr>
        <w:spacing w:after="0" w:line="360" w:lineRule="auto"/>
        <w:ind w:firstLine="851"/>
        <w:jc w:val="both"/>
        <w:rPr>
          <w:rFonts w:ascii="Times New Roman" w:hAnsi="Times New Roman" w:cs="Times New Roman"/>
          <w:sz w:val="28"/>
          <w:szCs w:val="28"/>
        </w:rPr>
      </w:pPr>
      <w:r w:rsidRPr="0095308B">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9321DAC" wp14:editId="02A91A0B">
                <wp:simplePos x="0" y="0"/>
                <wp:positionH relativeFrom="column">
                  <wp:posOffset>4189873</wp:posOffset>
                </wp:positionH>
                <wp:positionV relativeFrom="paragraph">
                  <wp:posOffset>303163</wp:posOffset>
                </wp:positionV>
                <wp:extent cx="1811596" cy="850676"/>
                <wp:effectExtent l="0" t="0" r="17780" b="2603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96" cy="850676"/>
                        </a:xfrm>
                        <a:prstGeom prst="rect">
                          <a:avLst/>
                        </a:prstGeom>
                        <a:solidFill>
                          <a:srgbClr val="FFFFFF"/>
                        </a:solidFill>
                        <a:ln w="9525">
                          <a:solidFill>
                            <a:srgbClr val="000000"/>
                          </a:solidFill>
                          <a:miter lim="800000"/>
                          <a:headEnd/>
                          <a:tailEnd/>
                        </a:ln>
                      </wps:spPr>
                      <wps:txbx>
                        <w:txbxContent>
                          <w:p w:rsidR="003F3601" w:rsidRPr="001C092E" w:rsidRDefault="003F3601" w:rsidP="001C09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0B206F">
                              <w:rPr>
                                <w:rFonts w:ascii="Times New Roman" w:hAnsi="Times New Roman" w:cs="Times New Roman"/>
                                <w:sz w:val="24"/>
                                <w:szCs w:val="24"/>
                              </w:rPr>
                              <w:t xml:space="preserve">заявителю </w:t>
                            </w:r>
                            <w:r>
                              <w:rPr>
                                <w:rFonts w:ascii="Times New Roman" w:hAnsi="Times New Roman" w:cs="Times New Roman"/>
                                <w:sz w:val="24"/>
                                <w:szCs w:val="24"/>
                              </w:rPr>
                              <w:t xml:space="preserve">уведомления </w:t>
                            </w:r>
                            <w:r w:rsidRPr="000B206F">
                              <w:rPr>
                                <w:rFonts w:ascii="Times New Roman" w:hAnsi="Times New Roman" w:cs="Times New Roman"/>
                                <w:sz w:val="24"/>
                                <w:szCs w:val="24"/>
                              </w:rPr>
                              <w:t>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21DAC" id="Text Box 12" o:spid="_x0000_s1031" type="#_x0000_t202" style="position:absolute;left:0;text-align:left;margin-left:329.9pt;margin-top:23.85pt;width:142.65pt;height: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gtLQIAAFgEAAAOAAAAZHJzL2Uyb0RvYy54bWysVNtu2zAMfR+wfxD0vtgO4rQx4hRdugwD&#10;um5Auw+QZdkWJouapMTOvn6UnKbZ7WWYHwRRog4PD0mvb8ZekYOwToIuaTZLKRGaQy11W9IvT7s3&#10;15Q4z3TNFGhR0qNw9Gbz+tV6MIWYQweqFpYgiHbFYEraeW+KJHG8Ez1zMzBC42UDtmceTdsmtWUD&#10;ovcqmafpMhnA1sYCF87h6d10STcRv2kE95+axglPVEmRm4+rjWsV1mSzZkVrmekkP9Fg/8CiZ1Jj&#10;0DPUHfOM7K38DaqX3IKDxs849Ak0jeQi5oDZZOkv2Tx2zIiYC4rjzFkm9/9g+cPhsyWyLumSEs16&#10;LNGTGD15CyPJ5kGewbgCvR4N+vkRz7HMMVVn7oF/dUTDtmO6FbfWwtAJViO9LLxMLp5OOC6AVMNH&#10;qDEO23uIQGNj+6AdqkEQHct0PJcmcOEh5HWW5SvkyPHuOk+XV8sYghXPr411/r2AnoRNSS2WPqKz&#10;w73zgQ0rnl1CMAdK1jupVDRsW22VJQeGbbKL3wn9JzelyVDSVT7PJwH+CpHG708QvfTY70r2mMXZ&#10;iRVBtne6jt3omVTTHikrfdIxSDeJ6MdqjBXLQ4CgcQX1EYW1MLU3jiNuOrDfKRmwtUvqvu2ZFZSo&#10;DxqLs8oWizAL0VjkV3M07OVNdXnDNEeoknpKpu3WT/OzN1a2HUaa2kHDLRa0kVHrF1Yn+ti+sQSn&#10;UQvzcWlHr5cfwuYHAAAA//8DAFBLAwQUAAYACAAAACEAIN3mWeAAAAAKAQAADwAAAGRycy9kb3du&#10;cmV2LnhtbEyPy07DMBBF90j8gzVIbBB1AmlexKkQEgh2UBBs3dhNIuxxsN00/D3DCpaje3TvmWaz&#10;WMNm7cPoUEC6SoBp7JwasRfw9np/WQILUaKSxqEW8K0DbNrTk0bWyh3xRc/b2DMqwVBLAUOMU815&#10;6AZtZVi5SSNle+etjHT6nisvj1RuDb9KkpxbOSItDHLSd4PuPrcHK6DMHueP8HT9/N7le1PFi2J+&#10;+PJCnJ8ttzfAol7iHwy/+qQOLTnt3AFVYEZAvq5IPQrIigIYAVW2ToHtiCzTAnjb8P8vtD8AAAD/&#10;/wMAUEsBAi0AFAAGAAgAAAAhALaDOJL+AAAA4QEAABMAAAAAAAAAAAAAAAAAAAAAAFtDb250ZW50&#10;X1R5cGVzXS54bWxQSwECLQAUAAYACAAAACEAOP0h/9YAAACUAQAACwAAAAAAAAAAAAAAAAAvAQAA&#10;X3JlbHMvLnJlbHNQSwECLQAUAAYACAAAACEAqi1oLS0CAABYBAAADgAAAAAAAAAAAAAAAAAuAgAA&#10;ZHJzL2Uyb0RvYy54bWxQSwECLQAUAAYACAAAACEAIN3mWeAAAAAKAQAADwAAAAAAAAAAAAAAAACH&#10;BAAAZHJzL2Rvd25yZXYueG1sUEsFBgAAAAAEAAQA8wAAAJQFAAAAAA==&#10;">
                <v:textbox>
                  <w:txbxContent>
                    <w:p w:rsidR="003F3601" w:rsidRPr="001C092E" w:rsidRDefault="003F3601" w:rsidP="001C09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0B206F">
                        <w:rPr>
                          <w:rFonts w:ascii="Times New Roman" w:hAnsi="Times New Roman" w:cs="Times New Roman"/>
                          <w:sz w:val="24"/>
                          <w:szCs w:val="24"/>
                        </w:rPr>
                        <w:t xml:space="preserve">заявителю </w:t>
                      </w:r>
                      <w:r>
                        <w:rPr>
                          <w:rFonts w:ascii="Times New Roman" w:hAnsi="Times New Roman" w:cs="Times New Roman"/>
                          <w:sz w:val="24"/>
                          <w:szCs w:val="24"/>
                        </w:rPr>
                        <w:t xml:space="preserve">уведомления </w:t>
                      </w:r>
                      <w:r w:rsidRPr="000B206F">
                        <w:rPr>
                          <w:rFonts w:ascii="Times New Roman" w:hAnsi="Times New Roman" w:cs="Times New Roman"/>
                          <w:sz w:val="24"/>
                          <w:szCs w:val="24"/>
                        </w:rPr>
                        <w:t>об отказе в предоставлении муниципальной услуги</w:t>
                      </w:r>
                    </w:p>
                  </w:txbxContent>
                </v:textbox>
              </v:shape>
            </w:pict>
          </mc:Fallback>
        </mc:AlternateContent>
      </w:r>
    </w:p>
    <w:p w:rsidR="001A5FAC" w:rsidRDefault="001A5FAC" w:rsidP="00807451">
      <w:pPr>
        <w:spacing w:after="0" w:line="360" w:lineRule="auto"/>
        <w:ind w:firstLine="851"/>
        <w:jc w:val="both"/>
        <w:rPr>
          <w:rFonts w:ascii="Times New Roman" w:hAnsi="Times New Roman" w:cs="Times New Roman"/>
          <w:sz w:val="28"/>
          <w:szCs w:val="28"/>
        </w:rPr>
      </w:pPr>
      <w:r w:rsidRPr="0095308B">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2C58C135" wp14:editId="63F8E459">
                <wp:simplePos x="0" y="0"/>
                <wp:positionH relativeFrom="column">
                  <wp:posOffset>46003</wp:posOffset>
                </wp:positionH>
                <wp:positionV relativeFrom="paragraph">
                  <wp:posOffset>7029</wp:posOffset>
                </wp:positionV>
                <wp:extent cx="4011731" cy="840402"/>
                <wp:effectExtent l="0" t="0" r="27305" b="17145"/>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731" cy="840402"/>
                        </a:xfrm>
                        <a:prstGeom prst="rect">
                          <a:avLst/>
                        </a:prstGeom>
                        <a:solidFill>
                          <a:srgbClr val="FFFFFF"/>
                        </a:solidFill>
                        <a:ln w="9525">
                          <a:solidFill>
                            <a:srgbClr val="000000"/>
                          </a:solidFill>
                          <a:miter lim="800000"/>
                          <a:headEnd/>
                          <a:tailEnd/>
                        </a:ln>
                      </wps:spPr>
                      <wps:txbx>
                        <w:txbxContent>
                          <w:p w:rsidR="003F3601" w:rsidRPr="0041497C" w:rsidRDefault="003F3601" w:rsidP="001A5FAC">
                            <w:pPr>
                              <w:spacing w:after="0" w:line="240" w:lineRule="auto"/>
                              <w:jc w:val="center"/>
                              <w:rPr>
                                <w:rFonts w:ascii="Times New Roman" w:hAnsi="Times New Roman" w:cs="Times New Roman"/>
                                <w:sz w:val="24"/>
                                <w:szCs w:val="24"/>
                              </w:rPr>
                            </w:pPr>
                            <w:r w:rsidRPr="0041497C">
                              <w:rPr>
                                <w:rFonts w:ascii="Times New Roman" w:hAnsi="Times New Roman" w:cs="Times New Roman"/>
                                <w:sz w:val="24"/>
                                <w:szCs w:val="24"/>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8C135" id="_x0000_s1032" type="#_x0000_t202" style="position:absolute;left:0;text-align:left;margin-left:3.6pt;margin-top:.55pt;width:315.9pt;height:6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GtLgIAAFkEAAAOAAAAZHJzL2Uyb0RvYy54bWysVNtu2zAMfR+wfxD0vvgypxcjTtGlyzCg&#10;uwDtPkCWZVuYLGqSErv7+lJykgXd9jLMD4IoUkfkOaRXN9OgyF5YJ0FXNFuklAjNoZG6q+i3x+2b&#10;K0qcZ7phCrSo6JNw9Gb9+tVqNKXIoQfVCEsQRLtyNBXtvTdlkjjei4G5BRih0dmCHZhH03ZJY9mI&#10;6INK8jS9SEawjbHAhXN4ejc76Trit63g/kvbOuGJqijm5uNq41qHNVmvWNlZZnrJD2mwf8hiYFLj&#10;oyeoO+YZ2Vn5G9QguQUHrV9wGBJoW8lFrAGrydIX1Tz0zIhYC5LjzIkm9/9g+ef9V0tkU9E8p0Sz&#10;ATV6FJMn72AiWR74GY0rMezBYKCf8Bx1jrU6cw/8uyMaNj3Tnbi1FsZesAbzy8LN5OzqjOMCSD1+&#10;ggbfYTsPEWhq7RDIQzoIoqNOTydtQi4cD4s0yy7fZpRw9F0VaZHG5BJWHm8b6/wHAQMJm4pa1D6i&#10;s/298yEbVh5DwmMOlGy2Uqlo2K7eKEv2DPtkG79YwIswpclY0etlvpwJ+CtEGr8/QQzSY8MrOWAV&#10;pyBWBtre6ya2o2dSzXtMWekDj4G6mUQ/1VOU7OIoTw3NExJrYe5vnEfc9GB/UjJib1fU/dgxKyhR&#10;HzWKc50VRRiGaBTLyxwNe+6pzz1Mc4SqqKdk3m78PEA7Y2XX40tzO2i4RUFbGbkOys9ZHdLH/o0S&#10;HGYtDMi5HaN+/RHWzwAAAP//AwBQSwMEFAAGAAgAAAAhAONNZVfdAAAABwEAAA8AAABkcnMvZG93&#10;bnJldi54bWxMj8FOwzAQRO9I/IO1SFwQddpUaRviVAgJBDcoCK5uvE0i7HWw3TT8PcsJjrMzmn1T&#10;bSdnxYgh9p4UzGcZCKTGm55aBW+v99drEDFpMtp6QgXfGGFbn59VujT+RC847lIruIRiqRV0KQ2l&#10;lLHp0Ok48wMSewcfnE4sQytN0Ccud1YusqyQTvfEHzo94F2Hzefu6BSsl4/jR3zKn9+b4mA36Wo1&#10;PnwFpS4vptsbEAmn9BeGX3xGh5qZ9v5IJgqrYLXgIJ/nINgt8g0v27PO8yXIupL/+esfAAAA//8D&#10;AFBLAQItABQABgAIAAAAIQC2gziS/gAAAOEBAAATAAAAAAAAAAAAAAAAAAAAAABbQ29udGVudF9U&#10;eXBlc10ueG1sUEsBAi0AFAAGAAgAAAAhADj9If/WAAAAlAEAAAsAAAAAAAAAAAAAAAAALwEAAF9y&#10;ZWxzLy5yZWxzUEsBAi0AFAAGAAgAAAAhAEtEYa0uAgAAWQQAAA4AAAAAAAAAAAAAAAAALgIAAGRy&#10;cy9lMm9Eb2MueG1sUEsBAi0AFAAGAAgAAAAhAONNZVfdAAAABwEAAA8AAAAAAAAAAAAAAAAAiAQA&#10;AGRycy9kb3ducmV2LnhtbFBLBQYAAAAABAAEAPMAAACSBQAAAAA=&#10;">
                <v:textbox>
                  <w:txbxContent>
                    <w:p w:rsidR="003F3601" w:rsidRPr="0041497C" w:rsidRDefault="003F3601" w:rsidP="001A5FAC">
                      <w:pPr>
                        <w:spacing w:after="0" w:line="240" w:lineRule="auto"/>
                        <w:jc w:val="center"/>
                        <w:rPr>
                          <w:rFonts w:ascii="Times New Roman" w:hAnsi="Times New Roman" w:cs="Times New Roman"/>
                          <w:sz w:val="24"/>
                          <w:szCs w:val="24"/>
                        </w:rPr>
                      </w:pPr>
                      <w:r w:rsidRPr="0041497C">
                        <w:rPr>
                          <w:rFonts w:ascii="Times New Roman" w:hAnsi="Times New Roman" w:cs="Times New Roman"/>
                          <w:sz w:val="24"/>
                          <w:szCs w:val="24"/>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v:textbox>
              </v:shape>
            </w:pict>
          </mc:Fallback>
        </mc:AlternateContent>
      </w:r>
    </w:p>
    <w:p w:rsidR="00B07D5B" w:rsidRPr="0095308B" w:rsidRDefault="00B07D5B" w:rsidP="00807451">
      <w:pPr>
        <w:spacing w:after="0" w:line="360" w:lineRule="auto"/>
        <w:ind w:firstLine="851"/>
        <w:jc w:val="both"/>
        <w:rPr>
          <w:rFonts w:ascii="Times New Roman" w:hAnsi="Times New Roman" w:cs="Times New Roman"/>
          <w:sz w:val="28"/>
          <w:szCs w:val="28"/>
        </w:rPr>
      </w:pPr>
    </w:p>
    <w:p w:rsidR="00B07D5B" w:rsidRDefault="001A5FAC" w:rsidP="00807451">
      <w:pPr>
        <w:spacing w:after="0" w:line="360" w:lineRule="auto"/>
        <w:ind w:firstLine="851"/>
        <w:jc w:val="both"/>
        <w:rPr>
          <w:rFonts w:ascii="Times New Roman" w:hAnsi="Times New Roman" w:cs="Times New Roman"/>
          <w:sz w:val="28"/>
          <w:szCs w:val="28"/>
        </w:rPr>
      </w:pPr>
      <w:r w:rsidRPr="0095308B">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59373915" wp14:editId="3695BB36">
                <wp:simplePos x="0" y="0"/>
                <wp:positionH relativeFrom="column">
                  <wp:posOffset>1320165</wp:posOffset>
                </wp:positionH>
                <wp:positionV relativeFrom="paragraph">
                  <wp:posOffset>234950</wp:posOffset>
                </wp:positionV>
                <wp:extent cx="0" cy="207645"/>
                <wp:effectExtent l="76200" t="0" r="57150" b="5905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6FA08" id="AutoShape 27" o:spid="_x0000_s1026" type="#_x0000_t32" style="position:absolute;margin-left:103.95pt;margin-top:18.5pt;width:0;height: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RYMwIAAF4EAAAOAAAAZHJzL2Uyb0RvYy54bWysVNuO2jAQfa/Uf7D8Drk0sBARVqsE+rLt&#10;Iu32A4ztEKuObdmGgKr+e8fm0tK+VFV5MGN75syZM+MsHo+9RAdundCqwtk4xYgrqplQuwp/eVuP&#10;Zhg5TxQjUite4RN3+HH5/t1iMCXPdacl4xYBiHLlYCrceW/KJHG04z1xY224gstW25542NpdwiwZ&#10;AL2XSZ6m02TQlhmrKXcOTpvzJV5G/Lbl1L+0reMeyQoDNx9XG9dtWJPlgpQ7S0wn6IUG+QcWPREK&#10;kt6gGuIJ2lvxB1QvqNVOt35MdZ/othWUxxqgmiz9rZrXjhgeawFxnLnJ5P4fLP182FgkWIVzkEeR&#10;Hnr0tPc6pkb5QxBoMK4Ev1ptbCiRHtWredb0q0NK1x1ROx69304GgrMQkdyFhI0zkGY7fNIMfAgk&#10;iGodW9sHSNABHWNTTrem8KNH9HxI4TRPH6bFJIKT8hpnrPMfue5RMCrsvCVi1/laKwWd1zaLWcjh&#10;2fnAipTXgJBU6bWQMg6AVGio8HyST2KA01KwcBncnN1ta2nRgYQRir8Lizs3q/eKRbCOE7a62J4I&#10;CTbyURtvBaglOQ7Zes4wkhxeTbDO9KQKGaFyIHyxzlP0bZ7OV7PVrBgV+XQ1KtKmGT2t62I0XWcP&#10;k+ZDU9dN9j2Qz4qyE4xxFfhfJzor/m5iLm/rPIu3mb4JldyjR0WB7PU/ko6tD90+z81Ws9PGhurC&#10;FMAQR+fLgwuv5Nd99Pr5WVj+AAAA//8DAFBLAwQUAAYACAAAACEA7CEg1d8AAAAJAQAADwAAAGRy&#10;cy9kb3ducmV2LnhtbEyPwU7DMAyG70i8Q2QkbixlSC0tTSdgQvQyJDaEOGaNaSMap2qyrePpMeIw&#10;jrY//f7+cjG5XuxxDNaTgutZAgKp8cZSq+Bt83R1CyJETUb3nlDBEQMsqvOzUhfGH+gV9+vYCg6h&#10;UGgFXYxDIWVoOnQ6zPyAxLdPPzodeRxbaUZ94HDXy3mSpNJpS/yh0wM+dth8rXdOQVx+HLv0vXnI&#10;7cvmeZXa77qul0pdXkz3dyAiTvEEw68+q0PFTlu/IxNEr2CeZDmjCm4y7sTA32KrIM0zkFUp/zeo&#10;fgAAAP//AwBQSwECLQAUAAYACAAAACEAtoM4kv4AAADhAQAAEwAAAAAAAAAAAAAAAAAAAAAAW0Nv&#10;bnRlbnRfVHlwZXNdLnhtbFBLAQItABQABgAIAAAAIQA4/SH/1gAAAJQBAAALAAAAAAAAAAAAAAAA&#10;AC8BAABfcmVscy8ucmVsc1BLAQItABQABgAIAAAAIQCXx8RYMwIAAF4EAAAOAAAAAAAAAAAAAAAA&#10;AC4CAABkcnMvZTJvRG9jLnhtbFBLAQItABQABgAIAAAAIQDsISDV3wAAAAkBAAAPAAAAAAAAAAAA&#10;AAAAAI0EAABkcnMvZG93bnJldi54bWxQSwUGAAAAAAQABADzAAAAmQUAAAAA&#10;">
                <v:stroke endarrow="block"/>
              </v:shape>
            </w:pict>
          </mc:Fallback>
        </mc:AlternateContent>
      </w:r>
    </w:p>
    <w:p w:rsidR="001A5FAC" w:rsidRDefault="001A5FAC" w:rsidP="00807451">
      <w:pPr>
        <w:spacing w:after="0" w:line="360" w:lineRule="auto"/>
        <w:ind w:firstLine="851"/>
        <w:jc w:val="both"/>
        <w:rPr>
          <w:rFonts w:ascii="Times New Roman" w:hAnsi="Times New Roman" w:cs="Times New Roman"/>
          <w:sz w:val="28"/>
          <w:szCs w:val="28"/>
        </w:rPr>
      </w:pPr>
      <w:r w:rsidRPr="0095308B">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5BD48F75" wp14:editId="04906083">
                <wp:simplePos x="0" y="0"/>
                <wp:positionH relativeFrom="column">
                  <wp:posOffset>46003</wp:posOffset>
                </wp:positionH>
                <wp:positionV relativeFrom="paragraph">
                  <wp:posOffset>133453</wp:posOffset>
                </wp:positionV>
                <wp:extent cx="2843625" cy="447675"/>
                <wp:effectExtent l="0" t="0" r="13970" b="2857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625" cy="447675"/>
                        </a:xfrm>
                        <a:prstGeom prst="rect">
                          <a:avLst/>
                        </a:prstGeom>
                        <a:solidFill>
                          <a:srgbClr val="FFFFFF"/>
                        </a:solidFill>
                        <a:ln w="9525">
                          <a:solidFill>
                            <a:srgbClr val="000000"/>
                          </a:solidFill>
                          <a:miter lim="800000"/>
                          <a:headEnd/>
                          <a:tailEnd/>
                        </a:ln>
                      </wps:spPr>
                      <wps:txbx>
                        <w:txbxContent>
                          <w:p w:rsidR="003F3601" w:rsidRPr="002E4487" w:rsidRDefault="003F3601" w:rsidP="001A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заключения и рекомендаций Комиссии</w:t>
                            </w:r>
                          </w:p>
                          <w:p w:rsidR="003F3601" w:rsidRPr="00B55AEE" w:rsidRDefault="003F3601" w:rsidP="00B07D5B">
                            <w:pPr>
                              <w:jc w:val="both"/>
                              <w:rPr>
                                <w:sz w:val="28"/>
                                <w:szCs w:val="28"/>
                              </w:rPr>
                            </w:pPr>
                          </w:p>
                          <w:p w:rsidR="003F3601" w:rsidRDefault="003F3601" w:rsidP="00B07D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48F75" id="Rectangle 24" o:spid="_x0000_s1033" style="position:absolute;left:0;text-align:left;margin-left:3.6pt;margin-top:10.5pt;width:223.9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1PfJwIAAE8EAAAOAAAAZHJzL2Uyb0RvYy54bWysVNuO0zAQfUfiHyy/07QhvWzUdLXqUoS0&#10;wIqFD3AcJ7HwjbHbZPl6xm63Wy7iAZEHy+MZH585M5P19agVOQjw0pqKziZTSoThtpGmq+iXz7tX&#10;K0p8YKZhyhpR0Ufh6fXm5Yv14EqR296qRgBBEOPLwVW0D8GVWeZ5LzTzE+uEQWdrQbOAJnRZA2xA&#10;dK2yfDpdZIOFxoHlwns8vT066Sbht63g4WPbehGIqihyC2mFtNZxzTZrVnbAXC/5iQb7BxaaSYOP&#10;nqFuWWBkD/I3KC05WG/bMOFWZ7ZtJRcpB8xmNv0lm4eeOZFyQXG8O8vk/x8s/3C4ByKbihaUGKax&#10;RJ9QNGY6JUheRH0G50sMe3D3EDP07s7yr54Yu+0xTNwA2KEXrEFWsxif/XQhGh6vknp4bxuEZ/tg&#10;k1RjCzoCoghkTBV5PFdEjIFwPMxXxetFPqeEo68olovlPD3ByqfbDnx4K6wmcVNRQPIJnR3ufIhs&#10;WPkUkthbJZudVCoZ0NVbBeTAsDt26Tuh+8swZchQ0as58vg7xDR9f4LQMmCbK6krujoHsTLK9sY0&#10;qQkDk+q4R8rKnHSM0h1LEMZ6TIVaxgeirLVtHlFYsMeuxinETW/hOyUDdnRF/bc9A0GJemewOFez&#10;oogjkIxivszRgEtPfelhhiNURQMlx+02HMdm70B2Pb40S2oYe4MFbWXS+pnViT52bSrBacLiWFza&#10;Ker5P7D5AQAA//8DAFBLAwQUAAYACAAAACEA1sLOAtwAAAAHAQAADwAAAGRycy9kb3ducmV2Lnht&#10;bEyPQU+DQBCF7yb+h82YeLMLKGqRoTGamnhs6cXbACug7Cxhlxb99Y4nvb3Je3nvm3yz2EEdzeR7&#10;xwjxKgJluHZNzy3Codxe3YPygbihwbFB+DIeNsX5WU5Z4068M8d9aJWUsM8IoQthzLT2dWcs+ZUb&#10;DYv37iZLQc6p1c1EJym3g06i6FZb6lkWOhrNU2fqz/1sEao+OdD3rnyJ7Hp7HV6X8mN+e0a8vFge&#10;H0AFs4S/MPziCzoUwlS5mRuvBoS7RIIISSwfiX2TpiIqhHWcgi5y/Z+/+AEAAP//AwBQSwECLQAU&#10;AAYACAAAACEAtoM4kv4AAADhAQAAEwAAAAAAAAAAAAAAAAAAAAAAW0NvbnRlbnRfVHlwZXNdLnht&#10;bFBLAQItABQABgAIAAAAIQA4/SH/1gAAAJQBAAALAAAAAAAAAAAAAAAAAC8BAABfcmVscy8ucmVs&#10;c1BLAQItABQABgAIAAAAIQA381PfJwIAAE8EAAAOAAAAAAAAAAAAAAAAAC4CAABkcnMvZTJvRG9j&#10;LnhtbFBLAQItABQABgAIAAAAIQDWws4C3AAAAAcBAAAPAAAAAAAAAAAAAAAAAIEEAABkcnMvZG93&#10;bnJldi54bWxQSwUGAAAAAAQABADzAAAAigUAAAAA&#10;">
                <v:textbox>
                  <w:txbxContent>
                    <w:p w:rsidR="003F3601" w:rsidRPr="002E4487" w:rsidRDefault="003F3601" w:rsidP="001A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заключения и рекомендаций Комиссии</w:t>
                      </w:r>
                    </w:p>
                    <w:p w:rsidR="003F3601" w:rsidRPr="00B55AEE" w:rsidRDefault="003F3601" w:rsidP="00B07D5B">
                      <w:pPr>
                        <w:jc w:val="both"/>
                        <w:rPr>
                          <w:sz w:val="28"/>
                          <w:szCs w:val="28"/>
                        </w:rPr>
                      </w:pPr>
                    </w:p>
                    <w:p w:rsidR="003F3601" w:rsidRDefault="003F3601" w:rsidP="00B07D5B"/>
                  </w:txbxContent>
                </v:textbox>
              </v:rect>
            </w:pict>
          </mc:Fallback>
        </mc:AlternateContent>
      </w:r>
    </w:p>
    <w:p w:rsidR="001A5FAC" w:rsidRDefault="001A5FAC" w:rsidP="00807451">
      <w:pPr>
        <w:spacing w:after="0" w:line="360" w:lineRule="auto"/>
        <w:ind w:firstLine="851"/>
        <w:jc w:val="both"/>
        <w:rPr>
          <w:rFonts w:ascii="Times New Roman" w:hAnsi="Times New Roman" w:cs="Times New Roman"/>
          <w:sz w:val="28"/>
          <w:szCs w:val="28"/>
        </w:rPr>
      </w:pPr>
      <w:r w:rsidRPr="0095308B">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69ABC389" wp14:editId="7D794AE3">
                <wp:simplePos x="0" y="0"/>
                <wp:positionH relativeFrom="column">
                  <wp:posOffset>1318895</wp:posOffset>
                </wp:positionH>
                <wp:positionV relativeFrom="paragraph">
                  <wp:posOffset>275590</wp:posOffset>
                </wp:positionV>
                <wp:extent cx="0" cy="207645"/>
                <wp:effectExtent l="76200" t="0" r="57150" b="59055"/>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8BAEA" id="AutoShape 27" o:spid="_x0000_s1026" type="#_x0000_t32" style="position:absolute;margin-left:103.85pt;margin-top:21.7pt;width:0;height:1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n0VNAIAAF4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P2Ck&#10;SA8zet57HVOj/DE0aDCuBL9abWwokR7Vq3nR9KtDStcdUTsevd9OBoKzEJHchYSNM5BmO3zUDHwI&#10;JIjdOra2D5DQB3SMQzndhsKPHtHzIYXTPH2cFpMITsprnLHOf+C6R8GosPOWiF3na60UTF7bLGYh&#10;hxfnAytSXgNCUqXXQsooAKnQUOH5JJ/EAKelYOEyuDm729bSogMJEoq/C4s7N6v3ikWwjhO2utie&#10;CAk28rE33groluQ4ZOs5w0hyeDXBOtOTKmSEyoHwxTqr6Ns8na9mq1kxKvLpalSkTTN6XtfFaLrO&#10;HifNQ1PXTfY9kM+KshOMcRX4XxWdFX+nmMvbOmvxpulbo5J79NhRIHv9j6Tj6MO0z7rZanba2FBd&#10;UAGIODpfHlx4Jb/uo9fPz8LyBwAAAP//AwBQSwMEFAAGAAgAAAAhABT1+ePgAAAACQEAAA8AAABk&#10;cnMvZG93bnJldi54bWxMj8FOwzAMhu9IvENkJG4s3ZjaUepOwIToBaRtCHHMGtNGNE7VZFvH0xPE&#10;AY62P/3+/mI52k4caPDGMcJ0koAgrp023CC8bh+vFiB8UKxV55gQTuRhWZ6fFSrX7shrOmxCI2II&#10;+1whtCH0uZS+bskqP3E9cbx9uMGqEMehkXpQxxhuOzlLklRaZTh+aFVPDy3Vn5u9RQir91ObvtX3&#10;N+Zl+/Scmq+qqlaIlxfj3S2IQGP4g+FHP6pDGZ12bs/aiw5hlmRZRBHm13MQEfhd7BCydAqyLOT/&#10;BuU3AAAA//8DAFBLAQItABQABgAIAAAAIQC2gziS/gAAAOEBAAATAAAAAAAAAAAAAAAAAAAAAABb&#10;Q29udGVudF9UeXBlc10ueG1sUEsBAi0AFAAGAAgAAAAhADj9If/WAAAAlAEAAAsAAAAAAAAAAAAA&#10;AAAALwEAAF9yZWxzLy5yZWxzUEsBAi0AFAAGAAgAAAAhALjWfRU0AgAAXgQAAA4AAAAAAAAAAAAA&#10;AAAALgIAAGRycy9lMm9Eb2MueG1sUEsBAi0AFAAGAAgAAAAhABT1+ePgAAAACQEAAA8AAAAAAAAA&#10;AAAAAAAAjgQAAGRycy9kb3ducmV2LnhtbFBLBQYAAAAABAAEAPMAAACbBQAAAAA=&#10;">
                <v:stroke endarrow="block"/>
              </v:shape>
            </w:pict>
          </mc:Fallback>
        </mc:AlternateContent>
      </w:r>
    </w:p>
    <w:p w:rsidR="001A5FAC" w:rsidRPr="0095308B" w:rsidRDefault="001A5FAC" w:rsidP="00807451">
      <w:pPr>
        <w:spacing w:after="0" w:line="360" w:lineRule="auto"/>
        <w:ind w:firstLine="851"/>
        <w:jc w:val="both"/>
        <w:rPr>
          <w:rFonts w:ascii="Times New Roman" w:hAnsi="Times New Roman" w:cs="Times New Roman"/>
          <w:sz w:val="28"/>
          <w:szCs w:val="28"/>
        </w:rPr>
      </w:pPr>
      <w:r w:rsidRPr="0095308B">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D527236" wp14:editId="2EF42A61">
                <wp:simplePos x="0" y="0"/>
                <wp:positionH relativeFrom="column">
                  <wp:posOffset>46003</wp:posOffset>
                </wp:positionH>
                <wp:positionV relativeFrom="paragraph">
                  <wp:posOffset>175451</wp:posOffset>
                </wp:positionV>
                <wp:extent cx="2843625" cy="539126"/>
                <wp:effectExtent l="0" t="0" r="13970" b="1333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625" cy="539126"/>
                        </a:xfrm>
                        <a:prstGeom prst="rect">
                          <a:avLst/>
                        </a:prstGeom>
                        <a:solidFill>
                          <a:srgbClr val="FFFFFF"/>
                        </a:solidFill>
                        <a:ln w="9525">
                          <a:solidFill>
                            <a:srgbClr val="000000"/>
                          </a:solidFill>
                          <a:miter lim="800000"/>
                          <a:headEnd/>
                          <a:tailEnd/>
                        </a:ln>
                      </wps:spPr>
                      <wps:txbx>
                        <w:txbxContent>
                          <w:p w:rsidR="003F3601" w:rsidRPr="001A5FAC" w:rsidRDefault="003F3601" w:rsidP="001A5FAC">
                            <w:pPr>
                              <w:spacing w:after="0" w:line="240" w:lineRule="auto"/>
                              <w:jc w:val="center"/>
                              <w:rPr>
                                <w:rFonts w:ascii="Times New Roman" w:hAnsi="Times New Roman" w:cs="Times New Roman"/>
                                <w:sz w:val="24"/>
                                <w:szCs w:val="24"/>
                              </w:rPr>
                            </w:pPr>
                            <w:r w:rsidRPr="0041497C">
                              <w:rPr>
                                <w:rFonts w:ascii="Times New Roman" w:hAnsi="Times New Roman" w:cs="Times New Roman"/>
                                <w:sz w:val="24"/>
                                <w:szCs w:val="24"/>
                              </w:rPr>
                              <w:t>Принятие решения главой местной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27236" id="Text Box 25" o:spid="_x0000_s1034" type="#_x0000_t202" style="position:absolute;left:0;text-align:left;margin-left:3.6pt;margin-top:13.8pt;width:223.9pt;height:4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sLAIAAFgEAAAOAAAAZHJzL2Uyb0RvYy54bWysVNuO2yAQfa/Uf0C8N068SZpYcVbbbFNV&#10;2l6k3X4AxthGBYYCib39+g44m00v6kNVPyAGhjNnzsx4cz1oRY7CeQmmpLPJlBJhONTStCX98rB/&#10;taLEB2ZqpsCIkj4KT6+3L19seluIHDpQtXAEQYwvelvSLgRbZJnnndDMT8AKg5cNOM0Cmq7Nasd6&#10;RNcqy6fTZdaDq60DLrzH09vxkm4TftMIHj41jReBqJIit5BWl9Yqrtl2w4rWMdtJfqLB/oGFZtJg&#10;0DPULQuMHJz8DUpL7sBDEyYcdAZNI7lIOWA2s+kv2dx3zIqUC4rj7Vkm//9g+cfjZ0dkXdKcEsM0&#10;luhBDIG8gYHkiyhPb32BXvcW/cKA51jmlKq3d8C/emJg1zHTihvnoO8Eq5HeLL7MLp6OOD6CVP0H&#10;qDEOOwRIQEPjdNQO1SCIjmV6PJcmcuF4mK/mV0skRDjeLa7Ws3yZQrDi6bV1PrwToEnclNRh6RM6&#10;O975ENmw4sklBvOgZL2XSiXDtdVOOXJk2Cb79J3Qf3JThvQlXS+Qx98hpun7E4SWAftdSV3S1dmJ&#10;FVG2t6ZO3RiYVOMeKStz0jFKN4oYhmpIFVvFAFHjCupHFNbB2N44jrjpwH2npMfWLqn/dmBOUKLe&#10;GyzOejafx1lIxnzxOkfDXd5UlzfMcIQqaaBk3O7COD8H62TbYaSxHQzcYEEbmbR+ZnWij+2bSnAa&#10;tTgfl3byev4hbH8AAAD//wMAUEsDBBQABgAIAAAAIQBw/6bv3gAAAAgBAAAPAAAAZHJzL2Rvd25y&#10;ZXYueG1sTI/BTsMwEETvSPyDtUhcEHUamqSEOBVCAsENCoKrG2+TiHgdbDcNf89yguNqnmbfVJvZ&#10;DmJCH3pHCpaLBARS40xPrYK31/vLNYgQNRk9OEIF3xhgU5+eVLo07kgvOG1jK7iEQqkVdDGOpZSh&#10;6dDqsHAjEmd7562OfPpWGq+PXG4HmSZJLq3uiT90esS7DpvP7cEqWK8ep4/wdPX83uT74TpeFNPD&#10;l1fq/Gy+vQERcY5/MPzqszrU7LRzBzJBDAqKlEEFaZGD4HiVZTxtx9wyzUDWlfw/oP4BAAD//wMA&#10;UEsBAi0AFAAGAAgAAAAhALaDOJL+AAAA4QEAABMAAAAAAAAAAAAAAAAAAAAAAFtDb250ZW50X1R5&#10;cGVzXS54bWxQSwECLQAUAAYACAAAACEAOP0h/9YAAACUAQAACwAAAAAAAAAAAAAAAAAvAQAAX3Jl&#10;bHMvLnJlbHNQSwECLQAUAAYACAAAACEA04d/rCwCAABYBAAADgAAAAAAAAAAAAAAAAAuAgAAZHJz&#10;L2Uyb0RvYy54bWxQSwECLQAUAAYACAAAACEAcP+m794AAAAIAQAADwAAAAAAAAAAAAAAAACGBAAA&#10;ZHJzL2Rvd25yZXYueG1sUEsFBgAAAAAEAAQA8wAAAJEFAAAAAA==&#10;">
                <v:textbox>
                  <w:txbxContent>
                    <w:p w:rsidR="003F3601" w:rsidRPr="001A5FAC" w:rsidRDefault="003F3601" w:rsidP="001A5FAC">
                      <w:pPr>
                        <w:spacing w:after="0" w:line="240" w:lineRule="auto"/>
                        <w:jc w:val="center"/>
                        <w:rPr>
                          <w:rFonts w:ascii="Times New Roman" w:hAnsi="Times New Roman" w:cs="Times New Roman"/>
                          <w:sz w:val="24"/>
                          <w:szCs w:val="24"/>
                        </w:rPr>
                      </w:pPr>
                      <w:r w:rsidRPr="0041497C">
                        <w:rPr>
                          <w:rFonts w:ascii="Times New Roman" w:hAnsi="Times New Roman" w:cs="Times New Roman"/>
                          <w:sz w:val="24"/>
                          <w:szCs w:val="24"/>
                        </w:rPr>
                        <w:t>Принятие решения главой местной администрации</w:t>
                      </w:r>
                    </w:p>
                  </w:txbxContent>
                </v:textbox>
              </v:shape>
            </w:pict>
          </mc:Fallback>
        </mc:AlternateContent>
      </w:r>
    </w:p>
    <w:p w:rsidR="00B07D5B" w:rsidRPr="0095308B" w:rsidRDefault="00B07D5B" w:rsidP="00807451">
      <w:pPr>
        <w:spacing w:after="0" w:line="360" w:lineRule="auto"/>
        <w:rPr>
          <w:rFonts w:ascii="Times New Roman" w:hAnsi="Times New Roman" w:cs="Times New Roman"/>
          <w:sz w:val="28"/>
          <w:szCs w:val="28"/>
        </w:rPr>
      </w:pPr>
    </w:p>
    <w:p w:rsidR="00B07D5B" w:rsidRPr="0095308B" w:rsidRDefault="00B76E63" w:rsidP="00807451">
      <w:pPr>
        <w:spacing w:after="0" w:line="360" w:lineRule="auto"/>
        <w:rPr>
          <w:rFonts w:ascii="Times New Roman" w:hAnsi="Times New Roman" w:cs="Times New Roman"/>
          <w:sz w:val="28"/>
          <w:szCs w:val="28"/>
        </w:rPr>
      </w:pPr>
      <w:r w:rsidRPr="0095308B">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738A1118" wp14:editId="12BEC15B">
                <wp:simplePos x="0" y="0"/>
                <wp:positionH relativeFrom="column">
                  <wp:posOffset>1311910</wp:posOffset>
                </wp:positionH>
                <wp:positionV relativeFrom="paragraph">
                  <wp:posOffset>100330</wp:posOffset>
                </wp:positionV>
                <wp:extent cx="0" cy="207645"/>
                <wp:effectExtent l="76200" t="0" r="57150" b="59055"/>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14B62" id="AutoShape 27" o:spid="_x0000_s1026" type="#_x0000_t32" style="position:absolute;margin-left:103.3pt;margin-top:7.9pt;width:0;height:1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e1MwIAAF4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qUP4QGDcaV4FerjQ0l0qN6Nc+afnVI6bojasej99vJQHAWIpK7kLBxBtJsh0+agQ+B&#10;BLFbx9b2ARL6gI5xKKfbUPjRI3o+pHCapw/TYhLBSXmNM9b5j1z3KBgVdt4Sset8rZWCyWubxSzk&#10;8Ox8YEXKa0BIqvRaSBkFIBUaKjyf5JMY4LQULFwGN2d321padCBBQvF3YXHnZvVesQjWccJWF9sT&#10;IcFGPvbGWwHdkhyHbD1nGEkOryZYZ3pShYxQORC+WGcVfZun89VsNStGRT5djYq0aUZP67oYTdfZ&#10;w6T50NR1k30P5LOi7ARjXAX+V0Vnxd8p5vK2zlq8afrWqOQePXYUyF7/I+k4+jDts262mp02NlQX&#10;VAAijs6XBxdeya/76PXzs7D8AQAA//8DAFBLAwQUAAYACAAAACEA0FD6pN4AAAAJAQAADwAAAGRy&#10;cy9kb3ducmV2LnhtbEyPwU7DMBBE70j8g7VI3KhDRaM2xKmACpELSLQV4ujGS2wRr6PYbVO+nkUc&#10;4LgzT7Mz5XL0nTjgEF0gBdeTDARSE4yjVsF283g1BxGTJqO7QKjghBGW1flZqQsTjvSKh3VqBYdQ&#10;LLQCm1JfSBkbi17HSeiR2PsIg9eJz6GVZtBHDvednGZZLr12xB+s7vHBYvO53nsFafV+svlbc79w&#10;L5un59x91XW9UuryYry7BZFwTH8w/NTn6lBxp13Yk4miUzDN8pxRNmY8gYFfYafgZj4DWZXy/4Lq&#10;GwAA//8DAFBLAQItABQABgAIAAAAIQC2gziS/gAAAOEBAAATAAAAAAAAAAAAAAAAAAAAAABbQ29u&#10;dGVudF9UeXBlc10ueG1sUEsBAi0AFAAGAAgAAAAhADj9If/WAAAAlAEAAAsAAAAAAAAAAAAAAAAA&#10;LwEAAF9yZWxzLy5yZWxzUEsBAi0AFAAGAAgAAAAhAAMEZ7UzAgAAXgQAAA4AAAAAAAAAAAAAAAAA&#10;LgIAAGRycy9lMm9Eb2MueG1sUEsBAi0AFAAGAAgAAAAhANBQ+qTeAAAACQEAAA8AAAAAAAAAAAAA&#10;AAAAjQQAAGRycy9kb3ducmV2LnhtbFBLBQYAAAAABAAEAPMAAACYBQAAAAA=&#10;">
                <v:stroke endarrow="block"/>
              </v:shape>
            </w:pict>
          </mc:Fallback>
        </mc:AlternateContent>
      </w:r>
    </w:p>
    <w:p w:rsidR="00B07D5B" w:rsidRPr="0095308B" w:rsidRDefault="00B76E63" w:rsidP="00807451">
      <w:pPr>
        <w:spacing w:after="0" w:line="360" w:lineRule="auto"/>
        <w:rPr>
          <w:rFonts w:ascii="Times New Roman" w:hAnsi="Times New Roman" w:cs="Times New Roman"/>
          <w:sz w:val="28"/>
          <w:szCs w:val="28"/>
        </w:rPr>
      </w:pPr>
      <w:r w:rsidRPr="0095308B">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2F8F65B3" wp14:editId="2B3D4930">
                <wp:simplePos x="0" y="0"/>
                <wp:positionH relativeFrom="column">
                  <wp:posOffset>51435</wp:posOffset>
                </wp:positionH>
                <wp:positionV relativeFrom="paragraph">
                  <wp:posOffset>0</wp:posOffset>
                </wp:positionV>
                <wp:extent cx="2843530" cy="655320"/>
                <wp:effectExtent l="0" t="0" r="13970"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655320"/>
                        </a:xfrm>
                        <a:prstGeom prst="rect">
                          <a:avLst/>
                        </a:prstGeom>
                        <a:solidFill>
                          <a:srgbClr val="FFFFFF"/>
                        </a:solidFill>
                        <a:ln w="9525">
                          <a:solidFill>
                            <a:srgbClr val="000000"/>
                          </a:solidFill>
                          <a:miter lim="800000"/>
                          <a:headEnd/>
                          <a:tailEnd/>
                        </a:ln>
                      </wps:spPr>
                      <wps:txbx>
                        <w:txbxContent>
                          <w:p w:rsidR="003F3601" w:rsidRPr="001A5FAC" w:rsidRDefault="003F3601" w:rsidP="001A5FAC">
                            <w:pPr>
                              <w:spacing w:after="0" w:line="240" w:lineRule="auto"/>
                              <w:jc w:val="center"/>
                              <w:rPr>
                                <w:rFonts w:ascii="Times New Roman" w:hAnsi="Times New Roman" w:cs="Times New Roman"/>
                                <w:sz w:val="24"/>
                                <w:szCs w:val="24"/>
                              </w:rPr>
                            </w:pPr>
                            <w:r w:rsidRPr="001A5FAC">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F65B3" id="_x0000_s1035" type="#_x0000_t202" style="position:absolute;margin-left:4.05pt;margin-top:0;width:223.9pt;height:5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NxLAIAAFkEAAAOAAAAZHJzL2Uyb0RvYy54bWysVNuO2yAQfa/Uf0C8N851m1hxVttsU1Xa&#10;XqTdfgDG2EYFhgKJnX79DjhJo23Vh6p+QAwzHGbOmfH6tteKHITzEkxBJ6MxJcJwqKRpCvrtafdm&#10;SYkPzFRMgREFPQpPbzevX607m4sptKAq4QiCGJ93tqBtCDbPMs9boZkfgRUGnTU4zQKarskqxzpE&#10;1yqbjsc3WQeusg648B5P7wcn3ST8uhY8fKlrLwJRBcXcQlpdWsu4Zps1yxvHbCv5KQ32D1loJg0+&#10;eoG6Z4GRvZO/QWnJHXiow4iDzqCuJRepBqxmMn5RzWPLrEi1IDneXmjy/w+Wfz58dURWBZ0uKDFM&#10;o0ZPog/kHfQEj5Cfzvocwx4tBoYez1HnVKu3D8C/e2Jg2zLTiDvnoGsFqzC/SbyZXV0dcHwEKbtP&#10;UOE7bB8gAfW105E8pIMgOup0vGgTc+F4OF3OZ4sZujj6bhaL2TSJl7H8fNs6Hz4I0CRuCupQ+4TO&#10;Dg8+xGxYfg6Jj3lQstpJpZLhmnKrHDkw7JNd+lIBL8KUIV1BVwsk5u8Q4/T9CULLgA2vpC7o8hLE&#10;8kjbe1OldgxMqmGPKStz4jFSN5AY+rJPkq3O8pRQHZFYB0N/4zzipgX3k5IOe7ug/seeOUGJ+mhQ&#10;nNVkPo/DkIz54i1SSdy1p7z2MMMRqqCBkmG7DcMA7a2TTYsvDe1g4A4FrWXiOio/ZHVKH/s3SXCa&#10;tTgg13aK+vVH2DwDAAD//wMAUEsDBBQABgAIAAAAIQCzBoUO3AAAAAYBAAAPAAAAZHJzL2Rvd25y&#10;ZXYueG1sTI/LTsMwEEX3SPyDNUhsUOv0SRviVAgJRHfQIti68TSJsMfBdtPw9wwrWI7u1blnis3g&#10;rOgxxNaTgsk4A4FUedNSreBt/zhagYhJk9HWEyr4xgib8vKi0LnxZ3rFfpdqwRCKuVbQpNTlUsaq&#10;Qafj2HdInB19cDrxGWppgj4z3Fk5zbKldLolXmh0hw8NVp+7k1Owmj/3H3E7e3mvlke7Tje3/dNX&#10;UOr6ari/A5FwSH9l+NVndSjZ6eBPZKKwzJhwUQH/w+F8sViDOHArm01BloX8r1/+AAAA//8DAFBL&#10;AQItABQABgAIAAAAIQC2gziS/gAAAOEBAAATAAAAAAAAAAAAAAAAAAAAAABbQ29udGVudF9UeXBl&#10;c10ueG1sUEsBAi0AFAAGAAgAAAAhADj9If/WAAAAlAEAAAsAAAAAAAAAAAAAAAAALwEAAF9yZWxz&#10;Ly5yZWxzUEsBAi0AFAAGAAgAAAAhAKNbc3EsAgAAWQQAAA4AAAAAAAAAAAAAAAAALgIAAGRycy9l&#10;Mm9Eb2MueG1sUEsBAi0AFAAGAAgAAAAhALMGhQ7cAAAABgEAAA8AAAAAAAAAAAAAAAAAhgQAAGRy&#10;cy9kb3ducmV2LnhtbFBLBQYAAAAABAAEAPMAAACPBQAAAAA=&#10;">
                <v:textbox>
                  <w:txbxContent>
                    <w:p w:rsidR="003F3601" w:rsidRPr="001A5FAC" w:rsidRDefault="003F3601" w:rsidP="001A5FAC">
                      <w:pPr>
                        <w:spacing w:after="0" w:line="240" w:lineRule="auto"/>
                        <w:jc w:val="center"/>
                        <w:rPr>
                          <w:rFonts w:ascii="Times New Roman" w:hAnsi="Times New Roman" w:cs="Times New Roman"/>
                          <w:sz w:val="24"/>
                          <w:szCs w:val="24"/>
                        </w:rPr>
                      </w:pPr>
                      <w:r w:rsidRPr="001A5FAC">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txbxContent>
                </v:textbox>
              </v:shape>
            </w:pict>
          </mc:Fallback>
        </mc:AlternateContent>
      </w:r>
    </w:p>
    <w:p w:rsidR="00B07D5B" w:rsidRPr="0095308B" w:rsidRDefault="00B07D5B" w:rsidP="00807451">
      <w:pPr>
        <w:spacing w:after="0" w:line="360" w:lineRule="auto"/>
        <w:rPr>
          <w:rFonts w:ascii="Times New Roman" w:hAnsi="Times New Roman" w:cs="Times New Roman"/>
          <w:sz w:val="28"/>
          <w:szCs w:val="28"/>
        </w:rPr>
      </w:pPr>
    </w:p>
    <w:p w:rsidR="00955F25" w:rsidRDefault="00955F25" w:rsidP="00807451">
      <w:pPr>
        <w:spacing w:after="0" w:line="360" w:lineRule="auto"/>
        <w:rPr>
          <w:rFonts w:ascii="Times New Roman" w:hAnsi="Times New Roman" w:cs="Times New Roman"/>
          <w:sz w:val="28"/>
          <w:szCs w:val="28"/>
        </w:rPr>
      </w:pPr>
    </w:p>
    <w:p w:rsidR="00B76E63" w:rsidRDefault="00B76E63" w:rsidP="00807451">
      <w:pPr>
        <w:spacing w:after="0" w:line="360" w:lineRule="auto"/>
        <w:rPr>
          <w:rFonts w:ascii="Times New Roman" w:hAnsi="Times New Roman" w:cs="Times New Roman"/>
          <w:sz w:val="28"/>
          <w:szCs w:val="28"/>
        </w:rPr>
      </w:pPr>
    </w:p>
    <w:sectPr w:rsidR="00B76E63" w:rsidSect="00962CC9">
      <w:headerReference w:type="default" r:id="rId21"/>
      <w:headerReference w:type="first" r:id="rId22"/>
      <w:footerReference w:type="first" r:id="rId23"/>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601" w:rsidRDefault="003F3601" w:rsidP="00112962">
      <w:pPr>
        <w:spacing w:after="0" w:line="240" w:lineRule="auto"/>
      </w:pPr>
      <w:r>
        <w:separator/>
      </w:r>
    </w:p>
  </w:endnote>
  <w:endnote w:type="continuationSeparator" w:id="0">
    <w:p w:rsidR="003F3601" w:rsidRDefault="003F3601"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01" w:rsidRPr="00962CC9" w:rsidRDefault="003F3601" w:rsidP="00962CC9">
    <w:pPr>
      <w:pStyle w:val="af1"/>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601" w:rsidRDefault="003F3601" w:rsidP="00112962">
      <w:pPr>
        <w:spacing w:after="0" w:line="240" w:lineRule="auto"/>
      </w:pPr>
      <w:r>
        <w:separator/>
      </w:r>
    </w:p>
  </w:footnote>
  <w:footnote w:type="continuationSeparator" w:id="0">
    <w:p w:rsidR="003F3601" w:rsidRDefault="003F3601" w:rsidP="00112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01" w:rsidRPr="00962CC9" w:rsidRDefault="003F3601" w:rsidP="00141D39">
    <w:pPr>
      <w:pStyle w:val="af1"/>
      <w:jc w:val="center"/>
      <w:rPr>
        <w:rFonts w:ascii="Times New Roman" w:hAnsi="Times New Roman"/>
        <w:sz w:val="24"/>
        <w:szCs w:val="24"/>
      </w:rPr>
    </w:pPr>
    <w:r w:rsidRPr="00962CC9">
      <w:rPr>
        <w:rFonts w:ascii="Times New Roman" w:hAnsi="Times New Roman"/>
        <w:sz w:val="24"/>
        <w:szCs w:val="24"/>
      </w:rPr>
      <w:fldChar w:fldCharType="begin"/>
    </w:r>
    <w:r w:rsidRPr="00962CC9">
      <w:rPr>
        <w:rFonts w:ascii="Times New Roman" w:hAnsi="Times New Roman"/>
        <w:sz w:val="24"/>
        <w:szCs w:val="24"/>
      </w:rPr>
      <w:instrText xml:space="preserve"> PAGE   \* MERGEFORMAT </w:instrText>
    </w:r>
    <w:r w:rsidRPr="00962CC9">
      <w:rPr>
        <w:rFonts w:ascii="Times New Roman" w:hAnsi="Times New Roman"/>
        <w:sz w:val="24"/>
        <w:szCs w:val="24"/>
      </w:rPr>
      <w:fldChar w:fldCharType="separate"/>
    </w:r>
    <w:r w:rsidR="009140B6">
      <w:rPr>
        <w:rFonts w:ascii="Times New Roman" w:hAnsi="Times New Roman"/>
        <w:noProof/>
        <w:sz w:val="24"/>
        <w:szCs w:val="24"/>
      </w:rPr>
      <w:t>2</w:t>
    </w:r>
    <w:r w:rsidRPr="00962CC9">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01" w:rsidRPr="00962CC9" w:rsidRDefault="003F3601" w:rsidP="00141D39">
    <w:pPr>
      <w:pStyle w:val="af"/>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20088"/>
    <w:multiLevelType w:val="hybridMultilevel"/>
    <w:tmpl w:val="446A18CC"/>
    <w:lvl w:ilvl="0" w:tplc="2A3A7078">
      <w:start w:val="40"/>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C437B"/>
    <w:multiLevelType w:val="hybridMultilevel"/>
    <w:tmpl w:val="FE20D1C6"/>
    <w:lvl w:ilvl="0" w:tplc="B91AC730">
      <w:start w:val="3"/>
      <w:numFmt w:val="upperRoman"/>
      <w:lvlText w:val="%1."/>
      <w:lvlJc w:val="left"/>
      <w:pPr>
        <w:ind w:left="17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95361F"/>
    <w:multiLevelType w:val="hybridMultilevel"/>
    <w:tmpl w:val="31F60DAE"/>
    <w:lvl w:ilvl="0" w:tplc="471A3504">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7E601B1"/>
    <w:multiLevelType w:val="hybridMultilevel"/>
    <w:tmpl w:val="21AC1386"/>
    <w:lvl w:ilvl="0" w:tplc="CD188F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E358AA"/>
    <w:multiLevelType w:val="hybridMultilevel"/>
    <w:tmpl w:val="C1CEAC1A"/>
    <w:lvl w:ilvl="0" w:tplc="FF924374">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1A58A5"/>
    <w:multiLevelType w:val="hybridMultilevel"/>
    <w:tmpl w:val="F4006BFA"/>
    <w:lvl w:ilvl="0" w:tplc="C6FC32A2">
      <w:start w:val="38"/>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0657CFF"/>
    <w:multiLevelType w:val="hybridMultilevel"/>
    <w:tmpl w:val="25D0DEE6"/>
    <w:lvl w:ilvl="0" w:tplc="CD48FD0E">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4B3242C"/>
    <w:multiLevelType w:val="hybridMultilevel"/>
    <w:tmpl w:val="E4845EC4"/>
    <w:lvl w:ilvl="0" w:tplc="2314188A">
      <w:start w:val="2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250153F5"/>
    <w:multiLevelType w:val="hybridMultilevel"/>
    <w:tmpl w:val="5A76E5B8"/>
    <w:lvl w:ilvl="0" w:tplc="8F924A32">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730318"/>
    <w:multiLevelType w:val="hybridMultilevel"/>
    <w:tmpl w:val="ABFA00EE"/>
    <w:lvl w:ilvl="0" w:tplc="D95A1442">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3D51AF"/>
    <w:multiLevelType w:val="hybridMultilevel"/>
    <w:tmpl w:val="6D1C636A"/>
    <w:lvl w:ilvl="0" w:tplc="734A6D88">
      <w:start w:val="18"/>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32A0731D"/>
    <w:multiLevelType w:val="multilevel"/>
    <w:tmpl w:val="C256E35E"/>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39605585"/>
    <w:multiLevelType w:val="hybridMultilevel"/>
    <w:tmpl w:val="0F0EE9BE"/>
    <w:lvl w:ilvl="0" w:tplc="AFD063DA">
      <w:start w:val="37"/>
      <w:numFmt w:val="decimal"/>
      <w:lvlText w:val="%1."/>
      <w:lvlJc w:val="left"/>
      <w:pPr>
        <w:ind w:left="1019"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3DA94290"/>
    <w:multiLevelType w:val="hybridMultilevel"/>
    <w:tmpl w:val="820A23D0"/>
    <w:lvl w:ilvl="0" w:tplc="4B6E3CEC">
      <w:start w:val="36"/>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7" w15:restartNumberingAfterBreak="0">
    <w:nsid w:val="45F92141"/>
    <w:multiLevelType w:val="hybridMultilevel"/>
    <w:tmpl w:val="327E6174"/>
    <w:lvl w:ilvl="0" w:tplc="A0AEBCA6">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487152C1"/>
    <w:multiLevelType w:val="hybridMultilevel"/>
    <w:tmpl w:val="1AD0E286"/>
    <w:lvl w:ilvl="0" w:tplc="BB38CE90">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9987661"/>
    <w:multiLevelType w:val="hybridMultilevel"/>
    <w:tmpl w:val="25D0DEE6"/>
    <w:lvl w:ilvl="0" w:tplc="CD48FD0E">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5D1402D7"/>
    <w:multiLevelType w:val="hybridMultilevel"/>
    <w:tmpl w:val="31F60DAE"/>
    <w:lvl w:ilvl="0" w:tplc="471A3504">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60AA37B1"/>
    <w:multiLevelType w:val="hybridMultilevel"/>
    <w:tmpl w:val="A86A86EA"/>
    <w:lvl w:ilvl="0" w:tplc="A68E0C06">
      <w:start w:val="39"/>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201188B"/>
    <w:multiLevelType w:val="hybridMultilevel"/>
    <w:tmpl w:val="D9144EA4"/>
    <w:lvl w:ilvl="0" w:tplc="D61A4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4" w15:restartNumberingAfterBreak="0">
    <w:nsid w:val="65246A56"/>
    <w:multiLevelType w:val="hybridMultilevel"/>
    <w:tmpl w:val="7DF254B6"/>
    <w:lvl w:ilvl="0" w:tplc="5302C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6D12CA3"/>
    <w:multiLevelType w:val="hybridMultilevel"/>
    <w:tmpl w:val="BA2A88A2"/>
    <w:lvl w:ilvl="0" w:tplc="47A2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76546E"/>
    <w:multiLevelType w:val="hybridMultilevel"/>
    <w:tmpl w:val="5AAA86B8"/>
    <w:lvl w:ilvl="0" w:tplc="B958D6DE">
      <w:start w:val="19"/>
      <w:numFmt w:val="decimal"/>
      <w:lvlText w:val="%1"/>
      <w:lvlJc w:val="left"/>
      <w:pPr>
        <w:ind w:left="928" w:hanging="360"/>
      </w:pPr>
      <w:rPr>
        <w:rFonts w:hint="default"/>
        <w:b w:val="0"/>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6FC76B4A"/>
    <w:multiLevelType w:val="hybridMultilevel"/>
    <w:tmpl w:val="EE049C92"/>
    <w:lvl w:ilvl="0" w:tplc="CB60CBE6">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69143E"/>
    <w:multiLevelType w:val="hybridMultilevel"/>
    <w:tmpl w:val="F6DE5592"/>
    <w:lvl w:ilvl="0" w:tplc="C16CFE94">
      <w:start w:val="2"/>
      <w:numFmt w:val="decimal"/>
      <w:lvlText w:val="%1."/>
      <w:lvlJc w:val="left"/>
      <w:pPr>
        <w:ind w:left="4046" w:hanging="360"/>
      </w:pPr>
      <w:rPr>
        <w:rFonts w:hint="default"/>
        <w:color w:val="000000" w:themeColor="text1"/>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23"/>
  </w:num>
  <w:num w:numId="2">
    <w:abstractNumId w:val="16"/>
  </w:num>
  <w:num w:numId="3">
    <w:abstractNumId w:val="0"/>
  </w:num>
  <w:num w:numId="4">
    <w:abstractNumId w:val="21"/>
  </w:num>
  <w:num w:numId="5">
    <w:abstractNumId w:val="10"/>
  </w:num>
  <w:num w:numId="6">
    <w:abstractNumId w:val="9"/>
  </w:num>
  <w:num w:numId="7">
    <w:abstractNumId w:val="24"/>
  </w:num>
  <w:num w:numId="8">
    <w:abstractNumId w:val="11"/>
  </w:num>
  <w:num w:numId="9">
    <w:abstractNumId w:val="29"/>
  </w:num>
  <w:num w:numId="10">
    <w:abstractNumId w:val="5"/>
  </w:num>
  <w:num w:numId="11">
    <w:abstractNumId w:val="7"/>
  </w:num>
  <w:num w:numId="12">
    <w:abstractNumId w:val="12"/>
  </w:num>
  <w:num w:numId="13">
    <w:abstractNumId w:val="8"/>
  </w:num>
  <w:num w:numId="14">
    <w:abstractNumId w:val="4"/>
  </w:num>
  <w:num w:numId="15">
    <w:abstractNumId w:val="22"/>
  </w:num>
  <w:num w:numId="16">
    <w:abstractNumId w:val="19"/>
  </w:num>
  <w:num w:numId="17">
    <w:abstractNumId w:val="26"/>
  </w:num>
  <w:num w:numId="18">
    <w:abstractNumId w:val="27"/>
  </w:num>
  <w:num w:numId="19">
    <w:abstractNumId w:val="25"/>
  </w:num>
  <w:num w:numId="20">
    <w:abstractNumId w:val="20"/>
  </w:num>
  <w:num w:numId="21">
    <w:abstractNumId w:val="2"/>
  </w:num>
  <w:num w:numId="22">
    <w:abstractNumId w:val="17"/>
  </w:num>
  <w:num w:numId="23">
    <w:abstractNumId w:val="3"/>
  </w:num>
  <w:num w:numId="24">
    <w:abstractNumId w:val="28"/>
  </w:num>
  <w:num w:numId="25">
    <w:abstractNumId w:val="1"/>
  </w:num>
  <w:num w:numId="26">
    <w:abstractNumId w:val="6"/>
  </w:num>
  <w:num w:numId="27">
    <w:abstractNumId w:val="14"/>
  </w:num>
  <w:num w:numId="28">
    <w:abstractNumId w:val="15"/>
  </w:num>
  <w:num w:numId="29">
    <w:abstractNumId w:val="18"/>
  </w:num>
  <w:num w:numId="3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53"/>
    <w:rsid w:val="000021F8"/>
    <w:rsid w:val="00004C84"/>
    <w:rsid w:val="00013BE2"/>
    <w:rsid w:val="00016649"/>
    <w:rsid w:val="00021A0B"/>
    <w:rsid w:val="00021EC0"/>
    <w:rsid w:val="00030B31"/>
    <w:rsid w:val="00032E79"/>
    <w:rsid w:val="0003665F"/>
    <w:rsid w:val="00036B2E"/>
    <w:rsid w:val="00040EF9"/>
    <w:rsid w:val="000431F2"/>
    <w:rsid w:val="00044248"/>
    <w:rsid w:val="00045167"/>
    <w:rsid w:val="00047EA4"/>
    <w:rsid w:val="0005055D"/>
    <w:rsid w:val="00061C94"/>
    <w:rsid w:val="00062E70"/>
    <w:rsid w:val="000751D5"/>
    <w:rsid w:val="000753DA"/>
    <w:rsid w:val="00086DBE"/>
    <w:rsid w:val="000878A4"/>
    <w:rsid w:val="00095E66"/>
    <w:rsid w:val="000B1404"/>
    <w:rsid w:val="000B4E8C"/>
    <w:rsid w:val="000B556D"/>
    <w:rsid w:val="000B5D1E"/>
    <w:rsid w:val="000B7B90"/>
    <w:rsid w:val="000C0798"/>
    <w:rsid w:val="000D060D"/>
    <w:rsid w:val="000D2C54"/>
    <w:rsid w:val="000E41B2"/>
    <w:rsid w:val="000E43F4"/>
    <w:rsid w:val="000E5895"/>
    <w:rsid w:val="000F2488"/>
    <w:rsid w:val="000F4131"/>
    <w:rsid w:val="000F4B1A"/>
    <w:rsid w:val="000F653C"/>
    <w:rsid w:val="00112962"/>
    <w:rsid w:val="001139F1"/>
    <w:rsid w:val="00117E38"/>
    <w:rsid w:val="00123E14"/>
    <w:rsid w:val="00125081"/>
    <w:rsid w:val="00126168"/>
    <w:rsid w:val="00126A4C"/>
    <w:rsid w:val="001413A0"/>
    <w:rsid w:val="00141D39"/>
    <w:rsid w:val="00160CDE"/>
    <w:rsid w:val="0016386F"/>
    <w:rsid w:val="001659DB"/>
    <w:rsid w:val="00166109"/>
    <w:rsid w:val="00186FB7"/>
    <w:rsid w:val="0019282D"/>
    <w:rsid w:val="00195693"/>
    <w:rsid w:val="00196FB6"/>
    <w:rsid w:val="001A1314"/>
    <w:rsid w:val="001A5FAC"/>
    <w:rsid w:val="001B192E"/>
    <w:rsid w:val="001B26A6"/>
    <w:rsid w:val="001C092E"/>
    <w:rsid w:val="001C48C1"/>
    <w:rsid w:val="001E0B25"/>
    <w:rsid w:val="001E1529"/>
    <w:rsid w:val="001E440A"/>
    <w:rsid w:val="001F27FD"/>
    <w:rsid w:val="001F385E"/>
    <w:rsid w:val="0020462E"/>
    <w:rsid w:val="00212779"/>
    <w:rsid w:val="00225FA7"/>
    <w:rsid w:val="00230892"/>
    <w:rsid w:val="002329FD"/>
    <w:rsid w:val="002348A9"/>
    <w:rsid w:val="00256192"/>
    <w:rsid w:val="00260892"/>
    <w:rsid w:val="00282473"/>
    <w:rsid w:val="00283A47"/>
    <w:rsid w:val="00284BCE"/>
    <w:rsid w:val="002856D4"/>
    <w:rsid w:val="00290631"/>
    <w:rsid w:val="002A0BEE"/>
    <w:rsid w:val="002B1EDB"/>
    <w:rsid w:val="002B45FA"/>
    <w:rsid w:val="002B56E9"/>
    <w:rsid w:val="002B766E"/>
    <w:rsid w:val="002E28A3"/>
    <w:rsid w:val="002E4940"/>
    <w:rsid w:val="002E4E16"/>
    <w:rsid w:val="002E661D"/>
    <w:rsid w:val="002F01D4"/>
    <w:rsid w:val="002F15B9"/>
    <w:rsid w:val="002F673A"/>
    <w:rsid w:val="002F71FC"/>
    <w:rsid w:val="00300D44"/>
    <w:rsid w:val="00305F75"/>
    <w:rsid w:val="003109ED"/>
    <w:rsid w:val="003206FE"/>
    <w:rsid w:val="00331921"/>
    <w:rsid w:val="003347F2"/>
    <w:rsid w:val="00341734"/>
    <w:rsid w:val="00343C83"/>
    <w:rsid w:val="00372617"/>
    <w:rsid w:val="00376618"/>
    <w:rsid w:val="0037703E"/>
    <w:rsid w:val="0038016A"/>
    <w:rsid w:val="00386695"/>
    <w:rsid w:val="00390730"/>
    <w:rsid w:val="0039256E"/>
    <w:rsid w:val="00395B38"/>
    <w:rsid w:val="003A26A0"/>
    <w:rsid w:val="003A297D"/>
    <w:rsid w:val="003B7C4F"/>
    <w:rsid w:val="003C77E1"/>
    <w:rsid w:val="003D1D54"/>
    <w:rsid w:val="003D7988"/>
    <w:rsid w:val="003E12E4"/>
    <w:rsid w:val="003E19E0"/>
    <w:rsid w:val="003E6090"/>
    <w:rsid w:val="003F3601"/>
    <w:rsid w:val="004064D1"/>
    <w:rsid w:val="004129E7"/>
    <w:rsid w:val="0041453E"/>
    <w:rsid w:val="0041497C"/>
    <w:rsid w:val="00437746"/>
    <w:rsid w:val="00444124"/>
    <w:rsid w:val="00444591"/>
    <w:rsid w:val="004612E5"/>
    <w:rsid w:val="00461C95"/>
    <w:rsid w:val="00464571"/>
    <w:rsid w:val="0047251A"/>
    <w:rsid w:val="0047340E"/>
    <w:rsid w:val="00474E9B"/>
    <w:rsid w:val="004918B0"/>
    <w:rsid w:val="00491DA7"/>
    <w:rsid w:val="0049399E"/>
    <w:rsid w:val="004A5988"/>
    <w:rsid w:val="004B1973"/>
    <w:rsid w:val="004B384A"/>
    <w:rsid w:val="004B6A1D"/>
    <w:rsid w:val="004C107F"/>
    <w:rsid w:val="004C1350"/>
    <w:rsid w:val="004D2B1E"/>
    <w:rsid w:val="004D562D"/>
    <w:rsid w:val="004D6E75"/>
    <w:rsid w:val="004D7CCE"/>
    <w:rsid w:val="004E3828"/>
    <w:rsid w:val="004F07F2"/>
    <w:rsid w:val="00510FD1"/>
    <w:rsid w:val="0051123E"/>
    <w:rsid w:val="00527FDC"/>
    <w:rsid w:val="00530290"/>
    <w:rsid w:val="00551A83"/>
    <w:rsid w:val="0056111E"/>
    <w:rsid w:val="00561587"/>
    <w:rsid w:val="005630B5"/>
    <w:rsid w:val="0058108D"/>
    <w:rsid w:val="005870CA"/>
    <w:rsid w:val="005870D9"/>
    <w:rsid w:val="00590A1A"/>
    <w:rsid w:val="00590B5E"/>
    <w:rsid w:val="00595472"/>
    <w:rsid w:val="00596DEE"/>
    <w:rsid w:val="005A4F95"/>
    <w:rsid w:val="005B10E5"/>
    <w:rsid w:val="005B127C"/>
    <w:rsid w:val="005C33A1"/>
    <w:rsid w:val="005C3D43"/>
    <w:rsid w:val="005C4807"/>
    <w:rsid w:val="005D75B0"/>
    <w:rsid w:val="005E2344"/>
    <w:rsid w:val="005E3937"/>
    <w:rsid w:val="005E48D5"/>
    <w:rsid w:val="005F20A5"/>
    <w:rsid w:val="005F649A"/>
    <w:rsid w:val="006179F1"/>
    <w:rsid w:val="006226E2"/>
    <w:rsid w:val="00625353"/>
    <w:rsid w:val="00636ED4"/>
    <w:rsid w:val="0063779A"/>
    <w:rsid w:val="00637FCF"/>
    <w:rsid w:val="0065087F"/>
    <w:rsid w:val="00653AED"/>
    <w:rsid w:val="00655904"/>
    <w:rsid w:val="00676AF2"/>
    <w:rsid w:val="00682CBD"/>
    <w:rsid w:val="006856B1"/>
    <w:rsid w:val="006873BF"/>
    <w:rsid w:val="006878DC"/>
    <w:rsid w:val="006A03B0"/>
    <w:rsid w:val="006A107F"/>
    <w:rsid w:val="006A1555"/>
    <w:rsid w:val="006A2D99"/>
    <w:rsid w:val="006B1EF9"/>
    <w:rsid w:val="006C0E27"/>
    <w:rsid w:val="006C5F10"/>
    <w:rsid w:val="006E149F"/>
    <w:rsid w:val="006E3E03"/>
    <w:rsid w:val="006F3176"/>
    <w:rsid w:val="006F5AA1"/>
    <w:rsid w:val="0070505C"/>
    <w:rsid w:val="00705A24"/>
    <w:rsid w:val="007168D9"/>
    <w:rsid w:val="00724A0D"/>
    <w:rsid w:val="00727ED3"/>
    <w:rsid w:val="0073650B"/>
    <w:rsid w:val="00737344"/>
    <w:rsid w:val="007428D8"/>
    <w:rsid w:val="00746DBC"/>
    <w:rsid w:val="00747008"/>
    <w:rsid w:val="00753E48"/>
    <w:rsid w:val="00755D10"/>
    <w:rsid w:val="0076355D"/>
    <w:rsid w:val="0078400B"/>
    <w:rsid w:val="00792750"/>
    <w:rsid w:val="00792CE9"/>
    <w:rsid w:val="007954D5"/>
    <w:rsid w:val="00795AD1"/>
    <w:rsid w:val="007B108E"/>
    <w:rsid w:val="007B7CFB"/>
    <w:rsid w:val="007D3966"/>
    <w:rsid w:val="007D6B4B"/>
    <w:rsid w:val="007F3767"/>
    <w:rsid w:val="007F64FF"/>
    <w:rsid w:val="008029B1"/>
    <w:rsid w:val="00803797"/>
    <w:rsid w:val="00807451"/>
    <w:rsid w:val="00811BBD"/>
    <w:rsid w:val="0082242B"/>
    <w:rsid w:val="00822606"/>
    <w:rsid w:val="00833957"/>
    <w:rsid w:val="008350FC"/>
    <w:rsid w:val="0083695F"/>
    <w:rsid w:val="00842880"/>
    <w:rsid w:val="00844276"/>
    <w:rsid w:val="008511CA"/>
    <w:rsid w:val="00863CB0"/>
    <w:rsid w:val="008679AE"/>
    <w:rsid w:val="008702C7"/>
    <w:rsid w:val="00873432"/>
    <w:rsid w:val="00881D5C"/>
    <w:rsid w:val="00887DCE"/>
    <w:rsid w:val="008905EC"/>
    <w:rsid w:val="00897BD6"/>
    <w:rsid w:val="008A0F48"/>
    <w:rsid w:val="008A25E1"/>
    <w:rsid w:val="008B183C"/>
    <w:rsid w:val="008B246B"/>
    <w:rsid w:val="008B2C0D"/>
    <w:rsid w:val="008B2EC1"/>
    <w:rsid w:val="008C1AC1"/>
    <w:rsid w:val="008C3AF0"/>
    <w:rsid w:val="008E4BF0"/>
    <w:rsid w:val="008E5D13"/>
    <w:rsid w:val="008F00E3"/>
    <w:rsid w:val="008F0413"/>
    <w:rsid w:val="008F1BD8"/>
    <w:rsid w:val="00903865"/>
    <w:rsid w:val="009140B6"/>
    <w:rsid w:val="009211A8"/>
    <w:rsid w:val="00931CE0"/>
    <w:rsid w:val="00943F6A"/>
    <w:rsid w:val="0095308B"/>
    <w:rsid w:val="00955F25"/>
    <w:rsid w:val="00956340"/>
    <w:rsid w:val="00956B0E"/>
    <w:rsid w:val="00962927"/>
    <w:rsid w:val="00962CC9"/>
    <w:rsid w:val="009700C0"/>
    <w:rsid w:val="00973C1F"/>
    <w:rsid w:val="00975550"/>
    <w:rsid w:val="009A07F3"/>
    <w:rsid w:val="009A173D"/>
    <w:rsid w:val="009B4F3C"/>
    <w:rsid w:val="009C1812"/>
    <w:rsid w:val="009C248D"/>
    <w:rsid w:val="009D4593"/>
    <w:rsid w:val="009D5673"/>
    <w:rsid w:val="009D6765"/>
    <w:rsid w:val="009D6859"/>
    <w:rsid w:val="009E0879"/>
    <w:rsid w:val="00A01B65"/>
    <w:rsid w:val="00A044F4"/>
    <w:rsid w:val="00A04818"/>
    <w:rsid w:val="00A24452"/>
    <w:rsid w:val="00A25312"/>
    <w:rsid w:val="00A317BD"/>
    <w:rsid w:val="00A478F4"/>
    <w:rsid w:val="00A54A21"/>
    <w:rsid w:val="00A54B6D"/>
    <w:rsid w:val="00A70285"/>
    <w:rsid w:val="00A71947"/>
    <w:rsid w:val="00A836DE"/>
    <w:rsid w:val="00A87D29"/>
    <w:rsid w:val="00A94210"/>
    <w:rsid w:val="00A96FF3"/>
    <w:rsid w:val="00AB554A"/>
    <w:rsid w:val="00AB6025"/>
    <w:rsid w:val="00AC05C9"/>
    <w:rsid w:val="00AD3F62"/>
    <w:rsid w:val="00AE2CFD"/>
    <w:rsid w:val="00AE4D12"/>
    <w:rsid w:val="00AF0526"/>
    <w:rsid w:val="00AF6489"/>
    <w:rsid w:val="00B023D0"/>
    <w:rsid w:val="00B029C8"/>
    <w:rsid w:val="00B06427"/>
    <w:rsid w:val="00B07D5B"/>
    <w:rsid w:val="00B10165"/>
    <w:rsid w:val="00B2375D"/>
    <w:rsid w:val="00B24FE2"/>
    <w:rsid w:val="00B32E99"/>
    <w:rsid w:val="00B3406B"/>
    <w:rsid w:val="00B469B1"/>
    <w:rsid w:val="00B56A2D"/>
    <w:rsid w:val="00B60782"/>
    <w:rsid w:val="00B6145E"/>
    <w:rsid w:val="00B62159"/>
    <w:rsid w:val="00B64C9D"/>
    <w:rsid w:val="00B6520E"/>
    <w:rsid w:val="00B72F67"/>
    <w:rsid w:val="00B76E63"/>
    <w:rsid w:val="00B86990"/>
    <w:rsid w:val="00B86AF4"/>
    <w:rsid w:val="00B94745"/>
    <w:rsid w:val="00B950E3"/>
    <w:rsid w:val="00BB1A90"/>
    <w:rsid w:val="00BB7CB0"/>
    <w:rsid w:val="00BD67CB"/>
    <w:rsid w:val="00BD6952"/>
    <w:rsid w:val="00BD7AF6"/>
    <w:rsid w:val="00BE0869"/>
    <w:rsid w:val="00BE409A"/>
    <w:rsid w:val="00BE4343"/>
    <w:rsid w:val="00BE596F"/>
    <w:rsid w:val="00BF1E7C"/>
    <w:rsid w:val="00BF4D5C"/>
    <w:rsid w:val="00C07623"/>
    <w:rsid w:val="00C10E82"/>
    <w:rsid w:val="00C11328"/>
    <w:rsid w:val="00C23702"/>
    <w:rsid w:val="00C31C3C"/>
    <w:rsid w:val="00C369AF"/>
    <w:rsid w:val="00C37F33"/>
    <w:rsid w:val="00C45052"/>
    <w:rsid w:val="00C45783"/>
    <w:rsid w:val="00C45F7E"/>
    <w:rsid w:val="00C5161C"/>
    <w:rsid w:val="00C52494"/>
    <w:rsid w:val="00C57DDA"/>
    <w:rsid w:val="00C6068F"/>
    <w:rsid w:val="00C72EEF"/>
    <w:rsid w:val="00C7540D"/>
    <w:rsid w:val="00C8042C"/>
    <w:rsid w:val="00C82F85"/>
    <w:rsid w:val="00C85E56"/>
    <w:rsid w:val="00C877B6"/>
    <w:rsid w:val="00C96E95"/>
    <w:rsid w:val="00CA3B77"/>
    <w:rsid w:val="00CB59A1"/>
    <w:rsid w:val="00CB6582"/>
    <w:rsid w:val="00CC2E57"/>
    <w:rsid w:val="00CC5A75"/>
    <w:rsid w:val="00CC752D"/>
    <w:rsid w:val="00CD13E9"/>
    <w:rsid w:val="00CD2145"/>
    <w:rsid w:val="00CD2163"/>
    <w:rsid w:val="00CD630E"/>
    <w:rsid w:val="00CF1609"/>
    <w:rsid w:val="00CF4DFE"/>
    <w:rsid w:val="00CF5D4B"/>
    <w:rsid w:val="00D01DC8"/>
    <w:rsid w:val="00D048EF"/>
    <w:rsid w:val="00D05877"/>
    <w:rsid w:val="00D074E6"/>
    <w:rsid w:val="00D228EA"/>
    <w:rsid w:val="00D31053"/>
    <w:rsid w:val="00D33CDB"/>
    <w:rsid w:val="00D366D1"/>
    <w:rsid w:val="00D41141"/>
    <w:rsid w:val="00D411E1"/>
    <w:rsid w:val="00D46FFB"/>
    <w:rsid w:val="00D56AB1"/>
    <w:rsid w:val="00D608B5"/>
    <w:rsid w:val="00D67779"/>
    <w:rsid w:val="00D704B2"/>
    <w:rsid w:val="00D81E73"/>
    <w:rsid w:val="00D90E24"/>
    <w:rsid w:val="00D9460E"/>
    <w:rsid w:val="00DA253A"/>
    <w:rsid w:val="00DC380B"/>
    <w:rsid w:val="00DC536B"/>
    <w:rsid w:val="00DD2FF6"/>
    <w:rsid w:val="00DD4D2A"/>
    <w:rsid w:val="00DD5C0F"/>
    <w:rsid w:val="00DF23E9"/>
    <w:rsid w:val="00DF25EC"/>
    <w:rsid w:val="00DF655F"/>
    <w:rsid w:val="00DF7761"/>
    <w:rsid w:val="00E030FC"/>
    <w:rsid w:val="00E11170"/>
    <w:rsid w:val="00E17877"/>
    <w:rsid w:val="00E20904"/>
    <w:rsid w:val="00E21A7E"/>
    <w:rsid w:val="00E23AF5"/>
    <w:rsid w:val="00E260CF"/>
    <w:rsid w:val="00E35432"/>
    <w:rsid w:val="00E35752"/>
    <w:rsid w:val="00E35DA5"/>
    <w:rsid w:val="00E41BF8"/>
    <w:rsid w:val="00E41CEC"/>
    <w:rsid w:val="00E4493F"/>
    <w:rsid w:val="00E55B29"/>
    <w:rsid w:val="00E575DB"/>
    <w:rsid w:val="00E634C0"/>
    <w:rsid w:val="00E70CCA"/>
    <w:rsid w:val="00E741C1"/>
    <w:rsid w:val="00E840BF"/>
    <w:rsid w:val="00E9679B"/>
    <w:rsid w:val="00EB22F9"/>
    <w:rsid w:val="00EC3B03"/>
    <w:rsid w:val="00EE10E5"/>
    <w:rsid w:val="00EF1FB5"/>
    <w:rsid w:val="00F005F9"/>
    <w:rsid w:val="00F01476"/>
    <w:rsid w:val="00F022EE"/>
    <w:rsid w:val="00F12AA8"/>
    <w:rsid w:val="00F232A3"/>
    <w:rsid w:val="00F24E88"/>
    <w:rsid w:val="00F262AC"/>
    <w:rsid w:val="00F349E5"/>
    <w:rsid w:val="00F37010"/>
    <w:rsid w:val="00F42D9C"/>
    <w:rsid w:val="00F53320"/>
    <w:rsid w:val="00F60496"/>
    <w:rsid w:val="00F608DA"/>
    <w:rsid w:val="00F66D83"/>
    <w:rsid w:val="00F814D7"/>
    <w:rsid w:val="00F815C7"/>
    <w:rsid w:val="00F82A56"/>
    <w:rsid w:val="00F831AB"/>
    <w:rsid w:val="00F84DEF"/>
    <w:rsid w:val="00F96049"/>
    <w:rsid w:val="00F965F4"/>
    <w:rsid w:val="00FA0AD0"/>
    <w:rsid w:val="00FA664C"/>
    <w:rsid w:val="00FB0F79"/>
    <w:rsid w:val="00FB1E35"/>
    <w:rsid w:val="00FB2253"/>
    <w:rsid w:val="00FB4327"/>
    <w:rsid w:val="00FD7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1E788"/>
  <w15:docId w15:val="{3507DE29-5D51-4F08-9FC2-836BD060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uiPriority w:val="99"/>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Заголовок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 w:type="character" w:customStyle="1" w:styleId="ucoz-forum-post">
    <w:name w:val="ucoz-forum-post"/>
    <w:rsid w:val="00256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55CE53385BC63473D1B42ABEF4C8B93C6FFF0E60F9C9B3A2BB96FB02127DD015BB1AB4A7ACAAA3378656a7w3L" TargetMode="External"/><Relationship Id="rId13" Type="http://schemas.openxmlformats.org/officeDocument/2006/relationships/hyperlink" Target="http://www.to86.rosreestr.ru" TargetMode="External"/><Relationship Id="rId18" Type="http://schemas.openxmlformats.org/officeDocument/2006/relationships/hyperlink" Target="consultantplus://offline/ref=BB7E32DC9DABE5C7BEFA6832777A983410CAA542B743B78B5FF39AEE4EB4A7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dmkogalym.ru" TargetMode="External"/><Relationship Id="rId12" Type="http://schemas.openxmlformats.org/officeDocument/2006/relationships/hyperlink" Target="http://www.to86.rosreestr.ru" TargetMode="External"/><Relationship Id="rId17" Type="http://schemas.openxmlformats.org/officeDocument/2006/relationships/hyperlink" Target="http://www.86.gosuslugi.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3A2A6B1BABBB12F8A7171EE01C2721AD0B95E7EF3261DDBBB104BB67C39FDC9DE2E58A69D6F4A1A7748E91DCr4J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hmao.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RLAW127;n=20732;fld=134;dst=100318" TargetMode="External"/><Relationship Id="rId23" Type="http://schemas.openxmlformats.org/officeDocument/2006/relationships/footer" Target="footer1.xml"/><Relationship Id="rId10" Type="http://schemas.openxmlformats.org/officeDocument/2006/relationships/hyperlink" Target="mailto:galina.bogomolova@admkogalym.ru" TargetMode="External"/><Relationship Id="rId19" Type="http://schemas.openxmlformats.org/officeDocument/2006/relationships/hyperlink" Target="consultantplus://offline/ref=EB55CE53385BC63473D1AA27A8989FB63B66A30467FAC2E3FDE4CDA6551B778752F443F5aEw4L" TargetMode="External"/><Relationship Id="rId4" Type="http://schemas.openxmlformats.org/officeDocument/2006/relationships/webSettings" Target="webSettings.xml"/><Relationship Id="rId9" Type="http://schemas.openxmlformats.org/officeDocument/2006/relationships/hyperlink" Target="mailto:vladimir.laishevcev@admkogalym.ru" TargetMode="External"/><Relationship Id="rId14" Type="http://schemas.openxmlformats.org/officeDocument/2006/relationships/hyperlink" Target="http://www.to86.rosreestr.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9814</Words>
  <Characters>55941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65624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Дворникова Лариса Юрьевна</cp:lastModifiedBy>
  <cp:revision>2</cp:revision>
  <cp:lastPrinted>2016-08-04T11:06:00Z</cp:lastPrinted>
  <dcterms:created xsi:type="dcterms:W3CDTF">2016-10-31T12:14:00Z</dcterms:created>
  <dcterms:modified xsi:type="dcterms:W3CDTF">2016-10-31T12:14:00Z</dcterms:modified>
</cp:coreProperties>
</file>