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A3648A" w:rsidRDefault="00A3648A" w:rsidP="00B22DDA">
      <w:pPr>
        <w:tabs>
          <w:tab w:val="left" w:pos="2030"/>
        </w:tabs>
        <w:rPr>
          <w:sz w:val="26"/>
          <w:szCs w:val="26"/>
        </w:rPr>
      </w:pP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О внесении изменений </w:t>
      </w: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в постановление Администрации города Когалыма </w:t>
      </w:r>
    </w:p>
    <w:p w:rsidR="0006232F" w:rsidRPr="0006232F" w:rsidRDefault="0006232F" w:rsidP="0006232F">
      <w:pPr>
        <w:ind w:right="2449"/>
        <w:rPr>
          <w:sz w:val="26"/>
          <w:szCs w:val="26"/>
        </w:rPr>
      </w:pPr>
      <w:r w:rsidRPr="0006232F">
        <w:rPr>
          <w:sz w:val="26"/>
          <w:szCs w:val="26"/>
        </w:rPr>
        <w:t xml:space="preserve">от 11.06.2019 №1270 </w:t>
      </w:r>
    </w:p>
    <w:p w:rsidR="005A5DD7" w:rsidRPr="00E30EB9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E30EB9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06232F" w:rsidRPr="0006232F" w:rsidRDefault="0006232F" w:rsidP="0006232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06232F">
        <w:rPr>
          <w:bCs/>
          <w:sz w:val="26"/>
          <w:szCs w:val="26"/>
        </w:rPr>
        <w:t xml:space="preserve">    </w:t>
      </w:r>
      <w:r w:rsidR="00EF377A">
        <w:rPr>
          <w:bCs/>
          <w:sz w:val="26"/>
          <w:szCs w:val="26"/>
        </w:rPr>
        <w:t xml:space="preserve">       В соответствии с Законом</w:t>
      </w:r>
      <w:r w:rsidRPr="0006232F">
        <w:rPr>
          <w:bCs/>
          <w:sz w:val="26"/>
          <w:szCs w:val="26"/>
        </w:rPr>
        <w:t xml:space="preserve"> Ханты-Мансийского автономного округа – Югры </w:t>
      </w:r>
      <w:r w:rsidRPr="00EF377A">
        <w:rPr>
          <w:bCs/>
          <w:sz w:val="26"/>
          <w:szCs w:val="26"/>
        </w:rPr>
        <w:t xml:space="preserve">от </w:t>
      </w:r>
      <w:r w:rsidR="00EF377A" w:rsidRPr="00EF377A">
        <w:rPr>
          <w:bCs/>
          <w:sz w:val="26"/>
          <w:szCs w:val="26"/>
        </w:rPr>
        <w:t>24.11</w:t>
      </w:r>
      <w:r w:rsidRPr="00EF377A">
        <w:rPr>
          <w:bCs/>
          <w:sz w:val="26"/>
          <w:szCs w:val="26"/>
        </w:rPr>
        <w:t>.2022 №</w:t>
      </w:r>
      <w:r w:rsidR="00EF377A" w:rsidRPr="00EF377A">
        <w:rPr>
          <w:bCs/>
          <w:sz w:val="26"/>
          <w:szCs w:val="26"/>
        </w:rPr>
        <w:t>143</w:t>
      </w:r>
      <w:r w:rsidRPr="00EF377A">
        <w:rPr>
          <w:bCs/>
          <w:sz w:val="26"/>
          <w:szCs w:val="26"/>
        </w:rPr>
        <w:t xml:space="preserve">-оз «О внесении изменений в </w:t>
      </w:r>
      <w:r w:rsidR="00EF377A" w:rsidRPr="00EF377A">
        <w:rPr>
          <w:bCs/>
          <w:sz w:val="26"/>
          <w:szCs w:val="26"/>
        </w:rPr>
        <w:t xml:space="preserve">отдельные Законы </w:t>
      </w:r>
      <w:r w:rsidRPr="00EF377A">
        <w:rPr>
          <w:bCs/>
          <w:sz w:val="26"/>
          <w:szCs w:val="26"/>
        </w:rPr>
        <w:t>Ханты-Мансийского автономного округа – Югры</w:t>
      </w:r>
      <w:r w:rsidR="00EF377A" w:rsidRPr="00EF377A">
        <w:rPr>
          <w:bCs/>
          <w:sz w:val="26"/>
          <w:szCs w:val="26"/>
        </w:rPr>
        <w:t>»</w:t>
      </w:r>
      <w:r w:rsidRPr="00EF377A">
        <w:rPr>
          <w:bCs/>
          <w:sz w:val="26"/>
          <w:szCs w:val="26"/>
        </w:rPr>
        <w:t xml:space="preserve">, </w:t>
      </w:r>
      <w:r w:rsidRPr="008C728F">
        <w:rPr>
          <w:bCs/>
          <w:sz w:val="26"/>
          <w:szCs w:val="26"/>
        </w:rPr>
        <w:t xml:space="preserve">постановлением Правительства Ханты-Мансийского автономного округа – Югры от </w:t>
      </w:r>
      <w:r w:rsidR="008C728F" w:rsidRPr="008C728F">
        <w:rPr>
          <w:bCs/>
          <w:sz w:val="26"/>
          <w:szCs w:val="26"/>
        </w:rPr>
        <w:t>16.12</w:t>
      </w:r>
      <w:r w:rsidRPr="008C728F">
        <w:rPr>
          <w:bCs/>
          <w:sz w:val="26"/>
          <w:szCs w:val="26"/>
        </w:rPr>
        <w:t>.2022 №</w:t>
      </w:r>
      <w:r w:rsidR="008C728F" w:rsidRPr="008C728F">
        <w:rPr>
          <w:bCs/>
          <w:sz w:val="26"/>
          <w:szCs w:val="26"/>
        </w:rPr>
        <w:t>684</w:t>
      </w:r>
      <w:r w:rsidRPr="008C728F">
        <w:rPr>
          <w:bCs/>
          <w:sz w:val="26"/>
          <w:szCs w:val="26"/>
        </w:rPr>
        <w:t xml:space="preserve">-п «О внесении изменений в </w:t>
      </w:r>
      <w:r w:rsidR="008C728F" w:rsidRPr="008C728F">
        <w:rPr>
          <w:bCs/>
          <w:sz w:val="26"/>
          <w:szCs w:val="26"/>
        </w:rPr>
        <w:t>некоторые постановления</w:t>
      </w:r>
      <w:r w:rsidRPr="008C728F">
        <w:rPr>
          <w:bCs/>
          <w:sz w:val="26"/>
          <w:szCs w:val="26"/>
        </w:rPr>
        <w:t xml:space="preserve"> Правительства Ханты-Мансийского автономного округа – Югры</w:t>
      </w:r>
      <w:r w:rsidR="008C728F" w:rsidRPr="008C728F">
        <w:rPr>
          <w:bCs/>
          <w:sz w:val="26"/>
          <w:szCs w:val="26"/>
        </w:rPr>
        <w:t>»</w:t>
      </w:r>
      <w:r w:rsidRPr="008C728F">
        <w:rPr>
          <w:bCs/>
          <w:sz w:val="26"/>
          <w:szCs w:val="26"/>
        </w:rPr>
        <w:t>, Уставом города</w:t>
      </w:r>
      <w:r w:rsidRPr="0006232F">
        <w:rPr>
          <w:bCs/>
          <w:sz w:val="26"/>
          <w:szCs w:val="26"/>
        </w:rPr>
        <w:t xml:space="preserve"> Когалыма:</w:t>
      </w:r>
    </w:p>
    <w:p w:rsidR="00D31AF6" w:rsidRPr="00E30EB9" w:rsidRDefault="00D31AF6" w:rsidP="0005243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06232F" w:rsidRPr="0006232F" w:rsidRDefault="0006232F" w:rsidP="00E25A6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t xml:space="preserve">1. В постановление Администрации города Когалыма от 11.06.2019 №1270 «Об осуществлении переданного отдельного государственного полномочия по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здоровья, </w:t>
      </w:r>
      <w:r w:rsidR="00E25A69">
        <w:rPr>
          <w:sz w:val="26"/>
          <w:szCs w:val="26"/>
        </w:rPr>
        <w:t>детей</w:t>
      </w:r>
      <w:r w:rsidR="00E25A69" w:rsidRPr="00E25A69">
        <w:rPr>
          <w:sz w:val="26"/>
          <w:szCs w:val="26"/>
        </w:rPr>
        <w:t xml:space="preserve"> участников специальной военной операции, проводимой на территориях Донецкой Народной Республики, Луганской Народной Республики и Украины, детей граждан Российской Федерации, призванных на военную службу по мобилизации в Вооруженные Силы Российской Федерации, получающих образование</w:t>
      </w:r>
      <w:r w:rsidR="00E25A69">
        <w:rPr>
          <w:sz w:val="26"/>
          <w:szCs w:val="26"/>
        </w:rPr>
        <w:t xml:space="preserve"> </w:t>
      </w:r>
      <w:r w:rsidRPr="0006232F">
        <w:rPr>
          <w:sz w:val="26"/>
          <w:szCs w:val="26"/>
        </w:rPr>
        <w:t>в муниципальных общеобразовательных организациях города Когалыма» (далее – постановление) внести следующие изменения:</w:t>
      </w:r>
    </w:p>
    <w:p w:rsidR="0006232F" w:rsidRPr="00A56BEE" w:rsidRDefault="0006232F" w:rsidP="00A52CB4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A56BEE">
        <w:rPr>
          <w:sz w:val="26"/>
          <w:szCs w:val="26"/>
        </w:rPr>
        <w:t xml:space="preserve">1.1. В наименовании постановления </w:t>
      </w:r>
      <w:r w:rsidR="00702D28" w:rsidRPr="00A56BEE">
        <w:rPr>
          <w:sz w:val="26"/>
          <w:szCs w:val="26"/>
        </w:rPr>
        <w:t>слова</w:t>
      </w:r>
      <w:r w:rsidRPr="00A56BEE">
        <w:rPr>
          <w:sz w:val="26"/>
          <w:szCs w:val="26"/>
        </w:rPr>
        <w:t xml:space="preserve"> «</w:t>
      </w:r>
      <w:r w:rsidR="00702D28" w:rsidRPr="00A56BEE">
        <w:rPr>
          <w:sz w:val="26"/>
          <w:szCs w:val="26"/>
        </w:rPr>
        <w:t>детей участников специальной военной операции, проводимой на территориях Донецкой Народной Республики, Луганской Народной Республики и Украины, детей граждан Российской Федерации, призванных на военную службу по мобилизации в Вооруженные Силы Российской Федерации</w:t>
      </w:r>
      <w:r w:rsidRPr="00A56BEE">
        <w:rPr>
          <w:sz w:val="26"/>
          <w:szCs w:val="26"/>
        </w:rPr>
        <w:t xml:space="preserve">» </w:t>
      </w:r>
      <w:r w:rsidR="00702D28" w:rsidRPr="00A56BEE">
        <w:rPr>
          <w:sz w:val="26"/>
          <w:szCs w:val="26"/>
        </w:rPr>
        <w:t>заменить</w:t>
      </w:r>
      <w:r w:rsidRPr="00A56BEE">
        <w:rPr>
          <w:sz w:val="26"/>
          <w:szCs w:val="26"/>
        </w:rPr>
        <w:t xml:space="preserve"> словами «</w:t>
      </w:r>
      <w:r w:rsidR="00702D28" w:rsidRPr="00A56BEE">
        <w:rPr>
          <w:sz w:val="26"/>
          <w:szCs w:val="26"/>
        </w:rPr>
        <w:t>членов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</w:t>
      </w:r>
      <w:r w:rsidRPr="00A56BEE">
        <w:rPr>
          <w:sz w:val="26"/>
          <w:szCs w:val="26"/>
        </w:rPr>
        <w:t>».</w:t>
      </w:r>
    </w:p>
    <w:p w:rsidR="003520CF" w:rsidRDefault="0006232F" w:rsidP="00A52CB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06232F">
        <w:rPr>
          <w:sz w:val="26"/>
          <w:szCs w:val="26"/>
        </w:rPr>
        <w:t xml:space="preserve">1.2. Пункт 1 </w:t>
      </w:r>
      <w:r w:rsidR="00226B1E">
        <w:rPr>
          <w:sz w:val="26"/>
          <w:szCs w:val="26"/>
        </w:rPr>
        <w:t xml:space="preserve">постановления </w:t>
      </w:r>
      <w:r w:rsidRPr="0006232F">
        <w:rPr>
          <w:sz w:val="26"/>
          <w:szCs w:val="26"/>
        </w:rPr>
        <w:t>изложить в следующей редакции:</w:t>
      </w:r>
    </w:p>
    <w:p w:rsidR="0006232F" w:rsidRPr="00A56BEE" w:rsidRDefault="0006232F" w:rsidP="00A52CB4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4"/>
          <w:szCs w:val="24"/>
        </w:rPr>
        <w:t>«</w:t>
      </w:r>
      <w:r w:rsidR="00BD6C4A">
        <w:rPr>
          <w:sz w:val="24"/>
          <w:szCs w:val="24"/>
        </w:rPr>
        <w:t xml:space="preserve">1. </w:t>
      </w:r>
      <w:r w:rsidRPr="0006232F">
        <w:rPr>
          <w:sz w:val="26"/>
          <w:szCs w:val="26"/>
        </w:rPr>
        <w:t>Определить управление образования Администрации города Когалыма (А.Н. Лаврентьева) уполномоченным органом по осуществлению переданного отдельного государственного полномочия по социальной поддержке детей-сирот и детей, оставшихся без попечения род</w:t>
      </w:r>
      <w:bookmarkStart w:id="0" w:name="_GoBack"/>
      <w:bookmarkEnd w:id="0"/>
      <w:r w:rsidRPr="0006232F">
        <w:rPr>
          <w:sz w:val="26"/>
          <w:szCs w:val="26"/>
        </w:rPr>
        <w:t xml:space="preserve">ителей, лиц из </w:t>
      </w:r>
      <w:r w:rsidRPr="0006232F">
        <w:rPr>
          <w:sz w:val="26"/>
          <w:szCs w:val="26"/>
        </w:rPr>
        <w:lastRenderedPageBreak/>
        <w:t xml:space="preserve">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</w:t>
      </w:r>
      <w:r w:rsidRPr="00A56BEE">
        <w:rPr>
          <w:sz w:val="26"/>
          <w:szCs w:val="26"/>
        </w:rPr>
        <w:t xml:space="preserve">обучающимся с ограниченными возможностями здоровья, </w:t>
      </w:r>
      <w:r w:rsidR="00351967" w:rsidRPr="00A56BEE">
        <w:rPr>
          <w:sz w:val="26"/>
          <w:szCs w:val="26"/>
        </w:rPr>
        <w:t>членов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</w:t>
      </w:r>
      <w:r w:rsidRPr="00A56BEE">
        <w:rPr>
          <w:sz w:val="26"/>
          <w:szCs w:val="26"/>
        </w:rPr>
        <w:t xml:space="preserve">, получающих образование в муниципальных общеобразовательных организациях </w:t>
      </w:r>
      <w:r w:rsidR="00351967" w:rsidRPr="00A56BEE">
        <w:rPr>
          <w:sz w:val="26"/>
          <w:szCs w:val="26"/>
        </w:rPr>
        <w:t xml:space="preserve">(далее – обучающиеся льготных категорий) </w:t>
      </w:r>
      <w:r w:rsidRPr="00A56BEE">
        <w:rPr>
          <w:sz w:val="26"/>
          <w:szCs w:val="26"/>
        </w:rPr>
        <w:t xml:space="preserve">в виде предоставления двухразового питания в учебное время по месту нахождения общеобразовательной организации </w:t>
      </w:r>
      <w:r w:rsidR="00351967" w:rsidRPr="00A56BEE">
        <w:rPr>
          <w:sz w:val="26"/>
          <w:szCs w:val="26"/>
        </w:rPr>
        <w:t xml:space="preserve">(далее – двухразовое питание) </w:t>
      </w:r>
      <w:r w:rsidRPr="00A56BEE">
        <w:rPr>
          <w:sz w:val="26"/>
          <w:szCs w:val="26"/>
        </w:rPr>
        <w:t xml:space="preserve">и денежной компенсации за двухразовое питание </w:t>
      </w:r>
      <w:r w:rsidR="00767CF6" w:rsidRPr="00A56BEE">
        <w:rPr>
          <w:sz w:val="26"/>
          <w:szCs w:val="26"/>
        </w:rPr>
        <w:t xml:space="preserve">(далее – компенсация) </w:t>
      </w:r>
      <w:r w:rsidR="003520CF" w:rsidRPr="00A56BEE">
        <w:rPr>
          <w:sz w:val="26"/>
          <w:szCs w:val="26"/>
        </w:rPr>
        <w:t>обучающим</w:t>
      </w:r>
      <w:r w:rsidRPr="00A56BEE">
        <w:rPr>
          <w:sz w:val="26"/>
          <w:szCs w:val="26"/>
        </w:rPr>
        <w:t>ся с ограниченны</w:t>
      </w:r>
      <w:r w:rsidR="009B1B05" w:rsidRPr="00A56BEE">
        <w:rPr>
          <w:sz w:val="26"/>
          <w:szCs w:val="26"/>
        </w:rPr>
        <w:t>ми возможностями здоровья, детям-инвалидам, не относящим</w:t>
      </w:r>
      <w:r w:rsidRPr="00A56BEE">
        <w:rPr>
          <w:sz w:val="26"/>
          <w:szCs w:val="26"/>
        </w:rPr>
        <w:t>ся к обучающимся с ограниченными возможностями здоровья, обучение которых организовано общеобразовательными организациями на дому (далее - отдельное государственное полномочие).</w:t>
      </w:r>
      <w:r w:rsidR="000616C3" w:rsidRPr="00A56BEE">
        <w:rPr>
          <w:sz w:val="26"/>
          <w:szCs w:val="26"/>
        </w:rPr>
        <w:t>».</w:t>
      </w:r>
    </w:p>
    <w:p w:rsidR="003520CF" w:rsidRPr="00A56BEE" w:rsidRDefault="003520CF" w:rsidP="00A52CB4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A56BEE">
        <w:rPr>
          <w:sz w:val="26"/>
          <w:szCs w:val="26"/>
        </w:rPr>
        <w:t>1.3</w:t>
      </w:r>
      <w:r w:rsidR="0006232F" w:rsidRPr="00A56BEE">
        <w:rPr>
          <w:sz w:val="26"/>
          <w:szCs w:val="26"/>
        </w:rPr>
        <w:t xml:space="preserve">. Пункт 3 </w:t>
      </w:r>
      <w:r w:rsidR="00515A5C" w:rsidRPr="00A56BEE">
        <w:rPr>
          <w:sz w:val="26"/>
          <w:szCs w:val="26"/>
        </w:rPr>
        <w:t xml:space="preserve">постановления </w:t>
      </w:r>
      <w:r w:rsidR="0006232F" w:rsidRPr="00A56BEE">
        <w:rPr>
          <w:sz w:val="26"/>
          <w:szCs w:val="26"/>
        </w:rPr>
        <w:t xml:space="preserve">изложить в следующей </w:t>
      </w:r>
      <w:r w:rsidRPr="00A56BEE">
        <w:rPr>
          <w:sz w:val="26"/>
          <w:szCs w:val="26"/>
        </w:rPr>
        <w:t>редакции:</w:t>
      </w:r>
      <w:r w:rsidR="00BD6C4A" w:rsidRPr="00A56BEE">
        <w:rPr>
          <w:sz w:val="26"/>
          <w:szCs w:val="26"/>
        </w:rPr>
        <w:t xml:space="preserve"> </w:t>
      </w:r>
    </w:p>
    <w:p w:rsidR="0006232F" w:rsidRPr="00A56BEE" w:rsidRDefault="0006232F" w:rsidP="00A52CB4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A56BEE">
        <w:rPr>
          <w:sz w:val="26"/>
          <w:szCs w:val="26"/>
        </w:rPr>
        <w:t>«</w:t>
      </w:r>
      <w:r w:rsidR="00BD6C4A" w:rsidRPr="00A56BEE">
        <w:rPr>
          <w:sz w:val="26"/>
          <w:szCs w:val="26"/>
        </w:rPr>
        <w:t xml:space="preserve">3. </w:t>
      </w:r>
      <w:r w:rsidRPr="00A56BEE">
        <w:rPr>
          <w:sz w:val="26"/>
          <w:szCs w:val="26"/>
        </w:rPr>
        <w:t xml:space="preserve">Утвердить перечень организаций, осуществляющих образовательную деятельность по реализации основных общеобразовательных программ, в которых оказывается социальная поддержка </w:t>
      </w:r>
      <w:r w:rsidR="00A56BEE" w:rsidRPr="00A56BEE">
        <w:rPr>
          <w:sz w:val="26"/>
          <w:szCs w:val="26"/>
        </w:rPr>
        <w:t>обучающим</w:t>
      </w:r>
      <w:r w:rsidR="003520CF" w:rsidRPr="00A56BEE">
        <w:rPr>
          <w:sz w:val="26"/>
          <w:szCs w:val="26"/>
        </w:rPr>
        <w:t>ся льготных категорий</w:t>
      </w:r>
      <w:r w:rsidRPr="00A56BEE">
        <w:rPr>
          <w:sz w:val="26"/>
          <w:szCs w:val="26"/>
        </w:rPr>
        <w:t>, в виде предоставления двухразового питания и компенсации согласно приложению к постановлению.»</w:t>
      </w:r>
      <w:r w:rsidR="00A52CB4" w:rsidRPr="00A56BEE">
        <w:rPr>
          <w:sz w:val="26"/>
          <w:szCs w:val="26"/>
        </w:rPr>
        <w:t>.</w:t>
      </w:r>
    </w:p>
    <w:p w:rsidR="0006232F" w:rsidRPr="00A56BEE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06232F">
        <w:rPr>
          <w:sz w:val="26"/>
          <w:szCs w:val="26"/>
        </w:rPr>
        <w:t>2. Действие настоящего постановления распространяется на правоотношения, возникшие с 01.10.2022.</w:t>
      </w: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A5DD7" w:rsidRPr="0006232F">
        <w:rPr>
          <w:sz w:val="26"/>
          <w:szCs w:val="26"/>
        </w:rPr>
        <w:t>Управлению образования Администрации города Когалыма (</w:t>
      </w:r>
      <w:proofErr w:type="spellStart"/>
      <w:r w:rsidR="005A5DD7" w:rsidRPr="0006232F">
        <w:rPr>
          <w:sz w:val="26"/>
          <w:szCs w:val="26"/>
        </w:rPr>
        <w:t>А.Н.Лаврентьева</w:t>
      </w:r>
      <w:proofErr w:type="spellEnd"/>
      <w:r w:rsidR="005A5DD7" w:rsidRPr="0006232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5A5DD7" w:rsidRPr="0006232F">
          <w:rPr>
            <w:sz w:val="26"/>
            <w:szCs w:val="26"/>
          </w:rPr>
          <w:t>распоряжением</w:t>
        </w:r>
      </w:hyperlink>
      <w:r w:rsidR="005A5DD7" w:rsidRPr="0006232F">
        <w:rPr>
          <w:sz w:val="26"/>
          <w:szCs w:val="26"/>
        </w:rPr>
        <w:t xml:space="preserve"> Администрации города Когалыма от 19.06.2013 №149-р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A5DD7" w:rsidRPr="0006232F">
        <w:rPr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A5DD7" w:rsidRPr="0006232F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8" w:history="1">
        <w:r w:rsidR="005A5DD7" w:rsidRPr="0006232F">
          <w:rPr>
            <w:spacing w:val="-6"/>
            <w:sz w:val="26"/>
            <w:szCs w:val="26"/>
          </w:rPr>
          <w:t>www.admkogalym.ru</w:t>
        </w:r>
      </w:hyperlink>
      <w:r w:rsidR="005A5DD7" w:rsidRPr="0006232F">
        <w:rPr>
          <w:spacing w:val="-6"/>
          <w:sz w:val="26"/>
          <w:szCs w:val="26"/>
        </w:rPr>
        <w:t>).</w:t>
      </w:r>
    </w:p>
    <w:p w:rsid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5A5DD7" w:rsidRPr="0006232F" w:rsidRDefault="0006232F" w:rsidP="0006232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A5DD7" w:rsidRPr="0006232F">
        <w:rPr>
          <w:spacing w:val="-6"/>
          <w:sz w:val="26"/>
          <w:szCs w:val="26"/>
        </w:rPr>
        <w:t>Контроль за выполнением постановления возложить на заместителя главы города Когалыма Л.А.</w:t>
      </w:r>
      <w:r w:rsidR="001471C3">
        <w:rPr>
          <w:spacing w:val="-6"/>
          <w:sz w:val="26"/>
          <w:szCs w:val="26"/>
        </w:rPr>
        <w:t xml:space="preserve"> </w:t>
      </w:r>
      <w:r w:rsidR="005A5DD7" w:rsidRPr="0006232F">
        <w:rPr>
          <w:spacing w:val="-6"/>
          <w:sz w:val="26"/>
          <w:szCs w:val="26"/>
        </w:rPr>
        <w:t>Юрьеву.</w:t>
      </w:r>
    </w:p>
    <w:p w:rsidR="00D31AF6" w:rsidRDefault="00D31AF6" w:rsidP="0074659F">
      <w:pPr>
        <w:jc w:val="both"/>
        <w:rPr>
          <w:sz w:val="26"/>
          <w:szCs w:val="26"/>
        </w:rPr>
      </w:pPr>
    </w:p>
    <w:p w:rsidR="00434DA0" w:rsidRDefault="00434DA0" w:rsidP="005A5DD7">
      <w:pPr>
        <w:ind w:firstLine="851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D4022F" w:rsidRPr="00D4022F" w:rsidTr="00DD6DD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1016837084"/>
              <w:placeholder>
                <w:docPart w:val="EC432F02BA32431E93FEF8AEC3283DE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4022F" w:rsidRPr="00D4022F" w:rsidRDefault="00D4022F" w:rsidP="00D4022F">
                <w:pPr>
                  <w:rPr>
                    <w:sz w:val="28"/>
                    <w:szCs w:val="28"/>
                  </w:rPr>
                </w:pPr>
                <w:r w:rsidRPr="00D4022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D4022F" w:rsidRPr="00D4022F" w:rsidTr="00DD6DD7">
              <w:tc>
                <w:tcPr>
                  <w:tcW w:w="3822" w:type="dxa"/>
                </w:tcPr>
                <w:p w:rsidR="00D4022F" w:rsidRPr="00D4022F" w:rsidRDefault="00D4022F" w:rsidP="00D4022F">
                  <w:pPr>
                    <w:jc w:val="center"/>
                    <w:rPr>
                      <w:b/>
                      <w:color w:val="D9D9D9" w:themeColor="background1" w:themeShade="D9"/>
                    </w:rPr>
                  </w:pPr>
                  <w:r w:rsidRPr="00D4022F">
                    <w:rPr>
                      <w:noProof/>
                      <w:sz w:val="26"/>
                    </w:rPr>
                    <w:drawing>
                      <wp:anchor distT="36830" distB="36830" distL="6400800" distR="6400800" simplePos="0" relativeHeight="251661312" behindDoc="0" locked="0" layoutInCell="1" allowOverlap="1" wp14:anchorId="0CC85C26" wp14:editId="7D83C8E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4022F">
                    <w:rPr>
                      <w:b/>
                      <w:color w:val="D9D9D9" w:themeColor="background1" w:themeShade="D9"/>
                    </w:rPr>
                    <w:t>ДОКУМЕНТ ПОДПИСАН</w:t>
                  </w:r>
                </w:p>
                <w:p w:rsidR="00D4022F" w:rsidRPr="00D4022F" w:rsidRDefault="00D4022F" w:rsidP="00D4022F">
                  <w:pPr>
                    <w:jc w:val="center"/>
                    <w:rPr>
                      <w:b/>
                      <w:color w:val="D9D9D9" w:themeColor="background1" w:themeShade="D9"/>
                    </w:rPr>
                  </w:pPr>
                  <w:r w:rsidRPr="00D4022F">
                    <w:rPr>
                      <w:b/>
                      <w:color w:val="D9D9D9" w:themeColor="background1" w:themeShade="D9"/>
                    </w:rPr>
                    <w:t>ЭЛЕКТРОННОЙ ПОДПИСЬЮ</w:t>
                  </w:r>
                </w:p>
                <w:p w:rsidR="00D4022F" w:rsidRPr="00D4022F" w:rsidRDefault="00D4022F" w:rsidP="00D402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D4022F" w:rsidRPr="00D4022F" w:rsidRDefault="00D4022F" w:rsidP="00D402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D4022F" w:rsidRPr="00D4022F" w:rsidRDefault="00D4022F" w:rsidP="00D4022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D4022F" w:rsidRPr="00D4022F" w:rsidRDefault="00D4022F" w:rsidP="00D4022F">
                  <w:pPr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lastRenderedPageBreak/>
                    <w:t>Действителен с [</w:t>
                  </w:r>
                  <w:proofErr w:type="spell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D4022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D4022F" w:rsidRPr="00D4022F" w:rsidRDefault="00D4022F" w:rsidP="00D4022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4022F" w:rsidRPr="00D4022F" w:rsidRDefault="00D4022F" w:rsidP="00D402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1576480819"/>
              <w:placeholder>
                <w:docPart w:val="3881E84533114288A9F07DF840A1AFC0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D4022F" w:rsidRPr="00D4022F" w:rsidRDefault="00D4022F" w:rsidP="00D4022F">
                <w:pPr>
                  <w:jc w:val="right"/>
                  <w:rPr>
                    <w:sz w:val="28"/>
                    <w:szCs w:val="28"/>
                  </w:rPr>
                </w:pPr>
                <w:r w:rsidRPr="00D4022F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A3648A" w:rsidRPr="00434DA0" w:rsidRDefault="00A3648A" w:rsidP="00434DA0">
      <w:pPr>
        <w:spacing w:after="200" w:line="276" w:lineRule="auto"/>
        <w:rPr>
          <w:sz w:val="26"/>
          <w:szCs w:val="26"/>
        </w:rPr>
      </w:pPr>
    </w:p>
    <w:sectPr w:rsidR="00A3648A" w:rsidRPr="00434DA0" w:rsidSect="003E11B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0A6D"/>
    <w:multiLevelType w:val="hybridMultilevel"/>
    <w:tmpl w:val="5608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DF07285"/>
    <w:multiLevelType w:val="multilevel"/>
    <w:tmpl w:val="53C4202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abstractNum w:abstractNumId="3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226BB9"/>
    <w:multiLevelType w:val="hybridMultilevel"/>
    <w:tmpl w:val="C2C46AEE"/>
    <w:lvl w:ilvl="0" w:tplc="ACDCF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0C2A164">
      <w:start w:val="1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638"/>
    <w:rsid w:val="00007656"/>
    <w:rsid w:val="00015A6A"/>
    <w:rsid w:val="0005243F"/>
    <w:rsid w:val="000616C3"/>
    <w:rsid w:val="0006232F"/>
    <w:rsid w:val="000A066F"/>
    <w:rsid w:val="000C4C6C"/>
    <w:rsid w:val="000D3D32"/>
    <w:rsid w:val="000D7BA6"/>
    <w:rsid w:val="000E4994"/>
    <w:rsid w:val="000F0569"/>
    <w:rsid w:val="0012766D"/>
    <w:rsid w:val="001471C3"/>
    <w:rsid w:val="001651AE"/>
    <w:rsid w:val="001B4334"/>
    <w:rsid w:val="001D0927"/>
    <w:rsid w:val="001E328E"/>
    <w:rsid w:val="00201088"/>
    <w:rsid w:val="00226B1E"/>
    <w:rsid w:val="00232B46"/>
    <w:rsid w:val="00250F47"/>
    <w:rsid w:val="002B10AF"/>
    <w:rsid w:val="002B49A0"/>
    <w:rsid w:val="002D5593"/>
    <w:rsid w:val="002E0A30"/>
    <w:rsid w:val="002E4A15"/>
    <w:rsid w:val="002F7936"/>
    <w:rsid w:val="00313DAF"/>
    <w:rsid w:val="003447F7"/>
    <w:rsid w:val="00346D3B"/>
    <w:rsid w:val="00351967"/>
    <w:rsid w:val="003520CF"/>
    <w:rsid w:val="00352B13"/>
    <w:rsid w:val="00377E3A"/>
    <w:rsid w:val="0038289C"/>
    <w:rsid w:val="003A73BB"/>
    <w:rsid w:val="003A77AC"/>
    <w:rsid w:val="003B7583"/>
    <w:rsid w:val="003E11B8"/>
    <w:rsid w:val="003F210F"/>
    <w:rsid w:val="003F587E"/>
    <w:rsid w:val="00420E3F"/>
    <w:rsid w:val="00425F1A"/>
    <w:rsid w:val="0043438A"/>
    <w:rsid w:val="00434DA0"/>
    <w:rsid w:val="004655DC"/>
    <w:rsid w:val="00473E29"/>
    <w:rsid w:val="004753F1"/>
    <w:rsid w:val="004A17F5"/>
    <w:rsid w:val="004C7516"/>
    <w:rsid w:val="004F33B1"/>
    <w:rsid w:val="005125AC"/>
    <w:rsid w:val="00515A5C"/>
    <w:rsid w:val="00517470"/>
    <w:rsid w:val="005326BF"/>
    <w:rsid w:val="005545F9"/>
    <w:rsid w:val="005915BE"/>
    <w:rsid w:val="005A02AF"/>
    <w:rsid w:val="005A5DD7"/>
    <w:rsid w:val="005D096A"/>
    <w:rsid w:val="006015ED"/>
    <w:rsid w:val="00625AA2"/>
    <w:rsid w:val="00647563"/>
    <w:rsid w:val="00661ACD"/>
    <w:rsid w:val="0067275C"/>
    <w:rsid w:val="00681AD8"/>
    <w:rsid w:val="00694808"/>
    <w:rsid w:val="006A35C2"/>
    <w:rsid w:val="006B56D1"/>
    <w:rsid w:val="006D7CC1"/>
    <w:rsid w:val="00702D28"/>
    <w:rsid w:val="007046A8"/>
    <w:rsid w:val="00711346"/>
    <w:rsid w:val="0074659F"/>
    <w:rsid w:val="00747B75"/>
    <w:rsid w:val="00756DD0"/>
    <w:rsid w:val="00767CF6"/>
    <w:rsid w:val="00774265"/>
    <w:rsid w:val="0079380B"/>
    <w:rsid w:val="007C24AA"/>
    <w:rsid w:val="007C325E"/>
    <w:rsid w:val="007C4E97"/>
    <w:rsid w:val="007D1C62"/>
    <w:rsid w:val="007D3670"/>
    <w:rsid w:val="007E140D"/>
    <w:rsid w:val="007E28C2"/>
    <w:rsid w:val="007E5806"/>
    <w:rsid w:val="007F18B9"/>
    <w:rsid w:val="007F5689"/>
    <w:rsid w:val="00814D9F"/>
    <w:rsid w:val="00820045"/>
    <w:rsid w:val="00822593"/>
    <w:rsid w:val="008329FC"/>
    <w:rsid w:val="0086685A"/>
    <w:rsid w:val="00872F42"/>
    <w:rsid w:val="00874F39"/>
    <w:rsid w:val="00877CE5"/>
    <w:rsid w:val="00881771"/>
    <w:rsid w:val="00893911"/>
    <w:rsid w:val="008A45FE"/>
    <w:rsid w:val="008C0B7C"/>
    <w:rsid w:val="008C728F"/>
    <w:rsid w:val="008D2DB3"/>
    <w:rsid w:val="008F61FB"/>
    <w:rsid w:val="00900EA7"/>
    <w:rsid w:val="00916ACD"/>
    <w:rsid w:val="00952EC3"/>
    <w:rsid w:val="00962F98"/>
    <w:rsid w:val="0097213D"/>
    <w:rsid w:val="009B1B05"/>
    <w:rsid w:val="00A0268B"/>
    <w:rsid w:val="00A06F91"/>
    <w:rsid w:val="00A235E9"/>
    <w:rsid w:val="00A3648A"/>
    <w:rsid w:val="00A52CB4"/>
    <w:rsid w:val="00A564E7"/>
    <w:rsid w:val="00A56BEE"/>
    <w:rsid w:val="00A6363B"/>
    <w:rsid w:val="00AB0E02"/>
    <w:rsid w:val="00AD7FA9"/>
    <w:rsid w:val="00B16E2C"/>
    <w:rsid w:val="00B22DDA"/>
    <w:rsid w:val="00B628B4"/>
    <w:rsid w:val="00B7051B"/>
    <w:rsid w:val="00BA5556"/>
    <w:rsid w:val="00BB1866"/>
    <w:rsid w:val="00BC37E6"/>
    <w:rsid w:val="00BC5959"/>
    <w:rsid w:val="00BD6C4A"/>
    <w:rsid w:val="00C06A5D"/>
    <w:rsid w:val="00C140B6"/>
    <w:rsid w:val="00C27247"/>
    <w:rsid w:val="00C52244"/>
    <w:rsid w:val="00C700C4"/>
    <w:rsid w:val="00CB2627"/>
    <w:rsid w:val="00CB2869"/>
    <w:rsid w:val="00CC367F"/>
    <w:rsid w:val="00CE0A2E"/>
    <w:rsid w:val="00CF166F"/>
    <w:rsid w:val="00CF6B89"/>
    <w:rsid w:val="00D31AF6"/>
    <w:rsid w:val="00D4022F"/>
    <w:rsid w:val="00D50341"/>
    <w:rsid w:val="00D52DB6"/>
    <w:rsid w:val="00D73370"/>
    <w:rsid w:val="00DD1AB6"/>
    <w:rsid w:val="00E25A69"/>
    <w:rsid w:val="00E30EB9"/>
    <w:rsid w:val="00E321D4"/>
    <w:rsid w:val="00EA3F30"/>
    <w:rsid w:val="00EB75CB"/>
    <w:rsid w:val="00ED5C7C"/>
    <w:rsid w:val="00ED62A2"/>
    <w:rsid w:val="00EE1188"/>
    <w:rsid w:val="00EE539C"/>
    <w:rsid w:val="00EF377A"/>
    <w:rsid w:val="00F06198"/>
    <w:rsid w:val="00F15A8F"/>
    <w:rsid w:val="00F34A8A"/>
    <w:rsid w:val="00F5080D"/>
    <w:rsid w:val="00F776D3"/>
    <w:rsid w:val="00F863CD"/>
    <w:rsid w:val="00FA27F3"/>
    <w:rsid w:val="00FB59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592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paragraph" w:customStyle="1" w:styleId="1">
    <w:name w:val="Знак Знак1"/>
    <w:basedOn w:val="a"/>
    <w:rsid w:val="0006232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13810C64E03C96FA4C87717EBBCAA1AE4712E626F057F7CC13C832699CBF87A583AE372AB908DB2B29EB04E634EB15E47mCL3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432F02BA32431E93FEF8AEC3283D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5BAE7-ECE5-4825-A152-77BA36D9113A}"/>
      </w:docPartPr>
      <w:docPartBody>
        <w:p w:rsidR="00CA3775" w:rsidRDefault="00636CF7" w:rsidP="00636CF7">
          <w:pPr>
            <w:pStyle w:val="EC432F02BA32431E93FEF8AEC3283DE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881E84533114288A9F07DF840A1A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B8B43-F570-463E-9BB6-70DD0655AA6C}"/>
      </w:docPartPr>
      <w:docPartBody>
        <w:p w:rsidR="00CA3775" w:rsidRDefault="00636CF7" w:rsidP="00636CF7">
          <w:pPr>
            <w:pStyle w:val="3881E84533114288A9F07DF840A1AFC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6974"/>
    <w:rsid w:val="0007397D"/>
    <w:rsid w:val="00130BEA"/>
    <w:rsid w:val="0018511D"/>
    <w:rsid w:val="002D4D9E"/>
    <w:rsid w:val="00334325"/>
    <w:rsid w:val="003C18C6"/>
    <w:rsid w:val="003E70A2"/>
    <w:rsid w:val="004065A7"/>
    <w:rsid w:val="00442918"/>
    <w:rsid w:val="004F725C"/>
    <w:rsid w:val="0056240A"/>
    <w:rsid w:val="005D69F0"/>
    <w:rsid w:val="00606E6D"/>
    <w:rsid w:val="00636CF7"/>
    <w:rsid w:val="0073336D"/>
    <w:rsid w:val="0076202C"/>
    <w:rsid w:val="007B470D"/>
    <w:rsid w:val="007C160F"/>
    <w:rsid w:val="007D4407"/>
    <w:rsid w:val="008F4AD4"/>
    <w:rsid w:val="008F55F1"/>
    <w:rsid w:val="009452D5"/>
    <w:rsid w:val="00A30898"/>
    <w:rsid w:val="00AB7F08"/>
    <w:rsid w:val="00B73CF3"/>
    <w:rsid w:val="00BF171D"/>
    <w:rsid w:val="00CA3775"/>
    <w:rsid w:val="00CB42DA"/>
    <w:rsid w:val="00D05459"/>
    <w:rsid w:val="00D05E8A"/>
    <w:rsid w:val="00E67E01"/>
    <w:rsid w:val="00EA1F0D"/>
    <w:rsid w:val="00EC6D7B"/>
    <w:rsid w:val="00F2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6CF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EC432F02BA32431E93FEF8AEC3283DE4">
    <w:name w:val="EC432F02BA32431E93FEF8AEC3283DE4"/>
    <w:rsid w:val="00636CF7"/>
  </w:style>
  <w:style w:type="paragraph" w:customStyle="1" w:styleId="3881E84533114288A9F07DF840A1AFC0">
    <w:name w:val="3881E84533114288A9F07DF840A1AFC0"/>
    <w:rsid w:val="00636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E0F5-0DB4-4049-8E7D-A3B73F18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Тимофеева Светлана Александровна</cp:lastModifiedBy>
  <cp:revision>27</cp:revision>
  <cp:lastPrinted>2022-04-07T03:33:00Z</cp:lastPrinted>
  <dcterms:created xsi:type="dcterms:W3CDTF">2022-04-29T10:29:00Z</dcterms:created>
  <dcterms:modified xsi:type="dcterms:W3CDTF">2023-01-19T05:29:00Z</dcterms:modified>
</cp:coreProperties>
</file>