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7A" w:rsidRPr="00756A7A" w:rsidRDefault="00756A7A" w:rsidP="00756A7A">
      <w:pPr>
        <w:spacing w:after="0" w:line="240" w:lineRule="auto"/>
        <w:rPr>
          <w:rFonts w:ascii="Times New Roman" w:hAnsi="Times New Roman" w:cs="Times New Roman"/>
          <w:color w:val="3366FF"/>
          <w:sz w:val="26"/>
          <w:szCs w:val="26"/>
        </w:rPr>
      </w:pPr>
    </w:p>
    <w:p w:rsidR="00756A7A" w:rsidRPr="00756A7A" w:rsidRDefault="00756A7A" w:rsidP="00756A7A">
      <w:pPr>
        <w:spacing w:after="0" w:line="240" w:lineRule="auto"/>
        <w:rPr>
          <w:rFonts w:ascii="Times New Roman" w:hAnsi="Times New Roman" w:cs="Times New Roman"/>
          <w:color w:val="3366FF"/>
          <w:sz w:val="26"/>
          <w:szCs w:val="26"/>
        </w:rPr>
      </w:pPr>
    </w:p>
    <w:p w:rsidR="00756A7A" w:rsidRPr="00756A7A" w:rsidRDefault="00756A7A" w:rsidP="00756A7A">
      <w:pPr>
        <w:widowControl w:val="0"/>
        <w:spacing w:after="0" w:line="240" w:lineRule="auto"/>
        <w:rPr>
          <w:rFonts w:ascii="Times New Roman" w:hAnsi="Times New Roman" w:cs="Times New Roman"/>
          <w:b/>
          <w:color w:val="3366FF"/>
          <w:sz w:val="6"/>
          <w:szCs w:val="32"/>
        </w:rPr>
      </w:pPr>
      <w:r w:rsidRPr="00756A7A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60288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A7A" w:rsidRPr="00756A7A" w:rsidRDefault="00756A7A" w:rsidP="00756A7A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18"/>
          <w:szCs w:val="32"/>
        </w:rPr>
      </w:pPr>
    </w:p>
    <w:p w:rsidR="00756A7A" w:rsidRPr="00756A7A" w:rsidRDefault="00756A7A" w:rsidP="00756A7A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756A7A">
        <w:rPr>
          <w:rFonts w:ascii="Times New Roman" w:hAnsi="Times New Roman" w:cs="Times New Roman"/>
          <w:b/>
          <w:color w:val="3366FF"/>
          <w:sz w:val="32"/>
          <w:szCs w:val="32"/>
        </w:rPr>
        <w:t>ПОСТАНОВЛЕНИЕ</w:t>
      </w:r>
    </w:p>
    <w:p w:rsidR="00756A7A" w:rsidRPr="00756A7A" w:rsidRDefault="00756A7A" w:rsidP="00756A7A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756A7A">
        <w:rPr>
          <w:rFonts w:ascii="Times New Roman" w:hAnsi="Times New Roman" w:cs="Times New Roman"/>
          <w:b/>
          <w:color w:val="3366FF"/>
          <w:sz w:val="32"/>
          <w:szCs w:val="32"/>
        </w:rPr>
        <w:t>АДМИНИСТРАЦИИ  ГОРОДА  КОГАЛЫМА</w:t>
      </w:r>
    </w:p>
    <w:p w:rsidR="00756A7A" w:rsidRPr="00756A7A" w:rsidRDefault="00756A7A" w:rsidP="00756A7A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756A7A"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756A7A" w:rsidRPr="00756A7A" w:rsidRDefault="00756A7A" w:rsidP="00756A7A">
      <w:pPr>
        <w:spacing w:after="0" w:line="240" w:lineRule="auto"/>
        <w:jc w:val="center"/>
        <w:rPr>
          <w:rFonts w:ascii="Times New Roman" w:hAnsi="Times New Roman" w:cs="Times New Roman"/>
          <w:color w:val="3366FF"/>
          <w:sz w:val="2"/>
        </w:rPr>
      </w:pPr>
    </w:p>
    <w:p w:rsidR="00756A7A" w:rsidRPr="00756A7A" w:rsidRDefault="00756A7A" w:rsidP="00756A7A">
      <w:pPr>
        <w:spacing w:after="0" w:line="240" w:lineRule="auto"/>
        <w:rPr>
          <w:rFonts w:ascii="Times New Roman" w:hAnsi="Times New Roman" w:cs="Times New Roman"/>
          <w:color w:val="3366FF"/>
          <w:sz w:val="20"/>
        </w:rPr>
      </w:pPr>
    </w:p>
    <w:p w:rsidR="00756A7A" w:rsidRPr="00756A7A" w:rsidRDefault="00756A7A" w:rsidP="00756A7A">
      <w:pPr>
        <w:spacing w:after="0" w:line="240" w:lineRule="auto"/>
        <w:rPr>
          <w:rFonts w:ascii="Times New Roman" w:hAnsi="Times New Roman" w:cs="Times New Roman"/>
          <w:color w:val="3366FF"/>
          <w:sz w:val="26"/>
          <w:szCs w:val="26"/>
          <w:u w:val="single"/>
        </w:rPr>
      </w:pPr>
      <w:r w:rsidRPr="00756A7A">
        <w:rPr>
          <w:rFonts w:ascii="Times New Roman" w:hAnsi="Times New Roman" w:cs="Times New Roman"/>
          <w:color w:val="3366FF"/>
          <w:sz w:val="26"/>
          <w:szCs w:val="26"/>
        </w:rPr>
        <w:t>От «</w:t>
      </w:r>
      <w:r>
        <w:rPr>
          <w:rFonts w:ascii="Times New Roman" w:hAnsi="Times New Roman" w:cs="Times New Roman"/>
          <w:color w:val="3366FF"/>
          <w:sz w:val="26"/>
          <w:szCs w:val="26"/>
        </w:rPr>
        <w:t>26</w:t>
      </w:r>
      <w:r w:rsidRPr="00756A7A">
        <w:rPr>
          <w:rFonts w:ascii="Times New Roman" w:hAnsi="Times New Roman" w:cs="Times New Roman"/>
          <w:color w:val="3366FF"/>
          <w:sz w:val="26"/>
          <w:szCs w:val="26"/>
        </w:rPr>
        <w:t xml:space="preserve">»     июня    2014 г.                                                                 </w:t>
      </w:r>
      <w:r w:rsidRPr="00756A7A">
        <w:rPr>
          <w:rFonts w:ascii="Times New Roman" w:hAnsi="Times New Roman" w:cs="Times New Roman"/>
          <w:color w:val="3366FF"/>
          <w:sz w:val="26"/>
          <w:szCs w:val="26"/>
        </w:rPr>
        <w:tab/>
      </w:r>
      <w:r w:rsidRPr="00756A7A">
        <w:rPr>
          <w:rFonts w:ascii="Times New Roman" w:hAnsi="Times New Roman" w:cs="Times New Roman"/>
          <w:color w:val="3366FF"/>
          <w:sz w:val="26"/>
          <w:szCs w:val="26"/>
        </w:rPr>
        <w:tab/>
        <w:t>№</w:t>
      </w:r>
      <w:r>
        <w:rPr>
          <w:rFonts w:ascii="Times New Roman" w:hAnsi="Times New Roman" w:cs="Times New Roman"/>
          <w:color w:val="3366FF"/>
          <w:sz w:val="26"/>
          <w:szCs w:val="26"/>
          <w:u w:val="single"/>
        </w:rPr>
        <w:t>1534</w:t>
      </w:r>
    </w:p>
    <w:p w:rsidR="00495D68" w:rsidRPr="00756A7A" w:rsidRDefault="00495D68" w:rsidP="00756A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D68" w:rsidRDefault="00495D6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027A" w:rsidRDefault="002E027A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651ECF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</w:p>
    <w:p w:rsidR="00651ECF" w:rsidRDefault="00651ECF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</w:t>
      </w:r>
    </w:p>
    <w:p w:rsidR="00651ECF" w:rsidRPr="00C943D0" w:rsidRDefault="00651ECF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29.01.2014 №124</w:t>
      </w:r>
    </w:p>
    <w:p w:rsidR="00F40771" w:rsidRPr="00C943D0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651EC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№131-ФЗ</w:t>
      </w:r>
      <w:r w:rsidR="002E027A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Федерации, Уставом города Когалыма, </w:t>
      </w:r>
      <w:r w:rsidR="00DE2454">
        <w:rPr>
          <w:rFonts w:ascii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hAnsi="Times New Roman" w:cs="Times New Roman"/>
          <w:sz w:val="26"/>
          <w:szCs w:val="26"/>
        </w:rPr>
        <w:t>с кадровыми изменениями в структуре Администрации города Когалыма:</w:t>
      </w: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51ECF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29.01.2014 №124 «О разработке стратегии социально-экономического развития города Когалыма до 2020 года и на период до 2030 года и программы </w:t>
      </w:r>
      <w:r w:rsidR="00DE245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51ECF">
        <w:rPr>
          <w:rFonts w:ascii="Times New Roman" w:hAnsi="Times New Roman" w:cs="Times New Roman"/>
          <w:sz w:val="26"/>
          <w:szCs w:val="26"/>
        </w:rPr>
        <w:t>социально-экономического развития города Когалыма на 2014-2018 годы» (далее – постановление) внести следующее изменение:</w:t>
      </w:r>
    </w:p>
    <w:p w:rsidR="00F40771" w:rsidRDefault="00651ECF" w:rsidP="00430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5746F">
        <w:rPr>
          <w:rFonts w:ascii="Times New Roman" w:hAnsi="Times New Roman" w:cs="Times New Roman"/>
          <w:sz w:val="26"/>
          <w:szCs w:val="26"/>
        </w:rPr>
        <w:t>.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1. </w:t>
      </w:r>
      <w:r w:rsidR="003208F8">
        <w:rPr>
          <w:rFonts w:ascii="Times New Roman" w:hAnsi="Times New Roman" w:cs="Times New Roman"/>
          <w:sz w:val="26"/>
          <w:szCs w:val="26"/>
        </w:rPr>
        <w:t>П</w:t>
      </w:r>
      <w:r w:rsidR="00CF4F0B">
        <w:rPr>
          <w:rFonts w:ascii="Times New Roman" w:hAnsi="Times New Roman" w:cs="Times New Roman"/>
          <w:sz w:val="26"/>
          <w:szCs w:val="26"/>
        </w:rPr>
        <w:t>риложени</w:t>
      </w:r>
      <w:r w:rsidR="003208F8">
        <w:rPr>
          <w:rFonts w:ascii="Times New Roman" w:hAnsi="Times New Roman" w:cs="Times New Roman"/>
          <w:sz w:val="26"/>
          <w:szCs w:val="26"/>
        </w:rPr>
        <w:t>е</w:t>
      </w:r>
      <w:r w:rsidR="00DE2454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  <w:r w:rsidR="003208F8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B5746F" w:rsidRDefault="00B5746F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66063F" w:rsidP="00AD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4F59" w:rsidRPr="00C943D0">
        <w:rPr>
          <w:rFonts w:ascii="Times New Roman" w:hAnsi="Times New Roman" w:cs="Times New Roman"/>
          <w:sz w:val="26"/>
          <w:szCs w:val="26"/>
        </w:rPr>
        <w:t xml:space="preserve">. </w:t>
      </w:r>
      <w:r w:rsidR="00F40771" w:rsidRPr="00C943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DE2454">
        <w:rPr>
          <w:rFonts w:ascii="Times New Roman" w:hAnsi="Times New Roman" w:cs="Times New Roman"/>
          <w:sz w:val="26"/>
          <w:szCs w:val="26"/>
        </w:rPr>
        <w:t>е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к нему в </w:t>
      </w:r>
      <w:r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="00F40771" w:rsidRPr="00B5746F">
        <w:rPr>
          <w:rFonts w:ascii="Times New Roman" w:hAnsi="Times New Roman" w:cs="Times New Roman"/>
          <w:sz w:val="26"/>
          <w:szCs w:val="26"/>
        </w:rPr>
        <w:t>Интернет (</w:t>
      </w:r>
      <w:hyperlink r:id="rId7" w:history="1"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40771" w:rsidRPr="00B5746F">
        <w:rPr>
          <w:rFonts w:ascii="Times New Roman" w:hAnsi="Times New Roman" w:cs="Times New Roman"/>
          <w:sz w:val="26"/>
          <w:szCs w:val="26"/>
        </w:rPr>
        <w:t>).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66063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2A1031" w:rsidRPr="00C943D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Pr="00C943D0" w:rsidRDefault="0066063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34D" w:rsidRDefault="00DB6530" w:rsidP="00356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35634D">
        <w:rPr>
          <w:rFonts w:ascii="Times New Roman" w:hAnsi="Times New Roman" w:cs="Times New Roman"/>
          <w:sz w:val="26"/>
          <w:szCs w:val="26"/>
        </w:rPr>
        <w:t>сполняющий обязанности</w:t>
      </w:r>
    </w:p>
    <w:p w:rsidR="00F40771" w:rsidRPr="00F40771" w:rsidRDefault="002E027A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DB6530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E02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А.Е.Зубович</w:t>
      </w:r>
    </w:p>
    <w:p w:rsidR="00AD3A40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63F" w:rsidRDefault="0066063F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238" w:rsidRDefault="00947238" w:rsidP="0094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08F8" w:rsidRPr="00DB6530" w:rsidRDefault="00947238" w:rsidP="0094723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br w:type="page"/>
      </w:r>
      <w:bookmarkStart w:id="0" w:name="_GoBack"/>
      <w:bookmarkEnd w:id="0"/>
      <w:r w:rsidR="003208F8" w:rsidRPr="00DB653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208F8" w:rsidRPr="00DB6530" w:rsidRDefault="003208F8" w:rsidP="00DB6530">
      <w:pPr>
        <w:pStyle w:val="ac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DB6530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208F8" w:rsidRDefault="003208F8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3208F8" w:rsidRDefault="00947238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26.06.2014 </w:t>
      </w:r>
      <w:r w:rsidR="003208F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1534</w:t>
      </w:r>
    </w:p>
    <w:p w:rsidR="003208F8" w:rsidRDefault="003208F8" w:rsidP="003208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8F8" w:rsidRDefault="003208F8" w:rsidP="003208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</w:t>
      </w:r>
    </w:p>
    <w:p w:rsidR="00B813EF" w:rsidRDefault="003208F8" w:rsidP="00B813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рабочей группы по разработке стратегии социально-экономического развития города Когалыма до 2020 </w:t>
      </w:r>
      <w:r w:rsidR="00B813EF">
        <w:rPr>
          <w:rFonts w:ascii="Times New Roman" w:hAnsi="Times New Roman"/>
          <w:b/>
          <w:sz w:val="26"/>
          <w:szCs w:val="26"/>
        </w:rPr>
        <w:t xml:space="preserve">года и на период до 2030 года и </w:t>
      </w:r>
      <w:r>
        <w:rPr>
          <w:rFonts w:ascii="Times New Roman" w:hAnsi="Times New Roman"/>
          <w:b/>
          <w:sz w:val="26"/>
          <w:szCs w:val="26"/>
        </w:rPr>
        <w:t>программы</w:t>
      </w:r>
      <w:r w:rsidR="00B813E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социально-экономического развития города Когалыма </w:t>
      </w:r>
    </w:p>
    <w:p w:rsidR="003208F8" w:rsidRPr="002E027A" w:rsidRDefault="003208F8" w:rsidP="003208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2014-2018 годы</w:t>
      </w:r>
    </w:p>
    <w:p w:rsidR="002E027A" w:rsidRDefault="002E027A" w:rsidP="003208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ayout w:type="fixed"/>
        <w:tblLook w:val="00A0"/>
      </w:tblPr>
      <w:tblGrid>
        <w:gridCol w:w="2942"/>
        <w:gridCol w:w="427"/>
        <w:gridCol w:w="5634"/>
      </w:tblGrid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Степура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Иванович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 города Когалыма, руководитель рабочей группы;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Черных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Татьяна Ивановна 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Когалыма, заместитель руководителя рабочей группы;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Спиридонова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экономики Администрации города Когалыма, секретарь рабочей группы.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08F8" w:rsidTr="002E027A">
        <w:tc>
          <w:tcPr>
            <w:tcW w:w="1871" w:type="pct"/>
            <w:gridSpan w:val="2"/>
          </w:tcPr>
          <w:p w:rsidR="003208F8" w:rsidRDefault="003208F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рабочей группы:</w:t>
            </w:r>
          </w:p>
          <w:p w:rsidR="003208F8" w:rsidRPr="002E027A" w:rsidRDefault="0032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pct"/>
          </w:tcPr>
          <w:p w:rsidR="003208F8" w:rsidRDefault="00320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Зубович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 Евгеньевич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Подивилов </w:t>
            </w:r>
          </w:p>
          <w:p w:rsidR="002E027A" w:rsidRP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 w:rsidP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Когалыма;</w:t>
            </w:r>
          </w:p>
          <w:p w:rsidR="002E027A" w:rsidRPr="002E027A" w:rsidRDefault="002E027A" w:rsidP="002E0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 w:rsidP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Ращупкин</w:t>
            </w:r>
          </w:p>
          <w:p w:rsidR="002E027A" w:rsidRDefault="002E027A" w:rsidP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Павел Александрович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Мартынова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 Валентиновна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Кравец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Вера Ивановна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экономики Администрации города Когалыма; 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  <w:hideMark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Гришина Светлана Геннадьевна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образования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Бережинская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Витальевна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культуры спорта и молодёжной политики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P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Анищенко Альфия Арифжановна</w:t>
            </w:r>
          </w:p>
        </w:tc>
        <w:tc>
          <w:tcPr>
            <w:tcW w:w="237" w:type="pct"/>
          </w:tcPr>
          <w:p w:rsidR="002E027A" w:rsidRDefault="002E027A" w:rsidP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координации общественных связей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Авренюк Николай Николаевич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Низамова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Людмила Геннадьевна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развития жилищно-коммунального хозяйства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Ковальчук Алексей Валериевич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P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Рыбачок Марина Геннадьевна</w:t>
            </w:r>
          </w:p>
        </w:tc>
        <w:tc>
          <w:tcPr>
            <w:tcW w:w="237" w:type="pct"/>
          </w:tcPr>
          <w:p w:rsidR="002E027A" w:rsidRDefault="002E027A" w:rsidP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комитета финансов Администрации города Когалыма;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Гаврилюк </w:t>
            </w:r>
          </w:p>
          <w:p w:rsid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Юрьевна</w:t>
            </w:r>
          </w:p>
        </w:tc>
        <w:tc>
          <w:tcPr>
            <w:tcW w:w="237" w:type="pct"/>
          </w:tcPr>
          <w:p w:rsidR="002E027A" w:rsidRDefault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казённого учреждения «Управление капитального строительства города Когалыма»;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E027A" w:rsidTr="002E027A">
        <w:tc>
          <w:tcPr>
            <w:tcW w:w="1634" w:type="pct"/>
          </w:tcPr>
          <w:p w:rsidR="002E027A" w:rsidRPr="002E027A" w:rsidRDefault="002E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Морозов Александр Александрович</w:t>
            </w:r>
          </w:p>
        </w:tc>
        <w:tc>
          <w:tcPr>
            <w:tcW w:w="237" w:type="pct"/>
          </w:tcPr>
          <w:p w:rsidR="002E027A" w:rsidRDefault="002E027A" w:rsidP="002E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2E027A" w:rsidRDefault="002E0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казённого учреждения «Управление жилищно-коммунального хозяйства города Когалыма»; </w:t>
            </w:r>
          </w:p>
          <w:p w:rsidR="002E027A" w:rsidRPr="002E027A" w:rsidRDefault="002E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08F8" w:rsidTr="002E027A">
        <w:tc>
          <w:tcPr>
            <w:tcW w:w="1871" w:type="pct"/>
            <w:gridSpan w:val="2"/>
          </w:tcPr>
          <w:p w:rsidR="003208F8" w:rsidRPr="002E027A" w:rsidRDefault="003208F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Депутаты Думы города Когалыма</w:t>
            </w:r>
          </w:p>
        </w:tc>
        <w:tc>
          <w:tcPr>
            <w:tcW w:w="3129" w:type="pct"/>
            <w:hideMark/>
          </w:tcPr>
          <w:p w:rsidR="003208F8" w:rsidRDefault="00B8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согласованию</w:t>
            </w:r>
          </w:p>
        </w:tc>
      </w:tr>
    </w:tbl>
    <w:p w:rsidR="003208F8" w:rsidRDefault="003208F8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208F8" w:rsidSect="00756A7A">
      <w:footerReference w:type="default" r:id="rId8"/>
      <w:pgSz w:w="11906" w:h="16838"/>
      <w:pgMar w:top="568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82" w:rsidRDefault="00A14382" w:rsidP="00F56968">
      <w:pPr>
        <w:spacing w:after="0" w:line="240" w:lineRule="auto"/>
      </w:pPr>
      <w:r>
        <w:separator/>
      </w:r>
    </w:p>
  </w:endnote>
  <w:endnote w:type="continuationSeparator" w:id="1">
    <w:p w:rsidR="00A14382" w:rsidRDefault="00A14382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4154"/>
    </w:sdtPr>
    <w:sdtContent>
      <w:p w:rsidR="00012132" w:rsidRDefault="00A90167">
        <w:pPr>
          <w:pStyle w:val="aa"/>
          <w:jc w:val="right"/>
        </w:pPr>
        <w:r>
          <w:fldChar w:fldCharType="begin"/>
        </w:r>
        <w:r w:rsidR="00012132">
          <w:instrText>PAGE   \* MERGEFORMAT</w:instrText>
        </w:r>
        <w:r>
          <w:fldChar w:fldCharType="separate"/>
        </w:r>
        <w:r w:rsidR="00756A7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82" w:rsidRDefault="00A14382" w:rsidP="00F56968">
      <w:pPr>
        <w:spacing w:after="0" w:line="240" w:lineRule="auto"/>
      </w:pPr>
      <w:r>
        <w:separator/>
      </w:r>
    </w:p>
  </w:footnote>
  <w:footnote w:type="continuationSeparator" w:id="1">
    <w:p w:rsidR="00A14382" w:rsidRDefault="00A14382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F29"/>
    <w:rsid w:val="00003CF4"/>
    <w:rsid w:val="000042A4"/>
    <w:rsid w:val="00012132"/>
    <w:rsid w:val="00063ECD"/>
    <w:rsid w:val="000A2546"/>
    <w:rsid w:val="000A4811"/>
    <w:rsid w:val="00135DCA"/>
    <w:rsid w:val="00184425"/>
    <w:rsid w:val="00186F29"/>
    <w:rsid w:val="001913CF"/>
    <w:rsid w:val="001C284B"/>
    <w:rsid w:val="001C5223"/>
    <w:rsid w:val="001E2671"/>
    <w:rsid w:val="002173B2"/>
    <w:rsid w:val="002236D1"/>
    <w:rsid w:val="00243112"/>
    <w:rsid w:val="00272816"/>
    <w:rsid w:val="00274BAA"/>
    <w:rsid w:val="00286871"/>
    <w:rsid w:val="002A1031"/>
    <w:rsid w:val="002A7F7A"/>
    <w:rsid w:val="002C074D"/>
    <w:rsid w:val="002E027A"/>
    <w:rsid w:val="0030065F"/>
    <w:rsid w:val="00307108"/>
    <w:rsid w:val="003208F8"/>
    <w:rsid w:val="00320E9F"/>
    <w:rsid w:val="0033760F"/>
    <w:rsid w:val="003451AF"/>
    <w:rsid w:val="00345A75"/>
    <w:rsid w:val="00352C28"/>
    <w:rsid w:val="0035634D"/>
    <w:rsid w:val="0037327B"/>
    <w:rsid w:val="00375841"/>
    <w:rsid w:val="0038052A"/>
    <w:rsid w:val="00397750"/>
    <w:rsid w:val="003D7CC1"/>
    <w:rsid w:val="00416B05"/>
    <w:rsid w:val="0042105E"/>
    <w:rsid w:val="00430447"/>
    <w:rsid w:val="00434FD7"/>
    <w:rsid w:val="00450F41"/>
    <w:rsid w:val="00495D68"/>
    <w:rsid w:val="004A6909"/>
    <w:rsid w:val="004E490B"/>
    <w:rsid w:val="005D4AD1"/>
    <w:rsid w:val="0062325C"/>
    <w:rsid w:val="0063361A"/>
    <w:rsid w:val="00636088"/>
    <w:rsid w:val="00650BB5"/>
    <w:rsid w:val="00651ECF"/>
    <w:rsid w:val="0065342E"/>
    <w:rsid w:val="0066063F"/>
    <w:rsid w:val="006867C0"/>
    <w:rsid w:val="0070332B"/>
    <w:rsid w:val="00732F64"/>
    <w:rsid w:val="00736543"/>
    <w:rsid w:val="007436C4"/>
    <w:rsid w:val="00756A7A"/>
    <w:rsid w:val="00776BC5"/>
    <w:rsid w:val="00781062"/>
    <w:rsid w:val="007A0FB8"/>
    <w:rsid w:val="007C1742"/>
    <w:rsid w:val="007C5ABC"/>
    <w:rsid w:val="007F325C"/>
    <w:rsid w:val="00800F44"/>
    <w:rsid w:val="00803395"/>
    <w:rsid w:val="00827FAF"/>
    <w:rsid w:val="008334AD"/>
    <w:rsid w:val="00873B34"/>
    <w:rsid w:val="00874F59"/>
    <w:rsid w:val="00875021"/>
    <w:rsid w:val="0088512F"/>
    <w:rsid w:val="00893189"/>
    <w:rsid w:val="008D25B4"/>
    <w:rsid w:val="008E2515"/>
    <w:rsid w:val="008E7DFD"/>
    <w:rsid w:val="00947238"/>
    <w:rsid w:val="00957C0C"/>
    <w:rsid w:val="009D01CA"/>
    <w:rsid w:val="009E3884"/>
    <w:rsid w:val="009E4A7E"/>
    <w:rsid w:val="00A14382"/>
    <w:rsid w:val="00A26850"/>
    <w:rsid w:val="00A90167"/>
    <w:rsid w:val="00AA499C"/>
    <w:rsid w:val="00AD3A40"/>
    <w:rsid w:val="00B5746F"/>
    <w:rsid w:val="00B74466"/>
    <w:rsid w:val="00B813EF"/>
    <w:rsid w:val="00B82CD6"/>
    <w:rsid w:val="00B943D3"/>
    <w:rsid w:val="00BA3C16"/>
    <w:rsid w:val="00BD3EE5"/>
    <w:rsid w:val="00C00101"/>
    <w:rsid w:val="00C0429A"/>
    <w:rsid w:val="00C04A7A"/>
    <w:rsid w:val="00C142C6"/>
    <w:rsid w:val="00C37E08"/>
    <w:rsid w:val="00C51296"/>
    <w:rsid w:val="00C67EB2"/>
    <w:rsid w:val="00C8482B"/>
    <w:rsid w:val="00C943D0"/>
    <w:rsid w:val="00CC4F3E"/>
    <w:rsid w:val="00CE5577"/>
    <w:rsid w:val="00CE6985"/>
    <w:rsid w:val="00CF4F0B"/>
    <w:rsid w:val="00D146B0"/>
    <w:rsid w:val="00D23BBE"/>
    <w:rsid w:val="00D24276"/>
    <w:rsid w:val="00D50B81"/>
    <w:rsid w:val="00D63AE7"/>
    <w:rsid w:val="00D74063"/>
    <w:rsid w:val="00D74323"/>
    <w:rsid w:val="00D75099"/>
    <w:rsid w:val="00D925FC"/>
    <w:rsid w:val="00D97451"/>
    <w:rsid w:val="00DB0A8A"/>
    <w:rsid w:val="00DB3342"/>
    <w:rsid w:val="00DB6530"/>
    <w:rsid w:val="00DC3ECE"/>
    <w:rsid w:val="00DD0826"/>
    <w:rsid w:val="00DE2454"/>
    <w:rsid w:val="00DE7C0B"/>
    <w:rsid w:val="00DF073B"/>
    <w:rsid w:val="00E33657"/>
    <w:rsid w:val="00E45B92"/>
    <w:rsid w:val="00E5238F"/>
    <w:rsid w:val="00E53660"/>
    <w:rsid w:val="00E6696F"/>
    <w:rsid w:val="00E8589B"/>
    <w:rsid w:val="00EB297F"/>
    <w:rsid w:val="00F32BA1"/>
    <w:rsid w:val="00F335DB"/>
    <w:rsid w:val="00F40771"/>
    <w:rsid w:val="00F41F02"/>
    <w:rsid w:val="00F5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67"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paragraph" w:styleId="ac">
    <w:name w:val="No Spacing"/>
    <w:uiPriority w:val="1"/>
    <w:qFormat/>
    <w:rsid w:val="00DB6530"/>
    <w:pPr>
      <w:spacing w:after="0" w:line="240" w:lineRule="auto"/>
    </w:pPr>
  </w:style>
  <w:style w:type="table" w:styleId="ad">
    <w:name w:val="Table Grid"/>
    <w:basedOn w:val="a1"/>
    <w:uiPriority w:val="59"/>
    <w:rsid w:val="002E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paragraph" w:styleId="ac">
    <w:name w:val="No Spacing"/>
    <w:uiPriority w:val="1"/>
    <w:qFormat/>
    <w:rsid w:val="00DB6530"/>
    <w:pPr>
      <w:spacing w:after="0" w:line="240" w:lineRule="auto"/>
    </w:pPr>
  </w:style>
  <w:style w:type="table" w:styleId="ad">
    <w:name w:val="Table Grid"/>
    <w:basedOn w:val="a1"/>
    <w:uiPriority w:val="59"/>
    <w:rsid w:val="002E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Подивилова Галина Альбертовна</cp:lastModifiedBy>
  <cp:revision>70</cp:revision>
  <cp:lastPrinted>2014-06-30T03:17:00Z</cp:lastPrinted>
  <dcterms:created xsi:type="dcterms:W3CDTF">2012-10-30T10:00:00Z</dcterms:created>
  <dcterms:modified xsi:type="dcterms:W3CDTF">2014-06-30T09:00:00Z</dcterms:modified>
</cp:coreProperties>
</file>