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7A411" w14:textId="062ADB63" w:rsidR="001A1386" w:rsidRDefault="006C6C17" w:rsidP="006C6C17">
      <w:pPr>
        <w:spacing w:after="0" w:line="240" w:lineRule="auto"/>
        <w:jc w:val="right"/>
        <w:rPr>
          <w:rFonts w:cs="Times New Roman"/>
          <w:b/>
          <w:color w:val="000000"/>
          <w:szCs w:val="26"/>
        </w:rPr>
      </w:pPr>
      <w:r w:rsidRPr="006C6C17">
        <w:rPr>
          <w:rFonts w:cs="Times New Roman"/>
          <w:b/>
          <w:color w:val="000000"/>
          <w:szCs w:val="26"/>
        </w:rPr>
        <w:t>Проект</w:t>
      </w:r>
    </w:p>
    <w:p w14:paraId="439DD326" w14:textId="77777777" w:rsidR="006C6C17" w:rsidRDefault="006C6C17" w:rsidP="006C6C17">
      <w:pPr>
        <w:spacing w:after="0" w:line="240" w:lineRule="auto"/>
        <w:jc w:val="center"/>
        <w:rPr>
          <w:rFonts w:cs="Times New Roman"/>
          <w:b/>
          <w:color w:val="000000"/>
          <w:szCs w:val="26"/>
        </w:rPr>
      </w:pPr>
    </w:p>
    <w:p w14:paraId="352F20D5" w14:textId="6C0B6A3C" w:rsidR="006C6C17" w:rsidRPr="006C6C17" w:rsidRDefault="006C6C17" w:rsidP="006C6C17">
      <w:pPr>
        <w:spacing w:after="0" w:line="240" w:lineRule="auto"/>
        <w:jc w:val="center"/>
        <w:rPr>
          <w:rFonts w:cs="Times New Roman"/>
          <w:b/>
          <w:color w:val="000000"/>
          <w:szCs w:val="26"/>
        </w:rPr>
      </w:pPr>
      <w:r>
        <w:rPr>
          <w:rFonts w:cs="Times New Roman"/>
          <w:b/>
          <w:color w:val="000000"/>
          <w:szCs w:val="26"/>
        </w:rPr>
        <w:t>Постановление Администрации города Когалыма</w:t>
      </w:r>
    </w:p>
    <w:p w14:paraId="2E278876" w14:textId="77777777" w:rsidR="009A4C41" w:rsidRDefault="009A4C41" w:rsidP="00384E6B">
      <w:pPr>
        <w:spacing w:after="0" w:line="240" w:lineRule="auto"/>
        <w:rPr>
          <w:rFonts w:cs="Times New Roman"/>
          <w:color w:val="000000"/>
          <w:szCs w:val="26"/>
        </w:rPr>
      </w:pPr>
    </w:p>
    <w:p w14:paraId="3DAAD85B" w14:textId="77777777" w:rsidR="009A4C41" w:rsidRDefault="009A4C41" w:rsidP="00384E6B">
      <w:pPr>
        <w:spacing w:after="0" w:line="240" w:lineRule="auto"/>
        <w:rPr>
          <w:rFonts w:cs="Times New Roman"/>
          <w:color w:val="000000"/>
          <w:szCs w:val="26"/>
        </w:rPr>
      </w:pPr>
    </w:p>
    <w:p w14:paraId="5E3AEB75" w14:textId="77777777" w:rsidR="009A4C41" w:rsidRDefault="009A4C41" w:rsidP="00384E6B">
      <w:pPr>
        <w:spacing w:after="0" w:line="240" w:lineRule="auto"/>
        <w:rPr>
          <w:rFonts w:cs="Times New Roman"/>
          <w:color w:val="000000"/>
          <w:szCs w:val="26"/>
        </w:rPr>
      </w:pPr>
    </w:p>
    <w:p w14:paraId="0C3815B8" w14:textId="77777777" w:rsidR="000A0123" w:rsidRDefault="00036B29" w:rsidP="00384E6B">
      <w:pPr>
        <w:spacing w:after="0" w:line="240" w:lineRule="auto"/>
        <w:rPr>
          <w:rFonts w:cs="Times New Roman"/>
          <w:color w:val="000000"/>
          <w:szCs w:val="26"/>
        </w:rPr>
      </w:pPr>
      <w:r w:rsidRPr="00630A53">
        <w:rPr>
          <w:rFonts w:cs="Times New Roman"/>
          <w:color w:val="000000"/>
          <w:szCs w:val="26"/>
        </w:rPr>
        <w:t>О</w:t>
      </w:r>
      <w:r w:rsidR="000A0123">
        <w:rPr>
          <w:rFonts w:cs="Times New Roman"/>
          <w:color w:val="000000"/>
          <w:szCs w:val="26"/>
        </w:rPr>
        <w:t xml:space="preserve"> внесении изменений </w:t>
      </w:r>
    </w:p>
    <w:p w14:paraId="1DB385F2" w14:textId="77777777" w:rsidR="000A0123" w:rsidRDefault="000A0123" w:rsidP="00384E6B">
      <w:pPr>
        <w:spacing w:after="0" w:line="240" w:lineRule="auto"/>
        <w:rPr>
          <w:rFonts w:cs="Times New Roman"/>
          <w:color w:val="000000"/>
          <w:szCs w:val="26"/>
        </w:rPr>
      </w:pPr>
      <w:proofErr w:type="gramStart"/>
      <w:r>
        <w:rPr>
          <w:rFonts w:cs="Times New Roman"/>
          <w:color w:val="000000"/>
          <w:szCs w:val="26"/>
        </w:rPr>
        <w:t>в</w:t>
      </w:r>
      <w:proofErr w:type="gramEnd"/>
      <w:r>
        <w:rPr>
          <w:rFonts w:cs="Times New Roman"/>
          <w:color w:val="000000"/>
          <w:szCs w:val="26"/>
        </w:rPr>
        <w:t xml:space="preserve"> постановление Администрации </w:t>
      </w:r>
    </w:p>
    <w:p w14:paraId="0CE9FABC" w14:textId="0B265DD3" w:rsidR="00036B29" w:rsidRPr="00630A53" w:rsidRDefault="000A0123" w:rsidP="00384E6B">
      <w:pPr>
        <w:spacing w:after="0" w:line="240" w:lineRule="auto"/>
        <w:rPr>
          <w:rFonts w:cs="Times New Roman"/>
          <w:color w:val="000000"/>
          <w:szCs w:val="26"/>
        </w:rPr>
      </w:pPr>
      <w:proofErr w:type="gramStart"/>
      <w:r>
        <w:rPr>
          <w:rFonts w:cs="Times New Roman"/>
          <w:color w:val="000000"/>
          <w:szCs w:val="26"/>
        </w:rPr>
        <w:t>города</w:t>
      </w:r>
      <w:proofErr w:type="gramEnd"/>
      <w:r>
        <w:rPr>
          <w:rFonts w:cs="Times New Roman"/>
          <w:color w:val="000000"/>
          <w:szCs w:val="26"/>
        </w:rPr>
        <w:t xml:space="preserve"> Когалыма от 15.03.2021 №500</w:t>
      </w:r>
    </w:p>
    <w:p w14:paraId="0744A783" w14:textId="77777777" w:rsidR="00956716" w:rsidRDefault="00956716" w:rsidP="00384E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</w:p>
    <w:p w14:paraId="6FDAFC51" w14:textId="5EE86C72" w:rsidR="00036B29" w:rsidRDefault="00036B29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 w:rsidRPr="009A4C41">
        <w:rPr>
          <w:rFonts w:cs="Times New Roman"/>
          <w:color w:val="000000" w:themeColor="text1"/>
          <w:spacing w:val="-6"/>
          <w:szCs w:val="26"/>
        </w:rPr>
        <w:t xml:space="preserve">В соответствии с </w:t>
      </w:r>
      <w:r w:rsidR="000A0123">
        <w:rPr>
          <w:rFonts w:cs="Times New Roman"/>
          <w:color w:val="000000" w:themeColor="text1"/>
          <w:spacing w:val="-6"/>
          <w:szCs w:val="26"/>
        </w:rPr>
        <w:t>постановлением Правительства Ханты-Мансийского автономного округа – Югры от 23.07.2021 №278-п «О внесении изменений в приложение 32 к постановлению правительства Ханты-Мансийского автономного округа – Югры от 5 октября 2018 года №344-п «О государственной программе Ханты-Мансийского автономного округа – Югры «Развитие агропромышленного комплекса»</w:t>
      </w:r>
      <w:r w:rsidR="00613AFB" w:rsidRPr="009A4C41">
        <w:rPr>
          <w:rFonts w:cs="Times New Roman"/>
          <w:spacing w:val="-6"/>
          <w:szCs w:val="26"/>
        </w:rPr>
        <w:t xml:space="preserve">, </w:t>
      </w:r>
      <w:r w:rsidR="00242A53" w:rsidRPr="009A4C41">
        <w:rPr>
          <w:rFonts w:cs="Times New Roman"/>
          <w:spacing w:val="-6"/>
          <w:szCs w:val="26"/>
        </w:rPr>
        <w:t>в целях реализации муниципальной программы «Развитие агропромышленного комплекса и рынков сельскохозяйственной продукции, сырья и продовольствия в городе Когалыме»,</w:t>
      </w:r>
      <w:r w:rsidR="00613AFB" w:rsidRPr="009A4C41">
        <w:rPr>
          <w:rFonts w:cs="Times New Roman"/>
          <w:spacing w:val="-6"/>
          <w:szCs w:val="26"/>
        </w:rPr>
        <w:t xml:space="preserve"> </w:t>
      </w:r>
      <w:r w:rsidR="00242A53" w:rsidRPr="009A4C41">
        <w:rPr>
          <w:rFonts w:cs="Times New Roman"/>
          <w:spacing w:val="-6"/>
          <w:szCs w:val="26"/>
        </w:rPr>
        <w:t>утвержденной постановлением Администрации города Когалыма от 11.10.2013 №2900</w:t>
      </w:r>
      <w:r w:rsidRPr="009A4C41">
        <w:rPr>
          <w:rFonts w:cs="Times New Roman"/>
          <w:spacing w:val="-6"/>
          <w:szCs w:val="26"/>
        </w:rPr>
        <w:t>:</w:t>
      </w:r>
    </w:p>
    <w:p w14:paraId="4BFE82A9" w14:textId="346FE995" w:rsidR="00FA3FA8" w:rsidRDefault="00FA3FA8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1.</w:t>
      </w:r>
      <w:r w:rsidRPr="00FA3FA8">
        <w:rPr>
          <w:rFonts w:cs="Times New Roman"/>
          <w:spacing w:val="-6"/>
          <w:szCs w:val="26"/>
        </w:rPr>
        <w:t xml:space="preserve"> </w:t>
      </w:r>
      <w:r>
        <w:rPr>
          <w:rFonts w:cs="Times New Roman"/>
          <w:spacing w:val="-6"/>
          <w:szCs w:val="26"/>
        </w:rPr>
        <w:t xml:space="preserve">В приложение 1 к постановлению Администрации города Когалыма от </w:t>
      </w:r>
      <w:r w:rsidRPr="000A0123">
        <w:rPr>
          <w:rFonts w:cs="Times New Roman"/>
          <w:spacing w:val="-6"/>
          <w:szCs w:val="26"/>
        </w:rPr>
        <w:t xml:space="preserve">15.03.2021 </w:t>
      </w:r>
      <w:r>
        <w:rPr>
          <w:rFonts w:cs="Times New Roman"/>
          <w:spacing w:val="-6"/>
          <w:szCs w:val="26"/>
        </w:rPr>
        <w:t>№</w:t>
      </w:r>
      <w:r w:rsidRPr="000A0123">
        <w:rPr>
          <w:rFonts w:cs="Times New Roman"/>
          <w:spacing w:val="-6"/>
          <w:szCs w:val="26"/>
        </w:rPr>
        <w:t xml:space="preserve">500 </w:t>
      </w:r>
      <w:r>
        <w:rPr>
          <w:rFonts w:cs="Times New Roman"/>
          <w:spacing w:val="-6"/>
          <w:szCs w:val="26"/>
        </w:rPr>
        <w:t>«</w:t>
      </w:r>
      <w:r w:rsidRPr="000A0123">
        <w:rPr>
          <w:rFonts w:cs="Times New Roman"/>
          <w:spacing w:val="-6"/>
          <w:szCs w:val="26"/>
        </w:rPr>
        <w:t>Об утверждении порядков предоставления субсидий на поддержку и развитие сельскохозяйственного производства и деятельности по заготовке и переработке дикоросов</w:t>
      </w:r>
      <w:r>
        <w:rPr>
          <w:rFonts w:cs="Times New Roman"/>
          <w:spacing w:val="-6"/>
          <w:szCs w:val="26"/>
        </w:rPr>
        <w:t>»</w:t>
      </w:r>
      <w:r w:rsidR="00970E6D">
        <w:rPr>
          <w:rFonts w:cs="Times New Roman"/>
          <w:spacing w:val="-6"/>
          <w:szCs w:val="26"/>
        </w:rPr>
        <w:t xml:space="preserve"> (далее – Приложение 1</w:t>
      </w:r>
      <w:r>
        <w:rPr>
          <w:rFonts w:cs="Times New Roman"/>
          <w:spacing w:val="-6"/>
          <w:szCs w:val="26"/>
        </w:rPr>
        <w:t>, Постановление) внести следующие изменения:</w:t>
      </w:r>
    </w:p>
    <w:p w14:paraId="37F6F593" w14:textId="31F784F5" w:rsidR="00FA3FA8" w:rsidRDefault="00FA3FA8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1.1</w:t>
      </w:r>
      <w:proofErr w:type="gramStart"/>
      <w:r>
        <w:rPr>
          <w:rFonts w:cs="Times New Roman"/>
          <w:spacing w:val="-6"/>
          <w:szCs w:val="26"/>
        </w:rPr>
        <w:t>. в</w:t>
      </w:r>
      <w:proofErr w:type="gramEnd"/>
      <w:r>
        <w:rPr>
          <w:rFonts w:cs="Times New Roman"/>
          <w:spacing w:val="-6"/>
          <w:szCs w:val="26"/>
        </w:rPr>
        <w:t xml:space="preserve"> пункте 2.12 Раздела 2 Приложения 1:</w:t>
      </w:r>
    </w:p>
    <w:p w14:paraId="7FF6450A" w14:textId="3C9F1332" w:rsidR="00FA3FA8" w:rsidRDefault="00FA3FA8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1.1.1</w:t>
      </w:r>
      <w:proofErr w:type="gramStart"/>
      <w:r>
        <w:rPr>
          <w:rFonts w:cs="Times New Roman"/>
          <w:spacing w:val="-6"/>
          <w:szCs w:val="26"/>
        </w:rPr>
        <w:t>. в</w:t>
      </w:r>
      <w:proofErr w:type="gramEnd"/>
      <w:r>
        <w:rPr>
          <w:rFonts w:cs="Times New Roman"/>
          <w:spacing w:val="-6"/>
          <w:szCs w:val="26"/>
        </w:rPr>
        <w:t xml:space="preserve"> абзаце первом подпункта 1 слова «, установленного Федеральным законом от 27.07.2010 №210-ФЗ «Об организации предоставления государственных и муниципальных услуг</w:t>
      </w:r>
      <w:r w:rsidR="00E03F18">
        <w:rPr>
          <w:rFonts w:cs="Times New Roman"/>
          <w:spacing w:val="-6"/>
          <w:szCs w:val="26"/>
        </w:rPr>
        <w:t>»</w:t>
      </w:r>
      <w:r>
        <w:rPr>
          <w:rFonts w:cs="Times New Roman"/>
          <w:spacing w:val="-6"/>
          <w:szCs w:val="26"/>
        </w:rPr>
        <w:t>,» признать утратившими силу;</w:t>
      </w:r>
    </w:p>
    <w:p w14:paraId="4B16A6AA" w14:textId="3F049C6D" w:rsidR="00FA3FA8" w:rsidRDefault="00FA3FA8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1.1.2</w:t>
      </w:r>
      <w:proofErr w:type="gramStart"/>
      <w:r>
        <w:rPr>
          <w:rFonts w:cs="Times New Roman"/>
          <w:spacing w:val="-6"/>
          <w:szCs w:val="26"/>
        </w:rPr>
        <w:t>. подпункт</w:t>
      </w:r>
      <w:proofErr w:type="gramEnd"/>
      <w:r>
        <w:rPr>
          <w:rFonts w:cs="Times New Roman"/>
          <w:spacing w:val="-6"/>
          <w:szCs w:val="26"/>
        </w:rPr>
        <w:t xml:space="preserve"> 1 дополнить абзацем шестым следующего содержания: </w:t>
      </w:r>
    </w:p>
    <w:p w14:paraId="41B547C8" w14:textId="6E1FFB69" w:rsidR="00FA3FA8" w:rsidRDefault="00FA3FA8" w:rsidP="00FA3F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cs="Times New Roman"/>
          <w:spacing w:val="-6"/>
          <w:szCs w:val="26"/>
        </w:rPr>
        <w:t>«</w:t>
      </w:r>
      <w:proofErr w:type="gramStart"/>
      <w:r w:rsidRPr="00A7356A">
        <w:rPr>
          <w:rFonts w:eastAsia="Times New Roman" w:cs="Times New Roman"/>
          <w:szCs w:val="26"/>
        </w:rPr>
        <w:t>о</w:t>
      </w:r>
      <w:proofErr w:type="gramEnd"/>
      <w:r w:rsidRPr="00A7356A">
        <w:rPr>
          <w:rFonts w:eastAsia="Times New Roman" w:cs="Times New Roman"/>
          <w:szCs w:val="26"/>
        </w:rPr>
        <w:t xml:space="preserve"> состоянии расчетов по страховым взносам, пеням и штрафам плательщика страховых взносов (в </w:t>
      </w:r>
      <w:r w:rsidR="008207C6">
        <w:rPr>
          <w:rFonts w:eastAsia="Times New Roman" w:cs="Times New Roman"/>
          <w:szCs w:val="26"/>
        </w:rPr>
        <w:t>Фонд социального страхования);»;</w:t>
      </w:r>
    </w:p>
    <w:p w14:paraId="41AB927F" w14:textId="6EDEED6C" w:rsidR="008207C6" w:rsidRDefault="008207C6" w:rsidP="00FA3F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1.1.3</w:t>
      </w:r>
      <w:proofErr w:type="gramStart"/>
      <w:r>
        <w:rPr>
          <w:rFonts w:eastAsia="Times New Roman" w:cs="Times New Roman"/>
          <w:szCs w:val="26"/>
        </w:rPr>
        <w:t>. абзац</w:t>
      </w:r>
      <w:proofErr w:type="gramEnd"/>
      <w:r>
        <w:rPr>
          <w:rFonts w:eastAsia="Times New Roman" w:cs="Times New Roman"/>
          <w:szCs w:val="26"/>
        </w:rPr>
        <w:t xml:space="preserve"> 3 подпункта 4 после слов «отклонить заявку» дополнить словами «</w:t>
      </w:r>
      <w:r w:rsidR="00EA4494">
        <w:rPr>
          <w:rFonts w:eastAsia="Times New Roman" w:cs="Times New Roman"/>
          <w:szCs w:val="26"/>
        </w:rPr>
        <w:t xml:space="preserve">, </w:t>
      </w:r>
      <w:r>
        <w:rPr>
          <w:rFonts w:eastAsia="Times New Roman" w:cs="Times New Roman"/>
          <w:szCs w:val="26"/>
        </w:rPr>
        <w:t>отказать в предоставлении субсидии».</w:t>
      </w:r>
    </w:p>
    <w:p w14:paraId="74B64206" w14:textId="77777777" w:rsidR="008207C6" w:rsidRDefault="00FA3FA8" w:rsidP="00FA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1.2. Раздела 3 Приложения 1</w:t>
      </w:r>
      <w:r w:rsidR="008207C6">
        <w:rPr>
          <w:rFonts w:eastAsia="Times New Roman" w:cs="Times New Roman"/>
          <w:szCs w:val="26"/>
        </w:rPr>
        <w:t>:</w:t>
      </w:r>
    </w:p>
    <w:p w14:paraId="1DD7CF7D" w14:textId="75BB5F67" w:rsidR="00EC4199" w:rsidRDefault="00EC4199" w:rsidP="00FA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1.2.1</w:t>
      </w:r>
      <w:proofErr w:type="gramStart"/>
      <w:r>
        <w:rPr>
          <w:rFonts w:eastAsia="Times New Roman" w:cs="Times New Roman"/>
          <w:szCs w:val="26"/>
        </w:rPr>
        <w:t>. в</w:t>
      </w:r>
      <w:proofErr w:type="gramEnd"/>
      <w:r>
        <w:rPr>
          <w:rFonts w:eastAsia="Times New Roman" w:cs="Times New Roman"/>
          <w:szCs w:val="26"/>
        </w:rPr>
        <w:t xml:space="preserve"> пункте 3.3 слова «</w:t>
      </w:r>
      <w:r>
        <w:t>на каждом листе документа (документов)» признать утратившими силу;</w:t>
      </w:r>
    </w:p>
    <w:p w14:paraId="5AA735F7" w14:textId="17A8AC8F" w:rsidR="008207C6" w:rsidRPr="00EA4494" w:rsidRDefault="008207C6" w:rsidP="00EA44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</w:t>
      </w:r>
      <w:r w:rsidR="00EC4199">
        <w:rPr>
          <w:rFonts w:eastAsia="Times New Roman" w:cs="Times New Roman"/>
          <w:szCs w:val="26"/>
        </w:rPr>
        <w:t>2.2</w:t>
      </w:r>
      <w:proofErr w:type="gramStart"/>
      <w:r w:rsidRPr="00EA4494">
        <w:rPr>
          <w:rFonts w:eastAsia="Times New Roman" w:cs="Times New Roman"/>
          <w:szCs w:val="26"/>
        </w:rPr>
        <w:t>.</w:t>
      </w:r>
      <w:r w:rsidR="00FA3FA8" w:rsidRPr="00EA4494">
        <w:rPr>
          <w:rFonts w:eastAsia="Times New Roman" w:cs="Times New Roman"/>
          <w:szCs w:val="26"/>
        </w:rPr>
        <w:t xml:space="preserve"> </w:t>
      </w:r>
      <w:r w:rsidRPr="00EA4494">
        <w:rPr>
          <w:rFonts w:eastAsia="Times New Roman" w:cs="Times New Roman"/>
          <w:szCs w:val="26"/>
        </w:rPr>
        <w:t>пункт</w:t>
      </w:r>
      <w:proofErr w:type="gramEnd"/>
      <w:r w:rsidRPr="00EA4494">
        <w:rPr>
          <w:rFonts w:eastAsia="Times New Roman" w:cs="Times New Roman"/>
          <w:szCs w:val="26"/>
        </w:rPr>
        <w:t xml:space="preserve"> 3.6  </w:t>
      </w:r>
      <w:r w:rsidR="00EA4494" w:rsidRPr="00EA4494">
        <w:rPr>
          <w:rFonts w:eastAsia="Times New Roman" w:cs="Times New Roman"/>
          <w:szCs w:val="26"/>
        </w:rPr>
        <w:t>изложить в следующей редакции:</w:t>
      </w:r>
    </w:p>
    <w:p w14:paraId="393AF9DB" w14:textId="1D06CF7A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A4494">
        <w:rPr>
          <w:rFonts w:ascii="Times New Roman" w:hAnsi="Times New Roman" w:cs="Times New Roman"/>
          <w:sz w:val="26"/>
          <w:szCs w:val="26"/>
        </w:rPr>
        <w:t>3.6. Основаниями для отказа получателю субсидии в предоставлении субсидии являются:</w:t>
      </w:r>
    </w:p>
    <w:p w14:paraId="2690116A" w14:textId="7C591DA6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несоответствие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представленных получателем субсидии документов, требованиям, определенным в соответствии с пунктом 3.2 Порядка предоставления субсидий на поддержку и развитие растениеводства, или непредставление (представление не в полном объеме) указанных документов;</w:t>
      </w:r>
    </w:p>
    <w:p w14:paraId="7FF8D497" w14:textId="77777777" w:rsid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установление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факта недостоверности представленной получателем субсидии информации;</w:t>
      </w:r>
    </w:p>
    <w:p w14:paraId="3B47F40E" w14:textId="7777777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предъявление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объемов реализованной продукции растениеводства в защищенном грунте, произведенной в сооружениях сезонного срока действия;</w:t>
      </w:r>
    </w:p>
    <w:p w14:paraId="526A8EAF" w14:textId="7777777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предъявление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объемов произведенной продукции растениеводства, </w:t>
      </w:r>
      <w:r w:rsidRPr="00EA4494">
        <w:rPr>
          <w:rFonts w:ascii="Times New Roman" w:hAnsi="Times New Roman" w:cs="Times New Roman"/>
          <w:sz w:val="26"/>
          <w:szCs w:val="26"/>
        </w:rPr>
        <w:lastRenderedPageBreak/>
        <w:t>использованной на внутрихозяйственные нужды.</w:t>
      </w:r>
    </w:p>
    <w:p w14:paraId="080090D5" w14:textId="7777777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подписание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Соглашения ненадлежащим лицом (не являющимся руководителем и (или) не имеющим доверенность на право подписи финансовых документов (договоров) от имени получателя субсидии);</w:t>
      </w:r>
    </w:p>
    <w:p w14:paraId="18C0E51E" w14:textId="7777777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добровольный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письменный отказ получателя субсидии от субсидии;</w:t>
      </w:r>
    </w:p>
    <w:p w14:paraId="324B000A" w14:textId="2595299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нарушение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срока представления настоящего документов, указанного в пункте 3.11 Порядка предоставления субсидий на поддержку и развитие растениеводства</w:t>
      </w:r>
    </w:p>
    <w:p w14:paraId="274DEFEB" w14:textId="5CF0A1FE" w:rsidR="00EA4494" w:rsidRPr="00EA4494" w:rsidRDefault="00EA4494" w:rsidP="00EA44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6"/>
        </w:rPr>
      </w:pPr>
      <w:r w:rsidRPr="00EA4494">
        <w:rPr>
          <w:rFonts w:eastAsia="Times New Roman" w:cs="Times New Roman"/>
          <w:szCs w:val="26"/>
        </w:rPr>
        <w:t>Уполномоченный орган направляет получателю субсидии уведомление об отказе в предоставлении субсидии, с указанием оснований (причин) отказа в течение 5 (пяти) рабочих дней после дня:</w:t>
      </w:r>
    </w:p>
    <w:p w14:paraId="73F9CE8E" w14:textId="25C73EB8" w:rsidR="00EA4494" w:rsidRPr="00EA4494" w:rsidRDefault="00EA4494" w:rsidP="00EA44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6"/>
        </w:rPr>
      </w:pPr>
      <w:proofErr w:type="gramStart"/>
      <w:r w:rsidRPr="00EA4494">
        <w:rPr>
          <w:rFonts w:eastAsia="Times New Roman" w:cs="Times New Roman"/>
          <w:szCs w:val="26"/>
        </w:rPr>
        <w:t>принятия</w:t>
      </w:r>
      <w:proofErr w:type="gramEnd"/>
      <w:r w:rsidRPr="00EA4494">
        <w:rPr>
          <w:rFonts w:eastAsia="Times New Roman" w:cs="Times New Roman"/>
          <w:szCs w:val="26"/>
        </w:rPr>
        <w:t xml:space="preserve"> решения об отказе в предоставлении субсидии </w:t>
      </w:r>
      <w:r w:rsidRPr="00EA4494">
        <w:rPr>
          <w:rFonts w:cs="Times New Roman"/>
          <w:szCs w:val="26"/>
        </w:rPr>
        <w:t xml:space="preserve">комиссией по рассмотрению заявок участников отбора на получение субсидий на поддержку и развитие сельскохозяйственного производства и деятельности по заготовке и переработке дикоросов, в случае наличия </w:t>
      </w:r>
      <w:r w:rsidRPr="00EA4494">
        <w:rPr>
          <w:rFonts w:eastAsia="Times New Roman" w:cs="Times New Roman"/>
          <w:szCs w:val="26"/>
        </w:rPr>
        <w:t xml:space="preserve">оснований для отказа в предоставлении субсидии, указанных в абзацах </w:t>
      </w:r>
      <w:r>
        <w:rPr>
          <w:rFonts w:eastAsia="Times New Roman" w:cs="Times New Roman"/>
          <w:szCs w:val="26"/>
        </w:rPr>
        <w:t>первом-четвертом настоящего пункта</w:t>
      </w:r>
      <w:r w:rsidRPr="00EA4494">
        <w:rPr>
          <w:rFonts w:eastAsia="Times New Roman" w:cs="Times New Roman"/>
          <w:szCs w:val="26"/>
        </w:rPr>
        <w:t>;</w:t>
      </w:r>
    </w:p>
    <w:p w14:paraId="517602AA" w14:textId="0A5F4022" w:rsidR="00EA4494" w:rsidRPr="00EA4494" w:rsidRDefault="00EA4494" w:rsidP="00EA44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6"/>
        </w:rPr>
      </w:pPr>
      <w:proofErr w:type="gramStart"/>
      <w:r w:rsidRPr="00EA4494">
        <w:rPr>
          <w:rFonts w:eastAsia="Times New Roman" w:cs="Times New Roman"/>
          <w:szCs w:val="26"/>
        </w:rPr>
        <w:t>выявления</w:t>
      </w:r>
      <w:proofErr w:type="gramEnd"/>
      <w:r w:rsidRPr="00EA4494">
        <w:rPr>
          <w:rFonts w:eastAsia="Times New Roman" w:cs="Times New Roman"/>
          <w:szCs w:val="26"/>
        </w:rPr>
        <w:t xml:space="preserve"> оснований для отказа в предоставлении субсидии, указанных в абзацах четвертом, пятом, седьмом пункта 3.6 Порядка предоставления субсидий на поддержку и развитие растениеводства</w:t>
      </w:r>
      <w:r w:rsidR="00240A5B">
        <w:rPr>
          <w:rFonts w:eastAsia="Times New Roman" w:cs="Times New Roman"/>
          <w:szCs w:val="26"/>
        </w:rPr>
        <w:t>.».</w:t>
      </w:r>
    </w:p>
    <w:p w14:paraId="3F0EA450" w14:textId="3D978348" w:rsidR="00036B29" w:rsidRDefault="00FA3FA8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2</w:t>
      </w:r>
      <w:r w:rsidR="00036B29" w:rsidRPr="009A4C41">
        <w:rPr>
          <w:rFonts w:cs="Times New Roman"/>
          <w:spacing w:val="-6"/>
          <w:szCs w:val="26"/>
        </w:rPr>
        <w:t>.</w:t>
      </w:r>
      <w:r w:rsidR="00970E6D">
        <w:rPr>
          <w:rFonts w:cs="Times New Roman"/>
          <w:spacing w:val="-6"/>
          <w:szCs w:val="26"/>
        </w:rPr>
        <w:t xml:space="preserve"> В приложение 2 к П</w:t>
      </w:r>
      <w:r w:rsidR="000A0123">
        <w:rPr>
          <w:rFonts w:cs="Times New Roman"/>
          <w:spacing w:val="-6"/>
          <w:szCs w:val="26"/>
        </w:rPr>
        <w:t xml:space="preserve">остановлению </w:t>
      </w:r>
      <w:r w:rsidR="00E72F8C">
        <w:rPr>
          <w:rFonts w:cs="Times New Roman"/>
          <w:spacing w:val="-6"/>
          <w:szCs w:val="26"/>
        </w:rPr>
        <w:t>(далее – Приложение 2</w:t>
      </w:r>
      <w:r w:rsidR="00DF00AB">
        <w:rPr>
          <w:rFonts w:cs="Times New Roman"/>
          <w:spacing w:val="-6"/>
          <w:szCs w:val="26"/>
        </w:rPr>
        <w:t>)</w:t>
      </w:r>
      <w:r w:rsidR="000A0123">
        <w:rPr>
          <w:rFonts w:cs="Times New Roman"/>
          <w:spacing w:val="-6"/>
          <w:szCs w:val="26"/>
        </w:rPr>
        <w:t xml:space="preserve"> внести следующие изменения:</w:t>
      </w:r>
    </w:p>
    <w:p w14:paraId="2965DC1E" w14:textId="73A58240" w:rsidR="00DC7FC6" w:rsidRDefault="00FA3FA8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2</w:t>
      </w:r>
      <w:r w:rsidR="00A54B0E">
        <w:rPr>
          <w:rFonts w:cs="Times New Roman"/>
          <w:spacing w:val="-6"/>
          <w:szCs w:val="26"/>
        </w:rPr>
        <w:t>.1</w:t>
      </w:r>
      <w:proofErr w:type="gramStart"/>
      <w:r w:rsidR="00A54B0E">
        <w:rPr>
          <w:rFonts w:cs="Times New Roman"/>
          <w:spacing w:val="-6"/>
          <w:szCs w:val="26"/>
        </w:rPr>
        <w:t>. в</w:t>
      </w:r>
      <w:proofErr w:type="gramEnd"/>
      <w:r w:rsidR="00DC7FC6">
        <w:rPr>
          <w:rFonts w:cs="Times New Roman"/>
          <w:spacing w:val="-6"/>
          <w:szCs w:val="26"/>
        </w:rPr>
        <w:t xml:space="preserve"> разделе 1</w:t>
      </w:r>
      <w:r w:rsidR="00DF00AB">
        <w:rPr>
          <w:rFonts w:cs="Times New Roman"/>
          <w:spacing w:val="-6"/>
          <w:szCs w:val="26"/>
        </w:rPr>
        <w:t xml:space="preserve"> П</w:t>
      </w:r>
      <w:r w:rsidR="00E72F8C">
        <w:rPr>
          <w:rFonts w:cs="Times New Roman"/>
          <w:spacing w:val="-6"/>
          <w:szCs w:val="26"/>
        </w:rPr>
        <w:t>риложения 2</w:t>
      </w:r>
      <w:r w:rsidR="00DC7FC6">
        <w:rPr>
          <w:rFonts w:cs="Times New Roman"/>
          <w:spacing w:val="-6"/>
          <w:szCs w:val="26"/>
        </w:rPr>
        <w:t>:</w:t>
      </w:r>
    </w:p>
    <w:p w14:paraId="423DEFC3" w14:textId="44D8CCDC" w:rsidR="00A7356A" w:rsidRDefault="00FA3FA8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2</w:t>
      </w:r>
      <w:r w:rsidR="00A54B0E">
        <w:rPr>
          <w:rFonts w:cs="Times New Roman"/>
          <w:spacing w:val="-6"/>
          <w:szCs w:val="26"/>
        </w:rPr>
        <w:t>.1.1</w:t>
      </w:r>
      <w:proofErr w:type="gramStart"/>
      <w:r w:rsidR="00A54B0E">
        <w:rPr>
          <w:rFonts w:cs="Times New Roman"/>
          <w:spacing w:val="-6"/>
          <w:szCs w:val="26"/>
        </w:rPr>
        <w:t>. п</w:t>
      </w:r>
      <w:r w:rsidR="00DC7FC6">
        <w:rPr>
          <w:rFonts w:cs="Times New Roman"/>
          <w:spacing w:val="-6"/>
          <w:szCs w:val="26"/>
        </w:rPr>
        <w:t>одпункт</w:t>
      </w:r>
      <w:proofErr w:type="gramEnd"/>
      <w:r w:rsidR="00DC7FC6">
        <w:rPr>
          <w:rFonts w:cs="Times New Roman"/>
          <w:spacing w:val="-6"/>
          <w:szCs w:val="26"/>
        </w:rPr>
        <w:t xml:space="preserve"> 1.3.2 пункта 1.3 изложить в следующей редакции:</w:t>
      </w:r>
    </w:p>
    <w:p w14:paraId="1D6E2F24" w14:textId="4EBD937A" w:rsidR="00DC7FC6" w:rsidRDefault="00DC7FC6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pacing w:val="-6"/>
          <w:szCs w:val="26"/>
        </w:rPr>
        <w:t xml:space="preserve"> «1.3.2. Продукция животноводства – продукция животноводства собственного производства, указанная в пунктах 1.1, 1.2, 2,</w:t>
      </w:r>
      <w:r w:rsidR="00970E6D">
        <w:rPr>
          <w:rFonts w:cs="Times New Roman"/>
          <w:spacing w:val="-6"/>
          <w:szCs w:val="26"/>
        </w:rPr>
        <w:t xml:space="preserve"> </w:t>
      </w:r>
      <w:r>
        <w:rPr>
          <w:rFonts w:cs="Times New Roman"/>
          <w:spacing w:val="-6"/>
          <w:szCs w:val="26"/>
        </w:rPr>
        <w:t>3,</w:t>
      </w:r>
      <w:r w:rsidR="00970E6D">
        <w:rPr>
          <w:rFonts w:cs="Times New Roman"/>
          <w:spacing w:val="-6"/>
          <w:szCs w:val="26"/>
        </w:rPr>
        <w:t xml:space="preserve"> </w:t>
      </w:r>
      <w:r>
        <w:rPr>
          <w:rFonts w:cs="Times New Roman"/>
          <w:spacing w:val="-6"/>
          <w:szCs w:val="26"/>
        </w:rPr>
        <w:t xml:space="preserve">4 </w:t>
      </w:r>
      <w:r w:rsidRPr="00DF4C41">
        <w:rPr>
          <w:rFonts w:cs="Times New Roman"/>
          <w:szCs w:val="26"/>
        </w:rPr>
        <w:t xml:space="preserve">раздела «Животноводство» приложения 3 к постановлению Правительства Ханты-Мансийского </w:t>
      </w:r>
      <w:r w:rsidR="00970E6D">
        <w:rPr>
          <w:rFonts w:cs="Times New Roman"/>
          <w:szCs w:val="26"/>
        </w:rPr>
        <w:t>автономного округа - Югры от 05.10.</w:t>
      </w:r>
      <w:r w:rsidRPr="00DF4C41">
        <w:rPr>
          <w:rFonts w:cs="Times New Roman"/>
          <w:szCs w:val="26"/>
        </w:rPr>
        <w:t>2018 №344-</w:t>
      </w:r>
      <w:r w:rsidRPr="003A395E">
        <w:rPr>
          <w:rFonts w:cs="Times New Roman"/>
          <w:szCs w:val="26"/>
        </w:rPr>
        <w:t>п «О государственной программе Ханты-Мансийского автономного округа - Югры «Развитие агропромышленного комплекса» (далее – Государственная программа</w:t>
      </w:r>
      <w:r>
        <w:rPr>
          <w:rFonts w:cs="Times New Roman"/>
          <w:szCs w:val="26"/>
        </w:rPr>
        <w:t xml:space="preserve"> 344-п</w:t>
      </w:r>
      <w:r w:rsidRPr="003A395E">
        <w:rPr>
          <w:rFonts w:cs="Times New Roman"/>
          <w:szCs w:val="26"/>
        </w:rPr>
        <w:t>)</w:t>
      </w:r>
      <w:r w:rsidR="001166F5">
        <w:rPr>
          <w:rFonts w:cs="Times New Roman"/>
          <w:szCs w:val="26"/>
        </w:rPr>
        <w:t>.».</w:t>
      </w:r>
    </w:p>
    <w:p w14:paraId="61DAE121" w14:textId="16E5D7D2" w:rsidR="001D6294" w:rsidRDefault="00FA3FA8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2</w:t>
      </w:r>
      <w:r w:rsidR="00DC7FC6">
        <w:rPr>
          <w:rFonts w:cs="Times New Roman"/>
          <w:spacing w:val="-6"/>
          <w:szCs w:val="26"/>
        </w:rPr>
        <w:t>.1</w:t>
      </w:r>
      <w:r w:rsidR="000A0123">
        <w:rPr>
          <w:rFonts w:cs="Times New Roman"/>
          <w:spacing w:val="-6"/>
          <w:szCs w:val="26"/>
        </w:rPr>
        <w:t>.</w:t>
      </w:r>
      <w:r w:rsidR="00DC7FC6">
        <w:rPr>
          <w:rFonts w:cs="Times New Roman"/>
          <w:spacing w:val="-6"/>
          <w:szCs w:val="26"/>
        </w:rPr>
        <w:t>2</w:t>
      </w:r>
      <w:proofErr w:type="gramStart"/>
      <w:r w:rsidR="00DC7FC6">
        <w:rPr>
          <w:rFonts w:cs="Times New Roman"/>
          <w:spacing w:val="-6"/>
          <w:szCs w:val="26"/>
        </w:rPr>
        <w:t xml:space="preserve">. </w:t>
      </w:r>
      <w:r w:rsidR="00A54B0E">
        <w:rPr>
          <w:rFonts w:cs="Times New Roman"/>
          <w:spacing w:val="-6"/>
          <w:szCs w:val="26"/>
        </w:rPr>
        <w:t>в</w:t>
      </w:r>
      <w:proofErr w:type="gramEnd"/>
      <w:r w:rsidR="001D6294">
        <w:rPr>
          <w:rFonts w:cs="Times New Roman"/>
          <w:spacing w:val="-6"/>
          <w:szCs w:val="26"/>
        </w:rPr>
        <w:t xml:space="preserve"> пункте 1.5:</w:t>
      </w:r>
    </w:p>
    <w:p w14:paraId="478D9A98" w14:textId="1AF10894" w:rsidR="00A7356A" w:rsidRDefault="00FA3FA8" w:rsidP="00336243">
      <w:pPr>
        <w:widowControl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2</w:t>
      </w:r>
      <w:r w:rsidR="00DC7FC6">
        <w:rPr>
          <w:rFonts w:cs="Times New Roman"/>
          <w:spacing w:val="-6"/>
          <w:szCs w:val="26"/>
        </w:rPr>
        <w:t>.1.2.1</w:t>
      </w:r>
      <w:proofErr w:type="gramStart"/>
      <w:r w:rsidR="00A54B0E">
        <w:rPr>
          <w:rFonts w:cs="Times New Roman"/>
          <w:spacing w:val="-6"/>
          <w:szCs w:val="26"/>
        </w:rPr>
        <w:t>.</w:t>
      </w:r>
      <w:r w:rsidR="001D6294">
        <w:rPr>
          <w:rFonts w:cs="Times New Roman"/>
          <w:spacing w:val="-6"/>
          <w:szCs w:val="26"/>
        </w:rPr>
        <w:t xml:space="preserve"> </w:t>
      </w:r>
      <w:r w:rsidR="00A54B0E">
        <w:rPr>
          <w:rFonts w:cs="Times New Roman"/>
          <w:spacing w:val="-6"/>
          <w:szCs w:val="26"/>
        </w:rPr>
        <w:t>а</w:t>
      </w:r>
      <w:r w:rsidR="00453466">
        <w:rPr>
          <w:rFonts w:cs="Times New Roman"/>
          <w:spacing w:val="-6"/>
          <w:szCs w:val="26"/>
        </w:rPr>
        <w:t>бзац</w:t>
      </w:r>
      <w:proofErr w:type="gramEnd"/>
      <w:r w:rsidR="00453466">
        <w:rPr>
          <w:rFonts w:cs="Times New Roman"/>
          <w:spacing w:val="-6"/>
          <w:szCs w:val="26"/>
        </w:rPr>
        <w:t xml:space="preserve"> трет</w:t>
      </w:r>
      <w:r w:rsidR="00D6397A">
        <w:rPr>
          <w:rFonts w:cs="Times New Roman"/>
          <w:spacing w:val="-6"/>
          <w:szCs w:val="26"/>
        </w:rPr>
        <w:t>ий</w:t>
      </w:r>
      <w:r w:rsidR="00453466">
        <w:rPr>
          <w:rFonts w:cs="Times New Roman"/>
          <w:spacing w:val="-6"/>
          <w:szCs w:val="26"/>
        </w:rPr>
        <w:t xml:space="preserve"> </w:t>
      </w:r>
      <w:r w:rsidR="00D6397A">
        <w:rPr>
          <w:rFonts w:cs="Times New Roman"/>
          <w:spacing w:val="-6"/>
          <w:szCs w:val="26"/>
        </w:rPr>
        <w:t xml:space="preserve">изложить в следующей редакции: </w:t>
      </w:r>
    </w:p>
    <w:p w14:paraId="49CC3663" w14:textId="59AAD35C" w:rsidR="00D6397A" w:rsidRPr="003A395E" w:rsidRDefault="00D6397A" w:rsidP="00336243">
      <w:pPr>
        <w:widowControl w:val="0"/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pacing w:val="-6"/>
          <w:szCs w:val="26"/>
        </w:rPr>
        <w:t>«</w:t>
      </w:r>
      <w:proofErr w:type="gramStart"/>
      <w:r w:rsidRPr="00DF4C41">
        <w:rPr>
          <w:rFonts w:cs="Times New Roman"/>
          <w:szCs w:val="26"/>
        </w:rPr>
        <w:t>реализация</w:t>
      </w:r>
      <w:proofErr w:type="gramEnd"/>
      <w:r w:rsidRPr="00DF4C41">
        <w:rPr>
          <w:rFonts w:cs="Times New Roman"/>
          <w:szCs w:val="26"/>
        </w:rPr>
        <w:t xml:space="preserve"> продукции животноводства</w:t>
      </w:r>
      <w:r>
        <w:rPr>
          <w:rFonts w:cs="Times New Roman"/>
          <w:szCs w:val="26"/>
        </w:rPr>
        <w:t xml:space="preserve">, </w:t>
      </w:r>
      <w:r w:rsidRPr="00DF4C41">
        <w:rPr>
          <w:rFonts w:cs="Times New Roman"/>
          <w:szCs w:val="26"/>
        </w:rPr>
        <w:t xml:space="preserve"> </w:t>
      </w:r>
      <w:r w:rsidR="003A395E">
        <w:rPr>
          <w:rFonts w:cs="Times New Roman"/>
          <w:spacing w:val="-6"/>
          <w:szCs w:val="26"/>
        </w:rPr>
        <w:t xml:space="preserve">содержание маточного поголовья сельскохозяйственных животных </w:t>
      </w:r>
      <w:r w:rsidR="003A395E" w:rsidRPr="00DF4C41">
        <w:rPr>
          <w:rFonts w:cs="Times New Roman"/>
          <w:szCs w:val="26"/>
        </w:rPr>
        <w:t>(за исключением личных подсобных хозяйств)</w:t>
      </w:r>
      <w:r w:rsidR="003A395E">
        <w:rPr>
          <w:rFonts w:cs="Times New Roman"/>
          <w:szCs w:val="26"/>
        </w:rPr>
        <w:t>,</w:t>
      </w:r>
      <w:r w:rsidR="003A395E" w:rsidRPr="003A395E">
        <w:rPr>
          <w:rFonts w:cs="Times New Roman"/>
          <w:szCs w:val="26"/>
        </w:rPr>
        <w:t xml:space="preserve"> </w:t>
      </w:r>
      <w:r w:rsidR="003A395E">
        <w:rPr>
          <w:rFonts w:cs="Times New Roman"/>
          <w:szCs w:val="26"/>
        </w:rPr>
        <w:t>указанных в пункте 8</w:t>
      </w:r>
      <w:r w:rsidR="00DC7FC6">
        <w:rPr>
          <w:rFonts w:cs="Times New Roman"/>
          <w:szCs w:val="26"/>
        </w:rPr>
        <w:t xml:space="preserve"> раздела «Животноводство» приложения 3 к Государственной программе 344-п</w:t>
      </w:r>
      <w:r w:rsidR="001166F5">
        <w:rPr>
          <w:rFonts w:cs="Times New Roman"/>
          <w:szCs w:val="26"/>
        </w:rPr>
        <w:t>;».</w:t>
      </w:r>
    </w:p>
    <w:p w14:paraId="61A0C2C8" w14:textId="36913E39" w:rsidR="00A7356A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395E" w:rsidRPr="003A395E">
        <w:rPr>
          <w:rFonts w:ascii="Times New Roman" w:hAnsi="Times New Roman" w:cs="Times New Roman"/>
          <w:sz w:val="26"/>
          <w:szCs w:val="26"/>
        </w:rPr>
        <w:t>.</w:t>
      </w:r>
      <w:r w:rsidR="001D6294">
        <w:rPr>
          <w:rFonts w:ascii="Times New Roman" w:hAnsi="Times New Roman" w:cs="Times New Roman"/>
          <w:sz w:val="26"/>
          <w:szCs w:val="26"/>
        </w:rPr>
        <w:t>1.</w:t>
      </w:r>
      <w:r w:rsidR="003A395E" w:rsidRPr="003A395E">
        <w:rPr>
          <w:rFonts w:ascii="Times New Roman" w:hAnsi="Times New Roman" w:cs="Times New Roman"/>
          <w:sz w:val="26"/>
          <w:szCs w:val="26"/>
        </w:rPr>
        <w:t>2.</w:t>
      </w:r>
      <w:r w:rsidR="00DC7FC6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="00DC7FC6">
        <w:rPr>
          <w:rFonts w:ascii="Times New Roman" w:hAnsi="Times New Roman" w:cs="Times New Roman"/>
          <w:sz w:val="26"/>
          <w:szCs w:val="26"/>
        </w:rPr>
        <w:t>.</w:t>
      </w:r>
      <w:r w:rsidR="003A395E" w:rsidRPr="003A395E">
        <w:rPr>
          <w:rFonts w:ascii="Times New Roman" w:hAnsi="Times New Roman" w:cs="Times New Roman"/>
          <w:sz w:val="26"/>
          <w:szCs w:val="26"/>
        </w:rPr>
        <w:t xml:space="preserve"> </w:t>
      </w:r>
      <w:r w:rsidR="00A54B0E">
        <w:rPr>
          <w:rFonts w:ascii="Times New Roman" w:hAnsi="Times New Roman" w:cs="Times New Roman"/>
          <w:sz w:val="26"/>
          <w:szCs w:val="26"/>
        </w:rPr>
        <w:t>а</w:t>
      </w:r>
      <w:r w:rsidR="003A395E">
        <w:rPr>
          <w:rFonts w:ascii="Times New Roman" w:hAnsi="Times New Roman" w:cs="Times New Roman"/>
          <w:sz w:val="26"/>
          <w:szCs w:val="26"/>
        </w:rPr>
        <w:t>бзац</w:t>
      </w:r>
      <w:proofErr w:type="gramEnd"/>
      <w:r w:rsidR="003A395E">
        <w:rPr>
          <w:rFonts w:ascii="Times New Roman" w:hAnsi="Times New Roman" w:cs="Times New Roman"/>
          <w:sz w:val="26"/>
          <w:szCs w:val="26"/>
        </w:rPr>
        <w:t xml:space="preserve"> седьмой</w:t>
      </w:r>
      <w:r w:rsidR="003A395E" w:rsidRPr="003A395E">
        <w:rPr>
          <w:rFonts w:ascii="Times New Roman" w:hAnsi="Times New Roman" w:cs="Times New Roman"/>
          <w:sz w:val="26"/>
          <w:szCs w:val="26"/>
        </w:rPr>
        <w:t xml:space="preserve"> </w:t>
      </w:r>
      <w:r w:rsidR="001D6294">
        <w:rPr>
          <w:rFonts w:ascii="Times New Roman" w:hAnsi="Times New Roman" w:cs="Times New Roman"/>
          <w:spacing w:val="-6"/>
          <w:sz w:val="26"/>
          <w:szCs w:val="26"/>
        </w:rPr>
        <w:t xml:space="preserve">изложить в следующей редакции: </w:t>
      </w:r>
    </w:p>
    <w:p w14:paraId="1E8B42C8" w14:textId="5630B4E7" w:rsidR="003A395E" w:rsidRPr="00DF4C41" w:rsidRDefault="003A395E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 </w:t>
      </w:r>
      <w:r w:rsidRPr="003A395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3A395E">
        <w:rPr>
          <w:rFonts w:ascii="Times New Roman" w:hAnsi="Times New Roman" w:cs="Times New Roman"/>
          <w:sz w:val="26"/>
          <w:szCs w:val="26"/>
        </w:rPr>
        <w:t xml:space="preserve"> наличие маточного поголовья сельскохозяйственных животных</w:t>
      </w:r>
      <w:r w:rsidRPr="00DF4C41">
        <w:rPr>
          <w:rFonts w:ascii="Times New Roman" w:hAnsi="Times New Roman" w:cs="Times New Roman"/>
          <w:sz w:val="26"/>
          <w:szCs w:val="26"/>
        </w:rPr>
        <w:t xml:space="preserve"> всех видов, за исключением птицы и пушных зверей, на </w:t>
      </w:r>
      <w:r>
        <w:rPr>
          <w:rFonts w:ascii="Times New Roman" w:hAnsi="Times New Roman" w:cs="Times New Roman"/>
          <w:sz w:val="26"/>
          <w:szCs w:val="26"/>
        </w:rPr>
        <w:t>день подачи документов</w:t>
      </w:r>
      <w:r w:rsidRPr="00DF4C41">
        <w:rPr>
          <w:rFonts w:ascii="Times New Roman" w:hAnsi="Times New Roman" w:cs="Times New Roman"/>
          <w:sz w:val="26"/>
          <w:szCs w:val="26"/>
        </w:rPr>
        <w:t xml:space="preserve"> в количестве 100 и более условных голов, в том числе в производственных сельскохозяйственных кооперативах (при возмещении затрат за объемы реализованной продукции</w:t>
      </w:r>
      <w:r>
        <w:rPr>
          <w:rFonts w:ascii="Times New Roman" w:hAnsi="Times New Roman" w:cs="Times New Roman"/>
          <w:sz w:val="26"/>
          <w:szCs w:val="26"/>
        </w:rPr>
        <w:t xml:space="preserve"> животноводства</w:t>
      </w:r>
      <w:r w:rsidR="001D6294">
        <w:rPr>
          <w:rFonts w:ascii="Times New Roman" w:hAnsi="Times New Roman" w:cs="Times New Roman"/>
          <w:sz w:val="26"/>
          <w:szCs w:val="26"/>
        </w:rPr>
        <w:t xml:space="preserve">, </w:t>
      </w:r>
      <w:r w:rsidR="00DC7FC6">
        <w:rPr>
          <w:rFonts w:ascii="Times New Roman" w:hAnsi="Times New Roman" w:cs="Times New Roman"/>
          <w:sz w:val="26"/>
          <w:szCs w:val="26"/>
        </w:rPr>
        <w:t xml:space="preserve">на </w:t>
      </w:r>
      <w:r w:rsidR="001D6294">
        <w:rPr>
          <w:rFonts w:ascii="Times New Roman" w:hAnsi="Times New Roman" w:cs="Times New Roman"/>
          <w:sz w:val="26"/>
          <w:szCs w:val="26"/>
        </w:rPr>
        <w:t>содержание маточного поголовья крупного рогатого скота специализированных мясных пород</w:t>
      </w:r>
      <w:r w:rsidR="001166F5">
        <w:rPr>
          <w:rFonts w:ascii="Times New Roman" w:hAnsi="Times New Roman" w:cs="Times New Roman"/>
          <w:sz w:val="26"/>
          <w:szCs w:val="26"/>
        </w:rPr>
        <w:t>).</w:t>
      </w:r>
      <w:r w:rsidR="00494270">
        <w:rPr>
          <w:rFonts w:ascii="Times New Roman" w:hAnsi="Times New Roman" w:cs="Times New Roman"/>
          <w:sz w:val="26"/>
          <w:szCs w:val="26"/>
        </w:rPr>
        <w:t>»;</w:t>
      </w:r>
    </w:p>
    <w:p w14:paraId="6D75F8E8" w14:textId="7CA4522F" w:rsidR="001D6294" w:rsidRDefault="00FA3FA8" w:rsidP="003362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1D6294">
        <w:rPr>
          <w:rFonts w:cs="Times New Roman"/>
          <w:szCs w:val="26"/>
        </w:rPr>
        <w:t>.1.</w:t>
      </w:r>
      <w:r w:rsidR="00DC7FC6">
        <w:rPr>
          <w:rFonts w:cs="Times New Roman"/>
          <w:szCs w:val="26"/>
        </w:rPr>
        <w:t>2.</w:t>
      </w:r>
      <w:r w:rsidR="001D6294">
        <w:rPr>
          <w:rFonts w:cs="Times New Roman"/>
          <w:szCs w:val="26"/>
        </w:rPr>
        <w:t>3</w:t>
      </w:r>
      <w:proofErr w:type="gramStart"/>
      <w:r w:rsidR="001D6294">
        <w:rPr>
          <w:rFonts w:cs="Times New Roman"/>
          <w:szCs w:val="26"/>
        </w:rPr>
        <w:t xml:space="preserve">. </w:t>
      </w:r>
      <w:r w:rsidR="00A54B0E">
        <w:rPr>
          <w:rFonts w:cs="Times New Roman"/>
          <w:szCs w:val="26"/>
        </w:rPr>
        <w:t>в</w:t>
      </w:r>
      <w:proofErr w:type="gramEnd"/>
      <w:r w:rsidR="00240A5B">
        <w:rPr>
          <w:rFonts w:cs="Times New Roman"/>
          <w:szCs w:val="26"/>
        </w:rPr>
        <w:t xml:space="preserve"> абзаце одиннадцатом</w:t>
      </w:r>
      <w:r w:rsidR="001D6294">
        <w:rPr>
          <w:rFonts w:cs="Times New Roman"/>
          <w:szCs w:val="26"/>
        </w:rPr>
        <w:t xml:space="preserve"> слова «</w:t>
      </w:r>
      <w:r w:rsidR="001D6294" w:rsidRPr="00DF4C41">
        <w:rPr>
          <w:rFonts w:cs="Times New Roman"/>
          <w:szCs w:val="26"/>
        </w:rPr>
        <w:t>1 января текущего финансового года</w:t>
      </w:r>
      <w:r w:rsidR="001D6294">
        <w:rPr>
          <w:rFonts w:cs="Times New Roman"/>
          <w:szCs w:val="26"/>
        </w:rPr>
        <w:t>» заменить словами «день подачи документов»</w:t>
      </w:r>
      <w:r w:rsidR="00DF00AB">
        <w:rPr>
          <w:rFonts w:cs="Times New Roman"/>
          <w:szCs w:val="26"/>
        </w:rPr>
        <w:t>.</w:t>
      </w:r>
    </w:p>
    <w:p w14:paraId="144B7157" w14:textId="7D38DBE6" w:rsidR="00FA3FA8" w:rsidRDefault="00FA3FA8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zCs w:val="26"/>
        </w:rPr>
        <w:t>2</w:t>
      </w:r>
      <w:r w:rsidR="00A7356A" w:rsidRPr="00A7356A">
        <w:rPr>
          <w:rFonts w:cs="Times New Roman"/>
          <w:szCs w:val="26"/>
        </w:rPr>
        <w:t>.2</w:t>
      </w:r>
      <w:proofErr w:type="gramStart"/>
      <w:r w:rsidR="00A7356A" w:rsidRPr="00A7356A">
        <w:rPr>
          <w:rFonts w:cs="Times New Roman"/>
          <w:szCs w:val="26"/>
        </w:rPr>
        <w:t xml:space="preserve">. </w:t>
      </w:r>
      <w:r>
        <w:rPr>
          <w:rFonts w:cs="Times New Roman"/>
          <w:spacing w:val="-6"/>
          <w:szCs w:val="26"/>
        </w:rPr>
        <w:t>в</w:t>
      </w:r>
      <w:proofErr w:type="gramEnd"/>
      <w:r>
        <w:rPr>
          <w:rFonts w:cs="Times New Roman"/>
          <w:spacing w:val="-6"/>
          <w:szCs w:val="26"/>
        </w:rPr>
        <w:t xml:space="preserve"> пункте 2.12</w:t>
      </w:r>
      <w:r w:rsidR="00970E6D">
        <w:rPr>
          <w:rFonts w:cs="Times New Roman"/>
          <w:spacing w:val="-6"/>
          <w:szCs w:val="26"/>
        </w:rPr>
        <w:t xml:space="preserve"> Р</w:t>
      </w:r>
      <w:r>
        <w:rPr>
          <w:rFonts w:cs="Times New Roman"/>
          <w:spacing w:val="-6"/>
          <w:szCs w:val="26"/>
        </w:rPr>
        <w:t>аздела 2</w:t>
      </w:r>
      <w:r w:rsidR="00970E6D">
        <w:rPr>
          <w:rFonts w:cs="Times New Roman"/>
          <w:spacing w:val="-6"/>
          <w:szCs w:val="26"/>
        </w:rPr>
        <w:t xml:space="preserve"> Приложения 2</w:t>
      </w:r>
      <w:r>
        <w:rPr>
          <w:rFonts w:cs="Times New Roman"/>
          <w:spacing w:val="-6"/>
          <w:szCs w:val="26"/>
        </w:rPr>
        <w:t>:</w:t>
      </w:r>
    </w:p>
    <w:p w14:paraId="2D47E129" w14:textId="2C0815B2" w:rsidR="00FA3FA8" w:rsidRDefault="00FA3FA8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lastRenderedPageBreak/>
        <w:t>2.2.1</w:t>
      </w:r>
      <w:proofErr w:type="gramStart"/>
      <w:r>
        <w:rPr>
          <w:rFonts w:cs="Times New Roman"/>
          <w:spacing w:val="-6"/>
          <w:szCs w:val="26"/>
        </w:rPr>
        <w:t>. в</w:t>
      </w:r>
      <w:proofErr w:type="gramEnd"/>
      <w:r>
        <w:rPr>
          <w:rFonts w:cs="Times New Roman"/>
          <w:spacing w:val="-6"/>
          <w:szCs w:val="26"/>
        </w:rPr>
        <w:t xml:space="preserve"> абзаце первом подпункта 1 слова «, установленного Федеральным законом от 27.07.2010 №210-ФЗ «Об организации предоставления государственных и муниципальных услуг</w:t>
      </w:r>
      <w:r w:rsidR="00E03F18">
        <w:rPr>
          <w:rFonts w:cs="Times New Roman"/>
          <w:spacing w:val="-6"/>
          <w:szCs w:val="26"/>
        </w:rPr>
        <w:t>»</w:t>
      </w:r>
      <w:r>
        <w:rPr>
          <w:rFonts w:cs="Times New Roman"/>
          <w:spacing w:val="-6"/>
          <w:szCs w:val="26"/>
        </w:rPr>
        <w:t>,» признать утратившими силу;</w:t>
      </w:r>
    </w:p>
    <w:p w14:paraId="46A5D447" w14:textId="26585DC4" w:rsidR="00A7356A" w:rsidRDefault="00FA3FA8" w:rsidP="00A73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t>2.2.2</w:t>
      </w:r>
      <w:proofErr w:type="gramStart"/>
      <w:r>
        <w:rPr>
          <w:rFonts w:cs="Times New Roman"/>
          <w:szCs w:val="26"/>
        </w:rPr>
        <w:t xml:space="preserve">. </w:t>
      </w:r>
      <w:r w:rsidR="00A7356A" w:rsidRPr="00A7356A">
        <w:rPr>
          <w:rFonts w:cs="Times New Roman"/>
          <w:szCs w:val="26"/>
        </w:rPr>
        <w:t>подпункт</w:t>
      </w:r>
      <w:proofErr w:type="gramEnd"/>
      <w:r w:rsidR="00A7356A" w:rsidRPr="00A7356A">
        <w:rPr>
          <w:rFonts w:cs="Times New Roman"/>
          <w:szCs w:val="26"/>
        </w:rPr>
        <w:t xml:space="preserve"> 1 </w:t>
      </w:r>
      <w:r w:rsidR="00A7356A" w:rsidRPr="00A7356A">
        <w:rPr>
          <w:rFonts w:eastAsia="Times New Roman" w:cs="Times New Roman"/>
          <w:szCs w:val="26"/>
        </w:rPr>
        <w:t xml:space="preserve">дополнить </w:t>
      </w:r>
      <w:r w:rsidR="00A7356A" w:rsidRPr="00FA3FA8">
        <w:rPr>
          <w:rFonts w:eastAsia="Times New Roman" w:cs="Times New Roman"/>
          <w:szCs w:val="26"/>
        </w:rPr>
        <w:t xml:space="preserve">абзацем </w:t>
      </w:r>
      <w:r w:rsidR="00970E6D">
        <w:rPr>
          <w:rFonts w:eastAsia="Times New Roman" w:cs="Times New Roman"/>
          <w:szCs w:val="26"/>
        </w:rPr>
        <w:t>седьмым</w:t>
      </w:r>
      <w:r w:rsidR="00A7356A" w:rsidRPr="00FA3FA8">
        <w:rPr>
          <w:rFonts w:eastAsia="Times New Roman" w:cs="Times New Roman"/>
          <w:szCs w:val="26"/>
        </w:rPr>
        <w:t xml:space="preserve"> следующего</w:t>
      </w:r>
      <w:r w:rsidR="00A7356A" w:rsidRPr="00A7356A">
        <w:rPr>
          <w:rFonts w:eastAsia="Times New Roman" w:cs="Times New Roman"/>
          <w:szCs w:val="26"/>
        </w:rPr>
        <w:t xml:space="preserve"> содержания:</w:t>
      </w:r>
    </w:p>
    <w:p w14:paraId="62CD6FDF" w14:textId="1F7022B2" w:rsidR="00A7356A" w:rsidRDefault="00A7356A" w:rsidP="00A735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 w:rsidRPr="00A7356A">
        <w:rPr>
          <w:rFonts w:eastAsia="Times New Roman" w:cs="Times New Roman"/>
          <w:szCs w:val="26"/>
        </w:rPr>
        <w:t>«</w:t>
      </w:r>
      <w:proofErr w:type="gramStart"/>
      <w:r w:rsidRPr="00A7356A">
        <w:rPr>
          <w:rFonts w:eastAsia="Times New Roman" w:cs="Times New Roman"/>
          <w:szCs w:val="26"/>
        </w:rPr>
        <w:t>о</w:t>
      </w:r>
      <w:proofErr w:type="gramEnd"/>
      <w:r w:rsidRPr="00A7356A">
        <w:rPr>
          <w:rFonts w:eastAsia="Times New Roman" w:cs="Times New Roman"/>
          <w:szCs w:val="26"/>
        </w:rPr>
        <w:t xml:space="preserve"> состоянии расчетов по страховым взносам, пеням и штрафам плательщика страховых взносов (в </w:t>
      </w:r>
      <w:r w:rsidR="001166F5">
        <w:rPr>
          <w:rFonts w:eastAsia="Times New Roman" w:cs="Times New Roman"/>
          <w:szCs w:val="26"/>
        </w:rPr>
        <w:t>Фонд социального страхования);».</w:t>
      </w:r>
    </w:p>
    <w:p w14:paraId="390947AB" w14:textId="47506DF3" w:rsidR="00704C6A" w:rsidRDefault="00704C6A" w:rsidP="00704C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2.2.3</w:t>
      </w:r>
      <w:proofErr w:type="gramStart"/>
      <w:r>
        <w:rPr>
          <w:rFonts w:eastAsia="Times New Roman" w:cs="Times New Roman"/>
          <w:szCs w:val="26"/>
        </w:rPr>
        <w:t>. абзац</w:t>
      </w:r>
      <w:proofErr w:type="gramEnd"/>
      <w:r>
        <w:rPr>
          <w:rFonts w:eastAsia="Times New Roman" w:cs="Times New Roman"/>
          <w:szCs w:val="26"/>
        </w:rPr>
        <w:t xml:space="preserve"> </w:t>
      </w:r>
      <w:r w:rsidR="00240A5B">
        <w:rPr>
          <w:rFonts w:eastAsia="Times New Roman" w:cs="Times New Roman"/>
          <w:szCs w:val="26"/>
        </w:rPr>
        <w:t>третий</w:t>
      </w:r>
      <w:r>
        <w:rPr>
          <w:rFonts w:eastAsia="Times New Roman" w:cs="Times New Roman"/>
          <w:szCs w:val="26"/>
        </w:rPr>
        <w:t xml:space="preserve"> подпункта 5 после слов «отклон</w:t>
      </w:r>
      <w:r w:rsidR="00EA4494">
        <w:rPr>
          <w:rFonts w:eastAsia="Times New Roman" w:cs="Times New Roman"/>
          <w:szCs w:val="26"/>
        </w:rPr>
        <w:t xml:space="preserve">ить заявку» дополнить словами «, </w:t>
      </w:r>
      <w:r>
        <w:rPr>
          <w:rFonts w:eastAsia="Times New Roman" w:cs="Times New Roman"/>
          <w:szCs w:val="26"/>
        </w:rPr>
        <w:t>отк</w:t>
      </w:r>
      <w:r w:rsidR="00EA4494">
        <w:rPr>
          <w:rFonts w:eastAsia="Times New Roman" w:cs="Times New Roman"/>
          <w:szCs w:val="26"/>
        </w:rPr>
        <w:t>азать в предоставлении субсидии</w:t>
      </w:r>
      <w:r>
        <w:rPr>
          <w:rFonts w:eastAsia="Times New Roman" w:cs="Times New Roman"/>
          <w:szCs w:val="26"/>
        </w:rPr>
        <w:t>».</w:t>
      </w:r>
    </w:p>
    <w:p w14:paraId="2572418C" w14:textId="371A5596" w:rsidR="00FA3FA8" w:rsidRDefault="00FA3FA8" w:rsidP="00336243">
      <w:pPr>
        <w:widowControl w:val="0"/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A54B0E">
        <w:rPr>
          <w:rFonts w:cs="Times New Roman"/>
          <w:szCs w:val="26"/>
        </w:rPr>
        <w:t>.</w:t>
      </w:r>
      <w:r w:rsidR="00A7356A">
        <w:rPr>
          <w:rFonts w:cs="Times New Roman"/>
          <w:szCs w:val="26"/>
        </w:rPr>
        <w:t>3</w:t>
      </w:r>
      <w:proofErr w:type="gramStart"/>
      <w:r w:rsidR="00A54B0E">
        <w:rPr>
          <w:rFonts w:cs="Times New Roman"/>
          <w:szCs w:val="26"/>
        </w:rPr>
        <w:t>.</w:t>
      </w:r>
      <w:r>
        <w:rPr>
          <w:rFonts w:cs="Times New Roman"/>
          <w:szCs w:val="26"/>
        </w:rPr>
        <w:t xml:space="preserve"> в</w:t>
      </w:r>
      <w:proofErr w:type="gramEnd"/>
      <w:r w:rsidR="00A54B0E">
        <w:rPr>
          <w:rFonts w:cs="Times New Roman"/>
          <w:szCs w:val="26"/>
        </w:rPr>
        <w:t xml:space="preserve"> </w:t>
      </w:r>
      <w:r w:rsidR="00970E6D">
        <w:rPr>
          <w:rFonts w:cs="Times New Roman"/>
          <w:szCs w:val="26"/>
        </w:rPr>
        <w:t>Р</w:t>
      </w:r>
      <w:r>
        <w:rPr>
          <w:rFonts w:cs="Times New Roman"/>
          <w:szCs w:val="26"/>
        </w:rPr>
        <w:t>азделе 3 Приложения 2:</w:t>
      </w:r>
    </w:p>
    <w:p w14:paraId="250D59C6" w14:textId="6AD18DF3" w:rsidR="003A395E" w:rsidRDefault="00FA3FA8" w:rsidP="00336243">
      <w:pPr>
        <w:widowControl w:val="0"/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2.3.1</w:t>
      </w:r>
      <w:proofErr w:type="gramStart"/>
      <w:r>
        <w:rPr>
          <w:rFonts w:cs="Times New Roman"/>
          <w:szCs w:val="26"/>
        </w:rPr>
        <w:t xml:space="preserve">. </w:t>
      </w:r>
      <w:r w:rsidR="00A54B0E">
        <w:rPr>
          <w:rFonts w:cs="Times New Roman"/>
          <w:szCs w:val="26"/>
        </w:rPr>
        <w:t>в</w:t>
      </w:r>
      <w:proofErr w:type="gramEnd"/>
      <w:r w:rsidR="00736336">
        <w:rPr>
          <w:rFonts w:cs="Times New Roman"/>
          <w:szCs w:val="26"/>
        </w:rPr>
        <w:t xml:space="preserve"> подпункте 3.2.3 пункта 3.2 </w:t>
      </w:r>
      <w:r w:rsidR="00DF00AB">
        <w:rPr>
          <w:rFonts w:cs="Times New Roman"/>
          <w:szCs w:val="26"/>
        </w:rPr>
        <w:t>слова «</w:t>
      </w:r>
      <w:r w:rsidR="009C317F">
        <w:rPr>
          <w:rFonts w:cs="Times New Roman"/>
          <w:szCs w:val="26"/>
        </w:rPr>
        <w:t xml:space="preserve">, </w:t>
      </w:r>
      <w:r w:rsidR="00DF00AB">
        <w:rPr>
          <w:rFonts w:cs="Times New Roman"/>
          <w:szCs w:val="26"/>
        </w:rPr>
        <w:t>до 15 июля» признать утратившими силу.</w:t>
      </w:r>
    </w:p>
    <w:p w14:paraId="74CD194A" w14:textId="7B502796" w:rsidR="00EC4199" w:rsidRDefault="00EC4199" w:rsidP="00EC4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2.3.2</w:t>
      </w:r>
      <w:proofErr w:type="gramStart"/>
      <w:r>
        <w:rPr>
          <w:rFonts w:eastAsia="Times New Roman" w:cs="Times New Roman"/>
          <w:szCs w:val="26"/>
        </w:rPr>
        <w:t>. в</w:t>
      </w:r>
      <w:proofErr w:type="gramEnd"/>
      <w:r>
        <w:rPr>
          <w:rFonts w:eastAsia="Times New Roman" w:cs="Times New Roman"/>
          <w:szCs w:val="26"/>
        </w:rPr>
        <w:t xml:space="preserve"> пункте 3.3 слова «</w:t>
      </w:r>
      <w:r>
        <w:t>на каждом листе документа (документов)» признать утратившими силу;</w:t>
      </w:r>
    </w:p>
    <w:p w14:paraId="53522603" w14:textId="03C5FC33" w:rsidR="00704C6A" w:rsidRDefault="00704C6A" w:rsidP="00704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2.3.</w:t>
      </w:r>
      <w:r w:rsidR="00EC4199">
        <w:rPr>
          <w:rFonts w:eastAsia="Times New Roman" w:cs="Times New Roman"/>
          <w:szCs w:val="26"/>
        </w:rPr>
        <w:t>3</w:t>
      </w:r>
      <w:proofErr w:type="gramStart"/>
      <w:r>
        <w:rPr>
          <w:rFonts w:eastAsia="Times New Roman" w:cs="Times New Roman"/>
          <w:szCs w:val="26"/>
        </w:rPr>
        <w:t xml:space="preserve">. </w:t>
      </w:r>
      <w:r w:rsidR="00EA4494">
        <w:rPr>
          <w:rFonts w:eastAsia="Times New Roman" w:cs="Times New Roman"/>
          <w:szCs w:val="26"/>
        </w:rPr>
        <w:t>пункт</w:t>
      </w:r>
      <w:proofErr w:type="gramEnd"/>
      <w:r>
        <w:rPr>
          <w:rFonts w:eastAsia="Times New Roman" w:cs="Times New Roman"/>
          <w:szCs w:val="26"/>
        </w:rPr>
        <w:t xml:space="preserve"> 3.6  </w:t>
      </w:r>
      <w:r w:rsidR="00EA4494">
        <w:rPr>
          <w:rFonts w:eastAsia="Times New Roman" w:cs="Times New Roman"/>
          <w:szCs w:val="26"/>
        </w:rPr>
        <w:t>изложить в следующей редакции:</w:t>
      </w:r>
    </w:p>
    <w:p w14:paraId="4BCF75BA" w14:textId="27D50C5C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EA4494">
        <w:rPr>
          <w:rFonts w:ascii="Times New Roman" w:hAnsi="Times New Roman" w:cs="Times New Roman"/>
          <w:sz w:val="26"/>
          <w:szCs w:val="26"/>
        </w:rPr>
        <w:t>3.6. Основаниями для отказа получателю субсидии в предоставлении субсидии являются:</w:t>
      </w:r>
    </w:p>
    <w:p w14:paraId="70E43D67" w14:textId="4FB7C854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несоответствие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представленных получателем субсидии документов, требованиям, определенным в соответствии с </w:t>
      </w:r>
      <w:hyperlink w:anchor="P605" w:history="1">
        <w:r w:rsidRPr="00F44519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EA4494">
        <w:rPr>
          <w:rFonts w:ascii="Times New Roman" w:hAnsi="Times New Roman" w:cs="Times New Roman"/>
          <w:sz w:val="26"/>
          <w:szCs w:val="26"/>
        </w:rPr>
        <w:t xml:space="preserve"> </w:t>
      </w:r>
      <w:r w:rsidR="00F44519" w:rsidRPr="00F44519">
        <w:rPr>
          <w:rFonts w:ascii="Times New Roman" w:hAnsi="Times New Roman" w:cs="Times New Roman"/>
          <w:sz w:val="26"/>
          <w:szCs w:val="26"/>
        </w:rPr>
        <w:t>Порядка предоставления субсидий на поддержку и развитие животноводства</w:t>
      </w:r>
      <w:r w:rsidRPr="00EA4494">
        <w:rPr>
          <w:rFonts w:ascii="Times New Roman" w:hAnsi="Times New Roman" w:cs="Times New Roman"/>
          <w:sz w:val="26"/>
          <w:szCs w:val="26"/>
        </w:rPr>
        <w:t>, или непредставление (представление не в полном объеме) указанных документов;</w:t>
      </w:r>
    </w:p>
    <w:p w14:paraId="7F149AA4" w14:textId="77777777" w:rsid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установление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факта недостоверности представленной получателем субсидии информации;</w:t>
      </w:r>
    </w:p>
    <w:p w14:paraId="2993D27F" w14:textId="7777777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предъявление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объемов произведенной и (или) переработанной продукции животноводства, использованной на внутрихозяйственные нужды;</w:t>
      </w:r>
    </w:p>
    <w:p w14:paraId="26FF1AAB" w14:textId="7777777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предъявление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объемов реализованного мяса сельскохозяйственных животных (кроме мяса птицы и при условии ввоза птицы на территорию автономного округа в возрасте не более 10 суток), произведенного методом </w:t>
      </w:r>
      <w:proofErr w:type="spellStart"/>
      <w:r w:rsidRPr="00EA4494">
        <w:rPr>
          <w:rFonts w:ascii="Times New Roman" w:hAnsi="Times New Roman" w:cs="Times New Roman"/>
          <w:sz w:val="26"/>
          <w:szCs w:val="26"/>
        </w:rPr>
        <w:t>доращивания</w:t>
      </w:r>
      <w:proofErr w:type="spellEnd"/>
      <w:r w:rsidRPr="00EA4494">
        <w:rPr>
          <w:rFonts w:ascii="Times New Roman" w:hAnsi="Times New Roman" w:cs="Times New Roman"/>
          <w:sz w:val="26"/>
          <w:szCs w:val="26"/>
        </w:rPr>
        <w:t xml:space="preserve"> и (или) откорма, приобретенного молодняка и (или) взрослого поголовья сельскохозяйственных животных;</w:t>
      </w:r>
    </w:p>
    <w:p w14:paraId="23AEE55E" w14:textId="7777777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предъявление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объемов реализованной молочной продукции (в пересчете на молоко), превышающих валовое производство молока за отчетный период;</w:t>
      </w:r>
    </w:p>
    <w:p w14:paraId="07A2196C" w14:textId="12767591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предъявление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объемов реализованного мяса при реализаци</w:t>
      </w:r>
      <w:r>
        <w:rPr>
          <w:rFonts w:ascii="Times New Roman" w:hAnsi="Times New Roman" w:cs="Times New Roman"/>
          <w:sz w:val="26"/>
          <w:szCs w:val="26"/>
        </w:rPr>
        <w:t>и животных (птицы) в живом виде;</w:t>
      </w:r>
    </w:p>
    <w:p w14:paraId="547D7A17" w14:textId="7777777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подписание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Соглашения ненадлежащим лицом (не являющимся руководителем и (или) не имеющим доверенность на право подписи финансовых документов (договоров) от имени получателя субсидии);</w:t>
      </w:r>
    </w:p>
    <w:p w14:paraId="6CC1AF93" w14:textId="77777777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добровольный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письменный отказ получателя субсидии от субсидии;</w:t>
      </w:r>
    </w:p>
    <w:p w14:paraId="1CC2A2EB" w14:textId="512A562A" w:rsidR="00EA4494" w:rsidRPr="00EA4494" w:rsidRDefault="00EA4494" w:rsidP="00EA449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4494">
        <w:rPr>
          <w:rFonts w:ascii="Times New Roman" w:hAnsi="Times New Roman" w:cs="Times New Roman"/>
          <w:sz w:val="26"/>
          <w:szCs w:val="26"/>
        </w:rPr>
        <w:t>нарушение</w:t>
      </w:r>
      <w:proofErr w:type="gramEnd"/>
      <w:r w:rsidRPr="00EA4494">
        <w:rPr>
          <w:rFonts w:ascii="Times New Roman" w:hAnsi="Times New Roman" w:cs="Times New Roman"/>
          <w:sz w:val="26"/>
          <w:szCs w:val="26"/>
        </w:rPr>
        <w:t xml:space="preserve"> срока представления документов, указанного в </w:t>
      </w:r>
      <w:hyperlink w:anchor="P667" w:history="1">
        <w:r w:rsidRPr="00F44519">
          <w:rPr>
            <w:rFonts w:ascii="Times New Roman" w:hAnsi="Times New Roman" w:cs="Times New Roman"/>
            <w:sz w:val="26"/>
            <w:szCs w:val="26"/>
          </w:rPr>
          <w:t>пункте 3.11</w:t>
        </w:r>
      </w:hyperlink>
      <w:r w:rsidRPr="00EA4494">
        <w:rPr>
          <w:rFonts w:ascii="Times New Roman" w:hAnsi="Times New Roman" w:cs="Times New Roman"/>
          <w:sz w:val="26"/>
          <w:szCs w:val="26"/>
        </w:rPr>
        <w:t xml:space="preserve"> </w:t>
      </w:r>
      <w:r w:rsidR="00F44519" w:rsidRPr="00F44519">
        <w:rPr>
          <w:rFonts w:ascii="Times New Roman" w:hAnsi="Times New Roman" w:cs="Times New Roman"/>
          <w:sz w:val="26"/>
          <w:szCs w:val="26"/>
        </w:rPr>
        <w:t>Порядка предоставления субсидий на поддержку и развитие животноводства</w:t>
      </w:r>
      <w:r w:rsidR="00F44519">
        <w:rPr>
          <w:rFonts w:ascii="Times New Roman" w:hAnsi="Times New Roman" w:cs="Times New Roman"/>
          <w:sz w:val="26"/>
          <w:szCs w:val="26"/>
        </w:rPr>
        <w:t>.</w:t>
      </w:r>
    </w:p>
    <w:p w14:paraId="592E9891" w14:textId="3D2D7268" w:rsidR="00704C6A" w:rsidRPr="00704C6A" w:rsidRDefault="00704C6A" w:rsidP="00EA44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6"/>
        </w:rPr>
      </w:pPr>
      <w:r w:rsidRPr="00EA4494">
        <w:rPr>
          <w:rFonts w:eastAsia="Times New Roman" w:cs="Times New Roman"/>
          <w:szCs w:val="26"/>
          <w:lang w:eastAsia="ru-RU"/>
        </w:rPr>
        <w:t>Уполно</w:t>
      </w:r>
      <w:r w:rsidRPr="00704C6A">
        <w:rPr>
          <w:rFonts w:eastAsia="Times New Roman" w:cs="Times New Roman"/>
          <w:szCs w:val="26"/>
          <w:lang w:eastAsia="ru-RU"/>
        </w:rPr>
        <w:t>моченный орган направляет получателю</w:t>
      </w:r>
      <w:r w:rsidRPr="00704C6A">
        <w:rPr>
          <w:rFonts w:eastAsia="Times New Roman" w:cs="Times New Roman"/>
          <w:szCs w:val="26"/>
        </w:rPr>
        <w:t xml:space="preserve"> субсидии уведомление об отказе в предоставлении субсидии, с указанием оснований (причин) отказа в течение 5 (пяти) рабочих дней после дня:</w:t>
      </w:r>
    </w:p>
    <w:p w14:paraId="6B9FD2CE" w14:textId="009B45E4" w:rsidR="00704C6A" w:rsidRPr="00704C6A" w:rsidRDefault="00704C6A" w:rsidP="00EC41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6"/>
        </w:rPr>
      </w:pPr>
      <w:proofErr w:type="gramStart"/>
      <w:r w:rsidRPr="00704C6A">
        <w:rPr>
          <w:rFonts w:eastAsia="Times New Roman" w:cs="Times New Roman"/>
          <w:szCs w:val="26"/>
        </w:rPr>
        <w:t>принятия</w:t>
      </w:r>
      <w:proofErr w:type="gramEnd"/>
      <w:r w:rsidRPr="00704C6A">
        <w:rPr>
          <w:rFonts w:eastAsia="Times New Roman" w:cs="Times New Roman"/>
          <w:szCs w:val="26"/>
        </w:rPr>
        <w:t xml:space="preserve"> решения об отказе в предоставлении субсидии </w:t>
      </w:r>
      <w:r w:rsidRPr="00704C6A">
        <w:rPr>
          <w:rFonts w:cs="Times New Roman"/>
          <w:szCs w:val="26"/>
        </w:rPr>
        <w:t xml:space="preserve">комиссией по рассмотрению заявок участников отбора на получение субсидий на поддержку и развитие сельскохозяйственного производства и деятельности по заготовке и переработке дикоросов, в случае наличия </w:t>
      </w:r>
      <w:r w:rsidRPr="00704C6A">
        <w:rPr>
          <w:rFonts w:eastAsia="Times New Roman" w:cs="Times New Roman"/>
          <w:szCs w:val="26"/>
        </w:rPr>
        <w:t>оснований для отказа в предоставлении субсидии, указанных в абзацах втором</w:t>
      </w:r>
      <w:r w:rsidR="00F44519">
        <w:rPr>
          <w:rFonts w:eastAsia="Times New Roman" w:cs="Times New Roman"/>
          <w:szCs w:val="26"/>
        </w:rPr>
        <w:t xml:space="preserve"> – седьмом настоящего</w:t>
      </w:r>
      <w:r w:rsidRPr="00704C6A">
        <w:rPr>
          <w:rFonts w:eastAsia="Times New Roman" w:cs="Times New Roman"/>
          <w:szCs w:val="26"/>
        </w:rPr>
        <w:t xml:space="preserve"> пункта;</w:t>
      </w:r>
    </w:p>
    <w:p w14:paraId="6D672AC2" w14:textId="6E9E9EC5" w:rsidR="00704C6A" w:rsidRPr="00704C6A" w:rsidRDefault="00704C6A" w:rsidP="00EC4199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C6A">
        <w:rPr>
          <w:rFonts w:ascii="Times New Roman" w:hAnsi="Times New Roman" w:cs="Times New Roman"/>
          <w:sz w:val="26"/>
          <w:szCs w:val="26"/>
        </w:rPr>
        <w:t>выявления</w:t>
      </w:r>
      <w:proofErr w:type="gramEnd"/>
      <w:r w:rsidRPr="00704C6A">
        <w:rPr>
          <w:rFonts w:ascii="Times New Roman" w:hAnsi="Times New Roman" w:cs="Times New Roman"/>
          <w:sz w:val="26"/>
          <w:szCs w:val="26"/>
        </w:rPr>
        <w:t xml:space="preserve"> оснований для отказа в предоставлении субсидии, указанных в абзацах </w:t>
      </w:r>
      <w:r w:rsidR="00F44519">
        <w:rPr>
          <w:rFonts w:ascii="Times New Roman" w:hAnsi="Times New Roman" w:cs="Times New Roman"/>
          <w:sz w:val="26"/>
          <w:szCs w:val="26"/>
        </w:rPr>
        <w:t>восьмом - десятом настоящего</w:t>
      </w:r>
      <w:r w:rsidRPr="00704C6A">
        <w:rPr>
          <w:rFonts w:ascii="Times New Roman" w:hAnsi="Times New Roman" w:cs="Times New Roman"/>
          <w:sz w:val="26"/>
          <w:szCs w:val="26"/>
        </w:rPr>
        <w:t xml:space="preserve"> пункта</w:t>
      </w:r>
      <w:r w:rsidR="00363D0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1F1F9EBF" w14:textId="2BD6E829" w:rsidR="00DF00AB" w:rsidRDefault="00FA3FA8" w:rsidP="003362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zCs w:val="26"/>
        </w:rPr>
        <w:t>3</w:t>
      </w:r>
      <w:r w:rsidR="00DF00AB">
        <w:rPr>
          <w:rFonts w:cs="Times New Roman"/>
          <w:szCs w:val="26"/>
        </w:rPr>
        <w:t xml:space="preserve">. </w:t>
      </w:r>
      <w:r w:rsidR="00F63753">
        <w:rPr>
          <w:rFonts w:cs="Times New Roman"/>
          <w:szCs w:val="26"/>
        </w:rPr>
        <w:t>В</w:t>
      </w:r>
      <w:r w:rsidR="00DF00AB">
        <w:rPr>
          <w:rFonts w:cs="Times New Roman"/>
          <w:spacing w:val="-6"/>
          <w:szCs w:val="26"/>
        </w:rPr>
        <w:t xml:space="preserve"> приложение </w:t>
      </w:r>
      <w:r w:rsidR="00704C6A">
        <w:rPr>
          <w:rFonts w:cs="Times New Roman"/>
          <w:spacing w:val="-6"/>
          <w:szCs w:val="26"/>
        </w:rPr>
        <w:t>3 к</w:t>
      </w:r>
      <w:r w:rsidR="00DF00AB">
        <w:rPr>
          <w:rFonts w:cs="Times New Roman"/>
          <w:spacing w:val="-6"/>
          <w:szCs w:val="26"/>
        </w:rPr>
        <w:t xml:space="preserve"> </w:t>
      </w:r>
      <w:r w:rsidR="001A1386">
        <w:rPr>
          <w:rFonts w:cs="Times New Roman"/>
          <w:spacing w:val="-6"/>
          <w:szCs w:val="26"/>
        </w:rPr>
        <w:t>Постановлению</w:t>
      </w:r>
      <w:r w:rsidR="00DF00AB">
        <w:rPr>
          <w:rFonts w:cs="Times New Roman"/>
          <w:spacing w:val="-6"/>
          <w:szCs w:val="26"/>
        </w:rPr>
        <w:t xml:space="preserve"> (далее – П</w:t>
      </w:r>
      <w:r w:rsidR="00E72F8C">
        <w:rPr>
          <w:rFonts w:cs="Times New Roman"/>
          <w:spacing w:val="-6"/>
          <w:szCs w:val="26"/>
        </w:rPr>
        <w:t>риложение 3</w:t>
      </w:r>
      <w:r w:rsidR="00DF00AB">
        <w:rPr>
          <w:rFonts w:cs="Times New Roman"/>
          <w:spacing w:val="-6"/>
          <w:szCs w:val="26"/>
        </w:rPr>
        <w:t>) внести следующие изменения:</w:t>
      </w:r>
    </w:p>
    <w:p w14:paraId="3E6E7CC7" w14:textId="71DD0E94" w:rsidR="00DF00AB" w:rsidRDefault="00FA3FA8" w:rsidP="00336243">
      <w:pPr>
        <w:widowControl w:val="0"/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A54B0E">
        <w:rPr>
          <w:rFonts w:cs="Times New Roman"/>
          <w:szCs w:val="26"/>
        </w:rPr>
        <w:t>.1</w:t>
      </w:r>
      <w:proofErr w:type="gramStart"/>
      <w:r w:rsidR="00A54B0E">
        <w:rPr>
          <w:rFonts w:cs="Times New Roman"/>
          <w:szCs w:val="26"/>
        </w:rPr>
        <w:t>. в</w:t>
      </w:r>
      <w:proofErr w:type="gramEnd"/>
      <w:r w:rsidR="00E72F8C">
        <w:rPr>
          <w:rFonts w:cs="Times New Roman"/>
          <w:szCs w:val="26"/>
        </w:rPr>
        <w:t xml:space="preserve"> разделе 1 Приложения 3:</w:t>
      </w:r>
    </w:p>
    <w:p w14:paraId="1C13BDAD" w14:textId="549E3202" w:rsidR="001166F5" w:rsidRDefault="00FA3FA8" w:rsidP="0033624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3</w:t>
      </w:r>
      <w:r w:rsidR="00A54B0E">
        <w:rPr>
          <w:rFonts w:cs="Times New Roman"/>
          <w:szCs w:val="26"/>
        </w:rPr>
        <w:t>.1.1</w:t>
      </w:r>
      <w:proofErr w:type="gramStart"/>
      <w:r w:rsidR="00A54B0E">
        <w:rPr>
          <w:rFonts w:cs="Times New Roman"/>
          <w:szCs w:val="26"/>
        </w:rPr>
        <w:t>. п</w:t>
      </w:r>
      <w:r w:rsidR="00E72F8C">
        <w:rPr>
          <w:rFonts w:cs="Times New Roman"/>
          <w:szCs w:val="26"/>
        </w:rPr>
        <w:t>ункт</w:t>
      </w:r>
      <w:proofErr w:type="gramEnd"/>
      <w:r w:rsidR="00E72F8C">
        <w:rPr>
          <w:rFonts w:cs="Times New Roman"/>
          <w:szCs w:val="26"/>
        </w:rPr>
        <w:t xml:space="preserve"> 1.3 дополнить </w:t>
      </w:r>
      <w:r w:rsidR="00970E6D">
        <w:rPr>
          <w:rFonts w:cs="Times New Roman"/>
          <w:szCs w:val="26"/>
        </w:rPr>
        <w:t xml:space="preserve">подпунктом 1.3.8 </w:t>
      </w:r>
      <w:r w:rsidR="00E72F8C">
        <w:rPr>
          <w:rFonts w:cs="Times New Roman"/>
          <w:szCs w:val="26"/>
        </w:rPr>
        <w:t xml:space="preserve">следующего содержания: </w:t>
      </w:r>
    </w:p>
    <w:p w14:paraId="71CC8B47" w14:textId="0F01AB20" w:rsidR="00E72F8C" w:rsidRDefault="00E72F8C" w:rsidP="00336243">
      <w:pPr>
        <w:widowControl w:val="0"/>
        <w:tabs>
          <w:tab w:val="left" w:pos="851"/>
        </w:tabs>
        <w:spacing w:after="0" w:line="240" w:lineRule="auto"/>
        <w:ind w:firstLine="567"/>
        <w:jc w:val="both"/>
      </w:pPr>
      <w:r>
        <w:rPr>
          <w:rFonts w:cs="Times New Roman"/>
          <w:szCs w:val="26"/>
        </w:rPr>
        <w:t>«1.3.8. Р</w:t>
      </w:r>
      <w:r>
        <w:t>еконструкция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условиях, за исключением замены отдельных элементов таких конструкций на аналогичные или иные, улучшающие показатели таких конструкций элементы и (или) восст</w:t>
      </w:r>
      <w:r w:rsidR="001166F5">
        <w:t>ановления указанных элементов.».</w:t>
      </w:r>
    </w:p>
    <w:p w14:paraId="5517C4C1" w14:textId="3C00FCBD" w:rsidR="001166F5" w:rsidRDefault="00FA3FA8" w:rsidP="00240A5B">
      <w:pPr>
        <w:widowControl w:val="0"/>
        <w:tabs>
          <w:tab w:val="left" w:pos="851"/>
        </w:tabs>
        <w:spacing w:after="0" w:line="240" w:lineRule="auto"/>
        <w:ind w:firstLine="567"/>
        <w:jc w:val="both"/>
      </w:pPr>
      <w:r>
        <w:t>3</w:t>
      </w:r>
      <w:r w:rsidR="001707DF">
        <w:t>.1.2</w:t>
      </w:r>
      <w:proofErr w:type="gramStart"/>
      <w:r w:rsidR="001707DF">
        <w:t>. абзац</w:t>
      </w:r>
      <w:r w:rsidR="004A1B26">
        <w:t>ы</w:t>
      </w:r>
      <w:proofErr w:type="gramEnd"/>
      <w:r w:rsidR="001707DF">
        <w:t xml:space="preserve"> </w:t>
      </w:r>
      <w:r w:rsidR="004A1B26">
        <w:t xml:space="preserve">четвертый - </w:t>
      </w:r>
      <w:r w:rsidR="001707DF">
        <w:t xml:space="preserve">шестой </w:t>
      </w:r>
      <w:r w:rsidR="00240A5B">
        <w:t xml:space="preserve">пункта 1.5 </w:t>
      </w:r>
      <w:r w:rsidR="004A1B26">
        <w:t>признать утратившими силу;</w:t>
      </w:r>
      <w:r w:rsidR="001707DF">
        <w:t xml:space="preserve"> </w:t>
      </w:r>
    </w:p>
    <w:p w14:paraId="6826F958" w14:textId="4F486C54" w:rsidR="001166F5" w:rsidRDefault="00FA3FA8" w:rsidP="00336243">
      <w:pPr>
        <w:widowControl w:val="0"/>
        <w:tabs>
          <w:tab w:val="left" w:pos="851"/>
        </w:tabs>
        <w:spacing w:after="0" w:line="240" w:lineRule="auto"/>
        <w:ind w:firstLine="567"/>
        <w:jc w:val="both"/>
      </w:pPr>
      <w:r>
        <w:t>3</w:t>
      </w:r>
      <w:r w:rsidR="001707DF">
        <w:t>.1.3</w:t>
      </w:r>
      <w:proofErr w:type="gramStart"/>
      <w:r w:rsidR="00E72F8C">
        <w:t>.</w:t>
      </w:r>
      <w:r w:rsidR="00A54B0E">
        <w:t xml:space="preserve"> а</w:t>
      </w:r>
      <w:r w:rsidR="001707DF">
        <w:t>бзац</w:t>
      </w:r>
      <w:proofErr w:type="gramEnd"/>
      <w:r w:rsidR="001707DF">
        <w:t xml:space="preserve"> второй </w:t>
      </w:r>
      <w:r w:rsidR="00A54B0E">
        <w:t xml:space="preserve">пункта 1.6 изложить в следующей редакции: </w:t>
      </w:r>
    </w:p>
    <w:p w14:paraId="0957B1E4" w14:textId="19D82E4C" w:rsidR="00E72F8C" w:rsidRDefault="00A54B0E" w:rsidP="00336243">
      <w:pPr>
        <w:widowControl w:val="0"/>
        <w:tabs>
          <w:tab w:val="left" w:pos="851"/>
        </w:tabs>
        <w:spacing w:after="0" w:line="240" w:lineRule="auto"/>
        <w:ind w:firstLine="567"/>
        <w:jc w:val="both"/>
      </w:pPr>
      <w:r>
        <w:t>«Сельскохозяйственные товаропроизводители, товаропроизводители, занимающиеся реализацией пищевой рыбной продукции собственного производства, осуществляющие деятельность на территории автономного округа, за исключением граждан, ведущих личное подсобное хозяйство, сельскохозяйственных кредитных потребительских кооперативов и государственных (муниципальных) учреждений.»</w:t>
      </w:r>
      <w:r w:rsidR="001166F5">
        <w:t>.</w:t>
      </w:r>
    </w:p>
    <w:p w14:paraId="50CB229E" w14:textId="03C2258E" w:rsidR="00E325E4" w:rsidRDefault="00FA3FA8" w:rsidP="00336243">
      <w:pPr>
        <w:widowControl w:val="0"/>
        <w:tabs>
          <w:tab w:val="left" w:pos="851"/>
        </w:tabs>
        <w:spacing w:after="0" w:line="240" w:lineRule="auto"/>
        <w:ind w:firstLine="567"/>
        <w:jc w:val="both"/>
      </w:pPr>
      <w:r>
        <w:t>3</w:t>
      </w:r>
      <w:r w:rsidR="001707DF">
        <w:t>.1.4</w:t>
      </w:r>
      <w:r w:rsidR="00E325E4">
        <w:t>. В пункте 1.7:</w:t>
      </w:r>
    </w:p>
    <w:p w14:paraId="445EE1F9" w14:textId="670A40BB" w:rsidR="00E325E4" w:rsidRDefault="00FA3FA8" w:rsidP="00336243">
      <w:pPr>
        <w:widowControl w:val="0"/>
        <w:tabs>
          <w:tab w:val="left" w:pos="851"/>
        </w:tabs>
        <w:spacing w:after="0" w:line="240" w:lineRule="auto"/>
        <w:ind w:firstLine="567"/>
        <w:jc w:val="both"/>
      </w:pPr>
      <w:r>
        <w:t>3</w:t>
      </w:r>
      <w:r w:rsidR="00E325E4">
        <w:t>.1.</w:t>
      </w:r>
      <w:r w:rsidR="001707DF">
        <w:t>4</w:t>
      </w:r>
      <w:r w:rsidR="00E325E4">
        <w:t>.1</w:t>
      </w:r>
      <w:proofErr w:type="gramStart"/>
      <w:r w:rsidR="00E325E4">
        <w:t>. абзац</w:t>
      </w:r>
      <w:proofErr w:type="gramEnd"/>
      <w:r w:rsidR="00E325E4">
        <w:t xml:space="preserve"> третий после слова «модернизация» дополнить словом «, реконструкция»;</w:t>
      </w:r>
    </w:p>
    <w:p w14:paraId="29F19CFC" w14:textId="44C84550" w:rsidR="001166F5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325E4" w:rsidRPr="00E325E4">
        <w:rPr>
          <w:rFonts w:ascii="Times New Roman" w:hAnsi="Times New Roman" w:cs="Times New Roman"/>
          <w:sz w:val="26"/>
          <w:szCs w:val="26"/>
        </w:rPr>
        <w:t>.1.</w:t>
      </w:r>
      <w:r w:rsidR="001707DF">
        <w:rPr>
          <w:rFonts w:ascii="Times New Roman" w:hAnsi="Times New Roman" w:cs="Times New Roman"/>
          <w:sz w:val="26"/>
          <w:szCs w:val="26"/>
        </w:rPr>
        <w:t>4</w:t>
      </w:r>
      <w:r w:rsidR="00E325E4" w:rsidRPr="00E325E4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E325E4" w:rsidRPr="00E325E4">
        <w:rPr>
          <w:rFonts w:ascii="Times New Roman" w:hAnsi="Times New Roman" w:cs="Times New Roman"/>
          <w:sz w:val="26"/>
          <w:szCs w:val="26"/>
        </w:rPr>
        <w:t xml:space="preserve">. </w:t>
      </w:r>
      <w:r w:rsidR="00325114">
        <w:rPr>
          <w:rFonts w:ascii="Times New Roman" w:hAnsi="Times New Roman" w:cs="Times New Roman"/>
          <w:sz w:val="26"/>
          <w:szCs w:val="26"/>
        </w:rPr>
        <w:t>абзац</w:t>
      </w:r>
      <w:proofErr w:type="gramEnd"/>
      <w:r w:rsidR="00325114">
        <w:rPr>
          <w:rFonts w:ascii="Times New Roman" w:hAnsi="Times New Roman" w:cs="Times New Roman"/>
          <w:sz w:val="26"/>
          <w:szCs w:val="26"/>
        </w:rPr>
        <w:t xml:space="preserve"> четвертый</w:t>
      </w:r>
      <w:r w:rsidR="00E325E4" w:rsidRPr="00E325E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  <w:r w:rsidR="003251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477156" w14:textId="35204664" w:rsidR="00E325E4" w:rsidRDefault="00325114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="00E325E4" w:rsidRPr="00E325E4">
        <w:rPr>
          <w:rFonts w:ascii="Times New Roman" w:hAnsi="Times New Roman" w:cs="Times New Roman"/>
          <w:sz w:val="26"/>
          <w:szCs w:val="26"/>
        </w:rPr>
        <w:t>приобретение</w:t>
      </w:r>
      <w:proofErr w:type="gramEnd"/>
      <w:r w:rsidR="00E325E4" w:rsidRPr="00E325E4">
        <w:rPr>
          <w:rFonts w:ascii="Times New Roman" w:hAnsi="Times New Roman" w:cs="Times New Roman"/>
          <w:sz w:val="26"/>
          <w:szCs w:val="26"/>
        </w:rPr>
        <w:t xml:space="preserve"> оборудования для перерабатывающих производств сельскохозяйственной, рыбной продукции, произведенного на территории Российской Федерации, из перечня, утвержденного Деп</w:t>
      </w:r>
      <w:r>
        <w:rPr>
          <w:rFonts w:ascii="Times New Roman" w:hAnsi="Times New Roman" w:cs="Times New Roman"/>
          <w:sz w:val="26"/>
          <w:szCs w:val="26"/>
        </w:rPr>
        <w:t xml:space="preserve">артаментом </w:t>
      </w:r>
      <w:r w:rsidR="00E325E4" w:rsidRPr="00E325E4">
        <w:rPr>
          <w:rFonts w:ascii="Times New Roman" w:hAnsi="Times New Roman" w:cs="Times New Roman"/>
          <w:sz w:val="26"/>
          <w:szCs w:val="26"/>
        </w:rPr>
        <w:t xml:space="preserve">промышленности </w:t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="00E325E4" w:rsidRPr="00E325E4">
        <w:rPr>
          <w:rFonts w:ascii="Times New Roman" w:hAnsi="Times New Roman" w:cs="Times New Roman"/>
          <w:sz w:val="26"/>
          <w:szCs w:val="26"/>
        </w:rPr>
        <w:t xml:space="preserve"> (далее - оборудование). Субсидия за приобретенное оборудование, произведенное за пределами Российской Федерации, </w:t>
      </w:r>
      <w:r w:rsidRPr="00E325E4">
        <w:rPr>
          <w:rFonts w:ascii="Times New Roman" w:hAnsi="Times New Roman" w:cs="Times New Roman"/>
          <w:sz w:val="26"/>
          <w:szCs w:val="26"/>
        </w:rPr>
        <w:t>предоставляется,</w:t>
      </w:r>
      <w:r w:rsidR="00E325E4" w:rsidRPr="00E325E4">
        <w:rPr>
          <w:rFonts w:ascii="Times New Roman" w:hAnsi="Times New Roman" w:cs="Times New Roman"/>
          <w:sz w:val="26"/>
          <w:szCs w:val="26"/>
        </w:rPr>
        <w:t xml:space="preserve"> в случае если аналогичное по характеристикам оборудование не производится на территории Российской Федерации;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742C5F57" w14:textId="7C02A53F" w:rsidR="00325114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5114">
        <w:rPr>
          <w:rFonts w:ascii="Times New Roman" w:hAnsi="Times New Roman" w:cs="Times New Roman"/>
          <w:sz w:val="26"/>
          <w:szCs w:val="26"/>
        </w:rPr>
        <w:t>.1.</w:t>
      </w:r>
      <w:r w:rsidR="001707DF">
        <w:rPr>
          <w:rFonts w:ascii="Times New Roman" w:hAnsi="Times New Roman" w:cs="Times New Roman"/>
          <w:sz w:val="26"/>
          <w:szCs w:val="26"/>
        </w:rPr>
        <w:t>4</w:t>
      </w:r>
      <w:r w:rsidR="00325114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325114">
        <w:rPr>
          <w:rFonts w:ascii="Times New Roman" w:hAnsi="Times New Roman" w:cs="Times New Roman"/>
          <w:sz w:val="26"/>
          <w:szCs w:val="26"/>
        </w:rPr>
        <w:t xml:space="preserve">. </w:t>
      </w:r>
      <w:hyperlink r:id="rId8" w:history="1">
        <w:r w:rsidR="00325114" w:rsidRPr="00325114">
          <w:rPr>
            <w:rFonts w:ascii="Times New Roman" w:hAnsi="Times New Roman" w:cs="Times New Roman"/>
            <w:sz w:val="26"/>
            <w:szCs w:val="26"/>
          </w:rPr>
          <w:t>абзац</w:t>
        </w:r>
        <w:proofErr w:type="gramEnd"/>
      </w:hyperlink>
      <w:r w:rsidR="00325114" w:rsidRPr="00325114">
        <w:rPr>
          <w:rFonts w:ascii="Times New Roman" w:hAnsi="Times New Roman" w:cs="Times New Roman"/>
          <w:sz w:val="26"/>
          <w:szCs w:val="26"/>
        </w:rPr>
        <w:t xml:space="preserve"> пятый посл</w:t>
      </w:r>
      <w:r w:rsidR="00325114" w:rsidRPr="00E325E4">
        <w:rPr>
          <w:rFonts w:ascii="Times New Roman" w:hAnsi="Times New Roman" w:cs="Times New Roman"/>
          <w:sz w:val="26"/>
          <w:szCs w:val="26"/>
        </w:rPr>
        <w:t>е слова "сельскохозяйственной" дополнить словом "(рыбной)".</w:t>
      </w:r>
    </w:p>
    <w:p w14:paraId="34700A30" w14:textId="3565ECB8" w:rsidR="00325114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25114">
        <w:rPr>
          <w:rFonts w:ascii="Times New Roman" w:hAnsi="Times New Roman" w:cs="Times New Roman"/>
          <w:sz w:val="26"/>
          <w:szCs w:val="26"/>
        </w:rPr>
        <w:t>.1.</w:t>
      </w:r>
      <w:r w:rsidR="001707DF">
        <w:rPr>
          <w:rFonts w:ascii="Times New Roman" w:hAnsi="Times New Roman" w:cs="Times New Roman"/>
          <w:sz w:val="26"/>
          <w:szCs w:val="26"/>
        </w:rPr>
        <w:t>4</w:t>
      </w:r>
      <w:r w:rsidR="00325114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325114">
        <w:rPr>
          <w:rFonts w:ascii="Times New Roman" w:hAnsi="Times New Roman" w:cs="Times New Roman"/>
          <w:sz w:val="26"/>
          <w:szCs w:val="26"/>
        </w:rPr>
        <w:t xml:space="preserve">. </w:t>
      </w:r>
      <w:r w:rsidR="001A1386">
        <w:rPr>
          <w:rFonts w:ascii="Times New Roman" w:hAnsi="Times New Roman" w:cs="Times New Roman"/>
          <w:sz w:val="26"/>
          <w:szCs w:val="26"/>
        </w:rPr>
        <w:t>п</w:t>
      </w:r>
      <w:r w:rsidR="00325114" w:rsidRPr="00E325E4">
        <w:rPr>
          <w:rFonts w:ascii="Times New Roman" w:hAnsi="Times New Roman" w:cs="Times New Roman"/>
          <w:sz w:val="26"/>
          <w:szCs w:val="26"/>
        </w:rPr>
        <w:t>осле</w:t>
      </w:r>
      <w:proofErr w:type="gramEnd"/>
      <w:r w:rsidR="00325114" w:rsidRPr="00E325E4">
        <w:rPr>
          <w:rFonts w:ascii="Times New Roman" w:hAnsi="Times New Roman" w:cs="Times New Roman"/>
          <w:sz w:val="26"/>
          <w:szCs w:val="26"/>
        </w:rPr>
        <w:t xml:space="preserve"> абзаца </w:t>
      </w:r>
      <w:r w:rsidR="00325114">
        <w:rPr>
          <w:rFonts w:ascii="Times New Roman" w:hAnsi="Times New Roman" w:cs="Times New Roman"/>
          <w:sz w:val="26"/>
          <w:szCs w:val="26"/>
        </w:rPr>
        <w:t xml:space="preserve">пятого </w:t>
      </w:r>
      <w:r w:rsidR="00325114" w:rsidRPr="00325114">
        <w:rPr>
          <w:rFonts w:ascii="Times New Roman" w:hAnsi="Times New Roman" w:cs="Times New Roman"/>
          <w:sz w:val="26"/>
          <w:szCs w:val="26"/>
        </w:rPr>
        <w:t>дополнить</w:t>
      </w:r>
      <w:r w:rsidR="00325114" w:rsidRPr="00E325E4">
        <w:rPr>
          <w:rFonts w:ascii="Times New Roman" w:hAnsi="Times New Roman" w:cs="Times New Roman"/>
          <w:sz w:val="26"/>
          <w:szCs w:val="26"/>
        </w:rPr>
        <w:t xml:space="preserve"> абзацем следующего содержания:</w:t>
      </w:r>
      <w:r w:rsidR="00325114">
        <w:rPr>
          <w:rFonts w:ascii="Times New Roman" w:hAnsi="Times New Roman" w:cs="Times New Roman"/>
          <w:sz w:val="26"/>
          <w:szCs w:val="26"/>
        </w:rPr>
        <w:t xml:space="preserve"> «</w:t>
      </w:r>
      <w:r w:rsidR="00325114" w:rsidRPr="00E325E4">
        <w:rPr>
          <w:rFonts w:ascii="Times New Roman" w:hAnsi="Times New Roman" w:cs="Times New Roman"/>
          <w:sz w:val="26"/>
          <w:szCs w:val="26"/>
        </w:rPr>
        <w:t>приобретение оборудования для обязательной маркировки молочной продукции средствами идентификации из перечня, утвержденного Деп</w:t>
      </w:r>
      <w:r w:rsidR="00325114">
        <w:rPr>
          <w:rFonts w:ascii="Times New Roman" w:hAnsi="Times New Roman" w:cs="Times New Roman"/>
          <w:sz w:val="26"/>
          <w:szCs w:val="26"/>
        </w:rPr>
        <w:t xml:space="preserve">артаментом </w:t>
      </w:r>
      <w:r w:rsidR="00325114" w:rsidRPr="00E325E4">
        <w:rPr>
          <w:rFonts w:ascii="Times New Roman" w:hAnsi="Times New Roman" w:cs="Times New Roman"/>
          <w:sz w:val="26"/>
          <w:szCs w:val="26"/>
        </w:rPr>
        <w:t xml:space="preserve">промышленности </w:t>
      </w:r>
      <w:r w:rsidR="00325114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="00325114" w:rsidRPr="00E325E4">
        <w:rPr>
          <w:rFonts w:ascii="Times New Roman" w:hAnsi="Times New Roman" w:cs="Times New Roman"/>
          <w:sz w:val="26"/>
          <w:szCs w:val="26"/>
        </w:rPr>
        <w:t>;</w:t>
      </w:r>
      <w:r w:rsidR="00325114">
        <w:rPr>
          <w:rFonts w:ascii="Times New Roman" w:hAnsi="Times New Roman" w:cs="Times New Roman"/>
          <w:sz w:val="26"/>
          <w:szCs w:val="26"/>
        </w:rPr>
        <w:t>»;</w:t>
      </w:r>
    </w:p>
    <w:p w14:paraId="4E171015" w14:textId="77777777" w:rsidR="00970E6D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63753">
        <w:rPr>
          <w:rFonts w:ascii="Times New Roman" w:hAnsi="Times New Roman" w:cs="Times New Roman"/>
          <w:sz w:val="26"/>
          <w:szCs w:val="26"/>
        </w:rPr>
        <w:t>.1.</w:t>
      </w:r>
      <w:r w:rsidR="001707DF">
        <w:rPr>
          <w:rFonts w:ascii="Times New Roman" w:hAnsi="Times New Roman" w:cs="Times New Roman"/>
          <w:sz w:val="26"/>
          <w:szCs w:val="26"/>
        </w:rPr>
        <w:t>4</w:t>
      </w:r>
      <w:r w:rsidR="00F63753">
        <w:rPr>
          <w:rFonts w:ascii="Times New Roman" w:hAnsi="Times New Roman" w:cs="Times New Roman"/>
          <w:sz w:val="26"/>
          <w:szCs w:val="26"/>
        </w:rPr>
        <w:t>.5</w:t>
      </w:r>
      <w:r w:rsidR="00325114">
        <w:rPr>
          <w:rFonts w:ascii="Times New Roman" w:hAnsi="Times New Roman" w:cs="Times New Roman"/>
          <w:sz w:val="26"/>
          <w:szCs w:val="26"/>
        </w:rPr>
        <w:t xml:space="preserve">. </w:t>
      </w:r>
      <w:r w:rsidR="001A138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1386">
        <w:rPr>
          <w:rFonts w:ascii="Times New Roman" w:hAnsi="Times New Roman" w:cs="Times New Roman"/>
          <w:sz w:val="26"/>
          <w:szCs w:val="26"/>
        </w:rPr>
        <w:t>а</w:t>
      </w:r>
      <w:r w:rsidR="00F63753">
        <w:rPr>
          <w:rFonts w:ascii="Times New Roman" w:hAnsi="Times New Roman" w:cs="Times New Roman"/>
          <w:sz w:val="26"/>
          <w:szCs w:val="26"/>
        </w:rPr>
        <w:t>бзац</w:t>
      </w:r>
      <w:proofErr w:type="gramEnd"/>
      <w:r w:rsidR="00F63753">
        <w:rPr>
          <w:rFonts w:ascii="Times New Roman" w:hAnsi="Times New Roman" w:cs="Times New Roman"/>
          <w:sz w:val="26"/>
          <w:szCs w:val="26"/>
        </w:rPr>
        <w:t xml:space="preserve"> седьмой изложить в следующей редакции: </w:t>
      </w:r>
    </w:p>
    <w:p w14:paraId="591AD2F7" w14:textId="65D0C979" w:rsidR="00325114" w:rsidRDefault="00F63753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«На </w:t>
      </w:r>
      <w:r w:rsidR="00325114" w:rsidRPr="00E325E4">
        <w:rPr>
          <w:rFonts w:ascii="Times New Roman" w:hAnsi="Times New Roman" w:cs="Times New Roman"/>
          <w:sz w:val="26"/>
          <w:szCs w:val="26"/>
        </w:rPr>
        <w:t xml:space="preserve">приобретение сельскохозяйственной техники, произведенной на территории Российской Федерации, из перечня, утвержденного </w:t>
      </w:r>
      <w:r w:rsidRPr="00E325E4">
        <w:rPr>
          <w:rFonts w:ascii="Times New Roman" w:hAnsi="Times New Roman" w:cs="Times New Roman"/>
          <w:sz w:val="26"/>
          <w:szCs w:val="26"/>
        </w:rPr>
        <w:t>Деп</w:t>
      </w:r>
      <w:r>
        <w:rPr>
          <w:rFonts w:ascii="Times New Roman" w:hAnsi="Times New Roman" w:cs="Times New Roman"/>
          <w:sz w:val="26"/>
          <w:szCs w:val="26"/>
        </w:rPr>
        <w:t xml:space="preserve">артаментом </w:t>
      </w:r>
      <w:r w:rsidRPr="00E325E4">
        <w:rPr>
          <w:rFonts w:ascii="Times New Roman" w:hAnsi="Times New Roman" w:cs="Times New Roman"/>
          <w:sz w:val="26"/>
          <w:szCs w:val="26"/>
        </w:rPr>
        <w:t xml:space="preserve">промышленности </w:t>
      </w:r>
      <w:r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  <w:r w:rsidR="00325114" w:rsidRPr="00E325E4">
        <w:rPr>
          <w:rFonts w:ascii="Times New Roman" w:hAnsi="Times New Roman" w:cs="Times New Roman"/>
          <w:sz w:val="26"/>
          <w:szCs w:val="26"/>
        </w:rPr>
        <w:t xml:space="preserve">, и (или) соответствующей </w:t>
      </w:r>
      <w:r w:rsidR="00325114" w:rsidRPr="00F63753">
        <w:rPr>
          <w:rFonts w:ascii="Times New Roman" w:hAnsi="Times New Roman" w:cs="Times New Roman"/>
          <w:sz w:val="26"/>
          <w:szCs w:val="26"/>
        </w:rPr>
        <w:t xml:space="preserve">требованиям, </w:t>
      </w:r>
      <w:r w:rsidR="00325114" w:rsidRPr="00E325E4">
        <w:rPr>
          <w:rFonts w:ascii="Times New Roman" w:hAnsi="Times New Roman" w:cs="Times New Roman"/>
          <w:sz w:val="26"/>
          <w:szCs w:val="26"/>
        </w:rPr>
        <w:t xml:space="preserve">установленным постановлением Правительства Российской Федерации от 17 июля 2015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325114" w:rsidRPr="00E325E4">
        <w:rPr>
          <w:rFonts w:ascii="Times New Roman" w:hAnsi="Times New Roman" w:cs="Times New Roman"/>
          <w:sz w:val="26"/>
          <w:szCs w:val="26"/>
        </w:rPr>
        <w:t xml:space="preserve"> 719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25114" w:rsidRPr="00E325E4">
        <w:rPr>
          <w:rFonts w:ascii="Times New Roman" w:hAnsi="Times New Roman" w:cs="Times New Roman"/>
          <w:sz w:val="26"/>
          <w:szCs w:val="26"/>
        </w:rPr>
        <w:t xml:space="preserve">О подтверждении производства промышленной продукции на </w:t>
      </w:r>
      <w:r>
        <w:rPr>
          <w:rFonts w:ascii="Times New Roman" w:hAnsi="Times New Roman" w:cs="Times New Roman"/>
          <w:sz w:val="26"/>
          <w:szCs w:val="26"/>
        </w:rPr>
        <w:t>территории Российской Федерации»</w:t>
      </w:r>
      <w:r w:rsidR="00325114" w:rsidRPr="00E325E4">
        <w:rPr>
          <w:rFonts w:ascii="Times New Roman" w:hAnsi="Times New Roman" w:cs="Times New Roman"/>
          <w:sz w:val="26"/>
          <w:szCs w:val="26"/>
        </w:rPr>
        <w:t>, оборудования, средств механизации и автоматизации сельскохозяйственных производств, произведенных на территории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субсидия предоставляется с целью возмещения затрат за текущий финансовый год и отчетный финансовый год</w:t>
      </w:r>
      <w:r w:rsidR="00325114" w:rsidRPr="00E325E4">
        <w:rPr>
          <w:rFonts w:ascii="Times New Roman" w:hAnsi="Times New Roman" w:cs="Times New Roman"/>
          <w:sz w:val="26"/>
          <w:szCs w:val="26"/>
        </w:rPr>
        <w:t xml:space="preserve">. Субсидия за приобретенную сельскохозяйственную технику, оборудование, средства механизации и автоматизации сельскохозяйственных производств (далее - техника), произведенных за пределами Российской Федерации, предоставляется в случае, если аналогичная по характеристикам техника не производится на </w:t>
      </w:r>
      <w:r>
        <w:rPr>
          <w:rFonts w:ascii="Times New Roman" w:hAnsi="Times New Roman" w:cs="Times New Roman"/>
          <w:sz w:val="26"/>
          <w:szCs w:val="26"/>
        </w:rPr>
        <w:t>территории Российской Федерации.».</w:t>
      </w:r>
    </w:p>
    <w:p w14:paraId="51ABC6EA" w14:textId="6BD7BA68" w:rsidR="00FA3FA8" w:rsidRDefault="00FA3FA8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zCs w:val="26"/>
        </w:rPr>
        <w:t>3.2</w:t>
      </w:r>
      <w:proofErr w:type="gramStart"/>
      <w:r>
        <w:rPr>
          <w:rFonts w:cs="Times New Roman"/>
          <w:szCs w:val="26"/>
        </w:rPr>
        <w:t xml:space="preserve">. </w:t>
      </w:r>
      <w:r>
        <w:rPr>
          <w:rFonts w:cs="Times New Roman"/>
          <w:spacing w:val="-6"/>
          <w:szCs w:val="26"/>
        </w:rPr>
        <w:t>в</w:t>
      </w:r>
      <w:proofErr w:type="gramEnd"/>
      <w:r>
        <w:rPr>
          <w:rFonts w:cs="Times New Roman"/>
          <w:spacing w:val="-6"/>
          <w:szCs w:val="26"/>
        </w:rPr>
        <w:t xml:space="preserve"> пункте 2.12 Раздела 2</w:t>
      </w:r>
      <w:r w:rsidR="00970E6D">
        <w:rPr>
          <w:rFonts w:cs="Times New Roman"/>
          <w:spacing w:val="-6"/>
          <w:szCs w:val="26"/>
        </w:rPr>
        <w:t xml:space="preserve"> Приложения 3</w:t>
      </w:r>
      <w:r>
        <w:rPr>
          <w:rFonts w:cs="Times New Roman"/>
          <w:spacing w:val="-6"/>
          <w:szCs w:val="26"/>
        </w:rPr>
        <w:t>:</w:t>
      </w:r>
    </w:p>
    <w:p w14:paraId="45FAD6D3" w14:textId="463701F2" w:rsidR="00FA3FA8" w:rsidRDefault="00FA3FA8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3.2.1</w:t>
      </w:r>
      <w:proofErr w:type="gramStart"/>
      <w:r>
        <w:rPr>
          <w:rFonts w:cs="Times New Roman"/>
          <w:spacing w:val="-6"/>
          <w:szCs w:val="26"/>
        </w:rPr>
        <w:t>. в</w:t>
      </w:r>
      <w:proofErr w:type="gramEnd"/>
      <w:r>
        <w:rPr>
          <w:rFonts w:cs="Times New Roman"/>
          <w:spacing w:val="-6"/>
          <w:szCs w:val="26"/>
        </w:rPr>
        <w:t xml:space="preserve"> абзаце первом подпункта 1 слова «, установленного Федеральным законом от 27.07.2010 №210-ФЗ «Об организации предоставления государственных и муниципальных услуг</w:t>
      </w:r>
      <w:r w:rsidR="00E03F18">
        <w:rPr>
          <w:rFonts w:cs="Times New Roman"/>
          <w:spacing w:val="-6"/>
          <w:szCs w:val="26"/>
        </w:rPr>
        <w:t>»</w:t>
      </w:r>
      <w:r>
        <w:rPr>
          <w:rFonts w:cs="Times New Roman"/>
          <w:spacing w:val="-6"/>
          <w:szCs w:val="26"/>
        </w:rPr>
        <w:t>,» признать утратившими силу;</w:t>
      </w:r>
    </w:p>
    <w:p w14:paraId="431031FF" w14:textId="78CD81AE" w:rsidR="00FA3FA8" w:rsidRDefault="00FA3FA8" w:rsidP="00FA3F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t>3.2.2</w:t>
      </w:r>
      <w:proofErr w:type="gramStart"/>
      <w:r>
        <w:rPr>
          <w:rFonts w:cs="Times New Roman"/>
          <w:szCs w:val="26"/>
        </w:rPr>
        <w:t xml:space="preserve">. </w:t>
      </w:r>
      <w:r w:rsidRPr="00A7356A">
        <w:rPr>
          <w:rFonts w:cs="Times New Roman"/>
          <w:szCs w:val="26"/>
        </w:rPr>
        <w:t>подпункт</w:t>
      </w:r>
      <w:proofErr w:type="gramEnd"/>
      <w:r w:rsidRPr="00A7356A">
        <w:rPr>
          <w:rFonts w:cs="Times New Roman"/>
          <w:szCs w:val="26"/>
        </w:rPr>
        <w:t xml:space="preserve"> 1 </w:t>
      </w:r>
      <w:r w:rsidRPr="00A7356A">
        <w:rPr>
          <w:rFonts w:eastAsia="Times New Roman" w:cs="Times New Roman"/>
          <w:szCs w:val="26"/>
        </w:rPr>
        <w:t xml:space="preserve">дополнить абзацем </w:t>
      </w:r>
      <w:r>
        <w:rPr>
          <w:rFonts w:eastAsia="Times New Roman" w:cs="Times New Roman"/>
          <w:szCs w:val="26"/>
        </w:rPr>
        <w:t>пятым</w:t>
      </w:r>
      <w:r w:rsidRPr="00A7356A">
        <w:rPr>
          <w:rFonts w:eastAsia="Times New Roman" w:cs="Times New Roman"/>
          <w:szCs w:val="26"/>
        </w:rPr>
        <w:t xml:space="preserve"> следующего содержания:</w:t>
      </w:r>
    </w:p>
    <w:p w14:paraId="5F5AD934" w14:textId="77777777" w:rsidR="00FA3FA8" w:rsidRDefault="00FA3FA8" w:rsidP="00FA3F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 w:rsidRPr="00A7356A">
        <w:rPr>
          <w:rFonts w:eastAsia="Times New Roman" w:cs="Times New Roman"/>
          <w:szCs w:val="26"/>
        </w:rPr>
        <w:t>«</w:t>
      </w:r>
      <w:proofErr w:type="gramStart"/>
      <w:r w:rsidRPr="00A7356A">
        <w:rPr>
          <w:rFonts w:eastAsia="Times New Roman" w:cs="Times New Roman"/>
          <w:szCs w:val="26"/>
        </w:rPr>
        <w:t>о</w:t>
      </w:r>
      <w:proofErr w:type="gramEnd"/>
      <w:r w:rsidRPr="00A7356A">
        <w:rPr>
          <w:rFonts w:eastAsia="Times New Roman" w:cs="Times New Roman"/>
          <w:szCs w:val="26"/>
        </w:rPr>
        <w:t xml:space="preserve"> состоянии расчетов по страховым взносам, пеням и штрафам плательщика страховых взносов (в </w:t>
      </w:r>
      <w:r>
        <w:rPr>
          <w:rFonts w:eastAsia="Times New Roman" w:cs="Times New Roman"/>
          <w:szCs w:val="26"/>
        </w:rPr>
        <w:t>Фонд социального страхования);».</w:t>
      </w:r>
    </w:p>
    <w:p w14:paraId="00BB4431" w14:textId="76654E3F" w:rsidR="00704C6A" w:rsidRPr="00A7356A" w:rsidRDefault="00704C6A" w:rsidP="00FA3F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3.2.3</w:t>
      </w:r>
      <w:proofErr w:type="gramStart"/>
      <w:r>
        <w:rPr>
          <w:rFonts w:eastAsia="Times New Roman" w:cs="Times New Roman"/>
          <w:szCs w:val="26"/>
        </w:rPr>
        <w:t>. абзац</w:t>
      </w:r>
      <w:proofErr w:type="gramEnd"/>
      <w:r>
        <w:rPr>
          <w:rFonts w:eastAsia="Times New Roman" w:cs="Times New Roman"/>
          <w:szCs w:val="26"/>
        </w:rPr>
        <w:t xml:space="preserve"> 3 подпункта 4 после слов «отклон</w:t>
      </w:r>
      <w:r w:rsidR="00F44519">
        <w:rPr>
          <w:rFonts w:eastAsia="Times New Roman" w:cs="Times New Roman"/>
          <w:szCs w:val="26"/>
        </w:rPr>
        <w:t xml:space="preserve">ить заявку» дополнить словами «, </w:t>
      </w:r>
      <w:r>
        <w:rPr>
          <w:rFonts w:eastAsia="Times New Roman" w:cs="Times New Roman"/>
          <w:szCs w:val="26"/>
        </w:rPr>
        <w:t>отк</w:t>
      </w:r>
      <w:r w:rsidR="00F44519">
        <w:rPr>
          <w:rFonts w:eastAsia="Times New Roman" w:cs="Times New Roman"/>
          <w:szCs w:val="26"/>
        </w:rPr>
        <w:t>азать в предоставлении субсидии</w:t>
      </w:r>
      <w:r>
        <w:rPr>
          <w:rFonts w:eastAsia="Times New Roman" w:cs="Times New Roman"/>
          <w:szCs w:val="26"/>
        </w:rPr>
        <w:t>».</w:t>
      </w:r>
    </w:p>
    <w:p w14:paraId="7CFB911D" w14:textId="13DD99AC" w:rsidR="001707DF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proofErr w:type="gramStart"/>
      <w:r w:rsidR="00F63753">
        <w:rPr>
          <w:rFonts w:ascii="Times New Roman" w:hAnsi="Times New Roman" w:cs="Times New Roman"/>
          <w:sz w:val="26"/>
          <w:szCs w:val="26"/>
        </w:rPr>
        <w:t xml:space="preserve">. </w:t>
      </w:r>
      <w:r w:rsidR="001707DF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1707DF">
        <w:rPr>
          <w:rFonts w:ascii="Times New Roman" w:hAnsi="Times New Roman" w:cs="Times New Roman"/>
          <w:sz w:val="26"/>
          <w:szCs w:val="26"/>
        </w:rPr>
        <w:t xml:space="preserve"> разделе 3 Приложения 3:</w:t>
      </w:r>
    </w:p>
    <w:p w14:paraId="6D05D9B2" w14:textId="0886BFDF" w:rsidR="002543F0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16F1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16F14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716F14">
        <w:rPr>
          <w:rFonts w:ascii="Times New Roman" w:hAnsi="Times New Roman" w:cs="Times New Roman"/>
          <w:sz w:val="26"/>
          <w:szCs w:val="26"/>
        </w:rPr>
        <w:t xml:space="preserve">. </w:t>
      </w:r>
      <w:r w:rsidR="002543F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543F0">
        <w:rPr>
          <w:rFonts w:ascii="Times New Roman" w:hAnsi="Times New Roman" w:cs="Times New Roman"/>
          <w:sz w:val="26"/>
          <w:szCs w:val="26"/>
        </w:rPr>
        <w:t xml:space="preserve"> подпункте 3.2.1 пункта 3.2:</w:t>
      </w:r>
    </w:p>
    <w:p w14:paraId="0AA1237A" w14:textId="7F5D3E83" w:rsidR="00716F14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2543F0">
        <w:rPr>
          <w:rFonts w:ascii="Times New Roman" w:hAnsi="Times New Roman" w:cs="Times New Roman"/>
          <w:sz w:val="26"/>
          <w:szCs w:val="26"/>
        </w:rPr>
        <w:t>.1.1.</w:t>
      </w:r>
      <w:r w:rsidR="00716F14">
        <w:rPr>
          <w:rFonts w:ascii="Times New Roman" w:hAnsi="Times New Roman" w:cs="Times New Roman"/>
          <w:sz w:val="26"/>
          <w:szCs w:val="26"/>
        </w:rPr>
        <w:t>абзац первый после слова «модернизацию» дополнить словом «(реконструкцию)»;</w:t>
      </w:r>
    </w:p>
    <w:p w14:paraId="704D384A" w14:textId="66ADEB14" w:rsidR="00716F14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716F14">
        <w:rPr>
          <w:rFonts w:ascii="Times New Roman" w:hAnsi="Times New Roman" w:cs="Times New Roman"/>
          <w:sz w:val="26"/>
          <w:szCs w:val="26"/>
        </w:rPr>
        <w:t>.</w:t>
      </w:r>
      <w:r w:rsidR="002543F0">
        <w:rPr>
          <w:rFonts w:ascii="Times New Roman" w:hAnsi="Times New Roman" w:cs="Times New Roman"/>
          <w:sz w:val="26"/>
          <w:szCs w:val="26"/>
        </w:rPr>
        <w:t>1.2</w:t>
      </w:r>
      <w:proofErr w:type="gramStart"/>
      <w:r w:rsidR="00716F14">
        <w:rPr>
          <w:rFonts w:ascii="Times New Roman" w:hAnsi="Times New Roman" w:cs="Times New Roman"/>
          <w:sz w:val="26"/>
          <w:szCs w:val="26"/>
        </w:rPr>
        <w:t xml:space="preserve">. </w:t>
      </w:r>
      <w:r w:rsidR="002543F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2543F0">
        <w:rPr>
          <w:rFonts w:ascii="Times New Roman" w:hAnsi="Times New Roman" w:cs="Times New Roman"/>
          <w:sz w:val="26"/>
          <w:szCs w:val="26"/>
        </w:rPr>
        <w:t xml:space="preserve"> </w:t>
      </w:r>
      <w:r w:rsidR="00716F14">
        <w:rPr>
          <w:rFonts w:ascii="Times New Roman" w:hAnsi="Times New Roman" w:cs="Times New Roman"/>
          <w:sz w:val="26"/>
          <w:szCs w:val="26"/>
        </w:rPr>
        <w:t>абзац</w:t>
      </w:r>
      <w:r w:rsidR="002543F0">
        <w:rPr>
          <w:rFonts w:ascii="Times New Roman" w:hAnsi="Times New Roman" w:cs="Times New Roman"/>
          <w:sz w:val="26"/>
          <w:szCs w:val="26"/>
        </w:rPr>
        <w:t>е одиннадцатом</w:t>
      </w:r>
      <w:r w:rsidR="00716F14">
        <w:rPr>
          <w:rFonts w:ascii="Times New Roman" w:hAnsi="Times New Roman" w:cs="Times New Roman"/>
          <w:sz w:val="26"/>
          <w:szCs w:val="26"/>
        </w:rPr>
        <w:t xml:space="preserve"> </w:t>
      </w:r>
      <w:r w:rsidR="002543F0">
        <w:rPr>
          <w:rFonts w:ascii="Times New Roman" w:hAnsi="Times New Roman" w:cs="Times New Roman"/>
          <w:sz w:val="26"/>
          <w:szCs w:val="26"/>
        </w:rPr>
        <w:t>подпункта а после слова «модернизации» дополнить словом «,</w:t>
      </w:r>
      <w:r w:rsidR="001166F5">
        <w:rPr>
          <w:rFonts w:ascii="Times New Roman" w:hAnsi="Times New Roman" w:cs="Times New Roman"/>
          <w:sz w:val="26"/>
          <w:szCs w:val="26"/>
        </w:rPr>
        <w:t xml:space="preserve"> </w:t>
      </w:r>
      <w:r w:rsidR="002543F0">
        <w:rPr>
          <w:rFonts w:ascii="Times New Roman" w:hAnsi="Times New Roman" w:cs="Times New Roman"/>
          <w:sz w:val="26"/>
          <w:szCs w:val="26"/>
        </w:rPr>
        <w:t>реконструкции»;</w:t>
      </w:r>
    </w:p>
    <w:p w14:paraId="317853D7" w14:textId="25E9C067" w:rsidR="002543F0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2543F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2543F0">
        <w:rPr>
          <w:rFonts w:ascii="Times New Roman" w:hAnsi="Times New Roman" w:cs="Times New Roman"/>
          <w:sz w:val="26"/>
          <w:szCs w:val="26"/>
        </w:rPr>
        <w:t>.1.3</w:t>
      </w:r>
      <w:proofErr w:type="gramStart"/>
      <w:r w:rsidR="002543F0">
        <w:rPr>
          <w:rFonts w:ascii="Times New Roman" w:hAnsi="Times New Roman" w:cs="Times New Roman"/>
          <w:sz w:val="26"/>
          <w:szCs w:val="26"/>
        </w:rPr>
        <w:t>. в</w:t>
      </w:r>
      <w:proofErr w:type="gramEnd"/>
      <w:r w:rsidR="002543F0">
        <w:rPr>
          <w:rFonts w:ascii="Times New Roman" w:hAnsi="Times New Roman" w:cs="Times New Roman"/>
          <w:sz w:val="26"/>
          <w:szCs w:val="26"/>
        </w:rPr>
        <w:t xml:space="preserve"> абзаце седьмом подпункта б после слова «модернизации» дополнить словом «,</w:t>
      </w:r>
      <w:r w:rsidR="001166F5">
        <w:rPr>
          <w:rFonts w:ascii="Times New Roman" w:hAnsi="Times New Roman" w:cs="Times New Roman"/>
          <w:sz w:val="26"/>
          <w:szCs w:val="26"/>
        </w:rPr>
        <w:t xml:space="preserve"> </w:t>
      </w:r>
      <w:r w:rsidR="002543F0">
        <w:rPr>
          <w:rFonts w:ascii="Times New Roman" w:hAnsi="Times New Roman" w:cs="Times New Roman"/>
          <w:sz w:val="26"/>
          <w:szCs w:val="26"/>
        </w:rPr>
        <w:t>реконструкции»</w:t>
      </w:r>
      <w:r w:rsidR="001166F5">
        <w:rPr>
          <w:rFonts w:ascii="Times New Roman" w:hAnsi="Times New Roman" w:cs="Times New Roman"/>
          <w:sz w:val="26"/>
          <w:szCs w:val="26"/>
        </w:rPr>
        <w:t>.</w:t>
      </w:r>
    </w:p>
    <w:p w14:paraId="7DA0F7A2" w14:textId="3ABD3A9F" w:rsidR="00EC4199" w:rsidRDefault="00EC4199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4199">
        <w:rPr>
          <w:rFonts w:ascii="Times New Roman" w:hAnsi="Times New Roman" w:cs="Times New Roman"/>
          <w:sz w:val="26"/>
          <w:szCs w:val="26"/>
        </w:rPr>
        <w:t>3.3.2</w:t>
      </w:r>
      <w:proofErr w:type="gramStart"/>
      <w:r w:rsidRPr="00EC4199">
        <w:rPr>
          <w:rFonts w:ascii="Times New Roman" w:hAnsi="Times New Roman" w:cs="Times New Roman"/>
          <w:sz w:val="26"/>
          <w:szCs w:val="26"/>
        </w:rPr>
        <w:t>. в</w:t>
      </w:r>
      <w:proofErr w:type="gramEnd"/>
      <w:r w:rsidRPr="00EC4199">
        <w:rPr>
          <w:rFonts w:ascii="Times New Roman" w:hAnsi="Times New Roman" w:cs="Times New Roman"/>
          <w:sz w:val="26"/>
          <w:szCs w:val="26"/>
        </w:rPr>
        <w:t xml:space="preserve"> пункте 3.3 слова «на каждом листе документа» признать утратившими силу;</w:t>
      </w:r>
    </w:p>
    <w:p w14:paraId="55C74EC1" w14:textId="56EFAE17" w:rsidR="00704C6A" w:rsidRPr="00EC4199" w:rsidRDefault="00FA3FA8" w:rsidP="00704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  <w:lang w:eastAsia="ru-RU"/>
        </w:rPr>
      </w:pPr>
      <w:r w:rsidRPr="00EC4199">
        <w:rPr>
          <w:rFonts w:eastAsia="Times New Roman" w:cs="Times New Roman"/>
          <w:szCs w:val="26"/>
          <w:lang w:eastAsia="ru-RU"/>
        </w:rPr>
        <w:t>3.3.</w:t>
      </w:r>
      <w:r w:rsidR="00EC4199">
        <w:rPr>
          <w:rFonts w:eastAsia="Times New Roman" w:cs="Times New Roman"/>
          <w:szCs w:val="26"/>
          <w:lang w:eastAsia="ru-RU"/>
        </w:rPr>
        <w:t>3</w:t>
      </w:r>
      <w:proofErr w:type="gramStart"/>
      <w:r w:rsidRPr="00EC4199">
        <w:rPr>
          <w:rFonts w:eastAsia="Times New Roman" w:cs="Times New Roman"/>
          <w:szCs w:val="26"/>
          <w:lang w:eastAsia="ru-RU"/>
        </w:rPr>
        <w:t xml:space="preserve">. </w:t>
      </w:r>
      <w:r w:rsidR="00F44519">
        <w:rPr>
          <w:rFonts w:eastAsia="Times New Roman" w:cs="Times New Roman"/>
          <w:szCs w:val="26"/>
          <w:lang w:eastAsia="ru-RU"/>
        </w:rPr>
        <w:t>пункт</w:t>
      </w:r>
      <w:proofErr w:type="gramEnd"/>
      <w:r w:rsidR="00704C6A" w:rsidRPr="00EC4199">
        <w:rPr>
          <w:rFonts w:eastAsia="Times New Roman" w:cs="Times New Roman"/>
          <w:szCs w:val="26"/>
          <w:lang w:eastAsia="ru-RU"/>
        </w:rPr>
        <w:t xml:space="preserve"> 3.6</w:t>
      </w:r>
      <w:r w:rsidR="00F44519">
        <w:rPr>
          <w:rFonts w:eastAsia="Times New Roman" w:cs="Times New Roman"/>
          <w:szCs w:val="26"/>
          <w:lang w:eastAsia="ru-RU"/>
        </w:rPr>
        <w:t xml:space="preserve"> изложить в следующей редакции</w:t>
      </w:r>
      <w:r w:rsidR="00704C6A" w:rsidRPr="00EC4199">
        <w:rPr>
          <w:rFonts w:eastAsia="Times New Roman" w:cs="Times New Roman"/>
          <w:szCs w:val="26"/>
          <w:lang w:eastAsia="ru-RU"/>
        </w:rPr>
        <w:t>:</w:t>
      </w:r>
    </w:p>
    <w:p w14:paraId="027B8E8F" w14:textId="77777777" w:rsidR="00F44519" w:rsidRP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519">
        <w:rPr>
          <w:rFonts w:ascii="Times New Roman" w:hAnsi="Times New Roman" w:cs="Times New Roman"/>
          <w:sz w:val="26"/>
          <w:szCs w:val="26"/>
        </w:rPr>
        <w:t>«3.6. Основаниями для отказа получателю субсидии в предоставлении субсидии являются:</w:t>
      </w:r>
    </w:p>
    <w:p w14:paraId="5918A36B" w14:textId="56310941" w:rsidR="00F44519" w:rsidRP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519">
        <w:rPr>
          <w:rFonts w:ascii="Times New Roman" w:hAnsi="Times New Roman" w:cs="Times New Roman"/>
          <w:sz w:val="26"/>
          <w:szCs w:val="26"/>
        </w:rPr>
        <w:t>несоответствие</w:t>
      </w:r>
      <w:proofErr w:type="gramEnd"/>
      <w:r w:rsidRPr="00F44519">
        <w:rPr>
          <w:rFonts w:ascii="Times New Roman" w:hAnsi="Times New Roman" w:cs="Times New Roman"/>
          <w:sz w:val="26"/>
          <w:szCs w:val="26"/>
        </w:rPr>
        <w:t xml:space="preserve"> представленных получателем субсидии документов, требованиям, определенным в соответствии с </w:t>
      </w:r>
      <w:r w:rsidRPr="00F44519">
        <w:rPr>
          <w:rFonts w:ascii="Times New Roman" w:hAnsi="Times New Roman" w:cs="Times New Roman"/>
          <w:color w:val="0000FF"/>
          <w:sz w:val="26"/>
          <w:szCs w:val="26"/>
        </w:rPr>
        <w:t>пунктом 2.3</w:t>
      </w:r>
      <w:r w:rsidRPr="00F44519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субсидий на поддержку и развитие малых форм хозяйствования, или непредставление (представление не в полном объеме) указанных документов;</w:t>
      </w:r>
    </w:p>
    <w:p w14:paraId="214224CE" w14:textId="77777777" w:rsid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519">
        <w:rPr>
          <w:rFonts w:ascii="Times New Roman" w:hAnsi="Times New Roman" w:cs="Times New Roman"/>
          <w:sz w:val="26"/>
          <w:szCs w:val="26"/>
        </w:rPr>
        <w:t>установление</w:t>
      </w:r>
      <w:proofErr w:type="gramEnd"/>
      <w:r w:rsidRPr="00F44519">
        <w:rPr>
          <w:rFonts w:ascii="Times New Roman" w:hAnsi="Times New Roman" w:cs="Times New Roman"/>
          <w:sz w:val="26"/>
          <w:szCs w:val="26"/>
        </w:rPr>
        <w:t xml:space="preserve"> факта недостоверности представленной получателем субсидии информации;</w:t>
      </w:r>
    </w:p>
    <w:p w14:paraId="135D630A" w14:textId="77777777" w:rsidR="00F44519" w:rsidRPr="00F44519" w:rsidRDefault="00F44519" w:rsidP="00F44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  <w:lang w:eastAsia="ru-RU"/>
        </w:rPr>
      </w:pPr>
      <w:proofErr w:type="gramStart"/>
      <w:r w:rsidRPr="00F44519">
        <w:rPr>
          <w:rFonts w:eastAsia="Times New Roman" w:cs="Times New Roman"/>
          <w:szCs w:val="26"/>
          <w:lang w:eastAsia="ru-RU"/>
        </w:rPr>
        <w:t>наполняемость</w:t>
      </w:r>
      <w:proofErr w:type="gramEnd"/>
      <w:r w:rsidRPr="00F44519">
        <w:rPr>
          <w:rFonts w:eastAsia="Times New Roman" w:cs="Times New Roman"/>
          <w:szCs w:val="26"/>
          <w:lang w:eastAsia="ru-RU"/>
        </w:rPr>
        <w:t xml:space="preserve"> имеющихся животноводческих помещений получателя субсидии (зданий, сооружений) сельскохозяйственными животными соответствующего вида менее 90 процентов расчетной вместимости (за исключением объектов перерабатывающих производств);</w:t>
      </w:r>
    </w:p>
    <w:p w14:paraId="00AD2B50" w14:textId="77777777" w:rsidR="00F44519" w:rsidRP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519">
        <w:rPr>
          <w:rFonts w:ascii="Times New Roman" w:hAnsi="Times New Roman" w:cs="Times New Roman"/>
          <w:sz w:val="26"/>
          <w:szCs w:val="26"/>
        </w:rPr>
        <w:t>год</w:t>
      </w:r>
      <w:proofErr w:type="gramEnd"/>
      <w:r w:rsidRPr="00F44519">
        <w:rPr>
          <w:rFonts w:ascii="Times New Roman" w:hAnsi="Times New Roman" w:cs="Times New Roman"/>
          <w:sz w:val="26"/>
          <w:szCs w:val="26"/>
        </w:rPr>
        <w:t xml:space="preserve"> изготовления приобретенных получателем субсидии сельскохозяйственной техники и оборудования, средств механизации и автоматизации сельскохозяйственных производств, оборудования для перерабатывающих производств сельскохозяйственной, рыбной продукции ранее отчетного финансового года;</w:t>
      </w:r>
    </w:p>
    <w:p w14:paraId="0E6343C7" w14:textId="77777777" w:rsidR="00F44519" w:rsidRP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45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44519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F44519">
        <w:rPr>
          <w:rFonts w:ascii="Times New Roman" w:hAnsi="Times New Roman" w:cs="Times New Roman"/>
          <w:sz w:val="26"/>
          <w:szCs w:val="26"/>
        </w:rPr>
        <w:t xml:space="preserve"> возмещении затрат на модернизацию, реконструкцию сельскохозяйственных объектов в отношении участника отбора ранее принималось решение о предоставлении государственной поддержки на капитальное строительство указанных объектов;</w:t>
      </w:r>
    </w:p>
    <w:p w14:paraId="7EC62A9A" w14:textId="093D2DB0" w:rsidR="00F44519" w:rsidRP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519">
        <w:rPr>
          <w:rFonts w:ascii="Times New Roman" w:hAnsi="Times New Roman" w:cs="Times New Roman"/>
          <w:sz w:val="26"/>
          <w:szCs w:val="26"/>
        </w:rPr>
        <w:t>отсутствие</w:t>
      </w:r>
      <w:proofErr w:type="gramEnd"/>
      <w:r w:rsidRPr="00F44519">
        <w:rPr>
          <w:rFonts w:ascii="Times New Roman" w:hAnsi="Times New Roman" w:cs="Times New Roman"/>
          <w:sz w:val="26"/>
          <w:szCs w:val="26"/>
        </w:rPr>
        <w:t xml:space="preserve"> государственной регистрации построенных получателем субсидии, модернизированных сельскохозяйственных объектов капитального строительства, объектов капитального строительства перерабатывающих производств сельскохозяйственной продукции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18AB0A8" w14:textId="77777777" w:rsidR="00F44519" w:rsidRP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519">
        <w:rPr>
          <w:rFonts w:ascii="Times New Roman" w:hAnsi="Times New Roman" w:cs="Times New Roman"/>
          <w:sz w:val="26"/>
          <w:szCs w:val="26"/>
        </w:rPr>
        <w:t>подписание</w:t>
      </w:r>
      <w:proofErr w:type="gramEnd"/>
      <w:r w:rsidRPr="00F44519">
        <w:rPr>
          <w:rFonts w:ascii="Times New Roman" w:hAnsi="Times New Roman" w:cs="Times New Roman"/>
          <w:sz w:val="26"/>
          <w:szCs w:val="26"/>
        </w:rPr>
        <w:t xml:space="preserve"> Соглашения ненадлежащим лицом (не являющимся руководителем и (или) не имеющим доверенность на право подписи финансовых документов (договоров) от имени получателя субсидии);</w:t>
      </w:r>
    </w:p>
    <w:p w14:paraId="40A7CAE3" w14:textId="77777777" w:rsidR="00F44519" w:rsidRP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519">
        <w:rPr>
          <w:rFonts w:ascii="Times New Roman" w:hAnsi="Times New Roman" w:cs="Times New Roman"/>
          <w:sz w:val="26"/>
          <w:szCs w:val="26"/>
        </w:rPr>
        <w:t>добровольный</w:t>
      </w:r>
      <w:proofErr w:type="gramEnd"/>
      <w:r w:rsidRPr="00F44519">
        <w:rPr>
          <w:rFonts w:ascii="Times New Roman" w:hAnsi="Times New Roman" w:cs="Times New Roman"/>
          <w:sz w:val="26"/>
          <w:szCs w:val="26"/>
        </w:rPr>
        <w:t xml:space="preserve"> письменный отказ получателя субсидии от субсидии;</w:t>
      </w:r>
    </w:p>
    <w:p w14:paraId="4AE4429C" w14:textId="3C807CA1" w:rsidR="00F44519" w:rsidRP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519">
        <w:rPr>
          <w:rFonts w:ascii="Times New Roman" w:hAnsi="Times New Roman" w:cs="Times New Roman"/>
          <w:sz w:val="26"/>
          <w:szCs w:val="26"/>
        </w:rPr>
        <w:t>нарушение</w:t>
      </w:r>
      <w:proofErr w:type="gramEnd"/>
      <w:r w:rsidRPr="00F44519">
        <w:rPr>
          <w:rFonts w:ascii="Times New Roman" w:hAnsi="Times New Roman" w:cs="Times New Roman"/>
          <w:sz w:val="26"/>
          <w:szCs w:val="26"/>
        </w:rPr>
        <w:t xml:space="preserve"> срока представления документов, указанного в </w:t>
      </w:r>
      <w:hyperlink w:anchor="P3215" w:history="1">
        <w:r w:rsidRPr="00F44519">
          <w:rPr>
            <w:rFonts w:ascii="Times New Roman" w:hAnsi="Times New Roman" w:cs="Times New Roman"/>
            <w:color w:val="0000FF"/>
            <w:sz w:val="26"/>
            <w:szCs w:val="26"/>
          </w:rPr>
          <w:t>пункте 3.10</w:t>
        </w:r>
      </w:hyperlink>
      <w:r w:rsidRPr="00F44519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субсидий на поддержку и развитие малых форм хозяйствования.</w:t>
      </w:r>
    </w:p>
    <w:p w14:paraId="44CEE087" w14:textId="0B0E6E84" w:rsidR="00F44519" w:rsidRPr="00F44519" w:rsidRDefault="00F44519" w:rsidP="00F445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 w:rsidRPr="00F44519">
        <w:rPr>
          <w:rFonts w:eastAsia="Times New Roman" w:cs="Times New Roman"/>
          <w:szCs w:val="26"/>
        </w:rPr>
        <w:t>Уполномоченный орган направляет получателю субсидии уведомление об отказе в предоставлении субсидии, с указанием оснований (причин) отказа в течение 5 (пяти) рабочих дней после дня:</w:t>
      </w:r>
    </w:p>
    <w:p w14:paraId="4F8881B2" w14:textId="12430D09" w:rsidR="00F44519" w:rsidRPr="00F44519" w:rsidRDefault="00F44519" w:rsidP="00F4451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6"/>
        </w:rPr>
      </w:pPr>
      <w:proofErr w:type="gramStart"/>
      <w:r w:rsidRPr="00F44519">
        <w:rPr>
          <w:rFonts w:eastAsia="Times New Roman" w:cs="Times New Roman"/>
          <w:szCs w:val="26"/>
        </w:rPr>
        <w:t>принятия</w:t>
      </w:r>
      <w:proofErr w:type="gramEnd"/>
      <w:r w:rsidRPr="00F44519">
        <w:rPr>
          <w:rFonts w:eastAsia="Times New Roman" w:cs="Times New Roman"/>
          <w:szCs w:val="26"/>
        </w:rPr>
        <w:t xml:space="preserve"> решения об отказе в предоставлении субсидии </w:t>
      </w:r>
      <w:r w:rsidRPr="00F44519">
        <w:rPr>
          <w:rFonts w:cs="Times New Roman"/>
          <w:szCs w:val="26"/>
        </w:rPr>
        <w:t xml:space="preserve">комиссией по рассмотрению заявок участников отбора на получение субсидий на поддержку и развитие сельскохозяйственного производства и деятельности по заготовке и переработке дикоросов, в случае наличия </w:t>
      </w:r>
      <w:r w:rsidRPr="00F44519">
        <w:rPr>
          <w:rFonts w:eastAsia="Times New Roman" w:cs="Times New Roman"/>
          <w:szCs w:val="26"/>
        </w:rPr>
        <w:t>оснований для отказа в предоставлении субсидии, указанных в абзацах втором</w:t>
      </w:r>
      <w:r>
        <w:rPr>
          <w:rFonts w:eastAsia="Times New Roman" w:cs="Times New Roman"/>
          <w:szCs w:val="26"/>
        </w:rPr>
        <w:t xml:space="preserve"> –</w:t>
      </w:r>
      <w:r w:rsidRPr="00F44519">
        <w:rPr>
          <w:rFonts w:eastAsia="Times New Roman" w:cs="Times New Roman"/>
          <w:szCs w:val="26"/>
        </w:rPr>
        <w:t xml:space="preserve"> седьмом</w:t>
      </w:r>
      <w:r>
        <w:rPr>
          <w:rFonts w:eastAsia="Times New Roman" w:cs="Times New Roman"/>
          <w:szCs w:val="26"/>
        </w:rPr>
        <w:t xml:space="preserve"> настоящего</w:t>
      </w:r>
      <w:r w:rsidRPr="00F44519">
        <w:rPr>
          <w:rFonts w:eastAsia="Times New Roman" w:cs="Times New Roman"/>
          <w:szCs w:val="26"/>
        </w:rPr>
        <w:t xml:space="preserve"> пункта;</w:t>
      </w:r>
    </w:p>
    <w:p w14:paraId="42E45DA9" w14:textId="24F86AB2" w:rsidR="00F44519" w:rsidRPr="00F44519" w:rsidRDefault="00F44519" w:rsidP="00F445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519">
        <w:rPr>
          <w:rFonts w:ascii="Times New Roman" w:hAnsi="Times New Roman" w:cs="Times New Roman"/>
          <w:sz w:val="26"/>
          <w:szCs w:val="26"/>
        </w:rPr>
        <w:t>выявления</w:t>
      </w:r>
      <w:proofErr w:type="gramEnd"/>
      <w:r w:rsidRPr="00F44519">
        <w:rPr>
          <w:rFonts w:ascii="Times New Roman" w:hAnsi="Times New Roman" w:cs="Times New Roman"/>
          <w:sz w:val="26"/>
          <w:szCs w:val="26"/>
        </w:rPr>
        <w:t xml:space="preserve"> оснований для отказа в предоставлении субсидии, указанных в абзацах </w:t>
      </w:r>
      <w:r>
        <w:rPr>
          <w:rFonts w:ascii="Times New Roman" w:hAnsi="Times New Roman" w:cs="Times New Roman"/>
          <w:sz w:val="26"/>
          <w:szCs w:val="26"/>
        </w:rPr>
        <w:t>восьмом – десятом настоящего</w:t>
      </w:r>
      <w:r w:rsidRPr="00F44519">
        <w:rPr>
          <w:rFonts w:ascii="Times New Roman" w:hAnsi="Times New Roman" w:cs="Times New Roman"/>
          <w:sz w:val="26"/>
          <w:szCs w:val="26"/>
        </w:rPr>
        <w:t xml:space="preserve"> пункта.</w:t>
      </w:r>
      <w:r>
        <w:rPr>
          <w:rFonts w:ascii="Times New Roman" w:hAnsi="Times New Roman" w:cs="Times New Roman"/>
          <w:sz w:val="26"/>
          <w:szCs w:val="26"/>
        </w:rPr>
        <w:t>»;</w:t>
      </w:r>
    </w:p>
    <w:p w14:paraId="69CD8D7E" w14:textId="6921F638" w:rsidR="00F63753" w:rsidRDefault="00704C6A" w:rsidP="00F44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r w:rsidRPr="00F44519">
        <w:rPr>
          <w:rFonts w:eastAsia="Times New Roman" w:cs="Times New Roman"/>
          <w:szCs w:val="26"/>
        </w:rPr>
        <w:t xml:space="preserve"> </w:t>
      </w:r>
      <w:r w:rsidR="00FA3FA8">
        <w:rPr>
          <w:rFonts w:cs="Times New Roman"/>
          <w:szCs w:val="26"/>
        </w:rPr>
        <w:t>3.3</w:t>
      </w:r>
      <w:r w:rsidR="001A1386">
        <w:rPr>
          <w:rFonts w:cs="Times New Roman"/>
          <w:szCs w:val="26"/>
        </w:rPr>
        <w:t>.</w:t>
      </w:r>
      <w:r w:rsidR="00EC4199">
        <w:rPr>
          <w:rFonts w:cs="Times New Roman"/>
          <w:szCs w:val="26"/>
        </w:rPr>
        <w:t>4</w:t>
      </w:r>
      <w:r w:rsidR="001707DF">
        <w:rPr>
          <w:rFonts w:cs="Times New Roman"/>
          <w:szCs w:val="26"/>
        </w:rPr>
        <w:t xml:space="preserve">. пункт 3.7. </w:t>
      </w:r>
      <w:r w:rsidR="001707DF" w:rsidRPr="001707DF">
        <w:rPr>
          <w:rFonts w:cs="Times New Roman"/>
          <w:szCs w:val="26"/>
        </w:rPr>
        <w:t>изложить в следующей редакции:</w:t>
      </w:r>
      <w:r w:rsidR="001707DF">
        <w:rPr>
          <w:rFonts w:cs="Times New Roman"/>
          <w:szCs w:val="26"/>
        </w:rPr>
        <w:t xml:space="preserve"> «3.7.</w:t>
      </w:r>
      <w:r w:rsidR="00F63753" w:rsidRPr="00F63753">
        <w:rPr>
          <w:rFonts w:cs="Times New Roman"/>
          <w:szCs w:val="26"/>
        </w:rPr>
        <w:t>Субсидия предоставляется в размере 50 процентов от произведенных фактических затрат, но не более 10000 тыс. рублей на 1</w:t>
      </w:r>
      <w:r w:rsidR="00F63753">
        <w:rPr>
          <w:rFonts w:cs="Times New Roman"/>
          <w:szCs w:val="26"/>
        </w:rPr>
        <w:t>(один)</w:t>
      </w:r>
      <w:r w:rsidR="00F63753" w:rsidRPr="00F63753">
        <w:rPr>
          <w:rFonts w:cs="Times New Roman"/>
          <w:szCs w:val="26"/>
        </w:rPr>
        <w:t xml:space="preserve"> объект капитального строительства, электроснабжения, водоснабжения, газоснабжения, их модернизации, реконструкции; не более 8000 тыс. рублей на 1 мобильный высокотехнологичный убойный пункт с целью сбора эндокринно-ферментного и специального сырья при убое оленей - для оленеводческих организаций; не более 2000 тыс. рублей на приобретение 1 комплекта сельскохозяйственного оборудования, 1 единицы или 1 комплекта оборудования для перерабатывающих производств сельскохозяйственной, рыбной продукции; не более 3000 тыс. рублей на приобретение 1 единицы сельскохозяйственной техники, средств механизации, автоматизации сельскохозяйственных производств,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идентификации.</w:t>
      </w:r>
      <w:r w:rsidR="001707DF">
        <w:rPr>
          <w:rFonts w:cs="Times New Roman"/>
          <w:szCs w:val="26"/>
        </w:rPr>
        <w:t>»</w:t>
      </w:r>
      <w:r w:rsidR="00F63753" w:rsidRPr="00F63753">
        <w:rPr>
          <w:rFonts w:cs="Times New Roman"/>
          <w:szCs w:val="26"/>
        </w:rPr>
        <w:t>.</w:t>
      </w:r>
    </w:p>
    <w:p w14:paraId="2B065AA5" w14:textId="7D3E005D" w:rsidR="001707DF" w:rsidRDefault="00FA3FA8" w:rsidP="003362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138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1A1386">
        <w:rPr>
          <w:rFonts w:ascii="Times New Roman" w:hAnsi="Times New Roman" w:cs="Times New Roman"/>
          <w:sz w:val="26"/>
          <w:szCs w:val="26"/>
        </w:rPr>
        <w:t>.</w:t>
      </w:r>
      <w:r w:rsidR="00EC4199">
        <w:rPr>
          <w:rFonts w:ascii="Times New Roman" w:hAnsi="Times New Roman" w:cs="Times New Roman"/>
          <w:sz w:val="26"/>
          <w:szCs w:val="26"/>
        </w:rPr>
        <w:t>5</w:t>
      </w:r>
      <w:r w:rsidR="001707DF"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4A1B26">
        <w:rPr>
          <w:rFonts w:ascii="Times New Roman" w:hAnsi="Times New Roman" w:cs="Times New Roman"/>
          <w:sz w:val="26"/>
          <w:szCs w:val="26"/>
        </w:rPr>
        <w:t>второй</w:t>
      </w:r>
      <w:r w:rsidR="001707DF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4A1B26">
        <w:rPr>
          <w:rFonts w:ascii="Times New Roman" w:hAnsi="Times New Roman" w:cs="Times New Roman"/>
          <w:sz w:val="26"/>
          <w:szCs w:val="26"/>
        </w:rPr>
        <w:t>а</w:t>
      </w:r>
      <w:r w:rsidR="001707DF">
        <w:rPr>
          <w:rFonts w:ascii="Times New Roman" w:hAnsi="Times New Roman" w:cs="Times New Roman"/>
          <w:sz w:val="26"/>
          <w:szCs w:val="26"/>
        </w:rPr>
        <w:t xml:space="preserve"> 3.13 </w:t>
      </w:r>
      <w:r w:rsidR="001707DF" w:rsidRPr="001707D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r w:rsidR="001707DF">
        <w:rPr>
          <w:rFonts w:ascii="Times New Roman" w:hAnsi="Times New Roman" w:cs="Times New Roman"/>
          <w:sz w:val="26"/>
          <w:szCs w:val="26"/>
        </w:rPr>
        <w:t xml:space="preserve"> «</w:t>
      </w:r>
      <w:r w:rsidR="001707DF" w:rsidRPr="001707DF">
        <w:rPr>
          <w:rFonts w:ascii="Times New Roman" w:hAnsi="Times New Roman" w:cs="Times New Roman"/>
          <w:sz w:val="26"/>
          <w:szCs w:val="26"/>
        </w:rPr>
        <w:t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субсидии,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продукции, пищевой рыбной продукции по направлениям производственной деятельности, осуществляемым получателем субсидии. Для получателей субсидии, не осуществляющих производственную деятельность в отчетном финансовом году,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года.».</w:t>
      </w:r>
    </w:p>
    <w:p w14:paraId="542E2686" w14:textId="6412BCA5" w:rsidR="00FA3FA8" w:rsidRDefault="00FA3FA8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zCs w:val="26"/>
        </w:rPr>
        <w:t>4. В</w:t>
      </w:r>
      <w:r>
        <w:rPr>
          <w:rFonts w:cs="Times New Roman"/>
          <w:spacing w:val="-6"/>
          <w:szCs w:val="26"/>
        </w:rPr>
        <w:t xml:space="preserve"> приложение </w:t>
      </w:r>
      <w:r w:rsidR="00F44519">
        <w:rPr>
          <w:rFonts w:cs="Times New Roman"/>
          <w:spacing w:val="-6"/>
          <w:szCs w:val="26"/>
        </w:rPr>
        <w:t>4 к</w:t>
      </w:r>
      <w:r>
        <w:rPr>
          <w:rFonts w:cs="Times New Roman"/>
          <w:spacing w:val="-6"/>
          <w:szCs w:val="26"/>
        </w:rPr>
        <w:t xml:space="preserve"> Постановлению (далее – Приложение 4) внести следующие изменения:</w:t>
      </w:r>
    </w:p>
    <w:p w14:paraId="4B741004" w14:textId="77777777" w:rsidR="00ED331E" w:rsidRDefault="00FA3FA8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4.1</w:t>
      </w:r>
      <w:proofErr w:type="gramStart"/>
      <w:r>
        <w:rPr>
          <w:rFonts w:cs="Times New Roman"/>
          <w:szCs w:val="26"/>
        </w:rPr>
        <w:t>.</w:t>
      </w:r>
      <w:r w:rsidR="00ED331E">
        <w:rPr>
          <w:rFonts w:cs="Times New Roman"/>
          <w:szCs w:val="26"/>
        </w:rPr>
        <w:t xml:space="preserve"> в</w:t>
      </w:r>
      <w:proofErr w:type="gramEnd"/>
      <w:r w:rsidR="00ED331E">
        <w:rPr>
          <w:rFonts w:cs="Times New Roman"/>
          <w:szCs w:val="26"/>
        </w:rPr>
        <w:t xml:space="preserve"> пункте 1.5 Раздела 1 Приложения 4:</w:t>
      </w:r>
    </w:p>
    <w:p w14:paraId="5D4D75ED" w14:textId="77777777" w:rsidR="00ED331E" w:rsidRDefault="00ED331E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4.1.1 абзац 4 признать утратившим силу;</w:t>
      </w:r>
    </w:p>
    <w:p w14:paraId="49D98596" w14:textId="77777777" w:rsidR="00ED331E" w:rsidRDefault="00ED331E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4.1.2</w:t>
      </w:r>
      <w:proofErr w:type="gramStart"/>
      <w:r>
        <w:rPr>
          <w:rFonts w:cs="Times New Roman"/>
          <w:szCs w:val="26"/>
        </w:rPr>
        <w:t>. дополнить</w:t>
      </w:r>
      <w:proofErr w:type="gramEnd"/>
      <w:r>
        <w:rPr>
          <w:rFonts w:cs="Times New Roman"/>
          <w:szCs w:val="26"/>
        </w:rPr>
        <w:t xml:space="preserve"> абзацем пятым следующего содержания:</w:t>
      </w:r>
    </w:p>
    <w:p w14:paraId="4C7ADAD6" w14:textId="3BCC1B96" w:rsidR="00ED331E" w:rsidRDefault="00ED331E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szCs w:val="26"/>
        </w:rPr>
        <w:t>«</w:t>
      </w:r>
      <w:r w:rsidR="00286AD2">
        <w:rPr>
          <w:rFonts w:cs="Times New Roman"/>
          <w:szCs w:val="26"/>
        </w:rPr>
        <w:t xml:space="preserve"> -</w:t>
      </w:r>
      <w:proofErr w:type="gramEnd"/>
      <w:r w:rsidR="00286AD2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реализаци</w:t>
      </w:r>
      <w:r w:rsidR="00286AD2">
        <w:rPr>
          <w:rFonts w:cs="Times New Roman"/>
          <w:szCs w:val="26"/>
        </w:rPr>
        <w:t>я продукции собственной заготовки П</w:t>
      </w:r>
      <w:r>
        <w:rPr>
          <w:rFonts w:cs="Times New Roman"/>
          <w:szCs w:val="26"/>
        </w:rPr>
        <w:t>ереработчикам</w:t>
      </w:r>
      <w:r w:rsidR="00286AD2">
        <w:rPr>
          <w:rFonts w:cs="Times New Roman"/>
          <w:szCs w:val="26"/>
        </w:rPr>
        <w:t>, осуществляющим деятельность на территории Ханты-Мансийского автономного округа – Югры.»;</w:t>
      </w:r>
      <w:r w:rsidR="00FA3FA8">
        <w:rPr>
          <w:rFonts w:cs="Times New Roman"/>
          <w:szCs w:val="26"/>
        </w:rPr>
        <w:t xml:space="preserve"> </w:t>
      </w:r>
    </w:p>
    <w:p w14:paraId="7C8D0293" w14:textId="4BA684ED" w:rsidR="00FA3FA8" w:rsidRDefault="00286AD2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4.2</w:t>
      </w:r>
      <w:proofErr w:type="gramStart"/>
      <w:r>
        <w:rPr>
          <w:rFonts w:cs="Times New Roman"/>
          <w:spacing w:val="-6"/>
          <w:szCs w:val="26"/>
        </w:rPr>
        <w:t xml:space="preserve">. </w:t>
      </w:r>
      <w:r w:rsidR="00FA3FA8">
        <w:rPr>
          <w:rFonts w:cs="Times New Roman"/>
          <w:spacing w:val="-6"/>
          <w:szCs w:val="26"/>
        </w:rPr>
        <w:t>в</w:t>
      </w:r>
      <w:proofErr w:type="gramEnd"/>
      <w:r w:rsidR="00FA3FA8">
        <w:rPr>
          <w:rFonts w:cs="Times New Roman"/>
          <w:spacing w:val="-6"/>
          <w:szCs w:val="26"/>
        </w:rPr>
        <w:t xml:space="preserve"> пункте 2.12:</w:t>
      </w:r>
    </w:p>
    <w:p w14:paraId="48A8C02E" w14:textId="79918391" w:rsidR="00FA3FA8" w:rsidRDefault="00FA3FA8" w:rsidP="00FA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pacing w:val="-6"/>
          <w:szCs w:val="26"/>
        </w:rPr>
        <w:t>4.</w:t>
      </w:r>
      <w:r w:rsidR="00286AD2">
        <w:rPr>
          <w:rFonts w:cs="Times New Roman"/>
          <w:spacing w:val="-6"/>
          <w:szCs w:val="26"/>
        </w:rPr>
        <w:t>2</w:t>
      </w:r>
      <w:r>
        <w:rPr>
          <w:rFonts w:cs="Times New Roman"/>
          <w:spacing w:val="-6"/>
          <w:szCs w:val="26"/>
        </w:rPr>
        <w:t>.1</w:t>
      </w:r>
      <w:proofErr w:type="gramStart"/>
      <w:r>
        <w:rPr>
          <w:rFonts w:cs="Times New Roman"/>
          <w:spacing w:val="-6"/>
          <w:szCs w:val="26"/>
        </w:rPr>
        <w:t>. в</w:t>
      </w:r>
      <w:proofErr w:type="gramEnd"/>
      <w:r>
        <w:rPr>
          <w:rFonts w:cs="Times New Roman"/>
          <w:spacing w:val="-6"/>
          <w:szCs w:val="26"/>
        </w:rPr>
        <w:t xml:space="preserve"> абзаце первом подпункта 1 слова «, установленного Федеральным законом от 27.07.2010 №210-ФЗ «Об организации предоставления государственных и муниципальных услуг</w:t>
      </w:r>
      <w:r w:rsidR="00970E6D">
        <w:rPr>
          <w:rFonts w:cs="Times New Roman"/>
          <w:spacing w:val="-6"/>
          <w:szCs w:val="26"/>
        </w:rPr>
        <w:t>»</w:t>
      </w:r>
      <w:r>
        <w:rPr>
          <w:rFonts w:cs="Times New Roman"/>
          <w:spacing w:val="-6"/>
          <w:szCs w:val="26"/>
        </w:rPr>
        <w:t>,» признать утратившими силу;</w:t>
      </w:r>
    </w:p>
    <w:p w14:paraId="0CE18B71" w14:textId="38C71FDF" w:rsidR="00FA3FA8" w:rsidRDefault="00FA3FA8" w:rsidP="00FA3F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cs="Times New Roman"/>
          <w:szCs w:val="26"/>
        </w:rPr>
        <w:t>4.</w:t>
      </w:r>
      <w:r w:rsidR="00286AD2">
        <w:rPr>
          <w:rFonts w:cs="Times New Roman"/>
          <w:szCs w:val="26"/>
        </w:rPr>
        <w:t>2</w:t>
      </w:r>
      <w:r>
        <w:rPr>
          <w:rFonts w:cs="Times New Roman"/>
          <w:szCs w:val="26"/>
        </w:rPr>
        <w:t>.2</w:t>
      </w:r>
      <w:proofErr w:type="gramStart"/>
      <w:r>
        <w:rPr>
          <w:rFonts w:cs="Times New Roman"/>
          <w:szCs w:val="26"/>
        </w:rPr>
        <w:t xml:space="preserve">. </w:t>
      </w:r>
      <w:r w:rsidRPr="00A7356A">
        <w:rPr>
          <w:rFonts w:cs="Times New Roman"/>
          <w:szCs w:val="26"/>
        </w:rPr>
        <w:t>подпункт</w:t>
      </w:r>
      <w:proofErr w:type="gramEnd"/>
      <w:r w:rsidRPr="00A7356A">
        <w:rPr>
          <w:rFonts w:cs="Times New Roman"/>
          <w:szCs w:val="26"/>
        </w:rPr>
        <w:t xml:space="preserve"> 1 </w:t>
      </w:r>
      <w:r w:rsidRPr="00A7356A">
        <w:rPr>
          <w:rFonts w:eastAsia="Times New Roman" w:cs="Times New Roman"/>
          <w:szCs w:val="26"/>
        </w:rPr>
        <w:t xml:space="preserve">дополнить абзацем </w:t>
      </w:r>
      <w:r>
        <w:rPr>
          <w:rFonts w:eastAsia="Times New Roman" w:cs="Times New Roman"/>
          <w:szCs w:val="26"/>
        </w:rPr>
        <w:t xml:space="preserve">шестым </w:t>
      </w:r>
      <w:r w:rsidRPr="00A7356A">
        <w:rPr>
          <w:rFonts w:eastAsia="Times New Roman" w:cs="Times New Roman"/>
          <w:szCs w:val="26"/>
        </w:rPr>
        <w:t>следующего содержания:</w:t>
      </w:r>
    </w:p>
    <w:p w14:paraId="43AF22A7" w14:textId="77777777" w:rsidR="00FA3FA8" w:rsidRDefault="00FA3FA8" w:rsidP="00FA3F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 w:rsidRPr="00A7356A">
        <w:rPr>
          <w:rFonts w:eastAsia="Times New Roman" w:cs="Times New Roman"/>
          <w:szCs w:val="26"/>
        </w:rPr>
        <w:t>«</w:t>
      </w:r>
      <w:proofErr w:type="gramStart"/>
      <w:r w:rsidRPr="00A7356A">
        <w:rPr>
          <w:rFonts w:eastAsia="Times New Roman" w:cs="Times New Roman"/>
          <w:szCs w:val="26"/>
        </w:rPr>
        <w:t>о</w:t>
      </w:r>
      <w:proofErr w:type="gramEnd"/>
      <w:r w:rsidRPr="00A7356A">
        <w:rPr>
          <w:rFonts w:eastAsia="Times New Roman" w:cs="Times New Roman"/>
          <w:szCs w:val="26"/>
        </w:rPr>
        <w:t xml:space="preserve"> состоянии расчетов по страховым взносам, пеням и штрафам плательщика страховых взносов (в </w:t>
      </w:r>
      <w:r>
        <w:rPr>
          <w:rFonts w:eastAsia="Times New Roman" w:cs="Times New Roman"/>
          <w:szCs w:val="26"/>
        </w:rPr>
        <w:t>Фонд социального страхования);».</w:t>
      </w:r>
    </w:p>
    <w:p w14:paraId="2EF54850" w14:textId="6ED98A67" w:rsidR="00ED331E" w:rsidRDefault="00ED331E" w:rsidP="00FA3F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4.</w:t>
      </w:r>
      <w:r w:rsidR="00286AD2">
        <w:rPr>
          <w:rFonts w:eastAsia="Times New Roman" w:cs="Times New Roman"/>
          <w:szCs w:val="26"/>
        </w:rPr>
        <w:t>2</w:t>
      </w:r>
      <w:r>
        <w:rPr>
          <w:rFonts w:eastAsia="Times New Roman" w:cs="Times New Roman"/>
          <w:szCs w:val="26"/>
        </w:rPr>
        <w:t>.3</w:t>
      </w:r>
      <w:proofErr w:type="gramStart"/>
      <w:r>
        <w:rPr>
          <w:rFonts w:eastAsia="Times New Roman" w:cs="Times New Roman"/>
          <w:szCs w:val="26"/>
        </w:rPr>
        <w:t xml:space="preserve">. </w:t>
      </w:r>
      <w:r w:rsidR="00286AD2">
        <w:rPr>
          <w:rFonts w:eastAsia="Times New Roman" w:cs="Times New Roman"/>
          <w:szCs w:val="26"/>
        </w:rPr>
        <w:t>абзац</w:t>
      </w:r>
      <w:proofErr w:type="gramEnd"/>
      <w:r w:rsidR="00286AD2">
        <w:rPr>
          <w:rFonts w:eastAsia="Times New Roman" w:cs="Times New Roman"/>
          <w:szCs w:val="26"/>
        </w:rPr>
        <w:t xml:space="preserve"> </w:t>
      </w:r>
      <w:r w:rsidR="00240A5B">
        <w:rPr>
          <w:rFonts w:eastAsia="Times New Roman" w:cs="Times New Roman"/>
          <w:szCs w:val="26"/>
        </w:rPr>
        <w:t>третий</w:t>
      </w:r>
      <w:r w:rsidR="00286AD2">
        <w:rPr>
          <w:rFonts w:eastAsia="Times New Roman" w:cs="Times New Roman"/>
          <w:szCs w:val="26"/>
        </w:rPr>
        <w:t xml:space="preserve"> подпункта 4 после слов «отклон</w:t>
      </w:r>
      <w:r w:rsidR="00F44519">
        <w:rPr>
          <w:rFonts w:eastAsia="Times New Roman" w:cs="Times New Roman"/>
          <w:szCs w:val="26"/>
        </w:rPr>
        <w:t xml:space="preserve">ить заявку» дополнить словами «, </w:t>
      </w:r>
      <w:r w:rsidR="00286AD2">
        <w:rPr>
          <w:rFonts w:eastAsia="Times New Roman" w:cs="Times New Roman"/>
          <w:szCs w:val="26"/>
        </w:rPr>
        <w:t>отк</w:t>
      </w:r>
      <w:r w:rsidR="00F44519">
        <w:rPr>
          <w:rFonts w:eastAsia="Times New Roman" w:cs="Times New Roman"/>
          <w:szCs w:val="26"/>
        </w:rPr>
        <w:t>азать в предоставлении субсидии</w:t>
      </w:r>
      <w:r w:rsidR="00286AD2">
        <w:rPr>
          <w:rFonts w:eastAsia="Times New Roman" w:cs="Times New Roman"/>
          <w:szCs w:val="26"/>
        </w:rPr>
        <w:t>».</w:t>
      </w:r>
    </w:p>
    <w:p w14:paraId="27E4CE38" w14:textId="7BB9229F" w:rsidR="00286AD2" w:rsidRDefault="00286AD2" w:rsidP="00286AD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proofErr w:type="gramStart"/>
      <w:r>
        <w:rPr>
          <w:rFonts w:ascii="Times New Roman" w:hAnsi="Times New Roman" w:cs="Times New Roman"/>
          <w:sz w:val="26"/>
          <w:szCs w:val="26"/>
        </w:rPr>
        <w:t>.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разделе 3 Приложения 3:</w:t>
      </w:r>
    </w:p>
    <w:p w14:paraId="1EEA161B" w14:textId="61A7418A" w:rsidR="00EC4199" w:rsidRDefault="00EC4199" w:rsidP="00286AD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C4199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C4199">
        <w:rPr>
          <w:rFonts w:ascii="Times New Roman" w:hAnsi="Times New Roman" w:cs="Times New Roman"/>
          <w:sz w:val="26"/>
          <w:szCs w:val="26"/>
        </w:rPr>
        <w:t xml:space="preserve"> пункте 3.3 слова «на каждом листе документа» признать утратившими силу;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C80D4B" w14:textId="69DEE0C0" w:rsidR="00286AD2" w:rsidRDefault="00286AD2" w:rsidP="00286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4.3.</w:t>
      </w:r>
      <w:r w:rsidR="00EC4199">
        <w:rPr>
          <w:rFonts w:cs="Times New Roman"/>
          <w:szCs w:val="26"/>
        </w:rPr>
        <w:t>2</w:t>
      </w:r>
      <w:r w:rsidR="009E1CD2">
        <w:rPr>
          <w:rFonts w:cs="Times New Roman"/>
          <w:szCs w:val="26"/>
        </w:rPr>
        <w:t xml:space="preserve">.  </w:t>
      </w:r>
      <w:proofErr w:type="gramStart"/>
      <w:r w:rsidR="009E1CD2">
        <w:rPr>
          <w:rFonts w:cs="Times New Roman"/>
          <w:szCs w:val="26"/>
        </w:rPr>
        <w:t>пункт</w:t>
      </w:r>
      <w:proofErr w:type="gramEnd"/>
      <w:r>
        <w:rPr>
          <w:rFonts w:cs="Times New Roman"/>
          <w:szCs w:val="26"/>
        </w:rPr>
        <w:t xml:space="preserve"> 3.6</w:t>
      </w:r>
      <w:r w:rsidR="009E1CD2">
        <w:rPr>
          <w:rFonts w:cs="Times New Roman"/>
          <w:szCs w:val="26"/>
        </w:rPr>
        <w:t xml:space="preserve"> изложить в следующей редакции</w:t>
      </w:r>
      <w:r>
        <w:rPr>
          <w:rFonts w:cs="Times New Roman"/>
          <w:szCs w:val="26"/>
        </w:rPr>
        <w:t>:</w:t>
      </w:r>
    </w:p>
    <w:p w14:paraId="26610F7A" w14:textId="5D9624BD" w:rsidR="009E1CD2" w:rsidRPr="009E1CD2" w:rsidRDefault="009E1CD2" w:rsidP="009E1C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E1CD2">
        <w:rPr>
          <w:rFonts w:ascii="Times New Roman" w:hAnsi="Times New Roman" w:cs="Times New Roman"/>
          <w:sz w:val="26"/>
          <w:szCs w:val="26"/>
        </w:rPr>
        <w:t>3.6. Основаниями для отказа получателю субсидии в предоставлении субсидии являются:</w:t>
      </w:r>
    </w:p>
    <w:p w14:paraId="749B7A1B" w14:textId="2D9B83EF" w:rsidR="009E1CD2" w:rsidRPr="009E1CD2" w:rsidRDefault="009E1CD2" w:rsidP="009E1C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CD2">
        <w:rPr>
          <w:rFonts w:ascii="Times New Roman" w:hAnsi="Times New Roman" w:cs="Times New Roman"/>
          <w:sz w:val="26"/>
          <w:szCs w:val="26"/>
        </w:rPr>
        <w:t>несоответствие</w:t>
      </w:r>
      <w:proofErr w:type="gramEnd"/>
      <w:r w:rsidRPr="009E1CD2">
        <w:rPr>
          <w:rFonts w:ascii="Times New Roman" w:hAnsi="Times New Roman" w:cs="Times New Roman"/>
          <w:sz w:val="26"/>
          <w:szCs w:val="26"/>
        </w:rPr>
        <w:t xml:space="preserve"> представленных получателем субсидии документов, требованиям, определенным в соответствии с </w:t>
      </w:r>
      <w:hyperlink w:anchor="P4523" w:history="1">
        <w:r w:rsidRPr="009E1CD2">
          <w:rPr>
            <w:rFonts w:ascii="Times New Roman" w:hAnsi="Times New Roman" w:cs="Times New Roman"/>
            <w:color w:val="0000FF"/>
            <w:sz w:val="26"/>
            <w:szCs w:val="26"/>
          </w:rPr>
          <w:t>пунктом 3.2</w:t>
        </w:r>
      </w:hyperlink>
      <w:r w:rsidRPr="009E1CD2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субсидий на поддержку и развитие системы заготовки и переработки дикоросов, или непредставление (представление не в полном объеме) указанных документов;</w:t>
      </w:r>
    </w:p>
    <w:p w14:paraId="0BA86642" w14:textId="77777777" w:rsidR="009E1CD2" w:rsidRDefault="009E1CD2" w:rsidP="009E1C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CD2">
        <w:rPr>
          <w:rFonts w:ascii="Times New Roman" w:hAnsi="Times New Roman" w:cs="Times New Roman"/>
          <w:sz w:val="26"/>
          <w:szCs w:val="26"/>
        </w:rPr>
        <w:t>установление</w:t>
      </w:r>
      <w:proofErr w:type="gramEnd"/>
      <w:r w:rsidRPr="009E1CD2">
        <w:rPr>
          <w:rFonts w:ascii="Times New Roman" w:hAnsi="Times New Roman" w:cs="Times New Roman"/>
          <w:sz w:val="26"/>
          <w:szCs w:val="26"/>
        </w:rPr>
        <w:t xml:space="preserve"> факта недостоверности представленной получателем субсидии информации;</w:t>
      </w:r>
    </w:p>
    <w:p w14:paraId="46F92749" w14:textId="77777777" w:rsidR="009E1CD2" w:rsidRPr="009E1CD2" w:rsidRDefault="009E1CD2" w:rsidP="009E1C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CD2">
        <w:rPr>
          <w:rFonts w:ascii="Times New Roman" w:hAnsi="Times New Roman" w:cs="Times New Roman"/>
          <w:sz w:val="26"/>
          <w:szCs w:val="26"/>
        </w:rPr>
        <w:t>предъявление</w:t>
      </w:r>
      <w:proofErr w:type="gramEnd"/>
      <w:r w:rsidRPr="009E1CD2">
        <w:rPr>
          <w:rFonts w:ascii="Times New Roman" w:hAnsi="Times New Roman" w:cs="Times New Roman"/>
          <w:sz w:val="26"/>
          <w:szCs w:val="26"/>
        </w:rPr>
        <w:t xml:space="preserve"> объемов продукции дикоросов собственной заготовки, реализованной организациям и индивидуальным предпринимателям, не являющимся Переработчиками;</w:t>
      </w:r>
    </w:p>
    <w:p w14:paraId="786B49BF" w14:textId="47BE8876" w:rsidR="009E1CD2" w:rsidRPr="009E1CD2" w:rsidRDefault="009E1CD2" w:rsidP="009E1C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CD2">
        <w:rPr>
          <w:rFonts w:ascii="Times New Roman" w:hAnsi="Times New Roman" w:cs="Times New Roman"/>
          <w:sz w:val="26"/>
          <w:szCs w:val="26"/>
        </w:rPr>
        <w:t>отсутствие</w:t>
      </w:r>
      <w:proofErr w:type="gramEnd"/>
      <w:r w:rsidRPr="009E1CD2">
        <w:rPr>
          <w:rFonts w:ascii="Times New Roman" w:hAnsi="Times New Roman" w:cs="Times New Roman"/>
          <w:sz w:val="26"/>
          <w:szCs w:val="26"/>
        </w:rPr>
        <w:t xml:space="preserve"> у получателей субсидии действующих договоров аренды лесных участков, заключенных в целях заготовки пищевых лесных ресурсов и сбора лекарственных растений (для получателей субсидии по направлению реализация продукции </w:t>
      </w:r>
      <w:r>
        <w:rPr>
          <w:rFonts w:ascii="Times New Roman" w:hAnsi="Times New Roman" w:cs="Times New Roman"/>
          <w:sz w:val="26"/>
          <w:szCs w:val="26"/>
        </w:rPr>
        <w:t>дикоросов собственной заготовки;</w:t>
      </w:r>
    </w:p>
    <w:p w14:paraId="56679C9C" w14:textId="77777777" w:rsidR="009E1CD2" w:rsidRPr="009E1CD2" w:rsidRDefault="009E1CD2" w:rsidP="009E1C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CD2">
        <w:rPr>
          <w:rFonts w:ascii="Times New Roman" w:hAnsi="Times New Roman" w:cs="Times New Roman"/>
          <w:sz w:val="26"/>
          <w:szCs w:val="26"/>
        </w:rPr>
        <w:t>подписание</w:t>
      </w:r>
      <w:proofErr w:type="gramEnd"/>
      <w:r w:rsidRPr="009E1CD2">
        <w:rPr>
          <w:rFonts w:ascii="Times New Roman" w:hAnsi="Times New Roman" w:cs="Times New Roman"/>
          <w:sz w:val="26"/>
          <w:szCs w:val="26"/>
        </w:rPr>
        <w:t xml:space="preserve"> Соглашения ненадлежащим лицом (не являющимся руководителем и (или) не имеющим доверенность на право подписи финансовых документов (договоров) от имени получателя субсидии);</w:t>
      </w:r>
    </w:p>
    <w:p w14:paraId="5FEFF412" w14:textId="77777777" w:rsidR="009E1CD2" w:rsidRPr="009E1CD2" w:rsidRDefault="009E1CD2" w:rsidP="009E1C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CD2">
        <w:rPr>
          <w:rFonts w:ascii="Times New Roman" w:hAnsi="Times New Roman" w:cs="Times New Roman"/>
          <w:sz w:val="26"/>
          <w:szCs w:val="26"/>
        </w:rPr>
        <w:t>добровольный</w:t>
      </w:r>
      <w:proofErr w:type="gramEnd"/>
      <w:r w:rsidRPr="009E1CD2">
        <w:rPr>
          <w:rFonts w:ascii="Times New Roman" w:hAnsi="Times New Roman" w:cs="Times New Roman"/>
          <w:sz w:val="26"/>
          <w:szCs w:val="26"/>
        </w:rPr>
        <w:t xml:space="preserve"> письменный отказ получателя субсидии от субсидии;</w:t>
      </w:r>
    </w:p>
    <w:p w14:paraId="48E51EF0" w14:textId="3387B659" w:rsidR="009E1CD2" w:rsidRPr="009E1CD2" w:rsidRDefault="009E1CD2" w:rsidP="009E1C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E1CD2">
        <w:rPr>
          <w:rFonts w:ascii="Times New Roman" w:hAnsi="Times New Roman" w:cs="Times New Roman"/>
          <w:sz w:val="26"/>
          <w:szCs w:val="26"/>
        </w:rPr>
        <w:t>нарушение</w:t>
      </w:r>
      <w:proofErr w:type="gramEnd"/>
      <w:r w:rsidRPr="009E1CD2">
        <w:rPr>
          <w:rFonts w:ascii="Times New Roman" w:hAnsi="Times New Roman" w:cs="Times New Roman"/>
          <w:sz w:val="26"/>
          <w:szCs w:val="26"/>
        </w:rPr>
        <w:t xml:space="preserve"> срока представления документов, указанного в </w:t>
      </w:r>
      <w:hyperlink w:anchor="P4574" w:history="1">
        <w:r w:rsidRPr="009E1CD2">
          <w:rPr>
            <w:rFonts w:ascii="Times New Roman" w:hAnsi="Times New Roman" w:cs="Times New Roman"/>
            <w:color w:val="0000FF"/>
            <w:sz w:val="26"/>
            <w:szCs w:val="26"/>
          </w:rPr>
          <w:t>пункте 3.11</w:t>
        </w:r>
      </w:hyperlink>
      <w:r w:rsidRPr="009E1CD2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субсидий на поддержку и развитие системы заготовки и переработки дикоросов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721E237" w14:textId="7385F8CC" w:rsidR="00286AD2" w:rsidRPr="00704C6A" w:rsidRDefault="00286AD2" w:rsidP="009E1C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</w:rPr>
      </w:pPr>
      <w:r w:rsidRPr="00704C6A">
        <w:rPr>
          <w:rFonts w:eastAsia="Times New Roman" w:cs="Times New Roman"/>
          <w:szCs w:val="26"/>
        </w:rPr>
        <w:t>Уполномоченный орган направляет получателю субсидии уведомление об отказе в предоставлении субсидии, с указанием оснований (причин) отказа в течение 5 (пяти) рабочих дней после дня:</w:t>
      </w:r>
    </w:p>
    <w:p w14:paraId="29F02635" w14:textId="122E864A" w:rsidR="00286AD2" w:rsidRPr="00704C6A" w:rsidRDefault="00286AD2" w:rsidP="00286A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6"/>
        </w:rPr>
      </w:pPr>
      <w:proofErr w:type="gramStart"/>
      <w:r w:rsidRPr="00704C6A">
        <w:rPr>
          <w:rFonts w:eastAsia="Times New Roman" w:cs="Times New Roman"/>
          <w:szCs w:val="26"/>
        </w:rPr>
        <w:t>принятия</w:t>
      </w:r>
      <w:proofErr w:type="gramEnd"/>
      <w:r w:rsidRPr="00704C6A">
        <w:rPr>
          <w:rFonts w:eastAsia="Times New Roman" w:cs="Times New Roman"/>
          <w:szCs w:val="26"/>
        </w:rPr>
        <w:t xml:space="preserve"> решения об отказе в предоставлении субсидии </w:t>
      </w:r>
      <w:r w:rsidRPr="00704C6A">
        <w:rPr>
          <w:rFonts w:cs="Times New Roman"/>
          <w:szCs w:val="26"/>
        </w:rPr>
        <w:t xml:space="preserve">комиссией по рассмотрению заявок участников отбора на получение субсидий на поддержку и развитие сельскохозяйственного производства и деятельности по заготовке и переработке дикоросов, в случае наличия </w:t>
      </w:r>
      <w:r w:rsidRPr="00704C6A">
        <w:rPr>
          <w:rFonts w:eastAsia="Times New Roman" w:cs="Times New Roman"/>
          <w:szCs w:val="26"/>
        </w:rPr>
        <w:t>оснований для отказа в предоставлении субсид</w:t>
      </w:r>
      <w:r w:rsidR="009E1CD2">
        <w:rPr>
          <w:rFonts w:eastAsia="Times New Roman" w:cs="Times New Roman"/>
          <w:szCs w:val="26"/>
        </w:rPr>
        <w:t>ии, указанных в абзацах втором – пятом настоящего пункта</w:t>
      </w:r>
      <w:r w:rsidRPr="00704C6A">
        <w:rPr>
          <w:rFonts w:eastAsia="Times New Roman" w:cs="Times New Roman"/>
          <w:szCs w:val="26"/>
        </w:rPr>
        <w:t>;</w:t>
      </w:r>
    </w:p>
    <w:p w14:paraId="7CF68B01" w14:textId="59C3B533" w:rsidR="00286AD2" w:rsidRDefault="00286AD2" w:rsidP="00286A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4C6A">
        <w:rPr>
          <w:rFonts w:ascii="Times New Roman" w:hAnsi="Times New Roman" w:cs="Times New Roman"/>
          <w:sz w:val="26"/>
          <w:szCs w:val="26"/>
        </w:rPr>
        <w:t>выявления</w:t>
      </w:r>
      <w:proofErr w:type="gramEnd"/>
      <w:r w:rsidRPr="00704C6A">
        <w:rPr>
          <w:rFonts w:ascii="Times New Roman" w:hAnsi="Times New Roman" w:cs="Times New Roman"/>
          <w:sz w:val="26"/>
          <w:szCs w:val="26"/>
        </w:rPr>
        <w:t xml:space="preserve"> оснований для отказа в предоставлении субсидии, указанных в абзацах </w:t>
      </w:r>
      <w:r w:rsidR="00EC4199">
        <w:rPr>
          <w:rFonts w:ascii="Times New Roman" w:hAnsi="Times New Roman" w:cs="Times New Roman"/>
          <w:sz w:val="26"/>
          <w:szCs w:val="26"/>
        </w:rPr>
        <w:t xml:space="preserve">шестом </w:t>
      </w:r>
      <w:r w:rsidR="009E1CD2">
        <w:rPr>
          <w:rFonts w:ascii="Times New Roman" w:hAnsi="Times New Roman" w:cs="Times New Roman"/>
          <w:sz w:val="26"/>
          <w:szCs w:val="26"/>
        </w:rPr>
        <w:t xml:space="preserve">– восьмом настоящего </w:t>
      </w:r>
      <w:r w:rsidRPr="00704C6A">
        <w:rPr>
          <w:rFonts w:ascii="Times New Roman" w:hAnsi="Times New Roman" w:cs="Times New Roman"/>
          <w:sz w:val="26"/>
          <w:szCs w:val="26"/>
        </w:rPr>
        <w:t>пункта</w:t>
      </w:r>
      <w:r w:rsidRPr="004A1B2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3BC6094F" w14:textId="37DD87ED" w:rsidR="009E1CD2" w:rsidRDefault="009E1CD2" w:rsidP="009E1C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pacing w:val="-6"/>
          <w:szCs w:val="26"/>
        </w:rPr>
      </w:pPr>
      <w:r>
        <w:rPr>
          <w:rFonts w:cs="Times New Roman"/>
          <w:szCs w:val="26"/>
        </w:rPr>
        <w:t>5. В</w:t>
      </w:r>
      <w:r>
        <w:rPr>
          <w:rFonts w:cs="Times New Roman"/>
          <w:spacing w:val="-6"/>
          <w:szCs w:val="26"/>
        </w:rPr>
        <w:t xml:space="preserve"> приложение 5 к Постановлению (далее – Приложение 5) внести следующие изменения:</w:t>
      </w:r>
    </w:p>
    <w:p w14:paraId="440B4297" w14:textId="5B238A90" w:rsidR="009E1CD2" w:rsidRDefault="009E1CD2" w:rsidP="00286AD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</w:t>
      </w:r>
      <w:proofErr w:type="gramStart"/>
      <w:r>
        <w:rPr>
          <w:rFonts w:ascii="Times New Roman" w:hAnsi="Times New Roman" w:cs="Times New Roman"/>
          <w:sz w:val="26"/>
          <w:szCs w:val="26"/>
        </w:rPr>
        <w:t>.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пункте 2 Раздела 2 Приложения 5 </w:t>
      </w:r>
      <w:r w:rsidR="0063757B">
        <w:rPr>
          <w:rFonts w:ascii="Times New Roman" w:hAnsi="Times New Roman" w:cs="Times New Roman"/>
          <w:sz w:val="26"/>
          <w:szCs w:val="26"/>
        </w:rPr>
        <w:t xml:space="preserve">после </w:t>
      </w:r>
      <w:r>
        <w:rPr>
          <w:rFonts w:ascii="Times New Roman" w:hAnsi="Times New Roman" w:cs="Times New Roman"/>
          <w:sz w:val="26"/>
          <w:szCs w:val="26"/>
        </w:rPr>
        <w:t>слов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отклони</w:t>
      </w:r>
      <w:r w:rsidR="0063757B">
        <w:rPr>
          <w:rFonts w:ascii="Times New Roman" w:hAnsi="Times New Roman" w:cs="Times New Roman"/>
          <w:sz w:val="26"/>
          <w:szCs w:val="26"/>
        </w:rPr>
        <w:t>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заяв</w:t>
      </w:r>
      <w:r w:rsidR="0063757B">
        <w:rPr>
          <w:rFonts w:ascii="Times New Roman" w:hAnsi="Times New Roman" w:cs="Times New Roman"/>
          <w:sz w:val="26"/>
          <w:szCs w:val="26"/>
        </w:rPr>
        <w:t>ок</w:t>
      </w:r>
      <w:r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63757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отбора» </w:t>
      </w:r>
      <w:r w:rsidR="0063757B">
        <w:rPr>
          <w:rFonts w:ascii="Times New Roman" w:hAnsi="Times New Roman" w:cs="Times New Roman"/>
          <w:sz w:val="26"/>
          <w:szCs w:val="26"/>
        </w:rPr>
        <w:t>дополнить</w:t>
      </w:r>
      <w:r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63757B">
        <w:rPr>
          <w:rFonts w:ascii="Times New Roman" w:hAnsi="Times New Roman" w:cs="Times New Roman"/>
          <w:sz w:val="26"/>
          <w:szCs w:val="26"/>
        </w:rPr>
        <w:t>, отказе в предоставлении субсидии»;</w:t>
      </w:r>
    </w:p>
    <w:p w14:paraId="1F7D9720" w14:textId="301B62B8" w:rsidR="0063757B" w:rsidRPr="00704C6A" w:rsidRDefault="0063757B" w:rsidP="0063757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</w:t>
      </w:r>
      <w:proofErr w:type="gramStart"/>
      <w:r>
        <w:rPr>
          <w:rFonts w:ascii="Times New Roman" w:hAnsi="Times New Roman" w:cs="Times New Roman"/>
          <w:sz w:val="26"/>
          <w:szCs w:val="26"/>
        </w:rPr>
        <w:t>. абзац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третий пункта 5.5 после слов «отклонить заявку» дополнить словами </w:t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>«, отказать в предоставлении субсидии</w:t>
      </w:r>
      <w:bookmarkEnd w:id="0"/>
      <w:r>
        <w:rPr>
          <w:rFonts w:ascii="Times New Roman" w:hAnsi="Times New Roman" w:cs="Times New Roman"/>
          <w:sz w:val="26"/>
          <w:szCs w:val="26"/>
        </w:rPr>
        <w:t>».</w:t>
      </w:r>
    </w:p>
    <w:p w14:paraId="619B2518" w14:textId="11DB0EB8" w:rsidR="00B13A67" w:rsidRPr="001707DF" w:rsidRDefault="0063757B" w:rsidP="006375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6</w:t>
      </w:r>
      <w:r w:rsidR="00613AFB" w:rsidRPr="001707DF">
        <w:rPr>
          <w:rFonts w:eastAsia="Times New Roman" w:cs="Times New Roman"/>
          <w:szCs w:val="26"/>
          <w:lang w:eastAsia="ru-RU"/>
        </w:rPr>
        <w:t xml:space="preserve">. </w:t>
      </w:r>
      <w:r w:rsidR="00B13A67" w:rsidRPr="001707DF">
        <w:rPr>
          <w:rFonts w:eastAsia="Times New Roman" w:cs="Times New Roman"/>
          <w:szCs w:val="26"/>
          <w:lang w:eastAsia="ru-RU"/>
        </w:rPr>
        <w:t>Управлению инвестиционной деятельности и развития предпринимательства Администрации города Когалыма (</w:t>
      </w:r>
      <w:proofErr w:type="spellStart"/>
      <w:r w:rsidR="00B13A67" w:rsidRPr="001707DF">
        <w:rPr>
          <w:rFonts w:eastAsia="Times New Roman" w:cs="Times New Roman"/>
          <w:szCs w:val="26"/>
          <w:lang w:eastAsia="ru-RU"/>
        </w:rPr>
        <w:t>Ю.Л.Спиридонова</w:t>
      </w:r>
      <w:proofErr w:type="spellEnd"/>
      <w:r w:rsidR="00B13A67" w:rsidRPr="001707DF">
        <w:rPr>
          <w:rFonts w:eastAsia="Times New Roman" w:cs="Times New Roman"/>
          <w:szCs w:val="26"/>
          <w:lang w:eastAsia="ru-RU"/>
        </w:rPr>
        <w:t xml:space="preserve">) направить в юридическое управление Администрации города Когалыма текст постановления и приложения к нему, его реквизиты, сведения об источнике официального опубликования в порядке и сроки, предусмотренные распоряжением Администрации </w:t>
      </w:r>
      <w:r w:rsidR="00613AFB" w:rsidRPr="001707DF">
        <w:rPr>
          <w:rFonts w:eastAsia="Times New Roman" w:cs="Times New Roman"/>
          <w:szCs w:val="26"/>
          <w:lang w:eastAsia="ru-RU"/>
        </w:rPr>
        <w:t>города Когалыма от 19.06.2013 №</w:t>
      </w:r>
      <w:r w:rsidR="00B13A67" w:rsidRPr="001707DF">
        <w:rPr>
          <w:rFonts w:eastAsia="Times New Roman" w:cs="Times New Roman"/>
          <w:szCs w:val="26"/>
          <w:lang w:eastAsia="ru-RU"/>
        </w:rPr>
        <w:t>149-р</w:t>
      </w:r>
      <w:r w:rsidR="009A4C41" w:rsidRPr="001707DF">
        <w:rPr>
          <w:rFonts w:eastAsia="Times New Roman" w:cs="Times New Roman"/>
          <w:szCs w:val="26"/>
          <w:lang w:eastAsia="ru-RU"/>
        </w:rPr>
        <w:t xml:space="preserve"> </w:t>
      </w:r>
      <w:r w:rsidR="00B13A67" w:rsidRPr="001707DF">
        <w:rPr>
          <w:rFonts w:eastAsia="Times New Roman" w:cs="Times New Roman"/>
          <w:szCs w:val="26"/>
          <w:lang w:eastAsia="ru-RU"/>
        </w:rPr>
        <w:t>«О мерах по формированию регистра муниципальных нормативных правовых актов Ханты-Мансийского автономного округа –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76FE8FBF" w14:textId="226A135C" w:rsidR="00613AFB" w:rsidRPr="001707DF" w:rsidRDefault="00613AFB" w:rsidP="0063757B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eastAsia="Times New Roman" w:cs="Times New Roman"/>
          <w:szCs w:val="26"/>
          <w:lang w:eastAsia="ru-RU"/>
        </w:rPr>
      </w:pPr>
      <w:r w:rsidRPr="001707DF">
        <w:rPr>
          <w:rFonts w:eastAsia="Times New Roman" w:cs="Times New Roman"/>
          <w:szCs w:val="26"/>
          <w:lang w:eastAsia="ru-RU"/>
        </w:rPr>
        <w:t>Настоящее постановление распространяет свое действие на правоотно</w:t>
      </w:r>
      <w:r w:rsidR="00E72F8C" w:rsidRPr="001707DF">
        <w:rPr>
          <w:rFonts w:eastAsia="Times New Roman" w:cs="Times New Roman"/>
          <w:szCs w:val="26"/>
          <w:lang w:eastAsia="ru-RU"/>
        </w:rPr>
        <w:t>шения, возникшие с 01.01.2022</w:t>
      </w:r>
      <w:r w:rsidRPr="001707DF">
        <w:rPr>
          <w:rFonts w:eastAsia="Times New Roman" w:cs="Times New Roman"/>
          <w:szCs w:val="26"/>
          <w:lang w:eastAsia="ru-RU"/>
        </w:rPr>
        <w:t>.</w:t>
      </w:r>
    </w:p>
    <w:p w14:paraId="17EAEF19" w14:textId="462A6013" w:rsidR="00036B29" w:rsidRPr="0063757B" w:rsidRDefault="00036B29" w:rsidP="0063757B">
      <w:pPr>
        <w:pStyle w:val="a4"/>
        <w:numPr>
          <w:ilvl w:val="0"/>
          <w:numId w:val="28"/>
        </w:numPr>
        <w:tabs>
          <w:tab w:val="left" w:pos="-142"/>
          <w:tab w:val="left" w:pos="851"/>
        </w:tabs>
        <w:spacing w:after="0" w:line="240" w:lineRule="auto"/>
        <w:ind w:left="0" w:firstLine="540"/>
        <w:jc w:val="both"/>
        <w:rPr>
          <w:rFonts w:cs="Times New Roman"/>
          <w:szCs w:val="26"/>
        </w:rPr>
      </w:pPr>
      <w:r w:rsidRPr="0063757B">
        <w:rPr>
          <w:rFonts w:eastAsia="Times New Roman" w:cs="Times New Roman"/>
          <w:szCs w:val="26"/>
          <w:lang w:eastAsia="ru-RU"/>
        </w:rPr>
        <w:t>Опубликовать настоящее постановление и приложени</w:t>
      </w:r>
      <w:r w:rsidR="008B0B60" w:rsidRPr="0063757B">
        <w:rPr>
          <w:rFonts w:eastAsia="Times New Roman" w:cs="Times New Roman"/>
          <w:szCs w:val="26"/>
          <w:lang w:eastAsia="ru-RU"/>
        </w:rPr>
        <w:t>я</w:t>
      </w:r>
      <w:r w:rsidRPr="0063757B">
        <w:rPr>
          <w:rFonts w:eastAsia="Times New Roman" w:cs="Times New Roman"/>
          <w:szCs w:val="26"/>
          <w:lang w:eastAsia="ru-RU"/>
        </w:rPr>
        <w:t xml:space="preserve"> к</w:t>
      </w:r>
      <w:r w:rsidRPr="0063757B">
        <w:rPr>
          <w:rFonts w:cs="Times New Roman"/>
          <w:szCs w:val="26"/>
        </w:rPr>
        <w:t xml:space="preserve"> нему в газете </w:t>
      </w:r>
      <w:r w:rsidR="00126E0C" w:rsidRPr="0063757B">
        <w:rPr>
          <w:rFonts w:cs="Times New Roman"/>
          <w:szCs w:val="26"/>
        </w:rPr>
        <w:t>«</w:t>
      </w:r>
      <w:r w:rsidRPr="0063757B">
        <w:rPr>
          <w:rFonts w:cs="Times New Roman"/>
          <w:szCs w:val="26"/>
        </w:rPr>
        <w:t>Когалымский вестник</w:t>
      </w:r>
      <w:r w:rsidR="00126E0C" w:rsidRPr="0063757B">
        <w:rPr>
          <w:rFonts w:cs="Times New Roman"/>
          <w:szCs w:val="26"/>
        </w:rPr>
        <w:t>»</w:t>
      </w:r>
      <w:r w:rsidRPr="0063757B">
        <w:rPr>
          <w:rFonts w:cs="Times New Roman"/>
          <w:szCs w:val="26"/>
        </w:rPr>
        <w:t xml:space="preserve"> и разместить на официальном сайте Администрации города Когалыма в информационно-телекоммуникационной сети </w:t>
      </w:r>
      <w:r w:rsidR="00126E0C" w:rsidRPr="0063757B">
        <w:rPr>
          <w:rFonts w:cs="Times New Roman"/>
          <w:szCs w:val="26"/>
        </w:rPr>
        <w:t>«</w:t>
      </w:r>
      <w:r w:rsidRPr="0063757B">
        <w:rPr>
          <w:rFonts w:cs="Times New Roman"/>
          <w:szCs w:val="26"/>
        </w:rPr>
        <w:t>Интернет</w:t>
      </w:r>
      <w:r w:rsidR="00126E0C" w:rsidRPr="0063757B">
        <w:rPr>
          <w:rFonts w:cs="Times New Roman"/>
          <w:szCs w:val="26"/>
        </w:rPr>
        <w:t>»</w:t>
      </w:r>
      <w:r w:rsidRPr="0063757B">
        <w:rPr>
          <w:rFonts w:cs="Times New Roman"/>
          <w:szCs w:val="26"/>
        </w:rPr>
        <w:t xml:space="preserve"> (</w:t>
      </w:r>
      <w:hyperlink r:id="rId9" w:history="1">
        <w:r w:rsidR="009A4C41" w:rsidRPr="0063757B">
          <w:rPr>
            <w:rStyle w:val="a3"/>
            <w:rFonts w:cs="Times New Roman"/>
            <w:color w:val="auto"/>
            <w:szCs w:val="26"/>
            <w:u w:val="none"/>
          </w:rPr>
          <w:t>www.admkogal</w:t>
        </w:r>
        <w:r w:rsidR="009A4C41" w:rsidRPr="0063757B">
          <w:rPr>
            <w:rStyle w:val="a3"/>
            <w:rFonts w:cs="Times New Roman"/>
            <w:color w:val="auto"/>
            <w:szCs w:val="26"/>
            <w:u w:val="none"/>
            <w:lang w:val="en-US"/>
          </w:rPr>
          <w:t>y</w:t>
        </w:r>
        <w:r w:rsidR="009A4C41" w:rsidRPr="0063757B">
          <w:rPr>
            <w:rStyle w:val="a3"/>
            <w:rFonts w:cs="Times New Roman"/>
            <w:color w:val="auto"/>
            <w:szCs w:val="26"/>
            <w:u w:val="none"/>
          </w:rPr>
          <w:t>m.ru</w:t>
        </w:r>
      </w:hyperlink>
      <w:r w:rsidRPr="0063757B">
        <w:rPr>
          <w:rFonts w:cs="Times New Roman"/>
          <w:szCs w:val="26"/>
        </w:rPr>
        <w:t>).</w:t>
      </w:r>
    </w:p>
    <w:p w14:paraId="2AE362B5" w14:textId="773B62BB" w:rsidR="00036B29" w:rsidRPr="00FA3FA8" w:rsidRDefault="00036B29" w:rsidP="0063757B">
      <w:pPr>
        <w:pStyle w:val="a4"/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40"/>
        <w:jc w:val="both"/>
        <w:rPr>
          <w:rFonts w:cs="Times New Roman"/>
          <w:szCs w:val="26"/>
        </w:rPr>
      </w:pPr>
      <w:r w:rsidRPr="00FA3FA8">
        <w:rPr>
          <w:rFonts w:cs="Times New Roman"/>
          <w:szCs w:val="26"/>
        </w:rPr>
        <w:t xml:space="preserve"> Контроль за выполнением постановления возложить на заместителя главы города Когалыма </w:t>
      </w:r>
      <w:proofErr w:type="spellStart"/>
      <w:r w:rsidRPr="00FA3FA8">
        <w:rPr>
          <w:rFonts w:cs="Times New Roman"/>
          <w:szCs w:val="26"/>
        </w:rPr>
        <w:t>Т.И.Черных</w:t>
      </w:r>
      <w:proofErr w:type="spellEnd"/>
      <w:r w:rsidRPr="00FA3FA8">
        <w:rPr>
          <w:rFonts w:cs="Times New Roman"/>
          <w:szCs w:val="26"/>
        </w:rPr>
        <w:t>.</w:t>
      </w:r>
    </w:p>
    <w:p w14:paraId="6E073AB7" w14:textId="77777777" w:rsidR="00384E6B" w:rsidRDefault="00384E6B" w:rsidP="009A4C41">
      <w:pPr>
        <w:spacing w:after="0" w:line="240" w:lineRule="auto"/>
        <w:ind w:firstLine="709"/>
        <w:jc w:val="both"/>
        <w:rPr>
          <w:rFonts w:cs="Times New Roman"/>
          <w:szCs w:val="26"/>
        </w:rPr>
      </w:pPr>
    </w:p>
    <w:p w14:paraId="08A9A3BA" w14:textId="2BAE7A3C" w:rsidR="00956716" w:rsidRPr="00DF4C41" w:rsidRDefault="00956716" w:rsidP="001A1386">
      <w:pPr>
        <w:spacing w:after="0" w:line="240" w:lineRule="auto"/>
        <w:jc w:val="both"/>
        <w:rPr>
          <w:rFonts w:cs="Times New Roman"/>
          <w:szCs w:val="26"/>
        </w:rPr>
      </w:pPr>
      <w:r w:rsidRPr="00DF4C41">
        <w:rPr>
          <w:rFonts w:cs="Times New Roman"/>
          <w:szCs w:val="26"/>
        </w:rPr>
        <w:t xml:space="preserve">Глава города Когалыма </w:t>
      </w:r>
      <w:r w:rsidRPr="00DF4C41">
        <w:rPr>
          <w:rFonts w:cs="Times New Roman"/>
          <w:szCs w:val="26"/>
        </w:rPr>
        <w:tab/>
      </w:r>
      <w:r w:rsidRPr="00DF4C41">
        <w:rPr>
          <w:rFonts w:cs="Times New Roman"/>
          <w:szCs w:val="26"/>
        </w:rPr>
        <w:tab/>
      </w:r>
      <w:r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1A1386">
        <w:rPr>
          <w:rFonts w:cs="Times New Roman"/>
          <w:szCs w:val="26"/>
        </w:rPr>
        <w:t xml:space="preserve">            </w:t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r w:rsidR="009A4C41" w:rsidRPr="00DF4C41">
        <w:rPr>
          <w:rFonts w:cs="Times New Roman"/>
          <w:szCs w:val="26"/>
        </w:rPr>
        <w:tab/>
      </w:r>
      <w:proofErr w:type="spellStart"/>
      <w:r w:rsidRPr="00DF4C41">
        <w:rPr>
          <w:rFonts w:cs="Times New Roman"/>
          <w:szCs w:val="26"/>
        </w:rPr>
        <w:t>Н.Н.Пальчиков</w:t>
      </w:r>
      <w:proofErr w:type="spellEnd"/>
    </w:p>
    <w:p w14:paraId="6EFADCC7" w14:textId="77777777" w:rsidR="00956716" w:rsidRDefault="00956716" w:rsidP="00384E6B">
      <w:pPr>
        <w:spacing w:after="0" w:line="240" w:lineRule="auto"/>
        <w:rPr>
          <w:rFonts w:cs="Times New Roman"/>
          <w:szCs w:val="26"/>
        </w:rPr>
      </w:pPr>
    </w:p>
    <w:p w14:paraId="0F43C33B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35A56223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24B298EE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72A1AF7C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3FD61DC2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1440831B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09F25E4E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3218925B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73B3737D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466278B9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4ABE23DA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7B724971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6A787FCA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2BCB5F72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341963F1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4D1BF1FC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441F3DCB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7D926823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74B20D48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6DB48C0C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426DA32B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03054DAF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7D81E1B4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7ABCB0E4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33DB12CA" w14:textId="77777777" w:rsidR="00E03F18" w:rsidRDefault="00E03F18" w:rsidP="00384E6B">
      <w:pPr>
        <w:spacing w:after="0" w:line="240" w:lineRule="auto"/>
        <w:rPr>
          <w:rFonts w:cs="Times New Roman"/>
          <w:szCs w:val="26"/>
        </w:rPr>
      </w:pPr>
    </w:p>
    <w:p w14:paraId="55191865" w14:textId="77777777" w:rsidR="00535DEF" w:rsidRDefault="00535DEF" w:rsidP="00384E6B">
      <w:pPr>
        <w:spacing w:after="0" w:line="240" w:lineRule="auto"/>
        <w:rPr>
          <w:rFonts w:cs="Times New Roman"/>
          <w:szCs w:val="26"/>
        </w:rPr>
      </w:pPr>
    </w:p>
    <w:p w14:paraId="5BEF28B9" w14:textId="77777777" w:rsidR="00C274F8" w:rsidRPr="00DF4C41" w:rsidRDefault="00C274F8" w:rsidP="00384E6B">
      <w:pPr>
        <w:tabs>
          <w:tab w:val="left" w:pos="8787"/>
        </w:tabs>
        <w:spacing w:after="0" w:line="240" w:lineRule="auto"/>
        <w:jc w:val="both"/>
        <w:rPr>
          <w:rFonts w:cs="Times New Roman"/>
          <w:sz w:val="22"/>
        </w:rPr>
      </w:pPr>
      <w:r w:rsidRPr="00DF4C41">
        <w:rPr>
          <w:rFonts w:cs="Times New Roman"/>
          <w:sz w:val="22"/>
        </w:rPr>
        <w:t>Согласовано: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899"/>
        <w:gridCol w:w="3181"/>
        <w:gridCol w:w="2616"/>
        <w:gridCol w:w="1081"/>
      </w:tblGrid>
      <w:tr w:rsidR="00C274F8" w:rsidRPr="00DF4C41" w14:paraId="38CBE3BB" w14:textId="77777777" w:rsidTr="009A4C41">
        <w:tc>
          <w:tcPr>
            <w:tcW w:w="1082" w:type="pct"/>
            <w:vAlign w:val="center"/>
          </w:tcPr>
          <w:p w14:paraId="00FA2A0A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  <w:r w:rsidRPr="00DF4C41">
              <w:rPr>
                <w:rFonts w:cs="Times New Roman"/>
                <w:sz w:val="22"/>
              </w:rPr>
              <w:t>Структурное подразделение Администрации города Когалыма</w:t>
            </w:r>
          </w:p>
        </w:tc>
        <w:tc>
          <w:tcPr>
            <w:tcW w:w="1812" w:type="pct"/>
            <w:vAlign w:val="center"/>
          </w:tcPr>
          <w:p w14:paraId="182B6A2C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  <w:r w:rsidRPr="00DF4C41">
              <w:rPr>
                <w:rFonts w:cs="Times New Roman"/>
                <w:sz w:val="22"/>
              </w:rPr>
              <w:t>Должность</w:t>
            </w:r>
          </w:p>
        </w:tc>
        <w:tc>
          <w:tcPr>
            <w:tcW w:w="1490" w:type="pct"/>
            <w:vAlign w:val="center"/>
          </w:tcPr>
          <w:p w14:paraId="5494D7BA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  <w:r w:rsidRPr="00DF4C41">
              <w:rPr>
                <w:rFonts w:cs="Times New Roman"/>
                <w:sz w:val="22"/>
              </w:rPr>
              <w:t>Ф.И.О.</w:t>
            </w:r>
          </w:p>
        </w:tc>
        <w:tc>
          <w:tcPr>
            <w:tcW w:w="616" w:type="pct"/>
            <w:vAlign w:val="center"/>
          </w:tcPr>
          <w:p w14:paraId="6D24D352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  <w:r w:rsidRPr="00DF4C41">
              <w:rPr>
                <w:rFonts w:cs="Times New Roman"/>
                <w:sz w:val="22"/>
              </w:rPr>
              <w:t>Подпись</w:t>
            </w:r>
          </w:p>
        </w:tc>
      </w:tr>
      <w:tr w:rsidR="00C274F8" w:rsidRPr="00DF4C41" w14:paraId="174A9929" w14:textId="77777777" w:rsidTr="009A4C41">
        <w:tc>
          <w:tcPr>
            <w:tcW w:w="1082" w:type="pct"/>
            <w:vAlign w:val="center"/>
          </w:tcPr>
          <w:p w14:paraId="00EC48FD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12" w:type="pct"/>
            <w:vAlign w:val="center"/>
          </w:tcPr>
          <w:p w14:paraId="6492C074" w14:textId="48893213" w:rsidR="00C274F8" w:rsidRPr="00DF4C41" w:rsidRDefault="009A4C41" w:rsidP="009A4C41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DF4C41">
              <w:rPr>
                <w:rFonts w:cs="Times New Roman"/>
                <w:sz w:val="22"/>
              </w:rPr>
              <w:t>з</w:t>
            </w:r>
            <w:r w:rsidR="00C274F8" w:rsidRPr="00DF4C41">
              <w:rPr>
                <w:rFonts w:cs="Times New Roman"/>
                <w:sz w:val="22"/>
              </w:rPr>
              <w:t>ам</w:t>
            </w:r>
            <w:r w:rsidRPr="00DF4C41">
              <w:rPr>
                <w:rFonts w:cs="Times New Roman"/>
                <w:sz w:val="22"/>
              </w:rPr>
              <w:t>.</w:t>
            </w:r>
            <w:r w:rsidR="00C274F8" w:rsidRPr="00DF4C41">
              <w:rPr>
                <w:rFonts w:cs="Times New Roman"/>
                <w:sz w:val="22"/>
              </w:rPr>
              <w:t>главы</w:t>
            </w:r>
            <w:proofErr w:type="spellEnd"/>
            <w:r w:rsidRPr="00DF4C41">
              <w:rPr>
                <w:rFonts w:cs="Times New Roman"/>
                <w:sz w:val="22"/>
              </w:rPr>
              <w:t xml:space="preserve"> </w:t>
            </w:r>
            <w:proofErr w:type="spellStart"/>
            <w:r w:rsidR="00C274F8" w:rsidRPr="00DF4C41">
              <w:rPr>
                <w:rFonts w:cs="Times New Roman"/>
                <w:sz w:val="22"/>
              </w:rPr>
              <w:t>г</w:t>
            </w:r>
            <w:r w:rsidRPr="00DF4C41">
              <w:rPr>
                <w:rFonts w:cs="Times New Roman"/>
                <w:sz w:val="22"/>
              </w:rPr>
              <w:t>.</w:t>
            </w:r>
            <w:r w:rsidR="00C274F8" w:rsidRPr="00DF4C41">
              <w:rPr>
                <w:rFonts w:cs="Times New Roman"/>
                <w:sz w:val="22"/>
              </w:rPr>
              <w:t>Когалыма</w:t>
            </w:r>
            <w:proofErr w:type="spellEnd"/>
          </w:p>
        </w:tc>
        <w:tc>
          <w:tcPr>
            <w:tcW w:w="1490" w:type="pct"/>
            <w:vAlign w:val="center"/>
          </w:tcPr>
          <w:p w14:paraId="6CEE03A7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DF4C41">
              <w:rPr>
                <w:rFonts w:cs="Times New Roman"/>
                <w:sz w:val="22"/>
              </w:rPr>
              <w:t>Т.И.Черных</w:t>
            </w:r>
            <w:proofErr w:type="spellEnd"/>
          </w:p>
        </w:tc>
        <w:tc>
          <w:tcPr>
            <w:tcW w:w="616" w:type="pct"/>
            <w:vAlign w:val="center"/>
          </w:tcPr>
          <w:p w14:paraId="020F12A3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40A5B" w:rsidRPr="00DF4C41" w14:paraId="51947178" w14:textId="77777777" w:rsidTr="009A4C41">
        <w:tc>
          <w:tcPr>
            <w:tcW w:w="1082" w:type="pct"/>
            <w:vAlign w:val="center"/>
          </w:tcPr>
          <w:p w14:paraId="54EB36F7" w14:textId="46D1F41E" w:rsidR="00240A5B" w:rsidRPr="00DF4C41" w:rsidRDefault="00240A5B" w:rsidP="009A4C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КФ</w:t>
            </w:r>
          </w:p>
        </w:tc>
        <w:tc>
          <w:tcPr>
            <w:tcW w:w="1812" w:type="pct"/>
            <w:vAlign w:val="center"/>
          </w:tcPr>
          <w:p w14:paraId="5EA891BF" w14:textId="77777777" w:rsidR="00240A5B" w:rsidRPr="00DF4C41" w:rsidRDefault="00240A5B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90" w:type="pct"/>
            <w:vAlign w:val="center"/>
          </w:tcPr>
          <w:p w14:paraId="03EC3B6F" w14:textId="77777777" w:rsidR="00240A5B" w:rsidRPr="00DF4C41" w:rsidRDefault="00240A5B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18B0CC25" w14:textId="77777777" w:rsidR="00240A5B" w:rsidRPr="00DF4C41" w:rsidRDefault="00240A5B" w:rsidP="009A4C4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240A5B" w:rsidRPr="00DF4C41" w14:paraId="33125D6E" w14:textId="77777777" w:rsidTr="009A4C41">
        <w:tc>
          <w:tcPr>
            <w:tcW w:w="1082" w:type="pct"/>
            <w:vAlign w:val="center"/>
          </w:tcPr>
          <w:p w14:paraId="52F23194" w14:textId="6297191B" w:rsidR="00240A5B" w:rsidRDefault="00240A5B" w:rsidP="009A4C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УЭ</w:t>
            </w:r>
          </w:p>
        </w:tc>
        <w:tc>
          <w:tcPr>
            <w:tcW w:w="1812" w:type="pct"/>
            <w:vAlign w:val="center"/>
          </w:tcPr>
          <w:p w14:paraId="3064C9D1" w14:textId="77777777" w:rsidR="00240A5B" w:rsidRPr="00DF4C41" w:rsidRDefault="00240A5B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90" w:type="pct"/>
            <w:vAlign w:val="center"/>
          </w:tcPr>
          <w:p w14:paraId="259F229B" w14:textId="77777777" w:rsidR="00240A5B" w:rsidRPr="00DF4C41" w:rsidRDefault="00240A5B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64FF5951" w14:textId="77777777" w:rsidR="00240A5B" w:rsidRPr="00DF4C41" w:rsidRDefault="00240A5B" w:rsidP="009A4C4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274F8" w:rsidRPr="00DF4C41" w14:paraId="7F2EFD02" w14:textId="77777777" w:rsidTr="009A4C41">
        <w:tc>
          <w:tcPr>
            <w:tcW w:w="1082" w:type="pct"/>
            <w:vAlign w:val="center"/>
          </w:tcPr>
          <w:p w14:paraId="23E2783D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  <w:r w:rsidRPr="00DF4C41">
              <w:rPr>
                <w:rFonts w:cs="Times New Roman"/>
                <w:sz w:val="22"/>
              </w:rPr>
              <w:t>ЮУ</w:t>
            </w:r>
          </w:p>
        </w:tc>
        <w:tc>
          <w:tcPr>
            <w:tcW w:w="1812" w:type="pct"/>
            <w:vAlign w:val="center"/>
          </w:tcPr>
          <w:p w14:paraId="422B8B6F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90" w:type="pct"/>
            <w:vAlign w:val="center"/>
          </w:tcPr>
          <w:p w14:paraId="1B9101E9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2503004B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274F8" w:rsidRPr="00DF4C41" w14:paraId="13722957" w14:textId="77777777" w:rsidTr="009A4C41">
        <w:tc>
          <w:tcPr>
            <w:tcW w:w="1082" w:type="pct"/>
            <w:vAlign w:val="center"/>
          </w:tcPr>
          <w:p w14:paraId="48AD25AB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  <w:r w:rsidRPr="00DF4C41">
              <w:rPr>
                <w:rFonts w:cs="Times New Roman"/>
                <w:sz w:val="22"/>
              </w:rPr>
              <w:t>ОО ЮУ</w:t>
            </w:r>
          </w:p>
        </w:tc>
        <w:tc>
          <w:tcPr>
            <w:tcW w:w="1812" w:type="pct"/>
            <w:vAlign w:val="center"/>
          </w:tcPr>
          <w:p w14:paraId="358AF959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90" w:type="pct"/>
            <w:vAlign w:val="center"/>
          </w:tcPr>
          <w:p w14:paraId="2F8C9836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3FB81108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C274F8" w:rsidRPr="00DF4C41" w14:paraId="0FDA7252" w14:textId="77777777" w:rsidTr="009A4C41">
        <w:tc>
          <w:tcPr>
            <w:tcW w:w="1082" w:type="pct"/>
            <w:vAlign w:val="center"/>
          </w:tcPr>
          <w:p w14:paraId="1DA8A262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DF4C41">
              <w:rPr>
                <w:rFonts w:cs="Times New Roman"/>
                <w:sz w:val="22"/>
              </w:rPr>
              <w:t>УИДиРП</w:t>
            </w:r>
            <w:proofErr w:type="spellEnd"/>
          </w:p>
        </w:tc>
        <w:tc>
          <w:tcPr>
            <w:tcW w:w="1812" w:type="pct"/>
            <w:vAlign w:val="center"/>
          </w:tcPr>
          <w:p w14:paraId="696A50C8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90" w:type="pct"/>
            <w:vAlign w:val="center"/>
          </w:tcPr>
          <w:p w14:paraId="2EA9F7ED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16" w:type="pct"/>
            <w:vAlign w:val="center"/>
          </w:tcPr>
          <w:p w14:paraId="49990ED2" w14:textId="77777777" w:rsidR="00C274F8" w:rsidRPr="00DF4C41" w:rsidRDefault="00C274F8" w:rsidP="009A4C41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18BA4108" w14:textId="77777777" w:rsidR="006C6C17" w:rsidRDefault="006C6C17" w:rsidP="00384E6B">
      <w:pPr>
        <w:tabs>
          <w:tab w:val="left" w:pos="8787"/>
        </w:tabs>
        <w:spacing w:after="0" w:line="240" w:lineRule="auto"/>
        <w:jc w:val="both"/>
        <w:rPr>
          <w:rFonts w:cs="Times New Roman"/>
          <w:sz w:val="22"/>
        </w:rPr>
      </w:pPr>
    </w:p>
    <w:p w14:paraId="3BEB7645" w14:textId="77777777" w:rsidR="00C274F8" w:rsidRPr="00DF4C41" w:rsidRDefault="00C274F8" w:rsidP="00384E6B">
      <w:pPr>
        <w:tabs>
          <w:tab w:val="left" w:pos="8787"/>
        </w:tabs>
        <w:spacing w:after="0" w:line="240" w:lineRule="auto"/>
        <w:jc w:val="both"/>
        <w:rPr>
          <w:rFonts w:cs="Times New Roman"/>
          <w:sz w:val="22"/>
        </w:rPr>
      </w:pPr>
      <w:r w:rsidRPr="00DF4C41">
        <w:rPr>
          <w:rFonts w:cs="Times New Roman"/>
          <w:sz w:val="22"/>
        </w:rPr>
        <w:t>Подготовлено:</w:t>
      </w:r>
    </w:p>
    <w:p w14:paraId="532506D0" w14:textId="408B0E0E" w:rsidR="00C274F8" w:rsidRDefault="00C274F8" w:rsidP="00384E6B">
      <w:pPr>
        <w:spacing w:after="0" w:line="240" w:lineRule="auto"/>
        <w:jc w:val="both"/>
        <w:rPr>
          <w:rFonts w:cs="Times New Roman"/>
          <w:sz w:val="22"/>
        </w:rPr>
      </w:pPr>
      <w:r w:rsidRPr="00DF4C41">
        <w:rPr>
          <w:rFonts w:cs="Times New Roman"/>
          <w:sz w:val="22"/>
        </w:rPr>
        <w:t xml:space="preserve">спец.-эксперт </w:t>
      </w:r>
      <w:proofErr w:type="spellStart"/>
      <w:r w:rsidRPr="00DF4C41">
        <w:rPr>
          <w:rFonts w:cs="Times New Roman"/>
          <w:sz w:val="22"/>
        </w:rPr>
        <w:t>ОПРиРП</w:t>
      </w:r>
      <w:proofErr w:type="spellEnd"/>
      <w:r w:rsidRPr="00DF4C41">
        <w:rPr>
          <w:rFonts w:cs="Times New Roman"/>
          <w:sz w:val="22"/>
        </w:rPr>
        <w:t xml:space="preserve"> </w:t>
      </w:r>
      <w:proofErr w:type="spellStart"/>
      <w:r w:rsidRPr="00DF4C41">
        <w:rPr>
          <w:rFonts w:cs="Times New Roman"/>
          <w:sz w:val="22"/>
        </w:rPr>
        <w:t>УИДиРП</w:t>
      </w:r>
      <w:proofErr w:type="spellEnd"/>
      <w:r w:rsidRPr="00DF4C41">
        <w:rPr>
          <w:rFonts w:cs="Times New Roman"/>
          <w:sz w:val="22"/>
        </w:rPr>
        <w:tab/>
      </w:r>
      <w:r w:rsidRPr="00DF4C41">
        <w:rPr>
          <w:rFonts w:cs="Times New Roman"/>
          <w:sz w:val="22"/>
        </w:rPr>
        <w:tab/>
      </w:r>
      <w:r w:rsidR="009A4C41" w:rsidRPr="00DF4C41">
        <w:rPr>
          <w:rFonts w:cs="Times New Roman"/>
          <w:sz w:val="22"/>
        </w:rPr>
        <w:tab/>
      </w:r>
      <w:r w:rsidR="009A4C41" w:rsidRPr="00DF4C41">
        <w:rPr>
          <w:rFonts w:cs="Times New Roman"/>
          <w:sz w:val="22"/>
        </w:rPr>
        <w:tab/>
      </w:r>
      <w:r w:rsidR="009A4C41" w:rsidRPr="00DF4C41">
        <w:rPr>
          <w:rFonts w:cs="Times New Roman"/>
          <w:sz w:val="22"/>
        </w:rPr>
        <w:tab/>
      </w:r>
      <w:r w:rsidR="009A4C41" w:rsidRPr="00DF4C41">
        <w:rPr>
          <w:rFonts w:cs="Times New Roman"/>
          <w:sz w:val="22"/>
        </w:rPr>
        <w:tab/>
      </w:r>
      <w:r w:rsidR="009A4C41" w:rsidRPr="00DF4C41">
        <w:rPr>
          <w:rFonts w:cs="Times New Roman"/>
          <w:sz w:val="22"/>
        </w:rPr>
        <w:tab/>
      </w:r>
      <w:r w:rsidR="009A4C41" w:rsidRPr="00DF4C41">
        <w:rPr>
          <w:rFonts w:cs="Times New Roman"/>
          <w:sz w:val="22"/>
        </w:rPr>
        <w:tab/>
      </w:r>
      <w:r w:rsidRPr="00DF4C41">
        <w:rPr>
          <w:rFonts w:cs="Times New Roman"/>
          <w:sz w:val="22"/>
        </w:rPr>
        <w:tab/>
      </w:r>
      <w:r w:rsidR="00E03F18">
        <w:rPr>
          <w:rFonts w:cs="Times New Roman"/>
          <w:sz w:val="22"/>
        </w:rPr>
        <w:t xml:space="preserve">             </w:t>
      </w:r>
      <w:proofErr w:type="spellStart"/>
      <w:r w:rsidR="00036B29" w:rsidRPr="00DF4C41">
        <w:rPr>
          <w:rFonts w:cs="Times New Roman"/>
          <w:sz w:val="22"/>
        </w:rPr>
        <w:t>Л.В.Гариева</w:t>
      </w:r>
      <w:proofErr w:type="spellEnd"/>
    </w:p>
    <w:p w14:paraId="1365C8A0" w14:textId="77777777" w:rsidR="00535DEF" w:rsidRDefault="00535DEF" w:rsidP="00384E6B">
      <w:pPr>
        <w:spacing w:after="0" w:line="240" w:lineRule="auto"/>
        <w:jc w:val="both"/>
        <w:rPr>
          <w:rFonts w:cs="Times New Roman"/>
          <w:sz w:val="22"/>
        </w:rPr>
      </w:pPr>
    </w:p>
    <w:p w14:paraId="29080212" w14:textId="67F38EAD" w:rsidR="00846450" w:rsidRDefault="00060AF5" w:rsidP="00ED1405">
      <w:pPr>
        <w:tabs>
          <w:tab w:val="left" w:pos="4253"/>
        </w:tabs>
        <w:spacing w:after="0" w:line="240" w:lineRule="auto"/>
        <w:rPr>
          <w:rFonts w:cs="Times New Roman"/>
          <w:szCs w:val="26"/>
        </w:rPr>
      </w:pPr>
      <w:r w:rsidRPr="00DF4C41">
        <w:rPr>
          <w:rFonts w:cs="Times New Roman"/>
          <w:sz w:val="22"/>
        </w:rPr>
        <w:t xml:space="preserve">Разослать: </w:t>
      </w:r>
      <w:proofErr w:type="spellStart"/>
      <w:r w:rsidRPr="00DF4C41">
        <w:rPr>
          <w:rFonts w:cs="Times New Roman"/>
          <w:sz w:val="22"/>
        </w:rPr>
        <w:t>УИДиРП</w:t>
      </w:r>
      <w:proofErr w:type="spellEnd"/>
      <w:r w:rsidR="00240A5B">
        <w:rPr>
          <w:rFonts w:cs="Times New Roman"/>
          <w:sz w:val="22"/>
        </w:rPr>
        <w:t>, КФ</w:t>
      </w:r>
      <w:r w:rsidR="00956716" w:rsidRPr="00DF4C41">
        <w:rPr>
          <w:rFonts w:cs="Times New Roman"/>
          <w:sz w:val="22"/>
        </w:rPr>
        <w:t xml:space="preserve">, </w:t>
      </w:r>
      <w:proofErr w:type="spellStart"/>
      <w:r w:rsidR="00956716" w:rsidRPr="00DF4C41">
        <w:rPr>
          <w:rFonts w:cs="Times New Roman"/>
          <w:sz w:val="22"/>
        </w:rPr>
        <w:t>ОФЭОиК</w:t>
      </w:r>
      <w:proofErr w:type="spellEnd"/>
      <w:r w:rsidR="00956716" w:rsidRPr="00DF4C41">
        <w:rPr>
          <w:rFonts w:cs="Times New Roman"/>
          <w:sz w:val="22"/>
        </w:rPr>
        <w:t xml:space="preserve">, газета </w:t>
      </w:r>
      <w:r w:rsidR="00126E0C" w:rsidRPr="00DF4C41">
        <w:rPr>
          <w:rFonts w:cs="Times New Roman"/>
          <w:sz w:val="22"/>
        </w:rPr>
        <w:t>«</w:t>
      </w:r>
      <w:r w:rsidR="00956716" w:rsidRPr="00DF4C41">
        <w:rPr>
          <w:rFonts w:cs="Times New Roman"/>
          <w:sz w:val="22"/>
        </w:rPr>
        <w:t>Когалымский вестник</w:t>
      </w:r>
      <w:r w:rsidR="00126E0C" w:rsidRPr="00DF4C41">
        <w:rPr>
          <w:rFonts w:cs="Times New Roman"/>
          <w:sz w:val="22"/>
        </w:rPr>
        <w:t>»</w:t>
      </w:r>
      <w:r w:rsidR="00956716" w:rsidRPr="00DF4C41">
        <w:rPr>
          <w:rFonts w:cs="Times New Roman"/>
          <w:sz w:val="22"/>
        </w:rPr>
        <w:t>.</w:t>
      </w:r>
      <w:r w:rsidR="00953F75" w:rsidRPr="00DF4C41">
        <w:rPr>
          <w:rFonts w:eastAsiaTheme="minorEastAsia" w:cs="Times New Roman"/>
          <w:sz w:val="20"/>
          <w:szCs w:val="20"/>
        </w:rPr>
        <w:t xml:space="preserve">                            </w:t>
      </w:r>
      <w:r w:rsidR="00535DEF">
        <w:rPr>
          <w:rFonts w:eastAsiaTheme="minorEastAsia" w:cs="Times New Roman"/>
          <w:sz w:val="20"/>
          <w:szCs w:val="20"/>
        </w:rPr>
        <w:t xml:space="preserve">           </w:t>
      </w:r>
    </w:p>
    <w:sectPr w:rsidR="00846450" w:rsidSect="00923D02">
      <w:headerReference w:type="default" r:id="rId10"/>
      <w:footerReference w:type="default" r:id="rId11"/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138DA" w14:textId="77777777" w:rsidR="00706218" w:rsidRDefault="00706218">
      <w:pPr>
        <w:spacing w:after="0" w:line="240" w:lineRule="auto"/>
      </w:pPr>
      <w:r>
        <w:separator/>
      </w:r>
    </w:p>
  </w:endnote>
  <w:endnote w:type="continuationSeparator" w:id="0">
    <w:p w14:paraId="3C066DAE" w14:textId="77777777" w:rsidR="00706218" w:rsidRDefault="0070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2F963" w14:textId="77777777" w:rsidR="00E72F8C" w:rsidRDefault="00E72F8C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92F60" w14:textId="77777777" w:rsidR="00706218" w:rsidRDefault="00706218">
      <w:pPr>
        <w:spacing w:after="0" w:line="240" w:lineRule="auto"/>
      </w:pPr>
      <w:r>
        <w:separator/>
      </w:r>
    </w:p>
  </w:footnote>
  <w:footnote w:type="continuationSeparator" w:id="0">
    <w:p w14:paraId="2A8F70D8" w14:textId="77777777" w:rsidR="00706218" w:rsidRDefault="0070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264988"/>
      <w:docPartObj>
        <w:docPartGallery w:val="Page Numbers (Top of Page)"/>
        <w:docPartUnique/>
      </w:docPartObj>
    </w:sdtPr>
    <w:sdtEndPr/>
    <w:sdtContent>
      <w:p w14:paraId="2E377390" w14:textId="165C4D3E" w:rsidR="00E72F8C" w:rsidRDefault="00E72F8C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D09">
          <w:rPr>
            <w:noProof/>
          </w:rPr>
          <w:t>8</w:t>
        </w:r>
        <w:r>
          <w:fldChar w:fldCharType="end"/>
        </w:r>
      </w:p>
    </w:sdtContent>
  </w:sdt>
  <w:p w14:paraId="63764A43" w14:textId="77777777" w:rsidR="00E72F8C" w:rsidRDefault="00E72F8C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A1"/>
    <w:multiLevelType w:val="multilevel"/>
    <w:tmpl w:val="D0DC147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">
    <w:nsid w:val="00783023"/>
    <w:multiLevelType w:val="multilevel"/>
    <w:tmpl w:val="C114D80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90B108A"/>
    <w:multiLevelType w:val="hybridMultilevel"/>
    <w:tmpl w:val="EA869A98"/>
    <w:lvl w:ilvl="0" w:tplc="42E0DE42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670080"/>
    <w:multiLevelType w:val="hybridMultilevel"/>
    <w:tmpl w:val="22D2248A"/>
    <w:lvl w:ilvl="0" w:tplc="C4C8CE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2D59FB"/>
    <w:multiLevelType w:val="multilevel"/>
    <w:tmpl w:val="89782D2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3E54CAB"/>
    <w:multiLevelType w:val="multilevel"/>
    <w:tmpl w:val="DEB44FD2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25AB3C26"/>
    <w:multiLevelType w:val="hybridMultilevel"/>
    <w:tmpl w:val="6DA008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7995B0C"/>
    <w:multiLevelType w:val="hybridMultilevel"/>
    <w:tmpl w:val="33A839C8"/>
    <w:lvl w:ilvl="0" w:tplc="9272C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9F417B"/>
    <w:multiLevelType w:val="hybridMultilevel"/>
    <w:tmpl w:val="772690DC"/>
    <w:lvl w:ilvl="0" w:tplc="D94E0B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C42D18"/>
    <w:multiLevelType w:val="hybridMultilevel"/>
    <w:tmpl w:val="8E98E004"/>
    <w:lvl w:ilvl="0" w:tplc="991EAC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77D6A84"/>
    <w:multiLevelType w:val="multilevel"/>
    <w:tmpl w:val="758E68B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1" w:hanging="10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11">
    <w:nsid w:val="38973A12"/>
    <w:multiLevelType w:val="multilevel"/>
    <w:tmpl w:val="F43E804A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C943B6D"/>
    <w:multiLevelType w:val="multilevel"/>
    <w:tmpl w:val="EE4EDE48"/>
    <w:lvl w:ilvl="0">
      <w:start w:val="1"/>
      <w:numFmt w:val="decimal"/>
      <w:lvlText w:val="%1."/>
      <w:lvlJc w:val="left"/>
      <w:pPr>
        <w:ind w:left="2456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3">
    <w:nsid w:val="41D2488C"/>
    <w:multiLevelType w:val="multilevel"/>
    <w:tmpl w:val="D9E48C84"/>
    <w:lvl w:ilvl="0">
      <w:start w:val="1"/>
      <w:numFmt w:val="decimal"/>
      <w:lvlText w:val="%1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11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118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118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18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4CFD3A4F"/>
    <w:multiLevelType w:val="hybridMultilevel"/>
    <w:tmpl w:val="8E98E004"/>
    <w:lvl w:ilvl="0" w:tplc="991EAC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A848DA"/>
    <w:multiLevelType w:val="hybridMultilevel"/>
    <w:tmpl w:val="E9E6E498"/>
    <w:lvl w:ilvl="0" w:tplc="237EFF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5437CC"/>
    <w:multiLevelType w:val="multilevel"/>
    <w:tmpl w:val="BC0CB22E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20" w:hanging="1080"/>
      </w:pPr>
    </w:lvl>
    <w:lvl w:ilvl="2">
      <w:start w:val="1"/>
      <w:numFmt w:val="decimal"/>
      <w:lvlText w:val="%1.%2.%3."/>
      <w:lvlJc w:val="left"/>
      <w:pPr>
        <w:ind w:left="2160" w:hanging="108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7">
    <w:nsid w:val="561A6370"/>
    <w:multiLevelType w:val="hybridMultilevel"/>
    <w:tmpl w:val="6DA008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8155E31"/>
    <w:multiLevelType w:val="multilevel"/>
    <w:tmpl w:val="384AFA6A"/>
    <w:lvl w:ilvl="0">
      <w:start w:val="1"/>
      <w:numFmt w:val="decimal"/>
      <w:lvlText w:val="%1."/>
      <w:lvlJc w:val="left"/>
      <w:pPr>
        <w:ind w:left="970" w:hanging="970"/>
      </w:pPr>
      <w:rPr>
        <w:rFonts w:hint="default"/>
        <w:sz w:val="26"/>
        <w:szCs w:val="26"/>
      </w:rPr>
    </w:lvl>
    <w:lvl w:ilvl="1">
      <w:start w:val="1"/>
      <w:numFmt w:val="decimal"/>
      <w:lvlText w:val="%2."/>
      <w:lvlJc w:val="left"/>
      <w:pPr>
        <w:ind w:left="1396" w:hanging="970"/>
      </w:pPr>
      <w:rPr>
        <w:rFonts w:ascii="Times New Roman" w:eastAsiaTheme="minorHAnsi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2104" w:hanging="97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19">
    <w:nsid w:val="5A746987"/>
    <w:multiLevelType w:val="hybridMultilevel"/>
    <w:tmpl w:val="FE301B68"/>
    <w:lvl w:ilvl="0" w:tplc="82A67FC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DC21E6"/>
    <w:multiLevelType w:val="multilevel"/>
    <w:tmpl w:val="BC0CB22E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20" w:hanging="1080"/>
      </w:pPr>
    </w:lvl>
    <w:lvl w:ilvl="2">
      <w:start w:val="1"/>
      <w:numFmt w:val="decimal"/>
      <w:lvlText w:val="%1.%2.%3."/>
      <w:lvlJc w:val="left"/>
      <w:pPr>
        <w:ind w:left="2160" w:hanging="108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1">
    <w:nsid w:val="5D6F2F0B"/>
    <w:multiLevelType w:val="hybridMultilevel"/>
    <w:tmpl w:val="397A753A"/>
    <w:lvl w:ilvl="0" w:tplc="A964EE36">
      <w:start w:val="7"/>
      <w:numFmt w:val="decimal"/>
      <w:lvlText w:val="%1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477339"/>
    <w:multiLevelType w:val="hybridMultilevel"/>
    <w:tmpl w:val="188E7926"/>
    <w:lvl w:ilvl="0" w:tplc="2C9A83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8273CA"/>
    <w:multiLevelType w:val="multilevel"/>
    <w:tmpl w:val="BC0CB22E"/>
    <w:lvl w:ilvl="0">
      <w:start w:val="1"/>
      <w:numFmt w:val="decimal"/>
      <w:lvlText w:val="%1."/>
      <w:lvlJc w:val="left"/>
      <w:pPr>
        <w:ind w:left="1080" w:hanging="1080"/>
      </w:pPr>
    </w:lvl>
    <w:lvl w:ilvl="1">
      <w:start w:val="1"/>
      <w:numFmt w:val="decimal"/>
      <w:lvlText w:val="%1.%2."/>
      <w:lvlJc w:val="left"/>
      <w:pPr>
        <w:ind w:left="1648" w:hanging="1080"/>
      </w:pPr>
    </w:lvl>
    <w:lvl w:ilvl="2">
      <w:start w:val="1"/>
      <w:numFmt w:val="decimal"/>
      <w:lvlText w:val="%1.%2.%3."/>
      <w:lvlJc w:val="left"/>
      <w:pPr>
        <w:ind w:left="2160" w:hanging="108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4">
    <w:nsid w:val="6F351841"/>
    <w:multiLevelType w:val="hybridMultilevel"/>
    <w:tmpl w:val="FBC8AD74"/>
    <w:lvl w:ilvl="0" w:tplc="6E541D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931144"/>
    <w:multiLevelType w:val="multilevel"/>
    <w:tmpl w:val="0602E27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355B0"/>
    <w:multiLevelType w:val="multilevel"/>
    <w:tmpl w:val="FB00C82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7C772713"/>
    <w:multiLevelType w:val="hybridMultilevel"/>
    <w:tmpl w:val="E7E61894"/>
    <w:lvl w:ilvl="0" w:tplc="7A6022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26"/>
  </w:num>
  <w:num w:numId="5">
    <w:abstractNumId w:val="16"/>
  </w:num>
  <w:num w:numId="6">
    <w:abstractNumId w:val="2"/>
  </w:num>
  <w:num w:numId="7">
    <w:abstractNumId w:val="4"/>
  </w:num>
  <w:num w:numId="8">
    <w:abstractNumId w:val="15"/>
  </w:num>
  <w:num w:numId="9">
    <w:abstractNumId w:val="14"/>
  </w:num>
  <w:num w:numId="10">
    <w:abstractNumId w:val="27"/>
  </w:num>
  <w:num w:numId="11">
    <w:abstractNumId w:val="8"/>
  </w:num>
  <w:num w:numId="12">
    <w:abstractNumId w:val="3"/>
  </w:num>
  <w:num w:numId="13">
    <w:abstractNumId w:val="9"/>
  </w:num>
  <w:num w:numId="14">
    <w:abstractNumId w:val="24"/>
  </w:num>
  <w:num w:numId="15">
    <w:abstractNumId w:val="7"/>
  </w:num>
  <w:num w:numId="16">
    <w:abstractNumId w:val="11"/>
  </w:num>
  <w:num w:numId="17">
    <w:abstractNumId w:val="1"/>
  </w:num>
  <w:num w:numId="18">
    <w:abstractNumId w:val="25"/>
  </w:num>
  <w:num w:numId="19">
    <w:abstractNumId w:val="12"/>
  </w:num>
  <w:num w:numId="20">
    <w:abstractNumId w:val="6"/>
  </w:num>
  <w:num w:numId="21">
    <w:abstractNumId w:val="17"/>
  </w:num>
  <w:num w:numId="22">
    <w:abstractNumId w:val="13"/>
  </w:num>
  <w:num w:numId="23">
    <w:abstractNumId w:val="0"/>
  </w:num>
  <w:num w:numId="24">
    <w:abstractNumId w:val="20"/>
  </w:num>
  <w:num w:numId="25">
    <w:abstractNumId w:val="5"/>
  </w:num>
  <w:num w:numId="26">
    <w:abstractNumId w:val="22"/>
  </w:num>
  <w:num w:numId="27">
    <w:abstractNumId w:val="21"/>
  </w:num>
  <w:num w:numId="28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9A"/>
    <w:rsid w:val="0000185D"/>
    <w:rsid w:val="000035E9"/>
    <w:rsid w:val="00012E69"/>
    <w:rsid w:val="0001486A"/>
    <w:rsid w:val="00020763"/>
    <w:rsid w:val="00023F0F"/>
    <w:rsid w:val="000352F6"/>
    <w:rsid w:val="00036B29"/>
    <w:rsid w:val="0004268A"/>
    <w:rsid w:val="00042812"/>
    <w:rsid w:val="00050CAF"/>
    <w:rsid w:val="00052560"/>
    <w:rsid w:val="000552A9"/>
    <w:rsid w:val="0005617F"/>
    <w:rsid w:val="00056929"/>
    <w:rsid w:val="00057ADA"/>
    <w:rsid w:val="00060AF5"/>
    <w:rsid w:val="0006172C"/>
    <w:rsid w:val="00061851"/>
    <w:rsid w:val="00061B17"/>
    <w:rsid w:val="00066863"/>
    <w:rsid w:val="00073DD4"/>
    <w:rsid w:val="000863CA"/>
    <w:rsid w:val="00086AFC"/>
    <w:rsid w:val="00086E52"/>
    <w:rsid w:val="00087126"/>
    <w:rsid w:val="000939B1"/>
    <w:rsid w:val="00095BDA"/>
    <w:rsid w:val="0009630F"/>
    <w:rsid w:val="000A0123"/>
    <w:rsid w:val="000A4074"/>
    <w:rsid w:val="000A4ABE"/>
    <w:rsid w:val="000A56AE"/>
    <w:rsid w:val="000B2C47"/>
    <w:rsid w:val="000B6090"/>
    <w:rsid w:val="000C38F6"/>
    <w:rsid w:val="000C396F"/>
    <w:rsid w:val="000C48D6"/>
    <w:rsid w:val="000C7794"/>
    <w:rsid w:val="000D05E7"/>
    <w:rsid w:val="000D27D3"/>
    <w:rsid w:val="000D5117"/>
    <w:rsid w:val="000D558C"/>
    <w:rsid w:val="000E0E76"/>
    <w:rsid w:val="000E12D1"/>
    <w:rsid w:val="000E20A9"/>
    <w:rsid w:val="000E2563"/>
    <w:rsid w:val="000F2242"/>
    <w:rsid w:val="000F53D2"/>
    <w:rsid w:val="000F54AE"/>
    <w:rsid w:val="00104819"/>
    <w:rsid w:val="001106A7"/>
    <w:rsid w:val="00112E90"/>
    <w:rsid w:val="00113F36"/>
    <w:rsid w:val="001166F5"/>
    <w:rsid w:val="00117160"/>
    <w:rsid w:val="00120819"/>
    <w:rsid w:val="00125874"/>
    <w:rsid w:val="001259E4"/>
    <w:rsid w:val="00126E0C"/>
    <w:rsid w:val="00126FDF"/>
    <w:rsid w:val="001276C9"/>
    <w:rsid w:val="001343DF"/>
    <w:rsid w:val="001352F2"/>
    <w:rsid w:val="0013611E"/>
    <w:rsid w:val="00137832"/>
    <w:rsid w:val="00140FE2"/>
    <w:rsid w:val="00142392"/>
    <w:rsid w:val="0014280E"/>
    <w:rsid w:val="001451EE"/>
    <w:rsid w:val="00146375"/>
    <w:rsid w:val="0015144C"/>
    <w:rsid w:val="001518FB"/>
    <w:rsid w:val="001609D3"/>
    <w:rsid w:val="00162A4E"/>
    <w:rsid w:val="001633D4"/>
    <w:rsid w:val="00165E10"/>
    <w:rsid w:val="001707DF"/>
    <w:rsid w:val="00174B69"/>
    <w:rsid w:val="00182E11"/>
    <w:rsid w:val="00183742"/>
    <w:rsid w:val="0019173A"/>
    <w:rsid w:val="00192A50"/>
    <w:rsid w:val="0019693D"/>
    <w:rsid w:val="001A1386"/>
    <w:rsid w:val="001A7B5C"/>
    <w:rsid w:val="001B0E16"/>
    <w:rsid w:val="001B1961"/>
    <w:rsid w:val="001B2052"/>
    <w:rsid w:val="001B3BAD"/>
    <w:rsid w:val="001B6615"/>
    <w:rsid w:val="001C5590"/>
    <w:rsid w:val="001C56CD"/>
    <w:rsid w:val="001C5FC3"/>
    <w:rsid w:val="001C646E"/>
    <w:rsid w:val="001D6294"/>
    <w:rsid w:val="001E0271"/>
    <w:rsid w:val="001E1918"/>
    <w:rsid w:val="001E1960"/>
    <w:rsid w:val="001E777E"/>
    <w:rsid w:val="001F1ECF"/>
    <w:rsid w:val="001F7AF3"/>
    <w:rsid w:val="00200434"/>
    <w:rsid w:val="00201377"/>
    <w:rsid w:val="00204BA6"/>
    <w:rsid w:val="00207789"/>
    <w:rsid w:val="00214CE0"/>
    <w:rsid w:val="00214D90"/>
    <w:rsid w:val="002166C7"/>
    <w:rsid w:val="002178CF"/>
    <w:rsid w:val="002238EF"/>
    <w:rsid w:val="002259A3"/>
    <w:rsid w:val="00227228"/>
    <w:rsid w:val="00227486"/>
    <w:rsid w:val="00230785"/>
    <w:rsid w:val="00232B21"/>
    <w:rsid w:val="00232D83"/>
    <w:rsid w:val="00240A5B"/>
    <w:rsid w:val="00240B0C"/>
    <w:rsid w:val="0024108F"/>
    <w:rsid w:val="00242A53"/>
    <w:rsid w:val="002431DD"/>
    <w:rsid w:val="002455A8"/>
    <w:rsid w:val="00246486"/>
    <w:rsid w:val="002522AE"/>
    <w:rsid w:val="002543F0"/>
    <w:rsid w:val="0025756A"/>
    <w:rsid w:val="0026007D"/>
    <w:rsid w:val="00261FBF"/>
    <w:rsid w:val="00262522"/>
    <w:rsid w:val="00262E30"/>
    <w:rsid w:val="00263D7F"/>
    <w:rsid w:val="00263EA1"/>
    <w:rsid w:val="00273079"/>
    <w:rsid w:val="00277F04"/>
    <w:rsid w:val="00281647"/>
    <w:rsid w:val="0028576E"/>
    <w:rsid w:val="00286AD2"/>
    <w:rsid w:val="002870B1"/>
    <w:rsid w:val="00290999"/>
    <w:rsid w:val="002910FD"/>
    <w:rsid w:val="00291125"/>
    <w:rsid w:val="00291DD5"/>
    <w:rsid w:val="00293256"/>
    <w:rsid w:val="00293524"/>
    <w:rsid w:val="002A10C2"/>
    <w:rsid w:val="002A2655"/>
    <w:rsid w:val="002B2833"/>
    <w:rsid w:val="002B4137"/>
    <w:rsid w:val="002B5B0B"/>
    <w:rsid w:val="002B5FBB"/>
    <w:rsid w:val="002D1202"/>
    <w:rsid w:val="002D51AE"/>
    <w:rsid w:val="002D75EB"/>
    <w:rsid w:val="002E4669"/>
    <w:rsid w:val="002E5DBC"/>
    <w:rsid w:val="002E6ED0"/>
    <w:rsid w:val="002E796C"/>
    <w:rsid w:val="002F1F95"/>
    <w:rsid w:val="002F367C"/>
    <w:rsid w:val="002F5899"/>
    <w:rsid w:val="002F63AC"/>
    <w:rsid w:val="0030019A"/>
    <w:rsid w:val="003005E1"/>
    <w:rsid w:val="00315053"/>
    <w:rsid w:val="00320803"/>
    <w:rsid w:val="003235B6"/>
    <w:rsid w:val="00325114"/>
    <w:rsid w:val="00330F93"/>
    <w:rsid w:val="00336243"/>
    <w:rsid w:val="00336B45"/>
    <w:rsid w:val="00342084"/>
    <w:rsid w:val="003434B4"/>
    <w:rsid w:val="00344EEF"/>
    <w:rsid w:val="0034785A"/>
    <w:rsid w:val="0035200B"/>
    <w:rsid w:val="00352191"/>
    <w:rsid w:val="00352C5D"/>
    <w:rsid w:val="00356BE0"/>
    <w:rsid w:val="00357DE5"/>
    <w:rsid w:val="00357E12"/>
    <w:rsid w:val="00362D27"/>
    <w:rsid w:val="00363D09"/>
    <w:rsid w:val="00364191"/>
    <w:rsid w:val="00372D01"/>
    <w:rsid w:val="00375230"/>
    <w:rsid w:val="00384E6B"/>
    <w:rsid w:val="00391E7F"/>
    <w:rsid w:val="003932AA"/>
    <w:rsid w:val="00393B2B"/>
    <w:rsid w:val="003960AD"/>
    <w:rsid w:val="003A395E"/>
    <w:rsid w:val="003A52BC"/>
    <w:rsid w:val="003A70D1"/>
    <w:rsid w:val="003A7F22"/>
    <w:rsid w:val="003B3125"/>
    <w:rsid w:val="003B35FE"/>
    <w:rsid w:val="003B4807"/>
    <w:rsid w:val="003B552C"/>
    <w:rsid w:val="003B55A2"/>
    <w:rsid w:val="003C0BA3"/>
    <w:rsid w:val="003C2ABB"/>
    <w:rsid w:val="003C66D3"/>
    <w:rsid w:val="003C78AA"/>
    <w:rsid w:val="003D2DBF"/>
    <w:rsid w:val="003D3122"/>
    <w:rsid w:val="003D4C8D"/>
    <w:rsid w:val="003D5A1A"/>
    <w:rsid w:val="003D68C0"/>
    <w:rsid w:val="003E46EB"/>
    <w:rsid w:val="003E5F30"/>
    <w:rsid w:val="003E604B"/>
    <w:rsid w:val="003F09BC"/>
    <w:rsid w:val="003F1C82"/>
    <w:rsid w:val="003F1E8E"/>
    <w:rsid w:val="003F7D5B"/>
    <w:rsid w:val="00400C66"/>
    <w:rsid w:val="0040353E"/>
    <w:rsid w:val="0040758C"/>
    <w:rsid w:val="004132FA"/>
    <w:rsid w:val="00417622"/>
    <w:rsid w:val="00420F57"/>
    <w:rsid w:val="00425169"/>
    <w:rsid w:val="00425909"/>
    <w:rsid w:val="0043357B"/>
    <w:rsid w:val="00444EE1"/>
    <w:rsid w:val="00452E96"/>
    <w:rsid w:val="00453466"/>
    <w:rsid w:val="004569FA"/>
    <w:rsid w:val="0046007B"/>
    <w:rsid w:val="004641A9"/>
    <w:rsid w:val="004665FD"/>
    <w:rsid w:val="00470688"/>
    <w:rsid w:val="0047256F"/>
    <w:rsid w:val="0047311D"/>
    <w:rsid w:val="004749E3"/>
    <w:rsid w:val="00480CA9"/>
    <w:rsid w:val="00482B8C"/>
    <w:rsid w:val="00484D18"/>
    <w:rsid w:val="004875BC"/>
    <w:rsid w:val="00490FB6"/>
    <w:rsid w:val="004916BC"/>
    <w:rsid w:val="00492DD4"/>
    <w:rsid w:val="00494270"/>
    <w:rsid w:val="004955C7"/>
    <w:rsid w:val="0049647D"/>
    <w:rsid w:val="0049662C"/>
    <w:rsid w:val="00496F0B"/>
    <w:rsid w:val="004A1B26"/>
    <w:rsid w:val="004A512F"/>
    <w:rsid w:val="004A6A0A"/>
    <w:rsid w:val="004B3536"/>
    <w:rsid w:val="004B3FF3"/>
    <w:rsid w:val="004B74E7"/>
    <w:rsid w:val="004C256C"/>
    <w:rsid w:val="004D2DF7"/>
    <w:rsid w:val="004E2198"/>
    <w:rsid w:val="004E4F6F"/>
    <w:rsid w:val="004E6764"/>
    <w:rsid w:val="004F03FE"/>
    <w:rsid w:val="004F6447"/>
    <w:rsid w:val="00502AEE"/>
    <w:rsid w:val="00505921"/>
    <w:rsid w:val="00506581"/>
    <w:rsid w:val="00506B48"/>
    <w:rsid w:val="005111DC"/>
    <w:rsid w:val="00511F0E"/>
    <w:rsid w:val="00513562"/>
    <w:rsid w:val="00516EFA"/>
    <w:rsid w:val="00521248"/>
    <w:rsid w:val="005253B4"/>
    <w:rsid w:val="00527BA1"/>
    <w:rsid w:val="00530BBC"/>
    <w:rsid w:val="005356B9"/>
    <w:rsid w:val="00535DEF"/>
    <w:rsid w:val="005371FF"/>
    <w:rsid w:val="0054022D"/>
    <w:rsid w:val="005447E6"/>
    <w:rsid w:val="005505F5"/>
    <w:rsid w:val="00555552"/>
    <w:rsid w:val="005561A7"/>
    <w:rsid w:val="00556DDE"/>
    <w:rsid w:val="00561310"/>
    <w:rsid w:val="0056361A"/>
    <w:rsid w:val="00564499"/>
    <w:rsid w:val="0056612C"/>
    <w:rsid w:val="005669D4"/>
    <w:rsid w:val="005751F2"/>
    <w:rsid w:val="00575834"/>
    <w:rsid w:val="00576036"/>
    <w:rsid w:val="005811A6"/>
    <w:rsid w:val="005862AF"/>
    <w:rsid w:val="00591677"/>
    <w:rsid w:val="00591F07"/>
    <w:rsid w:val="00594702"/>
    <w:rsid w:val="00595F11"/>
    <w:rsid w:val="0059636B"/>
    <w:rsid w:val="00597260"/>
    <w:rsid w:val="00597404"/>
    <w:rsid w:val="005A20D8"/>
    <w:rsid w:val="005A5B7F"/>
    <w:rsid w:val="005B107A"/>
    <w:rsid w:val="005B51DD"/>
    <w:rsid w:val="005C2834"/>
    <w:rsid w:val="005C440D"/>
    <w:rsid w:val="005D0B8D"/>
    <w:rsid w:val="005D5322"/>
    <w:rsid w:val="005E1BCF"/>
    <w:rsid w:val="005E3FD2"/>
    <w:rsid w:val="005E55BF"/>
    <w:rsid w:val="005E57A5"/>
    <w:rsid w:val="005E66A0"/>
    <w:rsid w:val="005E7F9D"/>
    <w:rsid w:val="005F4C20"/>
    <w:rsid w:val="005F5448"/>
    <w:rsid w:val="006017AD"/>
    <w:rsid w:val="006063D4"/>
    <w:rsid w:val="0060778D"/>
    <w:rsid w:val="006138B5"/>
    <w:rsid w:val="00613AFB"/>
    <w:rsid w:val="006177CB"/>
    <w:rsid w:val="006221F2"/>
    <w:rsid w:val="006235B9"/>
    <w:rsid w:val="00625257"/>
    <w:rsid w:val="00630720"/>
    <w:rsid w:val="00630A53"/>
    <w:rsid w:val="00630D26"/>
    <w:rsid w:val="0063757B"/>
    <w:rsid w:val="00640058"/>
    <w:rsid w:val="006400F9"/>
    <w:rsid w:val="00644FC2"/>
    <w:rsid w:val="00645369"/>
    <w:rsid w:val="00646CC5"/>
    <w:rsid w:val="00652817"/>
    <w:rsid w:val="00654250"/>
    <w:rsid w:val="006546C8"/>
    <w:rsid w:val="006567FE"/>
    <w:rsid w:val="0065739A"/>
    <w:rsid w:val="00657556"/>
    <w:rsid w:val="00670B36"/>
    <w:rsid w:val="00671D62"/>
    <w:rsid w:val="00671DD5"/>
    <w:rsid w:val="00674624"/>
    <w:rsid w:val="00684469"/>
    <w:rsid w:val="00684BEE"/>
    <w:rsid w:val="00685E62"/>
    <w:rsid w:val="006860D4"/>
    <w:rsid w:val="00686BD1"/>
    <w:rsid w:val="00686BE7"/>
    <w:rsid w:val="00686C43"/>
    <w:rsid w:val="006930F8"/>
    <w:rsid w:val="00694082"/>
    <w:rsid w:val="006A329C"/>
    <w:rsid w:val="006A4413"/>
    <w:rsid w:val="006A4934"/>
    <w:rsid w:val="006B050D"/>
    <w:rsid w:val="006B3B09"/>
    <w:rsid w:val="006C6C17"/>
    <w:rsid w:val="006D009C"/>
    <w:rsid w:val="006D0AFF"/>
    <w:rsid w:val="006D11E2"/>
    <w:rsid w:val="006D3B5C"/>
    <w:rsid w:val="006D3F2A"/>
    <w:rsid w:val="006D533B"/>
    <w:rsid w:val="006D54C6"/>
    <w:rsid w:val="006D5F98"/>
    <w:rsid w:val="006E0232"/>
    <w:rsid w:val="006E0EF3"/>
    <w:rsid w:val="006E3314"/>
    <w:rsid w:val="006E34EF"/>
    <w:rsid w:val="006E5794"/>
    <w:rsid w:val="006E5C66"/>
    <w:rsid w:val="006F0588"/>
    <w:rsid w:val="006F4613"/>
    <w:rsid w:val="006F4A86"/>
    <w:rsid w:val="00701F80"/>
    <w:rsid w:val="00704C6A"/>
    <w:rsid w:val="00706218"/>
    <w:rsid w:val="00710BF0"/>
    <w:rsid w:val="007115FB"/>
    <w:rsid w:val="00712AFE"/>
    <w:rsid w:val="00716EEF"/>
    <w:rsid w:val="00716F14"/>
    <w:rsid w:val="00720B91"/>
    <w:rsid w:val="00732288"/>
    <w:rsid w:val="007352D7"/>
    <w:rsid w:val="0073568E"/>
    <w:rsid w:val="00736336"/>
    <w:rsid w:val="00736D67"/>
    <w:rsid w:val="00740519"/>
    <w:rsid w:val="0074130B"/>
    <w:rsid w:val="00744072"/>
    <w:rsid w:val="00745800"/>
    <w:rsid w:val="00746438"/>
    <w:rsid w:val="00751221"/>
    <w:rsid w:val="00761FA8"/>
    <w:rsid w:val="007662BB"/>
    <w:rsid w:val="0077156B"/>
    <w:rsid w:val="00774D6F"/>
    <w:rsid w:val="00777651"/>
    <w:rsid w:val="007929E0"/>
    <w:rsid w:val="00792F76"/>
    <w:rsid w:val="00793755"/>
    <w:rsid w:val="007A1FBD"/>
    <w:rsid w:val="007A2305"/>
    <w:rsid w:val="007A3996"/>
    <w:rsid w:val="007A4B36"/>
    <w:rsid w:val="007A7CE9"/>
    <w:rsid w:val="007B0492"/>
    <w:rsid w:val="007C3C77"/>
    <w:rsid w:val="007C418E"/>
    <w:rsid w:val="007C49FB"/>
    <w:rsid w:val="007C67E4"/>
    <w:rsid w:val="007C68F6"/>
    <w:rsid w:val="007D14B3"/>
    <w:rsid w:val="007D71AA"/>
    <w:rsid w:val="007E3FDE"/>
    <w:rsid w:val="007E421D"/>
    <w:rsid w:val="007E73B8"/>
    <w:rsid w:val="007E7632"/>
    <w:rsid w:val="007F228C"/>
    <w:rsid w:val="007F3D55"/>
    <w:rsid w:val="007F3EA8"/>
    <w:rsid w:val="007F648E"/>
    <w:rsid w:val="007F6D4E"/>
    <w:rsid w:val="008052C8"/>
    <w:rsid w:val="00807C63"/>
    <w:rsid w:val="008105E9"/>
    <w:rsid w:val="00815E3F"/>
    <w:rsid w:val="008207C6"/>
    <w:rsid w:val="00827D93"/>
    <w:rsid w:val="00830690"/>
    <w:rsid w:val="00836F13"/>
    <w:rsid w:val="00846450"/>
    <w:rsid w:val="008471AD"/>
    <w:rsid w:val="00850068"/>
    <w:rsid w:val="00852040"/>
    <w:rsid w:val="00853516"/>
    <w:rsid w:val="00854897"/>
    <w:rsid w:val="008556C0"/>
    <w:rsid w:val="00855EEB"/>
    <w:rsid w:val="0086439A"/>
    <w:rsid w:val="008663E5"/>
    <w:rsid w:val="008713B0"/>
    <w:rsid w:val="00872E92"/>
    <w:rsid w:val="008755E8"/>
    <w:rsid w:val="00880AFC"/>
    <w:rsid w:val="00887E68"/>
    <w:rsid w:val="008907D4"/>
    <w:rsid w:val="00891A60"/>
    <w:rsid w:val="008950AF"/>
    <w:rsid w:val="00897B4A"/>
    <w:rsid w:val="008A0A6A"/>
    <w:rsid w:val="008A2000"/>
    <w:rsid w:val="008A6636"/>
    <w:rsid w:val="008A6F1F"/>
    <w:rsid w:val="008B04B2"/>
    <w:rsid w:val="008B0B60"/>
    <w:rsid w:val="008B5F08"/>
    <w:rsid w:val="008B6108"/>
    <w:rsid w:val="008C0640"/>
    <w:rsid w:val="008C782F"/>
    <w:rsid w:val="008D3882"/>
    <w:rsid w:val="008D389E"/>
    <w:rsid w:val="008D47AA"/>
    <w:rsid w:val="008E114D"/>
    <w:rsid w:val="008E4B0C"/>
    <w:rsid w:val="0090196D"/>
    <w:rsid w:val="00902119"/>
    <w:rsid w:val="00913067"/>
    <w:rsid w:val="009154E5"/>
    <w:rsid w:val="009162FE"/>
    <w:rsid w:val="00920BE6"/>
    <w:rsid w:val="00921745"/>
    <w:rsid w:val="009225D9"/>
    <w:rsid w:val="00922712"/>
    <w:rsid w:val="00923D02"/>
    <w:rsid w:val="00926308"/>
    <w:rsid w:val="0092650B"/>
    <w:rsid w:val="00926C66"/>
    <w:rsid w:val="0093013A"/>
    <w:rsid w:val="00932081"/>
    <w:rsid w:val="00941011"/>
    <w:rsid w:val="009428D6"/>
    <w:rsid w:val="00947F72"/>
    <w:rsid w:val="00953F75"/>
    <w:rsid w:val="00954F40"/>
    <w:rsid w:val="009555F4"/>
    <w:rsid w:val="00956716"/>
    <w:rsid w:val="00960450"/>
    <w:rsid w:val="00961089"/>
    <w:rsid w:val="009624F8"/>
    <w:rsid w:val="00963EBF"/>
    <w:rsid w:val="0096620B"/>
    <w:rsid w:val="00967DDE"/>
    <w:rsid w:val="00970CB7"/>
    <w:rsid w:val="00970E6D"/>
    <w:rsid w:val="0097418E"/>
    <w:rsid w:val="009751E6"/>
    <w:rsid w:val="0097557B"/>
    <w:rsid w:val="00985FF4"/>
    <w:rsid w:val="009917AC"/>
    <w:rsid w:val="009919AB"/>
    <w:rsid w:val="00991AA6"/>
    <w:rsid w:val="00991D6D"/>
    <w:rsid w:val="009958FB"/>
    <w:rsid w:val="00995F16"/>
    <w:rsid w:val="009A2A14"/>
    <w:rsid w:val="009A2E9E"/>
    <w:rsid w:val="009A4C41"/>
    <w:rsid w:val="009B06C9"/>
    <w:rsid w:val="009B2FFB"/>
    <w:rsid w:val="009B35D5"/>
    <w:rsid w:val="009C0005"/>
    <w:rsid w:val="009C317F"/>
    <w:rsid w:val="009C35DF"/>
    <w:rsid w:val="009D0FA6"/>
    <w:rsid w:val="009D273F"/>
    <w:rsid w:val="009D5A43"/>
    <w:rsid w:val="009E0C53"/>
    <w:rsid w:val="009E1CD2"/>
    <w:rsid w:val="009E2DD1"/>
    <w:rsid w:val="009E69E7"/>
    <w:rsid w:val="009E7112"/>
    <w:rsid w:val="00A067E4"/>
    <w:rsid w:val="00A1033A"/>
    <w:rsid w:val="00A13000"/>
    <w:rsid w:val="00A13DD3"/>
    <w:rsid w:val="00A15B38"/>
    <w:rsid w:val="00A213C8"/>
    <w:rsid w:val="00A22A37"/>
    <w:rsid w:val="00A22AD3"/>
    <w:rsid w:val="00A27582"/>
    <w:rsid w:val="00A35509"/>
    <w:rsid w:val="00A37153"/>
    <w:rsid w:val="00A41A89"/>
    <w:rsid w:val="00A501D0"/>
    <w:rsid w:val="00A511D7"/>
    <w:rsid w:val="00A51C22"/>
    <w:rsid w:val="00A52157"/>
    <w:rsid w:val="00A5255D"/>
    <w:rsid w:val="00A54B0E"/>
    <w:rsid w:val="00A609C8"/>
    <w:rsid w:val="00A63BA2"/>
    <w:rsid w:val="00A7356A"/>
    <w:rsid w:val="00A740A0"/>
    <w:rsid w:val="00A747CF"/>
    <w:rsid w:val="00A74BF8"/>
    <w:rsid w:val="00A81E17"/>
    <w:rsid w:val="00A83A87"/>
    <w:rsid w:val="00A95F14"/>
    <w:rsid w:val="00AA023E"/>
    <w:rsid w:val="00AA14E9"/>
    <w:rsid w:val="00AB683D"/>
    <w:rsid w:val="00AC2CE8"/>
    <w:rsid w:val="00AC3B6F"/>
    <w:rsid w:val="00AC4BDE"/>
    <w:rsid w:val="00AC7187"/>
    <w:rsid w:val="00AD1D70"/>
    <w:rsid w:val="00AD23FF"/>
    <w:rsid w:val="00AE16DE"/>
    <w:rsid w:val="00AE7837"/>
    <w:rsid w:val="00AF33C7"/>
    <w:rsid w:val="00AF51A5"/>
    <w:rsid w:val="00B003B1"/>
    <w:rsid w:val="00B03999"/>
    <w:rsid w:val="00B06CDE"/>
    <w:rsid w:val="00B11A8B"/>
    <w:rsid w:val="00B13A67"/>
    <w:rsid w:val="00B20B18"/>
    <w:rsid w:val="00B21E8E"/>
    <w:rsid w:val="00B236C0"/>
    <w:rsid w:val="00B27547"/>
    <w:rsid w:val="00B329E1"/>
    <w:rsid w:val="00B32B93"/>
    <w:rsid w:val="00B34654"/>
    <w:rsid w:val="00B3798A"/>
    <w:rsid w:val="00B402CD"/>
    <w:rsid w:val="00B40826"/>
    <w:rsid w:val="00B42B92"/>
    <w:rsid w:val="00B478FA"/>
    <w:rsid w:val="00B504D3"/>
    <w:rsid w:val="00B51CAE"/>
    <w:rsid w:val="00B52B69"/>
    <w:rsid w:val="00B55E2E"/>
    <w:rsid w:val="00B5667A"/>
    <w:rsid w:val="00B61DEF"/>
    <w:rsid w:val="00B62B37"/>
    <w:rsid w:val="00B6593F"/>
    <w:rsid w:val="00B70948"/>
    <w:rsid w:val="00B70B05"/>
    <w:rsid w:val="00B81A89"/>
    <w:rsid w:val="00B82AF0"/>
    <w:rsid w:val="00B82FBE"/>
    <w:rsid w:val="00B8657B"/>
    <w:rsid w:val="00B97B07"/>
    <w:rsid w:val="00BA2007"/>
    <w:rsid w:val="00BA4E85"/>
    <w:rsid w:val="00BA680B"/>
    <w:rsid w:val="00BB1D68"/>
    <w:rsid w:val="00BB1E1F"/>
    <w:rsid w:val="00BB25EB"/>
    <w:rsid w:val="00BB7BD8"/>
    <w:rsid w:val="00BC0AF6"/>
    <w:rsid w:val="00BC0B6A"/>
    <w:rsid w:val="00BC2F77"/>
    <w:rsid w:val="00BC4957"/>
    <w:rsid w:val="00BC6F65"/>
    <w:rsid w:val="00BC717D"/>
    <w:rsid w:val="00BD0363"/>
    <w:rsid w:val="00BD04C8"/>
    <w:rsid w:val="00BD2064"/>
    <w:rsid w:val="00BD3C67"/>
    <w:rsid w:val="00BD3DEE"/>
    <w:rsid w:val="00BD7C8D"/>
    <w:rsid w:val="00BF1A83"/>
    <w:rsid w:val="00BF6757"/>
    <w:rsid w:val="00BF6F19"/>
    <w:rsid w:val="00C00352"/>
    <w:rsid w:val="00C01710"/>
    <w:rsid w:val="00C04374"/>
    <w:rsid w:val="00C112E0"/>
    <w:rsid w:val="00C14E21"/>
    <w:rsid w:val="00C15EEF"/>
    <w:rsid w:val="00C167C5"/>
    <w:rsid w:val="00C176B8"/>
    <w:rsid w:val="00C22717"/>
    <w:rsid w:val="00C227A3"/>
    <w:rsid w:val="00C227DC"/>
    <w:rsid w:val="00C2386E"/>
    <w:rsid w:val="00C274F8"/>
    <w:rsid w:val="00C33F2F"/>
    <w:rsid w:val="00C35F38"/>
    <w:rsid w:val="00C44605"/>
    <w:rsid w:val="00C534BE"/>
    <w:rsid w:val="00C57C73"/>
    <w:rsid w:val="00C62FF1"/>
    <w:rsid w:val="00C66996"/>
    <w:rsid w:val="00C7081E"/>
    <w:rsid w:val="00C75638"/>
    <w:rsid w:val="00C775A5"/>
    <w:rsid w:val="00C8236C"/>
    <w:rsid w:val="00C901DA"/>
    <w:rsid w:val="00C96BC8"/>
    <w:rsid w:val="00CA23FD"/>
    <w:rsid w:val="00CA7C6B"/>
    <w:rsid w:val="00CC01B1"/>
    <w:rsid w:val="00CC663A"/>
    <w:rsid w:val="00CC75FF"/>
    <w:rsid w:val="00CD2A30"/>
    <w:rsid w:val="00CD39EA"/>
    <w:rsid w:val="00CD4574"/>
    <w:rsid w:val="00CD7EBD"/>
    <w:rsid w:val="00CE7A2B"/>
    <w:rsid w:val="00CF10F4"/>
    <w:rsid w:val="00CF47D8"/>
    <w:rsid w:val="00D0392E"/>
    <w:rsid w:val="00D04E68"/>
    <w:rsid w:val="00D05520"/>
    <w:rsid w:val="00D07650"/>
    <w:rsid w:val="00D106ED"/>
    <w:rsid w:val="00D10FD9"/>
    <w:rsid w:val="00D1270C"/>
    <w:rsid w:val="00D137E9"/>
    <w:rsid w:val="00D155C2"/>
    <w:rsid w:val="00D16E1C"/>
    <w:rsid w:val="00D1716E"/>
    <w:rsid w:val="00D2796C"/>
    <w:rsid w:val="00D335F6"/>
    <w:rsid w:val="00D3480C"/>
    <w:rsid w:val="00D3490A"/>
    <w:rsid w:val="00D37AB4"/>
    <w:rsid w:val="00D40289"/>
    <w:rsid w:val="00D46080"/>
    <w:rsid w:val="00D53E01"/>
    <w:rsid w:val="00D61904"/>
    <w:rsid w:val="00D627B9"/>
    <w:rsid w:val="00D6397A"/>
    <w:rsid w:val="00D63AFE"/>
    <w:rsid w:val="00D647FC"/>
    <w:rsid w:val="00D64F1A"/>
    <w:rsid w:val="00D7779F"/>
    <w:rsid w:val="00D77D44"/>
    <w:rsid w:val="00D822A3"/>
    <w:rsid w:val="00D87D90"/>
    <w:rsid w:val="00D90CB8"/>
    <w:rsid w:val="00D910A4"/>
    <w:rsid w:val="00D9411C"/>
    <w:rsid w:val="00D95FD8"/>
    <w:rsid w:val="00DA0819"/>
    <w:rsid w:val="00DA442F"/>
    <w:rsid w:val="00DA6786"/>
    <w:rsid w:val="00DA7726"/>
    <w:rsid w:val="00DA7E66"/>
    <w:rsid w:val="00DB0BE5"/>
    <w:rsid w:val="00DB14A8"/>
    <w:rsid w:val="00DB1956"/>
    <w:rsid w:val="00DB1E41"/>
    <w:rsid w:val="00DC00DD"/>
    <w:rsid w:val="00DC7FC6"/>
    <w:rsid w:val="00DD3E86"/>
    <w:rsid w:val="00DE67E8"/>
    <w:rsid w:val="00DE7BC6"/>
    <w:rsid w:val="00DF00AB"/>
    <w:rsid w:val="00DF2D3F"/>
    <w:rsid w:val="00DF2EFD"/>
    <w:rsid w:val="00DF45E5"/>
    <w:rsid w:val="00DF4C41"/>
    <w:rsid w:val="00DF526E"/>
    <w:rsid w:val="00DF66C8"/>
    <w:rsid w:val="00E00F0D"/>
    <w:rsid w:val="00E018D2"/>
    <w:rsid w:val="00E039E8"/>
    <w:rsid w:val="00E03DFA"/>
    <w:rsid w:val="00E03F18"/>
    <w:rsid w:val="00E100D4"/>
    <w:rsid w:val="00E23F7B"/>
    <w:rsid w:val="00E30163"/>
    <w:rsid w:val="00E30EF7"/>
    <w:rsid w:val="00E325E4"/>
    <w:rsid w:val="00E370F0"/>
    <w:rsid w:val="00E40FBC"/>
    <w:rsid w:val="00E41952"/>
    <w:rsid w:val="00E41F78"/>
    <w:rsid w:val="00E442D8"/>
    <w:rsid w:val="00E50D13"/>
    <w:rsid w:val="00E52026"/>
    <w:rsid w:val="00E54FF0"/>
    <w:rsid w:val="00E6393D"/>
    <w:rsid w:val="00E63FE7"/>
    <w:rsid w:val="00E65D1E"/>
    <w:rsid w:val="00E70D53"/>
    <w:rsid w:val="00E7297D"/>
    <w:rsid w:val="00E72F8C"/>
    <w:rsid w:val="00E77A4F"/>
    <w:rsid w:val="00E82297"/>
    <w:rsid w:val="00E84032"/>
    <w:rsid w:val="00E876C7"/>
    <w:rsid w:val="00E92CFB"/>
    <w:rsid w:val="00E95715"/>
    <w:rsid w:val="00E96CAA"/>
    <w:rsid w:val="00EA2F16"/>
    <w:rsid w:val="00EA3C53"/>
    <w:rsid w:val="00EA4494"/>
    <w:rsid w:val="00EA7705"/>
    <w:rsid w:val="00EB3601"/>
    <w:rsid w:val="00EC0465"/>
    <w:rsid w:val="00EC0561"/>
    <w:rsid w:val="00EC109D"/>
    <w:rsid w:val="00EC4199"/>
    <w:rsid w:val="00EC436C"/>
    <w:rsid w:val="00ED1405"/>
    <w:rsid w:val="00ED331E"/>
    <w:rsid w:val="00ED48AA"/>
    <w:rsid w:val="00EE38BB"/>
    <w:rsid w:val="00EE458A"/>
    <w:rsid w:val="00EE6BC8"/>
    <w:rsid w:val="00EE7B21"/>
    <w:rsid w:val="00EF0DA8"/>
    <w:rsid w:val="00EF51FD"/>
    <w:rsid w:val="00EF5921"/>
    <w:rsid w:val="00F00278"/>
    <w:rsid w:val="00F03E76"/>
    <w:rsid w:val="00F059B2"/>
    <w:rsid w:val="00F13567"/>
    <w:rsid w:val="00F14B12"/>
    <w:rsid w:val="00F24D26"/>
    <w:rsid w:val="00F25A5E"/>
    <w:rsid w:val="00F31AA1"/>
    <w:rsid w:val="00F375EB"/>
    <w:rsid w:val="00F42D5C"/>
    <w:rsid w:val="00F44519"/>
    <w:rsid w:val="00F5271F"/>
    <w:rsid w:val="00F52D06"/>
    <w:rsid w:val="00F5721E"/>
    <w:rsid w:val="00F57848"/>
    <w:rsid w:val="00F61028"/>
    <w:rsid w:val="00F62E32"/>
    <w:rsid w:val="00F63475"/>
    <w:rsid w:val="00F63753"/>
    <w:rsid w:val="00F64D49"/>
    <w:rsid w:val="00F665F8"/>
    <w:rsid w:val="00F723A2"/>
    <w:rsid w:val="00F725E0"/>
    <w:rsid w:val="00F74622"/>
    <w:rsid w:val="00F82669"/>
    <w:rsid w:val="00F8678E"/>
    <w:rsid w:val="00F867D1"/>
    <w:rsid w:val="00F957C1"/>
    <w:rsid w:val="00FA1395"/>
    <w:rsid w:val="00FA21B8"/>
    <w:rsid w:val="00FA3FA8"/>
    <w:rsid w:val="00FB10F6"/>
    <w:rsid w:val="00FB251B"/>
    <w:rsid w:val="00FB2F6F"/>
    <w:rsid w:val="00FB3AEC"/>
    <w:rsid w:val="00FB6C0D"/>
    <w:rsid w:val="00FC43CF"/>
    <w:rsid w:val="00FC4AF2"/>
    <w:rsid w:val="00FD0C0C"/>
    <w:rsid w:val="00FD5D1C"/>
    <w:rsid w:val="00FE0FBE"/>
    <w:rsid w:val="00FE3521"/>
    <w:rsid w:val="00FF27F2"/>
    <w:rsid w:val="00FF2D1E"/>
    <w:rsid w:val="00FF31A1"/>
    <w:rsid w:val="00FF3708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BA62"/>
  <w15:docId w15:val="{45DEB122-3494-4970-9D9C-F68B21BA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50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527BA1"/>
    <w:pPr>
      <w:keepNext/>
      <w:spacing w:after="0" w:line="240" w:lineRule="auto"/>
      <w:jc w:val="center"/>
      <w:outlineLvl w:val="0"/>
    </w:pPr>
    <w:rPr>
      <w:rFonts w:eastAsia="Arial Unicode MS" w:cs="Times New Roman"/>
      <w:b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2A30"/>
    <w:pPr>
      <w:keepNext/>
      <w:spacing w:before="240" w:after="240" w:line="240" w:lineRule="auto"/>
      <w:jc w:val="center"/>
      <w:outlineLvl w:val="1"/>
    </w:pPr>
    <w:rPr>
      <w:rFonts w:eastAsia="Times New Roman" w:cs="Times New Roman"/>
      <w:b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64D49"/>
    <w:pPr>
      <w:keepNext/>
      <w:spacing w:after="0" w:line="240" w:lineRule="auto"/>
      <w:jc w:val="both"/>
      <w:outlineLvl w:val="2"/>
    </w:pPr>
    <w:rPr>
      <w:rFonts w:eastAsia="Times New Roman" w:cs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6716"/>
    <w:rPr>
      <w:color w:val="0000FF"/>
      <w:u w:val="single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956716"/>
    <w:pPr>
      <w:ind w:left="720"/>
      <w:contextualSpacing/>
    </w:pPr>
  </w:style>
  <w:style w:type="paragraph" w:customStyle="1" w:styleId="ConsPlusTitle">
    <w:name w:val="ConsPlusTitle"/>
    <w:qFormat/>
    <w:rsid w:val="009567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table" w:styleId="a6">
    <w:name w:val="Table Grid"/>
    <w:basedOn w:val="a1"/>
    <w:uiPriority w:val="59"/>
    <w:rsid w:val="00C27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3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.FORMATTEXT"/>
    <w:uiPriority w:val="99"/>
    <w:rsid w:val="0003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3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qFormat/>
    <w:rsid w:val="00036B29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83A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91AA6"/>
  </w:style>
  <w:style w:type="character" w:customStyle="1" w:styleId="pt-a0">
    <w:name w:val="pt-a0"/>
    <w:basedOn w:val="a0"/>
    <w:rsid w:val="00112E90"/>
  </w:style>
  <w:style w:type="paragraph" w:customStyle="1" w:styleId="pt-a-000023">
    <w:name w:val="pt-a-000023"/>
    <w:basedOn w:val="a"/>
    <w:rsid w:val="00112E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FB2F6F"/>
    <w:rPr>
      <w:color w:val="800080" w:themeColor="followedHyperlink"/>
      <w:u w:val="single"/>
    </w:rPr>
  </w:style>
  <w:style w:type="paragraph" w:customStyle="1" w:styleId="ConsPlusNonformat">
    <w:name w:val="ConsPlusNonformat"/>
    <w:qFormat/>
    <w:rsid w:val="003D4C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t-a-000094">
    <w:name w:val="pt-a-000094"/>
    <w:basedOn w:val="a"/>
    <w:rsid w:val="00057ADA"/>
    <w:pPr>
      <w:spacing w:after="0" w:line="259" w:lineRule="auto"/>
      <w:ind w:firstLine="562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527BA1"/>
    <w:rPr>
      <w:rFonts w:ascii="Times New Roman" w:eastAsia="Arial Unicode MS" w:hAnsi="Times New Roman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CD2A3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F64D49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character" w:customStyle="1" w:styleId="-">
    <w:name w:val="Интернет-ссылка"/>
    <w:rsid w:val="00391E7F"/>
    <w:rPr>
      <w:color w:val="0000FF"/>
      <w:u w:val="single"/>
    </w:rPr>
  </w:style>
  <w:style w:type="character" w:customStyle="1" w:styleId="section2">
    <w:name w:val="section_2"/>
    <w:basedOn w:val="a0"/>
    <w:qFormat/>
    <w:rsid w:val="00391E7F"/>
  </w:style>
  <w:style w:type="character" w:customStyle="1" w:styleId="aa">
    <w:name w:val="Основной текст с отступом Знак"/>
    <w:basedOn w:val="a0"/>
    <w:qFormat/>
    <w:rsid w:val="00391E7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Нижний колонтитул Знак"/>
    <w:basedOn w:val="a0"/>
    <w:uiPriority w:val="99"/>
    <w:qFormat/>
    <w:rsid w:val="00391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391E7F"/>
  </w:style>
  <w:style w:type="character" w:customStyle="1" w:styleId="ad">
    <w:name w:val="Основной текст_"/>
    <w:link w:val="4"/>
    <w:qFormat/>
    <w:locked/>
    <w:rsid w:val="00391E7F"/>
    <w:rPr>
      <w:sz w:val="25"/>
      <w:szCs w:val="25"/>
      <w:shd w:val="clear" w:color="auto" w:fill="FFFFFF"/>
    </w:rPr>
  </w:style>
  <w:style w:type="character" w:customStyle="1" w:styleId="FontStyle43">
    <w:name w:val="Font Style43"/>
    <w:uiPriority w:val="99"/>
    <w:qFormat/>
    <w:rsid w:val="00391E7F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qFormat/>
    <w:rsid w:val="00391E7F"/>
  </w:style>
  <w:style w:type="character" w:styleId="ae">
    <w:name w:val="Strong"/>
    <w:uiPriority w:val="22"/>
    <w:qFormat/>
    <w:rsid w:val="00391E7F"/>
    <w:rPr>
      <w:b/>
      <w:bCs/>
    </w:rPr>
  </w:style>
  <w:style w:type="character" w:customStyle="1" w:styleId="ConsPlusNormal0">
    <w:name w:val="ConsPlusNormal Знак"/>
    <w:link w:val="ConsPlusNormal0"/>
    <w:qFormat/>
    <w:locked/>
    <w:rsid w:val="00391E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uiPriority w:val="99"/>
    <w:qFormat/>
    <w:rsid w:val="00391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qFormat/>
    <w:rsid w:val="00391E7F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391E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uiPriority w:val="99"/>
    <w:semiHidden/>
    <w:qFormat/>
    <w:rsid w:val="00391E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object">
    <w:name w:val="object"/>
    <w:basedOn w:val="a0"/>
    <w:qFormat/>
    <w:rsid w:val="00391E7F"/>
  </w:style>
  <w:style w:type="character" w:customStyle="1" w:styleId="ListLabel1">
    <w:name w:val="ListLabel 1"/>
    <w:qFormat/>
    <w:rsid w:val="00391E7F"/>
    <w:rPr>
      <w:color w:val="000000"/>
    </w:rPr>
  </w:style>
  <w:style w:type="character" w:customStyle="1" w:styleId="ListLabel2">
    <w:name w:val="ListLabel 2"/>
    <w:qFormat/>
    <w:rsid w:val="00391E7F"/>
    <w:rPr>
      <w:sz w:val="20"/>
      <w:szCs w:val="20"/>
    </w:rPr>
  </w:style>
  <w:style w:type="character" w:customStyle="1" w:styleId="ListLabel3">
    <w:name w:val="ListLabel 3"/>
    <w:qFormat/>
    <w:rsid w:val="00391E7F"/>
    <w:rPr>
      <w:color w:val="0000FF"/>
      <w:sz w:val="20"/>
      <w:szCs w:val="20"/>
    </w:rPr>
  </w:style>
  <w:style w:type="paragraph" w:customStyle="1" w:styleId="af3">
    <w:name w:val="Заголовок"/>
    <w:basedOn w:val="a"/>
    <w:next w:val="af4"/>
    <w:qFormat/>
    <w:rsid w:val="00391E7F"/>
    <w:pPr>
      <w:keepNext/>
      <w:spacing w:before="240" w:after="120" w:line="240" w:lineRule="auto"/>
    </w:pPr>
    <w:rPr>
      <w:rFonts w:eastAsia="Microsoft YaHei" w:cs="Arial"/>
      <w:sz w:val="28"/>
      <w:szCs w:val="28"/>
      <w:lang w:eastAsia="ru-RU"/>
    </w:rPr>
  </w:style>
  <w:style w:type="paragraph" w:styleId="af4">
    <w:name w:val="Body Text"/>
    <w:basedOn w:val="a"/>
    <w:link w:val="af5"/>
    <w:rsid w:val="00391E7F"/>
    <w:pPr>
      <w:spacing w:after="140"/>
    </w:pPr>
    <w:rPr>
      <w:rFonts w:eastAsia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39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f4"/>
    <w:rsid w:val="00391E7F"/>
    <w:rPr>
      <w:rFonts w:cs="Arial"/>
    </w:rPr>
  </w:style>
  <w:style w:type="paragraph" w:styleId="af7">
    <w:name w:val="caption"/>
    <w:basedOn w:val="a"/>
    <w:qFormat/>
    <w:rsid w:val="00391E7F"/>
    <w:pPr>
      <w:suppressLineNumbers/>
      <w:spacing w:before="120" w:after="120" w:line="240" w:lineRule="auto"/>
    </w:pPr>
    <w:rPr>
      <w:rFonts w:eastAsia="Times New Roman" w:cs="Arial"/>
      <w:i/>
      <w:iCs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391E7F"/>
    <w:pPr>
      <w:spacing w:after="0" w:line="240" w:lineRule="auto"/>
      <w:ind w:left="220" w:hanging="220"/>
    </w:pPr>
  </w:style>
  <w:style w:type="paragraph" w:styleId="af8">
    <w:name w:val="index heading"/>
    <w:basedOn w:val="a"/>
    <w:qFormat/>
    <w:rsid w:val="00391E7F"/>
    <w:pPr>
      <w:suppressLineNumbers/>
      <w:spacing w:after="0" w:line="240" w:lineRule="auto"/>
    </w:pPr>
    <w:rPr>
      <w:rFonts w:eastAsia="Times New Roman" w:cs="Arial"/>
      <w:sz w:val="24"/>
      <w:szCs w:val="24"/>
      <w:lang w:eastAsia="ru-RU"/>
    </w:rPr>
  </w:style>
  <w:style w:type="paragraph" w:styleId="af9">
    <w:name w:val="Normal (Web)"/>
    <w:basedOn w:val="a"/>
    <w:uiPriority w:val="99"/>
    <w:qFormat/>
    <w:rsid w:val="00391E7F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a">
    <w:name w:val="No Spacing"/>
    <w:qFormat/>
    <w:rsid w:val="00391E7F"/>
    <w:pPr>
      <w:spacing w:after="0" w:line="240" w:lineRule="auto"/>
    </w:pPr>
    <w:rPr>
      <w:rFonts w:cs="Times New Roman"/>
      <w:sz w:val="24"/>
    </w:rPr>
  </w:style>
  <w:style w:type="paragraph" w:styleId="afb">
    <w:name w:val="Body Text Indent"/>
    <w:basedOn w:val="a"/>
    <w:link w:val="12"/>
    <w:rsid w:val="00391E7F"/>
    <w:pPr>
      <w:spacing w:after="0" w:line="240" w:lineRule="auto"/>
      <w:ind w:firstLine="708"/>
      <w:jc w:val="both"/>
    </w:pPr>
    <w:rPr>
      <w:rFonts w:eastAsia="Times New Roman" w:cs="Times New Roman"/>
      <w:sz w:val="32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fb"/>
    <w:rsid w:val="00391E7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c">
    <w:name w:val="footer"/>
    <w:basedOn w:val="a"/>
    <w:link w:val="13"/>
    <w:uiPriority w:val="99"/>
    <w:rsid w:val="00391E7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link w:val="afc"/>
    <w:uiPriority w:val="99"/>
    <w:rsid w:val="0039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link w:val="ad"/>
    <w:qFormat/>
    <w:rsid w:val="00391E7F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fd">
    <w:name w:val="Стиль"/>
    <w:basedOn w:val="a"/>
    <w:qFormat/>
    <w:rsid w:val="00391E7F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header"/>
    <w:basedOn w:val="a"/>
    <w:link w:val="14"/>
    <w:uiPriority w:val="99"/>
    <w:rsid w:val="00391E7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link w:val="afe"/>
    <w:uiPriority w:val="99"/>
    <w:rsid w:val="00391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annotation text"/>
    <w:basedOn w:val="a"/>
    <w:link w:val="15"/>
    <w:uiPriority w:val="99"/>
    <w:semiHidden/>
    <w:unhideWhenUsed/>
    <w:qFormat/>
    <w:rsid w:val="00391E7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0"/>
    <w:link w:val="aff"/>
    <w:uiPriority w:val="99"/>
    <w:semiHidden/>
    <w:rsid w:val="00391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f"/>
    <w:next w:val="aff"/>
    <w:link w:val="16"/>
    <w:uiPriority w:val="99"/>
    <w:semiHidden/>
    <w:unhideWhenUsed/>
    <w:qFormat/>
    <w:rsid w:val="00391E7F"/>
    <w:rPr>
      <w:b/>
      <w:bCs/>
    </w:rPr>
  </w:style>
  <w:style w:type="character" w:customStyle="1" w:styleId="16">
    <w:name w:val="Тема примечания Знак1"/>
    <w:basedOn w:val="15"/>
    <w:link w:val="aff0"/>
    <w:uiPriority w:val="99"/>
    <w:semiHidden/>
    <w:rsid w:val="00391E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uiPriority w:val="99"/>
    <w:semiHidden/>
    <w:unhideWhenUsed/>
    <w:qFormat/>
    <w:rsid w:val="00391E7F"/>
  </w:style>
  <w:style w:type="paragraph" w:styleId="aff1">
    <w:name w:val="TOC Heading"/>
    <w:basedOn w:val="1"/>
    <w:next w:val="a"/>
    <w:uiPriority w:val="39"/>
    <w:semiHidden/>
    <w:unhideWhenUsed/>
    <w:qFormat/>
    <w:rsid w:val="00897B4A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897B4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97B4A"/>
    <w:pPr>
      <w:spacing w:after="100"/>
      <w:ind w:left="440"/>
    </w:pPr>
  </w:style>
  <w:style w:type="paragraph" w:styleId="18">
    <w:name w:val="toc 1"/>
    <w:basedOn w:val="a"/>
    <w:next w:val="a"/>
    <w:autoRedefine/>
    <w:uiPriority w:val="39"/>
    <w:unhideWhenUsed/>
    <w:rsid w:val="00897B4A"/>
    <w:pPr>
      <w:spacing w:after="100"/>
    </w:pPr>
  </w:style>
  <w:style w:type="paragraph" w:styleId="aff2">
    <w:name w:val="endnote text"/>
    <w:basedOn w:val="a"/>
    <w:link w:val="aff3"/>
    <w:uiPriority w:val="99"/>
    <w:semiHidden/>
    <w:unhideWhenUsed/>
    <w:rsid w:val="00897B4A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897B4A"/>
    <w:rPr>
      <w:sz w:val="20"/>
      <w:szCs w:val="20"/>
    </w:rPr>
  </w:style>
  <w:style w:type="character" w:styleId="aff4">
    <w:name w:val="endnote reference"/>
    <w:basedOn w:val="a0"/>
    <w:uiPriority w:val="99"/>
    <w:semiHidden/>
    <w:unhideWhenUsed/>
    <w:rsid w:val="00897B4A"/>
    <w:rPr>
      <w:vertAlign w:val="superscript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46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78E40BD90DF5F7C1084A525D82F5F62E0F01C4DB8E7EED38C37744C977C109046DB35098E87A81ED4775F361E4FA9522CDAA96FA8D3489442BED6FcFf7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2E34-2308-4D18-B6BE-EE271311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Гариева Лилия Владимировна</cp:lastModifiedBy>
  <cp:revision>3</cp:revision>
  <cp:lastPrinted>2021-11-30T13:36:00Z</cp:lastPrinted>
  <dcterms:created xsi:type="dcterms:W3CDTF">2021-11-30T13:38:00Z</dcterms:created>
  <dcterms:modified xsi:type="dcterms:W3CDTF">2021-12-01T04:45:00Z</dcterms:modified>
</cp:coreProperties>
</file>