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2F" w:rsidRDefault="0034652F" w:rsidP="0034652F">
      <w:pPr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</w:p>
    <w:p w:rsidR="0034652F" w:rsidRDefault="0034652F" w:rsidP="0034652F">
      <w:pPr>
        <w:rPr>
          <w:sz w:val="26"/>
          <w:szCs w:val="26"/>
        </w:rPr>
      </w:pPr>
    </w:p>
    <w:p w:rsidR="0034652F" w:rsidRDefault="0034652F" w:rsidP="0034652F">
      <w:pPr>
        <w:rPr>
          <w:color w:val="3366FF"/>
          <w:sz w:val="28"/>
          <w:szCs w:val="28"/>
        </w:rPr>
      </w:pPr>
    </w:p>
    <w:p w:rsidR="0034652F" w:rsidRDefault="0034652F" w:rsidP="0034652F">
      <w:pPr>
        <w:rPr>
          <w:b/>
          <w:color w:val="3366FF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34652F" w:rsidRDefault="0034652F" w:rsidP="0034652F">
      <w:pPr>
        <w:jc w:val="center"/>
        <w:rPr>
          <w:b/>
          <w:color w:val="3366FF"/>
          <w:sz w:val="28"/>
          <w:szCs w:val="28"/>
          <w:lang w:eastAsia="ru-RU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4652F" w:rsidRDefault="0034652F" w:rsidP="0034652F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34652F" w:rsidRDefault="0034652F" w:rsidP="0034652F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4652F" w:rsidRDefault="0034652F" w:rsidP="0034652F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34652F" w:rsidRDefault="0034652F" w:rsidP="0034652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18»  февраля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</w:t>
      </w:r>
      <w:r>
        <w:rPr>
          <w:b/>
          <w:color w:val="3366FF"/>
          <w:sz w:val="28"/>
          <w:szCs w:val="28"/>
        </w:rPr>
        <w:t xml:space="preserve">                            №459</w:t>
      </w:r>
    </w:p>
    <w:p w:rsidR="0001351C" w:rsidRDefault="0001351C" w:rsidP="00D31B1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01351C" w:rsidRDefault="0001351C" w:rsidP="00D31B1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34652F" w:rsidRDefault="0034652F" w:rsidP="00D31B1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34652F" w:rsidRDefault="0034652F" w:rsidP="00D31B1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01351C" w:rsidRPr="00D31B15" w:rsidRDefault="0001351C" w:rsidP="00D31B1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r w:rsidRPr="00D31B15">
        <w:rPr>
          <w:rFonts w:ascii="Times New Roman" w:hAnsi="Times New Roman"/>
          <w:bCs/>
          <w:sz w:val="26"/>
          <w:szCs w:val="26"/>
          <w:lang w:eastAsia="ru-RU"/>
        </w:rPr>
        <w:t>Об утверждении</w:t>
      </w:r>
    </w:p>
    <w:p w:rsidR="0001351C" w:rsidRDefault="0001351C" w:rsidP="00D31B1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D31B15">
        <w:rPr>
          <w:rFonts w:ascii="Times New Roman" w:hAnsi="Times New Roman"/>
          <w:bCs/>
          <w:sz w:val="26"/>
          <w:szCs w:val="26"/>
          <w:lang w:eastAsia="ru-RU"/>
        </w:rPr>
        <w:t>Порядка формирования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спортивных</w:t>
      </w:r>
    </w:p>
    <w:p w:rsidR="0001351C" w:rsidRDefault="0001351C" w:rsidP="00D31B15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D31B15">
        <w:rPr>
          <w:rFonts w:ascii="Times New Roman" w:hAnsi="Times New Roman"/>
          <w:bCs/>
          <w:sz w:val="26"/>
          <w:szCs w:val="26"/>
          <w:lang w:eastAsia="ru-RU"/>
        </w:rPr>
        <w:t>сборных команд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города Когалыма </w:t>
      </w:r>
    </w:p>
    <w:p w:rsidR="0001351C" w:rsidRPr="00D31B15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1351C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16CF">
        <w:rPr>
          <w:rFonts w:ascii="Times New Roman" w:hAnsi="Times New Roman"/>
          <w:sz w:val="26"/>
          <w:szCs w:val="26"/>
          <w:lang w:eastAsia="ru-RU"/>
        </w:rPr>
        <w:t>В соответствии с Федеральными законами от 06.10.2003 №131-ФЗ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F416CF">
        <w:rPr>
          <w:rFonts w:ascii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от 04.12.2007 №329-ФЗ «О физической культуре и спорте в Российской Федерации», постановлением Администрации города Когалыма от 09.</w:t>
      </w:r>
      <w:r w:rsidR="00AA4466" w:rsidRPr="00AA4466">
        <w:rPr>
          <w:rFonts w:ascii="Times New Roman" w:hAnsi="Times New Roman"/>
          <w:sz w:val="26"/>
          <w:szCs w:val="26"/>
          <w:lang w:eastAsia="ru-RU"/>
        </w:rPr>
        <w:t>0</w:t>
      </w:r>
      <w:r w:rsidRPr="00F416CF">
        <w:rPr>
          <w:rFonts w:ascii="Times New Roman" w:hAnsi="Times New Roman"/>
          <w:sz w:val="26"/>
          <w:szCs w:val="26"/>
          <w:lang w:eastAsia="ru-RU"/>
        </w:rPr>
        <w:t>2</w:t>
      </w:r>
      <w:r w:rsidR="00AA4466">
        <w:rPr>
          <w:rFonts w:ascii="Times New Roman" w:hAnsi="Times New Roman"/>
          <w:sz w:val="26"/>
          <w:szCs w:val="26"/>
          <w:lang w:eastAsia="ru-RU"/>
        </w:rPr>
        <w:t>.</w:t>
      </w:r>
      <w:r w:rsidRPr="00F416CF">
        <w:rPr>
          <w:rFonts w:ascii="Times New Roman" w:hAnsi="Times New Roman"/>
          <w:sz w:val="26"/>
          <w:szCs w:val="26"/>
          <w:lang w:eastAsia="ru-RU"/>
        </w:rPr>
        <w:t xml:space="preserve">2015 №326 «Об утверждении единого календарного плана физкультурных мероприятий и спортивных мероприятий города Когалыма на 2015 год», в целях обеспечения условий для развития видов спорта и   выступления спортсменов города Когалыма в окружных, всероссийских и международных спортивных соревнованиях, подготовки спортивного резерва, поддержки развития спорта высших достижений, в том числе </w:t>
      </w:r>
      <w:r>
        <w:rPr>
          <w:rFonts w:ascii="Times New Roman" w:hAnsi="Times New Roman"/>
          <w:sz w:val="26"/>
          <w:szCs w:val="26"/>
          <w:lang w:eastAsia="ru-RU"/>
        </w:rPr>
        <w:t xml:space="preserve">адаптивного </w:t>
      </w:r>
      <w:r w:rsidRPr="00F416CF">
        <w:rPr>
          <w:rFonts w:ascii="Times New Roman" w:hAnsi="Times New Roman"/>
          <w:sz w:val="26"/>
          <w:szCs w:val="26"/>
          <w:lang w:eastAsia="ru-RU"/>
        </w:rPr>
        <w:t>спорта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01351C" w:rsidRPr="00F416CF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351C" w:rsidRDefault="0001351C" w:rsidP="00AE059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F416CF">
        <w:rPr>
          <w:rFonts w:ascii="Times New Roman" w:hAnsi="Times New Roman"/>
          <w:sz w:val="26"/>
          <w:szCs w:val="26"/>
          <w:lang w:eastAsia="ru-RU"/>
        </w:rPr>
        <w:t xml:space="preserve">Утвердить Порядок формирования спортивных сборных команд </w:t>
      </w:r>
      <w:r w:rsidRPr="00EA1174">
        <w:rPr>
          <w:rFonts w:ascii="Times New Roman" w:hAnsi="Times New Roman"/>
          <w:sz w:val="26"/>
          <w:szCs w:val="26"/>
          <w:lang w:eastAsia="ru-RU"/>
        </w:rPr>
        <w:t>города Когалым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EA11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4466">
        <w:rPr>
          <w:rFonts w:ascii="Times New Roman" w:hAnsi="Times New Roman"/>
          <w:sz w:val="26"/>
          <w:szCs w:val="26"/>
          <w:lang w:eastAsia="ru-RU"/>
        </w:rPr>
        <w:t xml:space="preserve">согласно </w:t>
      </w:r>
      <w:proofErr w:type="gramStart"/>
      <w:r w:rsidR="00AA4466">
        <w:rPr>
          <w:rFonts w:ascii="Times New Roman" w:hAnsi="Times New Roman"/>
          <w:sz w:val="26"/>
          <w:szCs w:val="26"/>
          <w:lang w:eastAsia="ru-RU"/>
        </w:rPr>
        <w:t>приложению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01351C" w:rsidRPr="00EA1174" w:rsidRDefault="0001351C" w:rsidP="00AE059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351C" w:rsidRDefault="0001351C" w:rsidP="00367827">
      <w:pPr>
        <w:tabs>
          <w:tab w:val="decimal" w:pos="284"/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16CF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7827">
        <w:rPr>
          <w:rFonts w:ascii="Times New Roman" w:hAnsi="Times New Roman"/>
          <w:spacing w:val="-6"/>
          <w:sz w:val="26"/>
          <w:szCs w:val="26"/>
          <w:lang w:eastAsia="ru-RU"/>
        </w:rPr>
        <w:t>Управлению культуры, спорта и молодёжной политики Администрации</w:t>
      </w:r>
      <w:r w:rsidRPr="00F416CF">
        <w:rPr>
          <w:rFonts w:ascii="Times New Roman" w:hAnsi="Times New Roman"/>
          <w:sz w:val="26"/>
          <w:szCs w:val="26"/>
          <w:lang w:eastAsia="ru-RU"/>
        </w:rPr>
        <w:t xml:space="preserve"> города Когалыма (</w:t>
      </w:r>
      <w:proofErr w:type="spellStart"/>
      <w:r w:rsidRPr="00F416CF">
        <w:rPr>
          <w:rFonts w:ascii="Times New Roman" w:hAnsi="Times New Roman"/>
          <w:sz w:val="26"/>
          <w:szCs w:val="26"/>
          <w:lang w:eastAsia="ru-RU"/>
        </w:rPr>
        <w:t>Л.А.Юрьева</w:t>
      </w:r>
      <w:proofErr w:type="spellEnd"/>
      <w:r w:rsidRPr="00F416CF">
        <w:rPr>
          <w:rFonts w:ascii="Times New Roman" w:hAnsi="Times New Roman"/>
          <w:sz w:val="26"/>
          <w:szCs w:val="26"/>
          <w:lang w:eastAsia="ru-RU"/>
        </w:rPr>
        <w:t>) и муниципальному автономному учреждению «Дворец спорта» (</w:t>
      </w:r>
      <w:proofErr w:type="spellStart"/>
      <w:r w:rsidRPr="00F416CF">
        <w:rPr>
          <w:rFonts w:ascii="Times New Roman" w:hAnsi="Times New Roman"/>
          <w:sz w:val="26"/>
          <w:szCs w:val="26"/>
          <w:lang w:eastAsia="ru-RU"/>
        </w:rPr>
        <w:t>Д.А.Прохорин</w:t>
      </w:r>
      <w:proofErr w:type="spellEnd"/>
      <w:r w:rsidRPr="00F416CF">
        <w:rPr>
          <w:rFonts w:ascii="Times New Roman" w:hAnsi="Times New Roman"/>
          <w:sz w:val="26"/>
          <w:szCs w:val="26"/>
          <w:lang w:eastAsia="ru-RU"/>
        </w:rPr>
        <w:t>) обеспечить формирование спортивных сборных команд города Когалыма для участия в</w:t>
      </w:r>
      <w:r w:rsidRPr="00F416CF">
        <w:rPr>
          <w:sz w:val="26"/>
          <w:szCs w:val="26"/>
        </w:rPr>
        <w:t xml:space="preserve"> </w:t>
      </w:r>
      <w:r w:rsidRPr="00F416CF">
        <w:rPr>
          <w:rFonts w:ascii="Times New Roman" w:hAnsi="Times New Roman"/>
          <w:sz w:val="26"/>
          <w:szCs w:val="26"/>
          <w:lang w:eastAsia="ru-RU"/>
        </w:rPr>
        <w:t>окружных, всероссийских и международных спортивных соревнованиях по видам спорта, в том числе</w:t>
      </w:r>
      <w:r>
        <w:rPr>
          <w:rFonts w:ascii="Times New Roman" w:hAnsi="Times New Roman"/>
          <w:sz w:val="26"/>
          <w:szCs w:val="26"/>
          <w:lang w:eastAsia="ru-RU"/>
        </w:rPr>
        <w:t xml:space="preserve"> адаптивного</w:t>
      </w:r>
      <w:r w:rsidRPr="00F416CF">
        <w:rPr>
          <w:rFonts w:ascii="Times New Roman" w:hAnsi="Times New Roman"/>
          <w:sz w:val="26"/>
          <w:szCs w:val="26"/>
          <w:lang w:eastAsia="ru-RU"/>
        </w:rPr>
        <w:t xml:space="preserve"> спорта. </w:t>
      </w:r>
    </w:p>
    <w:p w:rsidR="0001351C" w:rsidRPr="00F416CF" w:rsidRDefault="0001351C" w:rsidP="00AE0598">
      <w:pPr>
        <w:tabs>
          <w:tab w:val="decimal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351C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16CF">
        <w:rPr>
          <w:rFonts w:ascii="Times New Roman" w:hAnsi="Times New Roman"/>
          <w:sz w:val="26"/>
          <w:szCs w:val="26"/>
          <w:lang w:eastAsia="ru-RU"/>
        </w:rPr>
        <w:t>3. Настоящее постановление распространяется на правоотношения, возникшие с 01.01.2015.</w:t>
      </w:r>
    </w:p>
    <w:p w:rsidR="0001351C" w:rsidRPr="00F416CF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351C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16CF">
        <w:rPr>
          <w:rFonts w:ascii="Times New Roman" w:hAnsi="Times New Roman"/>
          <w:sz w:val="26"/>
          <w:szCs w:val="26"/>
          <w:lang w:eastAsia="ru-RU"/>
        </w:rPr>
        <w:lastRenderedPageBreak/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</w:t>
      </w:r>
      <w:proofErr w:type="spellStart"/>
      <w:r w:rsidRPr="00F416CF">
        <w:rPr>
          <w:rFonts w:ascii="Times New Roman" w:hAnsi="Times New Roman"/>
          <w:sz w:val="26"/>
          <w:szCs w:val="26"/>
          <w:lang w:eastAsia="ru-RU"/>
        </w:rPr>
        <w:t>Интеренет</w:t>
      </w:r>
      <w:proofErr w:type="spellEnd"/>
      <w:r w:rsidRPr="00F416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EA1174">
        <w:rPr>
          <w:rFonts w:ascii="Times New Roman" w:hAnsi="Times New Roman"/>
          <w:sz w:val="26"/>
          <w:szCs w:val="26"/>
          <w:lang w:eastAsia="ru-RU"/>
        </w:rPr>
        <w:t>(</w:t>
      </w:r>
      <w:hyperlink r:id="rId6" w:history="1">
        <w:r w:rsidRPr="00EA1174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www</w:t>
        </w:r>
        <w:r w:rsidRPr="00EA1174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EA1174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EA1174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EA1174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EA1174">
        <w:rPr>
          <w:rFonts w:ascii="Times New Roman" w:hAnsi="Times New Roman"/>
          <w:sz w:val="26"/>
          <w:szCs w:val="26"/>
          <w:lang w:eastAsia="ru-RU"/>
        </w:rPr>
        <w:t>).</w:t>
      </w:r>
    </w:p>
    <w:p w:rsidR="0001351C" w:rsidRPr="00EA1174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351C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16CF">
        <w:rPr>
          <w:rFonts w:ascii="Times New Roman" w:hAnsi="Times New Roman"/>
          <w:sz w:val="26"/>
          <w:szCs w:val="26"/>
          <w:lang w:eastAsia="ru-RU"/>
        </w:rPr>
        <w:t>5. Контроль за выполнением постановления возложить на заместителя главы Адм</w:t>
      </w:r>
      <w:r w:rsidR="00AA4466">
        <w:rPr>
          <w:rFonts w:ascii="Times New Roman" w:hAnsi="Times New Roman"/>
          <w:sz w:val="26"/>
          <w:szCs w:val="26"/>
          <w:lang w:eastAsia="ru-RU"/>
        </w:rPr>
        <w:t xml:space="preserve">инистрации города Когалыма </w:t>
      </w:r>
      <w:proofErr w:type="spellStart"/>
      <w:r w:rsidR="00AA4466">
        <w:rPr>
          <w:rFonts w:ascii="Times New Roman" w:hAnsi="Times New Roman"/>
          <w:sz w:val="26"/>
          <w:szCs w:val="26"/>
          <w:lang w:eastAsia="ru-RU"/>
        </w:rPr>
        <w:t>О.В.</w:t>
      </w:r>
      <w:r w:rsidRPr="00F416CF">
        <w:rPr>
          <w:rFonts w:ascii="Times New Roman" w:hAnsi="Times New Roman"/>
          <w:sz w:val="26"/>
          <w:szCs w:val="26"/>
          <w:lang w:eastAsia="ru-RU"/>
        </w:rPr>
        <w:t>Мартынову</w:t>
      </w:r>
      <w:proofErr w:type="spellEnd"/>
      <w:r w:rsidR="00D043BC">
        <w:rPr>
          <w:rFonts w:ascii="Times New Roman" w:hAnsi="Times New Roman"/>
          <w:sz w:val="26"/>
          <w:szCs w:val="26"/>
          <w:lang w:eastAsia="ru-RU"/>
        </w:rPr>
        <w:t>.</w:t>
      </w:r>
    </w:p>
    <w:p w:rsidR="0001351C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351C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11FD8" w:rsidRDefault="00D11FD8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351C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6CF">
        <w:rPr>
          <w:rFonts w:ascii="Times New Roman" w:hAnsi="Times New Roman"/>
          <w:sz w:val="26"/>
          <w:szCs w:val="26"/>
          <w:lang w:eastAsia="ru-RU"/>
        </w:rPr>
        <w:t>Глава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proofErr w:type="spellStart"/>
      <w:r w:rsidRPr="00F416CF">
        <w:rPr>
          <w:rFonts w:ascii="Times New Roman" w:hAnsi="Times New Roman"/>
          <w:sz w:val="26"/>
          <w:szCs w:val="26"/>
          <w:lang w:eastAsia="ru-RU"/>
        </w:rPr>
        <w:t>В.И.Степура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2AD4" w:rsidRDefault="00AF2AD4" w:rsidP="00AF2AD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F2AD4" w:rsidRDefault="00AF2AD4" w:rsidP="00AF2AD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F2AD4" w:rsidRDefault="00AF2AD4" w:rsidP="00AF2AD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F2AD4" w:rsidRDefault="00AF2AD4" w:rsidP="00AF2AD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F2AD4" w:rsidRDefault="00AF2AD4" w:rsidP="00AF2AD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F2AD4" w:rsidRDefault="00AF2AD4" w:rsidP="00AF2AD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F2AD4" w:rsidRDefault="00AF2AD4" w:rsidP="00AF2AD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F2AD4" w:rsidRPr="00750FA9" w:rsidRDefault="00AF2AD4" w:rsidP="00AF2AD4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proofErr w:type="spellStart"/>
      <w:r w:rsidRPr="00750FA9">
        <w:rPr>
          <w:rFonts w:ascii="Times New Roman" w:hAnsi="Times New Roman"/>
          <w:color w:val="FFFFFF"/>
          <w:lang w:eastAsia="ru-RU"/>
        </w:rPr>
        <w:t>ано</w:t>
      </w:r>
      <w:proofErr w:type="spellEnd"/>
      <w:r w:rsidRPr="00750FA9">
        <w:rPr>
          <w:rFonts w:ascii="Times New Roman" w:hAnsi="Times New Roman"/>
          <w:color w:val="FFFFFF"/>
          <w:lang w:eastAsia="ru-RU"/>
        </w:rPr>
        <w:t>:</w:t>
      </w:r>
    </w:p>
    <w:p w:rsidR="00AF2AD4" w:rsidRPr="00750FA9" w:rsidRDefault="00AF2AD4" w:rsidP="00B13965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750FA9">
        <w:rPr>
          <w:rFonts w:ascii="Times New Roman" w:hAnsi="Times New Roman"/>
          <w:color w:val="FFFFFF"/>
          <w:lang w:eastAsia="ru-RU"/>
        </w:rPr>
        <w:t xml:space="preserve">зам. главы </w:t>
      </w:r>
    </w:p>
    <w:p w:rsidR="00B13965" w:rsidRDefault="00B13965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B13965" w:rsidRDefault="00B13965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B13965" w:rsidRDefault="00B13965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34652F" w:rsidRDefault="0034652F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</w:p>
    <w:p w:rsidR="0001351C" w:rsidRPr="008D7FC5" w:rsidRDefault="0001351C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01351C" w:rsidRDefault="0001351C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8D7FC5">
        <w:rPr>
          <w:rFonts w:ascii="Times New Roman" w:hAnsi="Times New Roman"/>
          <w:sz w:val="26"/>
          <w:szCs w:val="26"/>
          <w:lang w:eastAsia="ru-RU"/>
        </w:rPr>
        <w:t xml:space="preserve"> постановлени</w:t>
      </w:r>
      <w:r>
        <w:rPr>
          <w:rFonts w:ascii="Times New Roman" w:hAnsi="Times New Roman"/>
          <w:sz w:val="26"/>
          <w:szCs w:val="26"/>
          <w:lang w:eastAsia="ru-RU"/>
        </w:rPr>
        <w:t>ю А</w:t>
      </w:r>
      <w:r w:rsidRPr="008D7FC5">
        <w:rPr>
          <w:rFonts w:ascii="Times New Roman" w:hAnsi="Times New Roman"/>
          <w:sz w:val="26"/>
          <w:szCs w:val="26"/>
          <w:lang w:eastAsia="ru-RU"/>
        </w:rPr>
        <w:t>дминистрации</w:t>
      </w:r>
    </w:p>
    <w:p w:rsidR="0001351C" w:rsidRPr="008D7FC5" w:rsidRDefault="0001351C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01351C" w:rsidRPr="008D7FC5" w:rsidRDefault="0001351C" w:rsidP="00AE0598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8D7FC5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AF2AD4">
        <w:rPr>
          <w:rFonts w:ascii="Times New Roman" w:hAnsi="Times New Roman"/>
          <w:sz w:val="26"/>
          <w:szCs w:val="26"/>
          <w:lang w:eastAsia="ru-RU"/>
        </w:rPr>
        <w:t>18.02.2015 №459</w:t>
      </w:r>
    </w:p>
    <w:p w:rsidR="0001351C" w:rsidRDefault="0001351C" w:rsidP="00F416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51C" w:rsidRDefault="0001351C" w:rsidP="00F416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16CF">
        <w:rPr>
          <w:rFonts w:ascii="Times New Roman" w:hAnsi="Times New Roman"/>
          <w:sz w:val="26"/>
          <w:szCs w:val="26"/>
        </w:rPr>
        <w:t xml:space="preserve">Порядок формирования спортивных </w:t>
      </w:r>
      <w:r>
        <w:rPr>
          <w:rFonts w:ascii="Times New Roman" w:hAnsi="Times New Roman"/>
          <w:sz w:val="26"/>
          <w:szCs w:val="26"/>
        </w:rPr>
        <w:t xml:space="preserve">сборных команд </w:t>
      </w:r>
    </w:p>
    <w:p w:rsidR="0001351C" w:rsidRDefault="0001351C" w:rsidP="00F416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16CF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а</w:t>
      </w:r>
      <w:r w:rsidRPr="00F416CF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а (далее – Порядок)</w:t>
      </w:r>
    </w:p>
    <w:p w:rsidR="0001351C" w:rsidRDefault="0001351C" w:rsidP="00F416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51C" w:rsidRDefault="0001351C" w:rsidP="00AE059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1 статьи 9.1 Федерального закона                </w:t>
      </w:r>
      <w:r w:rsidRPr="00080F1E">
        <w:rPr>
          <w:rFonts w:ascii="Times New Roman" w:hAnsi="Times New Roman"/>
          <w:sz w:val="26"/>
          <w:szCs w:val="26"/>
        </w:rPr>
        <w:t xml:space="preserve">от 04.12.2007 №329-ФЗ «О физической культуре и </w:t>
      </w:r>
      <w:r>
        <w:rPr>
          <w:rFonts w:ascii="Times New Roman" w:hAnsi="Times New Roman"/>
          <w:sz w:val="26"/>
          <w:szCs w:val="26"/>
        </w:rPr>
        <w:t xml:space="preserve">спорте в Российской Федерации», требованиями федеральных стандартов спортивной подготовки по видам спорта, устанавливаются следующие общие принципы и критерии формирования списка кандидатов в спортивные сборные команды </w:t>
      </w:r>
      <w:r w:rsidRPr="00080F1E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>а</w:t>
      </w:r>
      <w:r w:rsidRPr="00080F1E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а (далее – Списки)</w:t>
      </w:r>
      <w:r w:rsidR="0092048C">
        <w:rPr>
          <w:rFonts w:ascii="Times New Roman" w:hAnsi="Times New Roman"/>
          <w:sz w:val="26"/>
          <w:szCs w:val="26"/>
        </w:rPr>
        <w:t>.</w:t>
      </w:r>
    </w:p>
    <w:p w:rsidR="0001351C" w:rsidRPr="00080F1E" w:rsidRDefault="0001351C" w:rsidP="00AE059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задачи сборных команд города Когалыма:</w:t>
      </w:r>
    </w:p>
    <w:p w:rsidR="0001351C" w:rsidRPr="00EA1174" w:rsidRDefault="0001351C" w:rsidP="00AE0598">
      <w:pPr>
        <w:pStyle w:val="a5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1174">
        <w:rPr>
          <w:rFonts w:ascii="Times New Roman" w:hAnsi="Times New Roman"/>
          <w:sz w:val="26"/>
          <w:szCs w:val="26"/>
        </w:rPr>
        <w:t xml:space="preserve">Развитие </w:t>
      </w:r>
      <w:r>
        <w:rPr>
          <w:rFonts w:ascii="Times New Roman" w:hAnsi="Times New Roman"/>
          <w:sz w:val="26"/>
          <w:szCs w:val="26"/>
        </w:rPr>
        <w:t xml:space="preserve">детско-юношеского спорта, </w:t>
      </w:r>
      <w:r w:rsidRPr="00EA1174">
        <w:rPr>
          <w:rFonts w:ascii="Times New Roman" w:hAnsi="Times New Roman"/>
          <w:sz w:val="26"/>
          <w:szCs w:val="26"/>
        </w:rPr>
        <w:t>спорта высших достижений</w:t>
      </w:r>
      <w:r>
        <w:rPr>
          <w:rFonts w:ascii="Times New Roman" w:hAnsi="Times New Roman"/>
          <w:sz w:val="26"/>
          <w:szCs w:val="26"/>
        </w:rPr>
        <w:t xml:space="preserve">, адаптивного спорта </w:t>
      </w:r>
      <w:r w:rsidRPr="00EA1174">
        <w:rPr>
          <w:rFonts w:ascii="Times New Roman" w:hAnsi="Times New Roman"/>
          <w:sz w:val="26"/>
          <w:szCs w:val="26"/>
        </w:rPr>
        <w:t>в городе Когалыме и достойное представление города Когалыма на окружной, всероссийской и международной арене;</w:t>
      </w:r>
    </w:p>
    <w:p w:rsidR="0001351C" w:rsidRPr="00EA1174" w:rsidRDefault="0001351C" w:rsidP="00AE0598">
      <w:pPr>
        <w:pStyle w:val="a5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1174">
        <w:rPr>
          <w:rFonts w:ascii="Times New Roman" w:hAnsi="Times New Roman"/>
          <w:sz w:val="26"/>
          <w:szCs w:val="26"/>
        </w:rPr>
        <w:t xml:space="preserve">Обеспечений подготовки спортивного резерва для </w:t>
      </w:r>
      <w:r>
        <w:rPr>
          <w:rFonts w:ascii="Times New Roman" w:hAnsi="Times New Roman"/>
          <w:sz w:val="26"/>
          <w:szCs w:val="26"/>
        </w:rPr>
        <w:t xml:space="preserve">сборных </w:t>
      </w:r>
      <w:r w:rsidRPr="00EA1174">
        <w:rPr>
          <w:rFonts w:ascii="Times New Roman" w:hAnsi="Times New Roman"/>
          <w:sz w:val="26"/>
          <w:szCs w:val="26"/>
        </w:rPr>
        <w:t>команд города Когалыма;</w:t>
      </w:r>
    </w:p>
    <w:p w:rsidR="0001351C" w:rsidRDefault="0001351C" w:rsidP="00AE0598">
      <w:pPr>
        <w:pStyle w:val="a5"/>
        <w:numPr>
          <w:ilvl w:val="1"/>
          <w:numId w:val="4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спортсменов, спортсменов-инвалидов и тренеров в </w:t>
      </w:r>
      <w:r w:rsidRPr="00080F1E">
        <w:rPr>
          <w:rFonts w:ascii="Times New Roman" w:hAnsi="Times New Roman"/>
          <w:sz w:val="26"/>
          <w:szCs w:val="26"/>
        </w:rPr>
        <w:t>окружн</w:t>
      </w:r>
      <w:r>
        <w:rPr>
          <w:rFonts w:ascii="Times New Roman" w:hAnsi="Times New Roman"/>
          <w:sz w:val="26"/>
          <w:szCs w:val="26"/>
        </w:rPr>
        <w:t>ых</w:t>
      </w:r>
      <w:r w:rsidRPr="00080F1E">
        <w:rPr>
          <w:rFonts w:ascii="Times New Roman" w:hAnsi="Times New Roman"/>
          <w:sz w:val="26"/>
          <w:szCs w:val="26"/>
        </w:rPr>
        <w:t>, всероссийск</w:t>
      </w:r>
      <w:r>
        <w:rPr>
          <w:rFonts w:ascii="Times New Roman" w:hAnsi="Times New Roman"/>
          <w:sz w:val="26"/>
          <w:szCs w:val="26"/>
        </w:rPr>
        <w:t>их и международных спортивных соревнованиях. А также спортивных мероприятиях по подготовке к ним;</w:t>
      </w:r>
    </w:p>
    <w:p w:rsidR="0001351C" w:rsidRDefault="0001351C" w:rsidP="00AE0598">
      <w:pPr>
        <w:pStyle w:val="a5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Популяризация физической подготовки, спорта, адаптивного спорта и здорового образа жизни.</w:t>
      </w:r>
    </w:p>
    <w:p w:rsidR="0001351C" w:rsidRDefault="0001351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Списки формируются ежегодно Управлением культуры, спорта и молодёжной политики Администрации города Когалыма и муниципальным автономным учреждением «Дворец спорта» по видам спорта, включенным во Всероссийский реестр видов спорта (за исключением военно-прикладных и служебно-прикладных видов спорта).</w:t>
      </w:r>
    </w:p>
    <w:p w:rsidR="0001351C" w:rsidRDefault="0001351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Списки</w:t>
      </w:r>
      <w:r w:rsidRPr="003A478B">
        <w:rPr>
          <w:rFonts w:ascii="Times New Roman" w:hAnsi="Times New Roman"/>
          <w:sz w:val="26"/>
          <w:szCs w:val="26"/>
        </w:rPr>
        <w:t xml:space="preserve"> действуют с 1 июня текущего года по 31 мая последующего года для зимних видов спорта, с 1 января по 31 декабря текущего года - для летних видов спорта</w:t>
      </w:r>
      <w:r>
        <w:rPr>
          <w:rFonts w:ascii="Times New Roman" w:hAnsi="Times New Roman"/>
          <w:sz w:val="26"/>
          <w:szCs w:val="26"/>
        </w:rPr>
        <w:t>.</w:t>
      </w:r>
    </w:p>
    <w:p w:rsidR="0001351C" w:rsidRDefault="0092048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Списки </w:t>
      </w:r>
      <w:r w:rsidR="0001351C">
        <w:rPr>
          <w:rFonts w:ascii="Times New Roman" w:hAnsi="Times New Roman"/>
          <w:sz w:val="26"/>
          <w:szCs w:val="26"/>
        </w:rPr>
        <w:t>формируются по итогам выступлений спортсменов, в прошедшем спортивном сезоне на спортивных соревнованиях, включенных в Единый календарный план физкультурных мероприятий и спортивных мероприятий города Когалыма.</w:t>
      </w:r>
    </w:p>
    <w:p w:rsidR="0001351C" w:rsidRDefault="0001351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3B2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Список</w:t>
      </w:r>
      <w:r w:rsidRPr="003C3B2A">
        <w:rPr>
          <w:rFonts w:ascii="Times New Roman" w:hAnsi="Times New Roman"/>
          <w:sz w:val="26"/>
          <w:szCs w:val="26"/>
        </w:rPr>
        <w:t xml:space="preserve"> сборной команды города Когалыма по адаптивному виду спорта включается спортсмен-инвалид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 в городе </w:t>
      </w:r>
      <w:r>
        <w:rPr>
          <w:rFonts w:ascii="Times New Roman" w:hAnsi="Times New Roman"/>
          <w:sz w:val="26"/>
          <w:szCs w:val="26"/>
        </w:rPr>
        <w:t xml:space="preserve">Когалыме </w:t>
      </w:r>
      <w:r w:rsidRPr="003C3B2A">
        <w:rPr>
          <w:rFonts w:ascii="Times New Roman" w:hAnsi="Times New Roman"/>
          <w:sz w:val="26"/>
          <w:szCs w:val="26"/>
        </w:rPr>
        <w:t>и других официальных спортивных соревновани</w:t>
      </w:r>
      <w:r w:rsidR="0092048C">
        <w:rPr>
          <w:rFonts w:ascii="Times New Roman" w:hAnsi="Times New Roman"/>
          <w:sz w:val="26"/>
          <w:szCs w:val="26"/>
        </w:rPr>
        <w:t>ях</w:t>
      </w:r>
      <w:r w:rsidRPr="003C3B2A">
        <w:rPr>
          <w:rFonts w:ascii="Times New Roman" w:hAnsi="Times New Roman"/>
          <w:sz w:val="26"/>
          <w:szCs w:val="26"/>
        </w:rPr>
        <w:t xml:space="preserve"> среди спортсменов-инвалидов или спортсменов с ограниченными возможностями здоровья.</w:t>
      </w:r>
    </w:p>
    <w:p w:rsidR="0092048C" w:rsidRPr="0092048C" w:rsidRDefault="0001351C" w:rsidP="0092048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048C">
        <w:rPr>
          <w:rFonts w:ascii="Times New Roman" w:hAnsi="Times New Roman"/>
          <w:sz w:val="26"/>
          <w:szCs w:val="26"/>
        </w:rPr>
        <w:lastRenderedPageBreak/>
        <w:t>В Списки включаются спор</w:t>
      </w:r>
      <w:r w:rsidR="0092048C" w:rsidRPr="0092048C">
        <w:rPr>
          <w:rFonts w:ascii="Times New Roman" w:hAnsi="Times New Roman"/>
          <w:sz w:val="26"/>
          <w:szCs w:val="26"/>
        </w:rPr>
        <w:t xml:space="preserve">тсмены, относящиеся к различным </w:t>
      </w:r>
      <w:r w:rsidRPr="0092048C">
        <w:rPr>
          <w:rFonts w:ascii="Times New Roman" w:hAnsi="Times New Roman"/>
          <w:sz w:val="26"/>
          <w:szCs w:val="26"/>
        </w:rPr>
        <w:t xml:space="preserve">возрастным группам, </w:t>
      </w:r>
      <w:r w:rsidR="0092048C" w:rsidRPr="0092048C">
        <w:rPr>
          <w:rFonts w:ascii="Times New Roman" w:hAnsi="Times New Roman"/>
          <w:sz w:val="26"/>
          <w:szCs w:val="26"/>
        </w:rPr>
        <w:t>имеющи</w:t>
      </w:r>
      <w:r w:rsidR="0092048C">
        <w:rPr>
          <w:rFonts w:ascii="Times New Roman" w:hAnsi="Times New Roman"/>
          <w:sz w:val="26"/>
          <w:szCs w:val="26"/>
        </w:rPr>
        <w:t>е</w:t>
      </w:r>
      <w:r w:rsidR="0092048C" w:rsidRPr="0092048C">
        <w:rPr>
          <w:rFonts w:ascii="Times New Roman" w:hAnsi="Times New Roman"/>
          <w:sz w:val="26"/>
          <w:szCs w:val="26"/>
        </w:rPr>
        <w:t xml:space="preserve"> высокую спортивную подготовку, показывающи</w:t>
      </w:r>
      <w:r w:rsidR="0092048C">
        <w:rPr>
          <w:rFonts w:ascii="Times New Roman" w:hAnsi="Times New Roman"/>
          <w:sz w:val="26"/>
          <w:szCs w:val="26"/>
        </w:rPr>
        <w:t>е</w:t>
      </w:r>
      <w:r w:rsidR="0092048C" w:rsidRPr="0092048C">
        <w:rPr>
          <w:rFonts w:ascii="Times New Roman" w:hAnsi="Times New Roman"/>
          <w:sz w:val="26"/>
          <w:szCs w:val="26"/>
        </w:rPr>
        <w:t xml:space="preserve"> стабильно высокие результаты на первенствах и чемпионатах города Когалыма, в других официальных спортивных соревнованиях.</w:t>
      </w:r>
    </w:p>
    <w:p w:rsidR="0001351C" w:rsidRPr="0092048C" w:rsidRDefault="0001351C" w:rsidP="0092048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048C">
        <w:rPr>
          <w:rFonts w:ascii="Times New Roman" w:hAnsi="Times New Roman"/>
          <w:sz w:val="26"/>
          <w:szCs w:val="26"/>
        </w:rPr>
        <w:t>Списки формируются по двум составам – основной состав и резервный состав.</w:t>
      </w:r>
    </w:p>
    <w:p w:rsidR="0001351C" w:rsidRDefault="0001351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F7B">
        <w:rPr>
          <w:rFonts w:ascii="Times New Roman" w:hAnsi="Times New Roman"/>
          <w:sz w:val="26"/>
          <w:szCs w:val="26"/>
        </w:rPr>
        <w:t xml:space="preserve">Кандидатом в основной состав сборной команды может стать спортсмен, имеющий высокую спортивную подготовку, показывающий стабильно высокие результаты на первенствах и чемпионатах города </w:t>
      </w:r>
      <w:r>
        <w:rPr>
          <w:rFonts w:ascii="Times New Roman" w:hAnsi="Times New Roman"/>
          <w:sz w:val="26"/>
          <w:szCs w:val="26"/>
        </w:rPr>
        <w:t>Когалыма</w:t>
      </w:r>
      <w:r w:rsidRPr="00EE0F7B">
        <w:rPr>
          <w:rFonts w:ascii="Times New Roman" w:hAnsi="Times New Roman"/>
          <w:sz w:val="26"/>
          <w:szCs w:val="26"/>
        </w:rPr>
        <w:t>, в других официальных спортивных соревнованиях.</w:t>
      </w:r>
    </w:p>
    <w:p w:rsidR="0001351C" w:rsidRPr="00EE0F7B" w:rsidRDefault="0001351C" w:rsidP="00AE0598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F7B">
        <w:rPr>
          <w:rFonts w:ascii="Times New Roman" w:hAnsi="Times New Roman"/>
          <w:sz w:val="26"/>
          <w:szCs w:val="26"/>
        </w:rPr>
        <w:t xml:space="preserve">Кандидатом в резервный состав сборной команды может стать спортсмен - победитель или призер первенств и чемпионатов города </w:t>
      </w:r>
      <w:r>
        <w:rPr>
          <w:rFonts w:ascii="Times New Roman" w:hAnsi="Times New Roman"/>
          <w:sz w:val="26"/>
          <w:szCs w:val="26"/>
        </w:rPr>
        <w:t>Когалыма</w:t>
      </w:r>
      <w:r w:rsidRPr="00EE0F7B">
        <w:rPr>
          <w:rFonts w:ascii="Times New Roman" w:hAnsi="Times New Roman"/>
          <w:sz w:val="26"/>
          <w:szCs w:val="26"/>
        </w:rPr>
        <w:t xml:space="preserve"> и других официальных спортивных соревнований, обладающий потенциалом для дальнейшего спортивного совершенствования.</w:t>
      </w:r>
    </w:p>
    <w:p w:rsidR="0001351C" w:rsidRDefault="0001351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Возрастные группы для спортсменов – кандидатов в спортивные сборные команды города Когалыма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01351C" w:rsidRPr="00177CCF" w:rsidRDefault="0001351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7CCF">
        <w:rPr>
          <w:rFonts w:ascii="Times New Roman" w:hAnsi="Times New Roman"/>
          <w:sz w:val="26"/>
          <w:szCs w:val="26"/>
        </w:rPr>
        <w:t>Список подписывается руководителем учреждения</w:t>
      </w:r>
      <w:r>
        <w:rPr>
          <w:rFonts w:ascii="Times New Roman" w:hAnsi="Times New Roman"/>
          <w:sz w:val="26"/>
          <w:szCs w:val="26"/>
        </w:rPr>
        <w:t>,</w:t>
      </w:r>
      <w:r w:rsidRPr="00177CCF">
        <w:rPr>
          <w:rFonts w:ascii="Times New Roman" w:hAnsi="Times New Roman"/>
          <w:sz w:val="26"/>
          <w:szCs w:val="26"/>
        </w:rPr>
        <w:t xml:space="preserve"> подведомственного Управлению культуры, спорта и молодёжной политики Администрации города Когалыма (далее – Управление), руководителем (президентом) </w:t>
      </w:r>
      <w:r>
        <w:rPr>
          <w:rFonts w:ascii="Times New Roman" w:hAnsi="Times New Roman"/>
          <w:sz w:val="26"/>
          <w:szCs w:val="26"/>
        </w:rPr>
        <w:t xml:space="preserve">городской </w:t>
      </w:r>
      <w:r w:rsidRPr="00177CCF">
        <w:rPr>
          <w:rFonts w:ascii="Times New Roman" w:hAnsi="Times New Roman"/>
          <w:sz w:val="26"/>
          <w:szCs w:val="26"/>
        </w:rPr>
        <w:t xml:space="preserve">спортивной федерации по соответствующему виду спорта, тренером по соответствующему виду спорта, председателем методического объединения учителей физической культуры и основ безопасности жизнедеятельности </w:t>
      </w:r>
      <w:r>
        <w:rPr>
          <w:rFonts w:ascii="Times New Roman" w:hAnsi="Times New Roman"/>
          <w:sz w:val="26"/>
          <w:szCs w:val="26"/>
        </w:rPr>
        <w:t>у</w:t>
      </w:r>
      <w:r w:rsidRPr="00177CCF">
        <w:rPr>
          <w:rFonts w:ascii="Times New Roman" w:hAnsi="Times New Roman"/>
          <w:sz w:val="26"/>
          <w:szCs w:val="26"/>
        </w:rPr>
        <w:t>правления образования Администрации города Когалыма Списки предоставляются в Управление  не позднее 20 мая текущего года по зимним видам спорта и 20 декабря текущего года по летним видам спорта.</w:t>
      </w:r>
    </w:p>
    <w:p w:rsidR="0001351C" w:rsidRDefault="0001351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439B">
        <w:rPr>
          <w:rFonts w:ascii="Times New Roman" w:hAnsi="Times New Roman"/>
          <w:sz w:val="26"/>
          <w:szCs w:val="26"/>
        </w:rPr>
        <w:t xml:space="preserve">Списки оформляются и утверждаются </w:t>
      </w:r>
      <w:r>
        <w:rPr>
          <w:rFonts w:ascii="Times New Roman" w:hAnsi="Times New Roman"/>
          <w:sz w:val="26"/>
          <w:szCs w:val="26"/>
        </w:rPr>
        <w:t xml:space="preserve">начальником Управления в соответствии с приложением </w:t>
      </w:r>
      <w:r w:rsidR="009204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к настоящему Порядку</w:t>
      </w:r>
      <w:r w:rsidRPr="00F0439B">
        <w:rPr>
          <w:rFonts w:ascii="Times New Roman" w:hAnsi="Times New Roman"/>
          <w:sz w:val="26"/>
          <w:szCs w:val="26"/>
        </w:rPr>
        <w:t>.</w:t>
      </w:r>
    </w:p>
    <w:p w:rsidR="0001351C" w:rsidRDefault="0001351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Численный состав спортивных сборных команд города Когалыма не ограничен.</w:t>
      </w:r>
    </w:p>
    <w:p w:rsidR="0001351C" w:rsidRPr="0082266E" w:rsidRDefault="0001351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266E">
        <w:rPr>
          <w:rFonts w:ascii="Times New Roman" w:hAnsi="Times New Roman"/>
          <w:sz w:val="26"/>
          <w:szCs w:val="26"/>
        </w:rPr>
        <w:t xml:space="preserve">В случае письменного отказа спортсмена от вхождения в состав сборной команды или его отчисления из состава сборной команды Управление в срок до 30 календарных дней принимает решение о включении в состав сборной команды следующего по очередности кандидата (в соответствии с результатами выступления спортсменов в первенствах и чемпионатах города </w:t>
      </w:r>
      <w:r w:rsidR="0092048C">
        <w:rPr>
          <w:rFonts w:ascii="Times New Roman" w:hAnsi="Times New Roman"/>
          <w:sz w:val="26"/>
          <w:szCs w:val="26"/>
        </w:rPr>
        <w:t>Когалыма</w:t>
      </w:r>
      <w:r w:rsidRPr="0082266E">
        <w:rPr>
          <w:rFonts w:ascii="Times New Roman" w:hAnsi="Times New Roman"/>
          <w:sz w:val="26"/>
          <w:szCs w:val="26"/>
        </w:rPr>
        <w:t xml:space="preserve"> или других (отборочных) соревнованиях).</w:t>
      </w:r>
    </w:p>
    <w:p w:rsidR="0001351C" w:rsidRPr="00EE0F7B" w:rsidRDefault="0001351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изменений или дополнений в утвержденные Списки</w:t>
      </w:r>
      <w:r w:rsidRPr="008767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осуществляется по предложениям </w:t>
      </w:r>
      <w:r w:rsidRPr="0087673A">
        <w:rPr>
          <w:rFonts w:ascii="Times New Roman" w:hAnsi="Times New Roman"/>
          <w:sz w:val="26"/>
          <w:szCs w:val="26"/>
        </w:rPr>
        <w:t>учреждения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7673A">
        <w:rPr>
          <w:rFonts w:ascii="Times New Roman" w:hAnsi="Times New Roman"/>
          <w:sz w:val="26"/>
          <w:szCs w:val="26"/>
        </w:rPr>
        <w:t>подведомственного Управлени</w:t>
      </w:r>
      <w:r>
        <w:rPr>
          <w:rFonts w:ascii="Times New Roman" w:hAnsi="Times New Roman"/>
          <w:sz w:val="26"/>
          <w:szCs w:val="26"/>
        </w:rPr>
        <w:t>ю</w:t>
      </w:r>
      <w:r w:rsidRPr="0087673A">
        <w:rPr>
          <w:rFonts w:ascii="Times New Roman" w:hAnsi="Times New Roman"/>
          <w:sz w:val="26"/>
          <w:szCs w:val="26"/>
        </w:rPr>
        <w:t>, руководител</w:t>
      </w:r>
      <w:r>
        <w:rPr>
          <w:rFonts w:ascii="Times New Roman" w:hAnsi="Times New Roman"/>
          <w:sz w:val="26"/>
          <w:szCs w:val="26"/>
        </w:rPr>
        <w:t>я (президента</w:t>
      </w:r>
      <w:r w:rsidRPr="0087673A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городской </w:t>
      </w:r>
      <w:r w:rsidRPr="0087673A">
        <w:rPr>
          <w:rFonts w:ascii="Times New Roman" w:hAnsi="Times New Roman"/>
          <w:sz w:val="26"/>
          <w:szCs w:val="26"/>
        </w:rPr>
        <w:t xml:space="preserve">спортивной </w:t>
      </w:r>
      <w:r>
        <w:rPr>
          <w:rFonts w:ascii="Times New Roman" w:hAnsi="Times New Roman"/>
          <w:sz w:val="26"/>
          <w:szCs w:val="26"/>
        </w:rPr>
        <w:t>федерации</w:t>
      </w:r>
      <w:r w:rsidRPr="0087673A">
        <w:rPr>
          <w:rFonts w:ascii="Times New Roman" w:hAnsi="Times New Roman"/>
          <w:sz w:val="26"/>
          <w:szCs w:val="26"/>
        </w:rPr>
        <w:t xml:space="preserve"> по соответствующему виду спорта, тренер</w:t>
      </w:r>
      <w:r>
        <w:rPr>
          <w:rFonts w:ascii="Times New Roman" w:hAnsi="Times New Roman"/>
          <w:sz w:val="26"/>
          <w:szCs w:val="26"/>
        </w:rPr>
        <w:t>а</w:t>
      </w:r>
      <w:r w:rsidRPr="0087673A">
        <w:rPr>
          <w:rFonts w:ascii="Times New Roman" w:hAnsi="Times New Roman"/>
          <w:sz w:val="26"/>
          <w:szCs w:val="26"/>
        </w:rPr>
        <w:t xml:space="preserve"> по соответствующему виду спорта, председател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87673A">
        <w:rPr>
          <w:rFonts w:ascii="Times New Roman" w:hAnsi="Times New Roman"/>
          <w:sz w:val="26"/>
          <w:szCs w:val="26"/>
        </w:rPr>
        <w:t xml:space="preserve">методического объединения учителей физической культуры и основ безопасности жизнедеятельности </w:t>
      </w:r>
      <w:r>
        <w:rPr>
          <w:rFonts w:ascii="Times New Roman" w:hAnsi="Times New Roman"/>
          <w:sz w:val="26"/>
          <w:szCs w:val="26"/>
        </w:rPr>
        <w:t>у</w:t>
      </w:r>
      <w:r w:rsidRPr="0087673A">
        <w:rPr>
          <w:rFonts w:ascii="Times New Roman" w:hAnsi="Times New Roman"/>
          <w:sz w:val="26"/>
          <w:szCs w:val="26"/>
        </w:rPr>
        <w:t>правления образования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, оформленным в соответствии с приложением </w:t>
      </w:r>
      <w:r w:rsidR="0092048C">
        <w:rPr>
          <w:rFonts w:ascii="Times New Roman" w:hAnsi="Times New Roman"/>
          <w:sz w:val="26"/>
          <w:szCs w:val="26"/>
        </w:rPr>
        <w:t>настоящему Порядку.</w:t>
      </w:r>
    </w:p>
    <w:p w:rsidR="0001351C" w:rsidRPr="001B1B50" w:rsidRDefault="0001351C" w:rsidP="00AE05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участия спортсменов и тренерского состава сборных команд города Когалыма в соревнованиях различного </w:t>
      </w:r>
      <w:r>
        <w:rPr>
          <w:rFonts w:ascii="Times New Roman" w:hAnsi="Times New Roman"/>
          <w:sz w:val="26"/>
          <w:szCs w:val="26"/>
        </w:rPr>
        <w:lastRenderedPageBreak/>
        <w:t>уровня, материально-техническое обеспечение осуществляется в соответствии с планом основных мероприятий муниципальной программы «Развитие физической культуры и спорта в городе Когалыме на 2014 – 2017 годы» утвержденной постановлением Администрации города Когалыма от 11.10.2013 №2920, от иной приносящей доход деятельности муниципального автономного учреждения «Дворец спорта», а также за счет иных средств, не запрещенных законодательством Российской Федерации.</w:t>
      </w:r>
    </w:p>
    <w:p w:rsidR="0001351C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51C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51C" w:rsidRDefault="0001351C" w:rsidP="00AE05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51C" w:rsidRDefault="0001351C" w:rsidP="00AE059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01351C" w:rsidSect="00AE059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_________________________ </w:t>
      </w:r>
    </w:p>
    <w:p w:rsidR="0001351C" w:rsidRDefault="0001351C" w:rsidP="00ED74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92048C">
        <w:rPr>
          <w:rFonts w:ascii="Times New Roman" w:hAnsi="Times New Roman"/>
          <w:sz w:val="26"/>
          <w:szCs w:val="26"/>
        </w:rPr>
        <w:t xml:space="preserve"> </w:t>
      </w:r>
    </w:p>
    <w:p w:rsidR="0001351C" w:rsidRDefault="0001351C" w:rsidP="00A61F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</w:t>
      </w:r>
      <w:r w:rsidRPr="00A61F9D">
        <w:t xml:space="preserve"> </w:t>
      </w:r>
      <w:r w:rsidRPr="00A61F9D">
        <w:rPr>
          <w:rFonts w:ascii="Times New Roman" w:hAnsi="Times New Roman"/>
          <w:sz w:val="26"/>
          <w:szCs w:val="26"/>
        </w:rPr>
        <w:t>формиров</w:t>
      </w:r>
      <w:r>
        <w:rPr>
          <w:rFonts w:ascii="Times New Roman" w:hAnsi="Times New Roman"/>
          <w:sz w:val="26"/>
          <w:szCs w:val="26"/>
        </w:rPr>
        <w:t>ания</w:t>
      </w:r>
    </w:p>
    <w:p w:rsidR="0001351C" w:rsidRPr="00A61F9D" w:rsidRDefault="0001351C" w:rsidP="00A61F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1F9D">
        <w:rPr>
          <w:rFonts w:ascii="Times New Roman" w:hAnsi="Times New Roman"/>
          <w:sz w:val="26"/>
          <w:szCs w:val="26"/>
        </w:rPr>
        <w:t xml:space="preserve">спортивных сборных команд </w:t>
      </w:r>
    </w:p>
    <w:p w:rsidR="0001351C" w:rsidRDefault="0001351C" w:rsidP="00A61F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1F9D">
        <w:rPr>
          <w:rFonts w:ascii="Times New Roman" w:hAnsi="Times New Roman"/>
          <w:sz w:val="26"/>
          <w:szCs w:val="26"/>
        </w:rPr>
        <w:t xml:space="preserve"> города Когалыма</w:t>
      </w: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«Утверждаю»</w:t>
      </w: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</w:t>
      </w: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культуры, спорта и молодёжной политики</w:t>
      </w: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 </w:t>
      </w:r>
      <w:proofErr w:type="spellStart"/>
      <w:r>
        <w:rPr>
          <w:rFonts w:ascii="Times New Roman" w:hAnsi="Times New Roman"/>
          <w:sz w:val="26"/>
          <w:szCs w:val="26"/>
        </w:rPr>
        <w:t>Л.А.Юрьева</w:t>
      </w:r>
      <w:proofErr w:type="spellEnd"/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«_______» ___________20____года</w:t>
      </w: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51C" w:rsidRDefault="0001351C" w:rsidP="00AE05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</w:t>
      </w:r>
    </w:p>
    <w:p w:rsidR="0001351C" w:rsidRDefault="0001351C" w:rsidP="00F412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кандидатов в спортивные сборные команды города Когалыма</w:t>
      </w:r>
    </w:p>
    <w:p w:rsidR="0001351C" w:rsidRDefault="0001351C" w:rsidP="00F412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_______________________________________на 20_____год</w:t>
      </w:r>
    </w:p>
    <w:p w:rsidR="0001351C" w:rsidRPr="00ED746F" w:rsidRDefault="0001351C" w:rsidP="00AE0598">
      <w:pPr>
        <w:spacing w:after="0" w:line="240" w:lineRule="auto"/>
        <w:ind w:left="6120"/>
        <w:rPr>
          <w:rFonts w:ascii="Times New Roman" w:hAnsi="Times New Roman"/>
          <w:sz w:val="16"/>
          <w:szCs w:val="16"/>
        </w:rPr>
      </w:pPr>
      <w:r w:rsidRPr="00ED746F">
        <w:rPr>
          <w:rFonts w:ascii="Times New Roman" w:hAnsi="Times New Roman"/>
          <w:sz w:val="16"/>
          <w:szCs w:val="16"/>
        </w:rPr>
        <w:t>(наименование вида спорта)</w:t>
      </w: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70B1">
        <w:rPr>
          <w:rFonts w:ascii="Times New Roman" w:hAnsi="Times New Roman"/>
          <w:sz w:val="26"/>
          <w:szCs w:val="26"/>
        </w:rPr>
        <w:t>Тренеры, работающие с командой:</w:t>
      </w: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77"/>
        <w:gridCol w:w="1477"/>
        <w:gridCol w:w="1549"/>
        <w:gridCol w:w="1544"/>
        <w:gridCol w:w="1479"/>
      </w:tblGrid>
      <w:tr w:rsidR="0001351C" w:rsidTr="0041605B"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Спортивное или почетное спортивное звание</w:t>
            </w:r>
          </w:p>
        </w:tc>
        <w:tc>
          <w:tcPr>
            <w:tcW w:w="834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Спортивная дисциплина или группа дисциплин</w:t>
            </w:r>
          </w:p>
        </w:tc>
        <w:tc>
          <w:tcPr>
            <w:tcW w:w="834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Стаж работы</w:t>
            </w:r>
          </w:p>
        </w:tc>
      </w:tr>
      <w:tr w:rsidR="0001351C" w:rsidTr="0041605B"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4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4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1351C" w:rsidTr="0041605B"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состав:</w:t>
      </w: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Мужчины, женщины.</w:t>
      </w: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Юниоры, юниорки, юноши, девушки (Возраст в соответствии с Единой всероссийской спортивной квалификацией)</w:t>
      </w: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93"/>
        <w:gridCol w:w="1365"/>
        <w:gridCol w:w="1349"/>
        <w:gridCol w:w="1704"/>
        <w:gridCol w:w="1150"/>
        <w:gridCol w:w="1361"/>
      </w:tblGrid>
      <w:tr w:rsidR="0001351C" w:rsidTr="0041605B"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Вид программы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пол, Дата рождения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Спортивное или почетное спортивное звание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Личный тренер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Высший результат сезона</w:t>
            </w:r>
          </w:p>
        </w:tc>
      </w:tr>
      <w:tr w:rsidR="0001351C" w:rsidTr="0041605B"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05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01351C" w:rsidTr="0041605B"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1351C" w:rsidRPr="0041605B" w:rsidRDefault="0001351C" w:rsidP="00416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51C" w:rsidRDefault="0001351C" w:rsidP="00AE0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51C" w:rsidRPr="00F416CF" w:rsidRDefault="0001351C" w:rsidP="00AE05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sectPr w:rsidR="0001351C" w:rsidRPr="00F416CF" w:rsidSect="00D11FD8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57D9"/>
    <w:multiLevelType w:val="multilevel"/>
    <w:tmpl w:val="15244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6700A43"/>
    <w:multiLevelType w:val="hybridMultilevel"/>
    <w:tmpl w:val="A03E04BC"/>
    <w:lvl w:ilvl="0" w:tplc="12E2E526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1CB47EE"/>
    <w:multiLevelType w:val="hybridMultilevel"/>
    <w:tmpl w:val="2970317C"/>
    <w:lvl w:ilvl="0" w:tplc="624213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F11996"/>
    <w:multiLevelType w:val="multilevel"/>
    <w:tmpl w:val="74AA2BE2"/>
    <w:lvl w:ilvl="0">
      <w:start w:val="2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F56"/>
    <w:rsid w:val="0001351C"/>
    <w:rsid w:val="00080F1E"/>
    <w:rsid w:val="000A78EF"/>
    <w:rsid w:val="001228CE"/>
    <w:rsid w:val="0013526B"/>
    <w:rsid w:val="00177CCF"/>
    <w:rsid w:val="001949BB"/>
    <w:rsid w:val="001A7EE0"/>
    <w:rsid w:val="001B1B50"/>
    <w:rsid w:val="002E5157"/>
    <w:rsid w:val="0034652F"/>
    <w:rsid w:val="0036551A"/>
    <w:rsid w:val="00367827"/>
    <w:rsid w:val="003A478B"/>
    <w:rsid w:val="003C3B2A"/>
    <w:rsid w:val="0041605B"/>
    <w:rsid w:val="0043739A"/>
    <w:rsid w:val="00437F1D"/>
    <w:rsid w:val="004645D7"/>
    <w:rsid w:val="00467A2C"/>
    <w:rsid w:val="004D60FF"/>
    <w:rsid w:val="004F5A06"/>
    <w:rsid w:val="005B3CFC"/>
    <w:rsid w:val="00707F56"/>
    <w:rsid w:val="007122C1"/>
    <w:rsid w:val="00750FA9"/>
    <w:rsid w:val="007712A9"/>
    <w:rsid w:val="00773F33"/>
    <w:rsid w:val="007F3C02"/>
    <w:rsid w:val="00807285"/>
    <w:rsid w:val="0082266E"/>
    <w:rsid w:val="00873BB8"/>
    <w:rsid w:val="0087673A"/>
    <w:rsid w:val="008D7FC5"/>
    <w:rsid w:val="0092048C"/>
    <w:rsid w:val="00923DE1"/>
    <w:rsid w:val="009F4638"/>
    <w:rsid w:val="00A130DA"/>
    <w:rsid w:val="00A44FE0"/>
    <w:rsid w:val="00A61F9D"/>
    <w:rsid w:val="00A81E65"/>
    <w:rsid w:val="00AA30A7"/>
    <w:rsid w:val="00AA4466"/>
    <w:rsid w:val="00AE0598"/>
    <w:rsid w:val="00AF2AD4"/>
    <w:rsid w:val="00B13965"/>
    <w:rsid w:val="00BB0A65"/>
    <w:rsid w:val="00C5770B"/>
    <w:rsid w:val="00D043BC"/>
    <w:rsid w:val="00D11FD8"/>
    <w:rsid w:val="00D31B15"/>
    <w:rsid w:val="00D76FE9"/>
    <w:rsid w:val="00E170B1"/>
    <w:rsid w:val="00E546E2"/>
    <w:rsid w:val="00EA1174"/>
    <w:rsid w:val="00ED746F"/>
    <w:rsid w:val="00EE0F7B"/>
    <w:rsid w:val="00F0439B"/>
    <w:rsid w:val="00F41217"/>
    <w:rsid w:val="00F416CF"/>
    <w:rsid w:val="00F66DEF"/>
    <w:rsid w:val="00FB7C44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7FC89A0-6040-4FBF-97B1-19352CE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FD6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footnote reference"/>
    <w:uiPriority w:val="99"/>
    <w:semiHidden/>
    <w:rsid w:val="00FD62B8"/>
    <w:rPr>
      <w:rFonts w:cs="Times New Roman"/>
    </w:rPr>
  </w:style>
  <w:style w:type="paragraph" w:styleId="a4">
    <w:name w:val="Normal (Web)"/>
    <w:basedOn w:val="a"/>
    <w:uiPriority w:val="99"/>
    <w:semiHidden/>
    <w:rsid w:val="00FD6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B0A65"/>
    <w:pPr>
      <w:ind w:left="720"/>
      <w:contextualSpacing/>
    </w:pPr>
  </w:style>
  <w:style w:type="character" w:styleId="a6">
    <w:name w:val="Hyperlink"/>
    <w:uiPriority w:val="99"/>
    <w:rsid w:val="001228CE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F4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1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70B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346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Подивилова Галина Альбертовна</cp:lastModifiedBy>
  <cp:revision>22</cp:revision>
  <cp:lastPrinted>2015-03-03T06:06:00Z</cp:lastPrinted>
  <dcterms:created xsi:type="dcterms:W3CDTF">2015-02-16T11:21:00Z</dcterms:created>
  <dcterms:modified xsi:type="dcterms:W3CDTF">2015-03-04T03:36:00Z</dcterms:modified>
</cp:coreProperties>
</file>