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07" w:rsidRDefault="000D707E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26D" w:rsidRPr="00723E07" w:rsidRDefault="007A3B14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CE726D" w:rsidRPr="00723E07" w:rsidRDefault="00CE726D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23E07" w:rsidRDefault="00CE726D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CE726D" w:rsidRPr="00723E07" w:rsidRDefault="00CE726D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от 01.07.2016 №1768</w:t>
      </w:r>
    </w:p>
    <w:p w:rsidR="00CE726D" w:rsidRDefault="00CE726D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P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E31" w:rsidRPr="00723E07" w:rsidRDefault="003366A3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FB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DE2B1D">
        <w:rPr>
          <w:rFonts w:ascii="Times New Roman" w:hAnsi="Times New Roman" w:cs="Times New Roman"/>
          <w:sz w:val="26"/>
          <w:szCs w:val="26"/>
        </w:rPr>
        <w:t>ями</w:t>
      </w:r>
      <w:r w:rsidRPr="00BE62FB">
        <w:rPr>
          <w:rFonts w:ascii="Times New Roman" w:hAnsi="Times New Roman" w:cs="Times New Roman"/>
          <w:sz w:val="26"/>
          <w:szCs w:val="26"/>
        </w:rPr>
        <w:t xml:space="preserve"> 1</w:t>
      </w:r>
      <w:r w:rsidR="00A43ABC">
        <w:rPr>
          <w:rFonts w:ascii="Times New Roman" w:hAnsi="Times New Roman" w:cs="Times New Roman"/>
          <w:sz w:val="26"/>
          <w:szCs w:val="26"/>
        </w:rPr>
        <w:t>44</w:t>
      </w:r>
      <w:r w:rsidR="00DE2B1D">
        <w:rPr>
          <w:rFonts w:ascii="Times New Roman" w:hAnsi="Times New Roman" w:cs="Times New Roman"/>
          <w:sz w:val="26"/>
          <w:szCs w:val="26"/>
        </w:rPr>
        <w:t>, 145</w:t>
      </w:r>
      <w:r w:rsidRPr="00BE62F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статьёй 53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Pr="00BE62F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Когалыма:</w:t>
      </w:r>
    </w:p>
    <w:p w:rsidR="00F110F1" w:rsidRPr="00723E07" w:rsidRDefault="00F110F1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B1D" w:rsidRDefault="00DE2B1D" w:rsidP="00DE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23E07">
        <w:rPr>
          <w:rFonts w:ascii="Times New Roman" w:hAnsi="Times New Roman" w:cs="Times New Roman"/>
          <w:sz w:val="26"/>
          <w:szCs w:val="26"/>
        </w:rPr>
        <w:t>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23E0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 (далее –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723E07">
        <w:rPr>
          <w:rFonts w:ascii="Times New Roman" w:hAnsi="Times New Roman" w:cs="Times New Roman"/>
          <w:sz w:val="26"/>
          <w:szCs w:val="26"/>
        </w:rPr>
        <w:t>)</w:t>
      </w:r>
      <w:r w:rsidR="00AA54D6">
        <w:rPr>
          <w:rFonts w:ascii="Times New Roman" w:hAnsi="Times New Roman" w:cs="Times New Roman"/>
          <w:sz w:val="26"/>
          <w:szCs w:val="26"/>
        </w:rPr>
        <w:t xml:space="preserve"> внести 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2B1D" w:rsidRDefault="00DE2B1D" w:rsidP="00DE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554B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преамбуле постановления слова «</w:t>
      </w:r>
      <w:hyperlink r:id="rId6" w:history="1">
        <w:r w:rsidRPr="00DE2B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13.04.2007 </w:t>
      </w:r>
      <w:r w:rsidR="003972E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 заменить словами «п</w:t>
      </w:r>
      <w:r w:rsidRPr="00DE2B1D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E2B1D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DE2B1D">
        <w:rPr>
          <w:rFonts w:ascii="Times New Roman" w:hAnsi="Times New Roman" w:cs="Times New Roman"/>
          <w:sz w:val="26"/>
          <w:szCs w:val="26"/>
        </w:rPr>
        <w:t xml:space="preserve"> от 03.11.2016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2B1D">
        <w:rPr>
          <w:rFonts w:ascii="Times New Roman" w:hAnsi="Times New Roman" w:cs="Times New Roman"/>
          <w:sz w:val="26"/>
          <w:szCs w:val="26"/>
        </w:rPr>
        <w:t xml:space="preserve"> 431-п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2B1D">
        <w:rPr>
          <w:rFonts w:ascii="Times New Roman" w:hAnsi="Times New Roman" w:cs="Times New Roman"/>
          <w:sz w:val="26"/>
          <w:szCs w:val="26"/>
        </w:rPr>
        <w:t xml:space="preserve">О Требованиях к системам оплаты труда работников государственных учреждений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E2B1D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54D6">
        <w:rPr>
          <w:rFonts w:ascii="Times New Roman" w:hAnsi="Times New Roman" w:cs="Times New Roman"/>
          <w:sz w:val="26"/>
          <w:szCs w:val="26"/>
        </w:rPr>
        <w:t>;</w:t>
      </w:r>
    </w:p>
    <w:p w:rsidR="00CE726D" w:rsidRDefault="00C633B7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1.</w:t>
      </w:r>
      <w:r w:rsidR="00AA54D6">
        <w:rPr>
          <w:rFonts w:ascii="Times New Roman" w:hAnsi="Times New Roman" w:cs="Times New Roman"/>
          <w:sz w:val="26"/>
          <w:szCs w:val="26"/>
        </w:rPr>
        <w:t>2.</w:t>
      </w:r>
      <w:r w:rsidRPr="00723E07">
        <w:rPr>
          <w:rFonts w:ascii="Times New Roman" w:hAnsi="Times New Roman" w:cs="Times New Roman"/>
          <w:sz w:val="26"/>
          <w:szCs w:val="26"/>
        </w:rPr>
        <w:t xml:space="preserve"> </w:t>
      </w:r>
      <w:r w:rsidR="00E554BB">
        <w:rPr>
          <w:rFonts w:ascii="Times New Roman" w:hAnsi="Times New Roman" w:cs="Times New Roman"/>
          <w:sz w:val="26"/>
          <w:szCs w:val="26"/>
        </w:rPr>
        <w:t>в</w:t>
      </w:r>
      <w:r w:rsidR="007A3B14" w:rsidRPr="00723E07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AA54D6">
        <w:rPr>
          <w:rFonts w:ascii="Times New Roman" w:hAnsi="Times New Roman" w:cs="Times New Roman"/>
          <w:sz w:val="26"/>
          <w:szCs w:val="26"/>
        </w:rPr>
        <w:t>и</w:t>
      </w:r>
      <w:r w:rsidR="007A3B14" w:rsidRPr="00723E07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CE726D" w:rsidRPr="00723E07">
        <w:rPr>
          <w:rFonts w:ascii="Times New Roman" w:hAnsi="Times New Roman" w:cs="Times New Roman"/>
          <w:sz w:val="26"/>
          <w:szCs w:val="26"/>
        </w:rPr>
        <w:t xml:space="preserve"> (далее – Положение):</w:t>
      </w:r>
    </w:p>
    <w:p w:rsidR="00A43ABC" w:rsidRPr="00723E07" w:rsidRDefault="00A43ABC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54D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1. в </w:t>
      </w:r>
      <w:r w:rsidRPr="00723E0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23E07">
        <w:rPr>
          <w:rFonts w:ascii="Times New Roman" w:hAnsi="Times New Roman" w:cs="Times New Roman"/>
          <w:sz w:val="26"/>
          <w:szCs w:val="26"/>
        </w:rPr>
        <w:t xml:space="preserve"> </w:t>
      </w:r>
      <w:r w:rsidR="009F01E8">
        <w:rPr>
          <w:rFonts w:ascii="Times New Roman" w:hAnsi="Times New Roman" w:cs="Times New Roman"/>
          <w:sz w:val="26"/>
          <w:szCs w:val="26"/>
        </w:rPr>
        <w:t>втором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3.4</w:t>
      </w:r>
      <w:r w:rsidRPr="00723E07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9F01E8" w:rsidRPr="009F01E8">
        <w:rPr>
          <w:rFonts w:ascii="Times New Roman" w:hAnsi="Times New Roman" w:cs="Times New Roman"/>
          <w:sz w:val="24"/>
          <w:szCs w:val="24"/>
        </w:rPr>
        <w:t xml:space="preserve"> </w:t>
      </w:r>
      <w:r w:rsidR="009F01E8">
        <w:rPr>
          <w:rFonts w:ascii="Times New Roman" w:hAnsi="Times New Roman" w:cs="Times New Roman"/>
          <w:sz w:val="24"/>
          <w:szCs w:val="24"/>
        </w:rPr>
        <w:t>«</w:t>
      </w:r>
      <w:r w:rsidR="009F01E8" w:rsidRPr="009F01E8">
        <w:rPr>
          <w:rFonts w:ascii="Times New Roman" w:hAnsi="Times New Roman" w:cs="Times New Roman"/>
          <w:sz w:val="26"/>
          <w:szCs w:val="26"/>
        </w:rPr>
        <w:t>Порядок и условия оплаты труда, директора, заместителей директора и главного бухгалтера Учреждения</w:t>
      </w:r>
      <w:r w:rsidR="009F01E8">
        <w:rPr>
          <w:rFonts w:ascii="Times New Roman" w:hAnsi="Times New Roman" w:cs="Times New Roman"/>
          <w:sz w:val="26"/>
          <w:szCs w:val="26"/>
        </w:rPr>
        <w:t>»</w:t>
      </w:r>
      <w:r w:rsidR="009F01E8">
        <w:rPr>
          <w:rFonts w:ascii="Times New Roman" w:hAnsi="Times New Roman" w:cs="Times New Roman"/>
          <w:sz w:val="24"/>
          <w:szCs w:val="24"/>
        </w:rPr>
        <w:t xml:space="preserve"> 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 xml:space="preserve">слова «составляет 20 процентов» заменить словами «составляет </w:t>
      </w:r>
      <w:r w:rsidR="00301D86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процентов»;</w:t>
      </w:r>
    </w:p>
    <w:p w:rsidR="00780589" w:rsidRDefault="00C633B7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1.</w:t>
      </w:r>
      <w:r w:rsidR="00AA54D6">
        <w:rPr>
          <w:rFonts w:ascii="Times New Roman" w:hAnsi="Times New Roman" w:cs="Times New Roman"/>
          <w:sz w:val="26"/>
          <w:szCs w:val="26"/>
        </w:rPr>
        <w:t>2.</w:t>
      </w:r>
      <w:r w:rsidR="009F01E8">
        <w:rPr>
          <w:rFonts w:ascii="Times New Roman" w:hAnsi="Times New Roman" w:cs="Times New Roman"/>
          <w:sz w:val="26"/>
          <w:szCs w:val="26"/>
        </w:rPr>
        <w:t>2</w:t>
      </w:r>
      <w:r w:rsidRPr="00723E07">
        <w:rPr>
          <w:rFonts w:ascii="Times New Roman" w:hAnsi="Times New Roman" w:cs="Times New Roman"/>
          <w:sz w:val="26"/>
          <w:szCs w:val="26"/>
        </w:rPr>
        <w:t xml:space="preserve">. </w:t>
      </w:r>
      <w:r w:rsidR="00244FB7">
        <w:rPr>
          <w:rFonts w:ascii="Times New Roman" w:hAnsi="Times New Roman" w:cs="Times New Roman"/>
          <w:sz w:val="26"/>
          <w:szCs w:val="26"/>
        </w:rPr>
        <w:t xml:space="preserve">в </w:t>
      </w:r>
      <w:r w:rsidR="00E704AA" w:rsidRPr="00723E07">
        <w:rPr>
          <w:rFonts w:ascii="Times New Roman" w:hAnsi="Times New Roman" w:cs="Times New Roman"/>
          <w:sz w:val="26"/>
          <w:szCs w:val="26"/>
        </w:rPr>
        <w:t>абзац</w:t>
      </w:r>
      <w:r w:rsidR="00244FB7">
        <w:rPr>
          <w:rFonts w:ascii="Times New Roman" w:hAnsi="Times New Roman" w:cs="Times New Roman"/>
          <w:sz w:val="26"/>
          <w:szCs w:val="26"/>
        </w:rPr>
        <w:t>е</w:t>
      </w:r>
      <w:r w:rsidR="00E704AA" w:rsidRPr="00723E07">
        <w:rPr>
          <w:rFonts w:ascii="Times New Roman" w:hAnsi="Times New Roman" w:cs="Times New Roman"/>
          <w:sz w:val="26"/>
          <w:szCs w:val="26"/>
        </w:rPr>
        <w:t xml:space="preserve"> </w:t>
      </w:r>
      <w:r w:rsidR="00244FB7">
        <w:rPr>
          <w:rFonts w:ascii="Times New Roman" w:hAnsi="Times New Roman" w:cs="Times New Roman"/>
          <w:sz w:val="26"/>
          <w:szCs w:val="26"/>
        </w:rPr>
        <w:t>девятом</w:t>
      </w:r>
      <w:r w:rsidR="00E704AA" w:rsidRPr="00723E07">
        <w:rPr>
          <w:rFonts w:ascii="Times New Roman" w:hAnsi="Times New Roman" w:cs="Times New Roman"/>
          <w:sz w:val="26"/>
          <w:szCs w:val="26"/>
        </w:rPr>
        <w:t xml:space="preserve"> подпункта 5.1.1 пункта 5.1 раздела 5</w:t>
      </w:r>
      <w:r w:rsidR="008C001F">
        <w:rPr>
          <w:rFonts w:ascii="Times New Roman" w:hAnsi="Times New Roman" w:cs="Times New Roman"/>
          <w:sz w:val="26"/>
          <w:szCs w:val="26"/>
        </w:rPr>
        <w:t xml:space="preserve"> «</w:t>
      </w:r>
      <w:r w:rsidR="008C001F" w:rsidRPr="008C001F">
        <w:rPr>
          <w:rFonts w:ascii="Times New Roman" w:hAnsi="Times New Roman" w:cs="Times New Roman"/>
          <w:sz w:val="26"/>
          <w:szCs w:val="26"/>
        </w:rPr>
        <w:t>Порядок и условия установления выплат стимулирующего характера»</w:t>
      </w:r>
      <w:r w:rsidR="00E704AA" w:rsidRPr="00723E07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8C001F">
        <w:rPr>
          <w:rFonts w:ascii="Times New Roman" w:hAnsi="Times New Roman" w:cs="Times New Roman"/>
          <w:sz w:val="26"/>
          <w:szCs w:val="26"/>
        </w:rPr>
        <w:t xml:space="preserve">слова «в размере до 30 процентов» заменить словами «в размере до </w:t>
      </w:r>
      <w:r w:rsidR="00301D86">
        <w:rPr>
          <w:rFonts w:ascii="Times New Roman" w:hAnsi="Times New Roman" w:cs="Times New Roman"/>
          <w:sz w:val="26"/>
          <w:szCs w:val="26"/>
        </w:rPr>
        <w:t>60</w:t>
      </w:r>
      <w:r w:rsidR="008C001F">
        <w:rPr>
          <w:rFonts w:ascii="Times New Roman" w:hAnsi="Times New Roman" w:cs="Times New Roman"/>
          <w:sz w:val="26"/>
          <w:szCs w:val="26"/>
        </w:rPr>
        <w:t xml:space="preserve"> процентов»;</w:t>
      </w:r>
    </w:p>
    <w:p w:rsidR="008C001F" w:rsidRDefault="008C001F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1.</w:t>
      </w:r>
      <w:r w:rsidR="00AA54D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23E0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723E0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23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одиннадцатом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подпункта 5.1.1 пункта 5.1 раздела 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C001F">
        <w:rPr>
          <w:rFonts w:ascii="Times New Roman" w:hAnsi="Times New Roman" w:cs="Times New Roman"/>
          <w:sz w:val="26"/>
          <w:szCs w:val="26"/>
        </w:rPr>
        <w:t>Порядок и условия установления выплат стимулирующего характера»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 xml:space="preserve">слова «до 30%» заменить словами «до </w:t>
      </w:r>
      <w:r w:rsidR="00301D86">
        <w:rPr>
          <w:rFonts w:ascii="Times New Roman" w:hAnsi="Times New Roman" w:cs="Times New Roman"/>
          <w:sz w:val="26"/>
          <w:szCs w:val="26"/>
        </w:rPr>
        <w:t>60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%».</w:t>
      </w:r>
    </w:p>
    <w:p w:rsidR="00C633B7" w:rsidRPr="00723E07" w:rsidRDefault="00C633B7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198" w:rsidRDefault="008C001F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633B7" w:rsidRPr="00723E07">
        <w:rPr>
          <w:rFonts w:ascii="Times New Roman" w:hAnsi="Times New Roman" w:cs="Times New Roman"/>
          <w:sz w:val="26"/>
          <w:szCs w:val="26"/>
        </w:rPr>
        <w:t xml:space="preserve">. </w:t>
      </w:r>
      <w:r w:rsidR="008235BE">
        <w:rPr>
          <w:rFonts w:ascii="Times New Roman" w:hAnsi="Times New Roman" w:cs="Times New Roman"/>
          <w:sz w:val="26"/>
          <w:szCs w:val="26"/>
        </w:rPr>
        <w:t>Настоящее</w:t>
      </w:r>
      <w:r w:rsidR="003972E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823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вступает в силу</w:t>
      </w:r>
      <w:r w:rsidR="008235BE">
        <w:rPr>
          <w:rFonts w:ascii="Times New Roman" w:hAnsi="Times New Roman" w:cs="Times New Roman"/>
          <w:sz w:val="26"/>
          <w:szCs w:val="26"/>
        </w:rPr>
        <w:t xml:space="preserve"> с 01.0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8235BE">
        <w:rPr>
          <w:rFonts w:ascii="Times New Roman" w:hAnsi="Times New Roman" w:cs="Times New Roman"/>
          <w:sz w:val="26"/>
          <w:szCs w:val="26"/>
        </w:rPr>
        <w:t>.2021.</w:t>
      </w:r>
    </w:p>
    <w:p w:rsidR="0039746F" w:rsidRPr="00723E07" w:rsidRDefault="0039746F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44F" w:rsidRPr="00723E07" w:rsidRDefault="008C001F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633B7" w:rsidRPr="00723E07">
        <w:rPr>
          <w:rFonts w:ascii="Times New Roman" w:hAnsi="Times New Roman" w:cs="Times New Roman"/>
          <w:sz w:val="26"/>
          <w:szCs w:val="26"/>
        </w:rPr>
        <w:t xml:space="preserve">. </w:t>
      </w:r>
      <w:r w:rsidR="0091044F" w:rsidRPr="00723E07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B509D8" w:rsidRPr="00723E07" w:rsidRDefault="00B509D8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6D" w:rsidRPr="00723E07" w:rsidRDefault="008C001F" w:rsidP="00723E0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C633B7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CE726D" w:rsidRPr="00723E07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7" w:history="1"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</w:hyperlink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CE726D" w:rsidRPr="00723E07" w:rsidRDefault="00CE726D" w:rsidP="00723E0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Pr="00723E07" w:rsidRDefault="008C001F" w:rsidP="00723E0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C633B7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выполнением постановления возложить на заместителя главы города Когалыма Т.И.Черных.</w:t>
      </w:r>
    </w:p>
    <w:p w:rsidR="00CE726D" w:rsidRPr="00723E07" w:rsidRDefault="00CE726D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5D79" w:rsidRDefault="00B85D79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23E07" w:rsidRPr="00723E07" w:rsidRDefault="00723E07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Pr="00723E07" w:rsidRDefault="00294163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713A7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Н.Н.Пальчиков</w:t>
      </w:r>
    </w:p>
    <w:p w:rsidR="00254692" w:rsidRPr="00723E07" w:rsidRDefault="00254692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4692" w:rsidRDefault="00254692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2BE6" w:rsidRDefault="00732BE6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6CF4" w:rsidRDefault="00F66CF4" w:rsidP="009D7AE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6CF4" w:rsidRDefault="00F66CF4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6CF4" w:rsidRDefault="00F66CF4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6CF4" w:rsidRDefault="00F66CF4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6CF4" w:rsidRDefault="00F66CF4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6CF4" w:rsidRDefault="00F66CF4" w:rsidP="00F66CF4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6CF4" w:rsidRDefault="00F66CF4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Default="00CE726D" w:rsidP="00723E0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23E07">
        <w:rPr>
          <w:rFonts w:ascii="Times New Roman" w:eastAsiaTheme="minorHAnsi" w:hAnsi="Times New Roman" w:cs="Times New Roman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EA0F99" w:rsidTr="00EA0F9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A0F99" w:rsidTr="00EA0F99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F66CF4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CF4" w:rsidTr="004E44AB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F4" w:rsidRPr="00EA0F99" w:rsidRDefault="00F66CF4" w:rsidP="004E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F4" w:rsidRDefault="00F66CF4" w:rsidP="004E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F4" w:rsidRDefault="00F66CF4" w:rsidP="004E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F4" w:rsidRDefault="00F66CF4" w:rsidP="004E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99" w:rsidTr="00EA0F99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CF4" w:rsidTr="004E44AB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F4" w:rsidRPr="00EA0F99" w:rsidRDefault="00F66CF4" w:rsidP="004E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F4" w:rsidRDefault="00F66CF4" w:rsidP="004E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F4" w:rsidRDefault="00F66CF4" w:rsidP="004E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F4" w:rsidRDefault="00F66CF4" w:rsidP="004E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99" w:rsidTr="00EA0F99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99" w:rsidTr="00EA0F99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 делам ГОиЧС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26D" w:rsidRPr="00723E07" w:rsidRDefault="00CE726D" w:rsidP="00723E0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23E07">
        <w:rPr>
          <w:rFonts w:ascii="Times New Roman" w:eastAsiaTheme="minorHAnsi" w:hAnsi="Times New Roman" w:cs="Times New Roman"/>
          <w:lang w:eastAsia="en-US"/>
        </w:rPr>
        <w:t>Подготовлено:</w:t>
      </w:r>
    </w:p>
    <w:p w:rsidR="00351A39" w:rsidRPr="00723E07" w:rsidRDefault="00351A39" w:rsidP="00723E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23E07">
        <w:rPr>
          <w:rFonts w:ascii="Times New Roman" w:hAnsi="Times New Roman" w:cs="Times New Roman"/>
        </w:rPr>
        <w:t>гл.специалист ОТиЗ УЭ</w:t>
      </w:r>
      <w:r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ab/>
      </w:r>
      <w:r w:rsidR="00254692"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>А.А.Асабин</w:t>
      </w:r>
    </w:p>
    <w:p w:rsidR="00380B9D" w:rsidRPr="00723E07" w:rsidRDefault="00380B9D" w:rsidP="00723E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E726D" w:rsidRPr="00723E07" w:rsidRDefault="00CE726D" w:rsidP="00723E0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23E07">
        <w:rPr>
          <w:rFonts w:ascii="Times New Roman" w:eastAsiaTheme="minorHAnsi" w:hAnsi="Times New Roman" w:cs="Times New Roman"/>
          <w:lang w:eastAsia="en-US"/>
        </w:rPr>
        <w:t xml:space="preserve">Разослать: УЭ, </w:t>
      </w:r>
      <w:r w:rsidR="00254692" w:rsidRPr="00723E07">
        <w:rPr>
          <w:rFonts w:ascii="Times New Roman" w:eastAsiaTheme="minorHAnsi" w:hAnsi="Times New Roman" w:cs="Times New Roman"/>
          <w:lang w:eastAsia="en-US"/>
        </w:rPr>
        <w:t xml:space="preserve">ЮУ, </w:t>
      </w:r>
      <w:r w:rsidRPr="00723E07">
        <w:rPr>
          <w:rFonts w:ascii="Times New Roman" w:eastAsiaTheme="minorHAnsi" w:hAnsi="Times New Roman" w:cs="Times New Roman"/>
          <w:lang w:eastAsia="en-US"/>
        </w:rPr>
        <w:t xml:space="preserve">ОФЭОиК, </w:t>
      </w:r>
      <w:r w:rsidR="00AC6DA3" w:rsidRPr="00723E07">
        <w:rPr>
          <w:rFonts w:ascii="Times New Roman" w:eastAsiaTheme="minorHAnsi" w:hAnsi="Times New Roman" w:cs="Times New Roman"/>
          <w:lang w:eastAsia="en-US"/>
        </w:rPr>
        <w:t xml:space="preserve">ГОиЧС, </w:t>
      </w:r>
      <w:r w:rsidR="00732BE6" w:rsidRPr="00723E07">
        <w:rPr>
          <w:rFonts w:ascii="Times New Roman" w:eastAsiaTheme="minorHAnsi" w:hAnsi="Times New Roman" w:cs="Times New Roman"/>
          <w:lang w:eastAsia="en-US"/>
        </w:rPr>
        <w:t xml:space="preserve">МКУ «ЕДДС», </w:t>
      </w:r>
      <w:r w:rsidR="00254692" w:rsidRPr="00723E07">
        <w:rPr>
          <w:rFonts w:ascii="Times New Roman" w:eastAsiaTheme="minorHAnsi" w:hAnsi="Times New Roman" w:cs="Times New Roman"/>
          <w:lang w:eastAsia="en-US"/>
        </w:rPr>
        <w:t>ООО «Ваш Консультант»</w:t>
      </w:r>
      <w:r w:rsidR="00420211">
        <w:rPr>
          <w:rFonts w:ascii="Times New Roman" w:eastAsiaTheme="minorHAnsi" w:hAnsi="Times New Roman" w:cs="Times New Roman"/>
          <w:lang w:eastAsia="en-US"/>
        </w:rPr>
        <w:t>, газета</w:t>
      </w:r>
    </w:p>
    <w:sectPr w:rsidR="00CE726D" w:rsidRPr="00723E07" w:rsidSect="00723E0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C1"/>
    <w:multiLevelType w:val="multilevel"/>
    <w:tmpl w:val="FEB4E1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D97195"/>
    <w:multiLevelType w:val="hybridMultilevel"/>
    <w:tmpl w:val="A86A5B3C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07B67"/>
    <w:multiLevelType w:val="multilevel"/>
    <w:tmpl w:val="11C07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02218E"/>
    <w:multiLevelType w:val="hybridMultilevel"/>
    <w:tmpl w:val="5664A244"/>
    <w:lvl w:ilvl="0" w:tplc="EFFC21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18E"/>
    <w:rsid w:val="00017FDE"/>
    <w:rsid w:val="00044A1C"/>
    <w:rsid w:val="00047A3B"/>
    <w:rsid w:val="00060CF5"/>
    <w:rsid w:val="00086F2D"/>
    <w:rsid w:val="000D3224"/>
    <w:rsid w:val="000D707E"/>
    <w:rsid w:val="00104C3C"/>
    <w:rsid w:val="00123F95"/>
    <w:rsid w:val="00133D4F"/>
    <w:rsid w:val="001573E0"/>
    <w:rsid w:val="001718A5"/>
    <w:rsid w:val="00190B71"/>
    <w:rsid w:val="001B38B0"/>
    <w:rsid w:val="001E6DBC"/>
    <w:rsid w:val="00244FB7"/>
    <w:rsid w:val="00254692"/>
    <w:rsid w:val="002553D0"/>
    <w:rsid w:val="00266649"/>
    <w:rsid w:val="00294163"/>
    <w:rsid w:val="002C2400"/>
    <w:rsid w:val="002F6C29"/>
    <w:rsid w:val="00301D86"/>
    <w:rsid w:val="00303912"/>
    <w:rsid w:val="003366A3"/>
    <w:rsid w:val="00351A39"/>
    <w:rsid w:val="00366A28"/>
    <w:rsid w:val="00380B9D"/>
    <w:rsid w:val="003972E6"/>
    <w:rsid w:val="0039746F"/>
    <w:rsid w:val="003E62F5"/>
    <w:rsid w:val="00420211"/>
    <w:rsid w:val="004713A7"/>
    <w:rsid w:val="00472D76"/>
    <w:rsid w:val="004D579C"/>
    <w:rsid w:val="00557434"/>
    <w:rsid w:val="0056767C"/>
    <w:rsid w:val="00593BFE"/>
    <w:rsid w:val="005E6445"/>
    <w:rsid w:val="005F532F"/>
    <w:rsid w:val="00615E94"/>
    <w:rsid w:val="00686DC2"/>
    <w:rsid w:val="006C0DCD"/>
    <w:rsid w:val="006D5C0C"/>
    <w:rsid w:val="006F2AD2"/>
    <w:rsid w:val="0071597A"/>
    <w:rsid w:val="00723E07"/>
    <w:rsid w:val="00731EF9"/>
    <w:rsid w:val="00732BE6"/>
    <w:rsid w:val="0075039C"/>
    <w:rsid w:val="00774A26"/>
    <w:rsid w:val="00780589"/>
    <w:rsid w:val="007A3B14"/>
    <w:rsid w:val="007B4575"/>
    <w:rsid w:val="007D4F4A"/>
    <w:rsid w:val="007E2F17"/>
    <w:rsid w:val="008235BE"/>
    <w:rsid w:val="008572B9"/>
    <w:rsid w:val="00875EDE"/>
    <w:rsid w:val="008B5E7E"/>
    <w:rsid w:val="008C001F"/>
    <w:rsid w:val="008E3576"/>
    <w:rsid w:val="008E7B2E"/>
    <w:rsid w:val="008F4DC4"/>
    <w:rsid w:val="008F532F"/>
    <w:rsid w:val="0091044F"/>
    <w:rsid w:val="009402D9"/>
    <w:rsid w:val="009473BE"/>
    <w:rsid w:val="00985CEA"/>
    <w:rsid w:val="009D7AED"/>
    <w:rsid w:val="009E6AFB"/>
    <w:rsid w:val="009F01E8"/>
    <w:rsid w:val="009F252F"/>
    <w:rsid w:val="009F599C"/>
    <w:rsid w:val="00A1541E"/>
    <w:rsid w:val="00A15A52"/>
    <w:rsid w:val="00A3118E"/>
    <w:rsid w:val="00A43ABC"/>
    <w:rsid w:val="00A71C25"/>
    <w:rsid w:val="00AA54D6"/>
    <w:rsid w:val="00AB01FE"/>
    <w:rsid w:val="00AC6DA3"/>
    <w:rsid w:val="00AE3779"/>
    <w:rsid w:val="00AE5D5F"/>
    <w:rsid w:val="00B0551A"/>
    <w:rsid w:val="00B25F61"/>
    <w:rsid w:val="00B509D8"/>
    <w:rsid w:val="00B675A1"/>
    <w:rsid w:val="00B85D79"/>
    <w:rsid w:val="00BA4397"/>
    <w:rsid w:val="00BD2F00"/>
    <w:rsid w:val="00BF4EE6"/>
    <w:rsid w:val="00C24F0D"/>
    <w:rsid w:val="00C25198"/>
    <w:rsid w:val="00C34724"/>
    <w:rsid w:val="00C633B7"/>
    <w:rsid w:val="00C82344"/>
    <w:rsid w:val="00CE726D"/>
    <w:rsid w:val="00CF4CC7"/>
    <w:rsid w:val="00CF687E"/>
    <w:rsid w:val="00D4322A"/>
    <w:rsid w:val="00D4422D"/>
    <w:rsid w:val="00D47A72"/>
    <w:rsid w:val="00D67E31"/>
    <w:rsid w:val="00DC07D1"/>
    <w:rsid w:val="00DC1D5E"/>
    <w:rsid w:val="00DE2B1D"/>
    <w:rsid w:val="00E03305"/>
    <w:rsid w:val="00E1700A"/>
    <w:rsid w:val="00E554BB"/>
    <w:rsid w:val="00E704AA"/>
    <w:rsid w:val="00E70871"/>
    <w:rsid w:val="00EA0F99"/>
    <w:rsid w:val="00EB212B"/>
    <w:rsid w:val="00F110F1"/>
    <w:rsid w:val="00F12009"/>
    <w:rsid w:val="00F55BCA"/>
    <w:rsid w:val="00F57038"/>
    <w:rsid w:val="00F66CF4"/>
    <w:rsid w:val="00F766C3"/>
    <w:rsid w:val="00FC222C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2"/>
  </w:style>
  <w:style w:type="paragraph" w:styleId="1">
    <w:name w:val="heading 1"/>
    <w:basedOn w:val="a"/>
    <w:next w:val="a"/>
    <w:link w:val="10"/>
    <w:uiPriority w:val="99"/>
    <w:qFormat/>
    <w:rsid w:val="005E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6445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445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5E6445"/>
    <w:rPr>
      <w:b/>
      <w:bCs/>
      <w:color w:val="26282F"/>
    </w:rPr>
  </w:style>
  <w:style w:type="paragraph" w:styleId="a6">
    <w:name w:val="No Spacing"/>
    <w:uiPriority w:val="1"/>
    <w:qFormat/>
    <w:rsid w:val="0019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190B71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5EBD065A2131ED7ACA6DC4158FD9AD298DBCD0431162B1E1E6C3ACF720964E5B4BBF0C82B588385A1764939E404451ABAEC1B446DEF595E71A8y2g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107</cp:revision>
  <cp:lastPrinted>2021-07-21T11:49:00Z</cp:lastPrinted>
  <dcterms:created xsi:type="dcterms:W3CDTF">2017-03-27T07:11:00Z</dcterms:created>
  <dcterms:modified xsi:type="dcterms:W3CDTF">2021-07-22T05:57:00Z</dcterms:modified>
</cp:coreProperties>
</file>