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Pr="007F12D0" w:rsidRDefault="00AB4B6D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</w:t>
      </w:r>
    </w:p>
    <w:p w:rsidR="004A43E3" w:rsidRPr="007F12D0" w:rsidRDefault="004A43E3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4A43E3" w:rsidRPr="007F12D0" w:rsidRDefault="004A43E3" w:rsidP="004A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05FF8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="00D05FF8">
        <w:rPr>
          <w:rFonts w:ascii="Times New Roman" w:hAnsi="Times New Roman" w:cs="Times New Roman"/>
          <w:sz w:val="26"/>
          <w:szCs w:val="26"/>
        </w:rPr>
        <w:t>февраля</w:t>
      </w:r>
      <w:r w:rsidRPr="007F12D0">
        <w:rPr>
          <w:rFonts w:ascii="Times New Roman" w:hAnsi="Times New Roman" w:cs="Times New Roman"/>
          <w:sz w:val="26"/>
          <w:szCs w:val="26"/>
        </w:rPr>
        <w:t xml:space="preserve"> 20</w:t>
      </w:r>
      <w:r w:rsidR="00533166">
        <w:rPr>
          <w:rFonts w:ascii="Times New Roman" w:hAnsi="Times New Roman" w:cs="Times New Roman"/>
          <w:sz w:val="26"/>
          <w:szCs w:val="26"/>
        </w:rPr>
        <w:t>2</w:t>
      </w:r>
      <w:r w:rsidR="00D05FF8">
        <w:rPr>
          <w:rFonts w:ascii="Times New Roman" w:hAnsi="Times New Roman" w:cs="Times New Roman"/>
          <w:sz w:val="26"/>
          <w:szCs w:val="26"/>
        </w:rPr>
        <w:t>2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AB4B6D" w:rsidRDefault="00AB4B6D" w:rsidP="00016D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08E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2D0">
        <w:rPr>
          <w:rFonts w:ascii="Times New Roman" w:hAnsi="Times New Roman" w:cs="Times New Roman"/>
          <w:sz w:val="26"/>
          <w:szCs w:val="26"/>
        </w:rPr>
        <w:t>оповещает о начале публичных слушаний по проекту решения Думы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Когалыма от 20.06.2018 №204-ГД «Об утверждении правил благоустройства города Когалыма»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B6D" w:rsidRPr="001661EA" w:rsidRDefault="00AB4B6D" w:rsidP="00016D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B6D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D05FF8" w:rsidRPr="00D05FF8">
        <w:rPr>
          <w:rFonts w:ascii="Times New Roman" w:hAnsi="Times New Roman" w:cs="Times New Roman"/>
          <w:sz w:val="26"/>
          <w:szCs w:val="26"/>
        </w:rPr>
        <w:t xml:space="preserve">14 марта 2022 года </w:t>
      </w:r>
      <w:r w:rsidRPr="004A5497">
        <w:rPr>
          <w:rFonts w:ascii="Times New Roman" w:hAnsi="Times New Roman" w:cs="Times New Roman"/>
          <w:sz w:val="26"/>
          <w:szCs w:val="26"/>
        </w:rPr>
        <w:t>в здании Администрации города Когалыма по улице Дружбы Народов, 7, кабинет 300, в 18.00 часов по местному времени.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Размещение проекта:</w:t>
      </w:r>
    </w:p>
    <w:p w:rsidR="00AB4B6D" w:rsidRDefault="002F451B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B4B6D" w:rsidRPr="004A5497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Когалыма </w:t>
      </w:r>
      <w:hyperlink r:id="rId5" w:history="1">
        <w:r w:rsidR="00AB4B6D" w:rsidRPr="004A5497">
          <w:rPr>
            <w:rFonts w:ascii="Times New Roman" w:hAnsi="Times New Roman" w:cs="Times New Roman"/>
            <w:sz w:val="26"/>
            <w:szCs w:val="26"/>
          </w:rPr>
          <w:t>http://admkogalym.ru/</w:t>
        </w:r>
      </w:hyperlink>
      <w:r w:rsidR="00AB4B6D" w:rsidRPr="004A5497">
        <w:rPr>
          <w:rFonts w:ascii="Times New Roman" w:hAnsi="Times New Roman" w:cs="Times New Roman"/>
          <w:sz w:val="26"/>
          <w:szCs w:val="26"/>
        </w:rPr>
        <w:t>, раздел «Публичные слушания»</w:t>
      </w:r>
      <w:r w:rsidR="007A401E">
        <w:rPr>
          <w:rFonts w:ascii="Times New Roman" w:hAnsi="Times New Roman" w:cs="Times New Roman"/>
          <w:sz w:val="26"/>
          <w:szCs w:val="26"/>
        </w:rPr>
        <w:t xml:space="preserve"> и номер </w:t>
      </w:r>
      <w:r w:rsidR="00354FFB">
        <w:rPr>
          <w:rFonts w:ascii="Times New Roman" w:hAnsi="Times New Roman" w:cs="Times New Roman"/>
          <w:sz w:val="26"/>
          <w:szCs w:val="26"/>
        </w:rPr>
        <w:t>9 (1317)</w:t>
      </w:r>
      <w:bookmarkStart w:id="0" w:name="_GoBack"/>
      <w:bookmarkEnd w:id="0"/>
      <w:r w:rsidR="00354FFB">
        <w:rPr>
          <w:rFonts w:ascii="Times New Roman" w:hAnsi="Times New Roman" w:cs="Times New Roman"/>
          <w:sz w:val="26"/>
          <w:szCs w:val="26"/>
        </w:rPr>
        <w:t xml:space="preserve"> от 09.09.2022 </w:t>
      </w:r>
      <w:r w:rsidR="007A401E">
        <w:rPr>
          <w:rFonts w:ascii="Times New Roman" w:hAnsi="Times New Roman" w:cs="Times New Roman"/>
          <w:sz w:val="26"/>
          <w:szCs w:val="26"/>
        </w:rPr>
        <w:t xml:space="preserve">издания </w:t>
      </w:r>
      <w:r w:rsidR="00013466">
        <w:rPr>
          <w:rFonts w:ascii="Times New Roman" w:hAnsi="Times New Roman" w:cs="Times New Roman"/>
          <w:sz w:val="26"/>
          <w:szCs w:val="26"/>
        </w:rPr>
        <w:t xml:space="preserve">газеты </w:t>
      </w:r>
      <w:r w:rsidR="007A401E">
        <w:rPr>
          <w:rFonts w:ascii="Times New Roman" w:hAnsi="Times New Roman" w:cs="Times New Roman"/>
          <w:sz w:val="26"/>
          <w:szCs w:val="26"/>
        </w:rPr>
        <w:t>«Когалымский вестник»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Экспозиция проекта:</w:t>
      </w:r>
    </w:p>
    <w:p w:rsidR="004A5497" w:rsidRPr="004A5497" w:rsidRDefault="004A5497" w:rsidP="0001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Место проведения экспозиции проекта решения – холл 1 этажа здания Администрации города Когалыма по улице Дружбы народов, 7.</w:t>
      </w:r>
    </w:p>
    <w:p w:rsidR="004A5497" w:rsidRPr="004A5497" w:rsidRDefault="004A5497" w:rsidP="0001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 xml:space="preserve">Дата открытия экспозиции – </w:t>
      </w:r>
      <w:r w:rsidR="00D05FF8" w:rsidRPr="00D05FF8">
        <w:rPr>
          <w:rFonts w:ascii="Times New Roman" w:hAnsi="Times New Roman" w:cs="Times New Roman"/>
          <w:sz w:val="26"/>
          <w:szCs w:val="26"/>
        </w:rPr>
        <w:t>15 февраля 2022 года</w:t>
      </w:r>
      <w:r w:rsidRPr="004A5497">
        <w:rPr>
          <w:rFonts w:ascii="Times New Roman" w:hAnsi="Times New Roman" w:cs="Times New Roman"/>
          <w:sz w:val="26"/>
          <w:szCs w:val="26"/>
        </w:rPr>
        <w:t>.</w:t>
      </w:r>
    </w:p>
    <w:p w:rsidR="00D05FF8" w:rsidRPr="00D05FF8" w:rsidRDefault="00D05FF8" w:rsidP="00D05F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FF8">
        <w:rPr>
          <w:rFonts w:ascii="Times New Roman" w:hAnsi="Times New Roman" w:cs="Times New Roman"/>
          <w:sz w:val="26"/>
          <w:szCs w:val="26"/>
        </w:rPr>
        <w:t>Время посещения – понедельник – пятница с 08.30 до 12.30 часов и с 14.00 до 17.00 часов по местному времени;</w:t>
      </w:r>
    </w:p>
    <w:p w:rsidR="00016D30" w:rsidRPr="00016D30" w:rsidRDefault="00D05FF8" w:rsidP="00D05F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FF8">
        <w:rPr>
          <w:rFonts w:ascii="Times New Roman" w:hAnsi="Times New Roman" w:cs="Times New Roman"/>
          <w:sz w:val="26"/>
          <w:szCs w:val="26"/>
        </w:rPr>
        <w:t>Срок проведения экспозиции – до 14 марта 2022 года.</w:t>
      </w:r>
    </w:p>
    <w:p w:rsidR="00016D30" w:rsidRDefault="00016D30" w:rsidP="00016D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D30" w:rsidRDefault="00016D30" w:rsidP="00016D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D30">
        <w:rPr>
          <w:rFonts w:ascii="Times New Roman" w:hAnsi="Times New Roman" w:cs="Times New Roman"/>
          <w:sz w:val="26"/>
          <w:szCs w:val="26"/>
        </w:rPr>
        <w:t xml:space="preserve">В период размещения Проекта и информационных материалов к нему и проведения экспозиции </w:t>
      </w:r>
      <w:r w:rsidR="00D05FF8">
        <w:rPr>
          <w:rFonts w:ascii="Times New Roman" w:hAnsi="Times New Roman" w:cs="Times New Roman"/>
          <w:sz w:val="26"/>
          <w:szCs w:val="26"/>
        </w:rPr>
        <w:t>(</w:t>
      </w:r>
      <w:r w:rsidR="00D05FF8" w:rsidRPr="00D05FF8">
        <w:rPr>
          <w:rFonts w:ascii="Times New Roman" w:hAnsi="Times New Roman" w:cs="Times New Roman"/>
          <w:sz w:val="26"/>
          <w:szCs w:val="26"/>
        </w:rPr>
        <w:t>с 09 февраля 2022 года до 14 марта 2022 года</w:t>
      </w:r>
      <w:r w:rsidR="00D05FF8">
        <w:rPr>
          <w:rFonts w:ascii="Times New Roman" w:hAnsi="Times New Roman" w:cs="Times New Roman"/>
          <w:sz w:val="26"/>
          <w:szCs w:val="26"/>
        </w:rPr>
        <w:t xml:space="preserve">) </w:t>
      </w:r>
      <w:r w:rsidRPr="00016D30">
        <w:rPr>
          <w:rFonts w:ascii="Times New Roman" w:hAnsi="Times New Roman" w:cs="Times New Roman"/>
          <w:sz w:val="26"/>
          <w:szCs w:val="26"/>
        </w:rPr>
        <w:t xml:space="preserve">предложения и замечания по существу Проекта направляются в </w:t>
      </w:r>
      <w:r w:rsidRPr="00016D30">
        <w:rPr>
          <w:rFonts w:ascii="Times New Roman" w:hAnsi="Times New Roman" w:cs="Times New Roman"/>
          <w:bCs/>
          <w:sz w:val="26"/>
          <w:szCs w:val="26"/>
        </w:rPr>
        <w:t>оргкомитет:</w:t>
      </w:r>
    </w:p>
    <w:p w:rsidR="00D05FF8" w:rsidRPr="00D05FF8" w:rsidRDefault="00D05FF8" w:rsidP="00D0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5FF8">
        <w:rPr>
          <w:rFonts w:ascii="Times New Roman" w:hAnsi="Times New Roman" w:cs="Times New Roman"/>
          <w:sz w:val="26"/>
          <w:szCs w:val="26"/>
        </w:rPr>
        <w:t>в письменной или устной форме в ходе проведения публичных слушаний;</w:t>
      </w:r>
    </w:p>
    <w:p w:rsidR="00D05FF8" w:rsidRPr="00D05FF8" w:rsidRDefault="00D05FF8" w:rsidP="00D0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5FF8">
        <w:rPr>
          <w:rFonts w:ascii="Times New Roman" w:hAnsi="Times New Roman" w:cs="Times New Roman"/>
          <w:sz w:val="26"/>
          <w:szCs w:val="26"/>
        </w:rPr>
        <w:t xml:space="preserve"> в письменной форме по адресу: город Когалым, ул. Дружбы Народов, 7, кабинет 122 и в форме электронного документа на адрес электронной почты </w:t>
      </w:r>
      <w:proofErr w:type="spellStart"/>
      <w:r w:rsidRPr="00D05FF8">
        <w:rPr>
          <w:rFonts w:ascii="Times New Roman" w:hAnsi="Times New Roman" w:cs="Times New Roman"/>
          <w:sz w:val="26"/>
          <w:szCs w:val="26"/>
          <w:lang w:val="en-US"/>
        </w:rPr>
        <w:t>glonas</w:t>
      </w:r>
      <w:proofErr w:type="spellEnd"/>
      <w:r w:rsidRPr="00D05FF8">
        <w:rPr>
          <w:rFonts w:ascii="Times New Roman" w:hAnsi="Times New Roman" w:cs="Times New Roman"/>
          <w:sz w:val="26"/>
          <w:szCs w:val="26"/>
        </w:rPr>
        <w:t>2@</w:t>
      </w:r>
      <w:proofErr w:type="spellStart"/>
      <w:r w:rsidRPr="00D05FF8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D05FF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05FF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05FF8">
        <w:rPr>
          <w:rFonts w:ascii="Times New Roman" w:hAnsi="Times New Roman" w:cs="Times New Roman"/>
          <w:sz w:val="26"/>
          <w:szCs w:val="26"/>
        </w:rPr>
        <w:t>;</w:t>
      </w:r>
    </w:p>
    <w:p w:rsidR="00D05FF8" w:rsidRPr="00D05FF8" w:rsidRDefault="00D05FF8" w:rsidP="00D0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5FF8">
        <w:rPr>
          <w:rFonts w:ascii="Times New Roman" w:hAnsi="Times New Roman" w:cs="Times New Roman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Предложения и замечания участниками публичных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 xml:space="preserve">слушаний вносятся в соответствии с </w:t>
      </w:r>
      <w:hyperlink r:id="rId6" w:history="1">
        <w:r w:rsidRPr="004A5497">
          <w:rPr>
            <w:rFonts w:ascii="Times New Roman" w:hAnsi="Times New Roman" w:cs="Times New Roman"/>
            <w:sz w:val="26"/>
            <w:szCs w:val="26"/>
          </w:rPr>
          <w:t>частью 10 статьи 5.1</w:t>
        </w:r>
      </w:hyperlink>
      <w:r w:rsidRPr="004A5497">
        <w:rPr>
          <w:rFonts w:ascii="Times New Roman" w:hAnsi="Times New Roman" w:cs="Times New Roman"/>
          <w:sz w:val="26"/>
          <w:szCs w:val="26"/>
        </w:rPr>
        <w:t xml:space="preserve"> Градостроительного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кодекса Российской Федерации с обязательным указанием: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для физических лиц - фамилии, имени, отчества (при наличии), даты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рождения, адреса места жительства (регистрации);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для юридических лиц - наименования, основного государственного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регистрационного номера, места нахождения и адреса с приложением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документов.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 xml:space="preserve">Предложения и замечания, внесенные в соответствии с </w:t>
      </w:r>
      <w:hyperlink r:id="rId7" w:history="1">
        <w:r w:rsidRPr="004A5497">
          <w:rPr>
            <w:rFonts w:ascii="Times New Roman" w:hAnsi="Times New Roman" w:cs="Times New Roman"/>
            <w:sz w:val="26"/>
            <w:szCs w:val="26"/>
          </w:rPr>
          <w:t>частью 10</w:t>
        </w:r>
      </w:hyperlink>
      <w:r w:rsidRPr="004A5497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5.1 Градостроительного кодекса Российской Федерации, не рассматриваются в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случае выявления факта представления участником публичных слушаний недостоверных сведений.</w:t>
      </w:r>
      <w:r w:rsidR="005322FC">
        <w:rPr>
          <w:rFonts w:ascii="Times New Roman" w:hAnsi="Times New Roman" w:cs="Times New Roman"/>
          <w:sz w:val="26"/>
          <w:szCs w:val="26"/>
        </w:rPr>
        <w:t xml:space="preserve"> Контактный телефон для справок: 8 (34667) 93731.</w:t>
      </w:r>
    </w:p>
    <w:p w:rsidR="00C42D60" w:rsidRPr="00C42D60" w:rsidRDefault="00C42D60" w:rsidP="00016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AE6ADD" w:rsidRPr="002F2B7C" w:rsidRDefault="00C42D60" w:rsidP="00016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>Организационный комитет по проведению публичных слушаний по проекту решения Думы города Когалыма «О внесении изменений в решение Думы города Когалыма от 20.06.2018 №204-ГД».</w:t>
      </w:r>
    </w:p>
    <w:sectPr w:rsidR="00AE6ADD" w:rsidRPr="002F2B7C" w:rsidSect="00A4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82B42"/>
    <w:multiLevelType w:val="multilevel"/>
    <w:tmpl w:val="9C9EE8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13466"/>
    <w:rsid w:val="00016D30"/>
    <w:rsid w:val="00073C79"/>
    <w:rsid w:val="00082D20"/>
    <w:rsid w:val="000B21A5"/>
    <w:rsid w:val="000C4E70"/>
    <w:rsid w:val="000C7C38"/>
    <w:rsid w:val="000E7806"/>
    <w:rsid w:val="00142F15"/>
    <w:rsid w:val="00165F62"/>
    <w:rsid w:val="00176D46"/>
    <w:rsid w:val="001A568A"/>
    <w:rsid w:val="001C6D50"/>
    <w:rsid w:val="001C6DC4"/>
    <w:rsid w:val="002653E0"/>
    <w:rsid w:val="002B33F9"/>
    <w:rsid w:val="002C700E"/>
    <w:rsid w:val="002F2B7C"/>
    <w:rsid w:val="002F451B"/>
    <w:rsid w:val="00303696"/>
    <w:rsid w:val="0032681C"/>
    <w:rsid w:val="00354FFB"/>
    <w:rsid w:val="00390003"/>
    <w:rsid w:val="00451D1A"/>
    <w:rsid w:val="004801DA"/>
    <w:rsid w:val="004A4168"/>
    <w:rsid w:val="004A43E3"/>
    <w:rsid w:val="004A5497"/>
    <w:rsid w:val="0050704C"/>
    <w:rsid w:val="005322FC"/>
    <w:rsid w:val="00533166"/>
    <w:rsid w:val="005735EE"/>
    <w:rsid w:val="00580178"/>
    <w:rsid w:val="005B67E6"/>
    <w:rsid w:val="005D75FB"/>
    <w:rsid w:val="005E4140"/>
    <w:rsid w:val="005F134C"/>
    <w:rsid w:val="00645A61"/>
    <w:rsid w:val="006C3F4E"/>
    <w:rsid w:val="006E1832"/>
    <w:rsid w:val="00741AAB"/>
    <w:rsid w:val="007608F2"/>
    <w:rsid w:val="00775434"/>
    <w:rsid w:val="007966A7"/>
    <w:rsid w:val="007A401E"/>
    <w:rsid w:val="007A48F4"/>
    <w:rsid w:val="00803C65"/>
    <w:rsid w:val="00846F25"/>
    <w:rsid w:val="00894A7B"/>
    <w:rsid w:val="008C0F6B"/>
    <w:rsid w:val="00907FC1"/>
    <w:rsid w:val="0099690B"/>
    <w:rsid w:val="009D0D56"/>
    <w:rsid w:val="009F46FB"/>
    <w:rsid w:val="00A423EC"/>
    <w:rsid w:val="00A71F80"/>
    <w:rsid w:val="00A85671"/>
    <w:rsid w:val="00AB4B6D"/>
    <w:rsid w:val="00AE6ADD"/>
    <w:rsid w:val="00B04B07"/>
    <w:rsid w:val="00B56E3D"/>
    <w:rsid w:val="00B9701E"/>
    <w:rsid w:val="00B97AC9"/>
    <w:rsid w:val="00BB214C"/>
    <w:rsid w:val="00C0338C"/>
    <w:rsid w:val="00C14181"/>
    <w:rsid w:val="00C42D60"/>
    <w:rsid w:val="00CA31EB"/>
    <w:rsid w:val="00D05FF8"/>
    <w:rsid w:val="00D24665"/>
    <w:rsid w:val="00D25F10"/>
    <w:rsid w:val="00DA78B6"/>
    <w:rsid w:val="00DD6142"/>
    <w:rsid w:val="00DF2889"/>
    <w:rsid w:val="00E00C3C"/>
    <w:rsid w:val="00E3552D"/>
    <w:rsid w:val="00E76922"/>
    <w:rsid w:val="00E8261E"/>
    <w:rsid w:val="00EC5134"/>
    <w:rsid w:val="00F6439D"/>
    <w:rsid w:val="00F969F6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F7BF"/>
  <w15:docId w15:val="{613E0E09-4BAB-4693-AA98-3A9CDC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193AFF2F80B4100A2E529DA9D152A379BF06984AB7D5E8F790B93EAAE60CC1CB66488922A38B9B8ABB3566E26645ACD5E9ED37171s4p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193AFF2F80B4100A2E529DA9D152A379BF06984AB7D5E8F790B93EAAE60CC1CB66488922A38B9B8ABB3566E26645ACD5E9ED37171s4p8E" TargetMode="External"/><Relationship Id="rId5" Type="http://schemas.openxmlformats.org/officeDocument/2006/relationships/hyperlink" Target="http://admkogaly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Ольга Андреевна</dc:creator>
  <cp:lastModifiedBy>Ларионова Галина Владимировна</cp:lastModifiedBy>
  <cp:revision>29</cp:revision>
  <cp:lastPrinted>2019-10-21T05:51:00Z</cp:lastPrinted>
  <dcterms:created xsi:type="dcterms:W3CDTF">2019-09-26T11:21:00Z</dcterms:created>
  <dcterms:modified xsi:type="dcterms:W3CDTF">2022-02-14T05:08:00Z</dcterms:modified>
</cp:coreProperties>
</file>