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05A90" w:rsidRPr="00805A90" w:rsidRDefault="00805A90" w:rsidP="00805A90">
      <w:pPr>
        <w:ind w:firstLine="709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О внесении изменени</w:t>
      </w:r>
      <w:r w:rsidR="00CF4D50">
        <w:rPr>
          <w:rFonts w:eastAsiaTheme="minorHAnsi"/>
          <w:sz w:val="26"/>
          <w:szCs w:val="26"/>
          <w:lang w:eastAsia="en-US"/>
        </w:rPr>
        <w:t>й</w:t>
      </w:r>
      <w:r w:rsidRPr="00805A90">
        <w:rPr>
          <w:rFonts w:eastAsiaTheme="minorHAnsi"/>
          <w:sz w:val="26"/>
          <w:szCs w:val="26"/>
          <w:lang w:eastAsia="en-US"/>
        </w:rPr>
        <w:t xml:space="preserve"> в решение </w:t>
      </w:r>
    </w:p>
    <w:p w:rsidR="00805A90" w:rsidRPr="00805A90" w:rsidRDefault="00805A90" w:rsidP="00805A90">
      <w:pPr>
        <w:ind w:firstLine="709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Думы города Когалыма</w:t>
      </w:r>
    </w:p>
    <w:p w:rsidR="0027077F" w:rsidRPr="009F6FFC" w:rsidRDefault="0027077F" w:rsidP="0027077F">
      <w:pPr>
        <w:ind w:firstLine="708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от </w:t>
      </w:r>
      <w:r w:rsidR="00CF4D50">
        <w:rPr>
          <w:sz w:val="26"/>
          <w:szCs w:val="26"/>
        </w:rPr>
        <w:t>23</w:t>
      </w:r>
      <w:r w:rsidRPr="009F6FFC">
        <w:rPr>
          <w:sz w:val="26"/>
          <w:szCs w:val="26"/>
        </w:rPr>
        <w:t>.</w:t>
      </w:r>
      <w:r w:rsidR="00CF4D50">
        <w:rPr>
          <w:sz w:val="26"/>
          <w:szCs w:val="26"/>
        </w:rPr>
        <w:t>12</w:t>
      </w:r>
      <w:r w:rsidRPr="009F6FFC">
        <w:rPr>
          <w:sz w:val="26"/>
          <w:szCs w:val="26"/>
        </w:rPr>
        <w:t>.201</w:t>
      </w:r>
      <w:r w:rsidR="00CF4D50">
        <w:rPr>
          <w:sz w:val="26"/>
          <w:szCs w:val="26"/>
        </w:rPr>
        <w:t>4</w:t>
      </w:r>
      <w:r w:rsidRPr="009F6FFC">
        <w:rPr>
          <w:sz w:val="26"/>
          <w:szCs w:val="26"/>
        </w:rPr>
        <w:t xml:space="preserve"> №</w:t>
      </w:r>
      <w:r w:rsidR="00CF4D50">
        <w:rPr>
          <w:sz w:val="26"/>
          <w:szCs w:val="26"/>
        </w:rPr>
        <w:t>495</w:t>
      </w:r>
      <w:r w:rsidRPr="009F6FFC">
        <w:rPr>
          <w:sz w:val="26"/>
          <w:szCs w:val="26"/>
        </w:rPr>
        <w:t>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2373" w:rsidRDefault="00CF4D50" w:rsidP="00DF3FC4">
      <w:pPr>
        <w:ind w:firstLine="709"/>
        <w:jc w:val="both"/>
        <w:rPr>
          <w:sz w:val="26"/>
          <w:szCs w:val="26"/>
        </w:rPr>
      </w:pPr>
      <w:r w:rsidRPr="00CF4D50">
        <w:rPr>
          <w:sz w:val="26"/>
          <w:szCs w:val="26"/>
        </w:rPr>
        <w:t xml:space="preserve">В соответствии с Законом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Югры», </w:t>
      </w:r>
      <w:r>
        <w:rPr>
          <w:sz w:val="26"/>
          <w:szCs w:val="26"/>
        </w:rPr>
        <w:t>п</w:t>
      </w:r>
      <w:r w:rsidRPr="00CF4D50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CF4D50">
        <w:rPr>
          <w:sz w:val="26"/>
          <w:szCs w:val="26"/>
        </w:rPr>
        <w:t xml:space="preserve"> Думы Ханты-Мансийского автономного округа – Югры от 29.11.2023 </w:t>
      </w:r>
      <w:r>
        <w:rPr>
          <w:sz w:val="26"/>
          <w:szCs w:val="26"/>
        </w:rPr>
        <w:t>№</w:t>
      </w:r>
      <w:r w:rsidRPr="00CF4D50">
        <w:rPr>
          <w:sz w:val="26"/>
          <w:szCs w:val="26"/>
        </w:rPr>
        <w:t xml:space="preserve">951 </w:t>
      </w:r>
      <w:r>
        <w:rPr>
          <w:sz w:val="26"/>
          <w:szCs w:val="26"/>
        </w:rPr>
        <w:t>«</w:t>
      </w:r>
      <w:r w:rsidRPr="00CF4D50">
        <w:rPr>
          <w:sz w:val="26"/>
          <w:szCs w:val="26"/>
        </w:rPr>
        <w:t xml:space="preserve">Об утверждении официального толкования отдельных норм Закона Ханты-Мансийского автономного округа - Югры </w:t>
      </w:r>
      <w:r>
        <w:rPr>
          <w:sz w:val="26"/>
          <w:szCs w:val="26"/>
        </w:rPr>
        <w:t>«</w:t>
      </w:r>
      <w:r w:rsidRPr="00CF4D50">
        <w:rPr>
          <w:sz w:val="26"/>
          <w:szCs w:val="26"/>
        </w:rPr>
        <w:t>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</w:t>
      </w:r>
      <w:r>
        <w:rPr>
          <w:sz w:val="26"/>
          <w:szCs w:val="26"/>
        </w:rPr>
        <w:t>»</w:t>
      </w:r>
      <w:r w:rsidRPr="00CF4D50">
        <w:rPr>
          <w:sz w:val="26"/>
          <w:szCs w:val="26"/>
        </w:rPr>
        <w:t>, Уставом города Когалыма, Дума города Когалыма РЕШИЛА:</w:t>
      </w:r>
    </w:p>
    <w:p w:rsidR="001714C2" w:rsidRPr="009F6FFC" w:rsidRDefault="001714C2" w:rsidP="00DF3FC4">
      <w:pPr>
        <w:ind w:firstLine="709"/>
        <w:jc w:val="both"/>
        <w:rPr>
          <w:sz w:val="26"/>
          <w:szCs w:val="26"/>
        </w:rPr>
      </w:pPr>
    </w:p>
    <w:p w:rsidR="00CF4D50" w:rsidRDefault="00CF4D50" w:rsidP="00DF3FC4">
      <w:pPr>
        <w:ind w:firstLine="709"/>
        <w:jc w:val="both"/>
        <w:rPr>
          <w:sz w:val="26"/>
          <w:szCs w:val="26"/>
        </w:rPr>
      </w:pPr>
      <w:r w:rsidRPr="00CF4D50">
        <w:rPr>
          <w:sz w:val="26"/>
          <w:szCs w:val="26"/>
        </w:rPr>
        <w:t>1. Внести в решени</w:t>
      </w:r>
      <w:r w:rsidR="00EC7BDE">
        <w:rPr>
          <w:sz w:val="26"/>
          <w:szCs w:val="26"/>
        </w:rPr>
        <w:t>е</w:t>
      </w:r>
      <w:r w:rsidRPr="00CF4D50">
        <w:rPr>
          <w:sz w:val="26"/>
          <w:szCs w:val="26"/>
        </w:rPr>
        <w:t xml:space="preserve">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</w:r>
      <w:r w:rsidR="00467DC4">
        <w:rPr>
          <w:sz w:val="26"/>
          <w:szCs w:val="26"/>
        </w:rPr>
        <w:t xml:space="preserve"> (далее – </w:t>
      </w:r>
      <w:r w:rsidR="00EC7BDE">
        <w:rPr>
          <w:sz w:val="26"/>
          <w:szCs w:val="26"/>
        </w:rPr>
        <w:t>решение</w:t>
      </w:r>
      <w:r w:rsidR="00467DC4">
        <w:rPr>
          <w:sz w:val="26"/>
          <w:szCs w:val="26"/>
        </w:rPr>
        <w:t>)</w:t>
      </w:r>
      <w:r w:rsidRPr="00CF4D50">
        <w:rPr>
          <w:sz w:val="26"/>
          <w:szCs w:val="26"/>
        </w:rPr>
        <w:t xml:space="preserve"> следующ</w:t>
      </w:r>
      <w:r w:rsidR="00C211FB">
        <w:rPr>
          <w:sz w:val="26"/>
          <w:szCs w:val="26"/>
        </w:rPr>
        <w:t>и</w:t>
      </w:r>
      <w:r w:rsidRPr="00CF4D50">
        <w:rPr>
          <w:sz w:val="26"/>
          <w:szCs w:val="26"/>
        </w:rPr>
        <w:t>е изменени</w:t>
      </w:r>
      <w:r w:rsidR="00C211FB">
        <w:rPr>
          <w:sz w:val="26"/>
          <w:szCs w:val="26"/>
        </w:rPr>
        <w:t>я</w:t>
      </w:r>
      <w:r w:rsidRPr="00CF4D50">
        <w:rPr>
          <w:sz w:val="26"/>
          <w:szCs w:val="26"/>
        </w:rPr>
        <w:t>:</w:t>
      </w:r>
    </w:p>
    <w:p w:rsidR="00DF3FC4" w:rsidRDefault="00DF3FC4" w:rsidP="00DF3F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0376">
        <w:rPr>
          <w:sz w:val="26"/>
          <w:szCs w:val="26"/>
        </w:rPr>
        <w:t>1.1. В преамбуле решения слова «</w:t>
      </w:r>
      <w:hyperlink r:id="rId7" w:history="1">
        <w:r w:rsidRPr="003D0376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3D0376">
        <w:rPr>
          <w:rFonts w:eastAsiaTheme="minorHAnsi"/>
          <w:sz w:val="26"/>
          <w:szCs w:val="26"/>
          <w:lang w:eastAsia="en-US"/>
        </w:rPr>
        <w:t>м</w:t>
      </w:r>
      <w:r w:rsidRPr="003D0376">
        <w:rPr>
          <w:rFonts w:eastAsiaTheme="minorHAnsi"/>
          <w:sz w:val="26"/>
          <w:szCs w:val="26"/>
          <w:lang w:eastAsia="en-US"/>
        </w:rPr>
        <w:t xml:space="preserve"> Думы Ханты-Мансийского автономного округа - Югры от 01.03.2010 №4676 «Об утверждении официального толкования отдельных норм Закона Ханты-Мансийского автономного округа - Югры "О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– Югры»</w:t>
      </w:r>
      <w:r w:rsidRPr="003D0376">
        <w:rPr>
          <w:rFonts w:eastAsiaTheme="minorHAnsi"/>
          <w:sz w:val="26"/>
          <w:szCs w:val="26"/>
          <w:lang w:eastAsia="en-US"/>
        </w:rPr>
        <w:t xml:space="preserve"> заменить словами «</w:t>
      </w:r>
      <w:r w:rsidRPr="003D0376">
        <w:rPr>
          <w:sz w:val="26"/>
          <w:szCs w:val="26"/>
        </w:rPr>
        <w:t xml:space="preserve">постановлением Думы Ханты-Мансийского автономного округа – Югры от 29.11.2023 №951 «Об утверждении официального толкования отдельных норм Закона Ханты-Мансийского автономного округа - Югры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</w:t>
      </w:r>
      <w:r w:rsidRPr="003D0376">
        <w:rPr>
          <w:sz w:val="26"/>
          <w:szCs w:val="26"/>
        </w:rPr>
        <w:lastRenderedPageBreak/>
        <w:t>территориальном фонде обязательного медицинского страхования Ханты-Мансийского автономного округа – Югры»</w:t>
      </w:r>
      <w:r w:rsidRPr="003D0376">
        <w:rPr>
          <w:sz w:val="26"/>
          <w:szCs w:val="26"/>
        </w:rPr>
        <w:t>.</w:t>
      </w:r>
    </w:p>
    <w:p w:rsidR="00C211FB" w:rsidRDefault="00C211FB" w:rsidP="00DF3F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11FB" w:rsidRPr="00C211FB" w:rsidRDefault="00C211FB" w:rsidP="00DF3FC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sz w:val="26"/>
          <w:szCs w:val="26"/>
        </w:rPr>
        <w:t>1.2. в приложение к Решению (далее – Положение):</w:t>
      </w:r>
    </w:p>
    <w:p w:rsidR="00CF4D50" w:rsidRDefault="00CF4D50" w:rsidP="00DF3F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1F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C211F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4779AA">
        <w:rPr>
          <w:sz w:val="26"/>
          <w:szCs w:val="26"/>
        </w:rPr>
        <w:t xml:space="preserve">в разделе </w:t>
      </w:r>
      <w:r w:rsidR="00467DC4">
        <w:rPr>
          <w:sz w:val="26"/>
          <w:szCs w:val="26"/>
        </w:rPr>
        <w:t>4 Положения:</w:t>
      </w:r>
    </w:p>
    <w:p w:rsidR="00467DC4" w:rsidRDefault="00467DC4" w:rsidP="00DF3F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1FB">
        <w:rPr>
          <w:sz w:val="26"/>
          <w:szCs w:val="26"/>
        </w:rPr>
        <w:t>2</w:t>
      </w:r>
      <w:r>
        <w:rPr>
          <w:sz w:val="26"/>
          <w:szCs w:val="26"/>
        </w:rPr>
        <w:t>.1.</w:t>
      </w:r>
      <w:r w:rsidR="00C211FB">
        <w:rPr>
          <w:sz w:val="26"/>
          <w:szCs w:val="26"/>
        </w:rPr>
        <w:t>1.</w:t>
      </w:r>
      <w:r>
        <w:rPr>
          <w:sz w:val="26"/>
          <w:szCs w:val="26"/>
        </w:rPr>
        <w:t xml:space="preserve"> в абзаце третьем пункта 4.4, пункте 4.5, подпункте 4.5.2, </w:t>
      </w:r>
      <w:r w:rsidR="008417DD">
        <w:rPr>
          <w:sz w:val="26"/>
          <w:szCs w:val="26"/>
        </w:rPr>
        <w:t>абзаце первом пункта 4.6, абзаце четвертом</w:t>
      </w:r>
      <w:r w:rsidR="00703378">
        <w:rPr>
          <w:sz w:val="26"/>
          <w:szCs w:val="26"/>
        </w:rPr>
        <w:t xml:space="preserve"> пункта 4.7 слово «путем» заменить словом «маршрутом»;</w:t>
      </w:r>
    </w:p>
    <w:p w:rsidR="00DB7E14" w:rsidRDefault="00DB7E14" w:rsidP="00DF3FC4">
      <w:pPr>
        <w:pStyle w:val="ConsPlusNormal"/>
        <w:ind w:firstLine="709"/>
        <w:jc w:val="both"/>
        <w:outlineLvl w:val="0"/>
      </w:pPr>
      <w:r>
        <w:t>1.</w:t>
      </w:r>
      <w:r w:rsidR="00C211FB">
        <w:t>2</w:t>
      </w:r>
      <w:r>
        <w:t>.</w:t>
      </w:r>
      <w:r w:rsidR="00C211FB">
        <w:t>1</w:t>
      </w:r>
      <w:r>
        <w:t>.</w:t>
      </w:r>
      <w:r w:rsidR="00C211FB">
        <w:t>2.</w:t>
      </w:r>
      <w:r>
        <w:t xml:space="preserve"> </w:t>
      </w:r>
      <w:r>
        <w:t>пункт 4.7 дополнить абзацем пятым следующего содержания:</w:t>
      </w:r>
    </w:p>
    <w:p w:rsidR="00DB7E14" w:rsidRDefault="00DB7E14" w:rsidP="00DF3FC4">
      <w:pPr>
        <w:pStyle w:val="ConsPlusNormal"/>
        <w:ind w:firstLine="709"/>
        <w:jc w:val="both"/>
        <w:outlineLvl w:val="0"/>
      </w:pPr>
      <w:r>
        <w:t>«</w:t>
      </w:r>
      <w:r w:rsidRPr="00AA7035">
        <w:t xml:space="preserve">В случае проезда работника (неработающих членов его семьи) личным транспортом от места жительства или от места использования отпуска к железнодорожной станции, пристани, аэропорту и автовокзалу, находящимся в промежуточном пункте следования, из которых работник (неработающие члены его семьи) осуществил проезд соответственно железнодорожным, водным, воздушным или автомобильным транспортом, при наличии документов, подтверждающих проезд (билетов, посадочных талонов), представление указанного в абзаце </w:t>
      </w:r>
      <w:r>
        <w:t>втором</w:t>
      </w:r>
      <w:r w:rsidRPr="00AA7035">
        <w:t xml:space="preserve"> настоящего пункта</w:t>
      </w:r>
      <w:r>
        <w:t xml:space="preserve"> маршрутного листа не требуется.»</w:t>
      </w:r>
      <w:r>
        <w:t>;</w:t>
      </w:r>
    </w:p>
    <w:p w:rsidR="00821B52" w:rsidRDefault="00F168E8" w:rsidP="00821B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t>1.</w:t>
      </w:r>
      <w:r w:rsidRPr="00821B52">
        <w:rPr>
          <w:rFonts w:eastAsiaTheme="minorHAnsi"/>
          <w:sz w:val="26"/>
          <w:szCs w:val="26"/>
          <w:lang w:eastAsia="en-US"/>
        </w:rPr>
        <w:t xml:space="preserve">2.1.3. </w:t>
      </w:r>
      <w:r w:rsidR="00821B52" w:rsidRPr="00821B52">
        <w:rPr>
          <w:rFonts w:eastAsiaTheme="minorHAnsi"/>
          <w:sz w:val="26"/>
          <w:szCs w:val="26"/>
          <w:lang w:eastAsia="en-US"/>
        </w:rPr>
        <w:t>в подпункте 4.10.1 слова «</w:t>
      </w:r>
      <w:hyperlink r:id="rId8" w:history="1">
        <w:r w:rsidR="00821B52" w:rsidRPr="00821B52">
          <w:rPr>
            <w:rFonts w:eastAsiaTheme="minorHAnsi"/>
            <w:sz w:val="26"/>
            <w:szCs w:val="26"/>
            <w:lang w:eastAsia="en-US"/>
          </w:rPr>
          <w:t>приложении</w:t>
        </w:r>
      </w:hyperlink>
      <w:r w:rsidR="00821B52">
        <w:rPr>
          <w:rFonts w:eastAsiaTheme="minorHAnsi"/>
          <w:sz w:val="26"/>
          <w:szCs w:val="26"/>
          <w:lang w:eastAsia="en-US"/>
        </w:rPr>
        <w:t xml:space="preserve"> </w:t>
      </w:r>
      <w:r w:rsidR="00821B52">
        <w:rPr>
          <w:rFonts w:eastAsiaTheme="minorHAnsi"/>
          <w:sz w:val="26"/>
          <w:szCs w:val="26"/>
          <w:lang w:eastAsia="en-US"/>
        </w:rPr>
        <w:t>«</w:t>
      </w:r>
      <w:r w:rsidR="00821B52">
        <w:rPr>
          <w:rFonts w:eastAsiaTheme="minorHAnsi"/>
          <w:sz w:val="26"/>
          <w:szCs w:val="26"/>
          <w:lang w:eastAsia="en-US"/>
        </w:rPr>
        <w:t>Процентные значения отношения ортодромии по Российской Федерации к общей ортодромии</w:t>
      </w:r>
      <w:r w:rsidR="00821B52">
        <w:rPr>
          <w:rFonts w:eastAsiaTheme="minorHAnsi"/>
          <w:sz w:val="26"/>
          <w:szCs w:val="26"/>
          <w:lang w:eastAsia="en-US"/>
        </w:rPr>
        <w:t>»</w:t>
      </w:r>
      <w:r w:rsidR="00821B52">
        <w:rPr>
          <w:rFonts w:eastAsiaTheme="minorHAnsi"/>
          <w:sz w:val="26"/>
          <w:szCs w:val="26"/>
          <w:lang w:eastAsia="en-US"/>
        </w:rPr>
        <w:t xml:space="preserve"> к Официальному толкованию отдельных норм </w:t>
      </w:r>
      <w:hyperlink r:id="rId9" w:history="1">
        <w:r w:rsidR="00821B52" w:rsidRPr="00821B52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="00821B52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 </w:t>
      </w:r>
      <w:r w:rsidR="00821B52">
        <w:rPr>
          <w:rFonts w:eastAsiaTheme="minorHAnsi"/>
          <w:sz w:val="26"/>
          <w:szCs w:val="26"/>
          <w:lang w:eastAsia="en-US"/>
        </w:rPr>
        <w:t>«</w:t>
      </w:r>
      <w:r w:rsidR="00821B52">
        <w:rPr>
          <w:rFonts w:eastAsiaTheme="minorHAnsi"/>
          <w:sz w:val="26"/>
          <w:szCs w:val="26"/>
          <w:lang w:eastAsia="en-US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</w:t>
      </w:r>
      <w:r w:rsidR="00821B52">
        <w:rPr>
          <w:rFonts w:eastAsiaTheme="minorHAnsi"/>
          <w:sz w:val="26"/>
          <w:szCs w:val="26"/>
          <w:lang w:eastAsia="en-US"/>
        </w:rPr>
        <w:t>–</w:t>
      </w:r>
      <w:r w:rsidR="00821B52">
        <w:rPr>
          <w:rFonts w:eastAsiaTheme="minorHAnsi"/>
          <w:sz w:val="26"/>
          <w:szCs w:val="26"/>
          <w:lang w:eastAsia="en-US"/>
        </w:rPr>
        <w:t xml:space="preserve"> Югры</w:t>
      </w:r>
      <w:r w:rsidR="00821B52">
        <w:rPr>
          <w:rFonts w:eastAsiaTheme="minorHAnsi"/>
          <w:sz w:val="26"/>
          <w:szCs w:val="26"/>
          <w:lang w:eastAsia="en-US"/>
        </w:rPr>
        <w:t>»</w:t>
      </w:r>
      <w:r w:rsidR="00821B52">
        <w:rPr>
          <w:rFonts w:eastAsiaTheme="minorHAnsi"/>
          <w:sz w:val="26"/>
          <w:szCs w:val="26"/>
          <w:lang w:eastAsia="en-US"/>
        </w:rPr>
        <w:t xml:space="preserve">, утвержденного постановлением Думы Ханты-Мансийского автономного округа - Югры от 01.03.2010 </w:t>
      </w:r>
      <w:r w:rsidR="00821B52">
        <w:rPr>
          <w:rFonts w:eastAsiaTheme="minorHAnsi"/>
          <w:sz w:val="26"/>
          <w:szCs w:val="26"/>
          <w:lang w:eastAsia="en-US"/>
        </w:rPr>
        <w:t>№</w:t>
      </w:r>
      <w:r w:rsidR="00821B52">
        <w:rPr>
          <w:rFonts w:eastAsiaTheme="minorHAnsi"/>
          <w:sz w:val="26"/>
          <w:szCs w:val="26"/>
          <w:lang w:eastAsia="en-US"/>
        </w:rPr>
        <w:t xml:space="preserve">4676 </w:t>
      </w:r>
      <w:r w:rsidR="00821B52">
        <w:rPr>
          <w:rFonts w:eastAsiaTheme="minorHAnsi"/>
          <w:sz w:val="26"/>
          <w:szCs w:val="26"/>
          <w:lang w:eastAsia="en-US"/>
        </w:rPr>
        <w:t>«</w:t>
      </w:r>
      <w:r w:rsidR="00821B52">
        <w:rPr>
          <w:rFonts w:eastAsiaTheme="minorHAnsi"/>
          <w:sz w:val="26"/>
          <w:szCs w:val="26"/>
          <w:lang w:eastAsia="en-US"/>
        </w:rPr>
        <w:t xml:space="preserve">Об утверждении Официального толкования отдельных норм Закона Ханты-Мансийского автономного округа - Югры </w:t>
      </w:r>
      <w:r w:rsidR="00821B52">
        <w:rPr>
          <w:rFonts w:eastAsiaTheme="minorHAnsi"/>
          <w:sz w:val="26"/>
          <w:szCs w:val="26"/>
          <w:lang w:eastAsia="en-US"/>
        </w:rPr>
        <w:t>«</w:t>
      </w:r>
      <w:r w:rsidR="00821B52">
        <w:rPr>
          <w:rFonts w:eastAsiaTheme="minorHAnsi"/>
          <w:sz w:val="26"/>
          <w:szCs w:val="26"/>
          <w:lang w:eastAsia="en-US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</w:t>
      </w:r>
      <w:r w:rsidR="00821B52">
        <w:rPr>
          <w:rFonts w:eastAsiaTheme="minorHAnsi"/>
          <w:sz w:val="26"/>
          <w:szCs w:val="26"/>
          <w:lang w:eastAsia="en-US"/>
        </w:rPr>
        <w:t>–</w:t>
      </w:r>
      <w:r w:rsidR="00821B52">
        <w:rPr>
          <w:rFonts w:eastAsiaTheme="minorHAnsi"/>
          <w:sz w:val="26"/>
          <w:szCs w:val="26"/>
          <w:lang w:eastAsia="en-US"/>
        </w:rPr>
        <w:t xml:space="preserve"> Югры</w:t>
      </w:r>
      <w:r w:rsidR="00821B52">
        <w:rPr>
          <w:rFonts w:eastAsiaTheme="minorHAnsi"/>
          <w:sz w:val="26"/>
          <w:szCs w:val="26"/>
          <w:lang w:eastAsia="en-US"/>
        </w:rPr>
        <w:t>» заменить словами «</w:t>
      </w:r>
      <w:hyperlink r:id="rId10" w:history="1">
        <w:r w:rsidR="00821B52" w:rsidRPr="00821B52">
          <w:rPr>
            <w:rFonts w:eastAsiaTheme="minorHAnsi"/>
            <w:sz w:val="26"/>
            <w:szCs w:val="26"/>
            <w:lang w:eastAsia="en-US"/>
          </w:rPr>
          <w:t>приложении</w:t>
        </w:r>
      </w:hyperlink>
      <w:r w:rsidR="00821B52">
        <w:rPr>
          <w:rFonts w:eastAsiaTheme="minorHAnsi"/>
          <w:sz w:val="26"/>
          <w:szCs w:val="26"/>
          <w:lang w:eastAsia="en-US"/>
        </w:rPr>
        <w:t xml:space="preserve"> «Процентные значения отношения ортодромии по Российской Федерации к общей ортодромии» к Официальному толкованию отдельных норм </w:t>
      </w:r>
      <w:hyperlink r:id="rId11" w:history="1">
        <w:r w:rsidR="00821B52" w:rsidRPr="00821B52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="00821B52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– Югры», утвержденного постановлением Думы Ханты-Мансийского автономного округа </w:t>
      </w:r>
      <w:r w:rsidR="00821B52">
        <w:rPr>
          <w:rFonts w:eastAsiaTheme="minorHAnsi"/>
          <w:sz w:val="26"/>
          <w:szCs w:val="26"/>
          <w:lang w:eastAsia="en-US"/>
        </w:rPr>
        <w:t>–</w:t>
      </w:r>
      <w:r w:rsidR="00821B52">
        <w:rPr>
          <w:rFonts w:eastAsiaTheme="minorHAnsi"/>
          <w:sz w:val="26"/>
          <w:szCs w:val="26"/>
          <w:lang w:eastAsia="en-US"/>
        </w:rPr>
        <w:t xml:space="preserve"> Югры</w:t>
      </w:r>
      <w:r w:rsidR="00821B52">
        <w:rPr>
          <w:rFonts w:eastAsiaTheme="minorHAnsi"/>
          <w:sz w:val="26"/>
          <w:szCs w:val="26"/>
          <w:lang w:eastAsia="en-US"/>
        </w:rPr>
        <w:t xml:space="preserve"> от </w:t>
      </w:r>
      <w:r w:rsidR="00821B52">
        <w:rPr>
          <w:rFonts w:eastAsiaTheme="minorHAnsi"/>
          <w:sz w:val="26"/>
          <w:szCs w:val="26"/>
          <w:lang w:eastAsia="en-US"/>
        </w:rPr>
        <w:t xml:space="preserve"> </w:t>
      </w:r>
      <w:r w:rsidR="00821B52" w:rsidRPr="003D0376">
        <w:rPr>
          <w:sz w:val="26"/>
          <w:szCs w:val="26"/>
        </w:rPr>
        <w:t>29.11.2023 №951 «Об утверждении официального толкования отдельных норм Закона Ханты-Мансийского автономного округа - Югры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</w:t>
      </w:r>
      <w:r w:rsidR="00D91F19">
        <w:rPr>
          <w:sz w:val="26"/>
          <w:szCs w:val="26"/>
        </w:rPr>
        <w:t>;</w:t>
      </w:r>
    </w:p>
    <w:p w:rsidR="00D91F19" w:rsidRDefault="00D91F19" w:rsidP="00821B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378" w:rsidRDefault="00703378" w:rsidP="00CF4D50">
      <w:pPr>
        <w:ind w:firstLine="709"/>
        <w:jc w:val="both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1.2.</w:t>
      </w:r>
      <w:r w:rsidR="00C211FB">
        <w:rPr>
          <w:sz w:val="26"/>
          <w:szCs w:val="26"/>
        </w:rPr>
        <w:t>2.</w:t>
      </w:r>
      <w:r>
        <w:rPr>
          <w:sz w:val="26"/>
          <w:szCs w:val="26"/>
        </w:rPr>
        <w:t xml:space="preserve"> в разделе 5 Положения:</w:t>
      </w:r>
    </w:p>
    <w:p w:rsidR="00CD11A7" w:rsidRDefault="00703378" w:rsidP="00CF4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C211F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C211FB">
        <w:rPr>
          <w:sz w:val="26"/>
          <w:szCs w:val="26"/>
        </w:rPr>
        <w:t>1.</w:t>
      </w:r>
      <w:r>
        <w:rPr>
          <w:sz w:val="26"/>
          <w:szCs w:val="26"/>
        </w:rPr>
        <w:t xml:space="preserve"> в </w:t>
      </w:r>
      <w:r w:rsidR="00CD11A7">
        <w:rPr>
          <w:sz w:val="26"/>
          <w:szCs w:val="26"/>
        </w:rPr>
        <w:t>пункт</w:t>
      </w:r>
      <w:r w:rsidR="001B2EB2">
        <w:rPr>
          <w:sz w:val="26"/>
          <w:szCs w:val="26"/>
        </w:rPr>
        <w:t>е</w:t>
      </w:r>
      <w:r>
        <w:rPr>
          <w:sz w:val="26"/>
          <w:szCs w:val="26"/>
        </w:rPr>
        <w:t xml:space="preserve"> 5.1</w:t>
      </w:r>
      <w:r w:rsidR="00CD11A7">
        <w:rPr>
          <w:sz w:val="26"/>
          <w:szCs w:val="26"/>
        </w:rPr>
        <w:t>:</w:t>
      </w:r>
    </w:p>
    <w:p w:rsidR="00703378" w:rsidRDefault="00CD11A7" w:rsidP="00CF4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</w:t>
      </w:r>
      <w:r w:rsidR="00C211FB">
        <w:rPr>
          <w:sz w:val="26"/>
          <w:szCs w:val="26"/>
        </w:rPr>
        <w:t>2</w:t>
      </w:r>
      <w:r>
        <w:rPr>
          <w:sz w:val="26"/>
          <w:szCs w:val="26"/>
        </w:rPr>
        <w:t>.1.</w:t>
      </w:r>
      <w:r w:rsidR="00C211F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1B2EB2">
        <w:rPr>
          <w:sz w:val="26"/>
          <w:szCs w:val="26"/>
        </w:rPr>
        <w:t xml:space="preserve">подпункта б) </w:t>
      </w:r>
      <w:r>
        <w:rPr>
          <w:sz w:val="26"/>
          <w:szCs w:val="26"/>
        </w:rPr>
        <w:t>после слова «семьи» дополнить словами «кратчайшим маршрутом»;</w:t>
      </w:r>
    </w:p>
    <w:p w:rsidR="00CD11A7" w:rsidRDefault="00CD11A7" w:rsidP="00CF4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C211F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C211FB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C211F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1B2EB2">
        <w:rPr>
          <w:sz w:val="26"/>
          <w:szCs w:val="26"/>
        </w:rPr>
        <w:t xml:space="preserve">подпункта б) </w:t>
      </w:r>
      <w:r>
        <w:rPr>
          <w:sz w:val="26"/>
          <w:szCs w:val="26"/>
        </w:rPr>
        <w:t>после слова «принадлежностей» дополнить словами «, оплату услуг аэропортов за обслуживание пассажиров (аэропортного сбора), а также оплату стоимости авиационных горюче-смазочных материалов (топливного сбора»;</w:t>
      </w:r>
    </w:p>
    <w:p w:rsidR="00CD11A7" w:rsidRDefault="00840784" w:rsidP="00CF4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C211F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C211FB">
        <w:rPr>
          <w:sz w:val="26"/>
          <w:szCs w:val="26"/>
        </w:rPr>
        <w:t>1.</w:t>
      </w:r>
      <w:r w:rsidR="001B2EB2">
        <w:rPr>
          <w:sz w:val="26"/>
          <w:szCs w:val="26"/>
        </w:rPr>
        <w:t>3.</w:t>
      </w:r>
      <w:r>
        <w:rPr>
          <w:sz w:val="26"/>
          <w:szCs w:val="26"/>
        </w:rPr>
        <w:t xml:space="preserve"> в абзаце седьмом слова «, при его отсутствии – в автобусах с мягкими откидными сиденьями» заменить словами «по маршрутам регулярных перевозок, а также личным транспортом»;</w:t>
      </w:r>
    </w:p>
    <w:p w:rsidR="001B2EB2" w:rsidRDefault="001B2EB2" w:rsidP="00CF4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BE062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BE062D">
        <w:rPr>
          <w:sz w:val="26"/>
          <w:szCs w:val="26"/>
        </w:rPr>
        <w:t>1.</w:t>
      </w:r>
      <w:r>
        <w:rPr>
          <w:sz w:val="26"/>
          <w:szCs w:val="26"/>
        </w:rPr>
        <w:t>4. подпункта в) после слова «багажа» дополнить словом «(груза)»;</w:t>
      </w:r>
    </w:p>
    <w:p w:rsidR="00731A9E" w:rsidRDefault="00731A9E" w:rsidP="00CF4D50">
      <w:pPr>
        <w:ind w:firstLine="709"/>
        <w:jc w:val="both"/>
        <w:rPr>
          <w:sz w:val="26"/>
          <w:szCs w:val="26"/>
        </w:rPr>
      </w:pPr>
    </w:p>
    <w:p w:rsidR="001B2EB2" w:rsidRDefault="001B2EB2" w:rsidP="00CF4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BE062D">
        <w:rPr>
          <w:sz w:val="26"/>
          <w:szCs w:val="26"/>
        </w:rPr>
        <w:t>2.</w:t>
      </w:r>
      <w:r>
        <w:rPr>
          <w:sz w:val="26"/>
          <w:szCs w:val="26"/>
        </w:rPr>
        <w:t xml:space="preserve"> в пункте 5.4:</w:t>
      </w:r>
    </w:p>
    <w:p w:rsidR="001B2EB2" w:rsidRDefault="001B2EB2" w:rsidP="00CF4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BE062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BE062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E91D18">
        <w:rPr>
          <w:sz w:val="26"/>
          <w:szCs w:val="26"/>
        </w:rPr>
        <w:t>в абзаце втором после слова «семьи» дополнить словами «, оплату услуг аэропортов за обслуживание пассажиров (аэропортного сбора), а также оплату стоимости авиационных горюче-смазочных материалов (топливного сбора»;</w:t>
      </w:r>
    </w:p>
    <w:p w:rsidR="00661788" w:rsidRDefault="00661788" w:rsidP="006617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1.2.2.2.</w:t>
      </w:r>
      <w:r w:rsidR="00BE062D">
        <w:rPr>
          <w:sz w:val="26"/>
          <w:szCs w:val="26"/>
        </w:rPr>
        <w:t>2.</w:t>
      </w:r>
      <w:r>
        <w:rPr>
          <w:sz w:val="26"/>
          <w:szCs w:val="26"/>
        </w:rPr>
        <w:t xml:space="preserve"> в абзаце шестом </w:t>
      </w:r>
      <w:r>
        <w:rPr>
          <w:sz w:val="26"/>
          <w:szCs w:val="26"/>
        </w:rPr>
        <w:t>слова «, при его отсутствии – в автобусах с мягкими откидными сиденьями» заменить словами «по маршрутам регулярных перевозок, а также личным транспортом»;</w:t>
      </w:r>
    </w:p>
    <w:p w:rsidR="00661788" w:rsidRDefault="00FC6B49" w:rsidP="00CF4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BE062D">
        <w:rPr>
          <w:sz w:val="26"/>
          <w:szCs w:val="26"/>
        </w:rPr>
        <w:t>2.</w:t>
      </w:r>
      <w:r>
        <w:rPr>
          <w:sz w:val="26"/>
          <w:szCs w:val="26"/>
        </w:rPr>
        <w:t>3. в абзаце восьмом после слова «багажа» дополнить словом «(груза)»;</w:t>
      </w:r>
    </w:p>
    <w:p w:rsidR="00731A9E" w:rsidRDefault="00731A9E" w:rsidP="00731A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BE062D">
        <w:rPr>
          <w:sz w:val="26"/>
          <w:szCs w:val="26"/>
        </w:rPr>
        <w:t>2.</w:t>
      </w:r>
      <w:r>
        <w:rPr>
          <w:sz w:val="26"/>
          <w:szCs w:val="26"/>
        </w:rPr>
        <w:t xml:space="preserve">4. в подпунктах 5.4.1, 5.4.2 </w:t>
      </w:r>
      <w:r>
        <w:rPr>
          <w:sz w:val="26"/>
          <w:szCs w:val="26"/>
        </w:rPr>
        <w:t>после слова «багажа» дополнить словом «(груза)»;</w:t>
      </w:r>
    </w:p>
    <w:p w:rsidR="0070415D" w:rsidRDefault="0070415D" w:rsidP="007041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0415D" w:rsidRDefault="0070415D" w:rsidP="007041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F168E8">
        <w:rPr>
          <w:sz w:val="26"/>
          <w:szCs w:val="26"/>
        </w:rPr>
        <w:t>2.</w:t>
      </w:r>
      <w:r>
        <w:rPr>
          <w:sz w:val="26"/>
          <w:szCs w:val="26"/>
        </w:rPr>
        <w:t xml:space="preserve">3. в пункте 5.5 </w:t>
      </w:r>
      <w:r>
        <w:rPr>
          <w:sz w:val="26"/>
          <w:szCs w:val="26"/>
        </w:rPr>
        <w:t>после слова «багажа» дополнить словом «(груза)»;</w:t>
      </w:r>
    </w:p>
    <w:p w:rsidR="0070415D" w:rsidRDefault="0070415D" w:rsidP="0070415D">
      <w:pPr>
        <w:ind w:firstLine="709"/>
        <w:jc w:val="both"/>
        <w:rPr>
          <w:sz w:val="26"/>
          <w:szCs w:val="26"/>
        </w:rPr>
      </w:pPr>
    </w:p>
    <w:p w:rsidR="0070415D" w:rsidRDefault="0070415D" w:rsidP="007041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F168E8">
        <w:rPr>
          <w:sz w:val="26"/>
          <w:szCs w:val="26"/>
        </w:rPr>
        <w:t>2.</w:t>
      </w:r>
      <w:r>
        <w:rPr>
          <w:sz w:val="26"/>
          <w:szCs w:val="26"/>
        </w:rPr>
        <w:t xml:space="preserve">4. в пункте 5.6 </w:t>
      </w:r>
      <w:r>
        <w:rPr>
          <w:sz w:val="26"/>
          <w:szCs w:val="26"/>
        </w:rPr>
        <w:t>после слова «багажа» дополнить словом «(груза)»</w:t>
      </w:r>
      <w:r w:rsidR="00F168E8">
        <w:rPr>
          <w:sz w:val="26"/>
          <w:szCs w:val="26"/>
        </w:rPr>
        <w:t>.</w:t>
      </w:r>
    </w:p>
    <w:p w:rsidR="00731A9E" w:rsidRDefault="00731A9E" w:rsidP="00CF4D50">
      <w:pPr>
        <w:ind w:firstLine="709"/>
        <w:jc w:val="both"/>
        <w:rPr>
          <w:sz w:val="26"/>
          <w:szCs w:val="26"/>
        </w:rPr>
      </w:pPr>
    </w:p>
    <w:p w:rsidR="00664082" w:rsidRPr="00CF4D50" w:rsidRDefault="00CF4D50" w:rsidP="00CF4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B2373" w:rsidRPr="00CF4D50">
        <w:rPr>
          <w:sz w:val="26"/>
          <w:szCs w:val="26"/>
        </w:rPr>
        <w:t>Настоящее решение распространяет свое действие на правоот</w:t>
      </w:r>
      <w:r w:rsidR="00E039BD" w:rsidRPr="00CF4D50">
        <w:rPr>
          <w:sz w:val="26"/>
          <w:szCs w:val="26"/>
        </w:rPr>
        <w:t>нош</w:t>
      </w:r>
      <w:r w:rsidR="00467DC4">
        <w:rPr>
          <w:sz w:val="26"/>
          <w:szCs w:val="26"/>
        </w:rPr>
        <w:t>ения, возникшие с 01.</w:t>
      </w:r>
      <w:r w:rsidR="00E039BD" w:rsidRPr="00CF4D50">
        <w:rPr>
          <w:sz w:val="26"/>
          <w:szCs w:val="26"/>
        </w:rPr>
        <w:t>0</w:t>
      </w:r>
      <w:r w:rsidR="00467DC4">
        <w:rPr>
          <w:sz w:val="26"/>
          <w:szCs w:val="26"/>
        </w:rPr>
        <w:t>1</w:t>
      </w:r>
      <w:r w:rsidR="00E039BD" w:rsidRPr="00CF4D50">
        <w:rPr>
          <w:sz w:val="26"/>
          <w:szCs w:val="26"/>
        </w:rPr>
        <w:t>.202</w:t>
      </w:r>
      <w:r w:rsidR="00467DC4">
        <w:rPr>
          <w:sz w:val="26"/>
          <w:szCs w:val="26"/>
        </w:rPr>
        <w:t>4</w:t>
      </w:r>
      <w:r w:rsidR="000771F9" w:rsidRPr="00CF4D50">
        <w:rPr>
          <w:sz w:val="26"/>
          <w:szCs w:val="26"/>
        </w:rPr>
        <w:t>.</w:t>
      </w:r>
      <w:r w:rsidR="00E039BD" w:rsidRPr="00CF4D50">
        <w:rPr>
          <w:sz w:val="26"/>
          <w:szCs w:val="26"/>
        </w:rPr>
        <w:t xml:space="preserve"> </w:t>
      </w:r>
    </w:p>
    <w:p w:rsidR="000771F9" w:rsidRPr="00CF4D50" w:rsidRDefault="000771F9" w:rsidP="00CF4D50">
      <w:pPr>
        <w:ind w:firstLine="709"/>
        <w:jc w:val="both"/>
        <w:rPr>
          <w:sz w:val="26"/>
          <w:szCs w:val="26"/>
        </w:rPr>
      </w:pPr>
    </w:p>
    <w:p w:rsidR="003D6A0D" w:rsidRPr="00CF4D50" w:rsidRDefault="00CF4D50" w:rsidP="00CF4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31B18" w:rsidRPr="00CF4D50">
        <w:rPr>
          <w:sz w:val="26"/>
          <w:szCs w:val="26"/>
        </w:rPr>
        <w:t>Опубликовать настоящее решение в газете «Когалымский вестник» и сетевом издании «Когалымский вестник»: KOGVESTI.RU</w:t>
      </w:r>
      <w:r w:rsidR="00C74EB8" w:rsidRPr="00CF4D50">
        <w:rPr>
          <w:sz w:val="26"/>
          <w:szCs w:val="26"/>
        </w:rPr>
        <w:t>.</w:t>
      </w:r>
      <w:r w:rsidR="00931B18" w:rsidRPr="00CF4D50">
        <w:rPr>
          <w:sz w:val="26"/>
          <w:szCs w:val="26"/>
        </w:rPr>
        <w:t xml:space="preserve"> </w:t>
      </w:r>
    </w:p>
    <w:p w:rsidR="0086179D" w:rsidRPr="0086179D" w:rsidRDefault="0086179D" w:rsidP="00CF4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179D" w:rsidRPr="0086179D" w:rsidRDefault="0086179D" w:rsidP="0086179D">
      <w:pPr>
        <w:pStyle w:val="a7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CF4D50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CF4D50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sectPr w:rsidR="00FC5929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8D1"/>
    <w:multiLevelType w:val="multilevel"/>
    <w:tmpl w:val="43A47D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EA87AE4"/>
    <w:multiLevelType w:val="multilevel"/>
    <w:tmpl w:val="A3D4A7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5226D7D"/>
    <w:multiLevelType w:val="multilevel"/>
    <w:tmpl w:val="723E4C3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</w:rPr>
    </w:lvl>
  </w:abstractNum>
  <w:abstractNum w:abstractNumId="4" w15:restartNumberingAfterBreak="0">
    <w:nsid w:val="1CA92CA3"/>
    <w:multiLevelType w:val="multilevel"/>
    <w:tmpl w:val="3F8A17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9295728"/>
    <w:multiLevelType w:val="multilevel"/>
    <w:tmpl w:val="F4E82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AF0536"/>
    <w:multiLevelType w:val="hybridMultilevel"/>
    <w:tmpl w:val="ED68494E"/>
    <w:lvl w:ilvl="0" w:tplc="6644C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1943"/>
    <w:rsid w:val="00005346"/>
    <w:rsid w:val="00015A6A"/>
    <w:rsid w:val="00015AC7"/>
    <w:rsid w:val="00016D3A"/>
    <w:rsid w:val="00063A3C"/>
    <w:rsid w:val="00065471"/>
    <w:rsid w:val="00065BCF"/>
    <w:rsid w:val="000771F9"/>
    <w:rsid w:val="00082085"/>
    <w:rsid w:val="000A27E7"/>
    <w:rsid w:val="000B2FB4"/>
    <w:rsid w:val="000F0569"/>
    <w:rsid w:val="00123B3D"/>
    <w:rsid w:val="001438BB"/>
    <w:rsid w:val="00146BF3"/>
    <w:rsid w:val="001714C2"/>
    <w:rsid w:val="00171A84"/>
    <w:rsid w:val="001B2EB2"/>
    <w:rsid w:val="001C1F54"/>
    <w:rsid w:val="001D0927"/>
    <w:rsid w:val="001E328E"/>
    <w:rsid w:val="00201088"/>
    <w:rsid w:val="002151DA"/>
    <w:rsid w:val="00220C84"/>
    <w:rsid w:val="00250AB3"/>
    <w:rsid w:val="0027077F"/>
    <w:rsid w:val="00270DAE"/>
    <w:rsid w:val="0029554F"/>
    <w:rsid w:val="002B10AF"/>
    <w:rsid w:val="002B48E8"/>
    <w:rsid w:val="002B49A0"/>
    <w:rsid w:val="002D09C5"/>
    <w:rsid w:val="002D5593"/>
    <w:rsid w:val="002E0A30"/>
    <w:rsid w:val="002E43D2"/>
    <w:rsid w:val="002F1501"/>
    <w:rsid w:val="002F7936"/>
    <w:rsid w:val="00300D9B"/>
    <w:rsid w:val="00306041"/>
    <w:rsid w:val="00313DAF"/>
    <w:rsid w:val="003447F7"/>
    <w:rsid w:val="003A6578"/>
    <w:rsid w:val="003D0376"/>
    <w:rsid w:val="003D0D20"/>
    <w:rsid w:val="003D6A0D"/>
    <w:rsid w:val="003D7228"/>
    <w:rsid w:val="003F587E"/>
    <w:rsid w:val="0043438A"/>
    <w:rsid w:val="0045111A"/>
    <w:rsid w:val="004514C9"/>
    <w:rsid w:val="00467DC4"/>
    <w:rsid w:val="004779AA"/>
    <w:rsid w:val="004C1B98"/>
    <w:rsid w:val="004F33B1"/>
    <w:rsid w:val="004F6241"/>
    <w:rsid w:val="005267BB"/>
    <w:rsid w:val="00544806"/>
    <w:rsid w:val="005500E4"/>
    <w:rsid w:val="005963AE"/>
    <w:rsid w:val="006015ED"/>
    <w:rsid w:val="00625AA2"/>
    <w:rsid w:val="00635680"/>
    <w:rsid w:val="006429F8"/>
    <w:rsid w:val="0065731C"/>
    <w:rsid w:val="00661788"/>
    <w:rsid w:val="00664082"/>
    <w:rsid w:val="006B1873"/>
    <w:rsid w:val="006B2373"/>
    <w:rsid w:val="006E0CF1"/>
    <w:rsid w:val="006F2639"/>
    <w:rsid w:val="00703378"/>
    <w:rsid w:val="0070415D"/>
    <w:rsid w:val="00705054"/>
    <w:rsid w:val="00731A9E"/>
    <w:rsid w:val="00747B75"/>
    <w:rsid w:val="007714E5"/>
    <w:rsid w:val="007756DA"/>
    <w:rsid w:val="007C24AA"/>
    <w:rsid w:val="007D1C62"/>
    <w:rsid w:val="007E28C2"/>
    <w:rsid w:val="007E5B94"/>
    <w:rsid w:val="007F5689"/>
    <w:rsid w:val="0080285C"/>
    <w:rsid w:val="00805A90"/>
    <w:rsid w:val="00820045"/>
    <w:rsid w:val="00821B52"/>
    <w:rsid w:val="008329FC"/>
    <w:rsid w:val="00840784"/>
    <w:rsid w:val="008417DD"/>
    <w:rsid w:val="00841EE5"/>
    <w:rsid w:val="0086179D"/>
    <w:rsid w:val="0086685A"/>
    <w:rsid w:val="00874F39"/>
    <w:rsid w:val="00877CE5"/>
    <w:rsid w:val="0088013C"/>
    <w:rsid w:val="00892BF3"/>
    <w:rsid w:val="008A4840"/>
    <w:rsid w:val="008B0F50"/>
    <w:rsid w:val="008B2305"/>
    <w:rsid w:val="008B2442"/>
    <w:rsid w:val="008C0B7C"/>
    <w:rsid w:val="008C7E24"/>
    <w:rsid w:val="008D2DB3"/>
    <w:rsid w:val="008D68E8"/>
    <w:rsid w:val="008F708F"/>
    <w:rsid w:val="00905924"/>
    <w:rsid w:val="00931B18"/>
    <w:rsid w:val="00952EC3"/>
    <w:rsid w:val="0098458C"/>
    <w:rsid w:val="009C47D2"/>
    <w:rsid w:val="00A564E7"/>
    <w:rsid w:val="00A635EA"/>
    <w:rsid w:val="00A7455D"/>
    <w:rsid w:val="00AA0784"/>
    <w:rsid w:val="00AB61C7"/>
    <w:rsid w:val="00AE3A79"/>
    <w:rsid w:val="00AE6CEC"/>
    <w:rsid w:val="00B141E0"/>
    <w:rsid w:val="00B22DDA"/>
    <w:rsid w:val="00B25576"/>
    <w:rsid w:val="00B313C9"/>
    <w:rsid w:val="00B44BE6"/>
    <w:rsid w:val="00B71C99"/>
    <w:rsid w:val="00B80109"/>
    <w:rsid w:val="00B83C31"/>
    <w:rsid w:val="00BB1866"/>
    <w:rsid w:val="00BC37E6"/>
    <w:rsid w:val="00BE062D"/>
    <w:rsid w:val="00C0142A"/>
    <w:rsid w:val="00C211FB"/>
    <w:rsid w:val="00C27247"/>
    <w:rsid w:val="00C700C4"/>
    <w:rsid w:val="00C700F3"/>
    <w:rsid w:val="00C74EB8"/>
    <w:rsid w:val="00C912D0"/>
    <w:rsid w:val="00CB2627"/>
    <w:rsid w:val="00CC260C"/>
    <w:rsid w:val="00CC367F"/>
    <w:rsid w:val="00CD11A7"/>
    <w:rsid w:val="00CE6C0C"/>
    <w:rsid w:val="00CF4D50"/>
    <w:rsid w:val="00CF6B89"/>
    <w:rsid w:val="00D505F4"/>
    <w:rsid w:val="00D52DB6"/>
    <w:rsid w:val="00D5489C"/>
    <w:rsid w:val="00D9105C"/>
    <w:rsid w:val="00D91F19"/>
    <w:rsid w:val="00DB7E14"/>
    <w:rsid w:val="00DC4E03"/>
    <w:rsid w:val="00DD326B"/>
    <w:rsid w:val="00DF3FC4"/>
    <w:rsid w:val="00E039BD"/>
    <w:rsid w:val="00E275C8"/>
    <w:rsid w:val="00E56030"/>
    <w:rsid w:val="00E61B24"/>
    <w:rsid w:val="00E83298"/>
    <w:rsid w:val="00E91D18"/>
    <w:rsid w:val="00E938A8"/>
    <w:rsid w:val="00EB75CB"/>
    <w:rsid w:val="00EC17E6"/>
    <w:rsid w:val="00EC6177"/>
    <w:rsid w:val="00EC7BDE"/>
    <w:rsid w:val="00ED5C7C"/>
    <w:rsid w:val="00ED62A2"/>
    <w:rsid w:val="00ED680E"/>
    <w:rsid w:val="00EE539C"/>
    <w:rsid w:val="00EF123C"/>
    <w:rsid w:val="00F0113D"/>
    <w:rsid w:val="00F06198"/>
    <w:rsid w:val="00F168E8"/>
    <w:rsid w:val="00F310B1"/>
    <w:rsid w:val="00F44025"/>
    <w:rsid w:val="00F5080D"/>
    <w:rsid w:val="00F712D2"/>
    <w:rsid w:val="00F8542E"/>
    <w:rsid w:val="00FA7BC7"/>
    <w:rsid w:val="00FB2063"/>
    <w:rsid w:val="00FB2EB4"/>
    <w:rsid w:val="00FB426A"/>
    <w:rsid w:val="00FB5937"/>
    <w:rsid w:val="00FC5929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47D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6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8744&amp;dst=100204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27874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26&amp;n=2962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78744&amp;dst=100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96273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1C5012"/>
    <w:rsid w:val="001F62D6"/>
    <w:rsid w:val="003972FE"/>
    <w:rsid w:val="00505A3A"/>
    <w:rsid w:val="005B1F81"/>
    <w:rsid w:val="006714B0"/>
    <w:rsid w:val="0069662D"/>
    <w:rsid w:val="006E5950"/>
    <w:rsid w:val="00704832"/>
    <w:rsid w:val="007304DB"/>
    <w:rsid w:val="007318FF"/>
    <w:rsid w:val="007544D0"/>
    <w:rsid w:val="00793BA0"/>
    <w:rsid w:val="008343A4"/>
    <w:rsid w:val="0086312D"/>
    <w:rsid w:val="0089371F"/>
    <w:rsid w:val="00B213F7"/>
    <w:rsid w:val="00BB13DE"/>
    <w:rsid w:val="00C31BBE"/>
    <w:rsid w:val="00D31BE7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65CE-2F8B-4691-A439-8C3D03C7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Прытова Наталья Михайловна</cp:lastModifiedBy>
  <cp:revision>170</cp:revision>
  <cp:lastPrinted>2024-03-06T06:44:00Z</cp:lastPrinted>
  <dcterms:created xsi:type="dcterms:W3CDTF">2018-07-18T04:10:00Z</dcterms:created>
  <dcterms:modified xsi:type="dcterms:W3CDTF">2024-03-06T09:40:00Z</dcterms:modified>
</cp:coreProperties>
</file>