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2E" w:rsidRPr="0085532E" w:rsidRDefault="0085532E" w:rsidP="0085532E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85532E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1" allowOverlap="1" wp14:anchorId="37A886D1" wp14:editId="5748E0A8">
            <wp:simplePos x="0" y="0"/>
            <wp:positionH relativeFrom="margin">
              <wp:posOffset>2533650</wp:posOffset>
            </wp:positionH>
            <wp:positionV relativeFrom="paragraph">
              <wp:posOffset>-571500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32E">
        <w:rPr>
          <w:rFonts w:eastAsia="Calibri"/>
          <w:caps/>
          <w:sz w:val="28"/>
          <w:szCs w:val="28"/>
          <w:lang w:eastAsia="en-US"/>
        </w:rPr>
        <w:t>проект</w:t>
      </w:r>
    </w:p>
    <w:p w:rsidR="0085532E" w:rsidRPr="0085532E" w:rsidRDefault="0085532E" w:rsidP="0085532E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5532E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5532E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5532E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5532E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5532E">
        <w:rPr>
          <w:rFonts w:eastAsia="Calibri"/>
          <w:b/>
          <w:caps/>
          <w:color w:val="3366FF"/>
          <w:sz w:val="32"/>
          <w:szCs w:val="32"/>
          <w:lang w:eastAsia="en-US"/>
        </w:rPr>
        <w:tab/>
        <w:t>РЕШЕНИЕ</w:t>
      </w:r>
    </w:p>
    <w:p w:rsidR="0085532E" w:rsidRPr="0085532E" w:rsidRDefault="0085532E" w:rsidP="0085532E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5532E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85532E" w:rsidRPr="0085532E" w:rsidRDefault="0085532E" w:rsidP="0085532E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85532E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85532E" w:rsidRPr="0085532E" w:rsidRDefault="0085532E" w:rsidP="0085532E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85532E" w:rsidRPr="0085532E" w:rsidRDefault="0085532E" w:rsidP="0085532E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  <w:lang w:eastAsia="en-US"/>
        </w:rPr>
      </w:pPr>
    </w:p>
    <w:p w:rsidR="0085532E" w:rsidRPr="0085532E" w:rsidRDefault="0085532E" w:rsidP="0085532E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  <w:lang w:eastAsia="en-US"/>
        </w:rPr>
      </w:pPr>
      <w:r w:rsidRPr="0085532E">
        <w:rPr>
          <w:rFonts w:eastAsia="Calibri"/>
          <w:color w:val="3366FF"/>
          <w:sz w:val="26"/>
          <w:szCs w:val="26"/>
          <w:lang w:eastAsia="en-US"/>
        </w:rPr>
        <w:t xml:space="preserve">От «___»_______________20___г.                                                   №_______ </w:t>
      </w:r>
    </w:p>
    <w:p w:rsidR="009D1FDD" w:rsidRDefault="009D1FDD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9D1FDD" w:rsidRDefault="009D1FDD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9D1FDD" w:rsidRDefault="009D1FDD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9D1FDD" w:rsidRDefault="009D1FDD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5D2348" w:rsidRDefault="005D2348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443B9E" w:rsidRDefault="005E57A6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8"/>
        </w:rPr>
        <w:t xml:space="preserve">О внесении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>изменени</w:t>
      </w:r>
      <w:r w:rsidR="005F27A0">
        <w:rPr>
          <w:rFonts w:ascii="Times New Roman" w:hAnsi="Times New Roman" w:cs="Times New Roman"/>
          <w:b w:val="0"/>
          <w:sz w:val="26"/>
          <w:szCs w:val="28"/>
        </w:rPr>
        <w:t>й</w:t>
      </w:r>
    </w:p>
    <w:p w:rsidR="00180A7C" w:rsidRDefault="00C63869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в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 xml:space="preserve">решение Думы </w:t>
      </w:r>
      <w:r w:rsidR="00180A7C">
        <w:rPr>
          <w:rFonts w:ascii="Times New Roman" w:hAnsi="Times New Roman" w:cs="Times New Roman"/>
          <w:b w:val="0"/>
          <w:sz w:val="26"/>
          <w:szCs w:val="28"/>
        </w:rPr>
        <w:t xml:space="preserve">города Когалыма </w:t>
      </w:r>
    </w:p>
    <w:p w:rsidR="00443B9E" w:rsidRDefault="00E064C2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от </w:t>
      </w:r>
      <w:r w:rsidR="006B5454">
        <w:rPr>
          <w:rFonts w:ascii="Times New Roman" w:hAnsi="Times New Roman" w:cs="Times New Roman"/>
          <w:b w:val="0"/>
          <w:sz w:val="26"/>
          <w:szCs w:val="28"/>
        </w:rPr>
        <w:t>19</w:t>
      </w:r>
      <w:r>
        <w:rPr>
          <w:rFonts w:ascii="Times New Roman" w:hAnsi="Times New Roman" w:cs="Times New Roman"/>
          <w:b w:val="0"/>
          <w:sz w:val="26"/>
          <w:szCs w:val="28"/>
        </w:rPr>
        <w:t>.0</w:t>
      </w:r>
      <w:r w:rsidR="006B5454">
        <w:rPr>
          <w:rFonts w:ascii="Times New Roman" w:hAnsi="Times New Roman" w:cs="Times New Roman"/>
          <w:b w:val="0"/>
          <w:sz w:val="26"/>
          <w:szCs w:val="28"/>
        </w:rPr>
        <w:t>9</w:t>
      </w:r>
      <w:r>
        <w:rPr>
          <w:rFonts w:ascii="Times New Roman" w:hAnsi="Times New Roman" w:cs="Times New Roman"/>
          <w:b w:val="0"/>
          <w:sz w:val="26"/>
          <w:szCs w:val="28"/>
        </w:rPr>
        <w:t>.20</w:t>
      </w:r>
      <w:r w:rsidR="006B5454">
        <w:rPr>
          <w:rFonts w:ascii="Times New Roman" w:hAnsi="Times New Roman" w:cs="Times New Roman"/>
          <w:b w:val="0"/>
          <w:sz w:val="26"/>
          <w:szCs w:val="28"/>
        </w:rPr>
        <w:t>15</w:t>
      </w:r>
      <w:r>
        <w:rPr>
          <w:rFonts w:ascii="Times New Roman" w:hAnsi="Times New Roman" w:cs="Times New Roman"/>
          <w:b w:val="0"/>
          <w:sz w:val="26"/>
          <w:szCs w:val="28"/>
        </w:rPr>
        <w:t xml:space="preserve"> №</w:t>
      </w:r>
      <w:r w:rsidR="006B5454">
        <w:rPr>
          <w:rFonts w:ascii="Times New Roman" w:hAnsi="Times New Roman" w:cs="Times New Roman"/>
          <w:b w:val="0"/>
          <w:sz w:val="26"/>
          <w:szCs w:val="28"/>
        </w:rPr>
        <w:t>572</w:t>
      </w:r>
      <w:r>
        <w:rPr>
          <w:rFonts w:ascii="Times New Roman" w:hAnsi="Times New Roman" w:cs="Times New Roman"/>
          <w:b w:val="0"/>
          <w:sz w:val="26"/>
          <w:szCs w:val="28"/>
        </w:rPr>
        <w:t>-ГД</w:t>
      </w:r>
    </w:p>
    <w:p w:rsidR="00167E01" w:rsidRDefault="00167E01" w:rsidP="0078757A">
      <w:pPr>
        <w:jc w:val="both"/>
        <w:rPr>
          <w:sz w:val="26"/>
          <w:szCs w:val="28"/>
        </w:rPr>
      </w:pPr>
    </w:p>
    <w:p w:rsidR="009D1FDD" w:rsidRPr="00FB394A" w:rsidRDefault="009D1FDD" w:rsidP="0078757A">
      <w:pPr>
        <w:jc w:val="both"/>
        <w:rPr>
          <w:sz w:val="26"/>
          <w:szCs w:val="28"/>
        </w:rPr>
      </w:pPr>
    </w:p>
    <w:p w:rsidR="008D122B" w:rsidRDefault="00260C33" w:rsidP="009D1FDD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</w:t>
      </w:r>
      <w:r w:rsidR="006B5454" w:rsidRPr="00DC1EBB">
        <w:rPr>
          <w:sz w:val="26"/>
          <w:szCs w:val="28"/>
        </w:rPr>
        <w:t>с</w:t>
      </w:r>
      <w:r w:rsidR="001913E9">
        <w:rPr>
          <w:sz w:val="26"/>
          <w:szCs w:val="28"/>
        </w:rPr>
        <w:t xml:space="preserve"> </w:t>
      </w:r>
      <w:r w:rsidR="00A5364F">
        <w:rPr>
          <w:sz w:val="26"/>
          <w:szCs w:val="28"/>
        </w:rPr>
        <w:t xml:space="preserve">Градостроительным кодексом Российской Федерации, </w:t>
      </w:r>
      <w:r w:rsidR="00E51A67">
        <w:rPr>
          <w:sz w:val="26"/>
          <w:szCs w:val="28"/>
        </w:rPr>
        <w:t>Федеральными законами</w:t>
      </w:r>
      <w:r w:rsidR="001913E9">
        <w:rPr>
          <w:sz w:val="26"/>
          <w:szCs w:val="28"/>
        </w:rPr>
        <w:t xml:space="preserve"> </w:t>
      </w:r>
      <w:r w:rsidR="00E51A67" w:rsidRPr="00DC1EBB">
        <w:rPr>
          <w:sz w:val="26"/>
          <w:szCs w:val="28"/>
        </w:rPr>
        <w:t>от</w:t>
      </w:r>
      <w:r w:rsidR="00E51A67">
        <w:rPr>
          <w:sz w:val="26"/>
          <w:szCs w:val="28"/>
        </w:rPr>
        <w:t xml:space="preserve"> 03.07.2016 №315-ФЗ «О внесении изменений в часть первую гражданского кодекса Российской Федерации и отдельные законодательные акты Российской Федерац</w:t>
      </w:r>
      <w:r w:rsidR="009D1FDD">
        <w:rPr>
          <w:sz w:val="26"/>
          <w:szCs w:val="28"/>
        </w:rPr>
        <w:t>и</w:t>
      </w:r>
      <w:r w:rsidR="00E51A67">
        <w:rPr>
          <w:sz w:val="26"/>
          <w:szCs w:val="28"/>
        </w:rPr>
        <w:t>и», от 03.07.2016 №373-ФЗ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</w:t>
      </w:r>
      <w:r w:rsidR="009D1FDD">
        <w:rPr>
          <w:sz w:val="26"/>
          <w:szCs w:val="28"/>
        </w:rPr>
        <w:t xml:space="preserve">ции по планировке территории и </w:t>
      </w:r>
      <w:r w:rsidR="00E51A67">
        <w:rPr>
          <w:sz w:val="26"/>
          <w:szCs w:val="28"/>
        </w:rPr>
        <w:t>обеспечения комплексного и</w:t>
      </w:r>
      <w:r w:rsidR="00664568">
        <w:rPr>
          <w:sz w:val="26"/>
          <w:szCs w:val="28"/>
        </w:rPr>
        <w:t xml:space="preserve"> </w:t>
      </w:r>
      <w:r w:rsidR="00E51A67">
        <w:rPr>
          <w:sz w:val="26"/>
          <w:szCs w:val="28"/>
        </w:rPr>
        <w:t>устойчивого развития территорий и признании  утратившими силу отдельных положений законодательных актов Российской Федерации</w:t>
      </w:r>
      <w:r w:rsidR="00E51A67" w:rsidRPr="00DC1EBB">
        <w:rPr>
          <w:sz w:val="26"/>
          <w:szCs w:val="28"/>
        </w:rPr>
        <w:t>,</w:t>
      </w:r>
      <w:r w:rsidR="001913E9">
        <w:rPr>
          <w:sz w:val="26"/>
          <w:szCs w:val="28"/>
        </w:rPr>
        <w:t xml:space="preserve"> </w:t>
      </w:r>
      <w:r w:rsidR="00A5364F">
        <w:rPr>
          <w:sz w:val="26"/>
          <w:szCs w:val="28"/>
        </w:rPr>
        <w:t xml:space="preserve">Уставом города Когалыма, </w:t>
      </w:r>
      <w:r w:rsidR="006B5454">
        <w:rPr>
          <w:sz w:val="26"/>
          <w:szCs w:val="28"/>
        </w:rPr>
        <w:t>решением Думы города Когалыма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изменений»,</w:t>
      </w:r>
      <w:r w:rsidR="00A5364F">
        <w:rPr>
          <w:sz w:val="26"/>
          <w:szCs w:val="28"/>
        </w:rPr>
        <w:t xml:space="preserve"> в целях приведения в соответствие с действующим закон</w:t>
      </w:r>
      <w:r w:rsidR="00197B2D">
        <w:rPr>
          <w:sz w:val="26"/>
          <w:szCs w:val="28"/>
        </w:rPr>
        <w:t>одательством</w:t>
      </w:r>
      <w:r w:rsidR="00A5364F">
        <w:rPr>
          <w:sz w:val="26"/>
          <w:szCs w:val="28"/>
        </w:rPr>
        <w:t xml:space="preserve"> Российской Федерации</w:t>
      </w:r>
      <w:r w:rsidR="00197B2D">
        <w:rPr>
          <w:sz w:val="26"/>
          <w:szCs w:val="28"/>
        </w:rPr>
        <w:t>,</w:t>
      </w:r>
      <w:r w:rsidR="006B5454">
        <w:rPr>
          <w:sz w:val="26"/>
          <w:szCs w:val="28"/>
        </w:rPr>
        <w:t xml:space="preserve"> Дума города Когалыма РЕШИЛА:</w:t>
      </w:r>
    </w:p>
    <w:p w:rsidR="00F54A6B" w:rsidRDefault="00F54A6B" w:rsidP="009D1FDD">
      <w:pPr>
        <w:ind w:firstLine="709"/>
        <w:jc w:val="both"/>
        <w:rPr>
          <w:sz w:val="26"/>
          <w:szCs w:val="28"/>
        </w:rPr>
      </w:pPr>
    </w:p>
    <w:p w:rsidR="00167E01" w:rsidRPr="00426623" w:rsidRDefault="00F01D96" w:rsidP="009D1FDD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 В </w:t>
      </w:r>
      <w:r w:rsidR="000D12A8">
        <w:rPr>
          <w:sz w:val="26"/>
          <w:szCs w:val="28"/>
        </w:rPr>
        <w:t>решение</w:t>
      </w:r>
      <w:r w:rsidR="00E064C2" w:rsidRPr="00E064C2">
        <w:rPr>
          <w:sz w:val="26"/>
          <w:szCs w:val="28"/>
        </w:rPr>
        <w:t xml:space="preserve"> Думы города Когалыма от </w:t>
      </w:r>
      <w:r w:rsidR="006B5454">
        <w:rPr>
          <w:sz w:val="26"/>
          <w:szCs w:val="28"/>
        </w:rPr>
        <w:t>16</w:t>
      </w:r>
      <w:r w:rsidR="00E064C2" w:rsidRPr="00E064C2">
        <w:rPr>
          <w:sz w:val="26"/>
          <w:szCs w:val="28"/>
        </w:rPr>
        <w:t>.0</w:t>
      </w:r>
      <w:r w:rsidR="006B5454">
        <w:rPr>
          <w:sz w:val="26"/>
          <w:szCs w:val="28"/>
        </w:rPr>
        <w:t>9</w:t>
      </w:r>
      <w:r w:rsidR="00E064C2" w:rsidRPr="00E064C2">
        <w:rPr>
          <w:sz w:val="26"/>
          <w:szCs w:val="28"/>
        </w:rPr>
        <w:t>.20</w:t>
      </w:r>
      <w:r w:rsidR="006B5454">
        <w:rPr>
          <w:sz w:val="26"/>
          <w:szCs w:val="28"/>
        </w:rPr>
        <w:t>15</w:t>
      </w:r>
      <w:r w:rsidR="00E064C2" w:rsidRPr="00E064C2">
        <w:rPr>
          <w:sz w:val="26"/>
          <w:szCs w:val="28"/>
        </w:rPr>
        <w:t xml:space="preserve"> №</w:t>
      </w:r>
      <w:r w:rsidR="006B5454">
        <w:rPr>
          <w:sz w:val="26"/>
          <w:szCs w:val="28"/>
        </w:rPr>
        <w:t>572</w:t>
      </w:r>
      <w:r w:rsidR="00E064C2" w:rsidRPr="00E064C2">
        <w:rPr>
          <w:sz w:val="26"/>
          <w:szCs w:val="28"/>
        </w:rPr>
        <w:t xml:space="preserve">-ГД </w:t>
      </w:r>
      <w:r w:rsidR="00E03664">
        <w:rPr>
          <w:sz w:val="26"/>
          <w:szCs w:val="28"/>
        </w:rPr>
        <w:t xml:space="preserve">«Об </w:t>
      </w:r>
      <w:r w:rsidR="00A5364F">
        <w:rPr>
          <w:sz w:val="26"/>
          <w:szCs w:val="28"/>
        </w:rPr>
        <w:t xml:space="preserve">утверждении </w:t>
      </w:r>
      <w:r w:rsidR="004E229A" w:rsidRPr="00426623">
        <w:rPr>
          <w:sz w:val="26"/>
          <w:szCs w:val="28"/>
        </w:rPr>
        <w:t xml:space="preserve">местных </w:t>
      </w:r>
      <w:r w:rsidR="006B5454" w:rsidRPr="00426623">
        <w:rPr>
          <w:sz w:val="26"/>
          <w:szCs w:val="28"/>
        </w:rPr>
        <w:t xml:space="preserve">нормативов градостроительного проектирования города </w:t>
      </w:r>
      <w:r w:rsidR="008D122B" w:rsidRPr="00426623">
        <w:rPr>
          <w:sz w:val="26"/>
          <w:szCs w:val="28"/>
        </w:rPr>
        <w:t>Когалыма</w:t>
      </w:r>
      <w:r w:rsidR="00E03664" w:rsidRPr="00426623">
        <w:rPr>
          <w:sz w:val="26"/>
          <w:szCs w:val="28"/>
        </w:rPr>
        <w:t xml:space="preserve">» (далее – </w:t>
      </w:r>
      <w:r w:rsidR="000C34CC" w:rsidRPr="00426623">
        <w:rPr>
          <w:sz w:val="26"/>
          <w:szCs w:val="28"/>
        </w:rPr>
        <w:t>р</w:t>
      </w:r>
      <w:r w:rsidR="00E03664" w:rsidRPr="00426623">
        <w:rPr>
          <w:sz w:val="26"/>
          <w:szCs w:val="28"/>
        </w:rPr>
        <w:t>ешение</w:t>
      </w:r>
      <w:r w:rsidR="000B0815" w:rsidRPr="00426623">
        <w:rPr>
          <w:sz w:val="26"/>
          <w:szCs w:val="28"/>
        </w:rPr>
        <w:t xml:space="preserve">) </w:t>
      </w:r>
      <w:r w:rsidRPr="00426623">
        <w:rPr>
          <w:sz w:val="26"/>
          <w:szCs w:val="28"/>
        </w:rPr>
        <w:t xml:space="preserve">внести </w:t>
      </w:r>
      <w:r w:rsidR="00E064C2" w:rsidRPr="00426623">
        <w:rPr>
          <w:sz w:val="26"/>
          <w:szCs w:val="28"/>
        </w:rPr>
        <w:t>следующ</w:t>
      </w:r>
      <w:r w:rsidR="005F27A0" w:rsidRPr="00426623">
        <w:rPr>
          <w:sz w:val="26"/>
          <w:szCs w:val="28"/>
        </w:rPr>
        <w:t>и</w:t>
      </w:r>
      <w:r w:rsidR="0003402F" w:rsidRPr="00426623">
        <w:rPr>
          <w:sz w:val="26"/>
          <w:szCs w:val="28"/>
        </w:rPr>
        <w:t>е изменен</w:t>
      </w:r>
      <w:r w:rsidR="003D2743" w:rsidRPr="00426623">
        <w:rPr>
          <w:sz w:val="26"/>
          <w:szCs w:val="28"/>
        </w:rPr>
        <w:t>и</w:t>
      </w:r>
      <w:r w:rsidR="005F27A0" w:rsidRPr="00426623">
        <w:rPr>
          <w:sz w:val="26"/>
          <w:szCs w:val="28"/>
        </w:rPr>
        <w:t>я</w:t>
      </w:r>
      <w:r w:rsidR="000B0815" w:rsidRPr="00426623">
        <w:rPr>
          <w:sz w:val="26"/>
          <w:szCs w:val="28"/>
        </w:rPr>
        <w:t>:</w:t>
      </w:r>
    </w:p>
    <w:p w:rsidR="00263BE1" w:rsidRDefault="009F37F9" w:rsidP="009D1FDD">
      <w:pPr>
        <w:ind w:firstLine="709"/>
        <w:jc w:val="both"/>
        <w:rPr>
          <w:sz w:val="26"/>
          <w:szCs w:val="28"/>
        </w:rPr>
      </w:pPr>
      <w:r w:rsidRPr="00426623">
        <w:rPr>
          <w:sz w:val="26"/>
          <w:szCs w:val="28"/>
        </w:rPr>
        <w:t xml:space="preserve">1.1. </w:t>
      </w:r>
      <w:r w:rsidR="00263BE1" w:rsidRPr="00426623">
        <w:rPr>
          <w:sz w:val="26"/>
          <w:szCs w:val="28"/>
        </w:rPr>
        <w:t xml:space="preserve">В </w:t>
      </w:r>
      <w:r w:rsidR="00E838B3" w:rsidRPr="00426623">
        <w:rPr>
          <w:sz w:val="26"/>
          <w:szCs w:val="28"/>
        </w:rPr>
        <w:t>раздел</w:t>
      </w:r>
      <w:r w:rsidR="00263BE1" w:rsidRPr="00426623">
        <w:rPr>
          <w:sz w:val="26"/>
          <w:szCs w:val="28"/>
        </w:rPr>
        <w:t>е</w:t>
      </w:r>
      <w:r w:rsidR="001913E9">
        <w:rPr>
          <w:sz w:val="26"/>
          <w:szCs w:val="28"/>
        </w:rPr>
        <w:t xml:space="preserve"> </w:t>
      </w:r>
      <w:r w:rsidR="006B5454" w:rsidRPr="00DC1EBB">
        <w:rPr>
          <w:sz w:val="26"/>
          <w:szCs w:val="28"/>
        </w:rPr>
        <w:t>3</w:t>
      </w:r>
      <w:r w:rsidR="001913E9">
        <w:rPr>
          <w:sz w:val="26"/>
          <w:szCs w:val="28"/>
        </w:rPr>
        <w:t xml:space="preserve"> </w:t>
      </w:r>
      <w:r w:rsidR="00B164DC" w:rsidRPr="00426623">
        <w:rPr>
          <w:sz w:val="26"/>
          <w:szCs w:val="28"/>
        </w:rPr>
        <w:t xml:space="preserve">приложения </w:t>
      </w:r>
      <w:r w:rsidR="00263BE1" w:rsidRPr="00426623">
        <w:rPr>
          <w:sz w:val="26"/>
          <w:szCs w:val="28"/>
        </w:rPr>
        <w:t>к решению</w:t>
      </w:r>
      <w:r w:rsidR="00427E4D">
        <w:rPr>
          <w:sz w:val="26"/>
          <w:szCs w:val="28"/>
        </w:rPr>
        <w:t>:</w:t>
      </w:r>
    </w:p>
    <w:p w:rsidR="00E838B3" w:rsidRDefault="00A5364F" w:rsidP="009D1FDD">
      <w:pPr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 xml:space="preserve">1.1.1. </w:t>
      </w:r>
      <w:r w:rsidRPr="00DC1EBB">
        <w:rPr>
          <w:sz w:val="26"/>
          <w:szCs w:val="28"/>
        </w:rPr>
        <w:t>в</w:t>
      </w:r>
      <w:r w:rsidR="001913E9">
        <w:rPr>
          <w:sz w:val="26"/>
          <w:szCs w:val="28"/>
        </w:rPr>
        <w:t xml:space="preserve"> </w:t>
      </w:r>
      <w:r w:rsidR="00263BE1" w:rsidRPr="00426623">
        <w:rPr>
          <w:sz w:val="26"/>
          <w:szCs w:val="28"/>
        </w:rPr>
        <w:t xml:space="preserve">абзаце </w:t>
      </w:r>
      <w:r>
        <w:rPr>
          <w:sz w:val="26"/>
          <w:szCs w:val="28"/>
        </w:rPr>
        <w:t>четырнадцатом</w:t>
      </w:r>
      <w:r w:rsidR="001913E9">
        <w:rPr>
          <w:sz w:val="26"/>
          <w:szCs w:val="28"/>
        </w:rPr>
        <w:t xml:space="preserve"> </w:t>
      </w:r>
      <w:r w:rsidR="00E838B3" w:rsidRPr="00426623">
        <w:rPr>
          <w:sz w:val="26"/>
          <w:szCs w:val="28"/>
        </w:rPr>
        <w:t xml:space="preserve">слова </w:t>
      </w:r>
      <w:r w:rsidR="00E838B3" w:rsidRPr="00DC1EBB">
        <w:rPr>
          <w:sz w:val="26"/>
          <w:szCs w:val="28"/>
        </w:rPr>
        <w:t>«</w:t>
      </w:r>
      <w:r w:rsidR="00263BE1" w:rsidRPr="00DC1EBB">
        <w:rPr>
          <w:sz w:val="26"/>
          <w:szCs w:val="28"/>
        </w:rPr>
        <w:t>а</w:t>
      </w:r>
      <w:r w:rsidR="00263BE1" w:rsidRPr="00426623">
        <w:rPr>
          <w:sz w:val="26"/>
          <w:szCs w:val="28"/>
        </w:rPr>
        <w:t xml:space="preserve"> также ограничения </w:t>
      </w:r>
      <w:proofErr w:type="gramStart"/>
      <w:r w:rsidR="00263BE1" w:rsidRPr="00426623">
        <w:rPr>
          <w:sz w:val="26"/>
          <w:szCs w:val="28"/>
        </w:rPr>
        <w:t>использования земельных участков и объектов капитального строительства» заменить словами</w:t>
      </w:r>
      <w:r w:rsidR="001913E9">
        <w:rPr>
          <w:sz w:val="26"/>
          <w:szCs w:val="28"/>
        </w:rPr>
        <w:t xml:space="preserve"> </w:t>
      </w:r>
      <w:r w:rsidR="00263BE1" w:rsidRPr="00DC1EBB">
        <w:rPr>
          <w:sz w:val="26"/>
          <w:szCs w:val="26"/>
        </w:rPr>
        <w:t>«</w:t>
      </w:r>
      <w:r w:rsidR="00263BE1" w:rsidRPr="00426623">
        <w:rPr>
          <w:sz w:val="26"/>
          <w:szCs w:val="26"/>
        </w:rPr>
        <w:t>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населения»;</w:t>
      </w:r>
      <w:proofErr w:type="gramEnd"/>
    </w:p>
    <w:p w:rsidR="00CC0A5A" w:rsidRDefault="001913E9" w:rsidP="009D1F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C1EBB">
        <w:rPr>
          <w:sz w:val="26"/>
          <w:szCs w:val="28"/>
        </w:rPr>
        <w:t>1.1.</w:t>
      </w:r>
      <w:r w:rsidR="008D7E8E">
        <w:rPr>
          <w:sz w:val="26"/>
          <w:szCs w:val="28"/>
        </w:rPr>
        <w:t>2</w:t>
      </w:r>
      <w:r w:rsidRPr="00DC1EBB">
        <w:rPr>
          <w:sz w:val="26"/>
          <w:szCs w:val="28"/>
        </w:rPr>
        <w:t>.</w:t>
      </w:r>
      <w:r>
        <w:rPr>
          <w:sz w:val="26"/>
          <w:szCs w:val="28"/>
        </w:rPr>
        <w:t xml:space="preserve"> </w:t>
      </w:r>
      <w:r w:rsidR="00CC0A5A" w:rsidRPr="00426623">
        <w:rPr>
          <w:sz w:val="26"/>
          <w:szCs w:val="28"/>
        </w:rPr>
        <w:t xml:space="preserve">в </w:t>
      </w:r>
      <w:r w:rsidR="00263BE1" w:rsidRPr="00426623">
        <w:rPr>
          <w:sz w:val="26"/>
          <w:szCs w:val="28"/>
        </w:rPr>
        <w:t>абза</w:t>
      </w:r>
      <w:r w:rsidR="00CC0A5A" w:rsidRPr="00426623">
        <w:rPr>
          <w:sz w:val="26"/>
          <w:szCs w:val="28"/>
        </w:rPr>
        <w:t xml:space="preserve">це </w:t>
      </w:r>
      <w:r w:rsidR="00263BE1" w:rsidRPr="00426623">
        <w:rPr>
          <w:sz w:val="26"/>
          <w:szCs w:val="28"/>
        </w:rPr>
        <w:t>сорок</w:t>
      </w:r>
      <w:r w:rsidR="00197B2D">
        <w:rPr>
          <w:sz w:val="26"/>
          <w:szCs w:val="28"/>
        </w:rPr>
        <w:t xml:space="preserve"> </w:t>
      </w:r>
      <w:r>
        <w:rPr>
          <w:sz w:val="26"/>
          <w:szCs w:val="28"/>
        </w:rPr>
        <w:t>четвёртом</w:t>
      </w:r>
      <w:r w:rsidR="00CC0A5A" w:rsidRPr="00426623">
        <w:rPr>
          <w:sz w:val="26"/>
          <w:szCs w:val="28"/>
        </w:rPr>
        <w:t xml:space="preserve"> слова «</w:t>
      </w:r>
      <w:r>
        <w:rPr>
          <w:sz w:val="26"/>
          <w:szCs w:val="28"/>
        </w:rPr>
        <w:t xml:space="preserve">, </w:t>
      </w:r>
      <w:r w:rsidR="00CC0A5A" w:rsidRPr="00426623">
        <w:rPr>
          <w:rFonts w:eastAsia="Calibri"/>
          <w:sz w:val="26"/>
          <w:szCs w:val="26"/>
        </w:rPr>
        <w:t xml:space="preserve">границы земельных участков, на которых расположены линии электропередачи, линии связи (в том числе линейно-кабельные сооружения), трубопроводы, автомобильные дороги, </w:t>
      </w:r>
      <w:r w:rsidR="00CC0A5A" w:rsidRPr="00426623">
        <w:rPr>
          <w:rFonts w:eastAsia="Calibri"/>
          <w:sz w:val="26"/>
          <w:szCs w:val="26"/>
        </w:rPr>
        <w:lastRenderedPageBreak/>
        <w:t>железнодорожные линии и другие подобные сооружения</w:t>
      </w:r>
      <w:r>
        <w:rPr>
          <w:rFonts w:eastAsia="Calibri"/>
          <w:sz w:val="26"/>
          <w:szCs w:val="26"/>
        </w:rPr>
        <w:t xml:space="preserve"> (далее - линейные объекты)</w:t>
      </w:r>
      <w:r w:rsidR="00CC0A5A" w:rsidRPr="00426623">
        <w:rPr>
          <w:rFonts w:eastAsia="Calibri"/>
          <w:sz w:val="26"/>
          <w:szCs w:val="26"/>
        </w:rPr>
        <w:t>» заменить словами «</w:t>
      </w:r>
      <w:r w:rsidR="00CC0A5A" w:rsidRPr="00426623">
        <w:rPr>
          <w:sz w:val="26"/>
          <w:szCs w:val="26"/>
        </w:rPr>
        <w:t>и (или) границы территорий, занятых линейными объектами и (или) предназначенных д</w:t>
      </w:r>
      <w:r>
        <w:rPr>
          <w:sz w:val="26"/>
          <w:szCs w:val="26"/>
        </w:rPr>
        <w:t>ля размещения линейных объектов»;</w:t>
      </w:r>
      <w:proofErr w:type="gramEnd"/>
    </w:p>
    <w:p w:rsidR="005F0E75" w:rsidRDefault="00A5364F" w:rsidP="005F0E75">
      <w:pPr>
        <w:ind w:firstLine="709"/>
        <w:jc w:val="both"/>
        <w:rPr>
          <w:sz w:val="26"/>
          <w:szCs w:val="26"/>
        </w:rPr>
      </w:pPr>
      <w:r>
        <w:rPr>
          <w:sz w:val="26"/>
          <w:szCs w:val="28"/>
        </w:rPr>
        <w:t>1.1.</w:t>
      </w:r>
      <w:r w:rsidR="008D7E8E">
        <w:rPr>
          <w:sz w:val="26"/>
          <w:szCs w:val="28"/>
        </w:rPr>
        <w:t>3</w:t>
      </w:r>
      <w:r>
        <w:rPr>
          <w:sz w:val="26"/>
          <w:szCs w:val="28"/>
        </w:rPr>
        <w:t xml:space="preserve">. </w:t>
      </w:r>
      <w:r w:rsidR="005F0E75">
        <w:rPr>
          <w:sz w:val="26"/>
          <w:szCs w:val="28"/>
        </w:rPr>
        <w:t xml:space="preserve">дополнить абзацем </w:t>
      </w:r>
      <w:r w:rsidR="005F0E75" w:rsidRPr="00DC1EBB">
        <w:rPr>
          <w:sz w:val="26"/>
          <w:szCs w:val="28"/>
        </w:rPr>
        <w:t>пят</w:t>
      </w:r>
      <w:r w:rsidR="008D7E8E">
        <w:rPr>
          <w:sz w:val="26"/>
          <w:szCs w:val="28"/>
        </w:rPr>
        <w:t>и</w:t>
      </w:r>
      <w:r w:rsidR="005F0E75" w:rsidRPr="00DC1EBB">
        <w:rPr>
          <w:sz w:val="26"/>
          <w:szCs w:val="28"/>
        </w:rPr>
        <w:t>десят</w:t>
      </w:r>
      <w:r w:rsidR="008D7E8E">
        <w:rPr>
          <w:sz w:val="26"/>
          <w:szCs w:val="28"/>
        </w:rPr>
        <w:t>ым</w:t>
      </w:r>
      <w:r w:rsidR="005F0E75" w:rsidRPr="00DC1EBB">
        <w:rPr>
          <w:sz w:val="26"/>
          <w:szCs w:val="28"/>
        </w:rPr>
        <w:t xml:space="preserve"> </w:t>
      </w:r>
      <w:r w:rsidR="005F0E75">
        <w:rPr>
          <w:sz w:val="26"/>
          <w:szCs w:val="28"/>
        </w:rPr>
        <w:t xml:space="preserve">следующего </w:t>
      </w:r>
      <w:r w:rsidR="005F0E75" w:rsidRPr="003D2743">
        <w:rPr>
          <w:sz w:val="26"/>
          <w:szCs w:val="26"/>
        </w:rPr>
        <w:t>содержания</w:t>
      </w:r>
      <w:r w:rsidR="005F0E75">
        <w:rPr>
          <w:sz w:val="26"/>
          <w:szCs w:val="26"/>
        </w:rPr>
        <w:t>:</w:t>
      </w:r>
    </w:p>
    <w:p w:rsidR="005F0E75" w:rsidRPr="004E229A" w:rsidRDefault="005F0E75" w:rsidP="005F0E75">
      <w:pPr>
        <w:ind w:firstLine="709"/>
        <w:jc w:val="both"/>
        <w:rPr>
          <w:sz w:val="26"/>
          <w:szCs w:val="28"/>
        </w:rPr>
      </w:pPr>
      <w:r w:rsidRPr="003D2743">
        <w:rPr>
          <w:sz w:val="26"/>
          <w:szCs w:val="26"/>
        </w:rPr>
        <w:t>«</w:t>
      </w:r>
      <w:r>
        <w:rPr>
          <w:sz w:val="26"/>
          <w:szCs w:val="26"/>
        </w:rPr>
        <w:t>М</w:t>
      </w:r>
      <w:r w:rsidRPr="003D2743">
        <w:rPr>
          <w:sz w:val="26"/>
          <w:szCs w:val="26"/>
        </w:rPr>
        <w:t>ашино-место -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5F0E75" w:rsidRPr="00DC1EBB" w:rsidRDefault="00A5364F" w:rsidP="005F0E75">
      <w:pPr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</w:t>
      </w:r>
      <w:r w:rsidR="00777EA3">
        <w:rPr>
          <w:sz w:val="26"/>
          <w:szCs w:val="28"/>
        </w:rPr>
        <w:t>1.</w:t>
      </w:r>
      <w:r w:rsidR="008D7E8E">
        <w:rPr>
          <w:sz w:val="26"/>
          <w:szCs w:val="28"/>
        </w:rPr>
        <w:t>4</w:t>
      </w:r>
      <w:r w:rsidRPr="00DC1EBB">
        <w:rPr>
          <w:sz w:val="26"/>
          <w:szCs w:val="28"/>
        </w:rPr>
        <w:t>.</w:t>
      </w:r>
      <w:r w:rsidR="005F0E75" w:rsidRPr="00DC1EBB">
        <w:rPr>
          <w:sz w:val="26"/>
          <w:szCs w:val="28"/>
        </w:rPr>
        <w:t xml:space="preserve"> </w:t>
      </w:r>
      <w:r w:rsidR="00DC1EBB">
        <w:rPr>
          <w:sz w:val="26"/>
          <w:szCs w:val="28"/>
        </w:rPr>
        <w:t>а</w:t>
      </w:r>
      <w:r w:rsidR="005F0E75" w:rsidRPr="00DC1EBB">
        <w:rPr>
          <w:sz w:val="26"/>
          <w:szCs w:val="28"/>
        </w:rPr>
        <w:t>бзацы пя</w:t>
      </w:r>
      <w:r w:rsidR="008811F4" w:rsidRPr="00DC1EBB">
        <w:rPr>
          <w:sz w:val="26"/>
          <w:szCs w:val="28"/>
        </w:rPr>
        <w:t>т</w:t>
      </w:r>
      <w:r w:rsidR="008D7E8E">
        <w:rPr>
          <w:sz w:val="26"/>
          <w:szCs w:val="28"/>
        </w:rPr>
        <w:t>и</w:t>
      </w:r>
      <w:r w:rsidR="005F0E75" w:rsidRPr="00DC1EBB">
        <w:rPr>
          <w:sz w:val="26"/>
          <w:szCs w:val="28"/>
        </w:rPr>
        <w:t>д</w:t>
      </w:r>
      <w:r w:rsidR="008811F4" w:rsidRPr="00DC1EBB">
        <w:rPr>
          <w:sz w:val="26"/>
          <w:szCs w:val="28"/>
        </w:rPr>
        <w:t>е</w:t>
      </w:r>
      <w:r w:rsidR="005F0E75" w:rsidRPr="00DC1EBB">
        <w:rPr>
          <w:sz w:val="26"/>
          <w:szCs w:val="28"/>
        </w:rPr>
        <w:t>сят</w:t>
      </w:r>
      <w:r w:rsidR="008D7E8E">
        <w:rPr>
          <w:sz w:val="26"/>
          <w:szCs w:val="28"/>
        </w:rPr>
        <w:t>ый</w:t>
      </w:r>
      <w:r w:rsidR="008811F4" w:rsidRPr="00DC1EBB">
        <w:rPr>
          <w:sz w:val="26"/>
          <w:szCs w:val="28"/>
        </w:rPr>
        <w:t xml:space="preserve"> </w:t>
      </w:r>
      <w:r w:rsidR="008D7E8E">
        <w:rPr>
          <w:sz w:val="26"/>
          <w:szCs w:val="28"/>
        </w:rPr>
        <w:t>-</w:t>
      </w:r>
      <w:r w:rsidR="005F0E75" w:rsidRPr="00DC1EBB">
        <w:rPr>
          <w:sz w:val="26"/>
          <w:szCs w:val="28"/>
        </w:rPr>
        <w:t xml:space="preserve"> восемьдесят </w:t>
      </w:r>
      <w:r w:rsidR="008D7E8E">
        <w:rPr>
          <w:sz w:val="26"/>
          <w:szCs w:val="28"/>
        </w:rPr>
        <w:t>второй</w:t>
      </w:r>
      <w:r w:rsidR="005F0E75" w:rsidRPr="00DC1EBB">
        <w:rPr>
          <w:sz w:val="26"/>
          <w:szCs w:val="28"/>
        </w:rPr>
        <w:t xml:space="preserve"> считать соответственно абзацами пят</w:t>
      </w:r>
      <w:r w:rsidR="008811F4" w:rsidRPr="00DC1EBB">
        <w:rPr>
          <w:sz w:val="26"/>
          <w:szCs w:val="28"/>
        </w:rPr>
        <w:t>ь</w:t>
      </w:r>
      <w:r w:rsidR="005F0E75" w:rsidRPr="00DC1EBB">
        <w:rPr>
          <w:sz w:val="26"/>
          <w:szCs w:val="28"/>
        </w:rPr>
        <w:t>десят</w:t>
      </w:r>
      <w:r w:rsidR="008D7E8E">
        <w:rPr>
          <w:sz w:val="26"/>
          <w:szCs w:val="28"/>
        </w:rPr>
        <w:t xml:space="preserve"> первым</w:t>
      </w:r>
      <w:r w:rsidR="005F0E75" w:rsidRPr="00DC1EBB">
        <w:rPr>
          <w:sz w:val="26"/>
          <w:szCs w:val="28"/>
        </w:rPr>
        <w:t xml:space="preserve"> </w:t>
      </w:r>
      <w:r w:rsidR="008D7E8E">
        <w:rPr>
          <w:sz w:val="26"/>
          <w:szCs w:val="28"/>
        </w:rPr>
        <w:t>-</w:t>
      </w:r>
      <w:r w:rsidR="005F0E75" w:rsidRPr="00DC1EBB">
        <w:rPr>
          <w:sz w:val="26"/>
          <w:szCs w:val="28"/>
        </w:rPr>
        <w:t xml:space="preserve"> восемьдесят </w:t>
      </w:r>
      <w:r w:rsidR="008D7E8E">
        <w:rPr>
          <w:sz w:val="26"/>
          <w:szCs w:val="28"/>
        </w:rPr>
        <w:t>вторым</w:t>
      </w:r>
      <w:r w:rsidR="005F0E75" w:rsidRPr="00DC1EBB">
        <w:rPr>
          <w:sz w:val="26"/>
          <w:szCs w:val="28"/>
        </w:rPr>
        <w:t>;</w:t>
      </w:r>
    </w:p>
    <w:p w:rsidR="005F0E75" w:rsidRDefault="008811F4" w:rsidP="005F0E75">
      <w:pPr>
        <w:ind w:firstLine="709"/>
        <w:jc w:val="both"/>
        <w:rPr>
          <w:sz w:val="26"/>
          <w:szCs w:val="28"/>
        </w:rPr>
      </w:pPr>
      <w:r w:rsidRPr="00DC1EBB">
        <w:rPr>
          <w:sz w:val="26"/>
          <w:szCs w:val="28"/>
        </w:rPr>
        <w:t>1.1.</w:t>
      </w:r>
      <w:r w:rsidR="008D7E8E">
        <w:rPr>
          <w:sz w:val="26"/>
          <w:szCs w:val="28"/>
        </w:rPr>
        <w:t>5</w:t>
      </w:r>
      <w:r w:rsidRPr="00DC1EBB">
        <w:rPr>
          <w:sz w:val="26"/>
          <w:szCs w:val="28"/>
        </w:rPr>
        <w:t>.</w:t>
      </w:r>
      <w:r w:rsidR="00A5364F" w:rsidRPr="00DC1EBB">
        <w:rPr>
          <w:sz w:val="26"/>
          <w:szCs w:val="28"/>
        </w:rPr>
        <w:t xml:space="preserve"> </w:t>
      </w:r>
      <w:r w:rsidR="005F0E75" w:rsidRPr="00DC1EBB">
        <w:rPr>
          <w:sz w:val="26"/>
          <w:szCs w:val="28"/>
        </w:rPr>
        <w:t xml:space="preserve">в абзаце шестьдесят </w:t>
      </w:r>
      <w:r w:rsidRPr="00DC1EBB">
        <w:rPr>
          <w:sz w:val="26"/>
          <w:szCs w:val="28"/>
        </w:rPr>
        <w:t>втором</w:t>
      </w:r>
      <w:r w:rsidR="005F0E75" w:rsidRPr="00DC1EBB">
        <w:rPr>
          <w:sz w:val="26"/>
          <w:szCs w:val="28"/>
        </w:rPr>
        <w:t xml:space="preserve"> слова «зданий</w:t>
      </w:r>
      <w:r w:rsidR="005F0E75">
        <w:rPr>
          <w:sz w:val="26"/>
          <w:szCs w:val="28"/>
        </w:rPr>
        <w:t>, строений или сооружений» и слова «либо собственника соответствующей части здания, строения или сооружения» исключить;</w:t>
      </w:r>
    </w:p>
    <w:p w:rsidR="00777EA3" w:rsidRDefault="00777EA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8D7E8E">
        <w:rPr>
          <w:rFonts w:ascii="Times New Roman" w:hAnsi="Times New Roman" w:cs="Times New Roman"/>
          <w:sz w:val="26"/>
          <w:szCs w:val="26"/>
        </w:rPr>
        <w:t>6</w:t>
      </w:r>
      <w:r w:rsidR="001B6488">
        <w:rPr>
          <w:rFonts w:ascii="Times New Roman" w:hAnsi="Times New Roman" w:cs="Times New Roman"/>
          <w:sz w:val="26"/>
          <w:szCs w:val="26"/>
        </w:rPr>
        <w:t>.</w:t>
      </w:r>
      <w:r w:rsidR="000065A0">
        <w:rPr>
          <w:rFonts w:ascii="Times New Roman" w:hAnsi="Times New Roman" w:cs="Times New Roman"/>
          <w:sz w:val="26"/>
          <w:szCs w:val="26"/>
        </w:rPr>
        <w:t xml:space="preserve"> </w:t>
      </w:r>
      <w:r w:rsidRPr="00426623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>восемьдесят</w:t>
      </w:r>
      <w:r w:rsidRPr="00426623">
        <w:rPr>
          <w:rFonts w:ascii="Times New Roman" w:hAnsi="Times New Roman" w:cs="Times New Roman"/>
          <w:sz w:val="26"/>
          <w:szCs w:val="26"/>
        </w:rPr>
        <w:t xml:space="preserve"> </w:t>
      </w:r>
      <w:r w:rsidR="000065A0">
        <w:rPr>
          <w:rFonts w:ascii="Times New Roman" w:hAnsi="Times New Roman" w:cs="Times New Roman"/>
          <w:sz w:val="26"/>
          <w:szCs w:val="26"/>
        </w:rPr>
        <w:t xml:space="preserve">четвёртый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77EA3" w:rsidRPr="00777EA3" w:rsidRDefault="00777EA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«Э</w:t>
      </w:r>
      <w:r w:rsidRPr="00777EA3">
        <w:rPr>
          <w:rFonts w:ascii="Times New Roman" w:hAnsi="Times New Roman" w:cs="Times New Roman"/>
          <w:sz w:val="26"/>
          <w:szCs w:val="26"/>
        </w:rPr>
        <w:t>лемент планировочной структуры - часть территории поселения, городского округа или межселенной территории муниципального района (квартал, микрорайон, район и иные подобные элементы).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</w:t>
      </w:r>
      <w:proofErr w:type="gramStart"/>
      <w:r w:rsidR="000065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77EA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B116D" w:rsidRDefault="004266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</w:t>
      </w:r>
      <w:r w:rsidR="004D3E8E" w:rsidRPr="00426623">
        <w:rPr>
          <w:rFonts w:ascii="Times New Roman" w:hAnsi="Times New Roman" w:cs="Times New Roman"/>
          <w:sz w:val="26"/>
          <w:szCs w:val="26"/>
        </w:rPr>
        <w:t>приложени</w:t>
      </w:r>
      <w:r w:rsidR="003B116D">
        <w:rPr>
          <w:rFonts w:ascii="Times New Roman" w:hAnsi="Times New Roman" w:cs="Times New Roman"/>
          <w:sz w:val="26"/>
          <w:szCs w:val="26"/>
        </w:rPr>
        <w:t>и</w:t>
      </w:r>
      <w:r w:rsidR="004D3E8E" w:rsidRPr="00426623">
        <w:rPr>
          <w:rFonts w:ascii="Times New Roman" w:hAnsi="Times New Roman" w:cs="Times New Roman"/>
          <w:sz w:val="26"/>
          <w:szCs w:val="26"/>
        </w:rPr>
        <w:t xml:space="preserve"> №5</w:t>
      </w:r>
      <w:r w:rsidR="000065A0">
        <w:rPr>
          <w:rFonts w:ascii="Times New Roman" w:hAnsi="Times New Roman" w:cs="Times New Roman"/>
          <w:sz w:val="26"/>
          <w:szCs w:val="26"/>
        </w:rPr>
        <w:t xml:space="preserve"> к решению</w:t>
      </w:r>
      <w:r w:rsidR="003B116D">
        <w:rPr>
          <w:rFonts w:ascii="Times New Roman" w:hAnsi="Times New Roman" w:cs="Times New Roman"/>
          <w:sz w:val="26"/>
          <w:szCs w:val="26"/>
        </w:rPr>
        <w:t>:</w:t>
      </w:r>
    </w:p>
    <w:p w:rsidR="00197B2D" w:rsidRDefault="003B116D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="00410AF5" w:rsidRPr="00426623">
        <w:rPr>
          <w:rFonts w:ascii="Times New Roman" w:hAnsi="Times New Roman" w:cs="Times New Roman"/>
          <w:sz w:val="26"/>
          <w:szCs w:val="26"/>
        </w:rPr>
        <w:t>абзац тр</w:t>
      </w:r>
      <w:r>
        <w:rPr>
          <w:rFonts w:ascii="Times New Roman" w:hAnsi="Times New Roman" w:cs="Times New Roman"/>
          <w:sz w:val="26"/>
          <w:szCs w:val="26"/>
        </w:rPr>
        <w:t>етий</w:t>
      </w:r>
      <w:r w:rsidR="00197B2D">
        <w:rPr>
          <w:rFonts w:ascii="Times New Roman" w:hAnsi="Times New Roman" w:cs="Times New Roman"/>
          <w:sz w:val="26"/>
          <w:szCs w:val="26"/>
        </w:rPr>
        <w:t xml:space="preserve"> </w:t>
      </w:r>
      <w:r w:rsidR="00CA08BA" w:rsidRPr="00426623">
        <w:rPr>
          <w:rFonts w:ascii="Times New Roman" w:hAnsi="Times New Roman" w:cs="Times New Roman"/>
          <w:sz w:val="26"/>
          <w:szCs w:val="26"/>
        </w:rPr>
        <w:t>пункта 1.11</w:t>
      </w:r>
      <w:r w:rsidR="000065A0">
        <w:rPr>
          <w:rFonts w:ascii="Times New Roman" w:hAnsi="Times New Roman" w:cs="Times New Roman"/>
          <w:sz w:val="26"/>
          <w:szCs w:val="26"/>
        </w:rPr>
        <w:t xml:space="preserve"> раздела 1</w:t>
      </w:r>
      <w:r w:rsidR="00CA08BA" w:rsidRPr="00426623">
        <w:rPr>
          <w:rFonts w:ascii="Times New Roman" w:hAnsi="Times New Roman" w:cs="Times New Roman"/>
          <w:sz w:val="26"/>
          <w:szCs w:val="26"/>
        </w:rPr>
        <w:t xml:space="preserve"> </w:t>
      </w:r>
      <w:r w:rsidR="00410AF5" w:rsidRPr="00426623">
        <w:rPr>
          <w:rFonts w:ascii="Times New Roman" w:hAnsi="Times New Roman" w:cs="Times New Roman"/>
          <w:sz w:val="26"/>
          <w:szCs w:val="26"/>
        </w:rPr>
        <w:t>дополнить словами следующего содержания</w:t>
      </w:r>
      <w:r w:rsidR="00197B2D">
        <w:rPr>
          <w:rFonts w:ascii="Times New Roman" w:hAnsi="Times New Roman" w:cs="Times New Roman"/>
          <w:sz w:val="26"/>
          <w:szCs w:val="26"/>
        </w:rPr>
        <w:t>:</w:t>
      </w:r>
    </w:p>
    <w:p w:rsidR="00410AF5" w:rsidRPr="00426623" w:rsidRDefault="00410AF5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6623">
        <w:rPr>
          <w:rFonts w:ascii="Times New Roman" w:hAnsi="Times New Roman" w:cs="Times New Roman"/>
          <w:sz w:val="26"/>
          <w:szCs w:val="26"/>
        </w:rPr>
        <w:t>«</w:t>
      </w:r>
      <w:r w:rsidR="000065A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26623">
        <w:rPr>
          <w:rFonts w:ascii="Times New Roman" w:hAnsi="Times New Roman" w:cs="Times New Roman"/>
          <w:sz w:val="26"/>
          <w:szCs w:val="26"/>
        </w:rPr>
        <w:t>определяемых</w:t>
      </w:r>
      <w:proofErr w:type="gramEnd"/>
      <w:r w:rsidRPr="00426623">
        <w:rPr>
          <w:rFonts w:ascii="Times New Roman" w:hAnsi="Times New Roman" w:cs="Times New Roman"/>
          <w:sz w:val="26"/>
          <w:szCs w:val="26"/>
        </w:rPr>
        <w:t xml:space="preserve"> в том числе на основании сведений, содержащихся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указанных информационных системах, а также в государственном фонде материалов и данных инженерных изысканий»</w:t>
      </w:r>
      <w:r w:rsidR="000065A0" w:rsidRPr="00426623">
        <w:rPr>
          <w:rFonts w:ascii="Times New Roman" w:hAnsi="Times New Roman" w:cs="Times New Roman"/>
          <w:sz w:val="26"/>
          <w:szCs w:val="26"/>
        </w:rPr>
        <w:t>;</w:t>
      </w:r>
    </w:p>
    <w:p w:rsidR="00263BE1" w:rsidRPr="00410AF5" w:rsidRDefault="003B116D" w:rsidP="009D1F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</w:t>
      </w:r>
      <w:r w:rsidR="00CA08BA" w:rsidRPr="00426623">
        <w:rPr>
          <w:sz w:val="26"/>
          <w:szCs w:val="26"/>
        </w:rPr>
        <w:t>пункт</w:t>
      </w:r>
      <w:r w:rsidR="00CA08BA">
        <w:rPr>
          <w:sz w:val="26"/>
          <w:szCs w:val="26"/>
        </w:rPr>
        <w:t xml:space="preserve"> 2.1 </w:t>
      </w:r>
      <w:r w:rsidR="000065A0">
        <w:rPr>
          <w:sz w:val="26"/>
          <w:szCs w:val="26"/>
        </w:rPr>
        <w:t xml:space="preserve"> раздела 2 </w:t>
      </w:r>
      <w:r w:rsidR="00CA08BA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следующей </w:t>
      </w:r>
      <w:r w:rsidR="00CA08BA">
        <w:rPr>
          <w:sz w:val="26"/>
          <w:szCs w:val="26"/>
        </w:rPr>
        <w:t>редакции:</w:t>
      </w:r>
    </w:p>
    <w:p w:rsidR="001B6488" w:rsidRDefault="003B116D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B6488">
        <w:rPr>
          <w:rFonts w:ascii="Times New Roman" w:hAnsi="Times New Roman" w:cs="Times New Roman"/>
          <w:sz w:val="26"/>
          <w:szCs w:val="26"/>
        </w:rPr>
        <w:t xml:space="preserve">2.1. </w:t>
      </w:r>
      <w:r w:rsidR="001B6488" w:rsidRPr="00012F87">
        <w:rPr>
          <w:rFonts w:ascii="Times New Roman" w:hAnsi="Times New Roman" w:cs="Times New Roman"/>
          <w:sz w:val="26"/>
          <w:szCs w:val="26"/>
        </w:rPr>
        <w:t>Проект планировки территории</w:t>
      </w:r>
      <w:r w:rsidR="001B6488">
        <w:rPr>
          <w:rFonts w:ascii="Times New Roman" w:hAnsi="Times New Roman" w:cs="Times New Roman"/>
          <w:sz w:val="26"/>
          <w:szCs w:val="26"/>
        </w:rPr>
        <w:t xml:space="preserve"> и межевания территории </w:t>
      </w:r>
    </w:p>
    <w:p w:rsidR="001B6488" w:rsidRPr="00012F87" w:rsidRDefault="001B6488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проектов планировки и межевания должен соответствовать ст.ст.42,</w:t>
      </w:r>
      <w:r w:rsidR="000065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43 Градостроительного кодекса Российской Федерации.</w:t>
      </w:r>
    </w:p>
    <w:p w:rsidR="00012F87" w:rsidRPr="00012F87" w:rsidRDefault="00EF2436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1B6488">
        <w:rPr>
          <w:rFonts w:ascii="Times New Roman" w:hAnsi="Times New Roman" w:cs="Times New Roman"/>
          <w:sz w:val="26"/>
          <w:szCs w:val="26"/>
        </w:rPr>
        <w:t>1.</w:t>
      </w:r>
      <w:r w:rsidR="000065A0">
        <w:rPr>
          <w:rFonts w:ascii="Times New Roman" w:hAnsi="Times New Roman" w:cs="Times New Roman"/>
          <w:sz w:val="26"/>
          <w:szCs w:val="26"/>
        </w:rPr>
        <w:t xml:space="preserve"> </w:t>
      </w:r>
      <w:r w:rsidR="00012F87" w:rsidRPr="00012F87">
        <w:rPr>
          <w:rFonts w:ascii="Times New Roman" w:hAnsi="Times New Roman" w:cs="Times New Roman"/>
          <w:sz w:val="26"/>
          <w:szCs w:val="26"/>
        </w:rPr>
        <w:t>Проект планировки территории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1. 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2. Проект планировки территории состоит из основной части, которая подлежит утверждению, и материалов по ее обоснованию.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3. Основная часть проекта планировки территории включает в себя: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1) чертеж или чертежи планировки территории, на которых отображаются:</w:t>
      </w:r>
    </w:p>
    <w:p w:rsidR="00012F87" w:rsidRPr="00EF2436" w:rsidRDefault="000065A0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красные линии. Порядок установления и отображения красных линий, </w:t>
      </w:r>
      <w:r w:rsidR="00012F87" w:rsidRPr="00EF2436">
        <w:rPr>
          <w:rFonts w:ascii="Times New Roman" w:hAnsi="Times New Roman" w:cs="Times New Roman"/>
          <w:sz w:val="26"/>
          <w:szCs w:val="26"/>
        </w:rPr>
        <w:lastRenderedPageBreak/>
        <w:t>обозначающих границы территорий, занятых линейными объектами и (или) предназначенных для размещения линейных объектов,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градостроительства;</w:t>
      </w:r>
    </w:p>
    <w:p w:rsidR="00012F87" w:rsidRPr="00EF2436" w:rsidRDefault="000065A0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существующих и планируемых элементов планировочной структуры;</w:t>
      </w:r>
    </w:p>
    <w:p w:rsidR="00012F87" w:rsidRPr="00EF2436" w:rsidRDefault="000065A0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зон планируемого размещения объектов капитального строительства;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 xml:space="preserve">2)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</w:t>
      </w:r>
      <w:hyperlink w:anchor="P1457" w:history="1">
        <w:r w:rsidRPr="009D1FDD">
          <w:rPr>
            <w:rFonts w:ascii="Times New Roman" w:hAnsi="Times New Roman" w:cs="Times New Roman"/>
            <w:sz w:val="26"/>
            <w:szCs w:val="26"/>
          </w:rPr>
          <w:t>частью 12.7 статьи 45</w:t>
        </w:r>
      </w:hyperlink>
      <w:r w:rsidRPr="009D1FDD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EF2436">
        <w:rPr>
          <w:rFonts w:ascii="Times New Roman" w:hAnsi="Times New Roman" w:cs="Times New Roman"/>
          <w:sz w:val="26"/>
          <w:szCs w:val="26"/>
        </w:rPr>
        <w:t xml:space="preserve"> Кодекса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населения;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3)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4. Материалы по обоснованию проекта планировки территории содержат:</w:t>
      </w:r>
    </w:p>
    <w:p w:rsidR="00012F87" w:rsidRPr="00EF2436" w:rsidRDefault="000065A0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012F87" w:rsidRPr="00EF2436" w:rsidRDefault="000065A0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</w:r>
      <w:r>
        <w:rPr>
          <w:rFonts w:ascii="Times New Roman" w:hAnsi="Times New Roman" w:cs="Times New Roman"/>
          <w:sz w:val="26"/>
          <w:szCs w:val="26"/>
        </w:rPr>
        <w:t>Градостроительным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</w:t>
      </w:r>
      <w:r w:rsidR="00A23AE6">
        <w:rPr>
          <w:rFonts w:ascii="Times New Roman" w:hAnsi="Times New Roman" w:cs="Times New Roman"/>
          <w:sz w:val="26"/>
          <w:szCs w:val="26"/>
        </w:rPr>
        <w:t>к</w:t>
      </w:r>
      <w:r w:rsidR="00012F87" w:rsidRPr="00EF2436">
        <w:rPr>
          <w:rFonts w:ascii="Times New Roman" w:hAnsi="Times New Roman" w:cs="Times New Roman"/>
          <w:sz w:val="26"/>
          <w:szCs w:val="26"/>
        </w:rPr>
        <w:t>одексом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012F87" w:rsidRPr="00EF2436">
        <w:rPr>
          <w:rFonts w:ascii="Times New Roman" w:hAnsi="Times New Roman" w:cs="Times New Roman"/>
          <w:sz w:val="26"/>
          <w:szCs w:val="26"/>
        </w:rPr>
        <w:t>;</w:t>
      </w:r>
    </w:p>
    <w:p w:rsidR="00012F87" w:rsidRPr="00EF2436" w:rsidRDefault="000065A0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обоснование </w:t>
      </w:r>
      <w:proofErr w:type="gramStart"/>
      <w:r w:rsidR="00012F87" w:rsidRPr="00EF2436">
        <w:rPr>
          <w:rFonts w:ascii="Times New Roman" w:hAnsi="Times New Roman" w:cs="Times New Roman"/>
          <w:sz w:val="26"/>
          <w:szCs w:val="26"/>
        </w:rPr>
        <w:t>определения границ зон планируемого размещения объектов капитального строительства</w:t>
      </w:r>
      <w:proofErr w:type="gramEnd"/>
      <w:r w:rsidR="00012F87" w:rsidRPr="00EF2436">
        <w:rPr>
          <w:rFonts w:ascii="Times New Roman" w:hAnsi="Times New Roman" w:cs="Times New Roman"/>
          <w:sz w:val="26"/>
          <w:szCs w:val="26"/>
        </w:rPr>
        <w:t>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схему границ территорий объектов культурного наследия;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2F87" w:rsidRPr="00EF2436">
        <w:rPr>
          <w:rFonts w:ascii="Times New Roman" w:hAnsi="Times New Roman" w:cs="Times New Roman"/>
          <w:sz w:val="26"/>
          <w:szCs w:val="26"/>
        </w:rPr>
        <w:t>схему границ зон с особыми условиями использования территории;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2F87" w:rsidRPr="00EF2436">
        <w:rPr>
          <w:rFonts w:ascii="Times New Roman" w:hAnsi="Times New Roman" w:cs="Times New Roman"/>
          <w:sz w:val="26"/>
          <w:szCs w:val="26"/>
        </w:rPr>
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</w:r>
      <w:proofErr w:type="gramEnd"/>
      <w:r w:rsidR="00012F87" w:rsidRPr="00EF2436">
        <w:rPr>
          <w:rFonts w:ascii="Times New Roman" w:hAnsi="Times New Roman" w:cs="Times New Roman"/>
          <w:sz w:val="26"/>
          <w:szCs w:val="26"/>
        </w:rPr>
        <w:t xml:space="preserve"> территориальной доступности таких объектов для населения;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2F87" w:rsidRPr="00EF2436">
        <w:rPr>
          <w:rFonts w:ascii="Times New Roman" w:hAnsi="Times New Roman" w:cs="Times New Roman"/>
          <w:sz w:val="26"/>
          <w:szCs w:val="26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2F87" w:rsidRPr="00EF2436">
        <w:rPr>
          <w:rFonts w:ascii="Times New Roman" w:hAnsi="Times New Roman" w:cs="Times New Roman"/>
          <w:sz w:val="26"/>
          <w:szCs w:val="26"/>
        </w:rPr>
        <w:t>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перечень мероприятий по охране окружающей среды;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обоснование очередности планируемого развития территории;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иные материалы для обоснования положений по планировке территории.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5. Состав и содержание проектов планировки территории, предусматривающих размещение одного или нескольких линейных объектов, устанавливаются Правительством Российской Федерации.</w:t>
      </w:r>
    </w:p>
    <w:p w:rsidR="00012F87" w:rsidRPr="00EF2436" w:rsidRDefault="00EF2436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2.</w:t>
      </w:r>
      <w:r w:rsidR="001B6488">
        <w:rPr>
          <w:rFonts w:ascii="Times New Roman" w:hAnsi="Times New Roman" w:cs="Times New Roman"/>
          <w:sz w:val="26"/>
          <w:szCs w:val="26"/>
        </w:rPr>
        <w:t>1</w:t>
      </w:r>
      <w:r w:rsidRPr="00EF2436">
        <w:rPr>
          <w:rFonts w:ascii="Times New Roman" w:hAnsi="Times New Roman" w:cs="Times New Roman"/>
          <w:sz w:val="26"/>
          <w:szCs w:val="26"/>
        </w:rPr>
        <w:t>.</w:t>
      </w:r>
      <w:r w:rsidR="001B6488">
        <w:rPr>
          <w:rFonts w:ascii="Times New Roman" w:hAnsi="Times New Roman" w:cs="Times New Roman"/>
          <w:sz w:val="26"/>
          <w:szCs w:val="26"/>
        </w:rPr>
        <w:t xml:space="preserve">2. </w:t>
      </w:r>
      <w:r w:rsidR="00012F87" w:rsidRPr="00EF2436">
        <w:rPr>
          <w:rFonts w:ascii="Times New Roman" w:hAnsi="Times New Roman" w:cs="Times New Roman"/>
          <w:sz w:val="26"/>
          <w:szCs w:val="26"/>
        </w:rPr>
        <w:t>Проект межевания территории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 xml:space="preserve">1. </w:t>
      </w:r>
      <w:hyperlink r:id="rId8" w:history="1">
        <w:proofErr w:type="gramStart"/>
        <w:r w:rsidRPr="009D1FDD">
          <w:rPr>
            <w:rFonts w:ascii="Times New Roman" w:hAnsi="Times New Roman" w:cs="Times New Roman"/>
            <w:sz w:val="26"/>
            <w:szCs w:val="26"/>
          </w:rPr>
          <w:t>Подготовка</w:t>
        </w:r>
      </w:hyperlink>
      <w:r w:rsidR="008F5223">
        <w:t xml:space="preserve"> </w:t>
      </w:r>
      <w:r w:rsidRPr="00EF2436">
        <w:rPr>
          <w:rFonts w:ascii="Times New Roman" w:hAnsi="Times New Roman" w:cs="Times New Roman"/>
          <w:sz w:val="26"/>
          <w:szCs w:val="26"/>
        </w:rPr>
        <w:t>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 xml:space="preserve">2. Подготовка проекта межевания территории осуществляется </w:t>
      </w:r>
      <w:proofErr w:type="gramStart"/>
      <w:r w:rsidRPr="00EF2436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EF2436">
        <w:rPr>
          <w:rFonts w:ascii="Times New Roman" w:hAnsi="Times New Roman" w:cs="Times New Roman"/>
          <w:sz w:val="26"/>
          <w:szCs w:val="26"/>
        </w:rPr>
        <w:t>: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определения местоположения границ образуемых и изменяемых земельных участков;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30"/>
      <w:bookmarkEnd w:id="1"/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</w:t>
      </w:r>
      <w:proofErr w:type="gramEnd"/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за собой исключительно изменение границ территории общего пользования.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3. Проект межевания территории состоит из основной части, которая подлежит утверждению, и материалов по обоснованию этого проекта.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4. Основная часть проекта межевания территории включает в себя текстовую часть и чертежи межевания территории.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5. Текстовая часть проекта межевания территории включает в себя: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перечень и сведения о площади образуемых земельных участков, в том числе возможные способы их образования;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вид разрешенного использования образуемых земельных участков в соответствии с проектом планировки территории в случаях, предусмотренных </w:t>
      </w:r>
      <w:r>
        <w:rPr>
          <w:rFonts w:ascii="Times New Roman" w:hAnsi="Times New Roman" w:cs="Times New Roman"/>
          <w:sz w:val="26"/>
          <w:szCs w:val="26"/>
        </w:rPr>
        <w:t>Градостроительным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</w:t>
      </w:r>
      <w:r w:rsidR="00A23AE6">
        <w:rPr>
          <w:rFonts w:ascii="Times New Roman" w:hAnsi="Times New Roman" w:cs="Times New Roman"/>
          <w:sz w:val="26"/>
          <w:szCs w:val="26"/>
        </w:rPr>
        <w:t>к</w:t>
      </w:r>
      <w:r w:rsidR="00012F87" w:rsidRPr="00EF2436">
        <w:rPr>
          <w:rFonts w:ascii="Times New Roman" w:hAnsi="Times New Roman" w:cs="Times New Roman"/>
          <w:sz w:val="26"/>
          <w:szCs w:val="26"/>
        </w:rPr>
        <w:t>одексом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012F87" w:rsidRPr="00EF2436">
        <w:rPr>
          <w:rFonts w:ascii="Times New Roman" w:hAnsi="Times New Roman" w:cs="Times New Roman"/>
          <w:sz w:val="26"/>
          <w:szCs w:val="26"/>
        </w:rPr>
        <w:t>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6. На чертежах межевания территории отображаются: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</w:t>
      </w:r>
      <w:r w:rsidR="00012F87" w:rsidRPr="009D1FDD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1330" w:history="1">
        <w:r>
          <w:rPr>
            <w:rFonts w:ascii="Times New Roman" w:hAnsi="Times New Roman" w:cs="Times New Roman"/>
            <w:sz w:val="26"/>
            <w:szCs w:val="26"/>
          </w:rPr>
          <w:t>абзацем</w:t>
        </w:r>
        <w:r w:rsidR="00012F87" w:rsidRPr="009D1FDD">
          <w:rPr>
            <w:rFonts w:ascii="Times New Roman" w:hAnsi="Times New Roman" w:cs="Times New Roman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sz w:val="26"/>
            <w:szCs w:val="26"/>
          </w:rPr>
          <w:t>третьим</w:t>
        </w:r>
        <w:r w:rsidR="00012F87" w:rsidRPr="009D1FDD">
          <w:rPr>
            <w:rFonts w:ascii="Times New Roman" w:hAnsi="Times New Roman" w:cs="Times New Roman"/>
            <w:sz w:val="26"/>
            <w:szCs w:val="26"/>
          </w:rPr>
          <w:t xml:space="preserve"> части </w:t>
        </w:r>
        <w:r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012F87" w:rsidRPr="009D1FDD">
        <w:rPr>
          <w:rFonts w:ascii="Times New Roman" w:hAnsi="Times New Roman" w:cs="Times New Roman"/>
          <w:sz w:val="26"/>
          <w:szCs w:val="26"/>
        </w:rPr>
        <w:t xml:space="preserve"> настоящ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подпункта</w:t>
      </w:r>
      <w:r w:rsidR="00012F87" w:rsidRPr="00EF2436">
        <w:rPr>
          <w:rFonts w:ascii="Times New Roman" w:hAnsi="Times New Roman" w:cs="Times New Roman"/>
          <w:sz w:val="26"/>
          <w:szCs w:val="26"/>
        </w:rPr>
        <w:t>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линии отступа от красных линий в целях определения мест допустимого размещения зданий, строений, сооружений;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зон действия публичных сервитутов.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7. Материалы по обоснованию проекта межевания территории включают в себя чертежи, на которых отображаются: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существующих земельных участков;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зон с особыми условиями использования территорий;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местоположение существующих объектов капитального строительства;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особо охраняемых природных территорий;</w:t>
      </w:r>
    </w:p>
    <w:p w:rsidR="00012F87" w:rsidRPr="00EF2436" w:rsidRDefault="008F5223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12F87" w:rsidRPr="00EF2436">
        <w:rPr>
          <w:rFonts w:ascii="Times New Roman" w:hAnsi="Times New Roman" w:cs="Times New Roman"/>
          <w:sz w:val="26"/>
          <w:szCs w:val="26"/>
        </w:rPr>
        <w:t xml:space="preserve"> границы территорий объектов культурного наследия.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 xml:space="preserve">8. Подготовка проектов межевания территории осуществляется с учетом материалов и результатов инженерных изысканий в случаях, если выполнение таких инженерных изысканий для подготовки документации по планировке территории требуется в соответствии с </w:t>
      </w:r>
      <w:r w:rsidR="008F5223">
        <w:rPr>
          <w:rFonts w:ascii="Times New Roman" w:hAnsi="Times New Roman" w:cs="Times New Roman"/>
          <w:sz w:val="26"/>
          <w:szCs w:val="26"/>
        </w:rPr>
        <w:t>Градостроительным</w:t>
      </w:r>
      <w:r w:rsidRPr="00EF2436">
        <w:rPr>
          <w:rFonts w:ascii="Times New Roman" w:hAnsi="Times New Roman" w:cs="Times New Roman"/>
          <w:sz w:val="26"/>
          <w:szCs w:val="26"/>
        </w:rPr>
        <w:t xml:space="preserve"> Кодексом</w:t>
      </w:r>
      <w:r w:rsidR="008F5223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EF2436">
        <w:rPr>
          <w:rFonts w:ascii="Times New Roman" w:hAnsi="Times New Roman" w:cs="Times New Roman"/>
          <w:sz w:val="26"/>
          <w:szCs w:val="26"/>
        </w:rPr>
        <w:t>. В целях подготовки проекта межевания территории допускается использование материалов и результатов инженерных изысканий, полученных для подготовки проекта планировки данной территории, в течение не более чем пяти лет со дня их выполнения.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9.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>10. В случае</w:t>
      </w:r>
      <w:proofErr w:type="gramStart"/>
      <w:r w:rsidRPr="00EF2436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F2436">
        <w:rPr>
          <w:rFonts w:ascii="Times New Roman" w:hAnsi="Times New Roman" w:cs="Times New Roman"/>
          <w:sz w:val="26"/>
          <w:szCs w:val="26"/>
        </w:rPr>
        <w:t xml:space="preserve">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012F87" w:rsidRPr="00EF2436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EBB">
        <w:rPr>
          <w:rFonts w:ascii="Times New Roman" w:hAnsi="Times New Roman" w:cs="Times New Roman"/>
          <w:sz w:val="26"/>
          <w:szCs w:val="26"/>
        </w:rPr>
        <w:t xml:space="preserve">11. В проекте межевания территории, подготовленном применительно к </w:t>
      </w:r>
      <w:r w:rsidR="00A23AE6" w:rsidRPr="00DC1EBB">
        <w:rPr>
          <w:rFonts w:ascii="Times New Roman" w:hAnsi="Times New Roman" w:cs="Times New Roman"/>
          <w:sz w:val="26"/>
          <w:szCs w:val="26"/>
        </w:rPr>
        <w:t>историческо</w:t>
      </w:r>
      <w:r w:rsidR="00A23AE6">
        <w:rPr>
          <w:rFonts w:ascii="Times New Roman" w:hAnsi="Times New Roman" w:cs="Times New Roman"/>
          <w:sz w:val="26"/>
          <w:szCs w:val="26"/>
        </w:rPr>
        <w:t>й</w:t>
      </w:r>
      <w:r w:rsidR="00A23AE6" w:rsidRPr="00DC1EBB">
        <w:rPr>
          <w:rFonts w:ascii="Times New Roman" w:hAnsi="Times New Roman" w:cs="Times New Roman"/>
          <w:sz w:val="26"/>
          <w:szCs w:val="26"/>
        </w:rPr>
        <w:t xml:space="preserve"> </w:t>
      </w:r>
      <w:r w:rsidRPr="00DC1EBB">
        <w:rPr>
          <w:rFonts w:ascii="Times New Roman" w:hAnsi="Times New Roman" w:cs="Times New Roman"/>
          <w:sz w:val="26"/>
          <w:szCs w:val="26"/>
        </w:rPr>
        <w:t>территории, учитываются элементы планировочной структуры, обеспечение сохранности которых предусмотрено законодательством об охране объектов культурного наследия (памятников истории и культуры) народов Российской Федерации.</w:t>
      </w:r>
    </w:p>
    <w:p w:rsidR="00012F87" w:rsidRPr="00012F87" w:rsidRDefault="00012F87" w:rsidP="009D1F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436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EF2436">
        <w:rPr>
          <w:rFonts w:ascii="Times New Roman" w:hAnsi="Times New Roman" w:cs="Times New Roman"/>
          <w:sz w:val="26"/>
          <w:szCs w:val="26"/>
        </w:rPr>
        <w:t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деятельности по</w:t>
      </w:r>
      <w:proofErr w:type="gramEnd"/>
      <w:r w:rsidRPr="00EF2436">
        <w:rPr>
          <w:rFonts w:ascii="Times New Roman" w:hAnsi="Times New Roman" w:cs="Times New Roman"/>
          <w:sz w:val="26"/>
          <w:szCs w:val="26"/>
        </w:rPr>
        <w:t xml:space="preserve"> комплексному и устойчивому развитию территории, при условии, что такие установление, изменение красных линий влекут за собой изменение границ территории общего пользования</w:t>
      </w:r>
      <w:proofErr w:type="gramStart"/>
      <w:r w:rsidR="00197B2D">
        <w:rPr>
          <w:rFonts w:ascii="Times New Roman" w:hAnsi="Times New Roman" w:cs="Times New Roman"/>
          <w:sz w:val="26"/>
          <w:szCs w:val="26"/>
        </w:rPr>
        <w:t>.</w:t>
      </w:r>
      <w:r w:rsidR="003B116D">
        <w:rPr>
          <w:rFonts w:ascii="Times New Roman" w:hAnsi="Times New Roman" w:cs="Times New Roman"/>
          <w:sz w:val="26"/>
          <w:szCs w:val="26"/>
        </w:rPr>
        <w:t>»</w:t>
      </w:r>
      <w:r w:rsidR="00EF243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25368" w:rsidRPr="003D2743" w:rsidRDefault="00325368" w:rsidP="009D1FDD">
      <w:pPr>
        <w:ind w:firstLine="709"/>
        <w:jc w:val="both"/>
        <w:rPr>
          <w:sz w:val="26"/>
          <w:szCs w:val="26"/>
        </w:rPr>
      </w:pPr>
    </w:p>
    <w:p w:rsidR="006152C9" w:rsidRDefault="00B164DC" w:rsidP="009D1FD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743">
        <w:rPr>
          <w:rFonts w:ascii="Times New Roman" w:hAnsi="Times New Roman" w:cs="Times New Roman"/>
          <w:sz w:val="26"/>
          <w:szCs w:val="26"/>
        </w:rPr>
        <w:t>2</w:t>
      </w:r>
      <w:r w:rsidR="00260C33" w:rsidRPr="003D2743">
        <w:rPr>
          <w:rFonts w:ascii="Times New Roman" w:hAnsi="Times New Roman" w:cs="Times New Roman"/>
          <w:sz w:val="26"/>
          <w:szCs w:val="26"/>
        </w:rPr>
        <w:t xml:space="preserve">. </w:t>
      </w:r>
      <w:r w:rsidR="00C51783" w:rsidRPr="003D2743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F01D96" w:rsidRPr="003D2743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F01D96">
        <w:rPr>
          <w:rFonts w:ascii="Times New Roman" w:hAnsi="Times New Roman" w:cs="Times New Roman"/>
          <w:sz w:val="26"/>
          <w:szCs w:val="26"/>
        </w:rPr>
        <w:t>в газете «Когалымский вестник»</w:t>
      </w:r>
      <w:r w:rsidR="00CC7FFD">
        <w:rPr>
          <w:rFonts w:ascii="Times New Roman" w:hAnsi="Times New Roman" w:cs="Times New Roman"/>
          <w:sz w:val="26"/>
          <w:szCs w:val="26"/>
        </w:rPr>
        <w:t>.</w:t>
      </w:r>
    </w:p>
    <w:p w:rsidR="00294415" w:rsidRDefault="00294415" w:rsidP="009D1FDD">
      <w:pPr>
        <w:ind w:firstLine="709"/>
        <w:jc w:val="both"/>
        <w:rPr>
          <w:sz w:val="26"/>
          <w:szCs w:val="28"/>
        </w:rPr>
      </w:pPr>
    </w:p>
    <w:p w:rsidR="009D1FDD" w:rsidRPr="00A27B57" w:rsidRDefault="009D1FDD" w:rsidP="009D1FDD">
      <w:pPr>
        <w:ind w:firstLine="709"/>
        <w:jc w:val="both"/>
        <w:rPr>
          <w:sz w:val="26"/>
          <w:szCs w:val="28"/>
        </w:rPr>
      </w:pPr>
    </w:p>
    <w:p w:rsidR="0086771F" w:rsidRPr="004A787F" w:rsidRDefault="0086771F" w:rsidP="0086771F">
      <w:pPr>
        <w:ind w:firstLine="709"/>
        <w:jc w:val="both"/>
        <w:rPr>
          <w:sz w:val="26"/>
          <w:szCs w:val="26"/>
        </w:rPr>
      </w:pPr>
    </w:p>
    <w:p w:rsidR="0086771F" w:rsidRDefault="0086771F" w:rsidP="00AD43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D43F2">
        <w:rPr>
          <w:sz w:val="26"/>
          <w:szCs w:val="26"/>
        </w:rPr>
        <w:tab/>
      </w:r>
      <w:r>
        <w:rPr>
          <w:sz w:val="26"/>
          <w:szCs w:val="26"/>
        </w:rPr>
        <w:t xml:space="preserve">Глава </w:t>
      </w:r>
    </w:p>
    <w:p w:rsidR="00B164DC" w:rsidRDefault="00AD43F2" w:rsidP="008677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A787F">
        <w:rPr>
          <w:sz w:val="26"/>
          <w:szCs w:val="26"/>
        </w:rPr>
        <w:t>города Когалыма</w:t>
      </w:r>
    </w:p>
    <w:p w:rsidR="00B164DC" w:rsidRDefault="00B164DC" w:rsidP="00B164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</w:t>
      </w:r>
      <w:proofErr w:type="spellStart"/>
      <w:r w:rsidR="0086771F"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proofErr w:type="spellStart"/>
      <w:r>
        <w:rPr>
          <w:sz w:val="26"/>
          <w:szCs w:val="26"/>
        </w:rPr>
        <w:t>Н.Н.Пальчиков</w:t>
      </w:r>
      <w:proofErr w:type="spellEnd"/>
    </w:p>
    <w:sectPr w:rsidR="00B164DC" w:rsidSect="009D1FD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7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C1"/>
    <w:rsid w:val="00005243"/>
    <w:rsid w:val="000065A0"/>
    <w:rsid w:val="00012F87"/>
    <w:rsid w:val="00024F92"/>
    <w:rsid w:val="00032AAB"/>
    <w:rsid w:val="0003402F"/>
    <w:rsid w:val="00036F1B"/>
    <w:rsid w:val="00044E8E"/>
    <w:rsid w:val="00046E15"/>
    <w:rsid w:val="000528AF"/>
    <w:rsid w:val="00057489"/>
    <w:rsid w:val="000631C8"/>
    <w:rsid w:val="00065C04"/>
    <w:rsid w:val="00067207"/>
    <w:rsid w:val="000731F2"/>
    <w:rsid w:val="00073A13"/>
    <w:rsid w:val="000907B2"/>
    <w:rsid w:val="000A56B2"/>
    <w:rsid w:val="000A6294"/>
    <w:rsid w:val="000B0815"/>
    <w:rsid w:val="000C23A5"/>
    <w:rsid w:val="000C34CC"/>
    <w:rsid w:val="000D12A8"/>
    <w:rsid w:val="000E221C"/>
    <w:rsid w:val="000F3877"/>
    <w:rsid w:val="0010586B"/>
    <w:rsid w:val="00105E00"/>
    <w:rsid w:val="00106F78"/>
    <w:rsid w:val="00124A77"/>
    <w:rsid w:val="00132FC0"/>
    <w:rsid w:val="00137A9E"/>
    <w:rsid w:val="00151C01"/>
    <w:rsid w:val="001538C4"/>
    <w:rsid w:val="001643BC"/>
    <w:rsid w:val="00167E01"/>
    <w:rsid w:val="00180A7C"/>
    <w:rsid w:val="00185F31"/>
    <w:rsid w:val="001913E9"/>
    <w:rsid w:val="00193A36"/>
    <w:rsid w:val="00197B2D"/>
    <w:rsid w:val="001A1015"/>
    <w:rsid w:val="001A189E"/>
    <w:rsid w:val="001A2873"/>
    <w:rsid w:val="001A5DFA"/>
    <w:rsid w:val="001B3E56"/>
    <w:rsid w:val="001B6488"/>
    <w:rsid w:val="001B6680"/>
    <w:rsid w:val="001C0A0B"/>
    <w:rsid w:val="001D3246"/>
    <w:rsid w:val="001D5282"/>
    <w:rsid w:val="001E01EF"/>
    <w:rsid w:val="001E0F30"/>
    <w:rsid w:val="002046A8"/>
    <w:rsid w:val="00206C88"/>
    <w:rsid w:val="00210B80"/>
    <w:rsid w:val="002135C1"/>
    <w:rsid w:val="00230E8D"/>
    <w:rsid w:val="00256636"/>
    <w:rsid w:val="00260C33"/>
    <w:rsid w:val="00263BE1"/>
    <w:rsid w:val="00277264"/>
    <w:rsid w:val="00294415"/>
    <w:rsid w:val="002A607E"/>
    <w:rsid w:val="002C02AD"/>
    <w:rsid w:val="002E1F34"/>
    <w:rsid w:val="002F5D1F"/>
    <w:rsid w:val="002F7590"/>
    <w:rsid w:val="00314074"/>
    <w:rsid w:val="003179C4"/>
    <w:rsid w:val="00321E48"/>
    <w:rsid w:val="00325368"/>
    <w:rsid w:val="00325605"/>
    <w:rsid w:val="00336DA1"/>
    <w:rsid w:val="00340FB7"/>
    <w:rsid w:val="003649FD"/>
    <w:rsid w:val="00370EAF"/>
    <w:rsid w:val="0037684B"/>
    <w:rsid w:val="0038043F"/>
    <w:rsid w:val="00382BB2"/>
    <w:rsid w:val="00392709"/>
    <w:rsid w:val="003B116D"/>
    <w:rsid w:val="003B7549"/>
    <w:rsid w:val="003C1470"/>
    <w:rsid w:val="003D2743"/>
    <w:rsid w:val="003D2D71"/>
    <w:rsid w:val="003D75BA"/>
    <w:rsid w:val="003E5006"/>
    <w:rsid w:val="003F6F13"/>
    <w:rsid w:val="00404230"/>
    <w:rsid w:val="00405746"/>
    <w:rsid w:val="00410AF5"/>
    <w:rsid w:val="00415CAE"/>
    <w:rsid w:val="004241D3"/>
    <w:rsid w:val="00426623"/>
    <w:rsid w:val="00427E4D"/>
    <w:rsid w:val="00434F62"/>
    <w:rsid w:val="00437400"/>
    <w:rsid w:val="00443B9E"/>
    <w:rsid w:val="00445DC2"/>
    <w:rsid w:val="00447979"/>
    <w:rsid w:val="00452362"/>
    <w:rsid w:val="00456631"/>
    <w:rsid w:val="00477FEE"/>
    <w:rsid w:val="004834BC"/>
    <w:rsid w:val="00485350"/>
    <w:rsid w:val="00485A69"/>
    <w:rsid w:val="004A711E"/>
    <w:rsid w:val="004A74F9"/>
    <w:rsid w:val="004B004C"/>
    <w:rsid w:val="004B4CEE"/>
    <w:rsid w:val="004B786F"/>
    <w:rsid w:val="004D3E8E"/>
    <w:rsid w:val="004D47DA"/>
    <w:rsid w:val="004D4E98"/>
    <w:rsid w:val="004E229A"/>
    <w:rsid w:val="00511A4F"/>
    <w:rsid w:val="0051523A"/>
    <w:rsid w:val="005160A9"/>
    <w:rsid w:val="00520F0A"/>
    <w:rsid w:val="005215B0"/>
    <w:rsid w:val="005229BF"/>
    <w:rsid w:val="00525B83"/>
    <w:rsid w:val="00527517"/>
    <w:rsid w:val="005325D2"/>
    <w:rsid w:val="00532A42"/>
    <w:rsid w:val="005456D0"/>
    <w:rsid w:val="00560545"/>
    <w:rsid w:val="00570BE0"/>
    <w:rsid w:val="00570E52"/>
    <w:rsid w:val="005838C5"/>
    <w:rsid w:val="005C0B4C"/>
    <w:rsid w:val="005C5210"/>
    <w:rsid w:val="005D2348"/>
    <w:rsid w:val="005D5E1E"/>
    <w:rsid w:val="005E57A6"/>
    <w:rsid w:val="005F0E75"/>
    <w:rsid w:val="005F27A0"/>
    <w:rsid w:val="005F3375"/>
    <w:rsid w:val="0060040C"/>
    <w:rsid w:val="00612ED7"/>
    <w:rsid w:val="006146AB"/>
    <w:rsid w:val="006152C9"/>
    <w:rsid w:val="0062648E"/>
    <w:rsid w:val="00630336"/>
    <w:rsid w:val="00644460"/>
    <w:rsid w:val="00646540"/>
    <w:rsid w:val="006472AC"/>
    <w:rsid w:val="0065243A"/>
    <w:rsid w:val="00664568"/>
    <w:rsid w:val="00666C84"/>
    <w:rsid w:val="00685511"/>
    <w:rsid w:val="006866D0"/>
    <w:rsid w:val="00692DA8"/>
    <w:rsid w:val="006A2FD4"/>
    <w:rsid w:val="006A3767"/>
    <w:rsid w:val="006B5454"/>
    <w:rsid w:val="006F052C"/>
    <w:rsid w:val="0070617B"/>
    <w:rsid w:val="00711631"/>
    <w:rsid w:val="00715A5F"/>
    <w:rsid w:val="00771B0F"/>
    <w:rsid w:val="007777FA"/>
    <w:rsid w:val="00777EA3"/>
    <w:rsid w:val="0078757A"/>
    <w:rsid w:val="007B24DC"/>
    <w:rsid w:val="007B6731"/>
    <w:rsid w:val="007B7AA1"/>
    <w:rsid w:val="007C0C29"/>
    <w:rsid w:val="007C6BAA"/>
    <w:rsid w:val="007D0FC1"/>
    <w:rsid w:val="007D5E19"/>
    <w:rsid w:val="007F1943"/>
    <w:rsid w:val="008079A5"/>
    <w:rsid w:val="008348A6"/>
    <w:rsid w:val="008530CB"/>
    <w:rsid w:val="00855283"/>
    <w:rsid w:val="0085532E"/>
    <w:rsid w:val="008560E2"/>
    <w:rsid w:val="0086771F"/>
    <w:rsid w:val="0087329F"/>
    <w:rsid w:val="008811F4"/>
    <w:rsid w:val="008829E3"/>
    <w:rsid w:val="008A2009"/>
    <w:rsid w:val="008C08C0"/>
    <w:rsid w:val="008C5C54"/>
    <w:rsid w:val="008D0A21"/>
    <w:rsid w:val="008D122B"/>
    <w:rsid w:val="008D7E8E"/>
    <w:rsid w:val="008F5223"/>
    <w:rsid w:val="00902A49"/>
    <w:rsid w:val="009049C8"/>
    <w:rsid w:val="00915AE1"/>
    <w:rsid w:val="0093480D"/>
    <w:rsid w:val="00965E43"/>
    <w:rsid w:val="00976EFF"/>
    <w:rsid w:val="0097727D"/>
    <w:rsid w:val="0098318B"/>
    <w:rsid w:val="00983BE1"/>
    <w:rsid w:val="009A2DD0"/>
    <w:rsid w:val="009A3C8C"/>
    <w:rsid w:val="009B7F0E"/>
    <w:rsid w:val="009C4857"/>
    <w:rsid w:val="009D1FDD"/>
    <w:rsid w:val="009D409C"/>
    <w:rsid w:val="009E5966"/>
    <w:rsid w:val="009E725D"/>
    <w:rsid w:val="009F37F9"/>
    <w:rsid w:val="00A00E48"/>
    <w:rsid w:val="00A04B22"/>
    <w:rsid w:val="00A23AE6"/>
    <w:rsid w:val="00A27B57"/>
    <w:rsid w:val="00A5364F"/>
    <w:rsid w:val="00A779C1"/>
    <w:rsid w:val="00A8697B"/>
    <w:rsid w:val="00A87419"/>
    <w:rsid w:val="00A90623"/>
    <w:rsid w:val="00A965DD"/>
    <w:rsid w:val="00AD43F2"/>
    <w:rsid w:val="00AE7C0A"/>
    <w:rsid w:val="00B01658"/>
    <w:rsid w:val="00B164DC"/>
    <w:rsid w:val="00B226EC"/>
    <w:rsid w:val="00B36F3B"/>
    <w:rsid w:val="00B370EF"/>
    <w:rsid w:val="00B701CA"/>
    <w:rsid w:val="00B8391D"/>
    <w:rsid w:val="00B84D53"/>
    <w:rsid w:val="00B90D34"/>
    <w:rsid w:val="00BA4A56"/>
    <w:rsid w:val="00BC0175"/>
    <w:rsid w:val="00BC3545"/>
    <w:rsid w:val="00BE6AAA"/>
    <w:rsid w:val="00BF53BF"/>
    <w:rsid w:val="00BF5EBA"/>
    <w:rsid w:val="00C00502"/>
    <w:rsid w:val="00C01EDC"/>
    <w:rsid w:val="00C03923"/>
    <w:rsid w:val="00C17134"/>
    <w:rsid w:val="00C33C81"/>
    <w:rsid w:val="00C46AF7"/>
    <w:rsid w:val="00C51783"/>
    <w:rsid w:val="00C63869"/>
    <w:rsid w:val="00C76C36"/>
    <w:rsid w:val="00C848A7"/>
    <w:rsid w:val="00C913A9"/>
    <w:rsid w:val="00C95A9B"/>
    <w:rsid w:val="00C9601C"/>
    <w:rsid w:val="00CA08BA"/>
    <w:rsid w:val="00CA2529"/>
    <w:rsid w:val="00CC0A5A"/>
    <w:rsid w:val="00CC6D14"/>
    <w:rsid w:val="00CC7FFD"/>
    <w:rsid w:val="00CF6EA1"/>
    <w:rsid w:val="00D14EF6"/>
    <w:rsid w:val="00D20D4D"/>
    <w:rsid w:val="00D31246"/>
    <w:rsid w:val="00D33962"/>
    <w:rsid w:val="00D50A8C"/>
    <w:rsid w:val="00D61CF4"/>
    <w:rsid w:val="00D726E3"/>
    <w:rsid w:val="00D73C8E"/>
    <w:rsid w:val="00D769D4"/>
    <w:rsid w:val="00DC1EBB"/>
    <w:rsid w:val="00DC4D5F"/>
    <w:rsid w:val="00DE4D01"/>
    <w:rsid w:val="00E03115"/>
    <w:rsid w:val="00E03664"/>
    <w:rsid w:val="00E05D77"/>
    <w:rsid w:val="00E0610D"/>
    <w:rsid w:val="00E064C2"/>
    <w:rsid w:val="00E10027"/>
    <w:rsid w:val="00E11481"/>
    <w:rsid w:val="00E32E9F"/>
    <w:rsid w:val="00E34D90"/>
    <w:rsid w:val="00E43D15"/>
    <w:rsid w:val="00E45104"/>
    <w:rsid w:val="00E45A0B"/>
    <w:rsid w:val="00E51A67"/>
    <w:rsid w:val="00E524A7"/>
    <w:rsid w:val="00E603D3"/>
    <w:rsid w:val="00E838B3"/>
    <w:rsid w:val="00EC77E6"/>
    <w:rsid w:val="00ED5C2C"/>
    <w:rsid w:val="00EE6BB0"/>
    <w:rsid w:val="00EF1D07"/>
    <w:rsid w:val="00EF2436"/>
    <w:rsid w:val="00EF6471"/>
    <w:rsid w:val="00EF7875"/>
    <w:rsid w:val="00F01D96"/>
    <w:rsid w:val="00F073EF"/>
    <w:rsid w:val="00F12003"/>
    <w:rsid w:val="00F3004F"/>
    <w:rsid w:val="00F46D87"/>
    <w:rsid w:val="00F54A6B"/>
    <w:rsid w:val="00F7145E"/>
    <w:rsid w:val="00F8116E"/>
    <w:rsid w:val="00F81D7B"/>
    <w:rsid w:val="00F83A88"/>
    <w:rsid w:val="00F943E8"/>
    <w:rsid w:val="00FA10DD"/>
    <w:rsid w:val="00FA4729"/>
    <w:rsid w:val="00FB161C"/>
    <w:rsid w:val="00FB394A"/>
    <w:rsid w:val="00FB4CD1"/>
    <w:rsid w:val="00FC0BD3"/>
    <w:rsid w:val="00FD77DC"/>
    <w:rsid w:val="00FE2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FD13FDBECC9AE4D78DFB01AB9AEAB447D2D57305C49D236BF1CB139272BAB9AE17E8B1ABDCB2E79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3D41-592F-4411-9614-41D60BB8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1883</Words>
  <Characters>15116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Махалёва</dc:creator>
  <cp:lastModifiedBy>Киямова Юлия Валерьевна</cp:lastModifiedBy>
  <cp:revision>9</cp:revision>
  <cp:lastPrinted>2017-05-31T10:57:00Z</cp:lastPrinted>
  <dcterms:created xsi:type="dcterms:W3CDTF">2017-03-24T04:27:00Z</dcterms:created>
  <dcterms:modified xsi:type="dcterms:W3CDTF">2017-06-22T11:03:00Z</dcterms:modified>
</cp:coreProperties>
</file>