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990911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90911" w:rsidRPr="00990911" w:rsidRDefault="003822CB" w:rsidP="00190AD7">
      <w:pPr>
        <w:tabs>
          <w:tab w:val="left" w:pos="8280"/>
        </w:tabs>
        <w:jc w:val="both"/>
        <w:rPr>
          <w:sz w:val="26"/>
          <w:szCs w:val="26"/>
        </w:rPr>
      </w:pPr>
      <w:r w:rsidRPr="00990911">
        <w:rPr>
          <w:sz w:val="26"/>
          <w:szCs w:val="26"/>
        </w:rPr>
        <w:t>О</w:t>
      </w:r>
      <w:r w:rsidR="00990911" w:rsidRPr="00990911">
        <w:rPr>
          <w:sz w:val="26"/>
          <w:szCs w:val="26"/>
        </w:rPr>
        <w:t>б утверждении состава</w:t>
      </w:r>
    </w:p>
    <w:p w:rsidR="00990911" w:rsidRPr="00990911" w:rsidRDefault="00990911" w:rsidP="00190AD7">
      <w:pPr>
        <w:tabs>
          <w:tab w:val="left" w:pos="8280"/>
        </w:tabs>
        <w:jc w:val="both"/>
        <w:rPr>
          <w:sz w:val="26"/>
          <w:szCs w:val="26"/>
        </w:rPr>
      </w:pPr>
      <w:r w:rsidRPr="00990911">
        <w:rPr>
          <w:sz w:val="26"/>
          <w:szCs w:val="26"/>
        </w:rPr>
        <w:t>и положения о комиссии</w:t>
      </w:r>
    </w:p>
    <w:p w:rsidR="00990911" w:rsidRP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0911">
        <w:rPr>
          <w:sz w:val="26"/>
          <w:szCs w:val="26"/>
        </w:rPr>
        <w:t>по проведению аукционов</w:t>
      </w:r>
      <w:r w:rsidRPr="00990911">
        <w:rPr>
          <w:rFonts w:eastAsiaTheme="minorHAnsi"/>
          <w:sz w:val="26"/>
          <w:szCs w:val="26"/>
          <w:lang w:eastAsia="en-US"/>
        </w:rPr>
        <w:t xml:space="preserve"> </w:t>
      </w:r>
    </w:p>
    <w:p w:rsid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0911">
        <w:rPr>
          <w:rFonts w:eastAsiaTheme="minorHAnsi"/>
          <w:sz w:val="26"/>
          <w:szCs w:val="26"/>
          <w:lang w:eastAsia="en-US"/>
        </w:rPr>
        <w:t>и конкурсов на право заключения</w:t>
      </w:r>
    </w:p>
    <w:p w:rsid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0911">
        <w:rPr>
          <w:rFonts w:eastAsiaTheme="minorHAnsi"/>
          <w:sz w:val="26"/>
          <w:szCs w:val="26"/>
          <w:lang w:eastAsia="en-US"/>
        </w:rPr>
        <w:t>договоров аренды, безвозмездного пользования,</w:t>
      </w:r>
    </w:p>
    <w:p w:rsid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0911">
        <w:rPr>
          <w:rFonts w:eastAsiaTheme="minorHAnsi"/>
          <w:sz w:val="26"/>
          <w:szCs w:val="26"/>
          <w:lang w:eastAsia="en-US"/>
        </w:rPr>
        <w:t>доверительного управления имуществом,</w:t>
      </w:r>
    </w:p>
    <w:p w:rsid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0911">
        <w:rPr>
          <w:rFonts w:eastAsiaTheme="minorHAnsi"/>
          <w:sz w:val="26"/>
          <w:szCs w:val="26"/>
          <w:lang w:eastAsia="en-US"/>
        </w:rPr>
        <w:t>иных договоров, предусматривающих переход</w:t>
      </w:r>
    </w:p>
    <w:p w:rsid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90911">
        <w:rPr>
          <w:rFonts w:eastAsiaTheme="minorHAnsi"/>
          <w:sz w:val="26"/>
          <w:szCs w:val="26"/>
          <w:lang w:eastAsia="en-US"/>
        </w:rPr>
        <w:t>прав в отношении муниципального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90911" w:rsidRPr="00990911" w:rsidRDefault="00990911" w:rsidP="009909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имущества города Когалыма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262411" w:rsidRPr="00040A54" w:rsidRDefault="00990911" w:rsidP="00190A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9A404B" w:rsidRPr="00040A54">
        <w:rPr>
          <w:rFonts w:eastAsiaTheme="minorHAnsi"/>
          <w:sz w:val="26"/>
          <w:szCs w:val="26"/>
          <w:lang w:eastAsia="en-US"/>
        </w:rPr>
        <w:t xml:space="preserve"> соответствии </w:t>
      </w:r>
      <w:r>
        <w:rPr>
          <w:rFonts w:eastAsiaTheme="minorHAnsi"/>
          <w:sz w:val="26"/>
          <w:szCs w:val="26"/>
          <w:lang w:eastAsia="en-US"/>
        </w:rPr>
        <w:t xml:space="preserve">со статьей 17.1 Федерального закона от 26.07.2006        №135-ФЗ «О защите конкуренции», </w:t>
      </w:r>
      <w:r w:rsidR="00190AD7" w:rsidRPr="00190AD7">
        <w:rPr>
          <w:rFonts w:eastAsiaTheme="minorHAnsi"/>
          <w:sz w:val="26"/>
          <w:szCs w:val="26"/>
          <w:lang w:eastAsia="en-US"/>
        </w:rPr>
        <w:t>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84B0F">
        <w:rPr>
          <w:rFonts w:eastAsiaTheme="minorHAnsi"/>
          <w:sz w:val="26"/>
          <w:szCs w:val="26"/>
          <w:lang w:eastAsia="en-US"/>
        </w:rPr>
        <w:t>»</w:t>
      </w:r>
      <w:r w:rsidR="00262411" w:rsidRPr="00040A54">
        <w:rPr>
          <w:rFonts w:eastAsiaTheme="minorHAnsi"/>
          <w:sz w:val="26"/>
          <w:szCs w:val="26"/>
          <w:lang w:eastAsia="en-US"/>
        </w:rPr>
        <w:t>:</w:t>
      </w:r>
    </w:p>
    <w:p w:rsidR="00B22DDA" w:rsidRPr="00040A54" w:rsidRDefault="00B22DDA" w:rsidP="00ED5C7C">
      <w:pPr>
        <w:ind w:firstLine="709"/>
        <w:jc w:val="both"/>
        <w:rPr>
          <w:sz w:val="26"/>
          <w:szCs w:val="26"/>
        </w:rPr>
      </w:pPr>
    </w:p>
    <w:p w:rsidR="00990911" w:rsidRDefault="00990911" w:rsidP="00990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D5A36" w:rsidRPr="00ED5A36">
        <w:rPr>
          <w:rFonts w:eastAsiaTheme="minorHAnsi"/>
          <w:sz w:val="26"/>
          <w:szCs w:val="26"/>
          <w:lang w:eastAsia="en-US"/>
        </w:rPr>
        <w:t>. Утвердить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990911" w:rsidRDefault="00990911" w:rsidP="00990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hyperlink r:id="rId7" w:history="1">
        <w:r>
          <w:rPr>
            <w:rFonts w:eastAsiaTheme="minorHAnsi"/>
            <w:sz w:val="26"/>
            <w:szCs w:val="26"/>
            <w:lang w:eastAsia="en-US"/>
          </w:rPr>
          <w:t>С</w:t>
        </w:r>
        <w:r w:rsidRPr="00990911">
          <w:rPr>
            <w:rFonts w:eastAsiaTheme="minorHAnsi"/>
            <w:sz w:val="26"/>
            <w:szCs w:val="26"/>
            <w:lang w:eastAsia="en-US"/>
          </w:rPr>
          <w:t>остав</w:t>
        </w:r>
      </w:hyperlink>
      <w:r w:rsidRPr="00990911">
        <w:rPr>
          <w:rFonts w:eastAsiaTheme="minorHAnsi"/>
          <w:sz w:val="26"/>
          <w:szCs w:val="26"/>
          <w:lang w:eastAsia="en-US"/>
        </w:rPr>
        <w:t xml:space="preserve">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  <w:r w:rsidRPr="00990911">
        <w:rPr>
          <w:rFonts w:eastAsiaTheme="minorHAnsi"/>
          <w:sz w:val="26"/>
          <w:szCs w:val="26"/>
          <w:lang w:eastAsia="en-US"/>
        </w:rPr>
        <w:t>, согласно приложению 1</w:t>
      </w:r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постановлению;</w:t>
      </w:r>
    </w:p>
    <w:p w:rsidR="00990911" w:rsidRPr="00990911" w:rsidRDefault="00990911" w:rsidP="00990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hyperlink r:id="rId8" w:history="1">
        <w:r w:rsidRPr="00990911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990911">
        <w:rPr>
          <w:rFonts w:eastAsiaTheme="minorHAnsi"/>
          <w:sz w:val="26"/>
          <w:szCs w:val="26"/>
          <w:lang w:eastAsia="en-US"/>
        </w:rPr>
        <w:t xml:space="preserve"> о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  <w:r w:rsidRPr="00990911">
        <w:rPr>
          <w:rFonts w:eastAsiaTheme="minorHAnsi"/>
          <w:sz w:val="26"/>
          <w:szCs w:val="26"/>
          <w:lang w:eastAsia="en-US"/>
        </w:rPr>
        <w:t>, согласно приложению 2</w:t>
      </w:r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990911">
        <w:rPr>
          <w:rFonts w:eastAsiaTheme="minorHAnsi"/>
          <w:sz w:val="26"/>
          <w:szCs w:val="26"/>
          <w:lang w:eastAsia="en-US"/>
        </w:rPr>
        <w:t>.</w:t>
      </w:r>
    </w:p>
    <w:p w:rsidR="00990911" w:rsidRDefault="00990911" w:rsidP="00990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D5A36" w:rsidRDefault="00990911" w:rsidP="00990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D5A36">
        <w:rPr>
          <w:rFonts w:eastAsiaTheme="minorHAnsi"/>
          <w:sz w:val="26"/>
          <w:szCs w:val="26"/>
          <w:lang w:eastAsia="en-US"/>
        </w:rPr>
        <w:t xml:space="preserve">. </w:t>
      </w:r>
      <w:r w:rsidR="00ED5A36" w:rsidRPr="00040A54">
        <w:rPr>
          <w:rFonts w:eastAsiaTheme="minorHAnsi"/>
          <w:sz w:val="26"/>
          <w:szCs w:val="26"/>
          <w:lang w:eastAsia="en-US"/>
        </w:rPr>
        <w:t>Признать утратившими силу следующие постановления Администрации города Когалыма:</w:t>
      </w:r>
    </w:p>
    <w:p w:rsidR="00ED5A36" w:rsidRPr="00040A54" w:rsidRDefault="00990911" w:rsidP="00ED5A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D5A36">
        <w:rPr>
          <w:rFonts w:eastAsiaTheme="minorHAnsi"/>
          <w:sz w:val="26"/>
          <w:szCs w:val="26"/>
          <w:lang w:eastAsia="en-US"/>
        </w:rPr>
        <w:t>.1. от 03.09.2009 №1809 «О создании аукционной и конкурсной комиссии»;</w:t>
      </w:r>
    </w:p>
    <w:p w:rsidR="00ED5A36" w:rsidRPr="00040A54" w:rsidRDefault="00990911" w:rsidP="00ED5A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D5A36" w:rsidRPr="00040A54">
        <w:rPr>
          <w:rFonts w:eastAsiaTheme="minorHAnsi"/>
          <w:sz w:val="26"/>
          <w:szCs w:val="26"/>
          <w:lang w:eastAsia="en-US"/>
        </w:rPr>
        <w:t>.</w:t>
      </w:r>
      <w:r w:rsidR="00ED5A36">
        <w:rPr>
          <w:rFonts w:eastAsiaTheme="minorHAnsi"/>
          <w:sz w:val="26"/>
          <w:szCs w:val="26"/>
          <w:lang w:eastAsia="en-US"/>
        </w:rPr>
        <w:t>2</w:t>
      </w:r>
      <w:r w:rsidR="00ED5A36" w:rsidRPr="00040A54">
        <w:rPr>
          <w:rFonts w:eastAsiaTheme="minorHAnsi"/>
          <w:sz w:val="26"/>
          <w:szCs w:val="26"/>
          <w:lang w:eastAsia="en-US"/>
        </w:rPr>
        <w:t xml:space="preserve">. от </w:t>
      </w:r>
      <w:r w:rsidR="00ED5A36">
        <w:rPr>
          <w:rFonts w:eastAsiaTheme="minorHAnsi"/>
          <w:sz w:val="26"/>
          <w:szCs w:val="26"/>
          <w:lang w:eastAsia="en-US"/>
        </w:rPr>
        <w:t>21</w:t>
      </w:r>
      <w:r w:rsidR="00ED5A36" w:rsidRPr="00040A54">
        <w:rPr>
          <w:rFonts w:eastAsiaTheme="minorHAnsi"/>
          <w:sz w:val="26"/>
          <w:szCs w:val="26"/>
          <w:lang w:eastAsia="en-US"/>
        </w:rPr>
        <w:t>.0</w:t>
      </w:r>
      <w:r w:rsidR="00ED5A36">
        <w:rPr>
          <w:rFonts w:eastAsiaTheme="minorHAnsi"/>
          <w:sz w:val="26"/>
          <w:szCs w:val="26"/>
          <w:lang w:eastAsia="en-US"/>
        </w:rPr>
        <w:t>2</w:t>
      </w:r>
      <w:r w:rsidR="00ED5A36" w:rsidRPr="00040A54">
        <w:rPr>
          <w:rFonts w:eastAsiaTheme="minorHAnsi"/>
          <w:sz w:val="26"/>
          <w:szCs w:val="26"/>
          <w:lang w:eastAsia="en-US"/>
        </w:rPr>
        <w:t>.20</w:t>
      </w:r>
      <w:r w:rsidR="002E443F">
        <w:rPr>
          <w:rFonts w:eastAsiaTheme="minorHAnsi"/>
          <w:sz w:val="26"/>
          <w:szCs w:val="26"/>
          <w:lang w:eastAsia="en-US"/>
        </w:rPr>
        <w:t>2</w:t>
      </w:r>
      <w:r w:rsidR="00ED5A36">
        <w:rPr>
          <w:rFonts w:eastAsiaTheme="minorHAnsi"/>
          <w:sz w:val="26"/>
          <w:szCs w:val="26"/>
          <w:lang w:eastAsia="en-US"/>
        </w:rPr>
        <w:t>2</w:t>
      </w:r>
      <w:r w:rsidR="00ED5A36" w:rsidRPr="00040A54">
        <w:rPr>
          <w:rFonts w:eastAsiaTheme="minorHAnsi"/>
          <w:sz w:val="26"/>
          <w:szCs w:val="26"/>
          <w:lang w:eastAsia="en-US"/>
        </w:rPr>
        <w:t xml:space="preserve"> №</w:t>
      </w:r>
      <w:r w:rsidR="00ED5A36">
        <w:rPr>
          <w:rFonts w:eastAsiaTheme="minorHAnsi"/>
          <w:sz w:val="26"/>
          <w:szCs w:val="26"/>
          <w:lang w:eastAsia="en-US"/>
        </w:rPr>
        <w:t>435</w:t>
      </w:r>
      <w:r w:rsidR="00ED5A36" w:rsidRPr="00040A54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03.09.2009 №1809»;</w:t>
      </w:r>
      <w:r w:rsidR="00ED5A36" w:rsidRPr="00040A54">
        <w:rPr>
          <w:rFonts w:eastAsiaTheme="minorHAnsi"/>
          <w:sz w:val="26"/>
          <w:szCs w:val="26"/>
          <w:lang w:eastAsia="en-US"/>
        </w:rPr>
        <w:tab/>
      </w:r>
    </w:p>
    <w:p w:rsidR="00ED5A36" w:rsidRDefault="00990911" w:rsidP="00ED5A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ED5A36">
        <w:rPr>
          <w:rFonts w:eastAsiaTheme="minorHAnsi"/>
          <w:sz w:val="26"/>
          <w:szCs w:val="26"/>
          <w:lang w:eastAsia="en-US"/>
        </w:rPr>
        <w:t>.3</w:t>
      </w:r>
      <w:r w:rsidR="00ED5A36" w:rsidRPr="00040A54">
        <w:rPr>
          <w:rFonts w:eastAsiaTheme="minorHAnsi"/>
          <w:sz w:val="26"/>
          <w:szCs w:val="26"/>
          <w:lang w:eastAsia="en-US"/>
        </w:rPr>
        <w:t>. от 2</w:t>
      </w:r>
      <w:r w:rsidR="00ED5A36">
        <w:rPr>
          <w:rFonts w:eastAsiaTheme="minorHAnsi"/>
          <w:sz w:val="26"/>
          <w:szCs w:val="26"/>
          <w:lang w:eastAsia="en-US"/>
        </w:rPr>
        <w:t>9</w:t>
      </w:r>
      <w:r w:rsidR="00ED5A36" w:rsidRPr="00040A54">
        <w:rPr>
          <w:rFonts w:eastAsiaTheme="minorHAnsi"/>
          <w:sz w:val="26"/>
          <w:szCs w:val="26"/>
          <w:lang w:eastAsia="en-US"/>
        </w:rPr>
        <w:t>.0</w:t>
      </w:r>
      <w:r w:rsidR="00ED5A36">
        <w:rPr>
          <w:rFonts w:eastAsiaTheme="minorHAnsi"/>
          <w:sz w:val="26"/>
          <w:szCs w:val="26"/>
          <w:lang w:eastAsia="en-US"/>
        </w:rPr>
        <w:t>5</w:t>
      </w:r>
      <w:r w:rsidR="00ED5A36" w:rsidRPr="00040A54">
        <w:rPr>
          <w:rFonts w:eastAsiaTheme="minorHAnsi"/>
          <w:sz w:val="26"/>
          <w:szCs w:val="26"/>
          <w:lang w:eastAsia="en-US"/>
        </w:rPr>
        <w:t>.20</w:t>
      </w:r>
      <w:r w:rsidR="00ED5A36">
        <w:rPr>
          <w:rFonts w:eastAsiaTheme="minorHAnsi"/>
          <w:sz w:val="26"/>
          <w:szCs w:val="26"/>
          <w:lang w:eastAsia="en-US"/>
        </w:rPr>
        <w:t>23</w:t>
      </w:r>
      <w:r w:rsidR="00ED5A36" w:rsidRPr="00040A54">
        <w:rPr>
          <w:rFonts w:eastAsiaTheme="minorHAnsi"/>
          <w:sz w:val="26"/>
          <w:szCs w:val="26"/>
          <w:lang w:eastAsia="en-US"/>
        </w:rPr>
        <w:t xml:space="preserve"> №</w:t>
      </w:r>
      <w:r w:rsidR="00ED5A36">
        <w:rPr>
          <w:rFonts w:eastAsiaTheme="minorHAnsi"/>
          <w:sz w:val="26"/>
          <w:szCs w:val="26"/>
          <w:lang w:eastAsia="en-US"/>
        </w:rPr>
        <w:t>974</w:t>
      </w:r>
      <w:r w:rsidR="00ED5A36" w:rsidRPr="00040A54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03.09.2009 №1809</w:t>
      </w:r>
      <w:r w:rsidR="009863CC">
        <w:rPr>
          <w:rFonts w:eastAsiaTheme="minorHAnsi"/>
          <w:sz w:val="26"/>
          <w:szCs w:val="26"/>
          <w:lang w:eastAsia="en-US"/>
        </w:rPr>
        <w:t>»</w:t>
      </w:r>
      <w:r w:rsidR="00ED5A36" w:rsidRPr="00040A54">
        <w:rPr>
          <w:rFonts w:eastAsiaTheme="minorHAnsi"/>
          <w:sz w:val="26"/>
          <w:szCs w:val="26"/>
          <w:lang w:eastAsia="en-US"/>
        </w:rPr>
        <w:t>.</w:t>
      </w:r>
    </w:p>
    <w:p w:rsidR="00ED5A36" w:rsidRDefault="00ED5A36" w:rsidP="00ED5A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D5A36" w:rsidRPr="00363FA7" w:rsidRDefault="00990911" w:rsidP="00ED5A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A4FBF" w:rsidRPr="00F6559F">
        <w:rPr>
          <w:rFonts w:eastAsiaTheme="minorHAnsi"/>
          <w:sz w:val="26"/>
          <w:szCs w:val="26"/>
          <w:lang w:eastAsia="en-US"/>
        </w:rPr>
        <w:t xml:space="preserve">. </w:t>
      </w:r>
      <w:r w:rsidR="00ED5A36" w:rsidRPr="00E7701A">
        <w:rPr>
          <w:sz w:val="26"/>
          <w:szCs w:val="26"/>
        </w:rPr>
        <w:t>Опубликовать настоящее постановление</w:t>
      </w:r>
      <w:r w:rsidR="00ED5A36">
        <w:rPr>
          <w:sz w:val="26"/>
          <w:szCs w:val="26"/>
        </w:rPr>
        <w:t xml:space="preserve"> и приложени</w:t>
      </w:r>
      <w:r w:rsidR="00384B0F">
        <w:rPr>
          <w:sz w:val="26"/>
          <w:szCs w:val="26"/>
        </w:rPr>
        <w:t>я</w:t>
      </w:r>
      <w:r w:rsidR="00ED5A36">
        <w:rPr>
          <w:sz w:val="26"/>
          <w:szCs w:val="26"/>
        </w:rPr>
        <w:t xml:space="preserve"> к нему</w:t>
      </w:r>
      <w:r w:rsidR="00ED5A36" w:rsidRPr="00E7701A">
        <w:rPr>
          <w:sz w:val="26"/>
          <w:szCs w:val="26"/>
        </w:rPr>
        <w:t xml:space="preserve"> в газете «Когалымский вестник» </w:t>
      </w:r>
      <w:r w:rsidR="00ED5A36">
        <w:rPr>
          <w:sz w:val="26"/>
          <w:szCs w:val="26"/>
        </w:rPr>
        <w:t xml:space="preserve">и сетевом издании «Когалымский вестник»: </w:t>
      </w:r>
      <w:r w:rsidR="00ED5A36">
        <w:rPr>
          <w:sz w:val="26"/>
          <w:szCs w:val="26"/>
          <w:lang w:val="en-US"/>
        </w:rPr>
        <w:t>KOGVESTI</w:t>
      </w:r>
      <w:r w:rsidR="00ED5A36" w:rsidRPr="008A6DD9">
        <w:rPr>
          <w:sz w:val="26"/>
          <w:szCs w:val="26"/>
        </w:rPr>
        <w:t>.</w:t>
      </w:r>
      <w:r w:rsidR="00ED5A36">
        <w:rPr>
          <w:sz w:val="26"/>
          <w:szCs w:val="26"/>
          <w:lang w:val="en-US"/>
        </w:rPr>
        <w:t>RU</w:t>
      </w:r>
      <w:r w:rsidR="00ED5A36">
        <w:rPr>
          <w:sz w:val="26"/>
          <w:szCs w:val="26"/>
        </w:rPr>
        <w:t>. Р</w:t>
      </w:r>
      <w:r w:rsidR="00ED5A36" w:rsidRPr="00E7701A">
        <w:rPr>
          <w:sz w:val="26"/>
          <w:szCs w:val="26"/>
        </w:rPr>
        <w:t>азместить</w:t>
      </w:r>
      <w:r w:rsidR="00ED5A36">
        <w:rPr>
          <w:sz w:val="26"/>
          <w:szCs w:val="26"/>
        </w:rPr>
        <w:t xml:space="preserve"> настоящее постановление и приложени</w:t>
      </w:r>
      <w:r w:rsidR="00384B0F">
        <w:rPr>
          <w:sz w:val="26"/>
          <w:szCs w:val="26"/>
        </w:rPr>
        <w:t>я</w:t>
      </w:r>
      <w:r w:rsidR="00ED5A36">
        <w:rPr>
          <w:sz w:val="26"/>
          <w:szCs w:val="26"/>
        </w:rPr>
        <w:t xml:space="preserve"> к нему </w:t>
      </w:r>
      <w:r w:rsidR="00ED5A36" w:rsidRPr="00E7701A">
        <w:rPr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5A36" w:rsidRPr="00E7701A">
          <w:rPr>
            <w:rStyle w:val="ad"/>
            <w:sz w:val="26"/>
            <w:szCs w:val="26"/>
            <w:lang w:val="en-US"/>
          </w:rPr>
          <w:t>www</w:t>
        </w:r>
        <w:r w:rsidR="00ED5A36" w:rsidRPr="00E7701A">
          <w:rPr>
            <w:rStyle w:val="ad"/>
            <w:sz w:val="26"/>
            <w:szCs w:val="26"/>
          </w:rPr>
          <w:t>.</w:t>
        </w:r>
        <w:proofErr w:type="spellStart"/>
        <w:r w:rsidR="00ED5A36" w:rsidRPr="00E7701A">
          <w:rPr>
            <w:rStyle w:val="ad"/>
            <w:sz w:val="26"/>
            <w:szCs w:val="26"/>
            <w:lang w:val="en-US"/>
          </w:rPr>
          <w:t>admkogalym</w:t>
        </w:r>
        <w:proofErr w:type="spellEnd"/>
        <w:r w:rsidR="00ED5A36" w:rsidRPr="00E7701A">
          <w:rPr>
            <w:rStyle w:val="ad"/>
            <w:sz w:val="26"/>
            <w:szCs w:val="26"/>
          </w:rPr>
          <w:t>.</w:t>
        </w:r>
        <w:proofErr w:type="spellStart"/>
        <w:r w:rsidR="00ED5A36" w:rsidRPr="00E7701A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ED5A36" w:rsidRPr="00E7701A">
        <w:rPr>
          <w:sz w:val="26"/>
          <w:szCs w:val="26"/>
        </w:rPr>
        <w:t>).</w:t>
      </w:r>
    </w:p>
    <w:p w:rsidR="005C5ECF" w:rsidRDefault="005C5ECF" w:rsidP="00ED5A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4AF7" w:rsidRPr="00864AF7" w:rsidRDefault="00990911" w:rsidP="005C5EC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29CE" w:rsidRPr="00E17B58">
        <w:rPr>
          <w:sz w:val="26"/>
          <w:szCs w:val="26"/>
        </w:rPr>
        <w:t xml:space="preserve">. </w:t>
      </w:r>
      <w:r w:rsidR="00864AF7" w:rsidRPr="00864AF7">
        <w:rPr>
          <w:sz w:val="26"/>
          <w:szCs w:val="26"/>
        </w:rPr>
        <w:t xml:space="preserve">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864AF7" w:rsidRPr="00864AF7">
        <w:rPr>
          <w:sz w:val="26"/>
          <w:szCs w:val="26"/>
        </w:rPr>
        <w:t>А.В.Ковальчука</w:t>
      </w:r>
      <w:proofErr w:type="spellEnd"/>
      <w:r w:rsidR="00864AF7" w:rsidRPr="00864AF7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AA78C6" w:rsidRDefault="00AA78C6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Default="007E2FCE">
      <w:pPr>
        <w:spacing w:after="200" w:line="276" w:lineRule="auto"/>
        <w:rPr>
          <w:sz w:val="26"/>
          <w:szCs w:val="26"/>
        </w:rPr>
      </w:pPr>
    </w:p>
    <w:p w:rsidR="007E2FCE" w:rsidRPr="009B7E0F" w:rsidRDefault="007E2FCE" w:rsidP="007E2FCE">
      <w:pPr>
        <w:tabs>
          <w:tab w:val="left" w:pos="7230"/>
        </w:tabs>
        <w:ind w:firstLine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9B7E0F">
        <w:rPr>
          <w:sz w:val="26"/>
          <w:szCs w:val="26"/>
        </w:rPr>
        <w:t xml:space="preserve">иложение </w:t>
      </w:r>
      <w:r>
        <w:rPr>
          <w:sz w:val="26"/>
          <w:szCs w:val="26"/>
        </w:rPr>
        <w:t>№1</w:t>
      </w:r>
    </w:p>
    <w:p w:rsidR="007E2FCE" w:rsidRPr="009B7E0F" w:rsidRDefault="007E2FCE" w:rsidP="007E2FCE">
      <w:pPr>
        <w:tabs>
          <w:tab w:val="left" w:pos="7230"/>
        </w:tabs>
        <w:ind w:right="-285" w:firstLine="5103"/>
        <w:jc w:val="both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7E2FCE" w:rsidRPr="009B7E0F" w:rsidRDefault="007E2FCE" w:rsidP="007E2FCE">
      <w:pPr>
        <w:tabs>
          <w:tab w:val="left" w:pos="7230"/>
        </w:tabs>
        <w:ind w:firstLine="5103"/>
        <w:jc w:val="both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710"/>
      </w:tblGrid>
      <w:tr w:rsidR="007E2FCE" w:rsidTr="008B0550">
        <w:trPr>
          <w:trHeight w:val="499"/>
        </w:trPr>
        <w:tc>
          <w:tcPr>
            <w:tcW w:w="1606" w:type="dxa"/>
          </w:tcPr>
          <w:p w:rsidR="007E2FCE" w:rsidRPr="00F5080D" w:rsidRDefault="007E2FCE" w:rsidP="008B055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7E2FCE" w:rsidRPr="00F5080D" w:rsidRDefault="007E2FCE" w:rsidP="008B055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7E2FCE" w:rsidRDefault="007E2FCE" w:rsidP="007E2FCE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7E2FCE" w:rsidRDefault="007E2FCE" w:rsidP="007E2FCE">
      <w:pPr>
        <w:rPr>
          <w:sz w:val="26"/>
          <w:szCs w:val="26"/>
        </w:rPr>
      </w:pPr>
    </w:p>
    <w:p w:rsidR="007E2FCE" w:rsidRDefault="007E2FCE" w:rsidP="007E2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62411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384B0F" w:rsidRPr="00384B0F" w:rsidRDefault="007E2FCE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4B0F">
        <w:rPr>
          <w:rFonts w:eastAsiaTheme="minorHAnsi"/>
          <w:b/>
          <w:bCs/>
          <w:sz w:val="26"/>
          <w:szCs w:val="26"/>
          <w:lang w:eastAsia="en-US"/>
        </w:rPr>
        <w:t>КОМИССИИ ПО ПРОВЕДЕНИЮ АУКЦИОНОВ</w:t>
      </w:r>
      <w:r w:rsidR="00384B0F" w:rsidRPr="00384B0F">
        <w:rPr>
          <w:rFonts w:eastAsiaTheme="minorHAnsi"/>
          <w:b/>
          <w:bCs/>
          <w:sz w:val="26"/>
          <w:szCs w:val="26"/>
          <w:lang w:eastAsia="en-US"/>
        </w:rPr>
        <w:t xml:space="preserve"> И КОНКУРСОВ</w:t>
      </w:r>
    </w:p>
    <w:p w:rsidR="007E2FCE" w:rsidRPr="00384B0F" w:rsidRDefault="007E2FCE" w:rsidP="007E2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4B0F">
        <w:rPr>
          <w:rFonts w:eastAsiaTheme="minorHAnsi"/>
          <w:b/>
          <w:bCs/>
          <w:sz w:val="26"/>
          <w:szCs w:val="26"/>
          <w:lang w:eastAsia="en-US"/>
        </w:rPr>
        <w:t>НА ПРАВО ЗАКЛЮЧЕНИЯ ДОГОВОРОВ АРЕНДЫ ИМУЩЕСТВА,</w:t>
      </w:r>
    </w:p>
    <w:p w:rsidR="007E2FCE" w:rsidRPr="00384B0F" w:rsidRDefault="00384B0F" w:rsidP="007E2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4B0F">
        <w:rPr>
          <w:rFonts w:eastAsiaTheme="minorHAnsi"/>
          <w:b/>
          <w:sz w:val="26"/>
          <w:szCs w:val="26"/>
          <w:lang w:eastAsia="en-US"/>
        </w:rPr>
        <w:t xml:space="preserve">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 </w:t>
      </w:r>
      <w:r w:rsidR="007E2FCE" w:rsidRPr="00384B0F">
        <w:rPr>
          <w:rFonts w:eastAsiaTheme="minorHAnsi"/>
          <w:b/>
          <w:bCs/>
          <w:sz w:val="26"/>
          <w:szCs w:val="26"/>
          <w:lang w:eastAsia="en-US"/>
        </w:rPr>
        <w:t>ГОРОДА КОГАЛЫМА</w:t>
      </w:r>
    </w:p>
    <w:p w:rsidR="007E2FCE" w:rsidRPr="00262411" w:rsidRDefault="007E2FCE" w:rsidP="007E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Ковальчук А.В. </w:t>
      </w:r>
      <w:r w:rsidRPr="00262411">
        <w:rPr>
          <w:rFonts w:eastAsiaTheme="minorHAnsi"/>
          <w:sz w:val="26"/>
          <w:szCs w:val="26"/>
          <w:lang w:eastAsia="en-US"/>
        </w:rPr>
        <w:t xml:space="preserve">- </w:t>
      </w:r>
      <w:r w:rsidR="00C763DA">
        <w:rPr>
          <w:rFonts w:eastAsiaTheme="minorHAnsi"/>
          <w:sz w:val="26"/>
          <w:szCs w:val="26"/>
          <w:lang w:eastAsia="en-US"/>
        </w:rPr>
        <w:tab/>
      </w:r>
      <w:r w:rsidRPr="00262411">
        <w:rPr>
          <w:rFonts w:eastAsiaTheme="minorHAnsi"/>
          <w:sz w:val="26"/>
          <w:szCs w:val="26"/>
          <w:lang w:eastAsia="en-US"/>
        </w:rPr>
        <w:t>председатель</w:t>
      </w:r>
      <w:r>
        <w:rPr>
          <w:rFonts w:eastAsiaTheme="minorHAnsi"/>
          <w:sz w:val="26"/>
          <w:szCs w:val="26"/>
          <w:lang w:eastAsia="en-US"/>
        </w:rPr>
        <w:t xml:space="preserve"> комитета по управлению </w:t>
      </w:r>
      <w:r w:rsidRPr="00262411">
        <w:rPr>
          <w:rFonts w:eastAsiaTheme="minorHAnsi"/>
          <w:sz w:val="26"/>
          <w:szCs w:val="26"/>
          <w:lang w:eastAsia="en-US"/>
        </w:rPr>
        <w:t>муниципальным</w:t>
      </w:r>
    </w:p>
    <w:p w:rsidR="007E2FCE" w:rsidRPr="00262411" w:rsidRDefault="007E2FCE" w:rsidP="007E2FCE">
      <w:pPr>
        <w:autoSpaceDE w:val="0"/>
        <w:autoSpaceDN w:val="0"/>
        <w:adjustRightInd w:val="0"/>
        <w:ind w:left="212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262411">
        <w:rPr>
          <w:rFonts w:eastAsiaTheme="minorHAnsi"/>
          <w:sz w:val="26"/>
          <w:szCs w:val="26"/>
          <w:lang w:eastAsia="en-US"/>
        </w:rPr>
        <w:t xml:space="preserve">муществом Администрации города </w:t>
      </w:r>
      <w:proofErr w:type="gramStart"/>
      <w:r w:rsidRPr="00262411">
        <w:rPr>
          <w:rFonts w:eastAsiaTheme="minorHAnsi"/>
          <w:sz w:val="26"/>
          <w:szCs w:val="26"/>
          <w:lang w:eastAsia="en-US"/>
        </w:rPr>
        <w:t xml:space="preserve">Когалыма,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262411">
        <w:rPr>
          <w:rFonts w:eastAsiaTheme="minorHAnsi"/>
          <w:sz w:val="26"/>
          <w:szCs w:val="26"/>
          <w:lang w:eastAsia="en-US"/>
        </w:rPr>
        <w:t>председатель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комиссии;</w:t>
      </w:r>
    </w:p>
    <w:p w:rsidR="007E2FCE" w:rsidRPr="00262411" w:rsidRDefault="007E2FCE" w:rsidP="007E2FC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Лучицкая М.В.</w:t>
      </w:r>
      <w:r w:rsidRPr="00262411">
        <w:rPr>
          <w:rFonts w:eastAsiaTheme="minorHAnsi"/>
          <w:sz w:val="26"/>
          <w:szCs w:val="26"/>
          <w:lang w:eastAsia="en-US"/>
        </w:rPr>
        <w:t xml:space="preserve"> - </w:t>
      </w:r>
      <w:r w:rsidR="00C763DA">
        <w:rPr>
          <w:rFonts w:eastAsiaTheme="minorHAnsi"/>
          <w:sz w:val="26"/>
          <w:szCs w:val="26"/>
          <w:lang w:eastAsia="en-US"/>
        </w:rPr>
        <w:tab/>
      </w:r>
      <w:r w:rsidRPr="00262411">
        <w:rPr>
          <w:rFonts w:eastAsiaTheme="minorHAnsi"/>
          <w:sz w:val="26"/>
          <w:szCs w:val="26"/>
          <w:lang w:eastAsia="en-US"/>
        </w:rPr>
        <w:t>заместитель   председателя комитета по управлению</w:t>
      </w:r>
    </w:p>
    <w:p w:rsidR="007E2FCE" w:rsidRPr="00262411" w:rsidRDefault="007E2FCE" w:rsidP="007E2FCE">
      <w:pPr>
        <w:autoSpaceDE w:val="0"/>
        <w:autoSpaceDN w:val="0"/>
        <w:adjustRightInd w:val="0"/>
        <w:ind w:left="2124"/>
        <w:jc w:val="both"/>
        <w:rPr>
          <w:rFonts w:eastAsiaTheme="minorHAnsi"/>
          <w:sz w:val="26"/>
          <w:szCs w:val="26"/>
          <w:lang w:eastAsia="en-US"/>
        </w:rPr>
      </w:pPr>
      <w:r w:rsidRPr="00262411">
        <w:rPr>
          <w:rFonts w:eastAsiaTheme="minorHAnsi"/>
          <w:sz w:val="26"/>
          <w:szCs w:val="26"/>
          <w:lang w:eastAsia="en-US"/>
        </w:rPr>
        <w:t xml:space="preserve">муниципальным имуществом Администрации города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62411">
        <w:rPr>
          <w:rFonts w:eastAsiaTheme="minorHAnsi"/>
          <w:sz w:val="26"/>
          <w:szCs w:val="26"/>
          <w:lang w:eastAsia="en-US"/>
        </w:rPr>
        <w:t>Когалыма,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заместитель председателя комиссии;</w:t>
      </w:r>
    </w:p>
    <w:p w:rsidR="007E2FCE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Рыбкина А.А. </w:t>
      </w:r>
      <w:r w:rsidR="00C763DA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 w:rsidRPr="00262411">
        <w:rPr>
          <w:rFonts w:eastAsiaTheme="minorHAnsi"/>
          <w:sz w:val="26"/>
          <w:szCs w:val="26"/>
          <w:lang w:eastAsia="en-US"/>
        </w:rPr>
        <w:t xml:space="preserve">главный специалист отдела договорных </w:t>
      </w:r>
      <w:proofErr w:type="gramStart"/>
      <w:r w:rsidRPr="00262411">
        <w:rPr>
          <w:rFonts w:eastAsiaTheme="minorHAnsi"/>
          <w:sz w:val="26"/>
          <w:szCs w:val="26"/>
          <w:lang w:eastAsia="en-US"/>
        </w:rPr>
        <w:t>отн</w:t>
      </w:r>
      <w:r>
        <w:rPr>
          <w:rFonts w:eastAsiaTheme="minorHAnsi"/>
          <w:sz w:val="26"/>
          <w:szCs w:val="26"/>
          <w:lang w:eastAsia="en-US"/>
        </w:rPr>
        <w:t>ошений  комитета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управлению муниципальным имуществом  Администрации  города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Когалыма, секретарь комиссии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A22F0">
        <w:rPr>
          <w:sz w:val="26"/>
          <w:szCs w:val="26"/>
        </w:rPr>
        <w:t>(в его отсутствие – специалист отдела)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62411">
        <w:rPr>
          <w:rFonts w:eastAsiaTheme="minorHAnsi"/>
          <w:sz w:val="26"/>
          <w:szCs w:val="26"/>
          <w:lang w:eastAsia="en-US"/>
        </w:rPr>
        <w:t>Члены комиссии:</w:t>
      </w: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Хихлова Н.В.</w:t>
      </w:r>
      <w:r w:rsidRPr="00262411"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eastAsiaTheme="minorHAnsi"/>
          <w:sz w:val="26"/>
          <w:szCs w:val="26"/>
          <w:lang w:eastAsia="en-US"/>
        </w:rPr>
        <w:tab/>
      </w:r>
      <w:r w:rsidRPr="00262411">
        <w:rPr>
          <w:rFonts w:eastAsiaTheme="minorHAnsi"/>
          <w:sz w:val="26"/>
          <w:szCs w:val="26"/>
          <w:lang w:eastAsia="en-US"/>
        </w:rPr>
        <w:t>начальник отдела договорных отношений комитета по</w:t>
      </w:r>
    </w:p>
    <w:p w:rsidR="007E2FCE" w:rsidRPr="00262411" w:rsidRDefault="007E2FCE" w:rsidP="007E2FCE">
      <w:pPr>
        <w:autoSpaceDE w:val="0"/>
        <w:autoSpaceDN w:val="0"/>
        <w:adjustRightInd w:val="0"/>
        <w:ind w:left="2124"/>
        <w:jc w:val="both"/>
        <w:rPr>
          <w:rFonts w:eastAsiaTheme="minorHAnsi"/>
          <w:sz w:val="26"/>
          <w:szCs w:val="26"/>
          <w:lang w:eastAsia="en-US"/>
        </w:rPr>
      </w:pPr>
      <w:r w:rsidRPr="00262411">
        <w:rPr>
          <w:rFonts w:eastAsiaTheme="minorHAnsi"/>
          <w:sz w:val="26"/>
          <w:szCs w:val="26"/>
          <w:lang w:eastAsia="en-US"/>
        </w:rPr>
        <w:t xml:space="preserve">управлению муниципальным имуществом </w:t>
      </w:r>
      <w:proofErr w:type="gramStart"/>
      <w:r w:rsidRPr="00262411">
        <w:rPr>
          <w:rFonts w:eastAsiaTheme="minorHAnsi"/>
          <w:sz w:val="26"/>
          <w:szCs w:val="26"/>
          <w:lang w:eastAsia="en-US"/>
        </w:rPr>
        <w:t>Администрации  города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Когалыма;</w:t>
      </w:r>
    </w:p>
    <w:p w:rsidR="007E2FCE" w:rsidRPr="00262411" w:rsidRDefault="007E2FCE" w:rsidP="007E2FCE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Морозов Д.А. - </w:t>
      </w:r>
      <w:r>
        <w:rPr>
          <w:rFonts w:eastAsiaTheme="minorHAnsi"/>
          <w:sz w:val="26"/>
          <w:szCs w:val="26"/>
          <w:lang w:eastAsia="en-US"/>
        </w:rPr>
        <w:tab/>
        <w:t>начальник отдела земельных ресурсов комитета по</w:t>
      </w:r>
      <w:r w:rsidRPr="00262411">
        <w:rPr>
          <w:rFonts w:eastAsiaTheme="minorHAnsi"/>
          <w:sz w:val="26"/>
          <w:szCs w:val="26"/>
          <w:lang w:eastAsia="en-US"/>
        </w:rPr>
        <w:t xml:space="preserve"> управлению муниципальным имуществом </w:t>
      </w:r>
      <w:proofErr w:type="gramStart"/>
      <w:r w:rsidRPr="00262411">
        <w:rPr>
          <w:rFonts w:eastAsiaTheme="minorHAnsi"/>
          <w:sz w:val="26"/>
          <w:szCs w:val="26"/>
          <w:lang w:eastAsia="en-US"/>
        </w:rPr>
        <w:t>Администрации  города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Когалыма</w:t>
      </w:r>
      <w:r w:rsidRPr="000A22F0">
        <w:rPr>
          <w:rFonts w:eastAsiaTheme="minorHAnsi"/>
          <w:sz w:val="26"/>
          <w:szCs w:val="26"/>
          <w:lang w:eastAsia="en-US"/>
        </w:rPr>
        <w:t xml:space="preserve"> </w:t>
      </w:r>
      <w:r w:rsidRPr="000A22F0">
        <w:rPr>
          <w:sz w:val="26"/>
          <w:szCs w:val="26"/>
        </w:rPr>
        <w:t>(в его отсутствие – специалист отдела)</w:t>
      </w:r>
      <w:r w:rsidRPr="000A22F0">
        <w:rPr>
          <w:rFonts w:eastAsiaTheme="minorHAnsi"/>
          <w:sz w:val="26"/>
          <w:szCs w:val="26"/>
          <w:lang w:eastAsia="en-US"/>
        </w:rPr>
        <w:t>;</w:t>
      </w: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Федотова И.С.</w:t>
      </w:r>
      <w:r w:rsidRPr="00262411"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eastAsiaTheme="minorHAnsi"/>
          <w:sz w:val="26"/>
          <w:szCs w:val="26"/>
          <w:lang w:eastAsia="en-US"/>
        </w:rPr>
        <w:tab/>
      </w:r>
      <w:r w:rsidRPr="00262411">
        <w:rPr>
          <w:rFonts w:eastAsiaTheme="minorHAnsi"/>
          <w:sz w:val="26"/>
          <w:szCs w:val="26"/>
          <w:lang w:eastAsia="en-US"/>
        </w:rPr>
        <w:t>начальник от</w:t>
      </w:r>
      <w:r>
        <w:rPr>
          <w:rFonts w:eastAsiaTheme="minorHAnsi"/>
          <w:sz w:val="26"/>
          <w:szCs w:val="26"/>
          <w:lang w:eastAsia="en-US"/>
        </w:rPr>
        <w:t xml:space="preserve">дела реестра муниципальной </w:t>
      </w:r>
      <w:r w:rsidRPr="00262411">
        <w:rPr>
          <w:rFonts w:eastAsiaTheme="minorHAnsi"/>
          <w:sz w:val="26"/>
          <w:szCs w:val="26"/>
          <w:lang w:eastAsia="en-US"/>
        </w:rPr>
        <w:t>собственности</w:t>
      </w:r>
    </w:p>
    <w:p w:rsidR="007E2FCE" w:rsidRPr="00262411" w:rsidRDefault="007E2FCE" w:rsidP="007E2FCE">
      <w:pPr>
        <w:autoSpaceDE w:val="0"/>
        <w:autoSpaceDN w:val="0"/>
        <w:adjustRightInd w:val="0"/>
        <w:ind w:left="2124"/>
        <w:rPr>
          <w:rFonts w:eastAsiaTheme="minorHAnsi"/>
          <w:sz w:val="26"/>
          <w:szCs w:val="26"/>
          <w:lang w:eastAsia="en-US"/>
        </w:rPr>
      </w:pPr>
      <w:r w:rsidRPr="00262411">
        <w:rPr>
          <w:rFonts w:eastAsiaTheme="minorHAnsi"/>
          <w:sz w:val="26"/>
          <w:szCs w:val="26"/>
          <w:lang w:eastAsia="en-US"/>
        </w:rPr>
        <w:t xml:space="preserve">комитета по </w:t>
      </w:r>
      <w:r>
        <w:rPr>
          <w:rFonts w:eastAsiaTheme="minorHAnsi"/>
          <w:sz w:val="26"/>
          <w:szCs w:val="26"/>
          <w:lang w:eastAsia="en-US"/>
        </w:rPr>
        <w:t xml:space="preserve">управлению </w:t>
      </w:r>
      <w:r w:rsidRPr="00262411">
        <w:rPr>
          <w:rFonts w:eastAsiaTheme="minorHAnsi"/>
          <w:sz w:val="26"/>
          <w:szCs w:val="26"/>
          <w:lang w:eastAsia="en-US"/>
        </w:rPr>
        <w:t>муниципальным имуществом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62411">
        <w:rPr>
          <w:rFonts w:eastAsiaTheme="minorHAnsi"/>
          <w:sz w:val="26"/>
          <w:szCs w:val="26"/>
          <w:lang w:eastAsia="en-US"/>
        </w:rPr>
        <w:t>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A22F0">
        <w:rPr>
          <w:sz w:val="26"/>
          <w:szCs w:val="26"/>
        </w:rPr>
        <w:t>(в его отсутствие – специалист отдела)</w:t>
      </w:r>
      <w:r w:rsidRPr="000A22F0">
        <w:rPr>
          <w:rFonts w:eastAsiaTheme="minorHAnsi"/>
          <w:sz w:val="26"/>
          <w:szCs w:val="26"/>
          <w:lang w:eastAsia="en-US"/>
        </w:rPr>
        <w:t>;</w:t>
      </w:r>
    </w:p>
    <w:p w:rsidR="007E2FCE" w:rsidRPr="00262411" w:rsidRDefault="007E2FCE" w:rsidP="007E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2FCE" w:rsidRPr="00262411" w:rsidRDefault="007E2FCE" w:rsidP="007E2FCE">
      <w:pPr>
        <w:autoSpaceDE w:val="0"/>
        <w:autoSpaceDN w:val="0"/>
        <w:adjustRightInd w:val="0"/>
        <w:ind w:left="2124" w:hanging="212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Минич Н.А.</w:t>
      </w:r>
      <w:r w:rsidRPr="00262411"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eastAsiaTheme="minorHAnsi"/>
          <w:sz w:val="26"/>
          <w:szCs w:val="26"/>
          <w:lang w:eastAsia="en-US"/>
        </w:rPr>
        <w:tab/>
      </w:r>
      <w:r w:rsidRPr="00262411">
        <w:rPr>
          <w:rFonts w:eastAsiaTheme="minorHAnsi"/>
          <w:sz w:val="26"/>
          <w:szCs w:val="26"/>
          <w:lang w:eastAsia="en-US"/>
        </w:rPr>
        <w:t>начальник отдела учета и отчетности Комитета по управлению муниципальным имуществом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A22F0">
        <w:rPr>
          <w:sz w:val="26"/>
          <w:szCs w:val="26"/>
        </w:rPr>
        <w:t>(в его отсутствие – специалист отдела)</w:t>
      </w:r>
      <w:r w:rsidRPr="00262411">
        <w:rPr>
          <w:rFonts w:eastAsiaTheme="minorHAnsi"/>
          <w:sz w:val="26"/>
          <w:szCs w:val="26"/>
          <w:lang w:eastAsia="en-US"/>
        </w:rPr>
        <w:t>.</w:t>
      </w:r>
    </w:p>
    <w:p w:rsidR="007E2FCE" w:rsidRDefault="007E2FCE" w:rsidP="007E2FCE">
      <w:pPr>
        <w:tabs>
          <w:tab w:val="left" w:pos="7380"/>
        </w:tabs>
        <w:rPr>
          <w:sz w:val="26"/>
          <w:szCs w:val="26"/>
        </w:rPr>
      </w:pPr>
    </w:p>
    <w:p w:rsidR="00384B0F" w:rsidRDefault="00384B0F" w:rsidP="007E2FCE">
      <w:pPr>
        <w:tabs>
          <w:tab w:val="left" w:pos="7380"/>
        </w:tabs>
        <w:rPr>
          <w:sz w:val="26"/>
          <w:szCs w:val="26"/>
        </w:rPr>
      </w:pPr>
    </w:p>
    <w:p w:rsidR="00384B0F" w:rsidRDefault="00384B0F" w:rsidP="007E2FCE">
      <w:pPr>
        <w:tabs>
          <w:tab w:val="left" w:pos="7380"/>
        </w:tabs>
        <w:rPr>
          <w:sz w:val="26"/>
          <w:szCs w:val="26"/>
        </w:rPr>
      </w:pPr>
    </w:p>
    <w:p w:rsidR="007E2FCE" w:rsidRDefault="007E2FCE" w:rsidP="007E2FCE">
      <w:pPr>
        <w:tabs>
          <w:tab w:val="left" w:pos="7380"/>
        </w:tabs>
        <w:ind w:firstLine="4962"/>
        <w:rPr>
          <w:sz w:val="26"/>
          <w:szCs w:val="26"/>
        </w:rPr>
      </w:pPr>
    </w:p>
    <w:p w:rsidR="007E2FCE" w:rsidRPr="009B7E0F" w:rsidRDefault="007E2FCE" w:rsidP="007E2FCE">
      <w:pPr>
        <w:tabs>
          <w:tab w:val="left" w:pos="7380"/>
        </w:tabs>
        <w:ind w:firstLine="4962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№2</w:t>
      </w:r>
    </w:p>
    <w:p w:rsidR="007E2FCE" w:rsidRPr="009B7E0F" w:rsidRDefault="007E2FCE" w:rsidP="007E2FCE">
      <w:pPr>
        <w:tabs>
          <w:tab w:val="left" w:pos="7380"/>
        </w:tabs>
        <w:ind w:right="-285" w:firstLine="496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7E2FCE" w:rsidRPr="009B7E0F" w:rsidRDefault="007E2FCE" w:rsidP="007E2FCE">
      <w:pPr>
        <w:tabs>
          <w:tab w:val="left" w:pos="7380"/>
        </w:tabs>
        <w:ind w:firstLine="496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416" w:tblpY="2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662"/>
      </w:tblGrid>
      <w:tr w:rsidR="007E2FCE" w:rsidTr="008B0550">
        <w:trPr>
          <w:trHeight w:val="275"/>
        </w:trPr>
        <w:tc>
          <w:tcPr>
            <w:tcW w:w="1840" w:type="dxa"/>
          </w:tcPr>
          <w:p w:rsidR="007E2FCE" w:rsidRPr="00F5080D" w:rsidRDefault="007E2FCE" w:rsidP="008B055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E2FCE">
              <w:rPr>
                <w:color w:val="D9D9D9" w:themeColor="background1" w:themeShade="D9"/>
                <w:sz w:val="26"/>
                <w:szCs w:val="26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E2FCE">
              <w:rPr>
                <w:color w:val="D9D9D9" w:themeColor="background1" w:themeShade="D9"/>
                <w:sz w:val="26"/>
                <w:szCs w:val="26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662" w:type="dxa"/>
          </w:tcPr>
          <w:p w:rsidR="007E2FCE" w:rsidRPr="00F5080D" w:rsidRDefault="007E2FCE" w:rsidP="008B055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7E2FCE" w:rsidRDefault="007E2FCE" w:rsidP="007E2FCE">
      <w:pPr>
        <w:rPr>
          <w:sz w:val="26"/>
          <w:szCs w:val="26"/>
        </w:rPr>
      </w:pPr>
    </w:p>
    <w:p w:rsidR="007E2FCE" w:rsidRPr="00384B0F" w:rsidRDefault="007E2FCE" w:rsidP="007E2FCE">
      <w:pPr>
        <w:rPr>
          <w:sz w:val="26"/>
          <w:szCs w:val="26"/>
        </w:rPr>
      </w:pPr>
    </w:p>
    <w:p w:rsidR="007E2FCE" w:rsidRPr="00384B0F" w:rsidRDefault="007E2FCE" w:rsidP="007E2FCE">
      <w:pPr>
        <w:rPr>
          <w:sz w:val="26"/>
          <w:szCs w:val="26"/>
        </w:rPr>
      </w:pPr>
    </w:p>
    <w:p w:rsidR="00384B0F" w:rsidRPr="00B569F0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569F0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384B0F" w:rsidRPr="00384B0F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4B0F">
        <w:rPr>
          <w:rFonts w:eastAsiaTheme="minorHAnsi"/>
          <w:b/>
          <w:bCs/>
          <w:sz w:val="26"/>
          <w:szCs w:val="26"/>
          <w:lang w:eastAsia="en-US"/>
        </w:rPr>
        <w:t>О КОМИССИИ ПО ПРОВЕДЕНИЮ КОНКУРСОВ ИЛИ АУКЦИОНОВ НА ПРАВО ЗАКЛЮЧЕНИЯ ДОГОВОРОВ АРЕНДЫ ИМУЩЕСТВА,</w:t>
      </w:r>
    </w:p>
    <w:p w:rsidR="00384B0F" w:rsidRPr="003B6F5A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4B0F">
        <w:rPr>
          <w:rFonts w:eastAsiaTheme="minorHAnsi"/>
          <w:b/>
          <w:sz w:val="26"/>
          <w:szCs w:val="26"/>
          <w:lang w:eastAsia="en-US"/>
        </w:rPr>
        <w:t xml:space="preserve">БЕЗВОЗМЕЗДНОГО ПОЛЬЗОВАНИЯ, ДОВЕРИТЕЛЬНОГО УПРАВЛЕНИЯ ИМУЩЕСТВОМ, ИНЫХ ДОГОВОРОВ, ПРЕДУСМАТРИВАЮЩИХ ПЕРЕХОД ПРАВ В ОТНОШЕНИИ </w:t>
      </w:r>
      <w:r w:rsidRPr="003B6F5A">
        <w:rPr>
          <w:rFonts w:eastAsiaTheme="minorHAnsi"/>
          <w:b/>
          <w:sz w:val="26"/>
          <w:szCs w:val="26"/>
          <w:lang w:eastAsia="en-US"/>
        </w:rPr>
        <w:t xml:space="preserve">МУНИЦИПАЛЬНОГО ИМУЩЕСТВА </w:t>
      </w:r>
      <w:r w:rsidRPr="003B6F5A">
        <w:rPr>
          <w:rFonts w:eastAsiaTheme="minorHAnsi"/>
          <w:b/>
          <w:bCs/>
          <w:sz w:val="26"/>
          <w:szCs w:val="26"/>
          <w:lang w:eastAsia="en-US"/>
        </w:rPr>
        <w:t>ГОРОДА КОГАЛЫМА</w:t>
      </w:r>
    </w:p>
    <w:p w:rsidR="00384B0F" w:rsidRPr="003B6F5A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84B0F" w:rsidRPr="003B6F5A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B6F5A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384B0F" w:rsidRPr="003B6F5A" w:rsidRDefault="00384B0F" w:rsidP="00384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84B0F" w:rsidRPr="003B6F5A" w:rsidRDefault="00384B0F" w:rsidP="00384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6F5A">
        <w:rPr>
          <w:rFonts w:eastAsiaTheme="minorHAnsi"/>
          <w:sz w:val="26"/>
          <w:szCs w:val="26"/>
          <w:lang w:eastAsia="en-US"/>
        </w:rPr>
        <w:t>1.1. Настоящее Положение определяет цель создания, функции, организацию деятельности комиссии по проведению конкурсов или аукционов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 города Когалыма (далее - Комиссия).</w:t>
      </w:r>
    </w:p>
    <w:p w:rsidR="00F5728D" w:rsidRPr="003B6F5A" w:rsidRDefault="00384B0F" w:rsidP="00F572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6F5A">
        <w:rPr>
          <w:rFonts w:eastAsiaTheme="minorHAnsi"/>
          <w:sz w:val="26"/>
          <w:szCs w:val="26"/>
          <w:lang w:eastAsia="en-US"/>
        </w:rPr>
        <w:t xml:space="preserve">1.2. В своей деятельности Комиссия руководствуется </w:t>
      </w:r>
      <w:hyperlink r:id="rId11" w:history="1">
        <w:r w:rsidRPr="003B6F5A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B6F5A">
        <w:rPr>
          <w:rFonts w:eastAsiaTheme="minorHAnsi"/>
          <w:sz w:val="26"/>
          <w:szCs w:val="26"/>
          <w:lang w:eastAsia="en-US"/>
        </w:rPr>
        <w:t xml:space="preserve"> города Когалыма, Гражданским </w:t>
      </w:r>
      <w:hyperlink r:id="rId12" w:history="1">
        <w:r w:rsidRPr="003B6F5A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3B6F5A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13" w:history="1">
        <w:r w:rsidRPr="003B6F5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B6F5A">
        <w:rPr>
          <w:rFonts w:eastAsiaTheme="minorHAnsi"/>
          <w:sz w:val="26"/>
          <w:szCs w:val="26"/>
          <w:lang w:eastAsia="en-US"/>
        </w:rPr>
        <w:t xml:space="preserve"> от 26.07.2006 №135-ФЗ «О защите конкуренции», </w:t>
      </w:r>
      <w:hyperlink r:id="rId14" w:history="1">
        <w:r w:rsidRPr="003B6F5A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3B6F5A">
        <w:rPr>
          <w:rFonts w:eastAsiaTheme="minorHAnsi"/>
          <w:sz w:val="26"/>
          <w:szCs w:val="26"/>
          <w:lang w:eastAsia="en-US"/>
        </w:rPr>
        <w:t xml:space="preserve"> Федеральной антимонопольной службы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15" w:history="1">
        <w:r w:rsidRPr="003B6F5A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3B6F5A">
        <w:rPr>
          <w:rFonts w:eastAsiaTheme="minorHAnsi"/>
          <w:sz w:val="26"/>
          <w:szCs w:val="26"/>
          <w:lang w:eastAsia="en-US"/>
        </w:rPr>
        <w:t xml:space="preserve"> Думы города Когалыма от 26.04.2011 №16-ГД «</w:t>
      </w:r>
      <w:r w:rsidR="00F5728D" w:rsidRPr="003B6F5A">
        <w:rPr>
          <w:rFonts w:eastAsiaTheme="minorHAnsi"/>
          <w:sz w:val="26"/>
          <w:szCs w:val="26"/>
          <w:lang w:eastAsia="en-US"/>
        </w:rPr>
        <w:t>Об утверждении Положения о порядке управления и распоряжения имуществом, находящимся в муниципальной собственности города Когалыма».</w:t>
      </w:r>
    </w:p>
    <w:p w:rsidR="00384B0F" w:rsidRPr="003B6F5A" w:rsidRDefault="00384B0F" w:rsidP="00F572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B6F5A">
        <w:rPr>
          <w:rFonts w:eastAsiaTheme="minorHAnsi"/>
          <w:sz w:val="26"/>
          <w:szCs w:val="26"/>
          <w:lang w:eastAsia="en-US"/>
        </w:rPr>
        <w:t xml:space="preserve">1.3. Состав Комиссии и изменение состава Комиссии утверждается </w:t>
      </w:r>
      <w:r w:rsidR="00F5728D" w:rsidRPr="003B6F5A">
        <w:rPr>
          <w:rFonts w:eastAsiaTheme="minorHAnsi"/>
          <w:sz w:val="26"/>
          <w:szCs w:val="26"/>
          <w:lang w:eastAsia="en-US"/>
        </w:rPr>
        <w:t>постановлением</w:t>
      </w:r>
      <w:r w:rsidRPr="003B6F5A">
        <w:rPr>
          <w:rFonts w:eastAsiaTheme="minorHAnsi"/>
          <w:sz w:val="26"/>
          <w:szCs w:val="26"/>
          <w:lang w:eastAsia="en-US"/>
        </w:rPr>
        <w:t xml:space="preserve"> </w:t>
      </w:r>
      <w:r w:rsidR="00F5728D" w:rsidRPr="003B6F5A">
        <w:rPr>
          <w:rFonts w:eastAsiaTheme="minorHAnsi"/>
          <w:sz w:val="26"/>
          <w:szCs w:val="26"/>
          <w:lang w:eastAsia="en-US"/>
        </w:rPr>
        <w:t>А</w:t>
      </w:r>
      <w:r w:rsidRPr="003B6F5A">
        <w:rPr>
          <w:rFonts w:eastAsiaTheme="minorHAnsi"/>
          <w:sz w:val="26"/>
          <w:szCs w:val="26"/>
          <w:lang w:eastAsia="en-US"/>
        </w:rPr>
        <w:t xml:space="preserve">дминистрации города </w:t>
      </w:r>
      <w:r w:rsidR="00F5728D" w:rsidRPr="003B6F5A">
        <w:rPr>
          <w:rFonts w:eastAsiaTheme="minorHAnsi"/>
          <w:sz w:val="26"/>
          <w:szCs w:val="26"/>
          <w:lang w:eastAsia="en-US"/>
        </w:rPr>
        <w:t>Когалыма</w:t>
      </w:r>
      <w:r w:rsidRPr="003B6F5A">
        <w:rPr>
          <w:rFonts w:eastAsiaTheme="minorHAnsi"/>
          <w:sz w:val="26"/>
          <w:szCs w:val="26"/>
          <w:lang w:eastAsia="en-US"/>
        </w:rPr>
        <w:t>.</w:t>
      </w:r>
    </w:p>
    <w:p w:rsidR="00384B0F" w:rsidRPr="003B6F5A" w:rsidRDefault="00384B0F" w:rsidP="00384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84B0F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21"/>
      <w:bookmarkEnd w:id="0"/>
      <w:r w:rsidRPr="003B6F5A">
        <w:rPr>
          <w:rFonts w:eastAsiaTheme="minorHAnsi"/>
          <w:b/>
          <w:bCs/>
          <w:sz w:val="26"/>
          <w:szCs w:val="26"/>
          <w:lang w:eastAsia="en-US"/>
        </w:rPr>
        <w:t xml:space="preserve">2. </w:t>
      </w:r>
      <w:r w:rsidR="0044761B" w:rsidRPr="003B6F5A">
        <w:rPr>
          <w:rFonts w:eastAsiaTheme="minorHAnsi"/>
          <w:b/>
          <w:bCs/>
          <w:sz w:val="26"/>
          <w:szCs w:val="26"/>
          <w:lang w:eastAsia="en-US"/>
        </w:rPr>
        <w:t xml:space="preserve">ЦЕЛИ И </w:t>
      </w:r>
      <w:r w:rsidRPr="003B6F5A">
        <w:rPr>
          <w:rFonts w:eastAsiaTheme="minorHAnsi"/>
          <w:b/>
          <w:bCs/>
          <w:sz w:val="26"/>
          <w:szCs w:val="26"/>
          <w:lang w:eastAsia="en-US"/>
        </w:rPr>
        <w:t>ФУНКЦИИ КОМИССИИ</w:t>
      </w:r>
    </w:p>
    <w:p w:rsidR="003B6F5A" w:rsidRPr="003B6F5A" w:rsidRDefault="003B6F5A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4761B" w:rsidRPr="0044761B" w:rsidRDefault="00384B0F" w:rsidP="004476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61B">
        <w:rPr>
          <w:rFonts w:eastAsiaTheme="minorHAnsi"/>
          <w:sz w:val="26"/>
          <w:szCs w:val="26"/>
          <w:lang w:eastAsia="en-US"/>
        </w:rPr>
        <w:t xml:space="preserve">2.1. </w:t>
      </w:r>
      <w:r w:rsidR="0044761B" w:rsidRPr="0044761B">
        <w:rPr>
          <w:rFonts w:eastAsiaTheme="minorHAnsi"/>
          <w:sz w:val="26"/>
          <w:szCs w:val="26"/>
          <w:lang w:eastAsia="en-US"/>
        </w:rPr>
        <w:t>Комиссия создается в целях определения участников аукционов и конкурсов, подведения итогов и определения победителей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 w:rsidR="0044761B">
        <w:rPr>
          <w:rFonts w:eastAsiaTheme="minorHAnsi"/>
          <w:sz w:val="26"/>
          <w:szCs w:val="26"/>
          <w:lang w:eastAsia="en-US"/>
        </w:rPr>
        <w:t xml:space="preserve"> города Когалыма.</w:t>
      </w:r>
    </w:p>
    <w:p w:rsidR="00384B0F" w:rsidRPr="0044761B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61B">
        <w:rPr>
          <w:rFonts w:eastAsiaTheme="minorHAnsi"/>
          <w:sz w:val="26"/>
          <w:szCs w:val="26"/>
          <w:lang w:eastAsia="en-US"/>
        </w:rPr>
        <w:t xml:space="preserve">2.2. </w:t>
      </w:r>
      <w:r w:rsidR="003B6F5A">
        <w:rPr>
          <w:rFonts w:eastAsiaTheme="minorHAnsi"/>
          <w:sz w:val="26"/>
          <w:szCs w:val="26"/>
          <w:lang w:eastAsia="en-US"/>
        </w:rPr>
        <w:t>Комиссия при проведении к</w:t>
      </w:r>
      <w:r w:rsidRPr="0044761B">
        <w:rPr>
          <w:rFonts w:eastAsiaTheme="minorHAnsi"/>
          <w:sz w:val="26"/>
          <w:szCs w:val="26"/>
          <w:lang w:eastAsia="en-US"/>
        </w:rPr>
        <w:t>онкурс</w:t>
      </w:r>
      <w:r w:rsidR="003B6F5A">
        <w:rPr>
          <w:rFonts w:eastAsiaTheme="minorHAnsi"/>
          <w:sz w:val="26"/>
          <w:szCs w:val="26"/>
          <w:lang w:eastAsia="en-US"/>
        </w:rPr>
        <w:t>а</w:t>
      </w:r>
      <w:r w:rsidRPr="0044761B">
        <w:rPr>
          <w:rFonts w:eastAsiaTheme="minorHAnsi"/>
          <w:sz w:val="26"/>
          <w:szCs w:val="26"/>
          <w:lang w:eastAsia="en-US"/>
        </w:rPr>
        <w:t xml:space="preserve"> выполн</w:t>
      </w:r>
      <w:r w:rsidR="00BB3503">
        <w:rPr>
          <w:rFonts w:eastAsiaTheme="minorHAnsi"/>
          <w:sz w:val="26"/>
          <w:szCs w:val="26"/>
          <w:lang w:eastAsia="en-US"/>
        </w:rPr>
        <w:t xml:space="preserve">яет </w:t>
      </w:r>
      <w:r w:rsidRPr="0044761B">
        <w:rPr>
          <w:rFonts w:eastAsiaTheme="minorHAnsi"/>
          <w:sz w:val="26"/>
          <w:szCs w:val="26"/>
          <w:lang w:eastAsia="en-US"/>
        </w:rPr>
        <w:t>следующи</w:t>
      </w:r>
      <w:r w:rsidR="00BB3503">
        <w:rPr>
          <w:rFonts w:eastAsiaTheme="minorHAnsi"/>
          <w:sz w:val="26"/>
          <w:szCs w:val="26"/>
          <w:lang w:eastAsia="en-US"/>
        </w:rPr>
        <w:t>е</w:t>
      </w:r>
      <w:r w:rsidRPr="0044761B">
        <w:rPr>
          <w:rFonts w:eastAsiaTheme="minorHAnsi"/>
          <w:sz w:val="26"/>
          <w:szCs w:val="26"/>
          <w:lang w:eastAsia="en-US"/>
        </w:rPr>
        <w:t xml:space="preserve"> функци</w:t>
      </w:r>
      <w:r w:rsidR="00BB3503">
        <w:rPr>
          <w:rFonts w:eastAsiaTheme="minorHAnsi"/>
          <w:sz w:val="26"/>
          <w:szCs w:val="26"/>
          <w:lang w:eastAsia="en-US"/>
        </w:rPr>
        <w:t>и</w:t>
      </w:r>
      <w:r w:rsidRPr="0044761B">
        <w:rPr>
          <w:rFonts w:eastAsiaTheme="minorHAnsi"/>
          <w:sz w:val="26"/>
          <w:szCs w:val="26"/>
          <w:lang w:eastAsia="en-US"/>
        </w:rPr>
        <w:t>:</w:t>
      </w:r>
    </w:p>
    <w:p w:rsidR="00384B0F" w:rsidRPr="00384B0F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61B">
        <w:rPr>
          <w:rFonts w:eastAsiaTheme="minorHAnsi"/>
          <w:sz w:val="26"/>
          <w:szCs w:val="26"/>
          <w:lang w:eastAsia="en-US"/>
        </w:rPr>
        <w:lastRenderedPageBreak/>
        <w:t>2.2.1. Определение участников конкурса</w:t>
      </w:r>
      <w:r w:rsidRPr="00384B0F">
        <w:rPr>
          <w:rFonts w:eastAsiaTheme="minorHAnsi"/>
          <w:sz w:val="26"/>
          <w:szCs w:val="26"/>
          <w:lang w:eastAsia="en-US"/>
        </w:rPr>
        <w:t>.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2.2.2. Рассмотрение, оценка и сопоставление заявок на участие в конкурсе.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2.2.3. Определение победителя конкурса.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2.2.4. Оформление: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рассмотрения заявок на участие в конкурсе,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 признании конкурса несостоявшимся,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оценки и сопоставления заявок на участие в конкурсе,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об уклонении от заключения договора по итогам конкурса,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об отстранении заявителя или участника конкурса от участия в конкурсе.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 xml:space="preserve">2.3. </w:t>
      </w:r>
      <w:r w:rsidR="003B6F5A">
        <w:rPr>
          <w:rFonts w:eastAsiaTheme="minorHAnsi"/>
          <w:sz w:val="26"/>
          <w:szCs w:val="26"/>
          <w:lang w:eastAsia="en-US"/>
        </w:rPr>
        <w:t>Комиссия при проведении аукцио</w:t>
      </w:r>
      <w:r w:rsidR="00BB3503">
        <w:rPr>
          <w:rFonts w:eastAsiaTheme="minorHAnsi"/>
          <w:sz w:val="26"/>
          <w:szCs w:val="26"/>
          <w:lang w:eastAsia="en-US"/>
        </w:rPr>
        <w:t>на</w:t>
      </w:r>
      <w:r w:rsidRPr="00384B0F">
        <w:rPr>
          <w:rFonts w:eastAsiaTheme="minorHAnsi"/>
          <w:sz w:val="26"/>
          <w:szCs w:val="26"/>
          <w:lang w:eastAsia="en-US"/>
        </w:rPr>
        <w:t xml:space="preserve"> выполн</w:t>
      </w:r>
      <w:r w:rsidR="00BB3503">
        <w:rPr>
          <w:rFonts w:eastAsiaTheme="minorHAnsi"/>
          <w:sz w:val="26"/>
          <w:szCs w:val="26"/>
          <w:lang w:eastAsia="en-US"/>
        </w:rPr>
        <w:t>яет</w:t>
      </w:r>
      <w:r w:rsidRPr="00384B0F">
        <w:rPr>
          <w:rFonts w:eastAsiaTheme="minorHAnsi"/>
          <w:sz w:val="26"/>
          <w:szCs w:val="26"/>
          <w:lang w:eastAsia="en-US"/>
        </w:rPr>
        <w:t xml:space="preserve"> следующи</w:t>
      </w:r>
      <w:r w:rsidR="00BB3503">
        <w:rPr>
          <w:rFonts w:eastAsiaTheme="minorHAnsi"/>
          <w:sz w:val="26"/>
          <w:szCs w:val="26"/>
          <w:lang w:eastAsia="en-US"/>
        </w:rPr>
        <w:t>е</w:t>
      </w:r>
      <w:r w:rsidRPr="00384B0F">
        <w:rPr>
          <w:rFonts w:eastAsiaTheme="minorHAnsi"/>
          <w:sz w:val="26"/>
          <w:szCs w:val="26"/>
          <w:lang w:eastAsia="en-US"/>
        </w:rPr>
        <w:t xml:space="preserve"> функций: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2.3.1. Рассмотрение заявок на участие в аукционе и отбор участников аукциона.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2.3.2. Оформление: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рассмотрения заявок на участие в аукционе,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 признании аукциона несостоявшимся,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подведения итогов аукциона,</w:t>
      </w:r>
    </w:p>
    <w:p w:rsidR="003B6F5A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об уклонении от заключения договора по итогам аукциона,</w:t>
      </w:r>
    </w:p>
    <w:p w:rsidR="00384B0F" w:rsidRPr="00384B0F" w:rsidRDefault="00384B0F" w:rsidP="003B6F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- протокола об отстранении заявителя или участника аукциона от участия в аукционе.</w:t>
      </w:r>
    </w:p>
    <w:p w:rsidR="00384B0F" w:rsidRPr="00384B0F" w:rsidRDefault="00384B0F" w:rsidP="00384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84B0F" w:rsidRPr="003B6F5A" w:rsidRDefault="00384B0F" w:rsidP="00384B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B6F5A">
        <w:rPr>
          <w:rFonts w:eastAsiaTheme="minorHAnsi"/>
          <w:b/>
          <w:bCs/>
          <w:sz w:val="26"/>
          <w:szCs w:val="26"/>
          <w:lang w:eastAsia="en-US"/>
        </w:rPr>
        <w:t>3. ОРГАНИЗАЦИЯ ДЕЯТЕЛЬНОСТИ КОМИССИИ</w:t>
      </w:r>
    </w:p>
    <w:p w:rsidR="00384B0F" w:rsidRPr="00384B0F" w:rsidRDefault="00384B0F" w:rsidP="00384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 xml:space="preserve">3.1. Заседания Комиссии проводятся по мере проведения аукционов </w:t>
      </w:r>
      <w:r w:rsidR="00BB3503">
        <w:rPr>
          <w:rFonts w:eastAsiaTheme="minorHAnsi"/>
          <w:sz w:val="26"/>
          <w:szCs w:val="26"/>
          <w:lang w:eastAsia="en-US"/>
        </w:rPr>
        <w:t>и конкурсов</w:t>
      </w:r>
      <w:r w:rsidRPr="00384B0F">
        <w:rPr>
          <w:rFonts w:eastAsiaTheme="minorHAnsi"/>
          <w:sz w:val="26"/>
          <w:szCs w:val="26"/>
          <w:lang w:eastAsia="en-US"/>
        </w:rPr>
        <w:t>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3.2. Комиссия правомочна осуществ</w:t>
      </w:r>
      <w:bookmarkStart w:id="1" w:name="_GoBack"/>
      <w:bookmarkEnd w:id="1"/>
      <w:r w:rsidRPr="00384B0F">
        <w:rPr>
          <w:rFonts w:eastAsiaTheme="minorHAnsi"/>
          <w:sz w:val="26"/>
          <w:szCs w:val="26"/>
          <w:lang w:eastAsia="en-US"/>
        </w:rPr>
        <w:t xml:space="preserve">лять функции, предусмотренные </w:t>
      </w:r>
      <w:hyperlink w:anchor="Par21" w:history="1">
        <w:r w:rsidRPr="00F5728D">
          <w:rPr>
            <w:rFonts w:eastAsiaTheme="minorHAnsi"/>
            <w:sz w:val="26"/>
            <w:szCs w:val="26"/>
            <w:lang w:eastAsia="en-US"/>
          </w:rPr>
          <w:t>разделом 2</w:t>
        </w:r>
      </w:hyperlink>
      <w:r w:rsidRPr="00F5728D">
        <w:rPr>
          <w:rFonts w:eastAsiaTheme="minorHAnsi"/>
          <w:sz w:val="26"/>
          <w:szCs w:val="26"/>
          <w:lang w:eastAsia="en-US"/>
        </w:rPr>
        <w:t xml:space="preserve"> </w:t>
      </w:r>
      <w:r w:rsidRPr="00384B0F">
        <w:rPr>
          <w:rFonts w:eastAsiaTheme="minorHAnsi"/>
          <w:sz w:val="26"/>
          <w:szCs w:val="26"/>
          <w:lang w:eastAsia="en-US"/>
        </w:rPr>
        <w:t>настоящего Положения, если на заседании Комиссии присутствует не менее 50 (пятидесяти) процентов общего числа ее членов.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3.3. Члены Комиссии секретарем уведомляются о проведении заседания Комиссии за один рабочий день до даты проведения заседания, посредством направления сообщения в системе электронного документооборота.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3.4. Вступительное слово имеет председатель Комиссии, в случае его отсутствия - заместитель председателя Комиссии.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3.5. Члены Комиссии участвуют в заседании. Решение Комиссии оформляется протоколом, который подписывается председателем Комиссии и членами Комиссии.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3.6. При отсутствии члена Комиссии право подписи имеет лицо, исполняющее его обязанности.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3.7.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3B6F5A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3.8. Каждый член Комиссии имеет один голос.</w:t>
      </w:r>
    </w:p>
    <w:p w:rsidR="00384B0F" w:rsidRPr="00384B0F" w:rsidRDefault="00384B0F" w:rsidP="003B6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84B0F">
        <w:rPr>
          <w:rFonts w:eastAsiaTheme="minorHAnsi"/>
          <w:sz w:val="26"/>
          <w:szCs w:val="26"/>
          <w:lang w:eastAsia="en-US"/>
        </w:rPr>
        <w:t>3.9. Секретарь Комиссии не имеет права голоса.</w:t>
      </w:r>
    </w:p>
    <w:p w:rsidR="00384B0F" w:rsidRDefault="00384B0F" w:rsidP="00384B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84B0F" w:rsidRDefault="00384B0F" w:rsidP="00384B0F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HAnsi" w:hAnsi="Arial" w:cs="Arial"/>
          <w:sz w:val="2"/>
          <w:szCs w:val="2"/>
          <w:lang w:eastAsia="en-US"/>
        </w:rPr>
      </w:pPr>
    </w:p>
    <w:p w:rsidR="007E2FCE" w:rsidRDefault="007E2FCE" w:rsidP="007E2F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sectPr w:rsidR="007E2FC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0A54"/>
    <w:rsid w:val="00096F59"/>
    <w:rsid w:val="000A22F0"/>
    <w:rsid w:val="000C7CB9"/>
    <w:rsid w:val="000F0569"/>
    <w:rsid w:val="00144BC6"/>
    <w:rsid w:val="00190AD7"/>
    <w:rsid w:val="001D0927"/>
    <w:rsid w:val="001E328E"/>
    <w:rsid w:val="00201088"/>
    <w:rsid w:val="00262411"/>
    <w:rsid w:val="002B10AF"/>
    <w:rsid w:val="002B49A0"/>
    <w:rsid w:val="002D5593"/>
    <w:rsid w:val="002E0A30"/>
    <w:rsid w:val="002E443F"/>
    <w:rsid w:val="002F7936"/>
    <w:rsid w:val="00313DAF"/>
    <w:rsid w:val="003447F7"/>
    <w:rsid w:val="003822CB"/>
    <w:rsid w:val="00384B0F"/>
    <w:rsid w:val="003B6F5A"/>
    <w:rsid w:val="003F587E"/>
    <w:rsid w:val="0043438A"/>
    <w:rsid w:val="0044761B"/>
    <w:rsid w:val="00490617"/>
    <w:rsid w:val="004B408C"/>
    <w:rsid w:val="004F33B1"/>
    <w:rsid w:val="005C5ECF"/>
    <w:rsid w:val="006015ED"/>
    <w:rsid w:val="00625AA2"/>
    <w:rsid w:val="00636C79"/>
    <w:rsid w:val="006A4FBF"/>
    <w:rsid w:val="006A73A6"/>
    <w:rsid w:val="00747B75"/>
    <w:rsid w:val="00756752"/>
    <w:rsid w:val="00773A68"/>
    <w:rsid w:val="007847F0"/>
    <w:rsid w:val="007C24AA"/>
    <w:rsid w:val="007D1C62"/>
    <w:rsid w:val="007E28C2"/>
    <w:rsid w:val="007E2FCE"/>
    <w:rsid w:val="007F5689"/>
    <w:rsid w:val="00820045"/>
    <w:rsid w:val="008229CE"/>
    <w:rsid w:val="00832324"/>
    <w:rsid w:val="008329FC"/>
    <w:rsid w:val="00864AF7"/>
    <w:rsid w:val="0086685A"/>
    <w:rsid w:val="00874F39"/>
    <w:rsid w:val="00877CE5"/>
    <w:rsid w:val="008C0B7C"/>
    <w:rsid w:val="008D2DB3"/>
    <w:rsid w:val="00952EC3"/>
    <w:rsid w:val="009863CC"/>
    <w:rsid w:val="00990911"/>
    <w:rsid w:val="009A404B"/>
    <w:rsid w:val="00A45FB9"/>
    <w:rsid w:val="00A564E7"/>
    <w:rsid w:val="00AA78C6"/>
    <w:rsid w:val="00B22DDA"/>
    <w:rsid w:val="00B569F0"/>
    <w:rsid w:val="00BB1866"/>
    <w:rsid w:val="00BB3503"/>
    <w:rsid w:val="00BC37E6"/>
    <w:rsid w:val="00C27247"/>
    <w:rsid w:val="00C700C4"/>
    <w:rsid w:val="00C763DA"/>
    <w:rsid w:val="00CB2627"/>
    <w:rsid w:val="00CC367F"/>
    <w:rsid w:val="00CF6B89"/>
    <w:rsid w:val="00D52DB6"/>
    <w:rsid w:val="00DE45CC"/>
    <w:rsid w:val="00DE6B8D"/>
    <w:rsid w:val="00E17B58"/>
    <w:rsid w:val="00E323F8"/>
    <w:rsid w:val="00E65548"/>
    <w:rsid w:val="00E81003"/>
    <w:rsid w:val="00EB75CB"/>
    <w:rsid w:val="00ED0244"/>
    <w:rsid w:val="00ED3845"/>
    <w:rsid w:val="00ED5A36"/>
    <w:rsid w:val="00ED5C7C"/>
    <w:rsid w:val="00ED62A2"/>
    <w:rsid w:val="00EE539C"/>
    <w:rsid w:val="00F06198"/>
    <w:rsid w:val="00F308D4"/>
    <w:rsid w:val="00F5080D"/>
    <w:rsid w:val="00F5728D"/>
    <w:rsid w:val="00F6559F"/>
    <w:rsid w:val="00F765C8"/>
    <w:rsid w:val="00F908FE"/>
    <w:rsid w:val="00FB435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A2C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rsid w:val="00ED5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7BA380054B4BB5618E704643195CAE4642F8E5CE76396382931F5EB95635DB4E6B8A1E9D5D473F272D2B8E8686D65738853642K" TargetMode="External"/><Relationship Id="rId13" Type="http://schemas.openxmlformats.org/officeDocument/2006/relationships/hyperlink" Target="consultantplus://offline/ref=B3117D4E068ACDE57B6B1D617A4A8E66FD85492A35EE7C866D034F0027D89C39CFFE0562DAF1B7CEA5265785A7w3H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174DAFD9621730D9897BA380054B4BB5618E704643195CAE4642F8E5CE76396382931F5EB95635DB4E688B1E9D5D473F272D2B8E8686D65738853642K" TargetMode="External"/><Relationship Id="rId12" Type="http://schemas.openxmlformats.org/officeDocument/2006/relationships/hyperlink" Target="consultantplus://offline/ref=B3117D4E068ACDE57B6B1D617A4A8E66FD844B2735E67C866D034F0027D89C39CFFE0562DAF1B7CEA5265785A7w3H2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117D4E068ACDE57B6B036C6C26D969FF8A17233EEF74D13155495778889A6C9DBE5B3B89B3FCC2A73E4B84A52F658CEDw1H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117D4E068ACDE57B6B036C6C26D969FF8A17233EE170D63555495778889A6C9DBE5B3B89B3FCC2A73E4B84A52F658CEDw1HE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B3117D4E068ACDE57B6B1D617A4A8E66FD854E2838E07C866D034F0027D89C39CFFE0562DAF1B7CEA5265785A7w3H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63EB"/>
    <w:rsid w:val="00A30898"/>
    <w:rsid w:val="00BF171D"/>
    <w:rsid w:val="00E67E01"/>
    <w:rsid w:val="00F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B9D5-86A6-4C62-AF10-059C6C58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11</cp:revision>
  <cp:lastPrinted>2021-01-20T06:03:00Z</cp:lastPrinted>
  <dcterms:created xsi:type="dcterms:W3CDTF">2023-10-26T09:29:00Z</dcterms:created>
  <dcterms:modified xsi:type="dcterms:W3CDTF">2023-10-27T03:44:00Z</dcterms:modified>
</cp:coreProperties>
</file>