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913C8" w:rsidRDefault="005913C8" w:rsidP="005913C8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5913C8" w:rsidRDefault="005913C8" w:rsidP="005913C8">
      <w:pPr>
        <w:rPr>
          <w:sz w:val="26"/>
          <w:szCs w:val="26"/>
        </w:rPr>
      </w:pPr>
      <w:r>
        <w:rPr>
          <w:sz w:val="26"/>
          <w:szCs w:val="26"/>
        </w:rPr>
        <w:t xml:space="preserve"> в постановление Администрации</w:t>
      </w:r>
    </w:p>
    <w:p w:rsidR="005913C8" w:rsidRDefault="005913C8" w:rsidP="005913C8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5913C8" w:rsidRDefault="005913C8" w:rsidP="005913C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28</w:t>
      </w:r>
      <w:r>
        <w:rPr>
          <w:sz w:val="26"/>
          <w:szCs w:val="26"/>
        </w:rPr>
        <w:t>.03.201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>2360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5913C8" w:rsidRPr="005913C8" w:rsidRDefault="005913C8" w:rsidP="005375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7" w:history="1">
        <w:r w:rsidRPr="005913C8">
          <w:rPr>
            <w:rFonts w:eastAsiaTheme="minorHAnsi"/>
            <w:sz w:val="26"/>
            <w:szCs w:val="26"/>
            <w:lang w:eastAsia="en-US"/>
          </w:rPr>
          <w:t>статьей 144</w:t>
        </w:r>
      </w:hyperlink>
      <w:r w:rsidRPr="005913C8">
        <w:rPr>
          <w:rFonts w:eastAsiaTheme="minorHAnsi"/>
          <w:sz w:val="26"/>
          <w:szCs w:val="26"/>
          <w:lang w:eastAsia="en-US"/>
        </w:rPr>
        <w:t xml:space="preserve"> Трудового кодекса Российской Федерации, </w:t>
      </w:r>
      <w:hyperlink r:id="rId8" w:history="1">
        <w:r w:rsidRPr="005913C8">
          <w:rPr>
            <w:rFonts w:eastAsiaTheme="minorHAnsi"/>
            <w:sz w:val="26"/>
            <w:szCs w:val="26"/>
            <w:lang w:eastAsia="en-US"/>
          </w:rPr>
          <w:t>статьей 53</w:t>
        </w:r>
      </w:hyperlink>
      <w:r w:rsidRPr="005913C8">
        <w:rPr>
          <w:rFonts w:eastAsiaTheme="minorHAnsi"/>
          <w:sz w:val="26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5913C8">
        <w:rPr>
          <w:rFonts w:eastAsiaTheme="minorHAnsi"/>
          <w:sz w:val="26"/>
          <w:szCs w:val="26"/>
          <w:lang w:eastAsia="en-US"/>
        </w:rPr>
        <w:t xml:space="preserve">131-ФЗ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5913C8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5913C8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5913C8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5913C8">
        <w:rPr>
          <w:rFonts w:eastAsiaTheme="minorHAnsi"/>
          <w:sz w:val="26"/>
          <w:szCs w:val="26"/>
          <w:lang w:eastAsia="en-US"/>
        </w:rPr>
        <w:t xml:space="preserve"> города Когалыма:</w:t>
      </w:r>
    </w:p>
    <w:p w:rsidR="005913C8" w:rsidRDefault="005913C8" w:rsidP="005375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913C8">
        <w:rPr>
          <w:rFonts w:eastAsiaTheme="minorHAnsi"/>
          <w:sz w:val="26"/>
          <w:szCs w:val="26"/>
          <w:lang w:eastAsia="en-US"/>
        </w:rPr>
        <w:t>1. В постановлени</w:t>
      </w:r>
      <w:r w:rsidR="004A5BD8">
        <w:rPr>
          <w:rFonts w:eastAsiaTheme="minorHAnsi"/>
          <w:sz w:val="26"/>
          <w:szCs w:val="26"/>
          <w:lang w:eastAsia="en-US"/>
        </w:rPr>
        <w:t>е</w:t>
      </w:r>
      <w:r w:rsidRPr="005913C8">
        <w:rPr>
          <w:rFonts w:eastAsiaTheme="minorHAnsi"/>
          <w:sz w:val="26"/>
          <w:szCs w:val="26"/>
          <w:lang w:eastAsia="en-US"/>
        </w:rPr>
        <w:t xml:space="preserve"> Админис</w:t>
      </w:r>
      <w:r>
        <w:rPr>
          <w:rFonts w:eastAsiaTheme="minorHAnsi"/>
          <w:sz w:val="26"/>
          <w:szCs w:val="26"/>
          <w:lang w:eastAsia="en-US"/>
        </w:rPr>
        <w:t xml:space="preserve">трации города Когалыма от 28.10.2019 </w:t>
      </w:r>
      <w:r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2360 </w:t>
      </w:r>
      <w:r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Об оплате труда и социальной защите лиц, занимающих должности, не отнесенные к должностям муниципальной службы и осуществляющих техническое обеспечение и иное обеспечение деятельности Администрации города Когалыма</w:t>
      </w:r>
      <w:r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(далее - По</w:t>
      </w:r>
      <w:r w:rsidR="004A5BD8">
        <w:rPr>
          <w:rFonts w:eastAsiaTheme="minorHAnsi"/>
          <w:sz w:val="26"/>
          <w:szCs w:val="26"/>
          <w:lang w:eastAsia="en-US"/>
        </w:rPr>
        <w:t>становление</w:t>
      </w:r>
      <w:r>
        <w:rPr>
          <w:rFonts w:eastAsiaTheme="minorHAnsi"/>
          <w:sz w:val="26"/>
          <w:szCs w:val="26"/>
          <w:lang w:eastAsia="en-US"/>
        </w:rPr>
        <w:t>) внести следующие изменения:</w:t>
      </w:r>
    </w:p>
    <w:p w:rsidR="0053754D" w:rsidRDefault="0053754D" w:rsidP="005375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A5BD8" w:rsidRDefault="004A5BD8" w:rsidP="005375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в приложение 1 к Постановлению:</w:t>
      </w:r>
    </w:p>
    <w:p w:rsidR="00461D0D" w:rsidRDefault="00461D0D" w:rsidP="005375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4A5BD8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hyperlink r:id="rId10" w:history="1">
        <w:r w:rsidRPr="00461D0D">
          <w:rPr>
            <w:rFonts w:eastAsiaTheme="minorHAnsi"/>
            <w:sz w:val="26"/>
            <w:szCs w:val="26"/>
            <w:lang w:eastAsia="en-US"/>
          </w:rPr>
          <w:t xml:space="preserve">подпункте </w:t>
        </w:r>
        <w:r w:rsidRPr="00461D0D">
          <w:rPr>
            <w:rFonts w:eastAsiaTheme="minorHAnsi"/>
            <w:sz w:val="26"/>
            <w:szCs w:val="26"/>
            <w:lang w:eastAsia="en-US"/>
          </w:rPr>
          <w:t>4</w:t>
        </w:r>
        <w:r w:rsidRPr="00461D0D">
          <w:rPr>
            <w:rFonts w:eastAsiaTheme="minorHAnsi"/>
            <w:sz w:val="26"/>
            <w:szCs w:val="26"/>
            <w:lang w:eastAsia="en-US"/>
          </w:rPr>
          <w:t xml:space="preserve"> пункта 1.3 раздела 1</w:t>
        </w:r>
      </w:hyperlink>
      <w:r>
        <w:rPr>
          <w:rFonts w:eastAsiaTheme="minorHAnsi"/>
          <w:sz w:val="26"/>
          <w:szCs w:val="26"/>
          <w:lang w:eastAsia="en-US"/>
        </w:rPr>
        <w:t xml:space="preserve"> слово </w:t>
      </w:r>
      <w:r>
        <w:rPr>
          <w:rFonts w:eastAsiaTheme="minorHAnsi"/>
          <w:sz w:val="26"/>
          <w:szCs w:val="26"/>
          <w:lang w:eastAsia="en-US"/>
        </w:rPr>
        <w:t>«ежемесячного»</w:t>
      </w:r>
      <w:r>
        <w:rPr>
          <w:rFonts w:eastAsiaTheme="minorHAnsi"/>
          <w:sz w:val="26"/>
          <w:szCs w:val="26"/>
          <w:lang w:eastAsia="en-US"/>
        </w:rPr>
        <w:t xml:space="preserve"> исключить;</w:t>
      </w:r>
    </w:p>
    <w:p w:rsidR="00461D0D" w:rsidRDefault="00461D0D" w:rsidP="005375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4A5BD8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2. подпункт 5 пункта 1.3 раздела 1 изложить в следующей редакции:</w:t>
      </w:r>
    </w:p>
    <w:p w:rsidR="00461D0D" w:rsidRDefault="00461D0D" w:rsidP="005375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«5) премии, в том числе за выполнение особо важных и сложных заданий;»</w:t>
      </w:r>
      <w:r w:rsidR="001F0328">
        <w:rPr>
          <w:rFonts w:eastAsiaTheme="minorHAnsi"/>
          <w:sz w:val="26"/>
          <w:szCs w:val="26"/>
          <w:lang w:eastAsia="en-US"/>
        </w:rPr>
        <w:t>;</w:t>
      </w:r>
    </w:p>
    <w:p w:rsidR="001F0328" w:rsidRDefault="001F0328" w:rsidP="005375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4A5BD8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3. подпункт 6 пункта 1.3. раздела 1 признать утратившим силу;</w:t>
      </w:r>
    </w:p>
    <w:p w:rsidR="00E53E43" w:rsidRDefault="00E53E43" w:rsidP="0053754D">
      <w:pPr>
        <w:tabs>
          <w:tab w:val="left" w:pos="1134"/>
        </w:tabs>
        <w:ind w:firstLine="709"/>
        <w:rPr>
          <w:sz w:val="26"/>
          <w:szCs w:val="26"/>
        </w:rPr>
      </w:pPr>
      <w:r w:rsidRPr="00E53E43">
        <w:rPr>
          <w:rFonts w:eastAsiaTheme="minorHAnsi"/>
          <w:sz w:val="26"/>
          <w:szCs w:val="26"/>
          <w:lang w:eastAsia="en-US"/>
        </w:rPr>
        <w:t>1.</w:t>
      </w:r>
      <w:r w:rsidR="004A5BD8">
        <w:rPr>
          <w:rFonts w:eastAsiaTheme="minorHAnsi"/>
          <w:sz w:val="26"/>
          <w:szCs w:val="26"/>
          <w:lang w:eastAsia="en-US"/>
        </w:rPr>
        <w:t>1.</w:t>
      </w:r>
      <w:r w:rsidRPr="00E53E43">
        <w:rPr>
          <w:rFonts w:eastAsiaTheme="minorHAnsi"/>
          <w:sz w:val="26"/>
          <w:szCs w:val="26"/>
          <w:lang w:eastAsia="en-US"/>
        </w:rPr>
        <w:t xml:space="preserve">4. </w:t>
      </w:r>
      <w:r w:rsidRPr="00E53E43">
        <w:rPr>
          <w:sz w:val="26"/>
          <w:szCs w:val="26"/>
        </w:rPr>
        <w:t xml:space="preserve">в наименовании раздела </w:t>
      </w:r>
      <w:r>
        <w:rPr>
          <w:sz w:val="26"/>
          <w:szCs w:val="26"/>
        </w:rPr>
        <w:t>5</w:t>
      </w:r>
      <w:r w:rsidRPr="00E53E43">
        <w:rPr>
          <w:sz w:val="26"/>
          <w:szCs w:val="26"/>
        </w:rPr>
        <w:t>, пункт</w:t>
      </w:r>
      <w:r>
        <w:rPr>
          <w:sz w:val="26"/>
          <w:szCs w:val="26"/>
        </w:rPr>
        <w:t>е</w:t>
      </w:r>
      <w:r w:rsidRPr="00E53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5.1 </w:t>
      </w:r>
      <w:r w:rsidRPr="00E53E43">
        <w:rPr>
          <w:sz w:val="26"/>
          <w:szCs w:val="26"/>
        </w:rPr>
        <w:t>слово «ежемесячное» исключить;</w:t>
      </w:r>
    </w:p>
    <w:p w:rsidR="00CB17B9" w:rsidRPr="00CB17B9" w:rsidRDefault="00CB17B9" w:rsidP="0053754D">
      <w:pPr>
        <w:tabs>
          <w:tab w:val="left" w:pos="1134"/>
        </w:tabs>
        <w:ind w:firstLine="709"/>
        <w:rPr>
          <w:sz w:val="26"/>
          <w:szCs w:val="26"/>
        </w:rPr>
      </w:pPr>
      <w:r w:rsidRPr="00CB17B9">
        <w:rPr>
          <w:sz w:val="26"/>
          <w:szCs w:val="26"/>
        </w:rPr>
        <w:t>1.</w:t>
      </w:r>
      <w:r w:rsidR="004A5BD8">
        <w:rPr>
          <w:sz w:val="26"/>
          <w:szCs w:val="26"/>
        </w:rPr>
        <w:t>1.</w:t>
      </w:r>
      <w:r w:rsidRPr="00CB17B9">
        <w:rPr>
          <w:sz w:val="26"/>
          <w:szCs w:val="26"/>
        </w:rPr>
        <w:t xml:space="preserve">5. </w:t>
      </w:r>
      <w:r w:rsidRPr="00CB17B9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6</w:t>
      </w:r>
      <w:r w:rsidRPr="00CB17B9">
        <w:rPr>
          <w:sz w:val="26"/>
          <w:szCs w:val="26"/>
        </w:rPr>
        <w:t xml:space="preserve"> изложить в следующей редакции:</w:t>
      </w:r>
    </w:p>
    <w:p w:rsidR="00CB17B9" w:rsidRDefault="00CB17B9" w:rsidP="0053754D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A239E0">
        <w:rPr>
          <w:sz w:val="26"/>
          <w:szCs w:val="26"/>
        </w:rPr>
        <w:t>«</w:t>
      </w:r>
      <w:r>
        <w:rPr>
          <w:sz w:val="26"/>
          <w:szCs w:val="26"/>
        </w:rPr>
        <w:t>6</w:t>
      </w:r>
      <w:r w:rsidRPr="00A239E0">
        <w:rPr>
          <w:sz w:val="26"/>
          <w:szCs w:val="26"/>
        </w:rPr>
        <w:t xml:space="preserve">. </w:t>
      </w:r>
      <w:r w:rsidRPr="00A239E0">
        <w:rPr>
          <w:bCs/>
          <w:sz w:val="26"/>
          <w:szCs w:val="26"/>
        </w:rPr>
        <w:t>Премии, в том числе за выполнение особо важных и сложных заданий</w:t>
      </w:r>
    </w:p>
    <w:p w:rsidR="00CB17B9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F80DAA">
        <w:rPr>
          <w:sz w:val="26"/>
          <w:szCs w:val="26"/>
        </w:rPr>
        <w:t xml:space="preserve">.1. Премии устанавливаются муниципальным правовым актом работодателя на основании служебной записки непосредственного руководителя </w:t>
      </w:r>
      <w:r>
        <w:rPr>
          <w:sz w:val="26"/>
          <w:szCs w:val="26"/>
        </w:rPr>
        <w:t>работника</w:t>
      </w:r>
      <w:r w:rsidRPr="00F80DAA">
        <w:rPr>
          <w:sz w:val="26"/>
          <w:szCs w:val="26"/>
        </w:rPr>
        <w:t xml:space="preserve"> соответствующего структурного подразделения Администрации города Когалыма, органа местного</w:t>
      </w:r>
      <w:r>
        <w:rPr>
          <w:sz w:val="26"/>
          <w:szCs w:val="26"/>
        </w:rPr>
        <w:t xml:space="preserve"> самоуправления города Когалыма.</w:t>
      </w:r>
      <w:r w:rsidRPr="00F80DAA">
        <w:rPr>
          <w:sz w:val="26"/>
          <w:szCs w:val="26"/>
        </w:rPr>
        <w:t xml:space="preserve"> </w:t>
      </w:r>
    </w:p>
    <w:p w:rsidR="00CB17B9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>
        <w:rPr>
          <w:sz w:val="26"/>
          <w:szCs w:val="26"/>
        </w:rPr>
        <w:t>.2. Премия</w:t>
      </w:r>
      <w:r w:rsidRPr="007C1631">
        <w:rPr>
          <w:sz w:val="26"/>
          <w:szCs w:val="26"/>
        </w:rPr>
        <w:t xml:space="preserve"> по результатам работы за год 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Премия</w:t>
      </w:r>
      <w:r w:rsidRPr="007C1631">
        <w:rPr>
          <w:sz w:val="26"/>
          <w:szCs w:val="26"/>
        </w:rPr>
        <w:t xml:space="preserve"> по результатам работы за год выплачивается на основании муниципального правового акта работодателя не позднее первого квартала, следующего за отчетным годом.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Премия</w:t>
      </w:r>
      <w:r w:rsidRPr="007C1631">
        <w:rPr>
          <w:sz w:val="26"/>
          <w:szCs w:val="26"/>
        </w:rPr>
        <w:t xml:space="preserve"> по результатам работы за год выплачивается </w:t>
      </w:r>
      <w:r>
        <w:rPr>
          <w:sz w:val="26"/>
          <w:szCs w:val="26"/>
        </w:rPr>
        <w:t>работникам</w:t>
      </w:r>
      <w:r w:rsidRPr="007C1631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одного</w:t>
      </w:r>
      <w:r w:rsidRPr="007C1631">
        <w:rPr>
          <w:sz w:val="26"/>
          <w:szCs w:val="26"/>
        </w:rPr>
        <w:t xml:space="preserve"> месячн</w:t>
      </w:r>
      <w:r>
        <w:rPr>
          <w:sz w:val="26"/>
          <w:szCs w:val="26"/>
        </w:rPr>
        <w:t>ого</w:t>
      </w:r>
      <w:r w:rsidRPr="007C1631">
        <w:rPr>
          <w:sz w:val="26"/>
          <w:szCs w:val="26"/>
        </w:rPr>
        <w:t xml:space="preserve"> фонд</w:t>
      </w:r>
      <w:r>
        <w:rPr>
          <w:sz w:val="26"/>
          <w:szCs w:val="26"/>
        </w:rPr>
        <w:t>а</w:t>
      </w:r>
      <w:r w:rsidRPr="007C1631">
        <w:rPr>
          <w:sz w:val="26"/>
          <w:szCs w:val="26"/>
        </w:rPr>
        <w:t xml:space="preserve"> оплаты труда.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Премия</w:t>
      </w:r>
      <w:r w:rsidRPr="007C1631">
        <w:rPr>
          <w:sz w:val="26"/>
          <w:szCs w:val="26"/>
        </w:rPr>
        <w:t xml:space="preserve"> по результатам работы за год выплачивается в полном размере </w:t>
      </w:r>
      <w:r>
        <w:rPr>
          <w:sz w:val="26"/>
          <w:szCs w:val="26"/>
        </w:rPr>
        <w:t>работникам</w:t>
      </w:r>
      <w:r w:rsidRPr="007C1631">
        <w:rPr>
          <w:sz w:val="26"/>
          <w:szCs w:val="26"/>
        </w:rPr>
        <w:t>, которые состояли в списочном составе органов местного самоуправления города Когалыма полный календарный год.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Работникам</w:t>
      </w:r>
      <w:r w:rsidRPr="007C1631">
        <w:rPr>
          <w:sz w:val="26"/>
          <w:szCs w:val="26"/>
        </w:rPr>
        <w:t xml:space="preserve">, проработавшим неполный календарный год в связи с истечением срока действия трудового договора, расторжением трудового договора по собственному желанию, с призывом на военную службу или направлением на заменяющую ее альтернативную гражданскую службу, поступлением в образовательную организацию профессионального образования на дневную форму обучения, выходом на пенсию, переходом на замещение выборной должности, уходом в отпуск по уходу за ребенком, расторжением трудового договора по уважительным причинам (ликвидация, сокращение численности или штата структурного подразделения органа местного самоуправления города Когалыма, длительная болезнь), поступившим на </w:t>
      </w:r>
      <w:r w:rsidR="00FB2FF3">
        <w:rPr>
          <w:sz w:val="26"/>
          <w:szCs w:val="26"/>
        </w:rPr>
        <w:t xml:space="preserve">работу </w:t>
      </w:r>
      <w:r w:rsidRPr="007C1631">
        <w:rPr>
          <w:sz w:val="26"/>
          <w:szCs w:val="26"/>
        </w:rPr>
        <w:t xml:space="preserve">в текущем году, </w:t>
      </w:r>
      <w:r>
        <w:rPr>
          <w:sz w:val="26"/>
          <w:szCs w:val="26"/>
        </w:rPr>
        <w:t>премия</w:t>
      </w:r>
      <w:r w:rsidRPr="007C1631">
        <w:rPr>
          <w:sz w:val="26"/>
          <w:szCs w:val="26"/>
        </w:rPr>
        <w:t xml:space="preserve"> по результатам работы за год пересчитывается пропорционально отработанному времени в данном календарном году.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Премия</w:t>
      </w:r>
      <w:r w:rsidRPr="007C1631">
        <w:rPr>
          <w:sz w:val="26"/>
          <w:szCs w:val="26"/>
        </w:rPr>
        <w:t xml:space="preserve"> по результатам работы за год выплачивается за фактически отработанное время в календарном году.</w:t>
      </w:r>
      <w:r>
        <w:rPr>
          <w:sz w:val="26"/>
          <w:szCs w:val="26"/>
        </w:rPr>
        <w:t xml:space="preserve"> </w:t>
      </w:r>
      <w:r w:rsidRPr="007C1631">
        <w:rPr>
          <w:sz w:val="26"/>
          <w:szCs w:val="26"/>
        </w:rPr>
        <w:t xml:space="preserve">В отработанное время в календарном году для расчета размера </w:t>
      </w:r>
      <w:r>
        <w:rPr>
          <w:sz w:val="26"/>
          <w:szCs w:val="26"/>
        </w:rPr>
        <w:t>премии</w:t>
      </w:r>
      <w:r w:rsidRPr="007C1631">
        <w:rPr>
          <w:sz w:val="26"/>
          <w:szCs w:val="26"/>
        </w:rPr>
        <w:t xml:space="preserve"> по результатам работы за год включается время работы по табелю учета рабочего времени, дни нахождения в служебной командировке, время нахождения в ежегодном оплачиваемом отпуске.</w:t>
      </w:r>
    </w:p>
    <w:p w:rsidR="00CB17B9" w:rsidRPr="005E4B37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Премия</w:t>
      </w:r>
      <w:r w:rsidRPr="005E4B37">
        <w:rPr>
          <w:sz w:val="26"/>
          <w:szCs w:val="26"/>
        </w:rPr>
        <w:t xml:space="preserve"> по результатам работы за год может быть уменьшен</w:t>
      </w:r>
      <w:r>
        <w:rPr>
          <w:sz w:val="26"/>
          <w:szCs w:val="26"/>
        </w:rPr>
        <w:t>а</w:t>
      </w:r>
      <w:r w:rsidRPr="005E4B37">
        <w:rPr>
          <w:sz w:val="26"/>
          <w:szCs w:val="26"/>
        </w:rPr>
        <w:t xml:space="preserve"> или не выплачен</w:t>
      </w:r>
      <w:r>
        <w:rPr>
          <w:sz w:val="26"/>
          <w:szCs w:val="26"/>
        </w:rPr>
        <w:t>а</w:t>
      </w:r>
      <w:r w:rsidRPr="005E4B37">
        <w:rPr>
          <w:sz w:val="26"/>
          <w:szCs w:val="26"/>
        </w:rPr>
        <w:t xml:space="preserve"> полностью за </w:t>
      </w:r>
      <w:r>
        <w:rPr>
          <w:sz w:val="26"/>
          <w:szCs w:val="26"/>
        </w:rPr>
        <w:t>невыполнение</w:t>
      </w:r>
      <w:r w:rsidRPr="005E4B37">
        <w:rPr>
          <w:sz w:val="26"/>
          <w:szCs w:val="26"/>
        </w:rPr>
        <w:t xml:space="preserve"> условий, указанных в </w:t>
      </w:r>
      <w:hyperlink r:id="rId11" w:history="1">
        <w:r w:rsidRPr="005E4B37">
          <w:rPr>
            <w:sz w:val="26"/>
            <w:szCs w:val="26"/>
          </w:rPr>
          <w:t xml:space="preserve">пункте </w:t>
        </w:r>
        <w:r w:rsidR="00D3143B">
          <w:rPr>
            <w:sz w:val="26"/>
            <w:szCs w:val="26"/>
          </w:rPr>
          <w:t>5</w:t>
        </w:r>
        <w:r w:rsidRPr="005E4B37">
          <w:rPr>
            <w:sz w:val="26"/>
            <w:szCs w:val="26"/>
          </w:rPr>
          <w:t>.</w:t>
        </w:r>
        <w:r w:rsidR="00D3143B">
          <w:rPr>
            <w:sz w:val="26"/>
            <w:szCs w:val="26"/>
          </w:rPr>
          <w:t>4</w:t>
        </w:r>
        <w:r w:rsidRPr="005E4B37">
          <w:rPr>
            <w:sz w:val="26"/>
            <w:szCs w:val="26"/>
          </w:rPr>
          <w:t xml:space="preserve"> раздела </w:t>
        </w:r>
      </w:hyperlink>
      <w:r w:rsidR="00D3143B">
        <w:rPr>
          <w:sz w:val="26"/>
          <w:szCs w:val="26"/>
        </w:rPr>
        <w:t>5</w:t>
      </w:r>
      <w:r w:rsidRPr="005E4B37">
        <w:rPr>
          <w:sz w:val="26"/>
          <w:szCs w:val="26"/>
        </w:rPr>
        <w:t xml:space="preserve"> настоящего Положения, на основании муниципального правового акта работодателя.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Премия</w:t>
      </w:r>
      <w:r w:rsidRPr="007C1631">
        <w:rPr>
          <w:sz w:val="26"/>
          <w:szCs w:val="26"/>
        </w:rPr>
        <w:t xml:space="preserve"> по результатам работы за год учитывается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12" w:history="1">
        <w:r w:rsidRPr="007A18D0">
          <w:rPr>
            <w:sz w:val="26"/>
            <w:szCs w:val="26"/>
          </w:rPr>
          <w:t>Положением</w:t>
        </w:r>
      </w:hyperlink>
      <w:r w:rsidRPr="007C1631">
        <w:rPr>
          <w:sz w:val="26"/>
          <w:szCs w:val="26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</w:t>
      </w:r>
      <w:r>
        <w:rPr>
          <w:sz w:val="26"/>
          <w:szCs w:val="26"/>
        </w:rPr>
        <w:t>№</w:t>
      </w:r>
      <w:r w:rsidRPr="007C1631">
        <w:rPr>
          <w:sz w:val="26"/>
          <w:szCs w:val="26"/>
        </w:rPr>
        <w:t xml:space="preserve">922 </w:t>
      </w:r>
      <w:r>
        <w:rPr>
          <w:sz w:val="26"/>
          <w:szCs w:val="26"/>
        </w:rPr>
        <w:t>«</w:t>
      </w:r>
      <w:r w:rsidRPr="007C1631">
        <w:rPr>
          <w:sz w:val="26"/>
          <w:szCs w:val="26"/>
        </w:rPr>
        <w:t>Об особенностях порядка исчисления средней заработной платы</w:t>
      </w:r>
      <w:r>
        <w:rPr>
          <w:sz w:val="26"/>
          <w:szCs w:val="26"/>
        </w:rPr>
        <w:t>»</w:t>
      </w:r>
      <w:r w:rsidRPr="007C1631">
        <w:rPr>
          <w:sz w:val="26"/>
          <w:szCs w:val="26"/>
        </w:rPr>
        <w:t>.</w:t>
      </w:r>
    </w:p>
    <w:p w:rsidR="00CB17B9" w:rsidRDefault="00D3143B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B17B9">
        <w:rPr>
          <w:sz w:val="26"/>
          <w:szCs w:val="26"/>
        </w:rPr>
        <w:t>.3</w:t>
      </w:r>
      <w:r w:rsidR="00CB17B9" w:rsidRPr="007C1631">
        <w:rPr>
          <w:sz w:val="26"/>
          <w:szCs w:val="26"/>
        </w:rPr>
        <w:t>. Премия за выполнение особо важных и сложных заданий</w:t>
      </w:r>
    </w:p>
    <w:p w:rsidR="00CB17B9" w:rsidRPr="007148C6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1631">
        <w:rPr>
          <w:sz w:val="26"/>
          <w:szCs w:val="26"/>
        </w:rPr>
        <w:t xml:space="preserve"> Премия за выполнение особо важных и сложных заданий </w:t>
      </w:r>
      <w:r>
        <w:rPr>
          <w:sz w:val="26"/>
          <w:szCs w:val="26"/>
        </w:rPr>
        <w:t xml:space="preserve">(далее – премия) </w:t>
      </w:r>
      <w:r w:rsidRPr="007C1631">
        <w:rPr>
          <w:sz w:val="26"/>
          <w:szCs w:val="26"/>
        </w:rPr>
        <w:t xml:space="preserve">устанавливается в размере </w:t>
      </w:r>
      <w:r w:rsidRPr="007148C6">
        <w:rPr>
          <w:sz w:val="26"/>
          <w:szCs w:val="26"/>
        </w:rPr>
        <w:t xml:space="preserve">не более 0,5 </w:t>
      </w:r>
      <w:r w:rsidR="00FB2FF3">
        <w:rPr>
          <w:sz w:val="26"/>
          <w:szCs w:val="26"/>
        </w:rPr>
        <w:t xml:space="preserve">должностного </w:t>
      </w:r>
      <w:r w:rsidRPr="007148C6">
        <w:rPr>
          <w:sz w:val="26"/>
          <w:szCs w:val="26"/>
        </w:rPr>
        <w:t xml:space="preserve">оклада </w:t>
      </w:r>
      <w:r w:rsidR="001E2BA3">
        <w:rPr>
          <w:sz w:val="26"/>
          <w:szCs w:val="26"/>
        </w:rPr>
        <w:t>работника.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1631">
        <w:rPr>
          <w:sz w:val="26"/>
          <w:szCs w:val="26"/>
        </w:rPr>
        <w:t xml:space="preserve">Премия не является гарантированной выплатой, представляет собой вознаграждение, выплачиваемое </w:t>
      </w:r>
      <w:r w:rsidR="00C02926">
        <w:rPr>
          <w:sz w:val="26"/>
          <w:szCs w:val="26"/>
        </w:rPr>
        <w:t>работнику</w:t>
      </w:r>
      <w:r w:rsidRPr="007C1631">
        <w:rPr>
          <w:sz w:val="26"/>
          <w:szCs w:val="26"/>
        </w:rPr>
        <w:t xml:space="preserve"> в случаях выполнения заданий особой важности и повышенной сложности.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1631">
        <w:rPr>
          <w:sz w:val="26"/>
          <w:szCs w:val="26"/>
        </w:rPr>
        <w:t xml:space="preserve">Премия за выполнение особо важных и сложных заданий учитывается при исчислении среднего заработка для оплаты отпуска и выплаты компенсации за неиспользованный отпуск в соответствии с </w:t>
      </w:r>
      <w:hyperlink r:id="rId13" w:history="1">
        <w:r w:rsidRPr="003254F4">
          <w:rPr>
            <w:sz w:val="26"/>
            <w:szCs w:val="26"/>
          </w:rPr>
          <w:t>Положением</w:t>
        </w:r>
      </w:hyperlink>
      <w:r w:rsidRPr="007C1631">
        <w:rPr>
          <w:sz w:val="26"/>
          <w:szCs w:val="26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</w:t>
      </w:r>
      <w:r>
        <w:rPr>
          <w:sz w:val="26"/>
          <w:szCs w:val="26"/>
        </w:rPr>
        <w:t>№</w:t>
      </w:r>
      <w:r w:rsidRPr="007C1631">
        <w:rPr>
          <w:sz w:val="26"/>
          <w:szCs w:val="26"/>
        </w:rPr>
        <w:t xml:space="preserve">922 </w:t>
      </w:r>
      <w:r>
        <w:rPr>
          <w:sz w:val="26"/>
          <w:szCs w:val="26"/>
        </w:rPr>
        <w:t>«</w:t>
      </w:r>
      <w:r w:rsidRPr="007C1631">
        <w:rPr>
          <w:sz w:val="26"/>
          <w:szCs w:val="26"/>
        </w:rPr>
        <w:t>Об особенностях порядка исчи</w:t>
      </w:r>
      <w:r>
        <w:rPr>
          <w:sz w:val="26"/>
          <w:szCs w:val="26"/>
        </w:rPr>
        <w:t>сления средней заработной платы»</w:t>
      </w:r>
      <w:r w:rsidRPr="007C1631">
        <w:rPr>
          <w:sz w:val="26"/>
          <w:szCs w:val="26"/>
        </w:rPr>
        <w:t>.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1631">
        <w:rPr>
          <w:sz w:val="26"/>
          <w:szCs w:val="26"/>
        </w:rPr>
        <w:t>Премия за выполнение особо важных и сложных заданий может быть выплачена: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1631">
        <w:rPr>
          <w:sz w:val="26"/>
          <w:szCs w:val="26"/>
        </w:rPr>
        <w:t xml:space="preserve">- за выполнение особо важных, сложных работ, разработку программ и других документов, имеющих особую сложность и важное значение для </w:t>
      </w:r>
      <w:r w:rsidRPr="007C1631">
        <w:rPr>
          <w:sz w:val="26"/>
          <w:szCs w:val="26"/>
        </w:rPr>
        <w:lastRenderedPageBreak/>
        <w:t>улучшения социально-экономического положения в городе, определенной сфере деятельности;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1631">
        <w:rPr>
          <w:sz w:val="26"/>
          <w:szCs w:val="26"/>
        </w:rPr>
        <w:t xml:space="preserve">- за личный вклад </w:t>
      </w:r>
      <w:r w:rsidR="00B35789">
        <w:rPr>
          <w:sz w:val="26"/>
          <w:szCs w:val="26"/>
        </w:rPr>
        <w:t>работника</w:t>
      </w:r>
      <w:r w:rsidRPr="007C1631">
        <w:rPr>
          <w:sz w:val="26"/>
          <w:szCs w:val="26"/>
        </w:rPr>
        <w:t xml:space="preserve"> в участии города в мероприятиях федерального, регионального, межмуниципального и городского значения;</w:t>
      </w:r>
    </w:p>
    <w:p w:rsidR="00CB17B9" w:rsidRPr="007C1631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1631">
        <w:rPr>
          <w:sz w:val="26"/>
          <w:szCs w:val="26"/>
        </w:rPr>
        <w:t>- за непосредственное участие в разработке проектов муниципальных правовых актов.</w:t>
      </w:r>
    </w:p>
    <w:p w:rsidR="00CB17B9" w:rsidRDefault="00CB17B9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0DAA">
        <w:rPr>
          <w:sz w:val="26"/>
          <w:szCs w:val="26"/>
        </w:rPr>
        <w:t xml:space="preserve">Размер премии устанавливается муниципальным правовым актом работодателя на основании служебной записки непосредственного руководителя </w:t>
      </w:r>
      <w:r w:rsidR="00B35789">
        <w:rPr>
          <w:sz w:val="26"/>
          <w:szCs w:val="26"/>
        </w:rPr>
        <w:t>работника</w:t>
      </w:r>
      <w:r w:rsidRPr="00F80DAA">
        <w:rPr>
          <w:sz w:val="26"/>
          <w:szCs w:val="26"/>
        </w:rPr>
        <w:t xml:space="preserve"> соответствующего структурного подразделения Администрации города Когалыма, органа местного са</w:t>
      </w:r>
      <w:r>
        <w:rPr>
          <w:sz w:val="26"/>
          <w:szCs w:val="26"/>
        </w:rPr>
        <w:t>моуправления города Когалыма.</w:t>
      </w:r>
      <w:r w:rsidR="00C6586A">
        <w:rPr>
          <w:sz w:val="26"/>
          <w:szCs w:val="26"/>
        </w:rPr>
        <w:t>»;</w:t>
      </w:r>
    </w:p>
    <w:p w:rsidR="00C6586A" w:rsidRDefault="00C6586A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A5BD8">
        <w:rPr>
          <w:sz w:val="26"/>
          <w:szCs w:val="26"/>
        </w:rPr>
        <w:t>1.</w:t>
      </w:r>
      <w:r>
        <w:rPr>
          <w:sz w:val="26"/>
          <w:szCs w:val="26"/>
        </w:rPr>
        <w:t>6. раздел 8 признать утратившим силу;</w:t>
      </w:r>
    </w:p>
    <w:p w:rsidR="00C6586A" w:rsidRDefault="00C6586A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A5BD8">
        <w:rPr>
          <w:sz w:val="26"/>
          <w:szCs w:val="26"/>
        </w:rPr>
        <w:t>1.</w:t>
      </w:r>
      <w:r>
        <w:rPr>
          <w:sz w:val="26"/>
          <w:szCs w:val="26"/>
        </w:rPr>
        <w:t xml:space="preserve">7. пункты 13.2, 13.3, 13.4 раздела 13 </w:t>
      </w:r>
      <w:r w:rsidR="004A5BD8">
        <w:rPr>
          <w:sz w:val="26"/>
          <w:szCs w:val="26"/>
        </w:rPr>
        <w:t>признать утратившими силу;</w:t>
      </w:r>
    </w:p>
    <w:p w:rsidR="0053754D" w:rsidRDefault="0053754D" w:rsidP="005375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5BD8" w:rsidRDefault="004A5BD8" w:rsidP="000B0D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приложение 2 к Постановлению:</w:t>
      </w:r>
    </w:p>
    <w:p w:rsidR="00165E90" w:rsidRDefault="00165E90" w:rsidP="000B0DDD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53754D">
        <w:rPr>
          <w:rFonts w:ascii="Times New Roman" w:eastAsia="Times New Roman" w:hAnsi="Times New Roman"/>
          <w:sz w:val="26"/>
          <w:szCs w:val="26"/>
          <w:lang w:eastAsia="ru-RU"/>
        </w:rPr>
        <w:t xml:space="preserve">1.2.1.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абзаце третьем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 3.2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слова «муниципальных казенных</w:t>
      </w:r>
      <w:r>
        <w:rPr>
          <w:rFonts w:ascii="Times New Roman" w:eastAsia="Times New Roman" w:hAnsi="Times New Roman"/>
          <w:sz w:val="26"/>
          <w:szCs w:val="26"/>
        </w:rPr>
        <w:t xml:space="preserve"> учреждениях города Когалыма».» заменить словами «муниципальных учреждениях города Когалыма»:»;</w:t>
      </w:r>
    </w:p>
    <w:p w:rsidR="00E2248D" w:rsidRDefault="00AF09EE" w:rsidP="000B0DDD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sz w:val="26"/>
          <w:szCs w:val="26"/>
        </w:rPr>
        <w:t>1</w:t>
      </w:r>
      <w:r w:rsidRPr="0053754D">
        <w:rPr>
          <w:rFonts w:ascii="Times New Roman" w:eastAsia="Times New Roman" w:hAnsi="Times New Roman"/>
          <w:sz w:val="26"/>
          <w:szCs w:val="26"/>
        </w:rPr>
        <w:t>.2.</w:t>
      </w:r>
      <w:r w:rsidR="00165E90" w:rsidRPr="0053754D">
        <w:rPr>
          <w:rFonts w:ascii="Times New Roman" w:eastAsia="Times New Roman" w:hAnsi="Times New Roman"/>
          <w:sz w:val="26"/>
          <w:szCs w:val="26"/>
        </w:rPr>
        <w:t>2</w:t>
      </w:r>
      <w:r w:rsidRPr="0053754D">
        <w:rPr>
          <w:rFonts w:ascii="Times New Roman" w:eastAsia="Times New Roman" w:hAnsi="Times New Roman"/>
          <w:sz w:val="26"/>
          <w:szCs w:val="26"/>
        </w:rPr>
        <w:t xml:space="preserve">. </w:t>
      </w:r>
      <w:r w:rsidR="00B0747F" w:rsidRPr="0053754D">
        <w:rPr>
          <w:rFonts w:ascii="Times New Roman" w:eastAsia="Times New Roman" w:hAnsi="Times New Roman"/>
          <w:sz w:val="26"/>
          <w:szCs w:val="26"/>
        </w:rPr>
        <w:t xml:space="preserve">абзац 3 </w:t>
      </w:r>
      <w:r w:rsidR="00E2248D" w:rsidRPr="0053754D">
        <w:rPr>
          <w:rFonts w:ascii="Times New Roman" w:eastAsia="Times New Roman" w:hAnsi="Times New Roman"/>
          <w:sz w:val="26"/>
          <w:szCs w:val="26"/>
        </w:rPr>
        <w:t>пункт 3.</w:t>
      </w:r>
      <w:r w:rsidR="00B0747F" w:rsidRPr="0053754D">
        <w:rPr>
          <w:rFonts w:ascii="Times New Roman" w:eastAsia="Times New Roman" w:hAnsi="Times New Roman"/>
          <w:sz w:val="26"/>
          <w:szCs w:val="26"/>
        </w:rPr>
        <w:t>2</w:t>
      </w:r>
      <w:r w:rsidR="00E2248D" w:rsidRPr="0053754D">
        <w:rPr>
          <w:rFonts w:ascii="Times New Roman" w:eastAsia="Times New Roman" w:hAnsi="Times New Roman"/>
          <w:sz w:val="26"/>
          <w:szCs w:val="26"/>
        </w:rPr>
        <w:t xml:space="preserve"> </w:t>
      </w:r>
      <w:r w:rsidR="00E2248D">
        <w:rPr>
          <w:rFonts w:ascii="Times New Roman" w:eastAsia="Times New Roman" w:hAnsi="Times New Roman"/>
          <w:sz w:val="26"/>
          <w:szCs w:val="26"/>
        </w:rPr>
        <w:t xml:space="preserve">дополнить абзацами </w:t>
      </w:r>
      <w:r w:rsidR="00B0747F">
        <w:rPr>
          <w:rFonts w:ascii="Times New Roman" w:eastAsia="Times New Roman" w:hAnsi="Times New Roman"/>
          <w:sz w:val="26"/>
          <w:szCs w:val="26"/>
        </w:rPr>
        <w:t>четвертым</w:t>
      </w:r>
      <w:r w:rsidR="00E2248D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B0747F">
        <w:rPr>
          <w:rFonts w:ascii="Times New Roman" w:eastAsia="Times New Roman" w:hAnsi="Times New Roman"/>
          <w:sz w:val="26"/>
          <w:szCs w:val="26"/>
        </w:rPr>
        <w:t xml:space="preserve">седьмым </w:t>
      </w:r>
      <w:r w:rsidR="00E2248D">
        <w:rPr>
          <w:rFonts w:ascii="Times New Roman" w:eastAsia="Times New Roman" w:hAnsi="Times New Roman"/>
          <w:sz w:val="26"/>
          <w:szCs w:val="26"/>
        </w:rPr>
        <w:t>следующего содержания:</w:t>
      </w:r>
    </w:p>
    <w:p w:rsidR="00E2248D" w:rsidRPr="008157DD" w:rsidRDefault="00E2248D" w:rsidP="000B0DDD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«- </w:t>
      </w:r>
      <w:r w:rsidRPr="008157DD">
        <w:rPr>
          <w:rFonts w:ascii="Times New Roman" w:eastAsia="Times New Roman" w:hAnsi="Times New Roman"/>
          <w:sz w:val="26"/>
          <w:szCs w:val="26"/>
        </w:rPr>
        <w:t xml:space="preserve">при использовании права на частичную компенсацию в соответствии с пунктом </w:t>
      </w:r>
      <w:r w:rsidR="00B0747F">
        <w:rPr>
          <w:rFonts w:ascii="Times New Roman" w:eastAsia="Times New Roman" w:hAnsi="Times New Roman"/>
          <w:sz w:val="26"/>
          <w:szCs w:val="26"/>
        </w:rPr>
        <w:t>3</w:t>
      </w:r>
      <w:r w:rsidRPr="008157DD">
        <w:rPr>
          <w:rFonts w:ascii="Times New Roman" w:eastAsia="Times New Roman" w:hAnsi="Times New Roman"/>
          <w:sz w:val="26"/>
          <w:szCs w:val="26"/>
        </w:rPr>
        <w:t>.1 настоящего Положения с соблюдением требований настоящего Положения;</w:t>
      </w:r>
    </w:p>
    <w:p w:rsidR="00E2248D" w:rsidRDefault="00E2248D" w:rsidP="000B0DDD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при получении санаторно-курортной путевки выданной лечебным учреждением Ханты-Мансийского автономного округа – Югры, подтвержденной заключением врачебной комиссии;</w:t>
      </w:r>
    </w:p>
    <w:p w:rsidR="00E2248D" w:rsidRPr="00F136C1" w:rsidRDefault="00E2248D" w:rsidP="000B0DDD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при предоставлении оздоровительной или санаторно-курортной путевки (курсовки) по месту работы супруга (супруги), подтвержденной заверенной копией отрывного талона к оздоровительной или санаторно-курортной путевке (или отрывного талона к курсовке) </w:t>
      </w:r>
      <w:r w:rsidRPr="00F136C1">
        <w:rPr>
          <w:rFonts w:ascii="Times New Roman" w:eastAsia="Times New Roman" w:hAnsi="Times New Roman"/>
          <w:sz w:val="26"/>
          <w:szCs w:val="26"/>
        </w:rPr>
        <w:t>оздоровительным или санаторно-курортным учреждением (организацией) либо организацией по месту работы супруги (супруга).</w:t>
      </w:r>
    </w:p>
    <w:p w:rsidR="00E2248D" w:rsidRPr="004270DE" w:rsidRDefault="00E2248D" w:rsidP="000B0DDD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случае не предоставления отрывного талона к оздоровительной или санаторно-курортной путевке (или отрывного талона к курсовке) детям </w:t>
      </w:r>
      <w:r w:rsidR="00B0747F">
        <w:rPr>
          <w:rFonts w:ascii="Times New Roman" w:eastAsia="Times New Roman" w:hAnsi="Times New Roman"/>
          <w:sz w:val="26"/>
          <w:szCs w:val="26"/>
        </w:rPr>
        <w:t>работника</w:t>
      </w:r>
      <w:r>
        <w:rPr>
          <w:rFonts w:ascii="Times New Roman" w:eastAsia="Times New Roman" w:hAnsi="Times New Roman"/>
          <w:sz w:val="26"/>
          <w:szCs w:val="26"/>
        </w:rPr>
        <w:t xml:space="preserve"> до 5 лет по Правилам пребывания в </w:t>
      </w:r>
      <w:r w:rsidRPr="00D21C43">
        <w:rPr>
          <w:rFonts w:ascii="Times New Roman" w:eastAsia="Times New Roman" w:hAnsi="Times New Roman"/>
          <w:sz w:val="26"/>
          <w:szCs w:val="26"/>
        </w:rPr>
        <w:t xml:space="preserve">оздоровительном или санаторно-курортном учреждении (организации) </w:t>
      </w:r>
      <w:r>
        <w:rPr>
          <w:rFonts w:ascii="Times New Roman" w:eastAsia="Times New Roman" w:hAnsi="Times New Roman"/>
          <w:sz w:val="26"/>
          <w:szCs w:val="26"/>
        </w:rPr>
        <w:t>компенсация стоимости проезда к месту санаторно-курортного лечения (оздоровления) и обратно производится на основании справки, подтверждающей бесплатное пребывание, выданной</w:t>
      </w:r>
      <w:r w:rsidRPr="00BD10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D21C43">
        <w:rPr>
          <w:rFonts w:ascii="Times New Roman" w:eastAsia="Times New Roman" w:hAnsi="Times New Roman"/>
          <w:sz w:val="26"/>
          <w:szCs w:val="26"/>
        </w:rPr>
        <w:t>оздоровительн</w:t>
      </w:r>
      <w:r>
        <w:rPr>
          <w:rFonts w:ascii="Times New Roman" w:eastAsia="Times New Roman" w:hAnsi="Times New Roman"/>
          <w:sz w:val="26"/>
          <w:szCs w:val="26"/>
        </w:rPr>
        <w:t>ы</w:t>
      </w:r>
      <w:r w:rsidRPr="00D21C43">
        <w:rPr>
          <w:rFonts w:ascii="Times New Roman" w:eastAsia="Times New Roman" w:hAnsi="Times New Roman"/>
          <w:sz w:val="26"/>
          <w:szCs w:val="26"/>
        </w:rPr>
        <w:t>м или санаторно-курортн</w:t>
      </w:r>
      <w:r>
        <w:rPr>
          <w:rFonts w:ascii="Times New Roman" w:eastAsia="Times New Roman" w:hAnsi="Times New Roman"/>
          <w:sz w:val="26"/>
          <w:szCs w:val="26"/>
        </w:rPr>
        <w:t>ы</w:t>
      </w:r>
      <w:r w:rsidRPr="00D21C43">
        <w:rPr>
          <w:rFonts w:ascii="Times New Roman" w:eastAsia="Times New Roman" w:hAnsi="Times New Roman"/>
          <w:sz w:val="26"/>
          <w:szCs w:val="26"/>
        </w:rPr>
        <w:t>м учреждени</w:t>
      </w:r>
      <w:r>
        <w:rPr>
          <w:rFonts w:ascii="Times New Roman" w:eastAsia="Times New Roman" w:hAnsi="Times New Roman"/>
          <w:sz w:val="26"/>
          <w:szCs w:val="26"/>
        </w:rPr>
        <w:t>ем</w:t>
      </w:r>
      <w:r w:rsidRPr="00D21C43">
        <w:rPr>
          <w:rFonts w:ascii="Times New Roman" w:eastAsia="Times New Roman" w:hAnsi="Times New Roman"/>
          <w:sz w:val="26"/>
          <w:szCs w:val="26"/>
        </w:rPr>
        <w:t xml:space="preserve"> (организаци</w:t>
      </w:r>
      <w:r>
        <w:rPr>
          <w:rFonts w:ascii="Times New Roman" w:eastAsia="Times New Roman" w:hAnsi="Times New Roman"/>
          <w:sz w:val="26"/>
          <w:szCs w:val="26"/>
        </w:rPr>
        <w:t>ей</w:t>
      </w:r>
      <w:r w:rsidRPr="00D21C43"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4270DE">
        <w:rPr>
          <w:rFonts w:ascii="Times New Roman" w:eastAsia="Times New Roman" w:hAnsi="Times New Roman"/>
          <w:sz w:val="26"/>
          <w:szCs w:val="26"/>
        </w:rPr>
        <w:t>».</w:t>
      </w:r>
    </w:p>
    <w:p w:rsidR="00AF09EE" w:rsidRDefault="00AF09EE" w:rsidP="000B0D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7DB4" w:rsidRDefault="000B0DDD" w:rsidP="000B0DDD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Пункт 1.1 н</w:t>
      </w:r>
      <w:r w:rsidR="00A37DB4" w:rsidRPr="004270DE">
        <w:rPr>
          <w:rFonts w:ascii="Times New Roman" w:eastAsia="Times New Roman" w:hAnsi="Times New Roman"/>
          <w:sz w:val="26"/>
          <w:szCs w:val="26"/>
          <w:lang w:eastAsia="ru-RU"/>
        </w:rPr>
        <w:t>астояще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A37DB4" w:rsidRPr="004270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E0D10">
        <w:rPr>
          <w:rFonts w:ascii="Times New Roman" w:eastAsia="Times New Roman" w:hAnsi="Times New Roman"/>
          <w:sz w:val="26"/>
          <w:szCs w:val="26"/>
          <w:lang w:eastAsia="ru-RU"/>
        </w:rPr>
        <w:t>постановлен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ия</w:t>
      </w:r>
      <w:r w:rsidR="00A37DB4" w:rsidRPr="004270DE">
        <w:rPr>
          <w:rFonts w:ascii="Times New Roman" w:eastAsia="Times New Roman" w:hAnsi="Times New Roman"/>
          <w:sz w:val="26"/>
          <w:szCs w:val="26"/>
          <w:lang w:eastAsia="ru-RU"/>
        </w:rPr>
        <w:t xml:space="preserve"> распространяет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свое действие на </w:t>
      </w:r>
      <w:r w:rsidR="00A37DB4" w:rsidRPr="004270DE">
        <w:rPr>
          <w:rFonts w:ascii="Times New Roman" w:eastAsia="Times New Roman" w:hAnsi="Times New Roman"/>
          <w:sz w:val="26"/>
          <w:szCs w:val="26"/>
          <w:lang w:eastAsia="ru-RU"/>
        </w:rPr>
        <w:t>правоотношения, возникшие с 01.0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37DB4" w:rsidRPr="004270DE">
        <w:rPr>
          <w:rFonts w:ascii="Times New Roman" w:eastAsia="Times New Roman" w:hAnsi="Times New Roman"/>
          <w:sz w:val="26"/>
          <w:szCs w:val="26"/>
          <w:lang w:eastAsia="ru-RU"/>
        </w:rPr>
        <w:t>.2023.</w:t>
      </w:r>
    </w:p>
    <w:p w:rsidR="000B0DDD" w:rsidRDefault="000B0DDD" w:rsidP="000B0DDD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0DDD" w:rsidRDefault="000B0DDD" w:rsidP="000B0DDD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1.2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4270DE">
        <w:rPr>
          <w:rFonts w:ascii="Times New Roman" w:eastAsia="Times New Roman" w:hAnsi="Times New Roman"/>
          <w:sz w:val="26"/>
          <w:szCs w:val="26"/>
          <w:lang w:eastAsia="ru-RU"/>
        </w:rPr>
        <w:t>астояще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4270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постановления</w:t>
      </w:r>
      <w:r w:rsidRPr="004270DE">
        <w:rPr>
          <w:rFonts w:ascii="Times New Roman" w:eastAsia="Times New Roman" w:hAnsi="Times New Roman"/>
          <w:sz w:val="26"/>
          <w:szCs w:val="26"/>
          <w:lang w:eastAsia="ru-RU"/>
        </w:rPr>
        <w:t xml:space="preserve"> распространяет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свое действие на </w:t>
      </w:r>
      <w:r w:rsidRPr="004270DE">
        <w:rPr>
          <w:rFonts w:ascii="Times New Roman" w:eastAsia="Times New Roman" w:hAnsi="Times New Roman"/>
          <w:sz w:val="26"/>
          <w:szCs w:val="26"/>
          <w:lang w:eastAsia="ru-RU"/>
        </w:rPr>
        <w:t>правоотношения, возникшие с 01.0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270DE">
        <w:rPr>
          <w:rFonts w:ascii="Times New Roman" w:eastAsia="Times New Roman" w:hAnsi="Times New Roman"/>
          <w:sz w:val="26"/>
          <w:szCs w:val="26"/>
          <w:lang w:eastAsia="ru-RU"/>
        </w:rPr>
        <w:t>.2023.</w:t>
      </w:r>
    </w:p>
    <w:p w:rsidR="000B0DDD" w:rsidRPr="004270DE" w:rsidRDefault="000B0DDD" w:rsidP="000B0DDD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17B9" w:rsidRDefault="00CB17B9" w:rsidP="000B0D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17B9" w:rsidRPr="00E53E43" w:rsidRDefault="00CB17B9" w:rsidP="000B0DDD">
      <w:pPr>
        <w:tabs>
          <w:tab w:val="left" w:pos="1134"/>
        </w:tabs>
        <w:ind w:firstLine="709"/>
        <w:rPr>
          <w:sz w:val="26"/>
          <w:szCs w:val="26"/>
        </w:rPr>
      </w:pPr>
    </w:p>
    <w:p w:rsidR="00B22DDA" w:rsidRPr="006E0D10" w:rsidRDefault="00B22DDA" w:rsidP="000B0DDD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0D1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Контроль за выполнением постановления возложить на заместителя главы города Когалыма </w:t>
      </w:r>
      <w:proofErr w:type="spellStart"/>
      <w:r w:rsidR="005913C8" w:rsidRPr="006E0D10"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="005913C8" w:rsidRPr="006E0D1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93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843"/>
      </w:tblGrid>
      <w:tr w:rsidR="00D5489C" w:rsidRPr="00927695" w:rsidTr="00B577B6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6E0D10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4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6E0D10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778"/>
    <w:multiLevelType w:val="multilevel"/>
    <w:tmpl w:val="BB589F3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E3B1C03"/>
    <w:multiLevelType w:val="hybridMultilevel"/>
    <w:tmpl w:val="93AA6F4C"/>
    <w:lvl w:ilvl="0" w:tplc="FBA45B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B0DDD"/>
    <w:rsid w:val="000F0569"/>
    <w:rsid w:val="00165E90"/>
    <w:rsid w:val="00171A84"/>
    <w:rsid w:val="001D0927"/>
    <w:rsid w:val="001E2BA3"/>
    <w:rsid w:val="001E328E"/>
    <w:rsid w:val="001F0328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0261"/>
    <w:rsid w:val="0043438A"/>
    <w:rsid w:val="00461D0D"/>
    <w:rsid w:val="004A5BD8"/>
    <w:rsid w:val="004F13A8"/>
    <w:rsid w:val="004F33B1"/>
    <w:rsid w:val="0053754D"/>
    <w:rsid w:val="005500E4"/>
    <w:rsid w:val="005913C8"/>
    <w:rsid w:val="006015ED"/>
    <w:rsid w:val="00625AA2"/>
    <w:rsid w:val="00635680"/>
    <w:rsid w:val="006E0D1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37DB4"/>
    <w:rsid w:val="00A564E7"/>
    <w:rsid w:val="00AE6CEC"/>
    <w:rsid w:val="00AF09EE"/>
    <w:rsid w:val="00B0747F"/>
    <w:rsid w:val="00B22DDA"/>
    <w:rsid w:val="00B25576"/>
    <w:rsid w:val="00B35789"/>
    <w:rsid w:val="00B44BE6"/>
    <w:rsid w:val="00B577B6"/>
    <w:rsid w:val="00B71C99"/>
    <w:rsid w:val="00BB1866"/>
    <w:rsid w:val="00BC37E6"/>
    <w:rsid w:val="00C02926"/>
    <w:rsid w:val="00C27247"/>
    <w:rsid w:val="00C6586A"/>
    <w:rsid w:val="00C700C4"/>
    <w:rsid w:val="00C700F3"/>
    <w:rsid w:val="00CB17B9"/>
    <w:rsid w:val="00CB2627"/>
    <w:rsid w:val="00CC367F"/>
    <w:rsid w:val="00CF6B89"/>
    <w:rsid w:val="00D3143B"/>
    <w:rsid w:val="00D52DB6"/>
    <w:rsid w:val="00D5489C"/>
    <w:rsid w:val="00E2248D"/>
    <w:rsid w:val="00E53E43"/>
    <w:rsid w:val="00EB75CB"/>
    <w:rsid w:val="00EC17E6"/>
    <w:rsid w:val="00ED5C7C"/>
    <w:rsid w:val="00ED62A2"/>
    <w:rsid w:val="00EE539C"/>
    <w:rsid w:val="00F06198"/>
    <w:rsid w:val="00F5080D"/>
    <w:rsid w:val="00F8542E"/>
    <w:rsid w:val="00FB2FF3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64F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83D0DB3C4EB0C7A8F43C619744EEF4A50128C33B142886ACEF28A295FA8DF3F0C000807A09A9ECC2D9988F9F51946036D3E260230CHFL" TargetMode="External"/><Relationship Id="rId13" Type="http://schemas.openxmlformats.org/officeDocument/2006/relationships/hyperlink" Target="consultantplus://offline/ref=EA305513745A7CE2E48CA059DE5675E1AAA8C932B0E912DAC370F7CA8F9277DA355E056C76FCDBCB06A3CF2BD62FB33A2D64BFF73317DC70m3b0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D83D0DB3C4EB0C7A8F43C619744EEF4A50128C53C1D2886ACEF28A295FA8DF3F0C000837407A9ECC2D9988F9F51946036D3E260230CHFL" TargetMode="External"/><Relationship Id="rId12" Type="http://schemas.openxmlformats.org/officeDocument/2006/relationships/hyperlink" Target="consultantplus://offline/ref=73C8E624A33B86F32E152EF3F8C7C461A4B4D0C248CEF5FAFA1C3566566AAD72FA67A229C9E247A656F4C0F79235EF150BBA32EFB5015F76IEa0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3C8E624A33B86F32E1530FEEEAB936EA0BF86C84CC8FCAAA3403331093AAB27BA27A47C8AA64AA656FF96AED56BB64646F13FE8A21D5F71FD7E9503I8a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B83F5FCFEB49FDCDFE92EDFAACD2C2E3C76880752B73BB2838DB0A317447679ECED894EABB5D2983591D6745576622A4DCFF9E4938549EC7FA3FFB1BK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3D0DB3C4EB0C7A8F4226C8128B9FBA70874CC3C1124D7F9BC2EF5CAAA8BA6B08006D12D4AF7B59298D382964A88603C0CHEL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  <w:rsid w:val="00F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04B2-8DEF-4CE4-B2D5-8136AB29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82</cp:revision>
  <cp:lastPrinted>2022-11-11T11:42:00Z</cp:lastPrinted>
  <dcterms:created xsi:type="dcterms:W3CDTF">2018-07-18T04:10:00Z</dcterms:created>
  <dcterms:modified xsi:type="dcterms:W3CDTF">2023-08-15T12:21:00Z</dcterms:modified>
</cp:coreProperties>
</file>