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FF4025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FF4025">
        <w:rPr>
          <w:sz w:val="26"/>
          <w:szCs w:val="26"/>
        </w:rPr>
        <w:t xml:space="preserve"> внесении изменений</w:t>
      </w:r>
    </w:p>
    <w:p w:rsidR="00FF4025" w:rsidRDefault="00A56047" w:rsidP="007E63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FF4025">
        <w:rPr>
          <w:sz w:val="26"/>
          <w:szCs w:val="26"/>
        </w:rPr>
        <w:t xml:space="preserve"> постановление Администрации </w:t>
      </w:r>
    </w:p>
    <w:p w:rsidR="00FF4025" w:rsidRP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4447B5">
        <w:rPr>
          <w:sz w:val="26"/>
          <w:szCs w:val="26"/>
        </w:rPr>
        <w:t xml:space="preserve"> </w:t>
      </w:r>
      <w:r>
        <w:rPr>
          <w:sz w:val="26"/>
          <w:szCs w:val="26"/>
        </w:rPr>
        <w:t>от 11.10.2013 №2906</w:t>
      </w:r>
    </w:p>
    <w:p w:rsidR="0067046D" w:rsidRPr="00585F74" w:rsidRDefault="0067046D" w:rsidP="007E63A1">
      <w:pPr>
        <w:ind w:firstLine="709"/>
        <w:jc w:val="both"/>
        <w:rPr>
          <w:sz w:val="22"/>
          <w:szCs w:val="26"/>
        </w:rPr>
      </w:pPr>
    </w:p>
    <w:p w:rsidR="000F5A72" w:rsidRDefault="000F5A72" w:rsidP="000F5A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</w:t>
      </w:r>
      <w:r w:rsidR="00984EC8">
        <w:rPr>
          <w:sz w:val="26"/>
          <w:szCs w:val="26"/>
        </w:rPr>
        <w:t>от 17.06.2020 №482-ГД «О внесении изменений в решение Думы города Когалыма от 27.11.2019 №362-ГД»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реализации», </w:t>
      </w:r>
      <w:r w:rsidRPr="00D04ED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перераспределением </w:t>
      </w:r>
      <w:r w:rsidRPr="00D04EDA">
        <w:rPr>
          <w:sz w:val="26"/>
          <w:szCs w:val="26"/>
        </w:rPr>
        <w:t>бюджетных ассигнований:</w:t>
      </w:r>
    </w:p>
    <w:p w:rsidR="00FF4025" w:rsidRPr="004447B5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FF4025" w:rsidRDefault="00FF4025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</w:t>
      </w:r>
      <w:r w:rsidR="000F5A72">
        <w:rPr>
          <w:sz w:val="26"/>
          <w:szCs w:val="26"/>
        </w:rPr>
        <w:t>и</w:t>
      </w:r>
      <w:r w:rsidRPr="00FF4025">
        <w:rPr>
          <w:sz w:val="26"/>
          <w:szCs w:val="26"/>
        </w:rPr>
        <w:t>е изменени</w:t>
      </w:r>
      <w:r w:rsidR="000F5A72">
        <w:rPr>
          <w:sz w:val="26"/>
          <w:szCs w:val="26"/>
        </w:rPr>
        <w:t>я</w:t>
      </w:r>
      <w:r w:rsidRPr="00FF4025">
        <w:rPr>
          <w:sz w:val="26"/>
          <w:szCs w:val="26"/>
        </w:rPr>
        <w:t>:</w:t>
      </w:r>
    </w:p>
    <w:p w:rsidR="00BC2388" w:rsidRDefault="00BC2388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Pr="00761765">
        <w:rPr>
          <w:rFonts w:eastAsia="Calibri"/>
          <w:sz w:val="26"/>
          <w:szCs w:val="26"/>
          <w:lang w:eastAsia="en-US"/>
        </w:rPr>
        <w:t xml:space="preserve">В паспорте </w:t>
      </w:r>
      <w:r>
        <w:rPr>
          <w:rFonts w:eastAsia="Calibri"/>
          <w:sz w:val="26"/>
          <w:szCs w:val="26"/>
          <w:lang w:eastAsia="en-US"/>
        </w:rPr>
        <w:t>Программы:</w:t>
      </w:r>
    </w:p>
    <w:p w:rsidR="00DE03B9" w:rsidRDefault="00BC2388" w:rsidP="00DE03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1.1.1. </w:t>
      </w:r>
      <w:r w:rsidR="00DE03B9" w:rsidRPr="00DE03B9">
        <w:rPr>
          <w:rFonts w:eastAsia="Calibri"/>
          <w:sz w:val="26"/>
          <w:szCs w:val="26"/>
          <w:lang w:eastAsia="en-US"/>
        </w:rPr>
        <w:t>в пункте</w:t>
      </w:r>
      <w:r w:rsidR="00DE03B9">
        <w:rPr>
          <w:rFonts w:eastAsia="Calibri"/>
          <w:sz w:val="26"/>
          <w:szCs w:val="26"/>
          <w:lang w:eastAsia="en-US"/>
        </w:rPr>
        <w:t xml:space="preserve"> 10</w:t>
      </w:r>
      <w:r w:rsidR="00DE03B9" w:rsidRPr="00DE03B9">
        <w:rPr>
          <w:rFonts w:eastAsia="Calibri"/>
          <w:sz w:val="26"/>
          <w:szCs w:val="26"/>
          <w:lang w:eastAsia="en-US"/>
        </w:rPr>
        <w:t xml:space="preserve"> строки «Целевые показатели муниципальной программы» цифру «</w:t>
      </w:r>
      <w:r w:rsidR="00DE03B9">
        <w:rPr>
          <w:rFonts w:eastAsia="Calibri"/>
          <w:sz w:val="26"/>
          <w:szCs w:val="26"/>
          <w:lang w:eastAsia="en-US"/>
        </w:rPr>
        <w:t>2</w:t>
      </w:r>
      <w:r w:rsidR="00DE03B9" w:rsidRPr="00DE03B9">
        <w:rPr>
          <w:rFonts w:eastAsia="Calibri"/>
          <w:sz w:val="26"/>
          <w:szCs w:val="26"/>
          <w:lang w:eastAsia="en-US"/>
        </w:rPr>
        <w:t xml:space="preserve">» заменить </w:t>
      </w:r>
      <w:r w:rsidR="00DE03B9">
        <w:rPr>
          <w:rFonts w:eastAsia="Calibri"/>
          <w:sz w:val="26"/>
          <w:szCs w:val="26"/>
          <w:lang w:eastAsia="en-US"/>
        </w:rPr>
        <w:t>цифрой</w:t>
      </w:r>
      <w:r w:rsidR="00DE03B9" w:rsidRPr="00DE03B9">
        <w:rPr>
          <w:rFonts w:eastAsia="Calibri"/>
          <w:sz w:val="26"/>
          <w:szCs w:val="26"/>
          <w:lang w:eastAsia="en-US"/>
        </w:rPr>
        <w:t xml:space="preserve"> «</w:t>
      </w:r>
      <w:r w:rsidR="00DE03B9">
        <w:rPr>
          <w:rFonts w:eastAsia="Calibri"/>
          <w:sz w:val="26"/>
          <w:szCs w:val="26"/>
          <w:lang w:eastAsia="en-US"/>
        </w:rPr>
        <w:t>7</w:t>
      </w:r>
      <w:r w:rsidR="00DE03B9" w:rsidRPr="00DE03B9">
        <w:rPr>
          <w:rFonts w:eastAsia="Calibri"/>
          <w:sz w:val="26"/>
          <w:szCs w:val="26"/>
          <w:lang w:eastAsia="en-US"/>
        </w:rPr>
        <w:t>»</w:t>
      </w:r>
      <w:r w:rsidR="00DE03B9">
        <w:rPr>
          <w:rFonts w:eastAsia="Calibri"/>
          <w:sz w:val="26"/>
          <w:szCs w:val="26"/>
          <w:lang w:eastAsia="en-US"/>
        </w:rPr>
        <w:t>;</w:t>
      </w:r>
    </w:p>
    <w:p w:rsidR="00C6118F" w:rsidRPr="000F5A72" w:rsidRDefault="00314A27" w:rsidP="00DE03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</w:t>
      </w:r>
      <w:r w:rsidR="00BC2388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511A5">
        <w:rPr>
          <w:sz w:val="26"/>
          <w:szCs w:val="26"/>
        </w:rPr>
        <w:t>с</w:t>
      </w:r>
      <w:r w:rsidR="00F770E4" w:rsidRPr="005D4B93">
        <w:rPr>
          <w:sz w:val="26"/>
          <w:szCs w:val="26"/>
        </w:rPr>
        <w:t>троку «Параметры финансового обеспечения муниципальной программы» и</w:t>
      </w:r>
      <w:r w:rsidR="000F5A72">
        <w:rPr>
          <w:sz w:val="26"/>
          <w:szCs w:val="26"/>
        </w:rPr>
        <w:t>зложить в следующей редакции:</w:t>
      </w:r>
      <w:r w:rsidR="000F5A72">
        <w:rPr>
          <w:sz w:val="26"/>
          <w:szCs w:val="26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065"/>
        <w:gridCol w:w="656"/>
        <w:gridCol w:w="1176"/>
        <w:gridCol w:w="705"/>
        <w:gridCol w:w="1272"/>
        <w:gridCol w:w="1126"/>
        <w:gridCol w:w="1409"/>
        <w:gridCol w:w="819"/>
        <w:gridCol w:w="330"/>
      </w:tblGrid>
      <w:tr w:rsidR="00116EE1" w:rsidRPr="00FC70E9" w:rsidTr="00DE03B9">
        <w:trPr>
          <w:cantSplit/>
          <w:tblHeader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116EE1" w:rsidRDefault="00116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FC70E9" w:rsidRDefault="00116EE1" w:rsidP="00587BE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67046D" w:rsidRDefault="00116EE1" w:rsidP="0067046D">
            <w:pPr>
              <w:rPr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585F7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 (</w:t>
            </w:r>
            <w:r w:rsidR="00585F74">
              <w:rPr>
                <w:color w:val="000000"/>
                <w:spacing w:val="-6"/>
                <w:sz w:val="22"/>
                <w:szCs w:val="22"/>
              </w:rPr>
              <w:t>неиспользованные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остатки прошлых лет)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290 569,20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214 346,70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9314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301 690,12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680,10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266 136,02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511A5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25</w:t>
            </w:r>
            <w:r w:rsidR="00F511A5" w:rsidRPr="0093142B">
              <w:rPr>
                <w:spacing w:val="-14"/>
                <w:sz w:val="22"/>
                <w:szCs w:val="22"/>
              </w:rPr>
              <w:t> 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9314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237 472,69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661,40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234 120,29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93142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245 178,78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642,70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FC70E9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241 845,08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F511A5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242 106,98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241 271,40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239 948,50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 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234 396,15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233 073,25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DE03B9">
        <w:trPr>
          <w:cantSplit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AA27C1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1 784 811,32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0,00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68 175,40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DE03B9" w:rsidP="003E7EFC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1 669 562,92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AA27C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47 073,00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6EE1" w:rsidRPr="00FC70E9" w:rsidRDefault="00116EE1" w:rsidP="002911D0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C2388" w:rsidRDefault="00314A27" w:rsidP="00BC2388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BC2388" w:rsidRPr="00314A27">
        <w:rPr>
          <w:rFonts w:eastAsia="Calibri"/>
          <w:sz w:val="26"/>
          <w:szCs w:val="26"/>
          <w:lang w:eastAsia="en-US"/>
        </w:rPr>
        <w:t xml:space="preserve">Таблицу </w:t>
      </w:r>
      <w:r w:rsidR="00BC2388">
        <w:rPr>
          <w:rFonts w:eastAsia="Calibri"/>
          <w:sz w:val="26"/>
          <w:szCs w:val="26"/>
          <w:lang w:eastAsia="en-US"/>
        </w:rPr>
        <w:t>1</w:t>
      </w:r>
      <w:r w:rsidR="00BC2388" w:rsidRPr="00314A27">
        <w:rPr>
          <w:rFonts w:eastAsia="Calibri"/>
          <w:sz w:val="26"/>
          <w:szCs w:val="26"/>
          <w:lang w:eastAsia="en-US"/>
        </w:rPr>
        <w:t xml:space="preserve"> Програм</w:t>
      </w:r>
      <w:r w:rsidR="00BC2388">
        <w:rPr>
          <w:rFonts w:eastAsia="Calibri"/>
          <w:sz w:val="26"/>
          <w:szCs w:val="26"/>
          <w:lang w:eastAsia="en-US"/>
        </w:rPr>
        <w:t>мы изложить согласно приложению 1 к настоящему постановлению.</w:t>
      </w:r>
    </w:p>
    <w:p w:rsidR="00F511A5" w:rsidRDefault="00BC2388" w:rsidP="00F8237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F511A5" w:rsidRPr="00314A27">
        <w:rPr>
          <w:rFonts w:eastAsia="Calibri"/>
          <w:sz w:val="26"/>
          <w:szCs w:val="26"/>
          <w:lang w:eastAsia="en-US"/>
        </w:rPr>
        <w:t xml:space="preserve">Таблицу </w:t>
      </w:r>
      <w:r w:rsidR="000F5A72">
        <w:rPr>
          <w:rFonts w:eastAsia="Calibri"/>
          <w:sz w:val="26"/>
          <w:szCs w:val="26"/>
          <w:lang w:eastAsia="en-US"/>
        </w:rPr>
        <w:t>2</w:t>
      </w:r>
      <w:r w:rsidR="00F511A5" w:rsidRPr="00314A27">
        <w:rPr>
          <w:rFonts w:eastAsia="Calibri"/>
          <w:sz w:val="26"/>
          <w:szCs w:val="26"/>
          <w:lang w:eastAsia="en-US"/>
        </w:rPr>
        <w:t xml:space="preserve"> Програм</w:t>
      </w:r>
      <w:r w:rsidR="00F511A5">
        <w:rPr>
          <w:rFonts w:eastAsia="Calibri"/>
          <w:sz w:val="26"/>
          <w:szCs w:val="26"/>
          <w:lang w:eastAsia="en-US"/>
        </w:rPr>
        <w:t xml:space="preserve">мы изложить согласно приложению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="0097248A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DE03B9" w:rsidRDefault="00DE03B9" w:rsidP="00F8237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501195" w:rsidRDefault="003E7EFC" w:rsidP="00F8237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0D36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01195">
        <w:rPr>
          <w:sz w:val="26"/>
          <w:szCs w:val="26"/>
        </w:rPr>
        <w:t>П</w:t>
      </w:r>
      <w:r w:rsidR="00501195" w:rsidRPr="00314A27">
        <w:rPr>
          <w:sz w:val="26"/>
          <w:szCs w:val="26"/>
        </w:rPr>
        <w:t>ризнать утратившими силу</w:t>
      </w:r>
      <w:r w:rsidR="00501195">
        <w:rPr>
          <w:sz w:val="26"/>
          <w:szCs w:val="26"/>
        </w:rPr>
        <w:t>:</w:t>
      </w:r>
    </w:p>
    <w:p w:rsidR="00742F51" w:rsidRDefault="00501195" w:rsidP="00F8237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 w:rsidR="00742F51">
        <w:rPr>
          <w:sz w:val="26"/>
          <w:szCs w:val="26"/>
        </w:rPr>
        <w:t xml:space="preserve"> постановление Администрации города Когалыма от 2</w:t>
      </w:r>
      <w:r w:rsidR="00DE03B9">
        <w:rPr>
          <w:sz w:val="26"/>
          <w:szCs w:val="26"/>
        </w:rPr>
        <w:t>6</w:t>
      </w:r>
      <w:r w:rsidR="00742F51">
        <w:rPr>
          <w:sz w:val="26"/>
          <w:szCs w:val="26"/>
        </w:rPr>
        <w:t xml:space="preserve">.01.2017 №134 </w:t>
      </w:r>
      <w:r w:rsidR="00742F51" w:rsidRPr="00314A27">
        <w:rPr>
          <w:sz w:val="26"/>
          <w:szCs w:val="26"/>
        </w:rPr>
        <w:t>«О внесении изменений в постановление Администрации города Когалыма от 11.10.2013 №2906»</w:t>
      </w:r>
      <w:r w:rsidR="00742F51">
        <w:rPr>
          <w:sz w:val="26"/>
          <w:szCs w:val="26"/>
        </w:rPr>
        <w:t>;</w:t>
      </w:r>
    </w:p>
    <w:p w:rsidR="00501195" w:rsidRPr="00314A27" w:rsidRDefault="00742F51" w:rsidP="00501195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501195">
        <w:rPr>
          <w:sz w:val="26"/>
          <w:szCs w:val="26"/>
        </w:rPr>
        <w:t>п</w:t>
      </w:r>
      <w:r w:rsidR="00501195" w:rsidRPr="00314A27">
        <w:rPr>
          <w:sz w:val="26"/>
          <w:szCs w:val="26"/>
        </w:rPr>
        <w:t xml:space="preserve">одпункт </w:t>
      </w:r>
      <w:r w:rsidR="00501195">
        <w:rPr>
          <w:sz w:val="26"/>
          <w:szCs w:val="26"/>
        </w:rPr>
        <w:t>1.1.2</w:t>
      </w:r>
      <w:r w:rsidR="00501195" w:rsidRPr="00314A27">
        <w:rPr>
          <w:sz w:val="26"/>
          <w:szCs w:val="26"/>
        </w:rPr>
        <w:t xml:space="preserve"> пункта 1.1, пункт</w:t>
      </w:r>
      <w:r w:rsidR="00501195">
        <w:rPr>
          <w:sz w:val="26"/>
          <w:szCs w:val="26"/>
        </w:rPr>
        <w:t xml:space="preserve">ы 1.2, </w:t>
      </w:r>
      <w:r w:rsidR="00501195" w:rsidRPr="00314A27">
        <w:rPr>
          <w:sz w:val="26"/>
          <w:szCs w:val="26"/>
        </w:rPr>
        <w:t xml:space="preserve">1.3 постановления Администрации города Когалыма от </w:t>
      </w:r>
      <w:r w:rsidR="00EA6701">
        <w:rPr>
          <w:sz w:val="26"/>
          <w:szCs w:val="26"/>
        </w:rPr>
        <w:t>04.06.2020 №978</w:t>
      </w:r>
      <w:r w:rsidR="00501195" w:rsidRPr="00314A27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№2906».</w:t>
      </w:r>
    </w:p>
    <w:p w:rsidR="00314A27" w:rsidRPr="004447B5" w:rsidRDefault="00314A27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color w:val="FF0000"/>
          <w:sz w:val="14"/>
          <w:szCs w:val="14"/>
        </w:rPr>
      </w:pPr>
    </w:p>
    <w:p w:rsidR="00FF4025" w:rsidRPr="004447B5" w:rsidRDefault="000D361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4447B5">
        <w:rPr>
          <w:spacing w:val="-6"/>
          <w:sz w:val="26"/>
          <w:szCs w:val="26"/>
        </w:rPr>
        <w:t>3</w:t>
      </w:r>
      <w:r w:rsidR="00FF4025" w:rsidRPr="004447B5">
        <w:rPr>
          <w:spacing w:val="-6"/>
          <w:sz w:val="26"/>
          <w:szCs w:val="26"/>
        </w:rPr>
        <w:t xml:space="preserve">. </w:t>
      </w:r>
      <w:proofErr w:type="gramStart"/>
      <w:r w:rsidR="00FF4025" w:rsidRPr="004447B5">
        <w:rPr>
          <w:spacing w:val="-6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FF4025" w:rsidRPr="004447B5">
        <w:rPr>
          <w:spacing w:val="-6"/>
          <w:sz w:val="26"/>
          <w:szCs w:val="26"/>
        </w:rPr>
        <w:t>А.Т.Бутаев</w:t>
      </w:r>
      <w:proofErr w:type="spellEnd"/>
      <w:r w:rsidR="00FF4025" w:rsidRPr="004447B5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A4475A" w:rsidRPr="004447B5">
        <w:rPr>
          <w:spacing w:val="-6"/>
          <w:sz w:val="26"/>
          <w:szCs w:val="26"/>
        </w:rPr>
        <w:t>я</w:t>
      </w:r>
      <w:r w:rsidR="00FF4025" w:rsidRPr="004447B5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</w:t>
      </w:r>
      <w:r w:rsidR="004447B5">
        <w:rPr>
          <w:spacing w:val="-6"/>
          <w:sz w:val="26"/>
          <w:szCs w:val="26"/>
        </w:rPr>
        <w:t>р</w:t>
      </w:r>
      <w:r w:rsidR="004447B5" w:rsidRPr="004447B5">
        <w:rPr>
          <w:spacing w:val="-6"/>
          <w:sz w:val="26"/>
          <w:szCs w:val="26"/>
        </w:rPr>
        <w:t xml:space="preserve"> </w:t>
      </w:r>
      <w:r w:rsidR="00FF4025" w:rsidRPr="004447B5">
        <w:rPr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FF4025" w:rsidRPr="004447B5">
        <w:rPr>
          <w:spacing w:val="-6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</w:t>
      </w:r>
      <w:r w:rsidR="004447B5">
        <w:rPr>
          <w:spacing w:val="-6"/>
          <w:sz w:val="26"/>
          <w:szCs w:val="26"/>
        </w:rPr>
        <w:t xml:space="preserve">                          </w:t>
      </w:r>
      <w:r w:rsidR="00FF4025" w:rsidRPr="004447B5">
        <w:rPr>
          <w:spacing w:val="-6"/>
          <w:sz w:val="26"/>
          <w:szCs w:val="26"/>
        </w:rPr>
        <w:t>Ханты-Мансийского автономного округа - Югры.</w:t>
      </w:r>
    </w:p>
    <w:p w:rsidR="00FF4025" w:rsidRPr="004447B5" w:rsidRDefault="00FF4025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14"/>
          <w:szCs w:val="14"/>
        </w:rPr>
      </w:pPr>
    </w:p>
    <w:p w:rsidR="00FF4025" w:rsidRDefault="000D361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025">
        <w:rPr>
          <w:sz w:val="26"/>
          <w:szCs w:val="26"/>
        </w:rPr>
        <w:t>. О</w:t>
      </w:r>
      <w:r w:rsidR="00FF4025" w:rsidRPr="00160B15">
        <w:rPr>
          <w:sz w:val="26"/>
          <w:szCs w:val="26"/>
        </w:rPr>
        <w:t>публиковать настоящее постановление и приложени</w:t>
      </w:r>
      <w:r w:rsidR="00A4475A">
        <w:rPr>
          <w:sz w:val="26"/>
          <w:szCs w:val="26"/>
        </w:rPr>
        <w:t>я</w:t>
      </w:r>
      <w:r w:rsidR="00FF4025" w:rsidRPr="00160B15">
        <w:rPr>
          <w:sz w:val="26"/>
          <w:szCs w:val="26"/>
        </w:rPr>
        <w:t xml:space="preserve"> к нему в </w:t>
      </w:r>
      <w:r w:rsidR="00FF4025">
        <w:rPr>
          <w:sz w:val="26"/>
          <w:szCs w:val="26"/>
        </w:rPr>
        <w:t>газете «Когалымский вестник»</w:t>
      </w:r>
      <w:r w:rsidR="00FF4025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F4025" w:rsidRPr="006629DD">
        <w:rPr>
          <w:sz w:val="26"/>
          <w:szCs w:val="26"/>
        </w:rPr>
        <w:t>информационно-телекоммуникационной</w:t>
      </w:r>
      <w:r w:rsidR="00FF4025">
        <w:rPr>
          <w:sz w:val="26"/>
          <w:szCs w:val="26"/>
        </w:rPr>
        <w:t xml:space="preserve"> </w:t>
      </w:r>
      <w:r w:rsidR="00FF4025" w:rsidRPr="00160B15">
        <w:rPr>
          <w:sz w:val="26"/>
          <w:szCs w:val="26"/>
        </w:rPr>
        <w:t xml:space="preserve">сети </w:t>
      </w:r>
      <w:r w:rsidR="00FF4025">
        <w:rPr>
          <w:sz w:val="26"/>
          <w:szCs w:val="26"/>
        </w:rPr>
        <w:t>«</w:t>
      </w:r>
      <w:r w:rsidR="00FF4025" w:rsidRPr="00160B15">
        <w:rPr>
          <w:sz w:val="26"/>
          <w:szCs w:val="26"/>
        </w:rPr>
        <w:t>Инте</w:t>
      </w:r>
      <w:r w:rsidR="00FF4025">
        <w:rPr>
          <w:sz w:val="26"/>
          <w:szCs w:val="26"/>
        </w:rPr>
        <w:t>р</w:t>
      </w:r>
      <w:r w:rsidR="00FF4025" w:rsidRPr="00160B15">
        <w:rPr>
          <w:sz w:val="26"/>
          <w:szCs w:val="26"/>
        </w:rPr>
        <w:t>нет</w:t>
      </w:r>
      <w:r w:rsidR="00FF4025">
        <w:rPr>
          <w:sz w:val="26"/>
          <w:szCs w:val="26"/>
        </w:rPr>
        <w:t>»</w:t>
      </w:r>
      <w:r w:rsidR="00FF4025" w:rsidRPr="00160B15">
        <w:rPr>
          <w:sz w:val="26"/>
          <w:szCs w:val="26"/>
        </w:rPr>
        <w:t xml:space="preserve"> (</w:t>
      </w:r>
      <w:hyperlink r:id="rId9" w:history="1">
        <w:r w:rsidR="00FF4025" w:rsidRPr="00160B15">
          <w:rPr>
            <w:sz w:val="26"/>
            <w:szCs w:val="26"/>
          </w:rPr>
          <w:t>www.admkogalym.ru</w:t>
        </w:r>
      </w:hyperlink>
      <w:r w:rsidR="00FF4025" w:rsidRPr="00160B15">
        <w:rPr>
          <w:sz w:val="26"/>
          <w:szCs w:val="26"/>
        </w:rPr>
        <w:t>).</w:t>
      </w:r>
    </w:p>
    <w:p w:rsidR="00C6118F" w:rsidRPr="004447B5" w:rsidRDefault="00C6118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14"/>
          <w:szCs w:val="14"/>
        </w:rPr>
      </w:pPr>
    </w:p>
    <w:p w:rsidR="00FF4025" w:rsidRDefault="000D361F" w:rsidP="00585F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025">
        <w:rPr>
          <w:sz w:val="26"/>
          <w:szCs w:val="26"/>
        </w:rPr>
        <w:t xml:space="preserve">. </w:t>
      </w:r>
      <w:proofErr w:type="gramStart"/>
      <w:r w:rsidR="00FF4025" w:rsidRPr="00EE062A">
        <w:rPr>
          <w:sz w:val="26"/>
          <w:szCs w:val="26"/>
        </w:rPr>
        <w:t>Контроль за</w:t>
      </w:r>
      <w:proofErr w:type="gramEnd"/>
      <w:r w:rsidR="00FF4025" w:rsidRPr="00EE062A">
        <w:rPr>
          <w:sz w:val="26"/>
          <w:szCs w:val="26"/>
        </w:rPr>
        <w:t xml:space="preserve"> выполнением постанов</w:t>
      </w:r>
      <w:r w:rsidR="00FF4025">
        <w:rPr>
          <w:sz w:val="26"/>
          <w:szCs w:val="26"/>
        </w:rPr>
        <w:t>ления возложить на заместителя г</w:t>
      </w:r>
      <w:r w:rsidR="00FF4025" w:rsidRPr="00EE062A">
        <w:rPr>
          <w:sz w:val="26"/>
          <w:szCs w:val="26"/>
        </w:rPr>
        <w:t xml:space="preserve">лавы города Когалыма </w:t>
      </w:r>
      <w:r w:rsidR="00FF4025">
        <w:rPr>
          <w:sz w:val="26"/>
          <w:szCs w:val="26"/>
        </w:rPr>
        <w:t>М.А.Рудикова</w:t>
      </w:r>
      <w:r w:rsidR="00FF4025" w:rsidRPr="00EE062A">
        <w:rPr>
          <w:sz w:val="26"/>
          <w:szCs w:val="26"/>
        </w:rPr>
        <w:t>.</w:t>
      </w:r>
    </w:p>
    <w:p w:rsidR="00FF4025" w:rsidRDefault="00FF4025" w:rsidP="00BC23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501195" w:rsidRDefault="00501195" w:rsidP="00BC23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3E7EFC" w:rsidRPr="00CB2137" w:rsidRDefault="00FF4025" w:rsidP="00F82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97248A" w:rsidRDefault="0097248A" w:rsidP="00DC1AB6">
      <w:pPr>
        <w:rPr>
          <w:sz w:val="22"/>
          <w:szCs w:val="22"/>
        </w:rPr>
      </w:pPr>
    </w:p>
    <w:p w:rsidR="0054204A" w:rsidRPr="004447B5" w:rsidRDefault="003D1D75" w:rsidP="00DC1AB6">
      <w:pPr>
        <w:rPr>
          <w:sz w:val="20"/>
          <w:szCs w:val="20"/>
        </w:rPr>
      </w:pPr>
      <w:r w:rsidRPr="004447B5">
        <w:rPr>
          <w:sz w:val="20"/>
          <w:szCs w:val="20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2411"/>
        <w:gridCol w:w="2340"/>
        <w:gridCol w:w="1088"/>
      </w:tblGrid>
      <w:tr w:rsidR="003D1D75" w:rsidRPr="004447B5" w:rsidTr="004447B5"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Должность</w:t>
            </w: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Ф.И.О.</w:t>
            </w: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Подпись</w:t>
            </w:r>
          </w:p>
        </w:tc>
      </w:tr>
      <w:tr w:rsidR="003D1D75" w:rsidRPr="004447B5" w:rsidTr="004447B5">
        <w:trPr>
          <w:trHeight w:val="280"/>
        </w:trPr>
        <w:tc>
          <w:tcPr>
            <w:tcW w:w="1699" w:type="pct"/>
          </w:tcPr>
          <w:p w:rsidR="003D1D75" w:rsidRPr="004447B5" w:rsidRDefault="003D1D75" w:rsidP="002911D0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</w:tcPr>
          <w:p w:rsidR="003D1D75" w:rsidRPr="004447B5" w:rsidRDefault="003D1D75" w:rsidP="002911D0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</w:tcPr>
          <w:p w:rsidR="003D1D75" w:rsidRPr="004447B5" w:rsidRDefault="003D1D75" w:rsidP="002911D0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3D1D75" w:rsidRPr="004447B5" w:rsidRDefault="003D1D75" w:rsidP="002911D0">
            <w:pPr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КФ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УЭ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proofErr w:type="spellStart"/>
            <w:r w:rsidRPr="004447B5">
              <w:rPr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ЮУ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742F51" w:rsidRPr="004447B5" w:rsidTr="004447B5">
        <w:trPr>
          <w:trHeight w:val="255"/>
        </w:trPr>
        <w:tc>
          <w:tcPr>
            <w:tcW w:w="1699" w:type="pct"/>
            <w:vAlign w:val="center"/>
          </w:tcPr>
          <w:p w:rsidR="00742F51" w:rsidRPr="004447B5" w:rsidRDefault="00742F51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ОО ЮУ</w:t>
            </w:r>
          </w:p>
        </w:tc>
        <w:tc>
          <w:tcPr>
            <w:tcW w:w="1363" w:type="pct"/>
            <w:vAlign w:val="center"/>
          </w:tcPr>
          <w:p w:rsidR="00742F51" w:rsidRPr="004447B5" w:rsidRDefault="00742F51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742F51" w:rsidRPr="004447B5" w:rsidRDefault="00742F51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742F51" w:rsidRPr="004447B5" w:rsidRDefault="00742F51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ОФЭОиК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4447B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МУ «УКС г.Когалыма»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RPr="004447B5" w:rsidTr="004447B5">
        <w:trPr>
          <w:trHeight w:val="255"/>
        </w:trPr>
        <w:tc>
          <w:tcPr>
            <w:tcW w:w="1699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  <w:r w:rsidRPr="004447B5">
              <w:rPr>
                <w:sz w:val="20"/>
                <w:szCs w:val="20"/>
              </w:rPr>
              <w:t>МКУ «УЖКХ г. Когалыма»</w:t>
            </w:r>
          </w:p>
        </w:tc>
        <w:tc>
          <w:tcPr>
            <w:tcW w:w="136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3D1D75" w:rsidRPr="004447B5" w:rsidRDefault="003D1D75" w:rsidP="00291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1AB6" w:rsidRPr="004447B5" w:rsidRDefault="00DC1AB6" w:rsidP="00DC1AB6">
      <w:pPr>
        <w:rPr>
          <w:sz w:val="20"/>
          <w:szCs w:val="20"/>
        </w:rPr>
      </w:pPr>
      <w:r w:rsidRPr="004447B5">
        <w:rPr>
          <w:sz w:val="20"/>
          <w:szCs w:val="20"/>
        </w:rPr>
        <w:t xml:space="preserve">Подготовлено:    </w:t>
      </w:r>
    </w:p>
    <w:p w:rsidR="00F511A5" w:rsidRPr="004447B5" w:rsidRDefault="0054204A" w:rsidP="00DC1AB6">
      <w:pPr>
        <w:rPr>
          <w:sz w:val="20"/>
          <w:szCs w:val="20"/>
        </w:rPr>
      </w:pPr>
      <w:r w:rsidRPr="004447B5">
        <w:rPr>
          <w:sz w:val="20"/>
          <w:szCs w:val="20"/>
        </w:rPr>
        <w:t>в</w:t>
      </w:r>
      <w:r w:rsidR="00596854" w:rsidRPr="004447B5">
        <w:rPr>
          <w:sz w:val="20"/>
          <w:szCs w:val="20"/>
        </w:rPr>
        <w:t>едущий инженер</w:t>
      </w:r>
      <w:r w:rsidR="00DC1AB6" w:rsidRPr="004447B5">
        <w:rPr>
          <w:sz w:val="20"/>
          <w:szCs w:val="20"/>
        </w:rPr>
        <w:t xml:space="preserve"> ОРЖКХ</w:t>
      </w:r>
      <w:r w:rsidR="004447B5">
        <w:rPr>
          <w:sz w:val="20"/>
          <w:szCs w:val="20"/>
        </w:rPr>
        <w:t xml:space="preserve"> </w:t>
      </w:r>
      <w:r w:rsidR="00596854" w:rsidRPr="004447B5">
        <w:rPr>
          <w:sz w:val="20"/>
          <w:szCs w:val="20"/>
        </w:rPr>
        <w:t>МКУ «УЖКХ г.Когалыма»</w:t>
      </w:r>
      <w:r w:rsidR="00596854" w:rsidRPr="004447B5">
        <w:rPr>
          <w:sz w:val="20"/>
          <w:szCs w:val="20"/>
        </w:rPr>
        <w:tab/>
      </w:r>
      <w:r w:rsidR="00596854" w:rsidRPr="004447B5">
        <w:rPr>
          <w:sz w:val="20"/>
          <w:szCs w:val="20"/>
        </w:rPr>
        <w:tab/>
      </w:r>
      <w:proofErr w:type="spellStart"/>
      <w:r w:rsidR="003D1D75" w:rsidRPr="004447B5">
        <w:rPr>
          <w:sz w:val="20"/>
          <w:szCs w:val="20"/>
        </w:rPr>
        <w:t>И.А.Цыганкова</w:t>
      </w:r>
      <w:proofErr w:type="spellEnd"/>
      <w:r w:rsidR="00DC1AB6" w:rsidRPr="004447B5">
        <w:rPr>
          <w:sz w:val="20"/>
          <w:szCs w:val="20"/>
        </w:rPr>
        <w:t xml:space="preserve">  </w:t>
      </w:r>
    </w:p>
    <w:p w:rsidR="004447B5" w:rsidRDefault="004447B5" w:rsidP="008C3968">
      <w:pPr>
        <w:rPr>
          <w:sz w:val="20"/>
          <w:szCs w:val="20"/>
        </w:rPr>
      </w:pPr>
    </w:p>
    <w:p w:rsidR="008C3968" w:rsidRPr="004447B5" w:rsidRDefault="00585F74" w:rsidP="008C3968">
      <w:pPr>
        <w:rPr>
          <w:spacing w:val="-6"/>
          <w:sz w:val="20"/>
          <w:szCs w:val="20"/>
        </w:rPr>
      </w:pPr>
      <w:r w:rsidRPr="004447B5">
        <w:rPr>
          <w:sz w:val="20"/>
          <w:szCs w:val="20"/>
        </w:rPr>
        <w:t>Р</w:t>
      </w:r>
      <w:r w:rsidR="00DC1AB6" w:rsidRPr="004447B5">
        <w:rPr>
          <w:sz w:val="20"/>
          <w:szCs w:val="20"/>
        </w:rPr>
        <w:t xml:space="preserve">азослать: </w:t>
      </w:r>
      <w:r w:rsidR="00596854" w:rsidRPr="004447B5">
        <w:rPr>
          <w:sz w:val="20"/>
          <w:szCs w:val="20"/>
        </w:rPr>
        <w:t xml:space="preserve">КФ, УЭ, ЮУ, </w:t>
      </w:r>
      <w:proofErr w:type="spellStart"/>
      <w:r w:rsidR="00596854" w:rsidRPr="004447B5">
        <w:rPr>
          <w:sz w:val="20"/>
          <w:szCs w:val="20"/>
        </w:rPr>
        <w:t>УИДиРП</w:t>
      </w:r>
      <w:proofErr w:type="spellEnd"/>
      <w:r w:rsidR="00596854" w:rsidRPr="004447B5">
        <w:rPr>
          <w:sz w:val="20"/>
          <w:szCs w:val="20"/>
        </w:rPr>
        <w:t>, ОФЭОиК, МКУ «УЖКХ города Когалыма», МУ «УКС г.Когалыма», МКУ «ЕДДС г.Когалыма», МКУ «УОДОМС», МБУ «Коммунспецавтотехника», газета, про</w:t>
      </w:r>
      <w:r w:rsidR="00314A27" w:rsidRPr="004447B5">
        <w:rPr>
          <w:sz w:val="20"/>
          <w:szCs w:val="20"/>
        </w:rPr>
        <w:t>куратура, ООО «Ваш Консультант»</w:t>
      </w:r>
    </w:p>
    <w:p w:rsidR="008C3968" w:rsidRDefault="008C3968" w:rsidP="008C3968">
      <w:pPr>
        <w:jc w:val="center"/>
        <w:sectPr w:rsidR="008C3968" w:rsidSect="004447B5">
          <w:headerReference w:type="default" r:id="rId10"/>
          <w:pgSz w:w="11906" w:h="16838" w:code="9"/>
          <w:pgMar w:top="851" w:right="567" w:bottom="851" w:left="2552" w:header="709" w:footer="709" w:gutter="0"/>
          <w:cols w:space="708"/>
          <w:docGrid w:linePitch="360"/>
        </w:sectPr>
      </w:pP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 xml:space="preserve">Приложение </w:t>
      </w:r>
      <w:r w:rsidR="00BC2388">
        <w:rPr>
          <w:spacing w:val="-6"/>
          <w:sz w:val="26"/>
          <w:szCs w:val="26"/>
        </w:rPr>
        <w:t>1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 w:rsidR="00232811"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232811" w:rsidRDefault="00232811" w:rsidP="00232811">
      <w:pPr>
        <w:jc w:val="right"/>
        <w:rPr>
          <w:spacing w:val="-6"/>
          <w:sz w:val="26"/>
          <w:szCs w:val="26"/>
        </w:rPr>
      </w:pPr>
    </w:p>
    <w:p w:rsidR="00BC2388" w:rsidRDefault="00BC2388" w:rsidP="00BC238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Целевые показатели муниципальной программы</w:t>
      </w:r>
    </w:p>
    <w:p w:rsidR="00BC2388" w:rsidRDefault="00BC2388" w:rsidP="00BC2388">
      <w:pPr>
        <w:jc w:val="center"/>
        <w:rPr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2901"/>
        <w:gridCol w:w="1793"/>
        <w:gridCol w:w="1106"/>
        <w:gridCol w:w="1106"/>
        <w:gridCol w:w="1106"/>
        <w:gridCol w:w="1106"/>
        <w:gridCol w:w="968"/>
        <w:gridCol w:w="1106"/>
        <w:gridCol w:w="1242"/>
        <w:gridCol w:w="1929"/>
      </w:tblGrid>
      <w:tr w:rsidR="00BC2388" w:rsidRPr="004447B5" w:rsidTr="004447B5">
        <w:trPr>
          <w:trHeight w:val="722"/>
        </w:trPr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№</w:t>
            </w:r>
            <w:r w:rsidRPr="004447B5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456" w:type="pct"/>
            <w:gridSpan w:val="7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BC2388" w:rsidRPr="004447B5" w:rsidTr="004447B5">
        <w:tc>
          <w:tcPr>
            <w:tcW w:w="443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2019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2021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2022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2023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2025</w:t>
            </w:r>
          </w:p>
        </w:tc>
        <w:tc>
          <w:tcPr>
            <w:tcW w:w="612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</w:tr>
      <w:tr w:rsidR="00BC2388" w:rsidRPr="004447B5" w:rsidTr="004447B5">
        <w:tc>
          <w:tcPr>
            <w:tcW w:w="443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11</w:t>
            </w:r>
          </w:p>
        </w:tc>
      </w:tr>
      <w:tr w:rsidR="00BC2388" w:rsidRPr="004447B5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</w:tr>
      <w:tr w:rsidR="00BC2388" w:rsidRPr="004447B5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4447B5">
              <w:rPr>
                <w:sz w:val="22"/>
                <w:szCs w:val="22"/>
              </w:rPr>
              <w:t>км</w:t>
            </w:r>
            <w:proofErr w:type="gramEnd"/>
            <w:r w:rsidRPr="004447B5">
              <w:rPr>
                <w:sz w:val="22"/>
                <w:szCs w:val="22"/>
              </w:rPr>
              <w:t>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</w:tr>
    </w:tbl>
    <w:p w:rsidR="004447B5" w:rsidRDefault="004447B5" w:rsidP="004447B5">
      <w:pPr>
        <w:jc w:val="center"/>
        <w:rPr>
          <w:sz w:val="22"/>
          <w:szCs w:val="22"/>
        </w:rPr>
        <w:sectPr w:rsidR="004447B5" w:rsidSect="004447B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2901"/>
        <w:gridCol w:w="1793"/>
        <w:gridCol w:w="1106"/>
        <w:gridCol w:w="1106"/>
        <w:gridCol w:w="1106"/>
        <w:gridCol w:w="1106"/>
        <w:gridCol w:w="968"/>
        <w:gridCol w:w="1106"/>
        <w:gridCol w:w="1242"/>
        <w:gridCol w:w="1929"/>
      </w:tblGrid>
      <w:tr w:rsidR="00BC2388" w:rsidRPr="004447B5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447B5">
              <w:rPr>
                <w:sz w:val="22"/>
                <w:szCs w:val="22"/>
              </w:rPr>
              <w:t>ремонта</w:t>
            </w:r>
            <w:proofErr w:type="gramEnd"/>
            <w:r w:rsidRPr="004447B5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2,434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8,70</w:t>
            </w:r>
          </w:p>
        </w:tc>
      </w:tr>
      <w:tr w:rsidR="00BC2388" w:rsidRPr="004447B5" w:rsidTr="004447B5"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4447B5">
              <w:rPr>
                <w:sz w:val="22"/>
                <w:szCs w:val="22"/>
              </w:rPr>
              <w:t>км</w:t>
            </w:r>
            <w:proofErr w:type="gramEnd"/>
            <w:r w:rsidRPr="004447B5">
              <w:rPr>
                <w:sz w:val="22"/>
                <w:szCs w:val="22"/>
              </w:rPr>
              <w:t>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</w:tr>
      <w:tr w:rsidR="00BC2388" w:rsidRPr="004447B5" w:rsidTr="004447B5">
        <w:tc>
          <w:tcPr>
            <w:tcW w:w="443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0,427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</w:tr>
      <w:tr w:rsidR="00BC2388" w:rsidRPr="004447B5" w:rsidTr="004447B5"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4447B5">
              <w:rPr>
                <w:sz w:val="22"/>
                <w:szCs w:val="22"/>
              </w:rPr>
              <w:t>км</w:t>
            </w:r>
            <w:proofErr w:type="gramEnd"/>
            <w:r w:rsidRPr="004447B5">
              <w:rPr>
                <w:sz w:val="22"/>
                <w:szCs w:val="22"/>
              </w:rPr>
              <w:t>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</w:t>
            </w:r>
          </w:p>
        </w:tc>
      </w:tr>
      <w:tr w:rsidR="00BC2388" w:rsidRPr="004447B5" w:rsidTr="004447B5">
        <w:tc>
          <w:tcPr>
            <w:tcW w:w="443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1,609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0,995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2,604</w:t>
            </w:r>
          </w:p>
        </w:tc>
      </w:tr>
      <w:tr w:rsidR="00BC2388" w:rsidRPr="004447B5" w:rsidTr="004447B5">
        <w:tc>
          <w:tcPr>
            <w:tcW w:w="443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6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4447B5">
              <w:rPr>
                <w:sz w:val="22"/>
                <w:szCs w:val="22"/>
              </w:rPr>
              <w:t>км</w:t>
            </w:r>
            <w:proofErr w:type="gramEnd"/>
            <w:r w:rsidRPr="004447B5">
              <w:rPr>
                <w:sz w:val="22"/>
                <w:szCs w:val="22"/>
              </w:rPr>
              <w:t>.)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104,257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91,733</w:t>
            </w:r>
          </w:p>
        </w:tc>
      </w:tr>
    </w:tbl>
    <w:p w:rsidR="004447B5" w:rsidRDefault="004447B5" w:rsidP="004447B5">
      <w:pPr>
        <w:jc w:val="center"/>
        <w:rPr>
          <w:sz w:val="22"/>
          <w:szCs w:val="22"/>
        </w:rPr>
        <w:sectPr w:rsidR="004447B5" w:rsidSect="004447B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3263"/>
        <w:gridCol w:w="1667"/>
        <w:gridCol w:w="1106"/>
        <w:gridCol w:w="1106"/>
        <w:gridCol w:w="1106"/>
        <w:gridCol w:w="1106"/>
        <w:gridCol w:w="968"/>
        <w:gridCol w:w="1106"/>
        <w:gridCol w:w="1242"/>
        <w:gridCol w:w="1926"/>
      </w:tblGrid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87,84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83,76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79,81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77,57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81,32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80,88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85,24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81,13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81,13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38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EA6701" w:rsidP="00444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EA6701" w:rsidP="00444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45</w:t>
            </w:r>
          </w:p>
        </w:tc>
      </w:tr>
      <w:tr w:rsidR="00BC2388" w:rsidRPr="004447B5" w:rsidTr="00D42301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13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:rsidR="00BC2388" w:rsidRPr="00D42301" w:rsidRDefault="00BC2388" w:rsidP="004447B5">
            <w:pPr>
              <w:jc w:val="both"/>
              <w:rPr>
                <w:spacing w:val="-6"/>
                <w:sz w:val="22"/>
                <w:szCs w:val="22"/>
              </w:rPr>
            </w:pPr>
            <w:r w:rsidRPr="00D42301">
              <w:rPr>
                <w:spacing w:val="-6"/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4</w:t>
            </w:r>
          </w:p>
        </w:tc>
      </w:tr>
      <w:tr w:rsidR="00BC2388" w:rsidRPr="004447B5" w:rsidTr="00D42301">
        <w:tc>
          <w:tcPr>
            <w:tcW w:w="369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2</w:t>
            </w:r>
          </w:p>
        </w:tc>
      </w:tr>
    </w:tbl>
    <w:p w:rsidR="00D42301" w:rsidRDefault="00D42301" w:rsidP="004447B5">
      <w:pPr>
        <w:jc w:val="center"/>
        <w:rPr>
          <w:sz w:val="22"/>
          <w:szCs w:val="22"/>
        </w:rPr>
        <w:sectPr w:rsidR="00D42301" w:rsidSect="004447B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3263"/>
        <w:gridCol w:w="1667"/>
        <w:gridCol w:w="1106"/>
        <w:gridCol w:w="1106"/>
        <w:gridCol w:w="1106"/>
        <w:gridCol w:w="1106"/>
        <w:gridCol w:w="968"/>
        <w:gridCol w:w="1106"/>
        <w:gridCol w:w="1242"/>
        <w:gridCol w:w="1926"/>
      </w:tblGrid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14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15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100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16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4447B5">
              <w:rPr>
                <w:sz w:val="22"/>
                <w:szCs w:val="22"/>
              </w:rPr>
              <w:t>км</w:t>
            </w:r>
            <w:proofErr w:type="gramEnd"/>
            <w:r w:rsidRPr="004447B5">
              <w:rPr>
                <w:sz w:val="22"/>
                <w:szCs w:val="22"/>
              </w:rPr>
              <w:t>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1*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17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30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18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Приобретаемая специализированная техника на условиях лизинга (ед.)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7</w:t>
            </w:r>
          </w:p>
        </w:tc>
      </w:tr>
      <w:tr w:rsidR="00BC2388" w:rsidRPr="004447B5" w:rsidTr="00D42301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19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BC2388" w:rsidRPr="004447B5" w:rsidRDefault="00BC2388" w:rsidP="004447B5">
            <w:pPr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Установка дорожных знаков на выносных консолях (шт.)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BC2388" w:rsidRPr="004447B5" w:rsidRDefault="00BC2388" w:rsidP="004447B5">
            <w:pPr>
              <w:jc w:val="center"/>
              <w:rPr>
                <w:sz w:val="22"/>
                <w:szCs w:val="22"/>
              </w:rPr>
            </w:pPr>
            <w:r w:rsidRPr="004447B5">
              <w:rPr>
                <w:sz w:val="22"/>
                <w:szCs w:val="22"/>
              </w:rPr>
              <w:t>5</w:t>
            </w:r>
          </w:p>
        </w:tc>
      </w:tr>
    </w:tbl>
    <w:p w:rsidR="00BC2388" w:rsidRDefault="00BC2388" w:rsidP="00D42301">
      <w:pPr>
        <w:rPr>
          <w:spacing w:val="-6"/>
          <w:sz w:val="26"/>
          <w:szCs w:val="26"/>
        </w:rPr>
      </w:pPr>
      <w:r w:rsidRPr="00BC2388">
        <w:rPr>
          <w:spacing w:val="-6"/>
          <w:sz w:val="26"/>
          <w:szCs w:val="26"/>
        </w:rPr>
        <w:t>* значение показателя, переходящее с 2019 года</w:t>
      </w:r>
    </w:p>
    <w:p w:rsidR="00D42301" w:rsidRDefault="00D42301" w:rsidP="00232811">
      <w:pPr>
        <w:jc w:val="right"/>
        <w:rPr>
          <w:spacing w:val="-6"/>
          <w:sz w:val="26"/>
          <w:szCs w:val="26"/>
        </w:rPr>
        <w:sectPr w:rsidR="00D42301" w:rsidSect="00D4230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BC2388" w:rsidRPr="00371A13" w:rsidRDefault="00BC2388" w:rsidP="00232811">
      <w:pPr>
        <w:jc w:val="right"/>
        <w:rPr>
          <w:spacing w:val="-6"/>
          <w:sz w:val="10"/>
          <w:szCs w:val="10"/>
        </w:rPr>
      </w:pPr>
    </w:p>
    <w:p w:rsidR="00232811" w:rsidRDefault="00232811" w:rsidP="00232811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</w:rPr>
        <w:t>2</w:t>
      </w:r>
    </w:p>
    <w:p w:rsidR="00232811" w:rsidRDefault="00232811" w:rsidP="00232811">
      <w:pPr>
        <w:jc w:val="center"/>
        <w:rPr>
          <w:sz w:val="26"/>
          <w:szCs w:val="26"/>
        </w:rPr>
      </w:pPr>
      <w:r w:rsidRPr="00232811">
        <w:rPr>
          <w:sz w:val="26"/>
          <w:szCs w:val="26"/>
        </w:rPr>
        <w:t>Перечень основных мероприятий муниципальной программы</w:t>
      </w:r>
    </w:p>
    <w:p w:rsidR="00F82376" w:rsidRPr="00371A13" w:rsidRDefault="00F82376" w:rsidP="00232811">
      <w:pPr>
        <w:rPr>
          <w:sz w:val="10"/>
          <w:szCs w:val="10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1701"/>
        <w:gridCol w:w="1559"/>
        <w:gridCol w:w="1417"/>
        <w:gridCol w:w="1134"/>
        <w:gridCol w:w="1134"/>
        <w:gridCol w:w="1134"/>
        <w:gridCol w:w="1134"/>
        <w:gridCol w:w="1134"/>
        <w:gridCol w:w="993"/>
        <w:gridCol w:w="1275"/>
      </w:tblGrid>
      <w:tr w:rsidR="00EA6701" w:rsidRPr="00EA6701" w:rsidTr="00EA6701">
        <w:trPr>
          <w:trHeight w:val="3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Номер основного</w:t>
            </w:r>
            <w:r w:rsidRPr="00EA6701"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Ответственный исполнитель/  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Источники финансирования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Финансовые затраты на реализацию, тыс. рублей</w:t>
            </w:r>
          </w:p>
        </w:tc>
      </w:tr>
      <w:tr w:rsidR="00EA6701" w:rsidRPr="00EA6701" w:rsidTr="00EA6701">
        <w:trPr>
          <w:trHeight w:val="4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в том числе по годам</w:t>
            </w:r>
          </w:p>
        </w:tc>
      </w:tr>
      <w:tr w:rsidR="00EA6701" w:rsidRPr="00EA6701" w:rsidTr="00EA6701">
        <w:trPr>
          <w:trHeight w:val="13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 xml:space="preserve"> 2025 год</w:t>
            </w:r>
          </w:p>
        </w:tc>
      </w:tr>
      <w:tr w:rsidR="00EA6701" w:rsidRPr="00EA6701" w:rsidTr="00EA6701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</w:pPr>
            <w:r w:rsidRPr="00EA670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12</w:t>
            </w:r>
          </w:p>
        </w:tc>
      </w:tr>
      <w:tr w:rsidR="00EA6701" w:rsidRPr="00EA6701" w:rsidTr="00EA6701">
        <w:trPr>
          <w:trHeight w:val="39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EA6701" w:rsidRPr="00EA6701" w:rsidTr="00EA6701">
        <w:trPr>
          <w:trHeight w:val="39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EA6701" w:rsidRPr="00EA6701" w:rsidTr="00EA6701">
        <w:trPr>
          <w:trHeight w:val="37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EA6701" w:rsidRPr="00EA6701" w:rsidTr="00EA6701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Организация пассажирских перевозок </w:t>
            </w:r>
            <w:r w:rsidRPr="00EA6701">
              <w:rPr>
                <w:sz w:val="26"/>
                <w:szCs w:val="26"/>
              </w:rPr>
              <w:lastRenderedPageBreak/>
              <w:t>автомобильным транспортом общего пользования по городским маршрутам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МКУ «УЖКХ г.Когалыма»</w:t>
            </w:r>
            <w:r w:rsidRPr="00EA6701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01" w:rsidRPr="00EA6701" w:rsidRDefault="00EA6701" w:rsidP="00EA6701">
            <w:r w:rsidRPr="00EA6701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</w:tr>
      <w:tr w:rsidR="00EA6701" w:rsidRPr="00EA6701" w:rsidTr="00EA6701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</w:tr>
      <w:tr w:rsidR="00EA6701" w:rsidRPr="00EA6701" w:rsidTr="00EA6701">
        <w:trPr>
          <w:trHeight w:val="19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0,00  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</w:tr>
      <w:tr w:rsidR="00EA6701" w:rsidRPr="00EA6701" w:rsidTr="00EA6701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</w:tr>
      <w:tr w:rsidR="00EA6701" w:rsidRPr="00EA6701" w:rsidTr="00EA6701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</w:tr>
      <w:tr w:rsidR="00EA6701" w:rsidRPr="00EA6701" w:rsidTr="00EA6701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</w:t>
            </w:r>
            <w:r w:rsidRPr="00EA6701">
              <w:lastRenderedPageBreak/>
              <w:t>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</w:tr>
      <w:tr w:rsidR="00EA6701" w:rsidRPr="00EA6701" w:rsidTr="00EA6701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134 704,20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18 234,60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19 411,60</w:t>
            </w:r>
          </w:p>
        </w:tc>
      </w:tr>
      <w:tr w:rsidR="00EA6701" w:rsidRPr="00EA6701" w:rsidTr="00EA6701">
        <w:trPr>
          <w:trHeight w:val="7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112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EA6701">
              <w:rPr>
                <w:sz w:val="26"/>
                <w:szCs w:val="26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EA6701" w:rsidRPr="00EA6701" w:rsidTr="00EA6701">
        <w:trPr>
          <w:trHeight w:val="46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EA6701" w:rsidRPr="00EA6701" w:rsidTr="00EA6701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Строительство, реконструкция, капитальный ремонт и ремонт автомобильных </w:t>
            </w:r>
            <w:r w:rsidRPr="00EA6701">
              <w:rPr>
                <w:sz w:val="26"/>
                <w:szCs w:val="26"/>
              </w:rPr>
              <w:lastRenderedPageBreak/>
              <w:t>дорог общего  пользования местного значения (2, 3, 4, 16)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308 702,60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67 617,20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45 363,00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254 450,40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42 863,90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1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Ремонт, в том числе капитальный  автомобильных дорог общего пользования местного значения (в том числе проезды и устройство ливневой канализации) (2, 3,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299 795,50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60 280,30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42 392,30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31 985,70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245 543,30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42 392,30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31 985,70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298 687,50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60 280,30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31 985,70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244 435,30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31 985,70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Проведение </w:t>
            </w:r>
            <w:r w:rsidRPr="00EA6701">
              <w:rPr>
                <w:sz w:val="26"/>
                <w:szCs w:val="26"/>
              </w:rP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 xml:space="preserve">МКУ </w:t>
            </w:r>
            <w:r w:rsidRPr="00EA6701">
              <w:rPr>
                <w:sz w:val="26"/>
                <w:szCs w:val="26"/>
              </w:rPr>
              <w:lastRenderedPageBreak/>
              <w:t xml:space="preserve">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Строительство объекта «Пешеходный </w:t>
            </w:r>
            <w:r w:rsidRPr="00EA6701">
              <w:rPr>
                <w:sz w:val="26"/>
                <w:szCs w:val="26"/>
              </w:rPr>
              <w:lastRenderedPageBreak/>
              <w:t xml:space="preserve">мост через реку </w:t>
            </w:r>
            <w:proofErr w:type="spellStart"/>
            <w:r w:rsidRPr="00EA6701">
              <w:rPr>
                <w:sz w:val="26"/>
                <w:szCs w:val="26"/>
              </w:rPr>
              <w:t>Ингуягун</w:t>
            </w:r>
            <w:proofErr w:type="spellEnd"/>
            <w:r w:rsidRPr="00EA6701">
              <w:rPr>
                <w:sz w:val="26"/>
                <w:szCs w:val="26"/>
              </w:rPr>
              <w:t xml:space="preserve"> на </w:t>
            </w:r>
            <w:proofErr w:type="gramStart"/>
            <w:r w:rsidRPr="00EA6701">
              <w:rPr>
                <w:sz w:val="26"/>
                <w:szCs w:val="26"/>
              </w:rPr>
              <w:t>км</w:t>
            </w:r>
            <w:proofErr w:type="gramEnd"/>
            <w:r w:rsidRPr="00EA6701">
              <w:rPr>
                <w:sz w:val="26"/>
                <w:szCs w:val="26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 xml:space="preserve">г.Когалыма»/ </w:t>
            </w:r>
            <w:r w:rsidRPr="00EA6701">
              <w:rPr>
                <w:sz w:val="26"/>
                <w:szCs w:val="26"/>
              </w:rPr>
              <w:lastRenderedPageBreak/>
              <w:t>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Строительство объекта «Автомобильные дороги (проезды) для индивидуальной жилищной  застройки за рекой Кирилл-Высъягун»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12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Строительство, реконструкция, капитальный ремонт, ремонт сетей наружного освещения автомобильных </w:t>
            </w:r>
            <w:r w:rsidRPr="00EA6701">
              <w:rPr>
                <w:sz w:val="26"/>
                <w:szCs w:val="26"/>
              </w:rPr>
              <w:lastRenderedPageBreak/>
              <w:t>дорог общего  пользования местного значения (5), из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12 806,70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12 806,70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7 645,70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EA6701">
              <w:rPr>
                <w:sz w:val="26"/>
                <w:szCs w:val="26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EA6701">
              <w:rPr>
                <w:sz w:val="26"/>
                <w:szCs w:val="26"/>
              </w:rPr>
              <w:t xml:space="preserve"> по ул. Геофизиков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проспекту Нефтяников (участок от </w:t>
            </w:r>
            <w:r w:rsidRPr="00EA6701">
              <w:rPr>
                <w:sz w:val="26"/>
                <w:szCs w:val="26"/>
              </w:rPr>
              <w:lastRenderedPageBreak/>
              <w:t>улицы Таллинской до улицы Привокзальной)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4 512,60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4 512,60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4 512,60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4 512,60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Выполнение проектно-изыскательских работ для строительства объекта «Сети наружного освещения автомобильных дорог по улицам </w:t>
            </w:r>
            <w:proofErr w:type="gramStart"/>
            <w:r w:rsidRPr="00EA6701">
              <w:rPr>
                <w:sz w:val="26"/>
                <w:szCs w:val="26"/>
              </w:rPr>
              <w:t>Ноябрьская</w:t>
            </w:r>
            <w:proofErr w:type="gramEnd"/>
            <w:r w:rsidRPr="00EA6701">
              <w:rPr>
                <w:sz w:val="26"/>
                <w:szCs w:val="26"/>
              </w:rPr>
              <w:t xml:space="preserve"> и переулок Волжский в городе Когалыме»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Обеспечение функционирования сети автомобильных </w:t>
            </w:r>
            <w:r w:rsidRPr="00EA6701">
              <w:rPr>
                <w:sz w:val="26"/>
                <w:szCs w:val="26"/>
              </w:rPr>
              <w:lastRenderedPageBreak/>
              <w:t>дорог общего пользования местного значения  (6, 7, 8,9,10,12,17, 18)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1 243 351,72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180 706,50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211 145,82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174 099,89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172 518,28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172 934,18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172 098,60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165 223,35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1 196 278,72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160 706,50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180 770,92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173 408,89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171 827,28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172 243,18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172 098,60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165 223,35</w:t>
            </w:r>
          </w:p>
        </w:tc>
      </w:tr>
      <w:tr w:rsidR="00EA6701" w:rsidRPr="00EA6701" w:rsidTr="00EA6701">
        <w:trPr>
          <w:trHeight w:val="12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47 073,00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Содержание и ремонт автомобильных дорог местного значения в границах города Когалыма, в том числе </w:t>
            </w:r>
            <w:r w:rsidRPr="00EA6701">
              <w:rPr>
                <w:sz w:val="26"/>
                <w:szCs w:val="26"/>
              </w:rPr>
              <w:lastRenderedPageBreak/>
              <w:t>нанесение и восстановление дорожной разметки на проезжей части улиц города (6,7)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1 141 635,42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168 881,52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168 345,29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166 046,78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166 462,68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166 318,10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159 442,85</w:t>
            </w:r>
          </w:p>
        </w:tc>
      </w:tr>
      <w:tr w:rsidR="00EA6701" w:rsidRPr="00EA6701" w:rsidTr="00EA6701">
        <w:trPr>
          <w:trHeight w:val="4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1 140 944,42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168 881,52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167 654,29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166 046,78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166 462,68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166 318,10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159 442,85</w:t>
            </w:r>
          </w:p>
        </w:tc>
      </w:tr>
      <w:tr w:rsidR="00EA6701" w:rsidRPr="00EA6701" w:rsidTr="00EA6701">
        <w:trPr>
          <w:trHeight w:val="11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2.3.1.1.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EA6701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МБУ</w:t>
            </w:r>
            <w:proofErr w:type="gramEnd"/>
            <w:r w:rsidRPr="00EA6701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1 051 528,89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119 123,90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152 781,82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156 605,59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154 998,08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156 006,50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156 006,50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156 006,50</w:t>
            </w:r>
          </w:p>
        </w:tc>
      </w:tr>
      <w:tr w:rsidR="00EA6701" w:rsidRPr="00EA6701" w:rsidTr="00EA6701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1 051 528,89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119 123,90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152 781,82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156 605,59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154 998,08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156 006,50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156 006,50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156 006,50</w:t>
            </w:r>
          </w:p>
        </w:tc>
      </w:tr>
      <w:tr w:rsidR="00EA6701" w:rsidRPr="00EA6701" w:rsidTr="00EA6701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Приобретение специализированной техники для выполнения муниципальной </w:t>
            </w:r>
            <w:r w:rsidRPr="00EA6701">
              <w:rPr>
                <w:sz w:val="26"/>
                <w:szCs w:val="26"/>
              </w:rPr>
              <w:lastRenderedPageBreak/>
              <w:t>работы «Выполнение работ в области использования автомобильных дорог» (в том числе на условиях лизинга) (18)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МБУ</w:t>
            </w:r>
            <w:proofErr w:type="gramEnd"/>
            <w:r w:rsidRPr="00EA6701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91 488,53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27 014,30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16 099,70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11 147,18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10 311,60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3 436,35</w:t>
            </w:r>
          </w:p>
        </w:tc>
      </w:tr>
      <w:tr w:rsidR="00EA6701" w:rsidRPr="00EA6701" w:rsidTr="00EA6701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89 415,53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27 014,30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16 099,70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11 048,70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11 048,70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10 456,18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10 311,60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3 436,35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40 100,70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</w:tr>
      <w:tr w:rsidR="00EA6701" w:rsidRPr="00EA6701" w:rsidTr="00EA6701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40 100,70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5 780,50</w:t>
            </w:r>
          </w:p>
        </w:tc>
      </w:tr>
      <w:tr w:rsidR="00EA6701" w:rsidRPr="00EA6701" w:rsidTr="00EA6701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Приобретение и монтаж информационн</w:t>
            </w:r>
            <w:r w:rsidRPr="00EA6701">
              <w:rPr>
                <w:sz w:val="26"/>
                <w:szCs w:val="26"/>
              </w:rPr>
              <w:lastRenderedPageBreak/>
              <w:t>ых табло (12)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3 227,96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5 798,56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3 227,96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5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5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Обустройство и модернизация светофорных </w:t>
            </w:r>
            <w:r w:rsidRPr="00EA6701">
              <w:rPr>
                <w:sz w:val="26"/>
                <w:szCs w:val="26"/>
              </w:rPr>
              <w:lastRenderedPageBreak/>
              <w:t>объектов (10)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8 141,06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2 766,16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МБУ</w:t>
            </w:r>
            <w:proofErr w:type="gramEnd"/>
            <w:r w:rsidRPr="00EA6701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2.3.7.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Установка дорожных знаков на выносных консолях (19)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Итого по задачам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1 564 861,02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255 969,40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261 669,82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206 634,89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214 351,88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214 218,48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213 382,90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206 507,65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1 463 535,82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181 717,20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228 795,82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205 943,89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213 660,88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213 527,48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213 382,90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206 507,65</w:t>
            </w:r>
          </w:p>
        </w:tc>
      </w:tr>
      <w:tr w:rsidR="00EA6701" w:rsidRPr="00EA6701" w:rsidTr="00EA6701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47 073,00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67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1 564 861,02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255 969,40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261 669,82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206 634,89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214 351,88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214 218,48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213 382,90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206 507,65</w:t>
            </w:r>
          </w:p>
        </w:tc>
      </w:tr>
      <w:tr w:rsidR="00EA6701" w:rsidRPr="00EA6701" w:rsidTr="00EA6701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1 463 535,82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181 717,20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228 795,82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205 943,89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213 660,88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213 527,48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213 382,90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206 507,65</w:t>
            </w:r>
          </w:p>
        </w:tc>
      </w:tr>
      <w:tr w:rsidR="00EA6701" w:rsidRPr="00EA6701" w:rsidTr="00EA6701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 xml:space="preserve">бюджет города Когалыма (неиспользованные остатки прошлых </w:t>
            </w:r>
            <w:r w:rsidRPr="00EA6701">
              <w:lastRenderedPageBreak/>
              <w:t>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47 073,00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37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Задача. Повышение </w:t>
            </w:r>
            <w:proofErr w:type="gramStart"/>
            <w:r w:rsidRPr="00EA6701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EA6701">
              <w:rPr>
                <w:sz w:val="26"/>
                <w:szCs w:val="26"/>
              </w:rPr>
              <w:t>.</w:t>
            </w:r>
          </w:p>
        </w:tc>
      </w:tr>
      <w:tr w:rsidR="00EA6701" w:rsidRPr="00EA6701" w:rsidTr="00EA6701">
        <w:trPr>
          <w:trHeight w:val="42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EA6701">
              <w:rPr>
                <w:sz w:val="26"/>
                <w:szCs w:val="26"/>
              </w:rPr>
              <w:t>контроля за</w:t>
            </w:r>
            <w:proofErr w:type="gramEnd"/>
            <w:r w:rsidRPr="00EA6701">
              <w:rPr>
                <w:sz w:val="26"/>
                <w:szCs w:val="26"/>
              </w:rPr>
              <w:t xml:space="preserve"> соблюдением правил дорожного движения  (13,14,15)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85 246,10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20 608,70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13 923,20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17 928,60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</w:tr>
      <w:tr w:rsidR="00EA6701" w:rsidRPr="00EA6701" w:rsidTr="00EA6701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МУ</w:t>
            </w:r>
            <w:proofErr w:type="gramEnd"/>
            <w:r w:rsidRPr="00EA6701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12 386,80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18 168,90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10 768,20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9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Обработка и рассылка постановлений органов государственного контроля (надзора) об административных </w:t>
            </w:r>
            <w:r w:rsidRPr="00EA6701">
              <w:rPr>
                <w:sz w:val="26"/>
                <w:szCs w:val="26"/>
              </w:rPr>
              <w:lastRenderedPageBreak/>
              <w:t>правонарушениях в области дорожного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EA6701">
              <w:rPr>
                <w:sz w:val="26"/>
                <w:szCs w:val="26"/>
              </w:rPr>
              <w:t>г.Когалыма»/ МКУ</w:t>
            </w:r>
            <w:proofErr w:type="gramEnd"/>
            <w:r w:rsidRPr="00EA6701">
              <w:rPr>
                <w:sz w:val="26"/>
                <w:szCs w:val="26"/>
              </w:rPr>
              <w:t xml:space="preserve"> «ЕДДС г. Когалыма»****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65 458,60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8 221,90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</w:tr>
      <w:tr w:rsidR="00EA6701" w:rsidRPr="00EA6701" w:rsidTr="00EA6701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8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12 304,60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1 061,50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62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53 154,00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</w:tr>
      <w:tr w:rsidR="00EA6701" w:rsidRPr="00EA6701" w:rsidTr="00EA6701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85 246,10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20 608,70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</w:tr>
      <w:tr w:rsidR="00EA6701" w:rsidRPr="00EA6701" w:rsidTr="00EA6701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13 923,20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7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17 928,60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</w:tr>
      <w:tr w:rsidR="00EA6701" w:rsidRPr="00EA6701" w:rsidTr="00EA6701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85 246,10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20 608,70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</w:tr>
      <w:tr w:rsidR="00EA6701" w:rsidRPr="00EA6701" w:rsidTr="00EA6701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13 923,20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17 928,60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</w:tr>
      <w:tr w:rsidR="00EA6701" w:rsidRPr="00EA6701" w:rsidTr="00EA6701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67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1 784 811,32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290 569,20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301 690,12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237 472,69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245 178,78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242 106,98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241 271,40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234 396,15</w:t>
            </w:r>
          </w:p>
        </w:tc>
      </w:tr>
      <w:tr w:rsidR="00EA6701" w:rsidRPr="00EA6701" w:rsidTr="00EA670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68 175,40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56 222,50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1 669 562,92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214 346,70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266 136,02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234 120,29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241 845,08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240 093,08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239 948,50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233 073,25</w:t>
            </w:r>
          </w:p>
        </w:tc>
      </w:tr>
      <w:tr w:rsidR="00EA6701" w:rsidRPr="00EA6701" w:rsidTr="00EA6701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47 073,00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Инвестиции в объекты </w:t>
            </w:r>
            <w:r w:rsidRPr="00EA6701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6701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7 742,80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22 050,30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7 742,80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67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1 525 873,47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273 770,30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286 073,32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237 472,69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245 178,78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242 106,98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241 271,40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234 396,15</w:t>
            </w:r>
          </w:p>
        </w:tc>
      </w:tr>
      <w:tr w:rsidR="00EA6701" w:rsidRPr="00EA6701" w:rsidTr="00EA6701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66 852,50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56 222,50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1 411 947,97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197 547,80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258 393,22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234 120,29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241 845,08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240 093,08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239 948,50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233 073,25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47 073,00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67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</w:tr>
      <w:tr w:rsidR="00EA6701" w:rsidRPr="00EA6701" w:rsidTr="00EA6701">
        <w:trPr>
          <w:trHeight w:val="5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 xml:space="preserve"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6701">
              <w:rPr>
                <w:sz w:val="26"/>
                <w:szCs w:val="26"/>
              </w:rPr>
              <w:lastRenderedPageBreak/>
              <w:t>(МКУ «УЖКХ города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01" w:rsidRPr="00EA6701" w:rsidRDefault="00EA6701" w:rsidP="00E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6701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190 919,02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37 556,42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</w:tr>
      <w:tr w:rsidR="00EA6701" w:rsidRPr="00EA6701" w:rsidTr="00EA6701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190 919,02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32 181,52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25 192,10</w:t>
            </w:r>
          </w:p>
        </w:tc>
      </w:tr>
      <w:tr w:rsidR="00EA6701" w:rsidRPr="00EA6701" w:rsidTr="00EA6701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Соисполнитель 1</w:t>
            </w:r>
            <w:r w:rsidRPr="00EA6701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1 186 635,42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193 881,52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168 345,29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166 046,78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166 462,68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166 318,10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159 442,85</w:t>
            </w:r>
          </w:p>
        </w:tc>
      </w:tr>
      <w:tr w:rsidR="00EA6701" w:rsidRPr="00EA6701" w:rsidTr="00EA6701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 xml:space="preserve">бюджет города </w:t>
            </w:r>
            <w:r w:rsidRPr="00EA6701"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1 140 944,42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146 138,20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168 881,52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167 654,29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166 046,78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166 462,68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166 318,10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159 442,85</w:t>
            </w:r>
          </w:p>
        </w:tc>
      </w:tr>
      <w:tr w:rsidR="00EA6701" w:rsidRPr="00EA6701" w:rsidTr="00EA6701">
        <w:trPr>
          <w:trHeight w:val="6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47 073,00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5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Соисполнитель 2</w:t>
            </w:r>
            <w:r w:rsidRPr="00EA6701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340 188,80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82 663,60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61 802,80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5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55 870,80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54 252,20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1 618,60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284 318,00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28 411,40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57 685,10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32 535,00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41 284,30</w:t>
            </w:r>
          </w:p>
        </w:tc>
      </w:tr>
      <w:tr w:rsidR="00EA6701" w:rsidRPr="00EA6701" w:rsidTr="00EA6701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 (неиспользованные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Соисполнитель 3</w:t>
            </w:r>
            <w:r w:rsidRPr="00EA6701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65 458,60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8 221,90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8 476,90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12 304,60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1 061,50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1 322,90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53 154,00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6 994,20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7 154,00</w:t>
            </w:r>
          </w:p>
        </w:tc>
      </w:tr>
      <w:tr w:rsidR="00EA6701" w:rsidRPr="00EA6701" w:rsidTr="00EA6701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01" w:rsidRPr="00EA6701" w:rsidRDefault="00EA6701" w:rsidP="00EA670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r w:rsidRPr="00EA6701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01" w:rsidRPr="00EA6701" w:rsidRDefault="00EA6701" w:rsidP="00EA6701">
            <w:pPr>
              <w:jc w:val="center"/>
              <w:rPr>
                <w:sz w:val="26"/>
                <w:szCs w:val="26"/>
              </w:rPr>
            </w:pPr>
            <w:r w:rsidRPr="00EA6701">
              <w:rPr>
                <w:sz w:val="26"/>
                <w:szCs w:val="26"/>
              </w:rPr>
              <w:t>0,00</w:t>
            </w:r>
          </w:p>
        </w:tc>
      </w:tr>
    </w:tbl>
    <w:p w:rsidR="00232811" w:rsidRDefault="00232811" w:rsidP="00232811">
      <w:pPr>
        <w:rPr>
          <w:sz w:val="26"/>
          <w:szCs w:val="26"/>
        </w:rPr>
      </w:pP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*** Муниципальное бюджетное учреждение «Коммунспецавтотехника»</w:t>
      </w:r>
    </w:p>
    <w:p w:rsidR="008C3968" w:rsidRDefault="00232811" w:rsidP="003A2FE6">
      <w:pPr>
        <w:rPr>
          <w:sz w:val="26"/>
          <w:szCs w:val="26"/>
        </w:rPr>
      </w:pPr>
      <w:r w:rsidRPr="00232811">
        <w:rPr>
          <w:sz w:val="26"/>
          <w:szCs w:val="26"/>
        </w:rPr>
        <w:t>**** Муниципальное казенное учреждение «Единая дежурная диспетчерская служба города Когалыма»</w:t>
      </w:r>
    </w:p>
    <w:p w:rsidR="00BC2388" w:rsidRDefault="00BC2388" w:rsidP="003A2FE6">
      <w:pPr>
        <w:rPr>
          <w:sz w:val="26"/>
          <w:szCs w:val="26"/>
        </w:rPr>
      </w:pPr>
    </w:p>
    <w:p w:rsidR="00BC2388" w:rsidRDefault="00BC2388" w:rsidP="003A2FE6">
      <w:pPr>
        <w:rPr>
          <w:sz w:val="26"/>
          <w:szCs w:val="26"/>
        </w:rPr>
      </w:pPr>
    </w:p>
    <w:p w:rsidR="00BC2388" w:rsidRDefault="00BC2388" w:rsidP="00EA6701">
      <w:pPr>
        <w:rPr>
          <w:sz w:val="26"/>
          <w:szCs w:val="26"/>
        </w:rPr>
      </w:pPr>
      <w:bookmarkStart w:id="0" w:name="_GoBack"/>
      <w:bookmarkEnd w:id="0"/>
    </w:p>
    <w:sectPr w:rsidR="00BC2388" w:rsidSect="00EA6701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01" w:rsidRDefault="00EA6701" w:rsidP="00FC70E9">
      <w:r>
        <w:separator/>
      </w:r>
    </w:p>
  </w:endnote>
  <w:endnote w:type="continuationSeparator" w:id="0">
    <w:p w:rsidR="00EA6701" w:rsidRDefault="00EA6701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01" w:rsidRDefault="00EA6701" w:rsidP="00FC70E9">
      <w:r>
        <w:separator/>
      </w:r>
    </w:p>
  </w:footnote>
  <w:footnote w:type="continuationSeparator" w:id="0">
    <w:p w:rsidR="00EA6701" w:rsidRDefault="00EA6701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7464"/>
      <w:docPartObj>
        <w:docPartGallery w:val="Page Numbers (Top of Page)"/>
        <w:docPartUnique/>
      </w:docPartObj>
    </w:sdtPr>
    <w:sdtContent>
      <w:p w:rsidR="00EA6701" w:rsidRDefault="00EA67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1E9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626"/>
    <w:rsid w:val="00314A27"/>
    <w:rsid w:val="003217E2"/>
    <w:rsid w:val="00332DA5"/>
    <w:rsid w:val="00337E8D"/>
    <w:rsid w:val="003451A7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B0B2A"/>
    <w:rsid w:val="003B676E"/>
    <w:rsid w:val="003C2839"/>
    <w:rsid w:val="003C369A"/>
    <w:rsid w:val="003C39D9"/>
    <w:rsid w:val="003D1D75"/>
    <w:rsid w:val="003D2A37"/>
    <w:rsid w:val="003E7EFC"/>
    <w:rsid w:val="004032FE"/>
    <w:rsid w:val="004133DA"/>
    <w:rsid w:val="00413D67"/>
    <w:rsid w:val="0041480C"/>
    <w:rsid w:val="00422EEA"/>
    <w:rsid w:val="004321CB"/>
    <w:rsid w:val="004424F2"/>
    <w:rsid w:val="004447B5"/>
    <w:rsid w:val="004555B1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0375"/>
    <w:rsid w:val="00661855"/>
    <w:rsid w:val="006622B5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42F51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13711"/>
    <w:rsid w:val="009175B1"/>
    <w:rsid w:val="0093142B"/>
    <w:rsid w:val="00935A09"/>
    <w:rsid w:val="0094646E"/>
    <w:rsid w:val="00953B32"/>
    <w:rsid w:val="00956B6B"/>
    <w:rsid w:val="00957E57"/>
    <w:rsid w:val="00970C20"/>
    <w:rsid w:val="0097248A"/>
    <w:rsid w:val="00972E11"/>
    <w:rsid w:val="00973C48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721E9"/>
    <w:rsid w:val="00A7669B"/>
    <w:rsid w:val="00A93CE1"/>
    <w:rsid w:val="00AA12E7"/>
    <w:rsid w:val="00AA27C1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16AC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4CD5"/>
    <w:rsid w:val="00B70669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757"/>
    <w:rsid w:val="00C76CFA"/>
    <w:rsid w:val="00C77AAB"/>
    <w:rsid w:val="00C87A19"/>
    <w:rsid w:val="00C91235"/>
    <w:rsid w:val="00C939C8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03B9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E70"/>
    <w:rsid w:val="00E97EDE"/>
    <w:rsid w:val="00EA6701"/>
    <w:rsid w:val="00EB421F"/>
    <w:rsid w:val="00EC3EF7"/>
    <w:rsid w:val="00EC5F73"/>
    <w:rsid w:val="00EC62CC"/>
    <w:rsid w:val="00EE3888"/>
    <w:rsid w:val="00EE6A28"/>
    <w:rsid w:val="00F00B5A"/>
    <w:rsid w:val="00F02B55"/>
    <w:rsid w:val="00F20995"/>
    <w:rsid w:val="00F272F4"/>
    <w:rsid w:val="00F31386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C6470"/>
    <w:rsid w:val="00FC69E6"/>
    <w:rsid w:val="00FC70E9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8A28-7502-452E-9BC5-DA56A8D3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31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71</cp:revision>
  <cp:lastPrinted>2020-06-29T09:58:00Z</cp:lastPrinted>
  <dcterms:created xsi:type="dcterms:W3CDTF">2016-11-01T10:43:00Z</dcterms:created>
  <dcterms:modified xsi:type="dcterms:W3CDTF">2020-06-29T10:01:00Z</dcterms:modified>
</cp:coreProperties>
</file>