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5D" w:rsidRPr="009F75D6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F75D6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6D5FFA">
        <w:rPr>
          <w:rFonts w:ascii="Times New Roman" w:hAnsi="Times New Roman" w:cs="Times New Roman"/>
          <w:bCs/>
          <w:sz w:val="26"/>
          <w:szCs w:val="26"/>
        </w:rPr>
        <w:t>й</w:t>
      </w:r>
      <w:r w:rsidRPr="007246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D86340" w:rsidRPr="00724698" w:rsidRDefault="00D86340" w:rsidP="00D86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города Когалыма от 25.10.2018 №2364</w:t>
      </w:r>
    </w:p>
    <w:p w:rsidR="00DE422C" w:rsidRPr="009F75D6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E95F49" w:rsidRDefault="00827084" w:rsidP="0092554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Pr="00230343">
        <w:rPr>
          <w:sz w:val="26"/>
          <w:szCs w:val="26"/>
        </w:rPr>
        <w:t>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="00925542" w:rsidRPr="00925542">
        <w:rPr>
          <w:sz w:val="26"/>
          <w:szCs w:val="26"/>
        </w:rPr>
        <w:t>распоряжением Правительства Ханты-Мансийского автономного округа – Югры от 05.09.2019 №470-рп «Об основных направлениях налоговой, бюджетной и долговой политики Ханты-Мансийского автономного округа – Югры</w:t>
      </w:r>
      <w:r w:rsidR="000117BD">
        <w:rPr>
          <w:sz w:val="26"/>
          <w:szCs w:val="26"/>
        </w:rPr>
        <w:t>,</w:t>
      </w:r>
      <w:r w:rsidR="000117BD" w:rsidRPr="000117BD">
        <w:rPr>
          <w:sz w:val="26"/>
          <w:szCs w:val="26"/>
        </w:rPr>
        <w:t xml:space="preserve"> </w:t>
      </w:r>
      <w:r w:rsidRPr="008722BB">
        <w:rPr>
          <w:sz w:val="26"/>
          <w:szCs w:val="26"/>
        </w:rPr>
        <w:t>Уставом города Когалыма</w:t>
      </w:r>
      <w:r w:rsidR="000F2363">
        <w:rPr>
          <w:sz w:val="26"/>
          <w:szCs w:val="26"/>
        </w:rPr>
        <w:t>, в целях увеличения гарантированной части оплаты труда</w:t>
      </w:r>
      <w:r w:rsidRPr="008722BB">
        <w:rPr>
          <w:sz w:val="26"/>
          <w:szCs w:val="26"/>
        </w:rPr>
        <w:t>:</w:t>
      </w:r>
    </w:p>
    <w:p w:rsidR="000F2363" w:rsidRPr="00537242" w:rsidRDefault="000F2363" w:rsidP="00925542">
      <w:pPr>
        <w:pStyle w:val="Default"/>
        <w:ind w:firstLine="709"/>
        <w:jc w:val="both"/>
        <w:rPr>
          <w:sz w:val="26"/>
          <w:szCs w:val="26"/>
        </w:rPr>
      </w:pPr>
    </w:p>
    <w:p w:rsidR="002A3767" w:rsidRDefault="00A52B04" w:rsidP="008773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3">
        <w:rPr>
          <w:rFonts w:ascii="Times New Roman" w:hAnsi="Times New Roman" w:cs="Times New Roman"/>
          <w:sz w:val="26"/>
          <w:szCs w:val="26"/>
        </w:rPr>
        <w:t xml:space="preserve">В </w:t>
      </w:r>
      <w:r w:rsidR="008B39E6" w:rsidRPr="00BF115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BF1153">
        <w:rPr>
          <w:rFonts w:ascii="Times New Roman" w:hAnsi="Times New Roman" w:cs="Times New Roman"/>
          <w:sz w:val="26"/>
          <w:szCs w:val="26"/>
        </w:rPr>
        <w:t>постановлени</w:t>
      </w:r>
      <w:r w:rsidR="008B39E6" w:rsidRPr="00BF1153">
        <w:rPr>
          <w:rFonts w:ascii="Times New Roman" w:hAnsi="Times New Roman" w:cs="Times New Roman"/>
          <w:sz w:val="26"/>
          <w:szCs w:val="26"/>
        </w:rPr>
        <w:t>ю</w:t>
      </w:r>
      <w:r w:rsidRPr="00BF1153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1F0ABB">
        <w:rPr>
          <w:rFonts w:ascii="Times New Roman" w:hAnsi="Times New Roman" w:cs="Times New Roman"/>
          <w:sz w:val="26"/>
          <w:szCs w:val="26"/>
        </w:rPr>
        <w:t>страции города Когалыма от 25.10</w:t>
      </w:r>
      <w:r w:rsidRPr="00BF1153">
        <w:rPr>
          <w:rFonts w:ascii="Times New Roman" w:hAnsi="Times New Roman" w:cs="Times New Roman"/>
          <w:sz w:val="26"/>
          <w:szCs w:val="26"/>
        </w:rPr>
        <w:t>.2015 №2</w:t>
      </w:r>
      <w:r w:rsidR="00A46B70" w:rsidRPr="00BF1153">
        <w:rPr>
          <w:rFonts w:ascii="Times New Roman" w:hAnsi="Times New Roman" w:cs="Times New Roman"/>
          <w:sz w:val="26"/>
          <w:szCs w:val="26"/>
        </w:rPr>
        <w:t>364</w:t>
      </w:r>
      <w:r w:rsidRPr="00BF115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выплатах работников муниципальных учреждений культуры» (далее – </w:t>
      </w:r>
      <w:r w:rsidR="00266417">
        <w:rPr>
          <w:rFonts w:ascii="Times New Roman" w:hAnsi="Times New Roman" w:cs="Times New Roman"/>
          <w:sz w:val="26"/>
          <w:szCs w:val="26"/>
        </w:rPr>
        <w:t>П</w:t>
      </w:r>
      <w:r w:rsidR="002B2CE2" w:rsidRPr="00BF1153">
        <w:rPr>
          <w:rFonts w:ascii="Times New Roman" w:hAnsi="Times New Roman" w:cs="Times New Roman"/>
          <w:sz w:val="26"/>
          <w:szCs w:val="26"/>
        </w:rPr>
        <w:t>оложение</w:t>
      </w:r>
      <w:r w:rsidRPr="00BF1153">
        <w:rPr>
          <w:rFonts w:ascii="Times New Roman" w:hAnsi="Times New Roman" w:cs="Times New Roman"/>
          <w:sz w:val="26"/>
          <w:szCs w:val="26"/>
        </w:rPr>
        <w:t>) внести следующ</w:t>
      </w:r>
      <w:r w:rsidR="00E95F49">
        <w:rPr>
          <w:rFonts w:ascii="Times New Roman" w:hAnsi="Times New Roman" w:cs="Times New Roman"/>
          <w:sz w:val="26"/>
          <w:szCs w:val="26"/>
        </w:rPr>
        <w:t>и</w:t>
      </w:r>
      <w:r w:rsidRPr="00BF1153">
        <w:rPr>
          <w:rFonts w:ascii="Times New Roman" w:hAnsi="Times New Roman" w:cs="Times New Roman"/>
          <w:sz w:val="26"/>
          <w:szCs w:val="26"/>
        </w:rPr>
        <w:t>е изменени</w:t>
      </w:r>
      <w:r w:rsidR="00BD73B2" w:rsidRPr="00BF1153">
        <w:rPr>
          <w:rFonts w:ascii="Times New Roman" w:hAnsi="Times New Roman" w:cs="Times New Roman"/>
          <w:sz w:val="26"/>
          <w:szCs w:val="26"/>
        </w:rPr>
        <w:t>я</w:t>
      </w:r>
      <w:r w:rsidRPr="00BF1153">
        <w:rPr>
          <w:rFonts w:ascii="Times New Roman" w:hAnsi="Times New Roman" w:cs="Times New Roman"/>
          <w:sz w:val="26"/>
          <w:szCs w:val="26"/>
        </w:rPr>
        <w:t>:</w:t>
      </w:r>
    </w:p>
    <w:p w:rsidR="00827084" w:rsidRPr="003B2418" w:rsidRDefault="00925542" w:rsidP="009F00B7">
      <w:pPr>
        <w:pStyle w:val="ConsPlusNormal"/>
        <w:numPr>
          <w:ilvl w:val="1"/>
          <w:numId w:val="3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33E">
        <w:rPr>
          <w:rFonts w:ascii="Times New Roman" w:hAnsi="Times New Roman" w:cs="Times New Roman"/>
          <w:sz w:val="26"/>
          <w:szCs w:val="26"/>
        </w:rPr>
        <w:t>пункте 2.1 П</w:t>
      </w:r>
      <w:r w:rsidR="00827084" w:rsidRPr="003B2418">
        <w:rPr>
          <w:rFonts w:ascii="Times New Roman" w:hAnsi="Times New Roman" w:cs="Times New Roman"/>
          <w:sz w:val="26"/>
          <w:szCs w:val="26"/>
        </w:rPr>
        <w:t>оложения Таблицы 1-4.2 изложить в редакции согласно приложению 1 к настоящему постановлению.</w:t>
      </w:r>
    </w:p>
    <w:p w:rsidR="0074610A" w:rsidRPr="0074610A" w:rsidRDefault="00AB6523" w:rsidP="0074610A">
      <w:pPr>
        <w:pStyle w:val="ConsPlusNormal"/>
        <w:numPr>
          <w:ilvl w:val="1"/>
          <w:numId w:val="3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4610A" w:rsidRPr="003B241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4610A" w:rsidRPr="003B24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</w:t>
        </w:r>
        <w:r w:rsidR="0074610A" w:rsidRPr="003B2418">
          <w:rPr>
            <w:rFonts w:ascii="Times New Roman" w:hAnsi="Times New Roman" w:cs="Times New Roman"/>
            <w:sz w:val="26"/>
            <w:szCs w:val="26"/>
          </w:rPr>
          <w:t>е</w:t>
        </w:r>
        <w:r w:rsidR="0074610A" w:rsidRPr="003B24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5.2 </w:t>
        </w:r>
      </w:hyperlink>
      <w:r w:rsidR="002E733E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74610A" w:rsidRPr="003B24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оложения </w:t>
      </w:r>
      <w:r w:rsidR="0074610A" w:rsidRPr="003B2418">
        <w:rPr>
          <w:rFonts w:ascii="Times New Roman" w:hAnsi="Times New Roman" w:cs="Times New Roman"/>
          <w:sz w:val="26"/>
          <w:szCs w:val="26"/>
        </w:rPr>
        <w:t>Т</w:t>
      </w:r>
      <w:r w:rsidR="0074610A" w:rsidRPr="003B2418">
        <w:rPr>
          <w:rFonts w:ascii="Times New Roman" w:eastAsiaTheme="minorHAnsi" w:hAnsi="Times New Roman" w:cs="Times New Roman"/>
          <w:sz w:val="26"/>
          <w:szCs w:val="26"/>
          <w:lang w:eastAsia="en-US"/>
        </w:rPr>
        <w:t>аблиц</w:t>
      </w:r>
      <w:r w:rsidR="0074610A" w:rsidRPr="003B2418">
        <w:rPr>
          <w:rFonts w:ascii="Times New Roman" w:hAnsi="Times New Roman" w:cs="Times New Roman"/>
          <w:sz w:val="26"/>
          <w:szCs w:val="26"/>
        </w:rPr>
        <w:t>у</w:t>
      </w:r>
      <w:r w:rsidR="0074610A" w:rsidRPr="003B24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 </w:t>
      </w:r>
      <w:r w:rsidR="0074610A" w:rsidRPr="003B2418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 к настоящему постановлению</w:t>
      </w:r>
      <w:r w:rsidR="0074610A" w:rsidRPr="00FA30FE">
        <w:rPr>
          <w:rFonts w:ascii="Times New Roman" w:hAnsi="Times New Roman" w:cs="Times New Roman"/>
          <w:sz w:val="26"/>
          <w:szCs w:val="26"/>
        </w:rPr>
        <w:t>.</w:t>
      </w:r>
    </w:p>
    <w:p w:rsidR="0045764C" w:rsidRPr="0045764C" w:rsidRDefault="0045764C" w:rsidP="009F00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04D" w:rsidRDefault="00BB404D" w:rsidP="0045764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6.3 раздела 6 Положения дополнить абзац</w:t>
      </w:r>
      <w:r w:rsidR="00AB6523">
        <w:rPr>
          <w:rFonts w:ascii="Times New Roman" w:hAnsi="Times New Roman" w:cs="Times New Roman"/>
          <w:sz w:val="26"/>
          <w:szCs w:val="26"/>
        </w:rPr>
        <w:t>ами вторым и третьим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B404D" w:rsidRDefault="00BB404D" w:rsidP="00BB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11D8">
        <w:rPr>
          <w:rFonts w:ascii="Times New Roman" w:hAnsi="Times New Roman" w:cs="Times New Roman"/>
          <w:sz w:val="26"/>
          <w:szCs w:val="26"/>
        </w:rPr>
        <w:t>Единовременная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ыплат</w:t>
      </w:r>
      <w:r w:rsidR="00C511D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юбилейным, праздничным датам и профессиональным праздникам</w:t>
      </w:r>
      <w:r w:rsidR="00C511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тся в учреждениях в едином размере в отношении работников и руководящего состава учреждения не более 3 раз в календарном году.</w:t>
      </w:r>
    </w:p>
    <w:p w:rsidR="00BB404D" w:rsidRDefault="00BB404D" w:rsidP="00BB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к юбилейным, праздничным датам и профессиональным праздникам осуществляется не позднее месяца, следующего после наступления события.</w:t>
      </w:r>
      <w:r w:rsidR="00B8324B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B404D" w:rsidRPr="00BB404D" w:rsidRDefault="00BB404D" w:rsidP="00BB404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95037" w:rsidRPr="00132905" w:rsidRDefault="00AB6523" w:rsidP="0045764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395037" w:rsidRPr="00132905">
        <w:rPr>
          <w:rFonts w:ascii="Times New Roman" w:hAnsi="Times New Roman"/>
          <w:sz w:val="26"/>
          <w:szCs w:val="26"/>
        </w:rPr>
        <w:t>астояще</w:t>
      </w:r>
      <w:r w:rsidR="0021414B">
        <w:rPr>
          <w:rFonts w:ascii="Times New Roman" w:hAnsi="Times New Roman"/>
          <w:sz w:val="26"/>
          <w:szCs w:val="26"/>
        </w:rPr>
        <w:t>е</w:t>
      </w:r>
      <w:r w:rsidR="00395037" w:rsidRPr="00132905">
        <w:rPr>
          <w:rFonts w:ascii="Times New Roman" w:hAnsi="Times New Roman"/>
          <w:sz w:val="26"/>
          <w:szCs w:val="26"/>
        </w:rPr>
        <w:t xml:space="preserve"> постановлени</w:t>
      </w:r>
      <w:r w:rsidR="0021414B">
        <w:rPr>
          <w:rFonts w:ascii="Times New Roman" w:hAnsi="Times New Roman"/>
          <w:sz w:val="26"/>
          <w:szCs w:val="26"/>
        </w:rPr>
        <w:t>е</w:t>
      </w:r>
      <w:r w:rsidR="00395037" w:rsidRPr="001329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вступает в силу</w:t>
      </w:r>
      <w:r w:rsidR="00395037" w:rsidRPr="00132905">
        <w:rPr>
          <w:rFonts w:ascii="Times New Roman" w:hAnsi="Times New Roman"/>
          <w:sz w:val="26"/>
          <w:szCs w:val="26"/>
        </w:rPr>
        <w:t xml:space="preserve"> с 01.0</w:t>
      </w:r>
      <w:r w:rsidR="007246EC" w:rsidRPr="00132905">
        <w:rPr>
          <w:rFonts w:ascii="Times New Roman" w:hAnsi="Times New Roman"/>
          <w:sz w:val="26"/>
          <w:szCs w:val="26"/>
        </w:rPr>
        <w:t>1</w:t>
      </w:r>
      <w:r w:rsidR="00827084">
        <w:rPr>
          <w:rFonts w:ascii="Times New Roman" w:hAnsi="Times New Roman"/>
          <w:sz w:val="26"/>
          <w:szCs w:val="26"/>
        </w:rPr>
        <w:t>.2020</w:t>
      </w:r>
      <w:r w:rsidR="00395037" w:rsidRPr="00132905">
        <w:rPr>
          <w:rFonts w:ascii="Times New Roman" w:hAnsi="Times New Roman"/>
          <w:sz w:val="26"/>
          <w:szCs w:val="26"/>
        </w:rPr>
        <w:t>.</w:t>
      </w:r>
    </w:p>
    <w:p w:rsidR="00DA5DDB" w:rsidRPr="00BF1153" w:rsidRDefault="00DA5DDB" w:rsidP="0045764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4576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 и </w:t>
      </w:r>
      <w:hyperlink w:anchor="P33" w:history="1">
        <w:r w:rsidRPr="009F75D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9F75D6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>149-р «</w:t>
      </w:r>
      <w:r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Югры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hyperlink w:anchor="P33" w:history="1">
        <w:r w:rsidRPr="009F75D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Pr="00132905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132905">
        <w:rPr>
          <w:rFonts w:ascii="Times New Roman" w:hAnsi="Times New Roman" w:cs="Times New Roman"/>
          <w:sz w:val="26"/>
          <w:szCs w:val="26"/>
        </w:rPr>
        <w:t>»</w:t>
      </w:r>
      <w:r w:rsidRPr="0013290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F90C3B" w:rsidRPr="001329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132905">
        <w:rPr>
          <w:rFonts w:ascii="Times New Roman" w:hAnsi="Times New Roman" w:cs="Times New Roman"/>
          <w:sz w:val="26"/>
          <w:szCs w:val="26"/>
        </w:rPr>
        <w:t>).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</w:p>
    <w:p w:rsidR="000A12D4" w:rsidRPr="009F75D6" w:rsidRDefault="000A12D4" w:rsidP="00DA5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F75D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9F75D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E20" w:rsidRDefault="003A1E2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E20" w:rsidRDefault="003A1E2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040" w:rsidRPr="009F75D6" w:rsidRDefault="00935C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зам.главы г.Когалыма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Т.И. Черных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r w:rsidR="00E677F0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ЮУ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И.А. Леонтьева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484BA2">
        <w:rPr>
          <w:rFonts w:ascii="Times New Roman" w:hAnsi="Times New Roman" w:cs="Times New Roman"/>
          <w:sz w:val="26"/>
          <w:szCs w:val="26"/>
        </w:rPr>
        <w:t xml:space="preserve"> </w:t>
      </w:r>
      <w:r w:rsidR="00220C7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2201">
        <w:rPr>
          <w:rFonts w:ascii="Times New Roman" w:hAnsi="Times New Roman" w:cs="Times New Roman"/>
          <w:sz w:val="26"/>
          <w:szCs w:val="26"/>
        </w:rPr>
        <w:t>А.А. Логинова</w:t>
      </w:r>
    </w:p>
    <w:p w:rsidR="00730040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 УЭ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7249C9">
        <w:rPr>
          <w:rFonts w:ascii="Times New Roman" w:hAnsi="Times New Roman" w:cs="Times New Roman"/>
          <w:sz w:val="26"/>
          <w:szCs w:val="26"/>
        </w:rPr>
        <w:t xml:space="preserve">            Е.Г. Загорская</w:t>
      </w:r>
    </w:p>
    <w:p w:rsidR="007249C9" w:rsidRPr="009F75D6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А.А. Рябинина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040" w:rsidRPr="000B6099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099">
        <w:rPr>
          <w:rFonts w:ascii="Times New Roman" w:hAnsi="Times New Roman" w:cs="Times New Roman"/>
          <w:sz w:val="18"/>
          <w:szCs w:val="18"/>
        </w:rPr>
        <w:t>Разослать: ЮУ, КФ, УЭ,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УКСиМП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ОФЭОиК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 МБУ «Феникс», МБУ «ЦБС», МАУ «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Арт-Праздник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 xml:space="preserve">», МБУ «МВЦ», УОДОМС, </w:t>
      </w:r>
      <w:proofErr w:type="gramStart"/>
      <w:r w:rsidRPr="000B6099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r w:rsidRPr="000B6099">
        <w:rPr>
          <w:rFonts w:ascii="Times New Roman" w:hAnsi="Times New Roman" w:cs="Times New Roman"/>
          <w:sz w:val="18"/>
          <w:szCs w:val="18"/>
        </w:rPr>
        <w:t>газета</w:t>
      </w:r>
      <w:proofErr w:type="gramEnd"/>
      <w:r w:rsidRPr="000B6099">
        <w:rPr>
          <w:rFonts w:ascii="Times New Roman" w:hAnsi="Times New Roman" w:cs="Times New Roman"/>
          <w:sz w:val="18"/>
          <w:szCs w:val="18"/>
        </w:rPr>
        <w:t>, Сабуров.</w:t>
      </w:r>
    </w:p>
    <w:p w:rsidR="00730040" w:rsidRPr="000B6099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E257C" w:rsidRDefault="001E257C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57C" w:rsidRDefault="001E257C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DC5" w:rsidRPr="00844DF4" w:rsidRDefault="006C4C5C" w:rsidP="00B40DC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B40DC5" w:rsidRPr="00844DF4">
        <w:rPr>
          <w:rFonts w:ascii="Times New Roman" w:hAnsi="Times New Roman" w:cs="Times New Roman"/>
          <w:sz w:val="26"/>
          <w:szCs w:val="26"/>
        </w:rPr>
        <w:t>иложение</w:t>
      </w:r>
      <w:r w:rsidR="00E603D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40DC5" w:rsidRPr="00844DF4" w:rsidRDefault="00B40DC5" w:rsidP="00B40D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44DF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44DF4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B40DC5" w:rsidRPr="00844DF4" w:rsidRDefault="00B40DC5" w:rsidP="00B40D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40DC5" w:rsidRPr="00844DF4" w:rsidRDefault="00B40DC5" w:rsidP="00B40D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B40DC5" w:rsidRDefault="00B40DC5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03DA" w:rsidRDefault="00E603DA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03DA" w:rsidRDefault="00E603DA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Таблица 1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Профессиональные квалификационные группы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должностей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работников культуры, искусства и кинематографии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размеры окладов (должностных окладов)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850"/>
        <w:gridCol w:w="1889"/>
      </w:tblGrid>
      <w:tr w:rsidR="00E603DA" w:rsidRPr="003E52D0"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0303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Профессиональная квал</w:t>
            </w:r>
            <w:r w:rsidR="0003031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технических исполнителей и артистов вспомогательного состава</w:t>
            </w:r>
            <w:r w:rsidR="0003031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Размеры минимальных должностных окладов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Контролер билетов; смотритель музейный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среднее общее образование без предъявления требований к стажу работы; среднее профессиональное образование (гуманитарное, культуры и искусства) без предъявления требований к стажу.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 w:rsidP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8744</w:t>
            </w:r>
          </w:p>
        </w:tc>
      </w:tr>
      <w:tr w:rsidR="00E603DA" w:rsidRPr="003E52D0"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317B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работников культуры, искусства и кинематографии среднего звена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Заведующий костюмерной;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Аккомпаниатор; контролер-посадчик аттракциона;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среднее профессиональное образование (культуры и искусства, техническое) и стаж работы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9716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Требования: высшее образование (культуры и искусства, педагогическое, техническое) без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10255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(культуры и искусства, педагогическое, техническое) и стаж работы в должности руководителя кружка II категории не менее 3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10687</w:t>
            </w:r>
          </w:p>
        </w:tc>
      </w:tr>
      <w:tr w:rsidR="00E603DA" w:rsidRPr="003E52D0"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317B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работников культуры, искусства и кинематографии ведущего звена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Администратор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(</w:t>
            </w:r>
            <w:proofErr w:type="gramStart"/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старший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администратор)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11443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Звукооператор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(культуры и искусства, техническое), стаж работы в должности звукооператора, осуществившего звуковое решение не менее 2 полнометражных фильмов, не менее 2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32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(культуры и искусства, техническое), стаж работы в должности звукооператора II категории, осуществившего звуковое решение не менее 4 полнометражных фильмов, не менее 3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Аранжировщик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(музыкальное) и стаж работы по направлению профессиональной деятельности не менее 3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Требования: высшее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образование (музыкальное) и стаж работы не менее 3 лет в должности аранжировщика второй категории.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E1" w:rsidRPr="003E52D0" w:rsidRDefault="00AA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12630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Аккомпаниатор-концертмейстер; артист-вокалист (солист)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Высшая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Ведущий мастер сцены.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13818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Художник-декоратор; художник по свету; художник-конструктор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Высшая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Специалист по методике клубной работы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Ведущий специалист.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Методист клубного учреждения, центра народной культуры (культуры и досуга) и других аналогичных учреждений и организаций, методист по музейно-образовательной деятельности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Требования: высшее образование (культуры и искусства, педагогическое) без предъявления требований к стажу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11443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9" w:rsidRPr="003E52D0" w:rsidRDefault="0072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4" w:rsidRPr="003E52D0" w:rsidRDefault="0095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Ведущий методист.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4" w:rsidRPr="003E52D0" w:rsidRDefault="0095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Художник-постановщик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4" w:rsidRPr="003E52D0" w:rsidRDefault="0095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Высшая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4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Методист по составлению кинопрограмм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среднее профессиональное образование по направлению профессиональной деятельности без предъявления требований к стажу работы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11443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Ведущий методист, редактор.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среднее профессиональное образование (библиотечное, культуры и искусства, педагогическое) или среднее общее образование без предъявления требований к стажу работы.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11443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Библиотекарь; библиограф; методист библиотеки, музея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B3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Должности специалистов первой квалификационной категории, по которым устанавливается производное должностное </w:t>
            </w:r>
            <w:r w:rsidR="00B3298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наименование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ведущий</w:t>
            </w:r>
            <w:r w:rsidR="00B3298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Главный библиограф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B3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специалистов первой квалификационной категории, по которым устанавливается произв</w:t>
            </w:r>
            <w:r w:rsidR="00B3298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одное должностное наименование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главный</w:t>
            </w:r>
            <w:r w:rsidR="00B3298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13818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Экскурсовод; Специалист по экспозиционной и выставочной деятельности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Требования: высшее или среднее профессиональное образование (гуманитарное,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культуры и искусства) без предъявления требований к стажу работы.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11443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Специалист по учетно-</w:t>
            </w:r>
            <w:proofErr w:type="spellStart"/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хранительской</w:t>
            </w:r>
            <w:proofErr w:type="spellEnd"/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документации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не менее 2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11443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12630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Ведущий специалист.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F" w:rsidRPr="003E52D0" w:rsidRDefault="0061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13170</w:t>
            </w:r>
          </w:p>
        </w:tc>
      </w:tr>
      <w:tr w:rsidR="00E603DA" w:rsidRPr="003E52D0"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B329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</w:t>
            </w:r>
            <w:r w:rsidR="00B3298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руководящего состава учреждений культуры, искусства и кинематографии</w:t>
            </w:r>
            <w:r w:rsidR="00B3298D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 работников культуры, искусства и кинематографии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Рекомендуемые размеры минимальных должностных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окладов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Главный режиссер; главный балетмейстер; главный художник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20" w:rsidRPr="003E52D0" w:rsidRDefault="000F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18352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Заведующий музыкальной частью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20" w:rsidRPr="003E52D0" w:rsidRDefault="000F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17272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Режиссер-постановщик; балетмейстер-постановщик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20" w:rsidRPr="003E52D0" w:rsidRDefault="000F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15869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Высшая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20" w:rsidRPr="003E52D0" w:rsidRDefault="000F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16625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Художественный руководитель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Высшее образование (культуры и искусства) и стаж работы в должности главного режиссера (дирижера, балетмейстера) не менее 3 лет или в должности режиссера (дирижера, балетмейстера) - постановщика, артиста, руководителя творческого подразделения в сфере исполнительских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искусств не менее 5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20" w:rsidRPr="003E52D0" w:rsidRDefault="000F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18352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Звукорежиссер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15221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15869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Балетмейстер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15221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15869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Заведующий отделом (сектором) дома (дворца) культуры, парка культуры и отдыха;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Высшее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17272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Режиссер массовых представлений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квалификации: высшее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14466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15221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732FCF" w:rsidRPr="003E52D0" w:rsidRDefault="0073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15869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Высшая квалификационная категория.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8" w:rsidRPr="003E52D0" w:rsidRDefault="0026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16625</w:t>
            </w:r>
          </w:p>
        </w:tc>
      </w:tr>
      <w:tr w:rsidR="00E603DA" w:rsidRPr="003E52D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8" w:rsidRPr="003E52D0" w:rsidRDefault="0026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14466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9E09D8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E09D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Вторая квалификационная категория. Требования: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8" w:rsidRPr="009E09D8" w:rsidRDefault="0026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E09D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15221</w:t>
            </w:r>
          </w:p>
        </w:tc>
      </w:tr>
      <w:tr w:rsidR="00E603DA" w:rsidRPr="003E52D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Первая квалификационная 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3" w:rsidRPr="003E52D0" w:rsidRDefault="00A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15869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Заведующий отделом (сектором) библиотеки; Заведующий филиалом библиотеки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Требования: высшее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работы в должности главного или ведущего специалиста библиотеки не менее 5 лет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3" w:rsidRPr="003E52D0" w:rsidRDefault="0039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17272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Главный хранитель фондов, главный хранитель музейных предметов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3" w:rsidRPr="003E52D0" w:rsidRDefault="0039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18352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Заведующий отделом (сектором) музея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3" w:rsidRPr="003E52D0" w:rsidRDefault="0039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17272</w:t>
            </w:r>
          </w:p>
        </w:tc>
      </w:tr>
      <w:tr w:rsidR="00E603DA" w:rsidRPr="003E52D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Заведующий художественно-оформительской мастерской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квалификации. Высшее образование (театрально-декорационное, художественное) и стаж работы не менее 3 лет или среднее профессиональное образование (театрально-декорационное, художественное) и стаж работы не менее 5 лет.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3" w:rsidRPr="003E52D0" w:rsidRDefault="0039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17272</w:t>
            </w:r>
          </w:p>
        </w:tc>
      </w:tr>
    </w:tbl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Таблица 2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Профессиональные квалификационные группы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общеотраслевых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должностей руководителей, специалистов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служащих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205"/>
      </w:tblGrid>
      <w:tr w:rsidR="00E603DA" w:rsidRPr="003E52D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31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Профессиональная квал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Общеотраслевые должности служащих первого уровня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7341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7674</w:t>
            </w:r>
          </w:p>
        </w:tc>
      </w:tr>
      <w:tr w:rsidR="00E603DA" w:rsidRPr="003E52D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31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Общеотраслевые должности служащих второго уровня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8852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8960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9176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9392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9500</w:t>
            </w:r>
          </w:p>
        </w:tc>
      </w:tr>
      <w:tr w:rsidR="00E603DA" w:rsidRPr="003E52D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 w:rsidP="0031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10471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11119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11551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11875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12091</w:t>
            </w:r>
          </w:p>
        </w:tc>
      </w:tr>
      <w:tr w:rsidR="00E603DA" w:rsidRPr="003E52D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Общеотраслевые должности </w:t>
            </w:r>
            <w:r w:rsidR="00317B38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служащих четвертого уровня»</w:t>
            </w:r>
          </w:p>
        </w:tc>
      </w:tr>
      <w:tr w:rsidR="00E603DA" w:rsidRPr="003E52D0" w:rsidTr="00D00E9B">
        <w:trPr>
          <w:trHeight w:val="162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12954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13818</w:t>
            </w:r>
          </w:p>
        </w:tc>
      </w:tr>
      <w:tr w:rsidR="00E603DA" w:rsidRPr="003E52D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B" w:rsidRPr="003E52D0" w:rsidRDefault="00D0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14897</w:t>
            </w:r>
          </w:p>
        </w:tc>
      </w:tr>
    </w:tbl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Таблица 3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Профессиональные квалификационные группы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профессий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рабочих культуры, искусства и кинематографии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размеры окладов (должностных окладов)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3222"/>
        <w:gridCol w:w="1595"/>
        <w:gridCol w:w="1725"/>
      </w:tblGrid>
      <w:tr w:rsidR="00E603DA" w:rsidRPr="003E52D0"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Профессиональная квалификационная группа</w:t>
            </w:r>
          </w:p>
        </w:tc>
      </w:tr>
      <w:tr w:rsidR="00E603DA" w:rsidRPr="003E52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Разряд в соответствии с </w:t>
            </w:r>
            <w:hyperlink r:id="rId9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ЕТКС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Размеры окладов (должностных окладов) (рублей)</w:t>
            </w:r>
          </w:p>
        </w:tc>
      </w:tr>
      <w:tr w:rsidR="00E603DA" w:rsidRPr="003E52D0"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317B38" w:rsidP="0031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«</w:t>
            </w:r>
            <w:r w:rsidR="00E603DA"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Профессии рабочих культуры, искусства и кинематографии первого уровня</w:t>
            </w: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E603DA" w:rsidRPr="003E52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Костюмер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6 разряд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8420</w:t>
            </w:r>
          </w:p>
        </w:tc>
      </w:tr>
    </w:tbl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Таблица 4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Должностные оклады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работников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учреждения, осуществляющих профессиональную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деятельность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 профессиям рабочих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0"/>
        <w:gridCol w:w="1782"/>
      </w:tblGrid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 разряд работ в соответствии с Единым тарифно-квалификационным </w:t>
            </w:r>
            <w:hyperlink r:id="rId10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9641CB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6693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2 разряд работ в соответствии с Единым тарифно-квалификационным </w:t>
            </w:r>
            <w:hyperlink r:id="rId11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321069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6801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3 разряд работ в соответствии с Единым тарифно-квалификационным </w:t>
            </w:r>
            <w:hyperlink r:id="rId12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9641CB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7125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 xml:space="preserve">4 разряд работ в соответствии с Единым тарифно-квалификационным </w:t>
            </w:r>
            <w:hyperlink r:id="rId13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9641CB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7449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5 разряд работ в соответствии с Единым тарифно-квалификационным </w:t>
            </w:r>
            <w:hyperlink r:id="rId14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9641CB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8096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6 разряд работ в соответствии с Единым тарифно-квалификационным </w:t>
            </w:r>
            <w:hyperlink r:id="rId15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9641CB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8420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7 разряд работ в соответствии с Единым тарифно-квалификационным </w:t>
            </w:r>
            <w:hyperlink r:id="rId16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Pr="003E52D0" w:rsidRDefault="009641CB" w:rsidP="0096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8744</w:t>
            </w:r>
          </w:p>
        </w:tc>
      </w:tr>
      <w:tr w:rsidR="00E603DA" w:rsidRPr="003E52D0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8 разряд работ в соответствии с Единым тарифно-квалификационным </w:t>
            </w:r>
            <w:hyperlink r:id="rId17" w:history="1">
              <w:r w:rsidRPr="003E52D0">
                <w:rPr>
                  <w:rFonts w:ascii="Times New Roman" w:eastAsiaTheme="minorHAnsi" w:hAnsi="Times New Roman" w:cs="Times New Roman"/>
                  <w:bCs/>
                  <w:iCs/>
                  <w:color w:val="0000FF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8" w:rsidRPr="003E52D0" w:rsidRDefault="00386938" w:rsidP="0038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9716</w:t>
            </w:r>
          </w:p>
        </w:tc>
      </w:tr>
    </w:tbl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Таблица 4.1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Профессиональные квалификационные группы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должностей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работников сферы научных исследований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разработок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4827"/>
        <w:gridCol w:w="1734"/>
      </w:tblGrid>
      <w:tr w:rsidR="00E603DA" w:rsidRPr="003E52D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Размеры окладов (должностных окладов) (рублей)</w:t>
            </w:r>
          </w:p>
        </w:tc>
      </w:tr>
      <w:tr w:rsidR="00E603DA" w:rsidRPr="003E52D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Ученый секретарь (музея)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Требования к квалификации. Высшее профессиональное образование (экономическое, юридическое, культуры и искусства, педагогическое, техническое, гуманитарное) и стаж работы в научных либо научно-просветительских подразделениях не менее 3 лет.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D" w:rsidRPr="003E52D0" w:rsidRDefault="0004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17272</w:t>
            </w:r>
          </w:p>
        </w:tc>
      </w:tr>
    </w:tbl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Таблица 4.2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Размеры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окладов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(должностных окладов) по должностям руководителей,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специалистов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служащих, не включенным в профессиональные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квалификационные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группы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1"/>
        <w:gridCol w:w="3742"/>
      </w:tblGrid>
      <w:tr w:rsidR="00E603DA" w:rsidRPr="003E52D0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E603DA" w:rsidRPr="003E52D0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Специалист в сфере закупок &lt;1&gt;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D" w:rsidRPr="003E52D0" w:rsidRDefault="0004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10471</w:t>
            </w:r>
          </w:p>
        </w:tc>
      </w:tr>
    </w:tbl>
    <w:p w:rsidR="00E603DA" w:rsidRPr="003E52D0" w:rsidRDefault="00E603DA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03DA" w:rsidRPr="003E52D0" w:rsidRDefault="00E603DA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03DA" w:rsidRPr="003E52D0" w:rsidRDefault="00E603DA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03DA" w:rsidRPr="003E52D0" w:rsidRDefault="00E603DA" w:rsidP="00E603D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E52D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603DA" w:rsidRPr="003E52D0" w:rsidRDefault="00E603DA" w:rsidP="00E603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E52D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E52D0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E603DA" w:rsidRPr="003E52D0" w:rsidRDefault="00E603DA" w:rsidP="00E603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E52D0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3E52D0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E603DA" w:rsidRPr="003E52D0" w:rsidRDefault="00E603DA" w:rsidP="00E603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E52D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E5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DA" w:rsidRPr="003E52D0" w:rsidRDefault="00E603DA" w:rsidP="00E603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Таблица 6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Размер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оклада</w:t>
      </w:r>
      <w:proofErr w:type="gramEnd"/>
      <w:r w:rsidRPr="003E52D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(должностного оклада) руководителя учреждения</w:t>
      </w:r>
    </w:p>
    <w:p w:rsidR="00E603DA" w:rsidRPr="003E52D0" w:rsidRDefault="00E603DA" w:rsidP="00E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5905"/>
      </w:tblGrid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Учреждения по видам деятельности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Диапазон штатных единиц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оклада</w:t>
            </w:r>
          </w:p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должностного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оклада), рублей</w:t>
            </w:r>
          </w:p>
        </w:tc>
      </w:tr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Учреждения культурно-досугового типа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менее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 w:rsidP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48578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40 - 79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53976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80 - 99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59374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64771</w:t>
            </w:r>
          </w:p>
        </w:tc>
      </w:tr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Учреждения кинопоказа и кинопроката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менее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37783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30 - 49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43181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50 - 89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48578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90 и более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53976</w:t>
            </w:r>
          </w:p>
        </w:tc>
      </w:tr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Концертные организации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менее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43181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40 - 69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53976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70 - 99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59374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8C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65851</w:t>
            </w:r>
          </w:p>
        </w:tc>
      </w:tr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Театры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менее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4" w:rsidRPr="003E52D0" w:rsidRDefault="00D2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43181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40 - 59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C" w:rsidRPr="003E52D0" w:rsidRDefault="00D2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48578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60 - 79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C" w:rsidRPr="003E52D0" w:rsidRDefault="00D2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53976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80 - 100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C" w:rsidRPr="003E52D0" w:rsidRDefault="00D2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59374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C" w:rsidRPr="003E52D0" w:rsidRDefault="00D2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64771</w:t>
            </w:r>
          </w:p>
        </w:tc>
      </w:tr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Музеи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менее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45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43181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45 - 64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48578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65 - 99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53976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59374</w:t>
            </w:r>
          </w:p>
        </w:tc>
      </w:tr>
      <w:tr w:rsidR="00E603DA" w:rsidRPr="003E52D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Библиотеки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менее</w:t>
            </w:r>
            <w:proofErr w:type="gramEnd"/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43181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40 - 69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53976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70 - 99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59374</w:t>
            </w:r>
          </w:p>
        </w:tc>
      </w:tr>
      <w:tr w:rsidR="00E603DA" w:rsidRPr="003E52D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DA" w:rsidRPr="003E52D0" w:rsidRDefault="00E6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E52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9" w:rsidRPr="003E52D0" w:rsidRDefault="008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64771</w:t>
            </w:r>
          </w:p>
        </w:tc>
      </w:tr>
    </w:tbl>
    <w:p w:rsidR="00E603DA" w:rsidRPr="003E52D0" w:rsidRDefault="00E603DA" w:rsidP="00E603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5C6D" w:rsidRPr="009F75D6" w:rsidRDefault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CF5C6D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21B"/>
    <w:multiLevelType w:val="hybridMultilevel"/>
    <w:tmpl w:val="2680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2F4316"/>
    <w:multiLevelType w:val="multilevel"/>
    <w:tmpl w:val="A3C065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6AB2114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12D4"/>
    <w:rsid w:val="000014C8"/>
    <w:rsid w:val="000117BD"/>
    <w:rsid w:val="00021613"/>
    <w:rsid w:val="00030315"/>
    <w:rsid w:val="000324C1"/>
    <w:rsid w:val="00034A60"/>
    <w:rsid w:val="000413FD"/>
    <w:rsid w:val="000810DB"/>
    <w:rsid w:val="00084D7B"/>
    <w:rsid w:val="000909DF"/>
    <w:rsid w:val="00092201"/>
    <w:rsid w:val="000964FA"/>
    <w:rsid w:val="000A12D4"/>
    <w:rsid w:val="000A4D58"/>
    <w:rsid w:val="000B6099"/>
    <w:rsid w:val="000C61CE"/>
    <w:rsid w:val="000D4AF2"/>
    <w:rsid w:val="000E35A0"/>
    <w:rsid w:val="000E4513"/>
    <w:rsid w:val="000F0308"/>
    <w:rsid w:val="000F2363"/>
    <w:rsid w:val="000F3B20"/>
    <w:rsid w:val="00106643"/>
    <w:rsid w:val="001133A1"/>
    <w:rsid w:val="001168EF"/>
    <w:rsid w:val="00132905"/>
    <w:rsid w:val="00134BF5"/>
    <w:rsid w:val="0013631A"/>
    <w:rsid w:val="0014312E"/>
    <w:rsid w:val="00162062"/>
    <w:rsid w:val="0016594B"/>
    <w:rsid w:val="001660ED"/>
    <w:rsid w:val="001660EF"/>
    <w:rsid w:val="00167A71"/>
    <w:rsid w:val="001A139C"/>
    <w:rsid w:val="001A3F5C"/>
    <w:rsid w:val="001C6A1F"/>
    <w:rsid w:val="001E1D4C"/>
    <w:rsid w:val="001E257C"/>
    <w:rsid w:val="001E5F28"/>
    <w:rsid w:val="001F0ABB"/>
    <w:rsid w:val="002037CF"/>
    <w:rsid w:val="00203A06"/>
    <w:rsid w:val="0021095A"/>
    <w:rsid w:val="0021414B"/>
    <w:rsid w:val="00220C72"/>
    <w:rsid w:val="0022665D"/>
    <w:rsid w:val="00232E71"/>
    <w:rsid w:val="00257374"/>
    <w:rsid w:val="002577DD"/>
    <w:rsid w:val="00262EA8"/>
    <w:rsid w:val="002653FF"/>
    <w:rsid w:val="00266417"/>
    <w:rsid w:val="00266464"/>
    <w:rsid w:val="002859D4"/>
    <w:rsid w:val="00291F59"/>
    <w:rsid w:val="00292AB7"/>
    <w:rsid w:val="002A1EF7"/>
    <w:rsid w:val="002A3767"/>
    <w:rsid w:val="002B2CE2"/>
    <w:rsid w:val="002B3058"/>
    <w:rsid w:val="002B7F92"/>
    <w:rsid w:val="002D0B52"/>
    <w:rsid w:val="002D3ABA"/>
    <w:rsid w:val="002D5547"/>
    <w:rsid w:val="002D68B6"/>
    <w:rsid w:val="002E733E"/>
    <w:rsid w:val="002F224D"/>
    <w:rsid w:val="003048DE"/>
    <w:rsid w:val="0030672D"/>
    <w:rsid w:val="00317B38"/>
    <w:rsid w:val="00321069"/>
    <w:rsid w:val="00324C37"/>
    <w:rsid w:val="00341E2A"/>
    <w:rsid w:val="00345C6F"/>
    <w:rsid w:val="00346F21"/>
    <w:rsid w:val="0035153C"/>
    <w:rsid w:val="00355CE8"/>
    <w:rsid w:val="00362B1F"/>
    <w:rsid w:val="003804D1"/>
    <w:rsid w:val="00382444"/>
    <w:rsid w:val="00386938"/>
    <w:rsid w:val="00390913"/>
    <w:rsid w:val="00395037"/>
    <w:rsid w:val="00397442"/>
    <w:rsid w:val="003A1E20"/>
    <w:rsid w:val="003B2418"/>
    <w:rsid w:val="003B5749"/>
    <w:rsid w:val="003B6A02"/>
    <w:rsid w:val="003E52D0"/>
    <w:rsid w:val="00402EB6"/>
    <w:rsid w:val="0041162E"/>
    <w:rsid w:val="00416FBA"/>
    <w:rsid w:val="00431615"/>
    <w:rsid w:val="00443DF3"/>
    <w:rsid w:val="00447EAB"/>
    <w:rsid w:val="00453A63"/>
    <w:rsid w:val="0045595E"/>
    <w:rsid w:val="0045764C"/>
    <w:rsid w:val="00471903"/>
    <w:rsid w:val="004730AA"/>
    <w:rsid w:val="00475907"/>
    <w:rsid w:val="00484BA2"/>
    <w:rsid w:val="004C00B3"/>
    <w:rsid w:val="004C17C9"/>
    <w:rsid w:val="004C56B2"/>
    <w:rsid w:val="004C6A44"/>
    <w:rsid w:val="004F285D"/>
    <w:rsid w:val="00500DED"/>
    <w:rsid w:val="005032AF"/>
    <w:rsid w:val="00516C45"/>
    <w:rsid w:val="00517943"/>
    <w:rsid w:val="00522065"/>
    <w:rsid w:val="0053389E"/>
    <w:rsid w:val="00534564"/>
    <w:rsid w:val="00537242"/>
    <w:rsid w:val="00551F2C"/>
    <w:rsid w:val="00577F96"/>
    <w:rsid w:val="005A34F6"/>
    <w:rsid w:val="005A5789"/>
    <w:rsid w:val="005A75A3"/>
    <w:rsid w:val="005B1639"/>
    <w:rsid w:val="005B56AA"/>
    <w:rsid w:val="005B6505"/>
    <w:rsid w:val="005C234A"/>
    <w:rsid w:val="005D265D"/>
    <w:rsid w:val="005E47A4"/>
    <w:rsid w:val="00610C1E"/>
    <w:rsid w:val="00610FC0"/>
    <w:rsid w:val="00614CBF"/>
    <w:rsid w:val="00615CDB"/>
    <w:rsid w:val="006175AF"/>
    <w:rsid w:val="00634CF5"/>
    <w:rsid w:val="00637F79"/>
    <w:rsid w:val="00640ADB"/>
    <w:rsid w:val="00641927"/>
    <w:rsid w:val="006508B3"/>
    <w:rsid w:val="006518D7"/>
    <w:rsid w:val="0065530C"/>
    <w:rsid w:val="006A0025"/>
    <w:rsid w:val="006B2164"/>
    <w:rsid w:val="006C16B0"/>
    <w:rsid w:val="006C34A9"/>
    <w:rsid w:val="006C4C5C"/>
    <w:rsid w:val="006C6DC8"/>
    <w:rsid w:val="006D5FFA"/>
    <w:rsid w:val="006E0C50"/>
    <w:rsid w:val="006F110A"/>
    <w:rsid w:val="006F4A44"/>
    <w:rsid w:val="007041A8"/>
    <w:rsid w:val="00721F06"/>
    <w:rsid w:val="007246EC"/>
    <w:rsid w:val="007249C9"/>
    <w:rsid w:val="007271D9"/>
    <w:rsid w:val="00730040"/>
    <w:rsid w:val="00732FCF"/>
    <w:rsid w:val="00735666"/>
    <w:rsid w:val="007450C8"/>
    <w:rsid w:val="0074610A"/>
    <w:rsid w:val="00756CC8"/>
    <w:rsid w:val="00770070"/>
    <w:rsid w:val="00782952"/>
    <w:rsid w:val="00786CD2"/>
    <w:rsid w:val="007874B4"/>
    <w:rsid w:val="0079475E"/>
    <w:rsid w:val="00794893"/>
    <w:rsid w:val="007A173B"/>
    <w:rsid w:val="007A2129"/>
    <w:rsid w:val="007C4860"/>
    <w:rsid w:val="007D105C"/>
    <w:rsid w:val="007E12F3"/>
    <w:rsid w:val="007E27D3"/>
    <w:rsid w:val="007F23BC"/>
    <w:rsid w:val="007F3C84"/>
    <w:rsid w:val="00827084"/>
    <w:rsid w:val="00841749"/>
    <w:rsid w:val="00842AEB"/>
    <w:rsid w:val="00846CDC"/>
    <w:rsid w:val="00855E38"/>
    <w:rsid w:val="008676DA"/>
    <w:rsid w:val="00874445"/>
    <w:rsid w:val="00877029"/>
    <w:rsid w:val="0087734C"/>
    <w:rsid w:val="008A0C39"/>
    <w:rsid w:val="008A2BDE"/>
    <w:rsid w:val="008B3622"/>
    <w:rsid w:val="008B39E6"/>
    <w:rsid w:val="008B5973"/>
    <w:rsid w:val="008C0371"/>
    <w:rsid w:val="008C4974"/>
    <w:rsid w:val="008C6D38"/>
    <w:rsid w:val="008D1551"/>
    <w:rsid w:val="008D2FDE"/>
    <w:rsid w:val="008E02FB"/>
    <w:rsid w:val="0090264B"/>
    <w:rsid w:val="00911140"/>
    <w:rsid w:val="00913E5B"/>
    <w:rsid w:val="00925542"/>
    <w:rsid w:val="00935CB5"/>
    <w:rsid w:val="00940726"/>
    <w:rsid w:val="00951FF4"/>
    <w:rsid w:val="0095759A"/>
    <w:rsid w:val="00957D52"/>
    <w:rsid w:val="0096064C"/>
    <w:rsid w:val="00960749"/>
    <w:rsid w:val="009641CB"/>
    <w:rsid w:val="0097384A"/>
    <w:rsid w:val="009768A5"/>
    <w:rsid w:val="00987063"/>
    <w:rsid w:val="00994FDB"/>
    <w:rsid w:val="00996A8E"/>
    <w:rsid w:val="009A19EF"/>
    <w:rsid w:val="009A2B62"/>
    <w:rsid w:val="009A6868"/>
    <w:rsid w:val="009B3DAD"/>
    <w:rsid w:val="009B6B22"/>
    <w:rsid w:val="009D4728"/>
    <w:rsid w:val="009E09D8"/>
    <w:rsid w:val="009F00B7"/>
    <w:rsid w:val="009F5BBA"/>
    <w:rsid w:val="009F64AF"/>
    <w:rsid w:val="009F75D6"/>
    <w:rsid w:val="009F7D50"/>
    <w:rsid w:val="00A3303F"/>
    <w:rsid w:val="00A36D02"/>
    <w:rsid w:val="00A37087"/>
    <w:rsid w:val="00A40EAB"/>
    <w:rsid w:val="00A4100B"/>
    <w:rsid w:val="00A46B70"/>
    <w:rsid w:val="00A52B04"/>
    <w:rsid w:val="00A60E47"/>
    <w:rsid w:val="00A71883"/>
    <w:rsid w:val="00A83537"/>
    <w:rsid w:val="00A83FB9"/>
    <w:rsid w:val="00A8584D"/>
    <w:rsid w:val="00A87D66"/>
    <w:rsid w:val="00A91055"/>
    <w:rsid w:val="00A95140"/>
    <w:rsid w:val="00A95394"/>
    <w:rsid w:val="00A96129"/>
    <w:rsid w:val="00AA07EF"/>
    <w:rsid w:val="00AA14E1"/>
    <w:rsid w:val="00AA499E"/>
    <w:rsid w:val="00AA4A4A"/>
    <w:rsid w:val="00AA4BC8"/>
    <w:rsid w:val="00AB6523"/>
    <w:rsid w:val="00AC694E"/>
    <w:rsid w:val="00AC719D"/>
    <w:rsid w:val="00B01E6B"/>
    <w:rsid w:val="00B150B5"/>
    <w:rsid w:val="00B16C9B"/>
    <w:rsid w:val="00B17CE6"/>
    <w:rsid w:val="00B210D9"/>
    <w:rsid w:val="00B2144D"/>
    <w:rsid w:val="00B263AE"/>
    <w:rsid w:val="00B3298D"/>
    <w:rsid w:val="00B34E16"/>
    <w:rsid w:val="00B371E1"/>
    <w:rsid w:val="00B40DC5"/>
    <w:rsid w:val="00B637D9"/>
    <w:rsid w:val="00B8324B"/>
    <w:rsid w:val="00B9303C"/>
    <w:rsid w:val="00B958FA"/>
    <w:rsid w:val="00BA5AE6"/>
    <w:rsid w:val="00BB404D"/>
    <w:rsid w:val="00BC72B3"/>
    <w:rsid w:val="00BD73B2"/>
    <w:rsid w:val="00BE6785"/>
    <w:rsid w:val="00BF0159"/>
    <w:rsid w:val="00BF1153"/>
    <w:rsid w:val="00BF120F"/>
    <w:rsid w:val="00BF38CA"/>
    <w:rsid w:val="00C27CEE"/>
    <w:rsid w:val="00C511D8"/>
    <w:rsid w:val="00C67BA9"/>
    <w:rsid w:val="00C7257E"/>
    <w:rsid w:val="00C77460"/>
    <w:rsid w:val="00C81903"/>
    <w:rsid w:val="00C9527E"/>
    <w:rsid w:val="00CA5A1A"/>
    <w:rsid w:val="00CB4B8C"/>
    <w:rsid w:val="00CB609F"/>
    <w:rsid w:val="00CB6A51"/>
    <w:rsid w:val="00CB7DCD"/>
    <w:rsid w:val="00CC0FB2"/>
    <w:rsid w:val="00CC6B0D"/>
    <w:rsid w:val="00CF5C6D"/>
    <w:rsid w:val="00D00E9B"/>
    <w:rsid w:val="00D15352"/>
    <w:rsid w:val="00D24238"/>
    <w:rsid w:val="00D257AC"/>
    <w:rsid w:val="00D26E72"/>
    <w:rsid w:val="00D34A90"/>
    <w:rsid w:val="00D4506A"/>
    <w:rsid w:val="00D70FD2"/>
    <w:rsid w:val="00D8502C"/>
    <w:rsid w:val="00D86340"/>
    <w:rsid w:val="00D90E8D"/>
    <w:rsid w:val="00D9648D"/>
    <w:rsid w:val="00DA0C14"/>
    <w:rsid w:val="00DA5972"/>
    <w:rsid w:val="00DA5DDB"/>
    <w:rsid w:val="00DA7501"/>
    <w:rsid w:val="00DB336D"/>
    <w:rsid w:val="00DC5009"/>
    <w:rsid w:val="00DD682A"/>
    <w:rsid w:val="00DE422C"/>
    <w:rsid w:val="00DF41D3"/>
    <w:rsid w:val="00DF6692"/>
    <w:rsid w:val="00DF7F29"/>
    <w:rsid w:val="00E0109F"/>
    <w:rsid w:val="00E25458"/>
    <w:rsid w:val="00E25980"/>
    <w:rsid w:val="00E3338A"/>
    <w:rsid w:val="00E34D23"/>
    <w:rsid w:val="00E368B6"/>
    <w:rsid w:val="00E44149"/>
    <w:rsid w:val="00E603DA"/>
    <w:rsid w:val="00E60488"/>
    <w:rsid w:val="00E64B74"/>
    <w:rsid w:val="00E677F0"/>
    <w:rsid w:val="00E7422E"/>
    <w:rsid w:val="00E9490C"/>
    <w:rsid w:val="00E95F49"/>
    <w:rsid w:val="00E960FD"/>
    <w:rsid w:val="00EE26F9"/>
    <w:rsid w:val="00F0005D"/>
    <w:rsid w:val="00F12C17"/>
    <w:rsid w:val="00F33661"/>
    <w:rsid w:val="00F45927"/>
    <w:rsid w:val="00F66878"/>
    <w:rsid w:val="00F90C3B"/>
    <w:rsid w:val="00FA3673"/>
    <w:rsid w:val="00FB7420"/>
    <w:rsid w:val="00FC62A5"/>
    <w:rsid w:val="00FD62BB"/>
    <w:rsid w:val="00FE3D78"/>
    <w:rsid w:val="00FE4F18"/>
    <w:rsid w:val="00FE69A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51FC-8145-408E-823C-B4C6290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74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6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F45C97CE794D15373A1A4D8660302741FD910D8231CE9D56A29678C3ABDEEVDZ5F" TargetMode="External"/><Relationship Id="rId12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17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45747766E91F901F041041EF91AC116F236EA21CB93861EA80A9309DE980FD38F5A07592DF7BE8DEAEFB389E56881FF497F0D2F975266B4FB5547Q3N2G" TargetMode="External"/><Relationship Id="rId11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10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795A5A4918D45921BF9A21FB6F3E7B08498F42B63113EB81CFEB6A2377EB999D0DDC91FBD7B79C595F4D57052CA4DCEE79A79B8452D75E1R3G" TargetMode="External"/><Relationship Id="rId14" Type="http://schemas.openxmlformats.org/officeDocument/2006/relationships/hyperlink" Target="consultantplus://offline/ref=751795A5A4918D45921BF9A21FB6F3E7B08498F42B63113EB81CFEB6A2377EB999D0DDC91FBD7B79C595F4D57052CA4DCEE79A79B8452D75E1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A38F-911C-4D1B-8577-4D4AD7C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Попова Нина Борисовна</cp:lastModifiedBy>
  <cp:revision>50</cp:revision>
  <cp:lastPrinted>2019-02-22T04:34:00Z</cp:lastPrinted>
  <dcterms:created xsi:type="dcterms:W3CDTF">2019-09-20T05:36:00Z</dcterms:created>
  <dcterms:modified xsi:type="dcterms:W3CDTF">2019-12-19T10:47:00Z</dcterms:modified>
</cp:coreProperties>
</file>