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Сводный отчет о результатах проведения оценки регулирующего воздействия проекта муниципального нормативного правового акта</w:t>
      </w: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1113E" w:rsidRDefault="00B1113E" w:rsidP="00B1113E">
      <w:pPr>
        <w:autoSpaceDE w:val="0"/>
        <w:autoSpaceDN w:val="0"/>
        <w:spacing w:after="240" w:line="240" w:lineRule="auto"/>
        <w:ind w:left="567" w:firstLine="14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 Общая информация: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 Регулирующий орган: </w:t>
      </w:r>
      <w:r>
        <w:rPr>
          <w:rFonts w:ascii="Times New Roman" w:hAnsi="Times New Roman"/>
          <w:i/>
          <w:sz w:val="26"/>
          <w:szCs w:val="26"/>
          <w:lang w:eastAsia="ru-RU"/>
        </w:rPr>
        <w:t>Комитет по управлению муниципальным имуществом Администрации города Когалыма (далее – КУМИ)</w:t>
      </w:r>
    </w:p>
    <w:p w:rsidR="00B1113E" w:rsidRDefault="00B1113E" w:rsidP="00B111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 Вид и наименование проекта муниципального нормативного правового акта: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Решение Думы «О внесении изменений в р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ешение Думы города Когалыма от 12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.0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9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.20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08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№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289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-ГД</w:t>
      </w:r>
      <w:r>
        <w:rPr>
          <w:rFonts w:ascii="Times New Roman" w:hAnsi="Times New Roman"/>
          <w:i/>
          <w:sz w:val="26"/>
          <w:szCs w:val="26"/>
          <w:u w:val="single"/>
        </w:rPr>
        <w:t>»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(далее - Проект)</w:t>
      </w:r>
    </w:p>
    <w:p w:rsidR="00B1113E" w:rsidRDefault="00B1113E" w:rsidP="00B111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 Краткое описание содержания предлагаемого правового регулирования: 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Федерации.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1.4. Дата размещения уведомления о проведении публичных консультаций по проекту муниципального нормативного правового акта: «0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>
        <w:rPr>
          <w:rFonts w:ascii="Times New Roman" w:hAnsi="Times New Roman"/>
          <w:sz w:val="26"/>
          <w:szCs w:val="26"/>
          <w:lang w:eastAsia="ru-RU"/>
        </w:rPr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B1113E" w:rsidRDefault="00B1113E" w:rsidP="00B111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начало: «0</w:t>
      </w:r>
      <w:r>
        <w:rPr>
          <w:rFonts w:ascii="Times New Roman" w:hAnsi="Times New Roman"/>
          <w:i/>
          <w:sz w:val="26"/>
          <w:szCs w:val="26"/>
          <w:lang w:eastAsia="ru-RU"/>
        </w:rPr>
        <w:t>3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i/>
          <w:sz w:val="26"/>
          <w:szCs w:val="26"/>
          <w:lang w:eastAsia="ru-RU"/>
        </w:rPr>
        <w:t>сентября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i/>
          <w:sz w:val="26"/>
          <w:szCs w:val="26"/>
          <w:lang w:eastAsia="ru-RU"/>
        </w:rPr>
        <w:t>8 г.; окончание: «17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i/>
          <w:sz w:val="26"/>
          <w:szCs w:val="26"/>
          <w:lang w:eastAsia="ru-RU"/>
        </w:rPr>
        <w:t>сентября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201</w:t>
      </w:r>
      <w:r>
        <w:rPr>
          <w:rFonts w:ascii="Times New Roman" w:hAnsi="Times New Roman"/>
          <w:i/>
          <w:sz w:val="26"/>
          <w:szCs w:val="26"/>
          <w:lang w:eastAsia="ru-RU"/>
        </w:rPr>
        <w:t>8</w:t>
      </w:r>
      <w:r>
        <w:rPr>
          <w:rFonts w:ascii="Times New Roman" w:hAnsi="Times New Roman"/>
          <w:i/>
          <w:sz w:val="26"/>
          <w:szCs w:val="26"/>
          <w:lang w:eastAsia="ru-RU"/>
        </w:rPr>
        <w:t>г.</w:t>
      </w:r>
    </w:p>
    <w:p w:rsidR="00B1113E" w:rsidRDefault="00B1113E" w:rsidP="00B1113E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B1113E" w:rsidRDefault="00B1113E" w:rsidP="00B1113E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 xml:space="preserve">При проведении публичных консультаций получено отзыв от Уполномоченного по защите прав предпринимателей в ХМАО-Югре </w:t>
      </w:r>
      <w:proofErr w:type="spellStart"/>
      <w:r>
        <w:rPr>
          <w:rFonts w:ascii="Times New Roman" w:hAnsi="Times New Roman"/>
          <w:i/>
          <w:sz w:val="26"/>
          <w:szCs w:val="26"/>
          <w:lang w:eastAsia="ru-RU"/>
        </w:rPr>
        <w:t>Н.А.Евлахова</w:t>
      </w:r>
      <w:proofErr w:type="spellEnd"/>
      <w:r>
        <w:rPr>
          <w:rFonts w:ascii="Times New Roman" w:hAnsi="Times New Roman"/>
          <w:i/>
          <w:sz w:val="26"/>
          <w:szCs w:val="26"/>
          <w:lang w:eastAsia="ru-RU"/>
        </w:rPr>
        <w:t xml:space="preserve"> от </w:t>
      </w:r>
      <w:r>
        <w:rPr>
          <w:rFonts w:ascii="Times New Roman" w:hAnsi="Times New Roman"/>
          <w:i/>
          <w:sz w:val="26"/>
          <w:szCs w:val="26"/>
          <w:lang w:eastAsia="ru-RU"/>
        </w:rPr>
        <w:t>17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  <w:r>
        <w:rPr>
          <w:rFonts w:ascii="Times New Roman" w:hAnsi="Times New Roman"/>
          <w:i/>
          <w:sz w:val="26"/>
          <w:szCs w:val="26"/>
          <w:lang w:eastAsia="ru-RU"/>
        </w:rPr>
        <w:t>09</w:t>
      </w:r>
      <w:r>
        <w:rPr>
          <w:rFonts w:ascii="Times New Roman" w:hAnsi="Times New Roman"/>
          <w:i/>
          <w:sz w:val="26"/>
          <w:szCs w:val="26"/>
          <w:lang w:eastAsia="ru-RU"/>
        </w:rPr>
        <w:t>.201</w:t>
      </w:r>
      <w:r>
        <w:rPr>
          <w:rFonts w:ascii="Times New Roman" w:hAnsi="Times New Roman"/>
          <w:i/>
          <w:sz w:val="26"/>
          <w:szCs w:val="26"/>
          <w:lang w:eastAsia="ru-RU"/>
        </w:rPr>
        <w:t>8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01.13-Исх-</w:t>
      </w:r>
      <w:r>
        <w:rPr>
          <w:rFonts w:ascii="Times New Roman" w:hAnsi="Times New Roman"/>
          <w:i/>
          <w:sz w:val="26"/>
          <w:szCs w:val="26"/>
          <w:lang w:eastAsia="ru-RU"/>
        </w:rPr>
        <w:t>860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о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дополнении пункта 2.11 проекта конкретными случаями, отвечающими признаками крайней необходимости, дополнив его, например, следующим:</w:t>
      </w:r>
    </w:p>
    <w:p w:rsidR="00B1113E" w:rsidRPr="00B1113E" w:rsidRDefault="00B1113E" w:rsidP="00B1113E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1113E">
        <w:rPr>
          <w:rFonts w:ascii="Times New Roman" w:hAnsi="Times New Roman"/>
          <w:i/>
          <w:sz w:val="26"/>
          <w:szCs w:val="26"/>
          <w:lang w:eastAsia="ru-RU"/>
        </w:rPr>
        <w:t>1. при разрушении корневой системой деревьев фундаментов зданий, асфальтовых покрытий тротуаров и проезжей части дорог;</w:t>
      </w:r>
    </w:p>
    <w:p w:rsidR="00B1113E" w:rsidRPr="00B1113E" w:rsidRDefault="00B1113E" w:rsidP="00B1113E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1113E">
        <w:rPr>
          <w:rFonts w:ascii="Times New Roman" w:hAnsi="Times New Roman"/>
          <w:i/>
          <w:sz w:val="26"/>
          <w:szCs w:val="26"/>
          <w:lang w:eastAsia="ru-RU"/>
        </w:rPr>
        <w:t>2. при предотвращении чрезвычайных ситуаций природного и техногенного характера;</w:t>
      </w:r>
    </w:p>
    <w:p w:rsidR="00B1113E" w:rsidRPr="00B1113E" w:rsidRDefault="00B1113E" w:rsidP="00B1113E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1113E">
        <w:rPr>
          <w:rFonts w:ascii="Times New Roman" w:hAnsi="Times New Roman"/>
          <w:i/>
          <w:sz w:val="26"/>
          <w:szCs w:val="26"/>
          <w:lang w:eastAsia="ru-RU"/>
        </w:rPr>
        <w:t>3. при наличии предписания государственных органов, обязательных к исполнению.</w:t>
      </w:r>
    </w:p>
    <w:p w:rsidR="00B1113E" w:rsidRDefault="00B1113E" w:rsidP="00B1113E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«</w:t>
      </w:r>
      <w:r w:rsidR="0017401E">
        <w:rPr>
          <w:rFonts w:ascii="Times New Roman" w:hAnsi="Times New Roman"/>
          <w:sz w:val="26"/>
          <w:szCs w:val="26"/>
          <w:u w:val="single"/>
          <w:lang w:eastAsia="ru-RU"/>
        </w:rPr>
        <w:t>25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» </w:t>
      </w:r>
      <w:r w:rsidR="0017401E">
        <w:rPr>
          <w:rFonts w:ascii="Times New Roman" w:hAnsi="Times New Roman"/>
          <w:sz w:val="26"/>
          <w:szCs w:val="26"/>
          <w:u w:val="single"/>
          <w:lang w:eastAsia="ru-RU"/>
        </w:rPr>
        <w:t>сентября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2018г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1.7. Степень регулирующего воздействия проекта муниципального нормативного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правового акта: </w:t>
      </w:r>
      <w:r w:rsidR="0017401E">
        <w:rPr>
          <w:rFonts w:ascii="Times New Roman" w:hAnsi="Times New Roman"/>
          <w:sz w:val="26"/>
          <w:szCs w:val="26"/>
          <w:u w:val="single"/>
          <w:lang w:eastAsia="ru-RU"/>
        </w:rPr>
        <w:t>средняя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(высока/средняя/низкая)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Обоснование  отнесения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 проекта  муниципального  нормативного правового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акта к определенной степени регулирующего воздействия: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Создание благоприятного инвестиционного и предпринимательского климата и условий для ведения бизнеса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1.8. Контактная информация исполнителя в регулирующем органе:</w:t>
      </w:r>
    </w:p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Ф.И.О.: </w:t>
      </w:r>
      <w:r w:rsidR="0017401E">
        <w:rPr>
          <w:rFonts w:ascii="Times New Roman" w:hAnsi="Times New Roman"/>
          <w:i/>
          <w:sz w:val="26"/>
          <w:szCs w:val="26"/>
          <w:lang w:eastAsia="ru-RU"/>
        </w:rPr>
        <w:t>Титовский Александр Павлович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Должность: </w:t>
      </w:r>
      <w:r>
        <w:rPr>
          <w:rFonts w:ascii="Times New Roman" w:hAnsi="Times New Roman"/>
          <w:i/>
          <w:sz w:val="26"/>
          <w:szCs w:val="26"/>
          <w:lang w:eastAsia="ru-RU"/>
        </w:rPr>
        <w:t>главный специалист О</w:t>
      </w:r>
      <w:r w:rsidR="0017401E">
        <w:rPr>
          <w:rFonts w:ascii="Times New Roman" w:hAnsi="Times New Roman"/>
          <w:i/>
          <w:sz w:val="26"/>
          <w:szCs w:val="26"/>
          <w:lang w:eastAsia="ru-RU"/>
        </w:rPr>
        <w:t>ЗР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КУМИ</w:t>
      </w:r>
    </w:p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108"/>
        <w:tblW w:w="96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126"/>
        <w:gridCol w:w="3402"/>
        <w:gridCol w:w="3431"/>
      </w:tblGrid>
      <w:tr w:rsidR="00B1113E" w:rsidTr="00B1113E">
        <w:tc>
          <w:tcPr>
            <w:tcW w:w="737" w:type="dxa"/>
            <w:vAlign w:val="bottom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113E" w:rsidRDefault="00B1113E" w:rsidP="0017401E">
            <w:pPr>
              <w:autoSpaceDE w:val="0"/>
              <w:autoSpaceDN w:val="0"/>
              <w:spacing w:after="0" w:line="240" w:lineRule="auto"/>
              <w:ind w:left="8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93-</w:t>
            </w:r>
            <w:r w:rsidR="0017401E">
              <w:rPr>
                <w:rFonts w:ascii="Times New Roman" w:hAnsi="Times New Roman"/>
                <w:sz w:val="26"/>
                <w:szCs w:val="26"/>
                <w:lang w:eastAsia="ru-RU"/>
              </w:rPr>
              <w:t>872</w:t>
            </w:r>
          </w:p>
        </w:tc>
        <w:tc>
          <w:tcPr>
            <w:tcW w:w="3402" w:type="dxa"/>
            <w:vAlign w:val="bottom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kumi-kogalym@mail.ru</w:t>
            </w:r>
          </w:p>
        </w:tc>
      </w:tr>
    </w:tbl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2. Описание проблемы, на решение которой направлено предлагаемое правовое регулирование</w:t>
      </w:r>
    </w:p>
    <w:p w:rsidR="00B1113E" w:rsidRDefault="00B1113E" w:rsidP="00B111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2.1. Описание содержания проблемной ситуации, на решение которой направлено принятие проекта муниципального нормативного правового акта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Создание благоприятного инвестиционного и предпринимательского климата и условий для ведения бизнеса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. 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915">
        <w:rPr>
          <w:rFonts w:ascii="Times New Roman" w:hAnsi="Times New Roman"/>
          <w:sz w:val="26"/>
          <w:szCs w:val="26"/>
          <w:lang w:eastAsia="ru-RU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083915" w:rsidRPr="00083915" w:rsidRDefault="00083915" w:rsidP="0008391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83915">
        <w:rPr>
          <w:rFonts w:ascii="Times New Roman" w:hAnsi="Times New Roman"/>
          <w:i/>
          <w:sz w:val="26"/>
          <w:szCs w:val="26"/>
        </w:rPr>
        <w:t>пункт 7 статьи 1 Федерального закон от 21.07.2014 №219-ФЗ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083915" w:rsidRPr="00083915" w:rsidRDefault="00083915" w:rsidP="00083915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t xml:space="preserve">- </w:t>
      </w:r>
      <w:r w:rsidRPr="00083915">
        <w:rPr>
          <w:rFonts w:ascii="Times New Roman" w:eastAsiaTheme="minorHAnsi" w:hAnsi="Times New Roman"/>
          <w:i/>
          <w:sz w:val="26"/>
          <w:szCs w:val="26"/>
        </w:rPr>
        <w:t xml:space="preserve">решение Думы города Когалыма от 20.06.2018 №204-ГД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«Об </w:t>
      </w:r>
      <w:r w:rsidRPr="00083915">
        <w:rPr>
          <w:rFonts w:ascii="Times New Roman" w:eastAsiaTheme="minorHAnsi" w:hAnsi="Times New Roman"/>
          <w:i/>
          <w:sz w:val="26"/>
          <w:szCs w:val="26"/>
        </w:rPr>
        <w:t>утвержден</w:t>
      </w:r>
      <w:r>
        <w:rPr>
          <w:rFonts w:ascii="Times New Roman" w:eastAsiaTheme="minorHAnsi" w:hAnsi="Times New Roman"/>
          <w:i/>
          <w:sz w:val="26"/>
          <w:szCs w:val="26"/>
        </w:rPr>
        <w:t>ии</w:t>
      </w:r>
      <w:r w:rsidRPr="00083915">
        <w:rPr>
          <w:rFonts w:ascii="Times New Roman" w:eastAsiaTheme="minorHAnsi" w:hAnsi="Times New Roman"/>
          <w:i/>
          <w:sz w:val="26"/>
          <w:szCs w:val="26"/>
        </w:rPr>
        <w:t>, правил</w:t>
      </w:r>
      <w:r w:rsidRPr="000839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83915">
        <w:rPr>
          <w:rFonts w:ascii="Times New Roman" w:eastAsiaTheme="minorHAnsi" w:hAnsi="Times New Roman"/>
          <w:i/>
          <w:sz w:val="26"/>
          <w:szCs w:val="26"/>
        </w:rPr>
        <w:t>благоустройства территории города Когалыма</w:t>
      </w:r>
      <w:r>
        <w:rPr>
          <w:rFonts w:ascii="Times New Roman" w:eastAsiaTheme="minorHAnsi" w:hAnsi="Times New Roman"/>
          <w:i/>
          <w:sz w:val="26"/>
          <w:szCs w:val="26"/>
        </w:rPr>
        <w:t>»</w:t>
      </w:r>
      <w:r w:rsidRPr="00083915"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083915" w:rsidRDefault="00083915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2.3. Социальные группы, заинтересованные в устранении проблемы, их количественная оценка: </w:t>
      </w:r>
      <w:r>
        <w:rPr>
          <w:rFonts w:ascii="Times New Roman" w:hAnsi="Times New Roman"/>
          <w:i/>
          <w:sz w:val="26"/>
          <w:szCs w:val="26"/>
          <w:lang w:eastAsia="ru-RU"/>
        </w:rPr>
        <w:t>все субъекты, являющиеся потенциальной стороной арендных отношений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2.4. Характеристика негативных эффектов, возникающих в связи с наличием проблемы, их количественная оценка: </w:t>
      </w:r>
      <w:r>
        <w:rPr>
          <w:rFonts w:ascii="Times New Roman" w:hAnsi="Times New Roman"/>
          <w:i/>
          <w:sz w:val="26"/>
          <w:szCs w:val="26"/>
          <w:lang w:eastAsia="ru-RU"/>
        </w:rPr>
        <w:t>негативных эффектов нет.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Создание благоприятного инвестиционного и предпринимательского клима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</w:rPr>
        <w:t>та и условий для ведения бизнеса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. 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A43E98">
        <w:rPr>
          <w:rFonts w:ascii="Times New Roman" w:hAnsi="Times New Roman"/>
          <w:sz w:val="26"/>
          <w:szCs w:val="26"/>
          <w:lang w:eastAsia="ru-RU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1113E" w:rsidRDefault="00B1113E" w:rsidP="00B1113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 Опыт решения аналогичных проблем в </w:t>
      </w:r>
      <w:r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субъектах Российской Федерации.</w:t>
      </w:r>
    </w:p>
    <w:p w:rsidR="00B1113E" w:rsidRPr="00083915" w:rsidRDefault="00B1113E" w:rsidP="00083915">
      <w:pPr>
        <w:pStyle w:val="ConsPlusTitle"/>
        <w:ind w:firstLine="709"/>
        <w:jc w:val="both"/>
        <w:outlineLvl w:val="0"/>
        <w:rPr>
          <w:b w:val="0"/>
          <w:i/>
          <w:sz w:val="26"/>
          <w:szCs w:val="26"/>
        </w:rPr>
      </w:pPr>
      <w:r w:rsidRPr="00083915">
        <w:rPr>
          <w:b w:val="0"/>
          <w:i/>
          <w:sz w:val="26"/>
          <w:szCs w:val="26"/>
        </w:rPr>
        <w:t xml:space="preserve">- </w:t>
      </w:r>
      <w:r w:rsidR="00083915" w:rsidRPr="00083915">
        <w:rPr>
          <w:b w:val="0"/>
          <w:i/>
          <w:sz w:val="26"/>
          <w:szCs w:val="26"/>
        </w:rPr>
        <w:t>Постановление Администрации города Нижневартовска от 23.05.2018 N 734 "О внесении изменений в постановление администрации города от 26.06.2014 N 1243 "Об утверждении административного регламента предоставления муниципальной услуги "Выдача разрешений на снос или пересадку зеленых насаждений на те</w:t>
      </w:r>
      <w:r w:rsidR="00083915">
        <w:rPr>
          <w:b w:val="0"/>
          <w:i/>
          <w:sz w:val="26"/>
          <w:szCs w:val="26"/>
        </w:rPr>
        <w:t>рритории города Нижневартовска".</w:t>
      </w:r>
    </w:p>
    <w:p w:rsidR="00B1113E" w:rsidRDefault="00B1113E" w:rsidP="00B1113E">
      <w:pPr>
        <w:pStyle w:val="ConsPlusNormal"/>
        <w:jc w:val="both"/>
        <w:rPr>
          <w:rFonts w:ascii="Times New Roman" w:hAnsi="Times New Roman"/>
          <w:i/>
          <w:sz w:val="26"/>
          <w:szCs w:val="26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2.8. Источники данных:</w:t>
      </w:r>
      <w:r w:rsidR="0008391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информационно-телекоммуникационная сеть «Интернет», сайты органов МСУ.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2.9. Иная информация о проблеме:</w:t>
      </w:r>
      <w:r w:rsidR="0008391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3. Определение целей предлагаемого правового регулирования и индикаторов для оценки их достижения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2"/>
        <w:gridCol w:w="2127"/>
        <w:gridCol w:w="1973"/>
      </w:tblGrid>
      <w:tr w:rsidR="00B1113E" w:rsidTr="00B1113E"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1113E" w:rsidTr="00B1113E"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 w:rsidP="0008391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Приведение нормативно правового акта в соответствие с нормами действующего законодательства Российской Федерации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0839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4</w:t>
            </w:r>
            <w:r w:rsidR="00B1113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квартал 2018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</w:tbl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08391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83915" w:rsidRPr="00083915" w:rsidRDefault="00083915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83915">
        <w:rPr>
          <w:rFonts w:ascii="Times New Roman" w:hAnsi="Times New Roman"/>
          <w:i/>
          <w:sz w:val="26"/>
          <w:szCs w:val="26"/>
        </w:rPr>
        <w:t>пункт</w:t>
      </w:r>
      <w:r w:rsidRPr="00083915">
        <w:rPr>
          <w:rFonts w:ascii="Times New Roman" w:hAnsi="Times New Roman"/>
          <w:i/>
          <w:sz w:val="26"/>
          <w:szCs w:val="26"/>
        </w:rPr>
        <w:t xml:space="preserve"> 7 статьи 1 Федерального закон от 21.07.2014 №219-ФЗ «О внесении изменений в Федеральный закон «Об охране окружающей среды» и отдельные законодательные акты Российской Федерации»</w:t>
      </w:r>
      <w:r w:rsidRPr="00083915">
        <w:rPr>
          <w:rFonts w:ascii="Times New Roman" w:hAnsi="Times New Roman"/>
          <w:i/>
          <w:sz w:val="26"/>
          <w:szCs w:val="26"/>
        </w:rPr>
        <w:t>;</w:t>
      </w:r>
    </w:p>
    <w:p w:rsidR="00083915" w:rsidRPr="00083915" w:rsidRDefault="00083915" w:rsidP="00083915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t xml:space="preserve">- </w:t>
      </w:r>
      <w:r w:rsidRPr="00083915">
        <w:rPr>
          <w:rFonts w:ascii="Times New Roman" w:eastAsiaTheme="minorHAnsi" w:hAnsi="Times New Roman"/>
          <w:i/>
          <w:sz w:val="26"/>
          <w:szCs w:val="26"/>
        </w:rPr>
        <w:t xml:space="preserve">решение Думы города Когалыма от 20.06.2018 №204-ГД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«Об </w:t>
      </w:r>
      <w:r w:rsidRPr="00083915">
        <w:rPr>
          <w:rFonts w:ascii="Times New Roman" w:eastAsiaTheme="minorHAnsi" w:hAnsi="Times New Roman"/>
          <w:i/>
          <w:sz w:val="26"/>
          <w:szCs w:val="26"/>
        </w:rPr>
        <w:t>утвержден</w:t>
      </w:r>
      <w:r>
        <w:rPr>
          <w:rFonts w:ascii="Times New Roman" w:eastAsiaTheme="minorHAnsi" w:hAnsi="Times New Roman"/>
          <w:i/>
          <w:sz w:val="26"/>
          <w:szCs w:val="26"/>
        </w:rPr>
        <w:t>ии</w:t>
      </w:r>
      <w:r w:rsidRPr="00083915">
        <w:rPr>
          <w:rFonts w:ascii="Times New Roman" w:eastAsiaTheme="minorHAnsi" w:hAnsi="Times New Roman"/>
          <w:i/>
          <w:sz w:val="26"/>
          <w:szCs w:val="26"/>
        </w:rPr>
        <w:t>, правил</w:t>
      </w:r>
      <w:r w:rsidRPr="000839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83915">
        <w:rPr>
          <w:rFonts w:ascii="Times New Roman" w:eastAsiaTheme="minorHAnsi" w:hAnsi="Times New Roman"/>
          <w:i/>
          <w:sz w:val="26"/>
          <w:szCs w:val="26"/>
        </w:rPr>
        <w:t>благоустройства территории города Когалыма</w:t>
      </w:r>
      <w:r>
        <w:rPr>
          <w:rFonts w:ascii="Times New Roman" w:eastAsiaTheme="minorHAnsi" w:hAnsi="Times New Roman"/>
          <w:i/>
          <w:sz w:val="26"/>
          <w:szCs w:val="26"/>
        </w:rPr>
        <w:t>»</w:t>
      </w:r>
      <w:r w:rsidRPr="00083915"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083915" w:rsidRDefault="00083915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083915" w:rsidRDefault="00083915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highlight w:val="yellow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3.5.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 xml:space="preserve">Методы расчета индикаторов достижения целей предлагаемого правового регулирования, источники информации для расчетов: </w:t>
      </w:r>
      <w:r>
        <w:rPr>
          <w:rFonts w:ascii="Times New Roman" w:hAnsi="Times New Roman"/>
          <w:i/>
          <w:sz w:val="26"/>
          <w:szCs w:val="26"/>
          <w:lang w:eastAsia="ru-RU"/>
        </w:rPr>
        <w:t>отсутствуют.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3.6.</w:t>
      </w:r>
      <w:r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предлагаемого правового регулирования:</w:t>
      </w:r>
      <w:r w:rsidR="0008391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>отсутствуют затраты</w:t>
      </w:r>
    </w:p>
    <w:p w:rsidR="00B1113E" w:rsidRDefault="00B1113E" w:rsidP="00B1113E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1113E" w:rsidRDefault="00B1113E" w:rsidP="00B1113E">
      <w:pPr>
        <w:keepNext/>
        <w:autoSpaceDE w:val="0"/>
        <w:autoSpaceDN w:val="0"/>
        <w:spacing w:after="24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9"/>
        <w:gridCol w:w="2267"/>
        <w:gridCol w:w="2929"/>
      </w:tblGrid>
      <w:tr w:rsidR="00B1113E" w:rsidTr="00B1113E">
        <w:trPr>
          <w:cantSplit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B1113E" w:rsidTr="00B1113E">
        <w:trPr>
          <w:cantSplit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E" w:rsidRDefault="00B111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Субъекты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малого и среднего предпринимательства. </w:t>
            </w:r>
          </w:p>
          <w:p w:rsidR="00B1113E" w:rsidRDefault="00B1113E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</w:p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</w:tbl>
    <w:p w:rsidR="00B1113E" w:rsidRDefault="00B1113E" w:rsidP="00B111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5. Изменение функций (полномочий, обязанностей, прав) структурных подразделений Администрации города Когалыма, муниципальных казенных учреждений города Когалыма, наделенных полномочиями органов местного </w:t>
      </w: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>самоуправления, а также порядка их реализации в связи с введением предлагаемого правового регулирования</w:t>
      </w:r>
    </w:p>
    <w:p w:rsidR="00B1113E" w:rsidRDefault="00B1113E" w:rsidP="00B111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1"/>
        <w:gridCol w:w="1448"/>
        <w:gridCol w:w="1806"/>
        <w:gridCol w:w="1357"/>
        <w:gridCol w:w="1453"/>
      </w:tblGrid>
      <w:tr w:rsidR="00B1113E" w:rsidTr="00B1113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5.2. Характер функции (новая/</w:t>
            </w:r>
          </w:p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изменяемая/</w:t>
            </w:r>
          </w:p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отменяемая)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 Предполагаемый порядок реализации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5.4. Оценка изменения трудовых затрат</w:t>
            </w:r>
          </w:p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(чел./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час.в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год),</w:t>
            </w:r>
          </w:p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численности сотрудников (чел.)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B1113E" w:rsidTr="00B1113E">
        <w:trPr>
          <w:cantSplit/>
          <w:trHeight w:val="46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власти: структурные подразделения Администрации города Когалыма</w:t>
            </w:r>
          </w:p>
        </w:tc>
      </w:tr>
      <w:tr w:rsidR="00B1113E" w:rsidTr="00B1113E"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КУМИ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Pr="00D6460B" w:rsidRDefault="00D6460B" w:rsidP="00D646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6460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изменяемая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D6460B" w:rsidP="00D64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 </w:t>
            </w:r>
            <w:r w:rsidR="00B111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1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6. Оценка дополнительных расходов (доходов) бюджета города Когалыма, связанных с введением предлагаемого правового регулирования</w:t>
      </w: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16"/>
          <w:szCs w:val="26"/>
          <w:lang w:eastAsia="ru-RU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2"/>
        <w:gridCol w:w="5385"/>
        <w:gridCol w:w="1717"/>
      </w:tblGrid>
      <w:tr w:rsidR="00B1113E" w:rsidTr="00B1113E">
        <w:trPr>
          <w:cantSplit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6.2. Виды расходов (возможных поступлений) бюджета города Когалыма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B1113E" w:rsidTr="00B1113E">
        <w:trPr>
          <w:cantSplit/>
          <w:trHeight w:val="39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власти: Администрация города Когалыма</w:t>
            </w:r>
          </w:p>
        </w:tc>
      </w:tr>
      <w:tr w:rsidR="00B1113E" w:rsidTr="00B1113E">
        <w:trPr>
          <w:cantSplit/>
          <w:trHeight w:val="399"/>
        </w:trPr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Подготовка проекта постановления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Единовременные расходы: отсутствуют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1113E" w:rsidTr="00B1113E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Периодические расходы:</w:t>
            </w:r>
            <w:r w:rsidR="00D6460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1113E" w:rsidTr="00B1113E">
        <w:trPr>
          <w:cantSplit/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3E" w:rsidRDefault="00B1113E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Возможные доходы: увеличение бюджета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1113E" w:rsidRDefault="00B1113E" w:rsidP="00B1113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6.4. Другие сведения о дополнительных расходах (доходах) бюджета </w:t>
      </w:r>
      <w:r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 возникающих в связи с введением предлагаемого правового регулирования:</w:t>
      </w:r>
      <w:r w:rsidR="00D6460B">
        <w:rPr>
          <w:rFonts w:ascii="Times New Roman" w:hAnsi="Times New Roman"/>
          <w:i/>
          <w:sz w:val="26"/>
          <w:szCs w:val="26"/>
          <w:lang w:eastAsia="ru-RU"/>
        </w:rPr>
        <w:t xml:space="preserve"> отсутствуют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D6460B" w:rsidRDefault="00B1113E" w:rsidP="00D646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6.5. Источники данных: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D6460B" w:rsidRPr="00083915" w:rsidRDefault="00D6460B" w:rsidP="00D646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83915">
        <w:rPr>
          <w:rFonts w:ascii="Times New Roman" w:hAnsi="Times New Roman"/>
          <w:i/>
          <w:sz w:val="26"/>
          <w:szCs w:val="26"/>
        </w:rPr>
        <w:t>пункт 7 статьи 1 Федерального закон от 21.07.2014 №219-ФЗ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D6460B" w:rsidRPr="00083915" w:rsidRDefault="00D6460B" w:rsidP="00D6460B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i/>
          <w:sz w:val="26"/>
          <w:szCs w:val="26"/>
        </w:rPr>
      </w:pPr>
      <w:r>
        <w:rPr>
          <w:rFonts w:ascii="Times New Roman" w:eastAsiaTheme="minorHAnsi" w:hAnsi="Times New Roman"/>
          <w:i/>
          <w:sz w:val="26"/>
          <w:szCs w:val="26"/>
        </w:rPr>
        <w:t xml:space="preserve">- </w:t>
      </w:r>
      <w:r w:rsidRPr="00083915">
        <w:rPr>
          <w:rFonts w:ascii="Times New Roman" w:eastAsiaTheme="minorHAnsi" w:hAnsi="Times New Roman"/>
          <w:i/>
          <w:sz w:val="26"/>
          <w:szCs w:val="26"/>
        </w:rPr>
        <w:t xml:space="preserve">решение Думы города Когалыма от 20.06.2018 №204-ГД </w:t>
      </w:r>
      <w:r>
        <w:rPr>
          <w:rFonts w:ascii="Times New Roman" w:eastAsiaTheme="minorHAnsi" w:hAnsi="Times New Roman"/>
          <w:i/>
          <w:sz w:val="26"/>
          <w:szCs w:val="26"/>
        </w:rPr>
        <w:t xml:space="preserve">«Об </w:t>
      </w:r>
      <w:r w:rsidRPr="00083915">
        <w:rPr>
          <w:rFonts w:ascii="Times New Roman" w:eastAsiaTheme="minorHAnsi" w:hAnsi="Times New Roman"/>
          <w:i/>
          <w:sz w:val="26"/>
          <w:szCs w:val="26"/>
        </w:rPr>
        <w:t>утвержден</w:t>
      </w:r>
      <w:r>
        <w:rPr>
          <w:rFonts w:ascii="Times New Roman" w:eastAsiaTheme="minorHAnsi" w:hAnsi="Times New Roman"/>
          <w:i/>
          <w:sz w:val="26"/>
          <w:szCs w:val="26"/>
        </w:rPr>
        <w:t>ии</w:t>
      </w:r>
      <w:r w:rsidRPr="00083915">
        <w:rPr>
          <w:rFonts w:ascii="Times New Roman" w:eastAsiaTheme="minorHAnsi" w:hAnsi="Times New Roman"/>
          <w:i/>
          <w:sz w:val="26"/>
          <w:szCs w:val="26"/>
        </w:rPr>
        <w:t>, правил</w:t>
      </w:r>
      <w:r w:rsidRPr="0008391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083915">
        <w:rPr>
          <w:rFonts w:ascii="Times New Roman" w:eastAsiaTheme="minorHAnsi" w:hAnsi="Times New Roman"/>
          <w:i/>
          <w:sz w:val="26"/>
          <w:szCs w:val="26"/>
        </w:rPr>
        <w:t>благоустройства территории города Когалыма</w:t>
      </w:r>
      <w:r>
        <w:rPr>
          <w:rFonts w:ascii="Times New Roman" w:eastAsiaTheme="minorHAnsi" w:hAnsi="Times New Roman"/>
          <w:i/>
          <w:sz w:val="26"/>
          <w:szCs w:val="26"/>
        </w:rPr>
        <w:t>»</w:t>
      </w:r>
      <w:r w:rsidRPr="00083915">
        <w:rPr>
          <w:rFonts w:ascii="Times New Roman" w:eastAsiaTheme="minorHAnsi" w:hAnsi="Times New Roman"/>
          <w:i/>
          <w:sz w:val="26"/>
          <w:szCs w:val="26"/>
        </w:rPr>
        <w:t>.</w:t>
      </w:r>
    </w:p>
    <w:p w:rsidR="00B1113E" w:rsidRDefault="00B1113E" w:rsidP="00D6460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3"/>
        <w:gridCol w:w="2936"/>
        <w:gridCol w:w="1817"/>
        <w:gridCol w:w="1969"/>
      </w:tblGrid>
      <w:tr w:rsidR="00B1113E" w:rsidTr="00B1113E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(в соответствии с п. 4.1 сводного отчета)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(с указанием соответствующих положений проекта </w:t>
            </w:r>
            <w:proofErr w:type="gramStart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муниципального  нормативного</w:t>
            </w:r>
            <w:proofErr w:type="gramEnd"/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правового акта)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7.4. Количественная оценка,</w:t>
            </w:r>
          </w:p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млн. рублей</w:t>
            </w:r>
          </w:p>
        </w:tc>
      </w:tr>
      <w:tr w:rsidR="00B1113E" w:rsidTr="00B1113E">
        <w:trPr>
          <w:cantSplit/>
          <w:trHeight w:val="1196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все субъекты, являющиеся потенциальной стороной арендных отношений.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</w:tbl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7.5. Издержки и выгоды адресатов предлагаемого правового регулирования, не поддающиеся количественной оценке:</w:t>
      </w:r>
      <w:r w:rsidR="00D6460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B749DE">
        <w:rPr>
          <w:rFonts w:ascii="Times New Roman" w:hAnsi="Times New Roman"/>
          <w:i/>
          <w:sz w:val="26"/>
          <w:szCs w:val="26"/>
          <w:lang w:eastAsia="ru-RU"/>
        </w:rPr>
        <w:t>Издержки</w:t>
      </w:r>
      <w:proofErr w:type="gramEnd"/>
      <w:r>
        <w:rPr>
          <w:rFonts w:ascii="Times New Roman" w:hAnsi="Times New Roman"/>
          <w:i/>
          <w:sz w:val="26"/>
          <w:szCs w:val="26"/>
          <w:lang w:eastAsia="ru-RU"/>
        </w:rPr>
        <w:t xml:space="preserve"> отсутствуют, точную выгоду просчитать невозможно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.</w:t>
      </w:r>
    </w:p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left="288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8. Оценка рисков неблагоприятных последствий применения предлагаемого правового регулирования</w:t>
      </w: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  <w:gridCol w:w="2124"/>
        <w:gridCol w:w="2470"/>
        <w:gridCol w:w="2456"/>
      </w:tblGrid>
      <w:tr w:rsidR="00B1113E" w:rsidTr="00B1113E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B1113E" w:rsidTr="00B1113E">
        <w:trPr>
          <w:cantSplit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низкая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</w:t>
            </w:r>
          </w:p>
        </w:tc>
      </w:tr>
    </w:tbl>
    <w:p w:rsidR="00B1113E" w:rsidRDefault="00B1113E" w:rsidP="00B1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1113E" w:rsidRDefault="00B1113E" w:rsidP="00B1113E">
      <w:pPr>
        <w:keepNext/>
        <w:autoSpaceDE w:val="0"/>
        <w:autoSpaceDN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ab/>
        <w:t>9. Сравнение возможных вариантов решения проблемы</w:t>
      </w:r>
    </w:p>
    <w:p w:rsidR="00B1113E" w:rsidRDefault="00B1113E" w:rsidP="00B1113E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5"/>
        <w:gridCol w:w="2860"/>
        <w:gridCol w:w="2981"/>
      </w:tblGrid>
      <w:tr w:rsidR="00B1113E" w:rsidTr="00B1113E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B1113E" w:rsidTr="00B1113E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9.1. Содержание варианта решения выявленной проблемы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 w:rsidP="00B749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решения Думы «О внесении изменений в решение Думы города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 xml:space="preserve">Когалыма от </w:t>
            </w:r>
            <w:r w:rsidR="00B749D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12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.0</w:t>
            </w:r>
            <w:r w:rsidR="00B749D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.20</w:t>
            </w:r>
            <w:r w:rsidR="00B749D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08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№</w:t>
            </w:r>
            <w:r w:rsidR="00B749D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289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-ГД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Не принятие проекта решения ДУМЫ</w:t>
            </w:r>
          </w:p>
        </w:tc>
      </w:tr>
      <w:tr w:rsidR="00B1113E" w:rsidTr="00B1113E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lastRenderedPageBreak/>
              <w:t>9.2.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Предложенный проект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13E" w:rsidRDefault="00B1113E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Непринятие предложенного проекта правового регулирования не позволит достичь заявленных целей</w:t>
            </w:r>
          </w:p>
        </w:tc>
      </w:tr>
    </w:tbl>
    <w:p w:rsidR="00B1113E" w:rsidRDefault="00B1113E" w:rsidP="00B1113E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9.3. Обоснование выбора предпочтительного варианта решения выявленной проблемы:</w:t>
      </w:r>
      <w:r w:rsidR="00B749D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</w:t>
      </w:r>
      <w:r>
        <w:rPr>
          <w:rFonts w:ascii="Times New Roman" w:hAnsi="Times New Roman"/>
          <w:i/>
          <w:sz w:val="26"/>
          <w:szCs w:val="26"/>
        </w:rPr>
        <w:t>достичь заявленных целей регулирования</w:t>
      </w:r>
    </w:p>
    <w:p w:rsidR="00B1113E" w:rsidRDefault="00B1113E" w:rsidP="00B1113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B749DE">
        <w:rPr>
          <w:rFonts w:ascii="Times New Roman" w:hAnsi="Times New Roman"/>
          <w:sz w:val="26"/>
          <w:szCs w:val="26"/>
          <w:lang w:eastAsia="ru-RU"/>
        </w:rPr>
        <w:t>9.4. Детальное описание предлагаемого варианта решения проблемы:</w:t>
      </w:r>
      <w:r w:rsidR="00B749DE" w:rsidRPr="00B749D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49DE">
        <w:rPr>
          <w:rFonts w:ascii="Times New Roman" w:hAnsi="Times New Roman"/>
          <w:i/>
          <w:sz w:val="26"/>
          <w:szCs w:val="26"/>
        </w:rPr>
        <w:t>В соответствии с пунктами 2.1. и 2.2.</w:t>
      </w:r>
      <w:r w:rsidRPr="00B749D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сводного отчета.</w:t>
      </w: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B1113E" w:rsidRDefault="00B1113E" w:rsidP="00B1113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10.1. Предполагаемая дата вступления в силу нормативного правового акта:</w:t>
      </w:r>
    </w:p>
    <w:p w:rsidR="00B1113E" w:rsidRDefault="00B749DE" w:rsidP="00B1113E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4</w:t>
      </w:r>
      <w:r w:rsidR="00B1113E">
        <w:rPr>
          <w:rFonts w:ascii="Times New Roman" w:hAnsi="Times New Roman"/>
          <w:i/>
          <w:sz w:val="26"/>
          <w:szCs w:val="26"/>
          <w:lang w:eastAsia="ru-RU"/>
        </w:rPr>
        <w:t xml:space="preserve"> квартал 2018 г.</w:t>
      </w:r>
    </w:p>
    <w:p w:rsidR="00B1113E" w:rsidRDefault="00B1113E" w:rsidP="00B1113E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нет</w:t>
      </w:r>
    </w:p>
    <w:p w:rsidR="00B1113E" w:rsidRDefault="00B1113E" w:rsidP="00B1113E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10.3. 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/>
          <w:i/>
          <w:iCs/>
          <w:sz w:val="26"/>
          <w:szCs w:val="26"/>
          <w:lang w:eastAsia="ru-RU"/>
        </w:rPr>
        <w:t>нет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1113E" w:rsidRDefault="00B1113E" w:rsidP="00B1113E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1113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Приложение: свод предложений, поступивших в ходе публичных консультаций, </w:t>
      </w:r>
    </w:p>
    <w:p w:rsidR="00B1113E" w:rsidRDefault="00B1113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113E" w:rsidRDefault="00B749D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Заместитель</w:t>
      </w:r>
      <w:r w:rsidR="00B1113E">
        <w:rPr>
          <w:rFonts w:ascii="Times New Roman" w:hAnsi="Times New Roman"/>
          <w:sz w:val="26"/>
          <w:szCs w:val="26"/>
          <w:lang w:eastAsia="ru-RU"/>
        </w:rPr>
        <w:t xml:space="preserve"> руководителя структурного подразделения регулирующего органа</w:t>
      </w:r>
    </w:p>
    <w:p w:rsidR="00B1113E" w:rsidRDefault="00B1113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0"/>
        <w:gridCol w:w="990"/>
        <w:gridCol w:w="1980"/>
        <w:gridCol w:w="170"/>
        <w:gridCol w:w="1665"/>
      </w:tblGrid>
      <w:tr w:rsidR="00B1113E" w:rsidTr="00B1113E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М.В.Лучицкая</w:t>
            </w:r>
            <w:proofErr w:type="spellEnd"/>
          </w:p>
        </w:tc>
        <w:tc>
          <w:tcPr>
            <w:tcW w:w="529" w:type="pct"/>
            <w:vAlign w:val="bottom"/>
          </w:tcPr>
          <w:p w:rsidR="00B1113E" w:rsidRDefault="00B1113E">
            <w:pPr>
              <w:autoSpaceDE w:val="0"/>
              <w:autoSpaceDN w:val="0"/>
              <w:spacing w:after="0" w:line="240" w:lineRule="auto"/>
              <w:ind w:left="85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" w:type="pct"/>
            <w:vAlign w:val="bottom"/>
          </w:tcPr>
          <w:p w:rsidR="00B1113E" w:rsidRDefault="00B1113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1113E" w:rsidTr="00B1113E">
        <w:tc>
          <w:tcPr>
            <w:tcW w:w="2432" w:type="pct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529" w:type="pct"/>
          </w:tcPr>
          <w:p w:rsidR="00B1113E" w:rsidRDefault="00B1113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pct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1" w:type="pct"/>
          </w:tcPr>
          <w:p w:rsidR="00B1113E" w:rsidRDefault="00B1113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pct"/>
            <w:hideMark/>
          </w:tcPr>
          <w:p w:rsidR="00B1113E" w:rsidRDefault="00B111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B1113E" w:rsidRDefault="00B1113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B1113E" w:rsidRDefault="00B1113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B1113E" w:rsidRDefault="00B1113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B1113E" w:rsidRDefault="00B1113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B1113E" w:rsidRDefault="00B1113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Исполнитель:</w:t>
      </w:r>
    </w:p>
    <w:p w:rsidR="00B749DE" w:rsidRDefault="00B749D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Титовский А.П.</w:t>
      </w:r>
    </w:p>
    <w:p w:rsidR="00B1113E" w:rsidRDefault="00B1113E" w:rsidP="00B1113E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93</w:t>
      </w:r>
      <w:r w:rsidR="00B749DE">
        <w:rPr>
          <w:rFonts w:ascii="Times New Roman" w:hAnsi="Times New Roman"/>
          <w:sz w:val="18"/>
          <w:szCs w:val="18"/>
          <w:lang w:eastAsia="ru-RU"/>
        </w:rPr>
        <w:t>871</w:t>
      </w:r>
    </w:p>
    <w:sectPr w:rsidR="00B1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3E"/>
    <w:rsid w:val="00083915"/>
    <w:rsid w:val="0017401E"/>
    <w:rsid w:val="00964790"/>
    <w:rsid w:val="00A43E98"/>
    <w:rsid w:val="00B1113E"/>
    <w:rsid w:val="00B749DE"/>
    <w:rsid w:val="00D6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82CA-D69B-4AE7-BB19-8EFB2FD9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1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11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E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1</cp:revision>
  <cp:lastPrinted>2018-10-26T06:14:00Z</cp:lastPrinted>
  <dcterms:created xsi:type="dcterms:W3CDTF">2018-10-26T05:16:00Z</dcterms:created>
  <dcterms:modified xsi:type="dcterms:W3CDTF">2018-10-26T06:15:00Z</dcterms:modified>
</cp:coreProperties>
</file>