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902"/>
        <w:gridCol w:w="599"/>
        <w:gridCol w:w="535"/>
        <w:gridCol w:w="3967"/>
      </w:tblGrid>
      <w:tr w:rsidR="00874F39" w:rsidRPr="005818CA" w14:paraId="607F9AB8" w14:textId="77777777" w:rsidTr="00874F39">
        <w:trPr>
          <w:trHeight w:val="1139"/>
        </w:trPr>
        <w:tc>
          <w:tcPr>
            <w:tcW w:w="3902" w:type="dxa"/>
            <w:shd w:val="clear" w:color="auto" w:fill="auto"/>
          </w:tcPr>
          <w:p w14:paraId="16167D58" w14:textId="77777777" w:rsidR="00874F39" w:rsidRPr="00035262" w:rsidRDefault="00874F39" w:rsidP="00874F39">
            <w:pPr>
              <w:tabs>
                <w:tab w:val="left" w:pos="180"/>
              </w:tabs>
              <w:jc w:val="center"/>
              <w:rPr>
                <w:b/>
                <w:bCs/>
                <w:color w:val="3366FF"/>
              </w:rPr>
            </w:pPr>
          </w:p>
        </w:tc>
        <w:tc>
          <w:tcPr>
            <w:tcW w:w="1134" w:type="dxa"/>
            <w:gridSpan w:val="2"/>
          </w:tcPr>
          <w:p w14:paraId="77D34985" w14:textId="77777777" w:rsidR="00874F39" w:rsidRDefault="00874F39" w:rsidP="00874F39">
            <w:pPr>
              <w:rPr>
                <w:noProof/>
              </w:rPr>
            </w:pPr>
            <w:r>
              <w:rPr>
                <w:noProof/>
              </w:rPr>
              <w:drawing>
                <wp:inline distT="0" distB="0" distL="0" distR="0" wp14:anchorId="2F79D278" wp14:editId="6F8C1E3B">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7FB86820" w14:textId="77777777" w:rsidR="00874F39" w:rsidRPr="005818CA" w:rsidRDefault="00874F39" w:rsidP="00874F39">
            <w:pPr>
              <w:rPr>
                <w:sz w:val="26"/>
                <w:szCs w:val="26"/>
              </w:rPr>
            </w:pPr>
          </w:p>
        </w:tc>
      </w:tr>
      <w:tr w:rsidR="00874F39" w:rsidRPr="005818CA" w14:paraId="669000ED" w14:textId="77777777" w:rsidTr="00874F39">
        <w:trPr>
          <w:trHeight w:val="437"/>
        </w:trPr>
        <w:tc>
          <w:tcPr>
            <w:tcW w:w="9003" w:type="dxa"/>
            <w:gridSpan w:val="4"/>
            <w:shd w:val="clear" w:color="auto" w:fill="auto"/>
          </w:tcPr>
          <w:p w14:paraId="1A5F71DE"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5AA01023"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4997FB49"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74A5D043" w14:textId="77777777" w:rsidTr="00874F39">
        <w:trPr>
          <w:trHeight w:val="437"/>
        </w:trPr>
        <w:tc>
          <w:tcPr>
            <w:tcW w:w="4501" w:type="dxa"/>
            <w:gridSpan w:val="2"/>
            <w:shd w:val="clear" w:color="auto" w:fill="auto"/>
          </w:tcPr>
          <w:p w14:paraId="3D806308" w14:textId="77777777" w:rsidR="00874F39" w:rsidRDefault="00874F39" w:rsidP="00874F39">
            <w:pPr>
              <w:ind w:right="2"/>
              <w:rPr>
                <w:color w:val="D9D9D9" w:themeColor="background1" w:themeShade="D9"/>
                <w:sz w:val="26"/>
                <w:szCs w:val="26"/>
              </w:rPr>
            </w:pPr>
          </w:p>
          <w:p w14:paraId="01640912" w14:textId="77777777"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14:paraId="75BC9EE0" w14:textId="77777777" w:rsidR="00874F39" w:rsidRDefault="00874F39" w:rsidP="00874F39">
            <w:pPr>
              <w:ind w:right="2"/>
              <w:jc w:val="right"/>
              <w:rPr>
                <w:color w:val="D9D9D9" w:themeColor="background1" w:themeShade="D9"/>
                <w:sz w:val="26"/>
                <w:szCs w:val="26"/>
              </w:rPr>
            </w:pPr>
          </w:p>
          <w:p w14:paraId="6027DF13"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18339DEB" w14:textId="77777777" w:rsidR="00ED5C7C" w:rsidRPr="00874F39" w:rsidRDefault="00ED5C7C" w:rsidP="00B22DDA">
      <w:pPr>
        <w:tabs>
          <w:tab w:val="left" w:pos="2030"/>
        </w:tabs>
        <w:rPr>
          <w:sz w:val="26"/>
          <w:szCs w:val="26"/>
        </w:rPr>
      </w:pPr>
    </w:p>
    <w:p w14:paraId="0F3DF25A" w14:textId="77777777" w:rsidR="009A1E5D" w:rsidRPr="009A1E5D" w:rsidRDefault="009A1E5D" w:rsidP="009A1E5D">
      <w:pPr>
        <w:rPr>
          <w:sz w:val="26"/>
          <w:szCs w:val="26"/>
          <w:lang w:eastAsia="en-US"/>
        </w:rPr>
      </w:pPr>
      <w:r w:rsidRPr="009A1E5D">
        <w:rPr>
          <w:sz w:val="26"/>
          <w:szCs w:val="26"/>
          <w:lang w:eastAsia="en-US"/>
        </w:rPr>
        <w:t xml:space="preserve">О внесении изменений в постановление </w:t>
      </w:r>
    </w:p>
    <w:p w14:paraId="56872017" w14:textId="77777777" w:rsidR="009A1E5D" w:rsidRPr="009A1E5D" w:rsidRDefault="009A1E5D" w:rsidP="009A1E5D">
      <w:pPr>
        <w:rPr>
          <w:sz w:val="26"/>
          <w:szCs w:val="26"/>
          <w:lang w:eastAsia="en-US"/>
        </w:rPr>
      </w:pPr>
      <w:r w:rsidRPr="009A1E5D">
        <w:rPr>
          <w:sz w:val="26"/>
          <w:szCs w:val="26"/>
          <w:lang w:eastAsia="en-US"/>
        </w:rPr>
        <w:t xml:space="preserve">Администрации города Когалыма </w:t>
      </w:r>
    </w:p>
    <w:p w14:paraId="18E6F171" w14:textId="77777777" w:rsidR="009A1E5D" w:rsidRPr="009A1E5D" w:rsidRDefault="009A1E5D" w:rsidP="009A1E5D">
      <w:pPr>
        <w:rPr>
          <w:sz w:val="26"/>
          <w:szCs w:val="26"/>
          <w:lang w:eastAsia="en-US"/>
        </w:rPr>
      </w:pPr>
      <w:r w:rsidRPr="009A1E5D">
        <w:rPr>
          <w:sz w:val="26"/>
          <w:szCs w:val="26"/>
          <w:lang w:eastAsia="en-US"/>
        </w:rPr>
        <w:t>от 05.09.2016 №2233</w:t>
      </w:r>
    </w:p>
    <w:p w14:paraId="6EC942C8" w14:textId="77777777" w:rsidR="009A1E5D" w:rsidRPr="009A1E5D" w:rsidRDefault="009A1E5D" w:rsidP="009A1E5D">
      <w:pPr>
        <w:rPr>
          <w:sz w:val="26"/>
          <w:szCs w:val="26"/>
          <w:lang w:eastAsia="en-US"/>
        </w:rPr>
      </w:pPr>
      <w:r w:rsidRPr="009A1E5D">
        <w:rPr>
          <w:sz w:val="26"/>
          <w:szCs w:val="26"/>
          <w:lang w:eastAsia="en-US"/>
        </w:rPr>
        <w:t xml:space="preserve">  </w:t>
      </w:r>
    </w:p>
    <w:p w14:paraId="3A13DE7B" w14:textId="77777777" w:rsidR="009A1E5D" w:rsidRPr="009A1E5D" w:rsidRDefault="009A1E5D" w:rsidP="009A1E5D">
      <w:pPr>
        <w:ind w:firstLine="709"/>
        <w:rPr>
          <w:sz w:val="26"/>
          <w:szCs w:val="26"/>
          <w:lang w:eastAsia="en-US"/>
        </w:rPr>
      </w:pPr>
      <w:r w:rsidRPr="009A1E5D">
        <w:rPr>
          <w:sz w:val="26"/>
          <w:szCs w:val="26"/>
          <w:lang w:eastAsia="en-US"/>
        </w:rPr>
        <w:t xml:space="preserve"> </w:t>
      </w:r>
    </w:p>
    <w:p w14:paraId="274AD6D9" w14:textId="649CC5E6" w:rsidR="009A1E5D" w:rsidRPr="009A1E5D" w:rsidRDefault="009A1E5D" w:rsidP="009A1E5D">
      <w:pPr>
        <w:ind w:firstLine="709"/>
        <w:jc w:val="both"/>
        <w:rPr>
          <w:sz w:val="26"/>
          <w:szCs w:val="26"/>
          <w:lang w:eastAsia="en-US"/>
        </w:rPr>
      </w:pPr>
      <w:r w:rsidRPr="009A1E5D">
        <w:rPr>
          <w:sz w:val="26"/>
          <w:szCs w:val="26"/>
          <w:lang w:eastAsia="en-US"/>
        </w:rPr>
        <w:t xml:space="preserve"> В соответствии с Федеральным законом от 27.07.2010 №210-ФЗ «Об организации предоставления государственных и муниципальных услуг», Уставом города Когалыма, </w:t>
      </w:r>
      <w:r w:rsidR="008C2327">
        <w:rPr>
          <w:sz w:val="26"/>
          <w:szCs w:val="26"/>
          <w:lang w:eastAsia="en-US"/>
        </w:rPr>
        <w:t xml:space="preserve">постановлением Администрации города Когалыма от 16.08.2013 №2438 «Об утверждении реестра муниципальных услуг города Когалыма», </w:t>
      </w:r>
      <w:r w:rsidRPr="009A1E5D">
        <w:rPr>
          <w:sz w:val="26"/>
          <w:szCs w:val="26"/>
          <w:lang w:eastAsia="en-US"/>
        </w:rPr>
        <w:t xml:space="preserve">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w:t>
      </w:r>
      <w:r w:rsidR="008C2327">
        <w:rPr>
          <w:sz w:val="26"/>
          <w:szCs w:val="26"/>
          <w:lang w:eastAsia="en-US"/>
        </w:rPr>
        <w:t xml:space="preserve">постановлением Администрации города Когалыма от 28.05.2021 №1115 «Об утверждении порядка подачи и рассмотрения жалоб на решения и действия (бездействие) Администрации города Когалыма, её структурных подразделений и их должностных лиц, муниципальных служащих»,  </w:t>
      </w:r>
      <w:r w:rsidRPr="009A1E5D">
        <w:rPr>
          <w:sz w:val="26"/>
          <w:szCs w:val="26"/>
          <w:lang w:eastAsia="en-US"/>
        </w:rPr>
        <w:t xml:space="preserve">в целях приведения нормативного правового акта в соответствие с действующим законодательством: </w:t>
      </w:r>
    </w:p>
    <w:p w14:paraId="7D210537" w14:textId="4D70B841" w:rsidR="009A1E5D" w:rsidRDefault="009A1E5D" w:rsidP="009A1E5D">
      <w:pPr>
        <w:ind w:firstLine="709"/>
        <w:jc w:val="both"/>
        <w:rPr>
          <w:sz w:val="26"/>
          <w:szCs w:val="26"/>
          <w:lang w:eastAsia="en-US"/>
        </w:rPr>
      </w:pPr>
    </w:p>
    <w:p w14:paraId="68AD76A1" w14:textId="77777777" w:rsidR="00CA7DCA" w:rsidRPr="00CA7DCA" w:rsidRDefault="00CA7DCA" w:rsidP="00CA7DCA">
      <w:pPr>
        <w:numPr>
          <w:ilvl w:val="0"/>
          <w:numId w:val="3"/>
        </w:numPr>
        <w:ind w:left="0" w:firstLine="709"/>
        <w:jc w:val="both"/>
        <w:rPr>
          <w:sz w:val="26"/>
          <w:szCs w:val="26"/>
        </w:rPr>
      </w:pPr>
      <w:r w:rsidRPr="00CA7DCA">
        <w:rPr>
          <w:sz w:val="26"/>
          <w:szCs w:val="26"/>
        </w:rPr>
        <w:t>В постановление Администрации города Когалыма от 05.09.2016 №2233 «Об утверждении административного регламента предоставления муниципальной услуги «Выдача архивных документов, подтверждающих право владения землей» (далее - постановление) внести следующие изменения:</w:t>
      </w:r>
    </w:p>
    <w:p w14:paraId="61ACF9AB" w14:textId="02A683E0" w:rsidR="00CA7DCA" w:rsidRDefault="00CA7DCA" w:rsidP="00A740C1">
      <w:pPr>
        <w:ind w:firstLine="709"/>
        <w:jc w:val="both"/>
        <w:rPr>
          <w:sz w:val="26"/>
          <w:szCs w:val="26"/>
        </w:rPr>
      </w:pPr>
      <w:bookmarkStart w:id="0" w:name="_GoBack"/>
      <w:r w:rsidRPr="00CA7DCA">
        <w:rPr>
          <w:sz w:val="26"/>
          <w:szCs w:val="26"/>
        </w:rPr>
        <w:t>1.1. приложение к постановлению изложить в редакции согласно</w:t>
      </w:r>
      <w:r w:rsidR="00A740C1">
        <w:rPr>
          <w:sz w:val="26"/>
          <w:szCs w:val="26"/>
        </w:rPr>
        <w:t xml:space="preserve"> </w:t>
      </w:r>
      <w:proofErr w:type="gramStart"/>
      <w:r w:rsidRPr="00CA7DCA">
        <w:rPr>
          <w:sz w:val="26"/>
          <w:szCs w:val="26"/>
        </w:rPr>
        <w:t>приложению</w:t>
      </w:r>
      <w:proofErr w:type="gramEnd"/>
      <w:r w:rsidRPr="00CA7DCA">
        <w:rPr>
          <w:sz w:val="26"/>
          <w:szCs w:val="26"/>
        </w:rPr>
        <w:t xml:space="preserve"> к настоящему постановлению</w:t>
      </w:r>
      <w:bookmarkEnd w:id="0"/>
      <w:r w:rsidRPr="00CA7DCA">
        <w:rPr>
          <w:sz w:val="26"/>
          <w:szCs w:val="26"/>
        </w:rPr>
        <w:t>.</w:t>
      </w:r>
    </w:p>
    <w:p w14:paraId="1A32180B" w14:textId="77777777" w:rsidR="00535147" w:rsidRPr="00CA7DCA" w:rsidRDefault="00535147" w:rsidP="00CA7DCA">
      <w:pPr>
        <w:ind w:firstLine="709"/>
        <w:rPr>
          <w:sz w:val="26"/>
          <w:szCs w:val="26"/>
        </w:rPr>
      </w:pPr>
    </w:p>
    <w:p w14:paraId="4FB1FB70" w14:textId="790BAFC9" w:rsidR="009A1E5D" w:rsidRPr="00CA7DCA" w:rsidRDefault="009A1E5D" w:rsidP="00DA2533">
      <w:pPr>
        <w:numPr>
          <w:ilvl w:val="0"/>
          <w:numId w:val="3"/>
        </w:numPr>
        <w:spacing w:after="34" w:line="250" w:lineRule="auto"/>
        <w:ind w:left="0" w:right="-2" w:firstLine="709"/>
        <w:jc w:val="both"/>
        <w:rPr>
          <w:sz w:val="26"/>
          <w:szCs w:val="26"/>
          <w:lang w:eastAsia="en-US"/>
        </w:rPr>
      </w:pPr>
      <w:r w:rsidRPr="00CA7DCA">
        <w:rPr>
          <w:sz w:val="26"/>
          <w:szCs w:val="26"/>
          <w:lang w:eastAsia="en-US"/>
        </w:rPr>
        <w:t>Признать утратившим силу</w:t>
      </w:r>
      <w:r w:rsidR="00535147">
        <w:rPr>
          <w:sz w:val="26"/>
          <w:szCs w:val="26"/>
          <w:lang w:eastAsia="en-US"/>
        </w:rPr>
        <w:t xml:space="preserve"> следующие </w:t>
      </w:r>
      <w:r w:rsidRPr="00CA7DCA">
        <w:rPr>
          <w:sz w:val="26"/>
          <w:szCs w:val="26"/>
          <w:lang w:eastAsia="en-US"/>
        </w:rPr>
        <w:t xml:space="preserve">постановления Администрации города Когалыма: </w:t>
      </w:r>
    </w:p>
    <w:p w14:paraId="7A07E275" w14:textId="77777777" w:rsidR="009A1E5D" w:rsidRPr="009A1E5D" w:rsidRDefault="009A1E5D" w:rsidP="009A1E5D">
      <w:pPr>
        <w:numPr>
          <w:ilvl w:val="1"/>
          <w:numId w:val="3"/>
        </w:numPr>
        <w:spacing w:after="34" w:line="250" w:lineRule="auto"/>
        <w:ind w:left="0" w:right="-2" w:firstLine="709"/>
        <w:jc w:val="both"/>
        <w:rPr>
          <w:sz w:val="26"/>
          <w:szCs w:val="22"/>
          <w:lang w:eastAsia="en-US"/>
        </w:rPr>
      </w:pPr>
      <w:r w:rsidRPr="009A1E5D">
        <w:rPr>
          <w:sz w:val="26"/>
          <w:szCs w:val="22"/>
          <w:lang w:eastAsia="en-US"/>
        </w:rPr>
        <w:t xml:space="preserve">от 08.05.2018 №964 «О внесении изменения в постановление Администрации города Когалыма от 05.09.2016 №2233»; </w:t>
      </w:r>
    </w:p>
    <w:p w14:paraId="1B879C7D" w14:textId="77777777" w:rsidR="009A1E5D" w:rsidRPr="009A1E5D" w:rsidRDefault="009A1E5D" w:rsidP="009A1E5D">
      <w:pPr>
        <w:numPr>
          <w:ilvl w:val="1"/>
          <w:numId w:val="3"/>
        </w:numPr>
        <w:spacing w:after="34" w:line="250" w:lineRule="auto"/>
        <w:ind w:left="0" w:right="-2" w:firstLine="709"/>
        <w:jc w:val="both"/>
        <w:rPr>
          <w:sz w:val="26"/>
          <w:szCs w:val="22"/>
          <w:lang w:eastAsia="en-US"/>
        </w:rPr>
      </w:pPr>
      <w:r w:rsidRPr="009A1E5D">
        <w:rPr>
          <w:sz w:val="26"/>
          <w:szCs w:val="22"/>
          <w:lang w:eastAsia="en-US"/>
        </w:rPr>
        <w:t xml:space="preserve">от 12.07.2017 №1555 «О внесении изменения в постановление Администрации города Когалыма от 05.09.2016 №2233»; </w:t>
      </w:r>
    </w:p>
    <w:p w14:paraId="3C8B3629" w14:textId="77777777" w:rsidR="009A1E5D" w:rsidRPr="009A1E5D" w:rsidRDefault="009A1E5D" w:rsidP="009A1E5D">
      <w:pPr>
        <w:numPr>
          <w:ilvl w:val="1"/>
          <w:numId w:val="3"/>
        </w:numPr>
        <w:spacing w:after="34" w:line="250" w:lineRule="auto"/>
        <w:ind w:left="0" w:right="-2" w:firstLine="709"/>
        <w:jc w:val="both"/>
        <w:rPr>
          <w:sz w:val="26"/>
          <w:szCs w:val="22"/>
          <w:lang w:eastAsia="en-US"/>
        </w:rPr>
      </w:pPr>
      <w:r w:rsidRPr="009A1E5D">
        <w:rPr>
          <w:sz w:val="26"/>
          <w:szCs w:val="22"/>
          <w:lang w:eastAsia="en-US"/>
        </w:rPr>
        <w:t xml:space="preserve">от 29.11.2018 №2690 «О внесении изменений в постановление Администрации города Когалыма от 05.09.2016 №2233»; </w:t>
      </w:r>
    </w:p>
    <w:p w14:paraId="43A99910" w14:textId="77777777" w:rsidR="009A1E5D" w:rsidRPr="009A1E5D" w:rsidRDefault="009A1E5D" w:rsidP="009A1E5D">
      <w:pPr>
        <w:numPr>
          <w:ilvl w:val="1"/>
          <w:numId w:val="3"/>
        </w:numPr>
        <w:spacing w:after="34" w:line="250" w:lineRule="auto"/>
        <w:ind w:left="0" w:right="-2" w:firstLine="709"/>
        <w:jc w:val="both"/>
        <w:rPr>
          <w:sz w:val="26"/>
          <w:szCs w:val="22"/>
          <w:lang w:eastAsia="en-US"/>
        </w:rPr>
      </w:pPr>
      <w:r w:rsidRPr="009A1E5D">
        <w:rPr>
          <w:sz w:val="26"/>
          <w:szCs w:val="22"/>
          <w:lang w:eastAsia="en-US"/>
        </w:rPr>
        <w:t xml:space="preserve">от 20.12.2019 №2789 «О внесении изменений в постановление Администрации города Когалыма от 05.09.2016 №2233»; </w:t>
      </w:r>
    </w:p>
    <w:p w14:paraId="5C61D04E" w14:textId="77777777" w:rsidR="009A1E5D" w:rsidRPr="009A1E5D" w:rsidRDefault="009A1E5D" w:rsidP="009A1E5D">
      <w:pPr>
        <w:numPr>
          <w:ilvl w:val="1"/>
          <w:numId w:val="3"/>
        </w:numPr>
        <w:spacing w:after="34" w:line="250" w:lineRule="auto"/>
        <w:ind w:left="0" w:right="-2" w:firstLine="709"/>
        <w:jc w:val="both"/>
        <w:rPr>
          <w:sz w:val="26"/>
          <w:szCs w:val="22"/>
          <w:lang w:eastAsia="en-US"/>
        </w:rPr>
      </w:pPr>
      <w:r w:rsidRPr="009A1E5D">
        <w:rPr>
          <w:sz w:val="26"/>
          <w:szCs w:val="22"/>
          <w:lang w:eastAsia="en-US"/>
        </w:rPr>
        <w:t xml:space="preserve">от 28.12.2018 №3039 «О внесении изменений в постановление Администрации города Когалыма от 05.09.2016 №2233». </w:t>
      </w:r>
    </w:p>
    <w:p w14:paraId="2F8123D8" w14:textId="77777777" w:rsidR="009A1E5D" w:rsidRPr="009A1E5D" w:rsidRDefault="009A1E5D" w:rsidP="009A1E5D">
      <w:pPr>
        <w:ind w:firstLine="709"/>
        <w:rPr>
          <w:sz w:val="26"/>
          <w:szCs w:val="26"/>
          <w:lang w:eastAsia="en-US"/>
        </w:rPr>
      </w:pPr>
    </w:p>
    <w:p w14:paraId="0848D157" w14:textId="0F6203E8" w:rsidR="009A1E5D" w:rsidRPr="009A1E5D" w:rsidRDefault="009A1E5D" w:rsidP="009A1E5D">
      <w:pPr>
        <w:suppressAutoHyphens/>
        <w:ind w:firstLine="709"/>
        <w:jc w:val="both"/>
        <w:rPr>
          <w:spacing w:val="-6"/>
          <w:kern w:val="2"/>
          <w:sz w:val="26"/>
          <w:szCs w:val="26"/>
        </w:rPr>
      </w:pPr>
      <w:r w:rsidRPr="009A1E5D">
        <w:rPr>
          <w:spacing w:val="-6"/>
          <w:kern w:val="2"/>
          <w:sz w:val="26"/>
          <w:szCs w:val="26"/>
        </w:rPr>
        <w:t>3. Архивному отделу Администрации города Когалыма (Гафтонюк С.В.) направить в юридическое управление Администрации города Когалыма текст постановления</w:t>
      </w:r>
      <w:r w:rsidR="008164B9">
        <w:rPr>
          <w:spacing w:val="-6"/>
          <w:kern w:val="2"/>
          <w:sz w:val="26"/>
          <w:szCs w:val="26"/>
        </w:rPr>
        <w:t xml:space="preserve"> и приложение к нему</w:t>
      </w:r>
      <w:r w:rsidRPr="009A1E5D">
        <w:rPr>
          <w:spacing w:val="-6"/>
          <w:kern w:val="2"/>
          <w:sz w:val="26"/>
          <w:szCs w:val="26"/>
        </w:rPr>
        <w:t>,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14:paraId="6C93AF19" w14:textId="77777777" w:rsidR="009A1E5D" w:rsidRPr="009A1E5D" w:rsidRDefault="009A1E5D" w:rsidP="009A1E5D">
      <w:pPr>
        <w:suppressAutoHyphens/>
        <w:ind w:firstLine="709"/>
        <w:jc w:val="both"/>
        <w:rPr>
          <w:spacing w:val="-6"/>
          <w:kern w:val="2"/>
          <w:sz w:val="26"/>
          <w:szCs w:val="26"/>
        </w:rPr>
      </w:pPr>
    </w:p>
    <w:p w14:paraId="78B150A2" w14:textId="77777777" w:rsidR="009A1E5D" w:rsidRPr="009A1E5D" w:rsidRDefault="009A1E5D" w:rsidP="009A1E5D">
      <w:pPr>
        <w:suppressAutoHyphens/>
        <w:ind w:firstLine="709"/>
        <w:jc w:val="both"/>
        <w:rPr>
          <w:spacing w:val="-6"/>
          <w:kern w:val="2"/>
          <w:sz w:val="26"/>
          <w:szCs w:val="26"/>
        </w:rPr>
      </w:pPr>
      <w:r w:rsidRPr="009A1E5D">
        <w:rPr>
          <w:spacing w:val="-6"/>
          <w:kern w:val="2"/>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9A1E5D">
          <w:rPr>
            <w:spacing w:val="-6"/>
            <w:kern w:val="2"/>
            <w:sz w:val="26"/>
            <w:szCs w:val="26"/>
            <w:u w:val="single"/>
          </w:rPr>
          <w:t>www.admkogalym.ru</w:t>
        </w:r>
      </w:hyperlink>
      <w:r w:rsidRPr="009A1E5D">
        <w:rPr>
          <w:spacing w:val="-6"/>
          <w:kern w:val="2"/>
          <w:sz w:val="26"/>
          <w:szCs w:val="26"/>
        </w:rPr>
        <w:t>).</w:t>
      </w:r>
    </w:p>
    <w:p w14:paraId="456F4F1D" w14:textId="77777777" w:rsidR="009A1E5D" w:rsidRPr="009A1E5D" w:rsidRDefault="009A1E5D" w:rsidP="009A1E5D">
      <w:pPr>
        <w:suppressAutoHyphens/>
        <w:ind w:firstLine="709"/>
        <w:jc w:val="both"/>
        <w:rPr>
          <w:spacing w:val="-6"/>
          <w:kern w:val="2"/>
          <w:sz w:val="26"/>
          <w:szCs w:val="26"/>
        </w:rPr>
      </w:pPr>
    </w:p>
    <w:p w14:paraId="5A3AD38A" w14:textId="77777777" w:rsidR="009A1E5D" w:rsidRPr="009A1E5D" w:rsidRDefault="009A1E5D" w:rsidP="009A1E5D">
      <w:pPr>
        <w:suppressAutoHyphens/>
        <w:ind w:firstLine="709"/>
        <w:jc w:val="both"/>
        <w:rPr>
          <w:spacing w:val="-6"/>
          <w:kern w:val="2"/>
          <w:sz w:val="26"/>
          <w:szCs w:val="26"/>
          <w:lang w:eastAsia="ar-SA"/>
        </w:rPr>
      </w:pPr>
      <w:r w:rsidRPr="009A1E5D">
        <w:rPr>
          <w:spacing w:val="-6"/>
          <w:kern w:val="2"/>
          <w:sz w:val="26"/>
          <w:szCs w:val="26"/>
        </w:rPr>
        <w:t>5.</w:t>
      </w:r>
      <w:r w:rsidRPr="009A1E5D">
        <w:rPr>
          <w:spacing w:val="-6"/>
          <w:kern w:val="2"/>
          <w:sz w:val="26"/>
          <w:szCs w:val="26"/>
          <w:lang w:eastAsia="ar-SA"/>
        </w:rPr>
        <w:t xml:space="preserve"> Контроль за выполнением настоящего постановления возложить на заместителя главы города Когалыма курирующим данное направление.</w:t>
      </w:r>
    </w:p>
    <w:p w14:paraId="1DD24454" w14:textId="77777777" w:rsidR="00ED5C7C" w:rsidRPr="00874F39" w:rsidRDefault="00ED5C7C" w:rsidP="00B22DDA">
      <w:pPr>
        <w:tabs>
          <w:tab w:val="left" w:pos="2030"/>
        </w:tabs>
        <w:rPr>
          <w:sz w:val="26"/>
          <w:szCs w:val="26"/>
        </w:rPr>
      </w:pPr>
    </w:p>
    <w:p w14:paraId="26941346" w14:textId="77777777" w:rsidR="00874F39" w:rsidRDefault="00874F39" w:rsidP="00B22DDA">
      <w:pPr>
        <w:tabs>
          <w:tab w:val="left" w:pos="2030"/>
        </w:tabs>
        <w:rPr>
          <w:sz w:val="26"/>
          <w:szCs w:val="26"/>
          <w:highlight w:val="yellow"/>
        </w:rPr>
      </w:pPr>
    </w:p>
    <w:p w14:paraId="19B42638" w14:textId="77777777" w:rsidR="00ED5C7C" w:rsidRDefault="00ED5C7C" w:rsidP="00ED5C7C">
      <w:pPr>
        <w:ind w:firstLine="709"/>
        <w:jc w:val="both"/>
        <w:rPr>
          <w:sz w:val="26"/>
          <w:szCs w:val="26"/>
        </w:rPr>
      </w:pPr>
    </w:p>
    <w:p w14:paraId="2F2AF841" w14:textId="77777777" w:rsidR="001D0927" w:rsidRDefault="001D0927" w:rsidP="00ED5C7C">
      <w:pPr>
        <w:ind w:firstLine="709"/>
        <w:jc w:val="both"/>
        <w:rPr>
          <w:sz w:val="26"/>
          <w:szCs w:val="26"/>
        </w:rPr>
      </w:pPr>
    </w:p>
    <w:p w14:paraId="1E829B26" w14:textId="77777777" w:rsidR="001D0927" w:rsidRDefault="001D0927" w:rsidP="00ED5C7C">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14:paraId="69633521"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14:paraId="1386C9DD" w14:textId="77777777" w:rsidR="001D0927" w:rsidRPr="008465F5" w:rsidRDefault="001D0927" w:rsidP="001D0927">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14:paraId="2B696B7B" w14:textId="77777777" w:rsidTr="001D0927">
              <w:tc>
                <w:tcPr>
                  <w:tcW w:w="3822" w:type="dxa"/>
                </w:tcPr>
                <w:p w14:paraId="34FADA95" w14:textId="77777777" w:rsidR="001D0927" w:rsidRPr="00903CF1" w:rsidRDefault="00F06198" w:rsidP="00F06198">
                  <w:pPr>
                    <w:pStyle w:val="a6"/>
                    <w:jc w:val="center"/>
                    <w:rPr>
                      <w:b/>
                      <w:color w:val="D9D9D9" w:themeColor="background1" w:themeShade="D9"/>
                      <w:sz w:val="20"/>
                    </w:rPr>
                  </w:pPr>
                  <w:r>
                    <w:rPr>
                      <w:noProof/>
                      <w:sz w:val="26"/>
                      <w:lang w:eastAsia="ru-RU"/>
                    </w:rPr>
                    <w:drawing>
                      <wp:anchor distT="36830" distB="36830" distL="6400800" distR="6400800" simplePos="0" relativeHeight="251658240" behindDoc="0" locked="0" layoutInCell="1" allowOverlap="1" wp14:anchorId="6D70B910" wp14:editId="18788FEE">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903CF1">
                    <w:rPr>
                      <w:b/>
                      <w:color w:val="D9D9D9" w:themeColor="background1" w:themeShade="D9"/>
                      <w:sz w:val="20"/>
                    </w:rPr>
                    <w:t>ДОКУМЕНТ ПОДПИСАН</w:t>
                  </w:r>
                </w:p>
                <w:p w14:paraId="16A061EB" w14:textId="77777777" w:rsidR="001D0927" w:rsidRPr="00903CF1" w:rsidRDefault="001D0927" w:rsidP="00F06198">
                  <w:pPr>
                    <w:pStyle w:val="a6"/>
                    <w:jc w:val="center"/>
                    <w:rPr>
                      <w:b/>
                      <w:color w:val="D9D9D9" w:themeColor="background1" w:themeShade="D9"/>
                      <w:sz w:val="20"/>
                    </w:rPr>
                  </w:pPr>
                  <w:r w:rsidRPr="00903CF1">
                    <w:rPr>
                      <w:b/>
                      <w:color w:val="D9D9D9" w:themeColor="background1" w:themeShade="D9"/>
                      <w:sz w:val="20"/>
                    </w:rPr>
                    <w:t>ЭЛЕКТРОННОЙ ПОДПИСЬЮ</w:t>
                  </w:r>
                </w:p>
                <w:p w14:paraId="21D93B68" w14:textId="77777777" w:rsidR="001D0927" w:rsidRPr="00903CF1" w:rsidRDefault="001D0927" w:rsidP="00F06198">
                  <w:pPr>
                    <w:autoSpaceDE w:val="0"/>
                    <w:autoSpaceDN w:val="0"/>
                    <w:adjustRightInd w:val="0"/>
                    <w:jc w:val="center"/>
                    <w:rPr>
                      <w:color w:val="D9D9D9" w:themeColor="background1" w:themeShade="D9"/>
                      <w:sz w:val="8"/>
                      <w:szCs w:val="8"/>
                    </w:rPr>
                  </w:pPr>
                </w:p>
                <w:p w14:paraId="25C8BFC0" w14:textId="77777777" w:rsidR="001D0927" w:rsidRPr="00903CF1" w:rsidRDefault="001D0927" w:rsidP="00F06198">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14:paraId="217100B8" w14:textId="77777777" w:rsidR="001D0927" w:rsidRPr="00903CF1" w:rsidRDefault="001D0927" w:rsidP="00F06198">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14:paraId="07354FC4" w14:textId="77777777" w:rsidR="001D0927" w:rsidRDefault="001D0927" w:rsidP="00F06198">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14:paraId="2341B92B" w14:textId="77777777" w:rsidR="001D0927" w:rsidRDefault="001D0927" w:rsidP="001D0927">
                  <w:pPr>
                    <w:jc w:val="both"/>
                    <w:rPr>
                      <w:sz w:val="26"/>
                      <w:szCs w:val="26"/>
                    </w:rPr>
                  </w:pPr>
                </w:p>
              </w:tc>
            </w:tr>
          </w:tbl>
          <w:p w14:paraId="064D24C1" w14:textId="77777777" w:rsidR="001D0927"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Р.Ю.Попов" w:value="Р.Ю.Попов"/>
                <w:listItem w:displayText="Т.И.Черных" w:value="Т.И.Черных"/>
                <w:listItem w:displayText="Л.А.Юрьева" w:value="Л.А.Юрьева"/>
                <w:listItem w:displayText="В.В.Пчелинцев" w:value="В.В.Пчелинцев"/>
              </w:dropDownList>
            </w:sdtPr>
            <w:sdtEndPr/>
            <w:sdtContent>
              <w:p w14:paraId="5887B623" w14:textId="77777777" w:rsidR="001D0927" w:rsidRPr="00465FC6" w:rsidRDefault="001D0927" w:rsidP="001D0927">
                <w:pPr>
                  <w:jc w:val="right"/>
                  <w:rPr>
                    <w:sz w:val="28"/>
                    <w:szCs w:val="28"/>
                  </w:rPr>
                </w:pPr>
                <w:r>
                  <w:rPr>
                    <w:sz w:val="26"/>
                    <w:szCs w:val="26"/>
                  </w:rPr>
                  <w:t>Н.Н.Пальчиков</w:t>
                </w:r>
              </w:p>
            </w:sdtContent>
          </w:sdt>
        </w:tc>
      </w:tr>
    </w:tbl>
    <w:p w14:paraId="1DFA19B8" w14:textId="77777777" w:rsidR="00C700C4" w:rsidRDefault="00C700C4">
      <w:pPr>
        <w:spacing w:after="200" w:line="276" w:lineRule="auto"/>
        <w:rPr>
          <w:sz w:val="26"/>
          <w:szCs w:val="26"/>
        </w:rPr>
      </w:pPr>
      <w:r>
        <w:rPr>
          <w:sz w:val="26"/>
          <w:szCs w:val="26"/>
        </w:rPr>
        <w:br w:type="page"/>
      </w:r>
    </w:p>
    <w:tbl>
      <w:tblPr>
        <w:tblStyle w:val="a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2531"/>
        <w:gridCol w:w="2410"/>
      </w:tblGrid>
      <w:tr w:rsidR="005500E4" w:rsidRPr="00082085" w14:paraId="7012792D" w14:textId="77777777" w:rsidTr="00016D3A">
        <w:tc>
          <w:tcPr>
            <w:tcW w:w="4098" w:type="dxa"/>
          </w:tcPr>
          <w:p w14:paraId="1EB95C72" w14:textId="77777777" w:rsidR="005500E4" w:rsidRPr="00082085" w:rsidRDefault="005500E4" w:rsidP="0086685A">
            <w:pPr>
              <w:rPr>
                <w:sz w:val="26"/>
                <w:szCs w:val="26"/>
                <w:lang w:eastAsia="en-US"/>
              </w:rPr>
            </w:pPr>
          </w:p>
        </w:tc>
        <w:tc>
          <w:tcPr>
            <w:tcW w:w="4941" w:type="dxa"/>
            <w:gridSpan w:val="2"/>
          </w:tcPr>
          <w:p w14:paraId="481C4885" w14:textId="77777777" w:rsidR="005500E4" w:rsidRPr="00082085" w:rsidRDefault="005500E4" w:rsidP="005500E4">
            <w:pPr>
              <w:rPr>
                <w:sz w:val="26"/>
                <w:szCs w:val="26"/>
                <w:lang w:eastAsia="en-US"/>
              </w:rPr>
            </w:pPr>
            <w:r w:rsidRPr="00082085">
              <w:rPr>
                <w:sz w:val="26"/>
                <w:szCs w:val="26"/>
                <w:lang w:eastAsia="en-US"/>
              </w:rPr>
              <w:t xml:space="preserve">Приложение </w:t>
            </w:r>
          </w:p>
          <w:p w14:paraId="0016FE9F" w14:textId="77777777" w:rsidR="005500E4" w:rsidRPr="00082085" w:rsidRDefault="005500E4" w:rsidP="005500E4">
            <w:pPr>
              <w:rPr>
                <w:sz w:val="26"/>
                <w:szCs w:val="26"/>
                <w:lang w:eastAsia="en-US"/>
              </w:rPr>
            </w:pPr>
            <w:r w:rsidRPr="00082085">
              <w:rPr>
                <w:sz w:val="26"/>
                <w:szCs w:val="26"/>
                <w:lang w:eastAsia="en-US"/>
              </w:rPr>
              <w:t>к постановлению Администрации</w:t>
            </w:r>
          </w:p>
          <w:p w14:paraId="0D32C73F" w14:textId="77777777" w:rsidR="005500E4" w:rsidRPr="00082085" w:rsidRDefault="005500E4" w:rsidP="005500E4">
            <w:pPr>
              <w:rPr>
                <w:sz w:val="26"/>
                <w:szCs w:val="26"/>
                <w:lang w:eastAsia="en-US"/>
              </w:rPr>
            </w:pPr>
            <w:r w:rsidRPr="00082085">
              <w:rPr>
                <w:sz w:val="26"/>
                <w:szCs w:val="26"/>
                <w:lang w:eastAsia="en-US"/>
              </w:rPr>
              <w:t>города Когалыма</w:t>
            </w:r>
          </w:p>
        </w:tc>
      </w:tr>
      <w:tr w:rsidR="005500E4" w:rsidRPr="00082085" w14:paraId="7AAD2C39" w14:textId="77777777" w:rsidTr="00016D3A">
        <w:trPr>
          <w:trHeight w:val="665"/>
        </w:trPr>
        <w:tc>
          <w:tcPr>
            <w:tcW w:w="4098" w:type="dxa"/>
          </w:tcPr>
          <w:p w14:paraId="0FBFB12D" w14:textId="77777777" w:rsidR="005500E4" w:rsidRPr="00082085" w:rsidRDefault="005500E4" w:rsidP="005500E4">
            <w:pPr>
              <w:rPr>
                <w:sz w:val="26"/>
                <w:szCs w:val="26"/>
                <w:lang w:eastAsia="en-US"/>
              </w:rPr>
            </w:pPr>
          </w:p>
        </w:tc>
        <w:tc>
          <w:tcPr>
            <w:tcW w:w="2531" w:type="dxa"/>
          </w:tcPr>
          <w:p w14:paraId="47FCB622" w14:textId="77777777" w:rsidR="005500E4" w:rsidRPr="00082085" w:rsidRDefault="005500E4" w:rsidP="005500E4">
            <w:pPr>
              <w:rPr>
                <w:sz w:val="26"/>
                <w:szCs w:val="26"/>
              </w:rPr>
            </w:pPr>
            <w:r w:rsidRPr="00082085">
              <w:rPr>
                <w:color w:val="D9D9D9" w:themeColor="background1" w:themeShade="D9"/>
                <w:sz w:val="26"/>
                <w:szCs w:val="26"/>
              </w:rPr>
              <w:t xml:space="preserve">от </w:t>
            </w:r>
            <w:r w:rsidRPr="00082085">
              <w:rPr>
                <w:color w:val="D9D9D9" w:themeColor="background1" w:themeShade="D9"/>
                <w:sz w:val="26"/>
                <w:szCs w:val="26"/>
                <w:lang w:val="en-US"/>
              </w:rPr>
              <w:t>[</w:t>
            </w:r>
            <w:r w:rsidRPr="00082085">
              <w:rPr>
                <w:color w:val="D9D9D9" w:themeColor="background1" w:themeShade="D9"/>
                <w:sz w:val="26"/>
                <w:szCs w:val="26"/>
              </w:rPr>
              <w:t>Дата документа</w:t>
            </w:r>
            <w:r w:rsidRPr="00082085">
              <w:rPr>
                <w:color w:val="D9D9D9" w:themeColor="background1" w:themeShade="D9"/>
                <w:sz w:val="26"/>
                <w:szCs w:val="26"/>
                <w:lang w:val="en-US"/>
              </w:rPr>
              <w:t>]</w:t>
            </w:r>
            <w:r w:rsidRPr="00082085">
              <w:rPr>
                <w:color w:val="D9D9D9" w:themeColor="background1" w:themeShade="D9"/>
                <w:sz w:val="26"/>
                <w:szCs w:val="26"/>
              </w:rPr>
              <w:t xml:space="preserve"> </w:t>
            </w:r>
          </w:p>
        </w:tc>
        <w:tc>
          <w:tcPr>
            <w:tcW w:w="2410" w:type="dxa"/>
          </w:tcPr>
          <w:p w14:paraId="44E40553" w14:textId="77777777" w:rsidR="005500E4" w:rsidRPr="00082085" w:rsidRDefault="005500E4" w:rsidP="005500E4">
            <w:pPr>
              <w:rPr>
                <w:sz w:val="26"/>
                <w:szCs w:val="26"/>
                <w:lang w:eastAsia="en-US"/>
              </w:rPr>
            </w:pPr>
            <w:r w:rsidRPr="00082085">
              <w:rPr>
                <w:color w:val="D9D9D9" w:themeColor="background1" w:themeShade="D9"/>
                <w:sz w:val="26"/>
                <w:szCs w:val="26"/>
              </w:rPr>
              <w:t>№ [Номер документа]</w:t>
            </w:r>
          </w:p>
        </w:tc>
      </w:tr>
    </w:tbl>
    <w:p w14:paraId="60867633" w14:textId="77777777" w:rsidR="009A1E5D" w:rsidRPr="009A1E5D" w:rsidRDefault="009A1E5D" w:rsidP="009A1E5D">
      <w:pPr>
        <w:tabs>
          <w:tab w:val="left" w:pos="0"/>
        </w:tabs>
        <w:jc w:val="center"/>
        <w:rPr>
          <w:b/>
          <w:color w:val="000000"/>
          <w:sz w:val="26"/>
          <w:szCs w:val="22"/>
          <w:lang w:eastAsia="en-US"/>
        </w:rPr>
      </w:pPr>
      <w:r w:rsidRPr="009A1E5D">
        <w:rPr>
          <w:b/>
          <w:color w:val="000000"/>
          <w:sz w:val="26"/>
          <w:szCs w:val="22"/>
          <w:lang w:eastAsia="en-US"/>
        </w:rPr>
        <w:t>Административный регламент</w:t>
      </w:r>
    </w:p>
    <w:p w14:paraId="21716729" w14:textId="77777777" w:rsidR="009A1E5D" w:rsidRPr="009A1E5D" w:rsidRDefault="009A1E5D" w:rsidP="009A1E5D">
      <w:pPr>
        <w:tabs>
          <w:tab w:val="left" w:pos="0"/>
        </w:tabs>
        <w:jc w:val="center"/>
        <w:rPr>
          <w:b/>
          <w:color w:val="000000"/>
          <w:sz w:val="26"/>
          <w:szCs w:val="22"/>
          <w:lang w:eastAsia="en-US"/>
        </w:rPr>
      </w:pPr>
      <w:r w:rsidRPr="009A1E5D">
        <w:rPr>
          <w:b/>
          <w:color w:val="000000"/>
          <w:sz w:val="26"/>
          <w:szCs w:val="22"/>
          <w:lang w:eastAsia="en-US"/>
        </w:rPr>
        <w:t>предоставления муниципальной услуги</w:t>
      </w:r>
    </w:p>
    <w:p w14:paraId="168F4133" w14:textId="77777777" w:rsidR="009A1E5D" w:rsidRPr="009A1E5D" w:rsidRDefault="009A1E5D" w:rsidP="009A1E5D">
      <w:pPr>
        <w:tabs>
          <w:tab w:val="left" w:pos="0"/>
        </w:tabs>
        <w:jc w:val="center"/>
        <w:rPr>
          <w:b/>
          <w:color w:val="000000"/>
          <w:sz w:val="26"/>
          <w:szCs w:val="22"/>
          <w:lang w:eastAsia="en-US"/>
        </w:rPr>
      </w:pPr>
      <w:r w:rsidRPr="009A1E5D">
        <w:rPr>
          <w:b/>
          <w:color w:val="000000"/>
          <w:sz w:val="26"/>
          <w:szCs w:val="22"/>
          <w:lang w:eastAsia="en-US"/>
        </w:rPr>
        <w:t>«Выдача копий архивных документов, подтверждающих</w:t>
      </w:r>
    </w:p>
    <w:p w14:paraId="10C508F0" w14:textId="77777777" w:rsidR="009A1E5D" w:rsidRPr="009A1E5D" w:rsidRDefault="009A1E5D" w:rsidP="009A1E5D">
      <w:pPr>
        <w:tabs>
          <w:tab w:val="left" w:pos="0"/>
        </w:tabs>
        <w:jc w:val="center"/>
        <w:rPr>
          <w:b/>
          <w:color w:val="000000"/>
          <w:sz w:val="26"/>
          <w:szCs w:val="22"/>
          <w:lang w:eastAsia="en-US"/>
        </w:rPr>
      </w:pPr>
      <w:r w:rsidRPr="009A1E5D">
        <w:rPr>
          <w:b/>
          <w:color w:val="000000"/>
          <w:sz w:val="26"/>
          <w:szCs w:val="22"/>
          <w:lang w:eastAsia="en-US"/>
        </w:rPr>
        <w:t>право на владение землей»</w:t>
      </w:r>
    </w:p>
    <w:p w14:paraId="71F496A2"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 </w:t>
      </w:r>
    </w:p>
    <w:p w14:paraId="4F43AE93"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1. Общие положения </w:t>
      </w:r>
    </w:p>
    <w:p w14:paraId="728D22A1" w14:textId="77777777" w:rsidR="009A1E5D" w:rsidRPr="009A1E5D" w:rsidRDefault="009A1E5D" w:rsidP="009A1E5D">
      <w:pPr>
        <w:jc w:val="center"/>
        <w:rPr>
          <w:color w:val="000000"/>
          <w:sz w:val="26"/>
          <w:szCs w:val="22"/>
          <w:lang w:eastAsia="en-US"/>
        </w:rPr>
      </w:pPr>
      <w:r w:rsidRPr="009A1E5D">
        <w:rPr>
          <w:color w:val="000000"/>
          <w:sz w:val="26"/>
          <w:szCs w:val="22"/>
          <w:lang w:eastAsia="en-US"/>
        </w:rPr>
        <w:t xml:space="preserve"> </w:t>
      </w:r>
    </w:p>
    <w:p w14:paraId="2B76638A" w14:textId="77777777" w:rsidR="009A1E5D" w:rsidRPr="009F2A9B" w:rsidRDefault="009A1E5D" w:rsidP="009A1E5D">
      <w:pPr>
        <w:jc w:val="center"/>
        <w:rPr>
          <w:color w:val="000000"/>
          <w:sz w:val="26"/>
          <w:szCs w:val="22"/>
          <w:lang w:eastAsia="en-US"/>
        </w:rPr>
      </w:pPr>
      <w:r w:rsidRPr="009F2A9B">
        <w:rPr>
          <w:color w:val="000000"/>
          <w:sz w:val="26"/>
          <w:szCs w:val="22"/>
          <w:lang w:eastAsia="en-US"/>
        </w:rPr>
        <w:t xml:space="preserve">Предмет регулирования административного регламента </w:t>
      </w:r>
    </w:p>
    <w:p w14:paraId="77D5721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52867E5F" w14:textId="6D8D8CC9" w:rsidR="009A1E5D" w:rsidRPr="009A1E5D" w:rsidRDefault="009A1E5D" w:rsidP="009A1E5D">
      <w:pPr>
        <w:ind w:firstLine="708"/>
        <w:jc w:val="both"/>
        <w:rPr>
          <w:color w:val="000000"/>
          <w:sz w:val="26"/>
          <w:szCs w:val="22"/>
          <w:lang w:eastAsia="en-US"/>
        </w:rPr>
      </w:pPr>
      <w:r w:rsidRPr="009A1E5D">
        <w:rPr>
          <w:color w:val="000000"/>
          <w:sz w:val="26"/>
          <w:szCs w:val="22"/>
          <w:lang w:eastAsia="en-US"/>
        </w:rP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архивного отдела Администрации города Когалыма (далее - уполномоченный орган), а также порядок его взаимодействия с заявителями и органами власти при предоставлении муниципальной услуги. </w:t>
      </w:r>
    </w:p>
    <w:p w14:paraId="0CAAEE56"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14861B55" w14:textId="77777777" w:rsidR="009A1E5D" w:rsidRPr="009F2A9B" w:rsidRDefault="009A1E5D" w:rsidP="009A1E5D">
      <w:pPr>
        <w:jc w:val="center"/>
        <w:rPr>
          <w:color w:val="000000"/>
          <w:sz w:val="26"/>
          <w:szCs w:val="22"/>
          <w:lang w:eastAsia="en-US"/>
        </w:rPr>
      </w:pPr>
      <w:r w:rsidRPr="009F2A9B">
        <w:rPr>
          <w:color w:val="000000"/>
          <w:sz w:val="26"/>
          <w:szCs w:val="22"/>
          <w:lang w:eastAsia="en-US"/>
        </w:rPr>
        <w:t xml:space="preserve">Круг заявителей </w:t>
      </w:r>
    </w:p>
    <w:p w14:paraId="77D3474B" w14:textId="77777777" w:rsidR="009A1E5D" w:rsidRPr="009A1E5D" w:rsidRDefault="009A1E5D" w:rsidP="009A1E5D">
      <w:pPr>
        <w:rPr>
          <w:color w:val="000000"/>
          <w:sz w:val="26"/>
          <w:szCs w:val="26"/>
          <w:lang w:eastAsia="en-US"/>
        </w:rPr>
      </w:pPr>
    </w:p>
    <w:p w14:paraId="7F630A05" w14:textId="2BEAC8B1" w:rsidR="009A1E5D" w:rsidRPr="009A1E5D" w:rsidRDefault="009A1E5D" w:rsidP="009A1E5D">
      <w:pPr>
        <w:ind w:firstLine="708"/>
        <w:jc w:val="both"/>
        <w:rPr>
          <w:color w:val="000000"/>
          <w:sz w:val="26"/>
          <w:szCs w:val="26"/>
          <w:lang w:eastAsia="en-US"/>
        </w:rPr>
      </w:pPr>
      <w:r w:rsidRPr="009A1E5D">
        <w:rPr>
          <w:color w:val="000000"/>
          <w:sz w:val="26"/>
          <w:szCs w:val="22"/>
          <w:lang w:eastAsia="en-US"/>
        </w:rPr>
        <w:t>2</w:t>
      </w:r>
      <w:r w:rsidR="00E57440">
        <w:rPr>
          <w:color w:val="000000"/>
          <w:sz w:val="26"/>
          <w:szCs w:val="22"/>
          <w:lang w:eastAsia="en-US"/>
        </w:rPr>
        <w:t>.</w:t>
      </w:r>
      <w:r>
        <w:rPr>
          <w:color w:val="000000"/>
          <w:sz w:val="26"/>
          <w:szCs w:val="22"/>
          <w:lang w:eastAsia="en-US"/>
        </w:rPr>
        <w:t xml:space="preserve"> </w:t>
      </w:r>
      <w:r w:rsidRPr="009A1E5D">
        <w:rPr>
          <w:color w:val="000000"/>
          <w:sz w:val="26"/>
          <w:szCs w:val="26"/>
        </w:rPr>
        <w:t>Заявителями на получение муниципальной услуги являются физические или юридические лица</w:t>
      </w:r>
      <w:r w:rsidRPr="009A1E5D">
        <w:rPr>
          <w:b/>
          <w:color w:val="000000"/>
          <w:sz w:val="26"/>
          <w:szCs w:val="26"/>
        </w:rPr>
        <w:t xml:space="preserve"> </w:t>
      </w:r>
      <w:r w:rsidRPr="009A1E5D">
        <w:rPr>
          <w:color w:val="000000"/>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9A1E5D">
        <w:rPr>
          <w:color w:val="000000"/>
          <w:sz w:val="26"/>
          <w:szCs w:val="26"/>
          <w:lang w:eastAsia="en-US"/>
        </w:rPr>
        <w:t xml:space="preserve">, обращающиеся на законных основаниях с </w:t>
      </w:r>
      <w:r w:rsidR="00DA2533">
        <w:rPr>
          <w:color w:val="000000"/>
          <w:sz w:val="26"/>
          <w:szCs w:val="26"/>
          <w:lang w:eastAsia="en-US"/>
        </w:rPr>
        <w:t>заявлением</w:t>
      </w:r>
      <w:r w:rsidRPr="009A1E5D">
        <w:rPr>
          <w:color w:val="000000"/>
          <w:sz w:val="26"/>
          <w:szCs w:val="26"/>
          <w:lang w:eastAsia="en-US"/>
        </w:rPr>
        <w:t xml:space="preserve"> о выдаче архивных документов, подтверждающих право на владение землей (далее - заявители)</w:t>
      </w:r>
      <w:r>
        <w:rPr>
          <w:color w:val="000000"/>
          <w:sz w:val="26"/>
          <w:szCs w:val="26"/>
          <w:shd w:val="clear" w:color="auto" w:fill="FFFFFF"/>
          <w:lang w:eastAsia="en-US"/>
        </w:rPr>
        <w:t>.</w:t>
      </w:r>
    </w:p>
    <w:p w14:paraId="1066C5F3" w14:textId="5018B53A" w:rsidR="009A1E5D" w:rsidRPr="009A1E5D" w:rsidRDefault="009A1E5D" w:rsidP="009A1E5D">
      <w:pPr>
        <w:ind w:firstLine="708"/>
        <w:jc w:val="both"/>
        <w:rPr>
          <w:color w:val="000000"/>
          <w:sz w:val="26"/>
          <w:szCs w:val="22"/>
          <w:lang w:eastAsia="en-US"/>
        </w:rPr>
      </w:pPr>
      <w:r w:rsidRPr="009A1E5D">
        <w:rPr>
          <w:color w:val="000000"/>
          <w:sz w:val="26"/>
          <w:szCs w:val="22"/>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9A1E5D">
        <w:rPr>
          <w:color w:val="000000"/>
          <w:sz w:val="28"/>
          <w:szCs w:val="22"/>
          <w:lang w:eastAsia="en-US"/>
        </w:rPr>
        <w:t xml:space="preserve"> </w:t>
      </w:r>
      <w:r w:rsidRPr="009A1E5D">
        <w:rPr>
          <w:color w:val="000000"/>
          <w:sz w:val="26"/>
          <w:szCs w:val="22"/>
          <w:lang w:eastAsia="en-US"/>
        </w:rPr>
        <w:t xml:space="preserve">оформленной в соответствии с законодательством Российской Федерации. </w:t>
      </w:r>
    </w:p>
    <w:p w14:paraId="51C4B1F9" w14:textId="77777777" w:rsidR="009A1E5D" w:rsidRPr="009A1E5D" w:rsidRDefault="009A1E5D" w:rsidP="009A1E5D">
      <w:pPr>
        <w:jc w:val="center"/>
        <w:rPr>
          <w:b/>
          <w:color w:val="000000"/>
          <w:sz w:val="26"/>
          <w:szCs w:val="22"/>
          <w:lang w:eastAsia="en-US"/>
        </w:rPr>
      </w:pPr>
    </w:p>
    <w:p w14:paraId="01EC8E3A" w14:textId="77777777" w:rsidR="009A1E5D" w:rsidRPr="009F2A9B" w:rsidRDefault="009A1E5D" w:rsidP="009A1E5D">
      <w:pPr>
        <w:jc w:val="center"/>
        <w:rPr>
          <w:color w:val="000000"/>
          <w:sz w:val="26"/>
          <w:szCs w:val="22"/>
          <w:lang w:eastAsia="en-US"/>
        </w:rPr>
      </w:pPr>
      <w:r w:rsidRPr="009F2A9B">
        <w:rPr>
          <w:color w:val="000000"/>
          <w:sz w:val="26"/>
          <w:szCs w:val="22"/>
          <w:lang w:eastAsia="en-US"/>
        </w:rPr>
        <w:t xml:space="preserve">Требования к порядку информирования </w:t>
      </w:r>
    </w:p>
    <w:p w14:paraId="6B1908B5" w14:textId="77777777" w:rsidR="009A1E5D" w:rsidRPr="009F2A9B" w:rsidRDefault="009A1E5D" w:rsidP="009A1E5D">
      <w:pPr>
        <w:jc w:val="center"/>
        <w:rPr>
          <w:color w:val="000000"/>
          <w:sz w:val="26"/>
          <w:szCs w:val="22"/>
          <w:lang w:eastAsia="en-US"/>
        </w:rPr>
      </w:pPr>
      <w:r w:rsidRPr="009F2A9B">
        <w:rPr>
          <w:color w:val="000000"/>
          <w:sz w:val="26"/>
          <w:szCs w:val="22"/>
          <w:lang w:eastAsia="en-US"/>
        </w:rPr>
        <w:t xml:space="preserve">о предоставлении муниципальной услуги </w:t>
      </w:r>
    </w:p>
    <w:p w14:paraId="3A6FE617" w14:textId="77777777" w:rsidR="009A1E5D" w:rsidRPr="009F2A9B" w:rsidRDefault="009A1E5D" w:rsidP="009A1E5D">
      <w:pPr>
        <w:rPr>
          <w:color w:val="000000"/>
          <w:sz w:val="26"/>
          <w:szCs w:val="22"/>
          <w:lang w:eastAsia="en-US"/>
        </w:rPr>
      </w:pPr>
      <w:r w:rsidRPr="009F2A9B">
        <w:rPr>
          <w:color w:val="000000"/>
          <w:sz w:val="26"/>
          <w:szCs w:val="22"/>
          <w:lang w:eastAsia="en-US"/>
        </w:rPr>
        <w:t xml:space="preserve"> </w:t>
      </w:r>
    </w:p>
    <w:p w14:paraId="71DAE522" w14:textId="6C5A23AC" w:rsidR="009A1E5D" w:rsidRPr="009A1E5D" w:rsidRDefault="00E57440" w:rsidP="009A1E5D">
      <w:pPr>
        <w:ind w:firstLine="708"/>
        <w:jc w:val="both"/>
        <w:rPr>
          <w:color w:val="000000"/>
          <w:sz w:val="26"/>
          <w:szCs w:val="22"/>
          <w:lang w:eastAsia="en-US"/>
        </w:rPr>
      </w:pPr>
      <w:r>
        <w:rPr>
          <w:color w:val="000000"/>
          <w:sz w:val="26"/>
          <w:szCs w:val="22"/>
          <w:lang w:eastAsia="en-US"/>
        </w:rPr>
        <w:t>3.</w:t>
      </w:r>
      <w:r w:rsidR="009A1E5D">
        <w:rPr>
          <w:color w:val="000000"/>
          <w:sz w:val="26"/>
          <w:szCs w:val="22"/>
          <w:lang w:eastAsia="en-US"/>
        </w:rPr>
        <w:t xml:space="preserve"> </w:t>
      </w:r>
      <w:r w:rsidR="009A1E5D" w:rsidRPr="009A1E5D">
        <w:rPr>
          <w:color w:val="000000"/>
          <w:sz w:val="26"/>
          <w:szCs w:val="22"/>
          <w:lang w:eastAsia="en-US"/>
        </w:rPr>
        <w:t xml:space="preserve">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 </w:t>
      </w:r>
    </w:p>
    <w:p w14:paraId="75952EF4" w14:textId="77777777" w:rsidR="009A1E5D" w:rsidRPr="009A1E5D" w:rsidRDefault="009A1E5D" w:rsidP="009A1E5D">
      <w:pPr>
        <w:ind w:firstLine="708"/>
        <w:jc w:val="both"/>
        <w:rPr>
          <w:color w:val="000000"/>
          <w:sz w:val="26"/>
          <w:szCs w:val="22"/>
          <w:lang w:eastAsia="en-US"/>
        </w:rPr>
      </w:pPr>
      <w:r w:rsidRPr="009A1E5D">
        <w:rPr>
          <w:color w:val="000000"/>
          <w:sz w:val="26"/>
          <w:szCs w:val="22"/>
          <w:lang w:eastAsia="en-US"/>
        </w:rPr>
        <w:t xml:space="preserve">- устной (при личном обращении заявителя и/или по телефону); </w:t>
      </w:r>
    </w:p>
    <w:p w14:paraId="77372C2A" w14:textId="77777777" w:rsidR="009A1E5D" w:rsidRPr="009A1E5D" w:rsidRDefault="009A1E5D" w:rsidP="009A1E5D">
      <w:pPr>
        <w:tabs>
          <w:tab w:val="center" w:pos="3361"/>
          <w:tab w:val="center" w:pos="4542"/>
          <w:tab w:val="center" w:pos="5740"/>
          <w:tab w:val="center" w:pos="7308"/>
          <w:tab w:val="center" w:pos="8734"/>
          <w:tab w:val="center" w:pos="9673"/>
          <w:tab w:val="right" w:pos="10841"/>
        </w:tabs>
        <w:jc w:val="both"/>
        <w:rPr>
          <w:color w:val="000000"/>
          <w:sz w:val="26"/>
          <w:szCs w:val="22"/>
          <w:lang w:eastAsia="en-US"/>
        </w:rPr>
      </w:pPr>
      <w:r>
        <w:rPr>
          <w:color w:val="000000"/>
          <w:sz w:val="26"/>
          <w:szCs w:val="22"/>
          <w:lang w:eastAsia="en-US"/>
        </w:rPr>
        <w:t xml:space="preserve">           </w:t>
      </w:r>
      <w:r w:rsidRPr="009A1E5D">
        <w:rPr>
          <w:color w:val="000000"/>
          <w:sz w:val="26"/>
          <w:szCs w:val="22"/>
          <w:lang w:eastAsia="en-US"/>
        </w:rPr>
        <w:t xml:space="preserve">- письменной (при </w:t>
      </w:r>
      <w:r w:rsidRPr="009A1E5D">
        <w:rPr>
          <w:color w:val="000000"/>
          <w:sz w:val="26"/>
          <w:szCs w:val="22"/>
          <w:lang w:eastAsia="en-US"/>
        </w:rPr>
        <w:tab/>
        <w:t xml:space="preserve">письменном </w:t>
      </w:r>
      <w:r w:rsidRPr="009A1E5D">
        <w:rPr>
          <w:color w:val="000000"/>
          <w:sz w:val="26"/>
          <w:szCs w:val="22"/>
          <w:lang w:eastAsia="en-US"/>
        </w:rPr>
        <w:tab/>
        <w:t xml:space="preserve">обращении </w:t>
      </w:r>
      <w:r w:rsidRPr="009A1E5D">
        <w:rPr>
          <w:color w:val="000000"/>
          <w:sz w:val="26"/>
          <w:szCs w:val="22"/>
          <w:lang w:eastAsia="en-US"/>
        </w:rPr>
        <w:tab/>
        <w:t xml:space="preserve">заявителя по почте, факсу, электронной почте); </w:t>
      </w:r>
    </w:p>
    <w:p w14:paraId="1AA64C42" w14:textId="77777777" w:rsidR="009A1E5D" w:rsidRPr="009A1E5D" w:rsidRDefault="009A1E5D" w:rsidP="009A1E5D">
      <w:pPr>
        <w:tabs>
          <w:tab w:val="center" w:pos="3361"/>
          <w:tab w:val="center" w:pos="4542"/>
          <w:tab w:val="center" w:pos="5740"/>
          <w:tab w:val="center" w:pos="7308"/>
          <w:tab w:val="center" w:pos="8734"/>
          <w:tab w:val="center" w:pos="9673"/>
          <w:tab w:val="right" w:pos="10841"/>
        </w:tabs>
        <w:ind w:firstLine="709"/>
        <w:jc w:val="both"/>
        <w:rPr>
          <w:color w:val="000000"/>
          <w:sz w:val="26"/>
          <w:szCs w:val="22"/>
          <w:lang w:eastAsia="en-US"/>
        </w:rPr>
      </w:pPr>
      <w:r>
        <w:rPr>
          <w:color w:val="000000"/>
          <w:sz w:val="26"/>
          <w:szCs w:val="22"/>
          <w:lang w:eastAsia="en-US"/>
        </w:rPr>
        <w:tab/>
      </w:r>
      <w:r w:rsidRPr="009A1E5D">
        <w:rPr>
          <w:color w:val="000000"/>
          <w:sz w:val="26"/>
          <w:szCs w:val="22"/>
          <w:lang w:eastAsia="en-US"/>
        </w:rPr>
        <w:t xml:space="preserve">- на информационном стенде в местах предоставления муниципальной услуги, в форме информационных (текстовых) материалов;  </w:t>
      </w:r>
    </w:p>
    <w:p w14:paraId="78C84355"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lastRenderedPageBreak/>
        <w:t xml:space="preserve">- в форме информационных (мультимедийных) материалов в информационно-телекоммуникационной сети  «Интернет» на официальном сайте уполномоченного органа </w:t>
      </w:r>
      <w:r w:rsidRPr="009A1E5D">
        <w:rPr>
          <w:color w:val="000000"/>
          <w:sz w:val="26"/>
          <w:szCs w:val="22"/>
          <w:lang w:val="en-US" w:eastAsia="en-US"/>
        </w:rPr>
        <w:t>www</w:t>
      </w:r>
      <w:r w:rsidRPr="009A1E5D">
        <w:rPr>
          <w:color w:val="000000"/>
          <w:sz w:val="26"/>
          <w:szCs w:val="22"/>
          <w:lang w:eastAsia="en-US"/>
        </w:rPr>
        <w:t>.</w:t>
      </w:r>
      <w:proofErr w:type="spellStart"/>
      <w:r w:rsidRPr="009A1E5D">
        <w:rPr>
          <w:color w:val="000000"/>
          <w:sz w:val="26"/>
          <w:szCs w:val="22"/>
          <w:lang w:val="en-US" w:eastAsia="en-US"/>
        </w:rPr>
        <w:t>admkogalym</w:t>
      </w:r>
      <w:proofErr w:type="spellEnd"/>
      <w:r w:rsidRPr="009A1E5D">
        <w:rPr>
          <w:color w:val="000000"/>
          <w:sz w:val="26"/>
          <w:szCs w:val="22"/>
          <w:lang w:eastAsia="en-US"/>
        </w:rPr>
        <w:t>.</w:t>
      </w:r>
      <w:proofErr w:type="spellStart"/>
      <w:r w:rsidRPr="009A1E5D">
        <w:rPr>
          <w:color w:val="000000"/>
          <w:sz w:val="26"/>
          <w:szCs w:val="22"/>
          <w:lang w:val="en-US" w:eastAsia="en-US"/>
        </w:rPr>
        <w:t>ru</w:t>
      </w:r>
      <w:proofErr w:type="spellEnd"/>
      <w:r w:rsidRPr="009A1E5D">
        <w:rPr>
          <w:color w:val="000000"/>
          <w:sz w:val="26"/>
          <w:szCs w:val="22"/>
          <w:lang w:eastAsia="en-US"/>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r w:rsidRPr="009A1E5D">
        <w:rPr>
          <w:color w:val="000000"/>
          <w:sz w:val="26"/>
          <w:szCs w:val="22"/>
          <w:lang w:val="en-US" w:eastAsia="en-US"/>
        </w:rPr>
        <w:t>www</w:t>
      </w:r>
      <w:r w:rsidRPr="009A1E5D">
        <w:rPr>
          <w:color w:val="000000"/>
          <w:sz w:val="26"/>
          <w:szCs w:val="22"/>
          <w:lang w:eastAsia="en-US"/>
        </w:rPr>
        <w:t>.</w:t>
      </w:r>
      <w:proofErr w:type="spellStart"/>
      <w:r w:rsidRPr="009A1E5D">
        <w:rPr>
          <w:color w:val="000000"/>
          <w:sz w:val="26"/>
          <w:szCs w:val="22"/>
          <w:lang w:val="en-US" w:eastAsia="en-US"/>
        </w:rPr>
        <w:t>gosuslugi</w:t>
      </w:r>
      <w:proofErr w:type="spellEnd"/>
      <w:r w:rsidRPr="009A1E5D">
        <w:rPr>
          <w:color w:val="000000"/>
          <w:sz w:val="26"/>
          <w:szCs w:val="22"/>
          <w:lang w:eastAsia="en-US"/>
        </w:rPr>
        <w:t>.</w:t>
      </w:r>
      <w:proofErr w:type="spellStart"/>
      <w:r w:rsidRPr="009A1E5D">
        <w:rPr>
          <w:color w:val="000000"/>
          <w:sz w:val="26"/>
          <w:szCs w:val="22"/>
          <w:lang w:val="en-US" w:eastAsia="en-US"/>
        </w:rPr>
        <w:t>ru</w:t>
      </w:r>
      <w:proofErr w:type="spellEnd"/>
      <w:r w:rsidRPr="009A1E5D">
        <w:rPr>
          <w:color w:val="000000"/>
          <w:sz w:val="26"/>
          <w:szCs w:val="22"/>
          <w:lang w:eastAsia="en-US"/>
        </w:rPr>
        <w:t xml:space="preserve">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proofErr w:type="spellStart"/>
      <w:r w:rsidRPr="009A1E5D">
        <w:rPr>
          <w:color w:val="000000"/>
          <w:sz w:val="26"/>
          <w:szCs w:val="22"/>
          <w:lang w:val="en-US" w:eastAsia="en-US"/>
        </w:rPr>
        <w:t>gosuslugi</w:t>
      </w:r>
      <w:proofErr w:type="spellEnd"/>
      <w:r w:rsidRPr="009A1E5D">
        <w:rPr>
          <w:color w:val="000000"/>
          <w:sz w:val="26"/>
          <w:szCs w:val="22"/>
          <w:lang w:eastAsia="en-US"/>
        </w:rPr>
        <w:t>.</w:t>
      </w:r>
      <w:proofErr w:type="spellStart"/>
      <w:r w:rsidRPr="009A1E5D">
        <w:rPr>
          <w:color w:val="000000"/>
          <w:sz w:val="26"/>
          <w:szCs w:val="22"/>
          <w:lang w:val="en-US" w:eastAsia="en-US"/>
        </w:rPr>
        <w:t>ru</w:t>
      </w:r>
      <w:proofErr w:type="spellEnd"/>
      <w:r w:rsidRPr="009A1E5D">
        <w:rPr>
          <w:color w:val="000000"/>
          <w:sz w:val="26"/>
          <w:szCs w:val="22"/>
          <w:lang w:eastAsia="en-US"/>
        </w:rPr>
        <w:t xml:space="preserve"> (далее - региональный портал). </w:t>
      </w:r>
    </w:p>
    <w:p w14:paraId="35CC1F65" w14:textId="1D976E65" w:rsidR="009A1E5D" w:rsidRPr="009A1E5D" w:rsidRDefault="009F2A9B" w:rsidP="009A1E5D">
      <w:pPr>
        <w:ind w:firstLine="709"/>
        <w:jc w:val="both"/>
        <w:rPr>
          <w:color w:val="000000"/>
          <w:sz w:val="26"/>
          <w:szCs w:val="22"/>
          <w:lang w:eastAsia="en-US"/>
        </w:rPr>
      </w:pPr>
      <w:r>
        <w:rPr>
          <w:color w:val="000000"/>
          <w:sz w:val="26"/>
          <w:szCs w:val="22"/>
          <w:lang w:eastAsia="en-US"/>
        </w:rPr>
        <w:t xml:space="preserve">4. </w:t>
      </w:r>
      <w:r w:rsidR="009A1E5D" w:rsidRPr="009A1E5D">
        <w:rPr>
          <w:color w:val="000000"/>
          <w:sz w:val="26"/>
          <w:szCs w:val="22"/>
          <w:lang w:eastAsia="en-US"/>
        </w:rPr>
        <w:t xml:space="preserve">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 </w:t>
      </w:r>
    </w:p>
    <w:p w14:paraId="72DD47EB"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 </w:t>
      </w:r>
    </w:p>
    <w:p w14:paraId="2E1D0798"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14:paraId="2AB92A90"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14:paraId="1CA28FB6" w14:textId="19005D07" w:rsidR="009A1E5D" w:rsidRPr="009A1E5D" w:rsidRDefault="009F2A9B" w:rsidP="009A1E5D">
      <w:pPr>
        <w:ind w:firstLine="709"/>
        <w:jc w:val="both"/>
        <w:rPr>
          <w:color w:val="000000"/>
          <w:sz w:val="26"/>
          <w:szCs w:val="22"/>
          <w:lang w:eastAsia="en-US"/>
        </w:rPr>
      </w:pPr>
      <w:r>
        <w:rPr>
          <w:color w:val="000000"/>
          <w:sz w:val="26"/>
          <w:szCs w:val="22"/>
          <w:lang w:eastAsia="en-US"/>
        </w:rPr>
        <w:t xml:space="preserve">5. </w:t>
      </w:r>
      <w:r w:rsidR="009A1E5D" w:rsidRPr="009A1E5D">
        <w:rPr>
          <w:color w:val="000000"/>
          <w:sz w:val="26"/>
          <w:szCs w:val="22"/>
          <w:lang w:eastAsia="en-US"/>
        </w:rPr>
        <w:t xml:space="preserve">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 </w:t>
      </w:r>
    </w:p>
    <w:p w14:paraId="236FF1D7"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Письменный ответ на обращение должен содержать фамилию, инициалы и номер телефона исполнителя. </w:t>
      </w:r>
    </w:p>
    <w:p w14:paraId="189D8BD7" w14:textId="77777777" w:rsidR="009A1E5D" w:rsidRPr="009A1E5D" w:rsidRDefault="009A1E5D" w:rsidP="009A1E5D">
      <w:pPr>
        <w:ind w:firstLine="709"/>
        <w:jc w:val="both"/>
        <w:rPr>
          <w:sz w:val="26"/>
          <w:szCs w:val="22"/>
          <w:lang w:eastAsia="en-US"/>
        </w:rPr>
      </w:pPr>
      <w:r w:rsidRPr="009A1E5D">
        <w:rPr>
          <w:color w:val="000000"/>
          <w:sz w:val="26"/>
          <w:szCs w:val="22"/>
          <w:lang w:eastAsia="en-US"/>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r w:rsidRPr="009A1E5D">
        <w:rPr>
          <w:color w:val="000000"/>
          <w:sz w:val="28"/>
          <w:szCs w:val="22"/>
          <w:lang w:eastAsia="en-US"/>
        </w:rPr>
        <w:t xml:space="preserve"> </w:t>
      </w:r>
      <w:r w:rsidRPr="009A1E5D">
        <w:rPr>
          <w:sz w:val="26"/>
          <w:szCs w:val="22"/>
          <w:lang w:eastAsia="en-US"/>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w:t>
      </w:r>
    </w:p>
    <w:p w14:paraId="6F0A7C90"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w:t>
      </w:r>
      <w:r w:rsidRPr="009A1E5D">
        <w:rPr>
          <w:color w:val="000000"/>
          <w:sz w:val="26"/>
          <w:szCs w:val="22"/>
          <w:lang w:eastAsia="en-US"/>
        </w:rPr>
        <w:lastRenderedPageBreak/>
        <w:t xml:space="preserve">направившего обращение, почтовый адрес или адрес электронной почты, по которому должен быть направлен ответ, ответ на обращение не даётся. </w:t>
      </w:r>
    </w:p>
    <w:p w14:paraId="005988C4" w14:textId="59C72EA4" w:rsidR="009A1E5D" w:rsidRPr="009A1E5D" w:rsidRDefault="009F2A9B" w:rsidP="009A1E5D">
      <w:pPr>
        <w:ind w:firstLine="709"/>
        <w:jc w:val="both"/>
        <w:rPr>
          <w:color w:val="000000"/>
          <w:sz w:val="26"/>
          <w:szCs w:val="22"/>
          <w:lang w:eastAsia="en-US"/>
        </w:rPr>
      </w:pPr>
      <w:r>
        <w:rPr>
          <w:color w:val="000000"/>
          <w:sz w:val="26"/>
          <w:szCs w:val="22"/>
          <w:lang w:eastAsia="en-US"/>
        </w:rPr>
        <w:t xml:space="preserve">6. </w:t>
      </w:r>
      <w:r w:rsidR="009A1E5D" w:rsidRPr="009A1E5D">
        <w:rPr>
          <w:color w:val="000000"/>
          <w:sz w:val="26"/>
          <w:szCs w:val="22"/>
          <w:lang w:eastAsia="en-US"/>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3 настоящего административного регламента. </w:t>
      </w:r>
    </w:p>
    <w:p w14:paraId="05E082C6" w14:textId="77777777" w:rsidR="009A1E5D" w:rsidRPr="009A1E5D" w:rsidRDefault="009A1E5D" w:rsidP="009A1E5D">
      <w:pPr>
        <w:ind w:firstLine="709"/>
        <w:jc w:val="both"/>
        <w:rPr>
          <w:sz w:val="26"/>
          <w:szCs w:val="22"/>
          <w:lang w:eastAsia="en-US"/>
        </w:rPr>
      </w:pPr>
      <w:r w:rsidRPr="009A1E5D">
        <w:rPr>
          <w:color w:val="000000"/>
          <w:sz w:val="26"/>
          <w:szCs w:val="22"/>
          <w:lang w:eastAsia="en-US"/>
        </w:rPr>
        <w:t xml:space="preserve">Информирование заявителей о порядке предоставления муниципальной услуги в </w:t>
      </w:r>
      <w:r w:rsidRPr="009A1E5D">
        <w:rPr>
          <w:color w:val="000000"/>
          <w:sz w:val="26"/>
          <w:szCs w:val="26"/>
          <w:lang w:eastAsia="en-US"/>
        </w:rPr>
        <w:t xml:space="preserve">многофункциональном центре предоставления государственных и муниципальных услуг (далее - МФЦ), </w:t>
      </w:r>
      <w:r w:rsidRPr="009A1E5D">
        <w:rPr>
          <w:color w:val="000000"/>
          <w:sz w:val="26"/>
          <w:szCs w:val="22"/>
          <w:lang w:eastAsia="en-US"/>
        </w:rPr>
        <w:t xml:space="preserve">а также по иным вопросам, связанным с предоставлением муниципальной услуги, осуществляется МФЦ в соответствии с заключенным соглашением и регламентом </w:t>
      </w:r>
      <w:r w:rsidRPr="009A1E5D">
        <w:rPr>
          <w:sz w:val="26"/>
          <w:szCs w:val="22"/>
          <w:lang w:eastAsia="en-US"/>
        </w:rPr>
        <w:t xml:space="preserve">работы МФЦ. </w:t>
      </w:r>
    </w:p>
    <w:p w14:paraId="1105A8EC" w14:textId="0B82B0FC" w:rsidR="009A1E5D" w:rsidRPr="009A1E5D" w:rsidRDefault="009F2A9B" w:rsidP="009A1E5D">
      <w:pPr>
        <w:ind w:firstLine="709"/>
        <w:jc w:val="both"/>
        <w:rPr>
          <w:sz w:val="26"/>
          <w:szCs w:val="22"/>
          <w:lang w:eastAsia="en-US"/>
        </w:rPr>
      </w:pPr>
      <w:r>
        <w:rPr>
          <w:sz w:val="26"/>
          <w:szCs w:val="22"/>
          <w:lang w:eastAsia="en-US"/>
        </w:rPr>
        <w:t xml:space="preserve">7. </w:t>
      </w:r>
      <w:r w:rsidR="009A1E5D" w:rsidRPr="009A1E5D">
        <w:rPr>
          <w:sz w:val="26"/>
          <w:szCs w:val="22"/>
          <w:lang w:eastAsia="en-US"/>
        </w:rPr>
        <w:t xml:space="preserve">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 </w:t>
      </w:r>
      <w:hyperlink r:id="rId9" w:history="1">
        <w:r w:rsidR="009A1E5D" w:rsidRPr="009A1E5D">
          <w:rPr>
            <w:rFonts w:eastAsia="Calibri"/>
            <w:sz w:val="26"/>
            <w:szCs w:val="26"/>
            <w:u w:val="single"/>
            <w:lang w:val="en-US" w:eastAsia="en-US"/>
          </w:rPr>
          <w:t>www</w:t>
        </w:r>
        <w:r w:rsidR="009A1E5D" w:rsidRPr="009A1E5D">
          <w:rPr>
            <w:rFonts w:eastAsia="Calibri"/>
            <w:sz w:val="26"/>
            <w:szCs w:val="26"/>
            <w:u w:val="single"/>
            <w:lang w:eastAsia="en-US"/>
          </w:rPr>
          <w:t>.</w:t>
        </w:r>
        <w:proofErr w:type="spellStart"/>
        <w:r w:rsidR="009A1E5D" w:rsidRPr="009A1E5D">
          <w:rPr>
            <w:rFonts w:eastAsia="Calibri"/>
            <w:sz w:val="26"/>
            <w:szCs w:val="26"/>
            <w:u w:val="single"/>
            <w:lang w:val="en-US" w:eastAsia="en-US"/>
          </w:rPr>
          <w:t>gosuslugi</w:t>
        </w:r>
        <w:proofErr w:type="spellEnd"/>
        <w:r w:rsidR="009A1E5D" w:rsidRPr="009A1E5D">
          <w:rPr>
            <w:rFonts w:eastAsia="Calibri"/>
            <w:sz w:val="26"/>
            <w:szCs w:val="26"/>
            <w:u w:val="single"/>
            <w:lang w:eastAsia="en-US"/>
          </w:rPr>
          <w:t>.</w:t>
        </w:r>
        <w:proofErr w:type="spellStart"/>
        <w:r w:rsidR="009A1E5D" w:rsidRPr="009A1E5D">
          <w:rPr>
            <w:rFonts w:eastAsia="Calibri"/>
            <w:sz w:val="26"/>
            <w:szCs w:val="26"/>
            <w:u w:val="single"/>
            <w:lang w:val="en-US" w:eastAsia="en-US"/>
          </w:rPr>
          <w:t>ru</w:t>
        </w:r>
        <w:proofErr w:type="spellEnd"/>
      </w:hyperlink>
      <w:r w:rsidR="009A1E5D" w:rsidRPr="009A1E5D">
        <w:rPr>
          <w:rFonts w:eastAsia="Calibri"/>
          <w:sz w:val="26"/>
          <w:szCs w:val="26"/>
          <w:u w:val="single"/>
          <w:lang w:eastAsia="en-US"/>
        </w:rPr>
        <w:t>.</w:t>
      </w:r>
      <w:r w:rsidR="009A1E5D" w:rsidRPr="009A1E5D">
        <w:rPr>
          <w:sz w:val="26"/>
          <w:szCs w:val="22"/>
          <w:lang w:eastAsia="en-US"/>
        </w:rPr>
        <w:t xml:space="preserve"> </w:t>
      </w:r>
    </w:p>
    <w:p w14:paraId="212E100F" w14:textId="77777777" w:rsidR="009A1E5D" w:rsidRPr="009A1E5D" w:rsidRDefault="009A1E5D" w:rsidP="009A1E5D">
      <w:pPr>
        <w:ind w:firstLine="709"/>
        <w:jc w:val="both"/>
        <w:rPr>
          <w:sz w:val="26"/>
          <w:szCs w:val="22"/>
          <w:lang w:eastAsia="en-US"/>
        </w:rPr>
      </w:pPr>
      <w:r w:rsidRPr="009A1E5D">
        <w:rPr>
          <w:sz w:val="26"/>
          <w:szCs w:val="22"/>
          <w:lang w:eastAsia="en-US"/>
        </w:rPr>
        <w:t xml:space="preserve">Информация о месте нахождения, графике работы, справочных телефонах, адресе электронной почты МФЦ, размещена на портале МФЦ </w:t>
      </w:r>
      <w:r w:rsidRPr="009A1E5D">
        <w:rPr>
          <w:sz w:val="26"/>
          <w:szCs w:val="22"/>
          <w:lang w:val="en-US" w:eastAsia="en-US"/>
        </w:rPr>
        <w:t>www</w:t>
      </w:r>
      <w:r w:rsidRPr="009A1E5D">
        <w:rPr>
          <w:sz w:val="26"/>
          <w:szCs w:val="22"/>
          <w:lang w:eastAsia="en-US"/>
        </w:rPr>
        <w:t>.</w:t>
      </w:r>
      <w:proofErr w:type="spellStart"/>
      <w:r w:rsidRPr="009A1E5D">
        <w:rPr>
          <w:sz w:val="26"/>
          <w:szCs w:val="22"/>
          <w:lang w:val="en-US" w:eastAsia="en-US"/>
        </w:rPr>
        <w:t>mfc</w:t>
      </w:r>
      <w:proofErr w:type="spellEnd"/>
      <w:r w:rsidRPr="009A1E5D">
        <w:rPr>
          <w:sz w:val="26"/>
          <w:szCs w:val="22"/>
          <w:lang w:eastAsia="en-US"/>
        </w:rPr>
        <w:t>.</w:t>
      </w:r>
      <w:proofErr w:type="spellStart"/>
      <w:r w:rsidRPr="009A1E5D">
        <w:rPr>
          <w:sz w:val="26"/>
          <w:szCs w:val="22"/>
          <w:lang w:val="en-US" w:eastAsia="en-US"/>
        </w:rPr>
        <w:t>admhmao</w:t>
      </w:r>
      <w:proofErr w:type="spellEnd"/>
      <w:r w:rsidRPr="009A1E5D">
        <w:rPr>
          <w:sz w:val="26"/>
          <w:szCs w:val="22"/>
          <w:lang w:eastAsia="en-US"/>
        </w:rPr>
        <w:t>.</w:t>
      </w:r>
      <w:proofErr w:type="spellStart"/>
      <w:r w:rsidRPr="009A1E5D">
        <w:rPr>
          <w:sz w:val="26"/>
          <w:szCs w:val="22"/>
          <w:lang w:val="en-US" w:eastAsia="en-US"/>
        </w:rPr>
        <w:t>ru</w:t>
      </w:r>
      <w:proofErr w:type="spellEnd"/>
      <w:r w:rsidRPr="009A1E5D">
        <w:rPr>
          <w:sz w:val="26"/>
          <w:szCs w:val="22"/>
          <w:lang w:eastAsia="en-US"/>
        </w:rPr>
        <w:t xml:space="preserve">, на Едином и региональном порталах. </w:t>
      </w:r>
    </w:p>
    <w:p w14:paraId="7F2AC415" w14:textId="77777777" w:rsidR="009A1E5D" w:rsidRPr="009A1E5D" w:rsidRDefault="009A1E5D" w:rsidP="009A1E5D">
      <w:pPr>
        <w:ind w:firstLine="709"/>
        <w:jc w:val="both"/>
        <w:rPr>
          <w:sz w:val="26"/>
          <w:szCs w:val="22"/>
          <w:lang w:eastAsia="en-US"/>
        </w:rPr>
      </w:pPr>
      <w:r w:rsidRPr="009A1E5D">
        <w:rPr>
          <w:sz w:val="26"/>
          <w:szCs w:val="22"/>
          <w:lang w:eastAsia="en-US"/>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9A1E5D">
        <w:rPr>
          <w:sz w:val="26"/>
          <w:szCs w:val="22"/>
          <w:lang w:eastAsia="en-US"/>
        </w:rPr>
        <w:t>Сургутскому</w:t>
      </w:r>
      <w:proofErr w:type="spellEnd"/>
      <w:r w:rsidRPr="009A1E5D">
        <w:rPr>
          <w:sz w:val="26"/>
          <w:szCs w:val="22"/>
          <w:lang w:eastAsia="en-US"/>
        </w:rPr>
        <w:t xml:space="preserve"> району Ханты-Мансийского автономного округа - Югры (далее - ИФНС) размещена на официальном сайте </w:t>
      </w:r>
      <w:hyperlink r:id="rId10">
        <w:r w:rsidRPr="009A1E5D">
          <w:rPr>
            <w:sz w:val="26"/>
            <w:szCs w:val="22"/>
            <w:lang w:val="en-US" w:eastAsia="en-US"/>
          </w:rPr>
          <w:t>www</w:t>
        </w:r>
        <w:r w:rsidRPr="009A1E5D">
          <w:rPr>
            <w:sz w:val="26"/>
            <w:szCs w:val="22"/>
            <w:lang w:eastAsia="en-US"/>
          </w:rPr>
          <w:t>.</w:t>
        </w:r>
        <w:r w:rsidRPr="009A1E5D">
          <w:rPr>
            <w:sz w:val="26"/>
            <w:szCs w:val="22"/>
            <w:lang w:val="en-US" w:eastAsia="en-US"/>
          </w:rPr>
          <w:t>nalog</w:t>
        </w:r>
        <w:r w:rsidRPr="009A1E5D">
          <w:rPr>
            <w:sz w:val="26"/>
            <w:szCs w:val="22"/>
            <w:lang w:eastAsia="en-US"/>
          </w:rPr>
          <w:t>.</w:t>
        </w:r>
        <w:r w:rsidRPr="009A1E5D">
          <w:rPr>
            <w:sz w:val="26"/>
            <w:szCs w:val="22"/>
            <w:lang w:val="en-US" w:eastAsia="en-US"/>
          </w:rPr>
          <w:t>ru</w:t>
        </w:r>
        <w:r w:rsidRPr="009A1E5D">
          <w:rPr>
            <w:sz w:val="26"/>
            <w:szCs w:val="22"/>
            <w:lang w:eastAsia="en-US"/>
          </w:rPr>
          <w:t>,</w:t>
        </w:r>
      </w:hyperlink>
      <w:r w:rsidRPr="009A1E5D">
        <w:rPr>
          <w:sz w:val="26"/>
          <w:szCs w:val="22"/>
          <w:lang w:eastAsia="en-US"/>
        </w:rPr>
        <w:t xml:space="preserve"> на Едином и региональном порталах </w:t>
      </w:r>
      <w:hyperlink r:id="rId11" w:history="1">
        <w:r w:rsidRPr="009A1E5D">
          <w:rPr>
            <w:rFonts w:eastAsia="Calibri"/>
            <w:sz w:val="26"/>
            <w:szCs w:val="26"/>
            <w:u w:val="single"/>
            <w:lang w:val="en-US" w:eastAsia="en-US"/>
          </w:rPr>
          <w:t>www</w:t>
        </w:r>
        <w:r w:rsidRPr="009A1E5D">
          <w:rPr>
            <w:rFonts w:eastAsia="Calibri"/>
            <w:sz w:val="26"/>
            <w:szCs w:val="26"/>
            <w:u w:val="single"/>
            <w:lang w:eastAsia="en-US"/>
          </w:rPr>
          <w:t>.</w:t>
        </w:r>
        <w:r w:rsidRPr="009A1E5D">
          <w:rPr>
            <w:rFonts w:eastAsia="Calibri"/>
            <w:sz w:val="26"/>
            <w:szCs w:val="26"/>
            <w:u w:val="single"/>
            <w:lang w:val="en-US" w:eastAsia="en-US"/>
          </w:rPr>
          <w:t>gosuslugi</w:t>
        </w:r>
        <w:r w:rsidRPr="009A1E5D">
          <w:rPr>
            <w:rFonts w:eastAsia="Calibri"/>
            <w:sz w:val="26"/>
            <w:szCs w:val="26"/>
            <w:u w:val="single"/>
            <w:lang w:eastAsia="en-US"/>
          </w:rPr>
          <w:t>.</w:t>
        </w:r>
        <w:proofErr w:type="spellStart"/>
        <w:r w:rsidRPr="009A1E5D">
          <w:rPr>
            <w:rFonts w:eastAsia="Calibri"/>
            <w:sz w:val="26"/>
            <w:szCs w:val="26"/>
            <w:u w:val="single"/>
            <w:lang w:val="en-US" w:eastAsia="en-US"/>
          </w:rPr>
          <w:t>ru</w:t>
        </w:r>
        <w:proofErr w:type="spellEnd"/>
      </w:hyperlink>
      <w:r w:rsidRPr="009A1E5D">
        <w:rPr>
          <w:rFonts w:eastAsia="Calibri"/>
          <w:sz w:val="26"/>
          <w:szCs w:val="26"/>
          <w:u w:val="single"/>
          <w:lang w:eastAsia="en-US"/>
        </w:rPr>
        <w:t>.</w:t>
      </w:r>
      <w:r w:rsidRPr="009A1E5D">
        <w:rPr>
          <w:sz w:val="26"/>
          <w:szCs w:val="22"/>
          <w:lang w:eastAsia="en-US"/>
        </w:rPr>
        <w:t xml:space="preserve">. </w:t>
      </w:r>
    </w:p>
    <w:p w14:paraId="26B15DC4" w14:textId="4A7C7003" w:rsidR="009A1E5D" w:rsidRPr="009A1E5D" w:rsidRDefault="009F2A9B" w:rsidP="009A1E5D">
      <w:pPr>
        <w:ind w:firstLine="709"/>
        <w:jc w:val="both"/>
        <w:rPr>
          <w:color w:val="000000"/>
          <w:sz w:val="26"/>
          <w:szCs w:val="22"/>
          <w:lang w:eastAsia="en-US"/>
        </w:rPr>
      </w:pPr>
      <w:r>
        <w:rPr>
          <w:color w:val="000000"/>
          <w:sz w:val="26"/>
          <w:szCs w:val="22"/>
          <w:lang w:eastAsia="en-US"/>
        </w:rPr>
        <w:t xml:space="preserve">8. </w:t>
      </w:r>
      <w:r w:rsidR="009A1E5D" w:rsidRPr="009A1E5D">
        <w:rPr>
          <w:color w:val="000000"/>
          <w:sz w:val="26"/>
          <w:szCs w:val="22"/>
          <w:lang w:eastAsia="en-US"/>
        </w:rPr>
        <w:t xml:space="preserve">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14:paraId="7D66FB4C"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 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 </w:t>
      </w:r>
    </w:p>
    <w:p w14:paraId="72C37D4E"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 перечень нормативных правовых актов, регулирующих предоставление муниципальной услуги; </w:t>
      </w:r>
    </w:p>
    <w:p w14:paraId="50AB0C5A"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w:t>
      </w:r>
    </w:p>
    <w:p w14:paraId="4D05ABA4" w14:textId="4079E424" w:rsidR="009A1E5D" w:rsidRDefault="009A1E5D" w:rsidP="009A1E5D">
      <w:pPr>
        <w:ind w:firstLine="709"/>
        <w:jc w:val="both"/>
        <w:rPr>
          <w:color w:val="000000"/>
          <w:sz w:val="26"/>
          <w:szCs w:val="22"/>
          <w:lang w:eastAsia="en-US"/>
        </w:rPr>
      </w:pPr>
      <w:r w:rsidRPr="009A1E5D">
        <w:rPr>
          <w:color w:val="000000"/>
          <w:sz w:val="26"/>
          <w:szCs w:val="22"/>
          <w:lang w:eastAsia="en-US"/>
        </w:rPr>
        <w:t>- досудебный (внесудебный) порядок обжалования решений и действий (бездействия) уполномоченного органа,</w:t>
      </w:r>
      <w:r w:rsidR="00DF6356">
        <w:rPr>
          <w:color w:val="000000"/>
          <w:sz w:val="26"/>
          <w:szCs w:val="22"/>
          <w:lang w:eastAsia="en-US"/>
        </w:rPr>
        <w:t xml:space="preserve"> </w:t>
      </w:r>
      <w:r w:rsidRPr="009A1E5D">
        <w:rPr>
          <w:color w:val="000000"/>
          <w:sz w:val="26"/>
          <w:szCs w:val="22"/>
          <w:lang w:eastAsia="en-US"/>
        </w:rPr>
        <w:t xml:space="preserve">а также их должностных лиц, муниципальных служащих; </w:t>
      </w:r>
    </w:p>
    <w:p w14:paraId="1F320D60" w14:textId="1449D93F" w:rsidR="00BA7C42" w:rsidRPr="009A1E5D" w:rsidRDefault="00BA7C42" w:rsidP="009A1E5D">
      <w:pPr>
        <w:ind w:firstLine="709"/>
        <w:jc w:val="both"/>
        <w:rPr>
          <w:color w:val="000000"/>
          <w:sz w:val="26"/>
          <w:szCs w:val="22"/>
          <w:lang w:eastAsia="en-US"/>
        </w:rPr>
      </w:pPr>
      <w:r>
        <w:rPr>
          <w:color w:val="000000"/>
          <w:sz w:val="26"/>
          <w:szCs w:val="22"/>
          <w:lang w:eastAsia="en-US"/>
        </w:rPr>
        <w:t>- сведения о нормативном правовом акте, регулирующим порядок досудебного (внесудебного) обжалования решений и действий (бездействия) МФЦ и его работников;</w:t>
      </w:r>
    </w:p>
    <w:p w14:paraId="6D968F56"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 бланк заявления о предоставлении муниципальной услуги и образец его заполнения. </w:t>
      </w:r>
    </w:p>
    <w:p w14:paraId="4405D180"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t xml:space="preserve">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 </w:t>
      </w:r>
    </w:p>
    <w:p w14:paraId="2E42EDB3" w14:textId="77777777" w:rsidR="009A1E5D" w:rsidRPr="009A1E5D" w:rsidRDefault="009A1E5D" w:rsidP="009A1E5D">
      <w:pPr>
        <w:ind w:firstLine="709"/>
        <w:jc w:val="both"/>
        <w:rPr>
          <w:color w:val="000000"/>
          <w:sz w:val="26"/>
          <w:szCs w:val="22"/>
          <w:lang w:eastAsia="en-US"/>
        </w:rPr>
      </w:pPr>
      <w:r w:rsidRPr="009A1E5D">
        <w:rPr>
          <w:color w:val="000000"/>
          <w:sz w:val="26"/>
          <w:szCs w:val="22"/>
          <w:lang w:eastAsia="en-US"/>
        </w:rPr>
        <w:lastRenderedPageBreak/>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8A5A978" w14:textId="4B43CBCD" w:rsidR="009A1E5D" w:rsidRPr="009A1E5D" w:rsidRDefault="009F2A9B" w:rsidP="009A1E5D">
      <w:pPr>
        <w:ind w:firstLine="709"/>
        <w:jc w:val="both"/>
        <w:rPr>
          <w:color w:val="000000"/>
          <w:sz w:val="26"/>
          <w:szCs w:val="22"/>
          <w:lang w:eastAsia="en-US"/>
        </w:rPr>
      </w:pPr>
      <w:r>
        <w:rPr>
          <w:color w:val="000000"/>
          <w:sz w:val="26"/>
          <w:szCs w:val="22"/>
          <w:lang w:eastAsia="en-US"/>
        </w:rPr>
        <w:t xml:space="preserve">9. </w:t>
      </w:r>
      <w:r w:rsidR="009A1E5D" w:rsidRPr="009A1E5D">
        <w:rPr>
          <w:color w:val="000000"/>
          <w:sz w:val="26"/>
          <w:szCs w:val="22"/>
          <w:lang w:eastAsia="en-US"/>
        </w:rPr>
        <w:t xml:space="preserve">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w:t>
      </w:r>
    </w:p>
    <w:p w14:paraId="66633855" w14:textId="77777777" w:rsidR="009A1E5D" w:rsidRDefault="009A1E5D" w:rsidP="009A1E5D">
      <w:pPr>
        <w:jc w:val="center"/>
        <w:rPr>
          <w:b/>
          <w:color w:val="000000"/>
          <w:sz w:val="26"/>
          <w:szCs w:val="22"/>
          <w:lang w:eastAsia="en-US"/>
        </w:rPr>
      </w:pPr>
    </w:p>
    <w:p w14:paraId="0775099F"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2. Стандарт предоставления муниципальной услуги</w:t>
      </w:r>
    </w:p>
    <w:p w14:paraId="2FFECC17" w14:textId="77777777" w:rsidR="009A1E5D" w:rsidRPr="009A1E5D" w:rsidRDefault="009A1E5D" w:rsidP="009A1E5D">
      <w:pPr>
        <w:rPr>
          <w:color w:val="000000"/>
          <w:sz w:val="26"/>
          <w:szCs w:val="22"/>
          <w:lang w:eastAsia="en-US"/>
        </w:rPr>
      </w:pPr>
      <w:r w:rsidRPr="009A1E5D">
        <w:rPr>
          <w:color w:val="000000"/>
          <w:szCs w:val="22"/>
          <w:lang w:eastAsia="en-US"/>
        </w:rPr>
        <w:t xml:space="preserve"> </w:t>
      </w:r>
    </w:p>
    <w:p w14:paraId="5CE85217" w14:textId="59D98CA9" w:rsidR="009A1E5D" w:rsidRPr="009F2A9B" w:rsidRDefault="009A1E5D" w:rsidP="009A1E5D">
      <w:pPr>
        <w:jc w:val="center"/>
        <w:rPr>
          <w:sz w:val="26"/>
          <w:szCs w:val="22"/>
          <w:lang w:eastAsia="en-US"/>
        </w:rPr>
      </w:pPr>
      <w:r w:rsidRPr="009F2A9B">
        <w:rPr>
          <w:sz w:val="26"/>
          <w:szCs w:val="22"/>
          <w:lang w:eastAsia="en-US"/>
        </w:rPr>
        <w:t xml:space="preserve">Наименование муниципальной услуги </w:t>
      </w:r>
    </w:p>
    <w:p w14:paraId="57A21DFC" w14:textId="77777777" w:rsidR="009A1E5D" w:rsidRPr="009A1E5D" w:rsidRDefault="009A1E5D" w:rsidP="009A1E5D">
      <w:pPr>
        <w:rPr>
          <w:sz w:val="26"/>
          <w:szCs w:val="22"/>
          <w:lang w:eastAsia="en-US"/>
        </w:rPr>
      </w:pPr>
      <w:r w:rsidRPr="009A1E5D">
        <w:rPr>
          <w:szCs w:val="22"/>
          <w:lang w:eastAsia="en-US"/>
        </w:rPr>
        <w:t xml:space="preserve"> </w:t>
      </w:r>
    </w:p>
    <w:p w14:paraId="01654064" w14:textId="05972446" w:rsidR="009A1E5D" w:rsidRPr="009A1E5D" w:rsidRDefault="009F2A9B" w:rsidP="009F2A9B">
      <w:pPr>
        <w:ind w:firstLine="709"/>
        <w:jc w:val="both"/>
        <w:rPr>
          <w:sz w:val="26"/>
          <w:szCs w:val="22"/>
          <w:lang w:eastAsia="en-US"/>
        </w:rPr>
      </w:pPr>
      <w:r>
        <w:rPr>
          <w:sz w:val="26"/>
          <w:szCs w:val="22"/>
          <w:lang w:eastAsia="en-US"/>
        </w:rPr>
        <w:t>10.</w:t>
      </w:r>
      <w:r w:rsidR="00212604" w:rsidRPr="00212604">
        <w:rPr>
          <w:sz w:val="26"/>
          <w:szCs w:val="22"/>
          <w:lang w:eastAsia="en-US"/>
        </w:rPr>
        <w:t xml:space="preserve"> </w:t>
      </w:r>
      <w:r w:rsidR="009A1E5D" w:rsidRPr="009A1E5D">
        <w:rPr>
          <w:sz w:val="26"/>
          <w:szCs w:val="22"/>
          <w:lang w:eastAsia="en-US"/>
        </w:rPr>
        <w:t xml:space="preserve">Выдача копий архивных документов, подтверждающих право на владение землей. </w:t>
      </w:r>
    </w:p>
    <w:p w14:paraId="2463E8C3" w14:textId="77777777" w:rsidR="009A1E5D" w:rsidRPr="009A1E5D" w:rsidRDefault="009A1E5D" w:rsidP="009A1E5D">
      <w:pPr>
        <w:rPr>
          <w:sz w:val="26"/>
          <w:szCs w:val="22"/>
          <w:lang w:eastAsia="en-US"/>
        </w:rPr>
      </w:pPr>
      <w:r w:rsidRPr="009A1E5D">
        <w:rPr>
          <w:szCs w:val="22"/>
          <w:lang w:eastAsia="en-US"/>
        </w:rPr>
        <w:t xml:space="preserve"> </w:t>
      </w:r>
    </w:p>
    <w:p w14:paraId="27E54FAB" w14:textId="0DB356CA" w:rsidR="009A1E5D" w:rsidRPr="009F2A9B" w:rsidRDefault="009A1E5D" w:rsidP="00212604">
      <w:pPr>
        <w:spacing w:after="34" w:line="250" w:lineRule="auto"/>
        <w:ind w:left="360" w:right="-2"/>
        <w:jc w:val="center"/>
        <w:rPr>
          <w:sz w:val="26"/>
          <w:szCs w:val="22"/>
          <w:lang w:eastAsia="en-US"/>
        </w:rPr>
      </w:pPr>
      <w:r w:rsidRPr="009F2A9B">
        <w:rPr>
          <w:sz w:val="26"/>
          <w:szCs w:val="22"/>
          <w:lang w:eastAsia="en-US"/>
        </w:rPr>
        <w:t>Наименование органа, предоставляющего муниципальную услугу</w:t>
      </w:r>
    </w:p>
    <w:p w14:paraId="232E1566" w14:textId="77777777" w:rsidR="009A1E5D" w:rsidRPr="009A1E5D" w:rsidRDefault="009A1E5D" w:rsidP="009A1E5D">
      <w:pPr>
        <w:rPr>
          <w:b/>
          <w:sz w:val="26"/>
          <w:szCs w:val="22"/>
          <w:lang w:eastAsia="en-US"/>
        </w:rPr>
      </w:pPr>
      <w:r w:rsidRPr="009A1E5D">
        <w:rPr>
          <w:b/>
          <w:szCs w:val="22"/>
          <w:lang w:eastAsia="en-US"/>
        </w:rPr>
        <w:t xml:space="preserve"> </w:t>
      </w:r>
    </w:p>
    <w:p w14:paraId="39F7A3B6" w14:textId="52702C06" w:rsidR="009A1E5D" w:rsidRPr="009A1E5D" w:rsidRDefault="009F2A9B" w:rsidP="00212604">
      <w:pPr>
        <w:ind w:firstLine="709"/>
        <w:jc w:val="both"/>
        <w:rPr>
          <w:sz w:val="26"/>
          <w:szCs w:val="22"/>
          <w:lang w:eastAsia="en-US"/>
        </w:rPr>
      </w:pPr>
      <w:r>
        <w:rPr>
          <w:sz w:val="26"/>
          <w:szCs w:val="22"/>
          <w:lang w:eastAsia="en-US"/>
        </w:rPr>
        <w:t>11</w:t>
      </w:r>
      <w:r w:rsidR="00806349">
        <w:rPr>
          <w:sz w:val="26"/>
          <w:szCs w:val="22"/>
          <w:lang w:eastAsia="en-US"/>
        </w:rPr>
        <w:t xml:space="preserve">. </w:t>
      </w:r>
      <w:r w:rsidR="009A1E5D" w:rsidRPr="009A1E5D">
        <w:rPr>
          <w:sz w:val="26"/>
          <w:szCs w:val="22"/>
          <w:lang w:eastAsia="en-US"/>
        </w:rPr>
        <w:t xml:space="preserve">Органом, предоставляющим муниципальную услугу, является уполномоченный орган. </w:t>
      </w:r>
    </w:p>
    <w:p w14:paraId="6C506168" w14:textId="77777777" w:rsidR="009A1E5D" w:rsidRPr="009A1E5D" w:rsidRDefault="009A1E5D" w:rsidP="00212604">
      <w:pPr>
        <w:ind w:firstLine="709"/>
        <w:jc w:val="both"/>
        <w:rPr>
          <w:sz w:val="26"/>
          <w:szCs w:val="22"/>
          <w:lang w:eastAsia="en-US"/>
        </w:rPr>
      </w:pPr>
      <w:r w:rsidRPr="009A1E5D">
        <w:rPr>
          <w:sz w:val="26"/>
          <w:szCs w:val="22"/>
          <w:lang w:eastAsia="en-US"/>
        </w:rPr>
        <w:t xml:space="preserve">За получением муниципальной услуги заявитель может обратиться в МФЦ. </w:t>
      </w:r>
    </w:p>
    <w:p w14:paraId="62B5C4AC" w14:textId="77777777" w:rsidR="009A1E5D" w:rsidRPr="009A1E5D" w:rsidRDefault="009A1E5D" w:rsidP="00212604">
      <w:pPr>
        <w:ind w:firstLine="709"/>
        <w:jc w:val="both"/>
        <w:rPr>
          <w:sz w:val="26"/>
          <w:szCs w:val="22"/>
          <w:lang w:eastAsia="en-US"/>
        </w:rPr>
      </w:pPr>
      <w:r w:rsidRPr="009A1E5D">
        <w:rPr>
          <w:sz w:val="26"/>
          <w:szCs w:val="22"/>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ИФНС. </w:t>
      </w:r>
    </w:p>
    <w:p w14:paraId="7246D7EB" w14:textId="2696B50B" w:rsidR="009A1E5D" w:rsidRPr="009A1E5D" w:rsidRDefault="009F2A9B" w:rsidP="00212604">
      <w:pPr>
        <w:ind w:firstLine="709"/>
        <w:jc w:val="both"/>
        <w:rPr>
          <w:sz w:val="26"/>
          <w:szCs w:val="22"/>
          <w:lang w:eastAsia="en-US"/>
        </w:rPr>
      </w:pPr>
      <w:r>
        <w:rPr>
          <w:sz w:val="26"/>
          <w:szCs w:val="22"/>
          <w:lang w:eastAsia="en-US"/>
        </w:rPr>
        <w:t xml:space="preserve">12. </w:t>
      </w:r>
      <w:r w:rsidR="009A1E5D" w:rsidRPr="009A1E5D">
        <w:rPr>
          <w:sz w:val="26"/>
          <w:szCs w:val="22"/>
          <w:lang w:eastAsia="en-US"/>
        </w:rPr>
        <w:t xml:space="preserve">В соответствии с требованиями </w:t>
      </w:r>
      <w:hyperlink r:id="rId12">
        <w:r w:rsidR="009A1E5D" w:rsidRPr="009A1E5D">
          <w:rPr>
            <w:sz w:val="26"/>
            <w:szCs w:val="22"/>
            <w:lang w:eastAsia="en-US"/>
          </w:rPr>
          <w:t>пункта 3 части 1 статьи 7</w:t>
        </w:r>
      </w:hyperlink>
      <w:hyperlink r:id="rId13">
        <w:r w:rsidR="009A1E5D" w:rsidRPr="009A1E5D">
          <w:rPr>
            <w:sz w:val="26"/>
            <w:szCs w:val="22"/>
            <w:lang w:eastAsia="en-US"/>
          </w:rPr>
          <w:t xml:space="preserve"> </w:t>
        </w:r>
      </w:hyperlink>
      <w:r w:rsidR="009A1E5D" w:rsidRPr="009A1E5D">
        <w:rPr>
          <w:sz w:val="26"/>
          <w:szCs w:val="22"/>
          <w:lang w:eastAsia="en-US"/>
        </w:rPr>
        <w:t xml:space="preserve">Федерального закона от 27.07.2010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sidR="009A1E5D" w:rsidRPr="009A1E5D">
          <w:rPr>
            <w:sz w:val="26"/>
            <w:szCs w:val="22"/>
            <w:lang w:eastAsia="en-US"/>
          </w:rPr>
          <w:t>перечень</w:t>
        </w:r>
      </w:hyperlink>
      <w:hyperlink r:id="rId15">
        <w:r w:rsidR="009A1E5D" w:rsidRPr="009A1E5D">
          <w:rPr>
            <w:sz w:val="26"/>
            <w:szCs w:val="22"/>
            <w:lang w:eastAsia="en-US"/>
          </w:rPr>
          <w:t xml:space="preserve"> </w:t>
        </w:r>
      </w:hyperlink>
      <w:r w:rsidR="009A1E5D" w:rsidRPr="009A1E5D">
        <w:rPr>
          <w:sz w:val="26"/>
          <w:szCs w:val="22"/>
          <w:lang w:eastAsia="en-US"/>
        </w:rPr>
        <w:t xml:space="preserve">услуг, которые являются необходимыми и обязательными для предоставления муниципальных услуг, утвержденный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w:t>
      </w:r>
    </w:p>
    <w:p w14:paraId="22D63F9E" w14:textId="77777777" w:rsidR="009A1E5D" w:rsidRPr="009A1E5D" w:rsidRDefault="009A1E5D" w:rsidP="00212604">
      <w:pPr>
        <w:ind w:firstLine="709"/>
        <w:rPr>
          <w:sz w:val="26"/>
          <w:szCs w:val="22"/>
          <w:lang w:eastAsia="en-US"/>
        </w:rPr>
      </w:pPr>
      <w:r w:rsidRPr="009A1E5D">
        <w:rPr>
          <w:szCs w:val="22"/>
          <w:lang w:eastAsia="en-US"/>
        </w:rPr>
        <w:t xml:space="preserve"> </w:t>
      </w:r>
    </w:p>
    <w:p w14:paraId="105363F2" w14:textId="12ECA896" w:rsidR="009A1E5D" w:rsidRPr="009F2A9B" w:rsidRDefault="009A1E5D" w:rsidP="009A1E5D">
      <w:pPr>
        <w:jc w:val="center"/>
        <w:rPr>
          <w:sz w:val="26"/>
          <w:szCs w:val="22"/>
          <w:lang w:eastAsia="en-US"/>
        </w:rPr>
      </w:pPr>
      <w:r w:rsidRPr="009F2A9B">
        <w:rPr>
          <w:sz w:val="26"/>
          <w:szCs w:val="22"/>
          <w:lang w:eastAsia="en-US"/>
        </w:rPr>
        <w:t xml:space="preserve">Результат предоставления муниципальной услуги </w:t>
      </w:r>
    </w:p>
    <w:p w14:paraId="6A2E02B1" w14:textId="77777777" w:rsidR="009A1E5D" w:rsidRPr="009A1E5D" w:rsidRDefault="009A1E5D" w:rsidP="009A1E5D">
      <w:pPr>
        <w:rPr>
          <w:b/>
          <w:sz w:val="26"/>
          <w:szCs w:val="22"/>
          <w:lang w:eastAsia="en-US"/>
        </w:rPr>
      </w:pPr>
      <w:r w:rsidRPr="009A1E5D">
        <w:rPr>
          <w:b/>
          <w:sz w:val="26"/>
          <w:szCs w:val="22"/>
          <w:lang w:eastAsia="en-US"/>
        </w:rPr>
        <w:t xml:space="preserve"> </w:t>
      </w:r>
    </w:p>
    <w:p w14:paraId="022A40F5" w14:textId="7B614899" w:rsidR="009A1E5D" w:rsidRPr="00AC7A2F" w:rsidRDefault="009F2A9B" w:rsidP="00AC7A2F">
      <w:pPr>
        <w:ind w:firstLine="709"/>
        <w:jc w:val="both"/>
        <w:rPr>
          <w:sz w:val="26"/>
          <w:szCs w:val="22"/>
          <w:lang w:eastAsia="en-US"/>
        </w:rPr>
      </w:pPr>
      <w:r>
        <w:rPr>
          <w:sz w:val="26"/>
          <w:szCs w:val="22"/>
          <w:lang w:eastAsia="en-US"/>
        </w:rPr>
        <w:t xml:space="preserve">13. </w:t>
      </w:r>
      <w:r w:rsidR="009A1E5D" w:rsidRPr="00AC7A2F">
        <w:rPr>
          <w:sz w:val="26"/>
          <w:szCs w:val="22"/>
          <w:lang w:eastAsia="en-US"/>
        </w:rPr>
        <w:t xml:space="preserve">Результатом предоставления муниципальной услуги является: </w:t>
      </w:r>
    </w:p>
    <w:p w14:paraId="2A0AA5C3" w14:textId="77777777" w:rsidR="009A1E5D" w:rsidRPr="009A1E5D" w:rsidRDefault="009A1E5D" w:rsidP="00AC7A2F">
      <w:pPr>
        <w:ind w:firstLine="709"/>
        <w:jc w:val="both"/>
        <w:rPr>
          <w:b/>
          <w:sz w:val="26"/>
          <w:szCs w:val="22"/>
          <w:lang w:eastAsia="en-US"/>
        </w:rPr>
      </w:pPr>
    </w:p>
    <w:p w14:paraId="7585EA81" w14:textId="77777777" w:rsidR="009A1E5D" w:rsidRPr="009A1E5D" w:rsidRDefault="009A1E5D" w:rsidP="00AC7A2F">
      <w:pPr>
        <w:ind w:firstLine="709"/>
        <w:jc w:val="both"/>
        <w:rPr>
          <w:sz w:val="26"/>
          <w:szCs w:val="22"/>
          <w:lang w:eastAsia="en-US"/>
        </w:rPr>
      </w:pPr>
      <w:r w:rsidRPr="009A1E5D">
        <w:rPr>
          <w:sz w:val="26"/>
          <w:szCs w:val="22"/>
          <w:lang w:eastAsia="en-US"/>
        </w:rPr>
        <w:t xml:space="preserve">- заверенные копии архивных документов, подтверждающих право на владение землей; </w:t>
      </w:r>
    </w:p>
    <w:p w14:paraId="2D823E57" w14:textId="77777777" w:rsidR="009A1E5D" w:rsidRPr="009A1E5D" w:rsidRDefault="009A1E5D" w:rsidP="00AC7A2F">
      <w:pPr>
        <w:ind w:firstLine="709"/>
        <w:jc w:val="both"/>
        <w:rPr>
          <w:sz w:val="26"/>
          <w:szCs w:val="22"/>
          <w:lang w:eastAsia="en-US"/>
        </w:rPr>
      </w:pPr>
      <w:r w:rsidRPr="009A1E5D">
        <w:rPr>
          <w:sz w:val="26"/>
          <w:szCs w:val="22"/>
          <w:lang w:eastAsia="en-US"/>
        </w:rPr>
        <w:t xml:space="preserve">- уведомление об отказе в выдаче копий архивных документов, подтверждающих право на владение землей, с указанием причины отказа. </w:t>
      </w:r>
    </w:p>
    <w:p w14:paraId="789E6399" w14:textId="77777777" w:rsidR="009A1E5D" w:rsidRPr="009A1E5D" w:rsidRDefault="009A1E5D" w:rsidP="00AC7A2F">
      <w:pPr>
        <w:ind w:firstLine="709"/>
        <w:jc w:val="both"/>
        <w:rPr>
          <w:sz w:val="26"/>
          <w:szCs w:val="22"/>
          <w:lang w:eastAsia="en-US"/>
        </w:rPr>
      </w:pPr>
      <w:r w:rsidRPr="009A1E5D">
        <w:rPr>
          <w:sz w:val="26"/>
          <w:szCs w:val="22"/>
          <w:lang w:eastAsia="en-US"/>
        </w:rPr>
        <w:t xml:space="preserve">Заверенные специалистом уполномоченного органа,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 </w:t>
      </w:r>
    </w:p>
    <w:p w14:paraId="6F5FD62C" w14:textId="77777777" w:rsidR="009A1E5D" w:rsidRPr="009A1E5D" w:rsidRDefault="009A1E5D" w:rsidP="00AC7A2F">
      <w:pPr>
        <w:ind w:firstLine="709"/>
        <w:jc w:val="both"/>
        <w:rPr>
          <w:sz w:val="26"/>
          <w:szCs w:val="22"/>
          <w:lang w:eastAsia="en-US"/>
        </w:rPr>
      </w:pPr>
      <w:r w:rsidRPr="009A1E5D">
        <w:rPr>
          <w:sz w:val="26"/>
          <w:szCs w:val="22"/>
          <w:lang w:eastAsia="en-US"/>
        </w:rPr>
        <w:t xml:space="preserve">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руководителя уполномоченного органа, либо лица, его замещающего, с указанием мотивированных причин отказа. </w:t>
      </w:r>
    </w:p>
    <w:p w14:paraId="4AA83DE9" w14:textId="77777777" w:rsidR="009A1E5D" w:rsidRPr="009A1E5D" w:rsidRDefault="009A1E5D" w:rsidP="00AC7A2F">
      <w:pPr>
        <w:ind w:firstLine="709"/>
        <w:rPr>
          <w:sz w:val="26"/>
          <w:szCs w:val="22"/>
          <w:lang w:eastAsia="en-US"/>
        </w:rPr>
      </w:pPr>
      <w:r w:rsidRPr="009A1E5D">
        <w:rPr>
          <w:sz w:val="26"/>
          <w:szCs w:val="22"/>
          <w:lang w:eastAsia="en-US"/>
        </w:rPr>
        <w:t xml:space="preserve"> </w:t>
      </w:r>
    </w:p>
    <w:p w14:paraId="4C2BB888" w14:textId="66F118E7" w:rsidR="009A1E5D" w:rsidRPr="009F2A9B" w:rsidRDefault="009A1E5D" w:rsidP="009A1E5D">
      <w:pPr>
        <w:jc w:val="center"/>
        <w:rPr>
          <w:sz w:val="26"/>
          <w:szCs w:val="22"/>
          <w:lang w:eastAsia="en-US"/>
        </w:rPr>
      </w:pPr>
      <w:r w:rsidRPr="009F2A9B">
        <w:rPr>
          <w:sz w:val="26"/>
          <w:szCs w:val="22"/>
          <w:lang w:eastAsia="en-US"/>
        </w:rPr>
        <w:t xml:space="preserve">Срок предоставления муниципальной услуги </w:t>
      </w:r>
    </w:p>
    <w:p w14:paraId="44532920" w14:textId="77777777" w:rsidR="009A1E5D" w:rsidRPr="009F2A9B" w:rsidRDefault="009A1E5D" w:rsidP="009A1E5D">
      <w:pPr>
        <w:rPr>
          <w:sz w:val="26"/>
          <w:szCs w:val="22"/>
          <w:lang w:eastAsia="en-US"/>
        </w:rPr>
      </w:pPr>
      <w:r w:rsidRPr="009F2A9B">
        <w:rPr>
          <w:sz w:val="26"/>
          <w:szCs w:val="22"/>
          <w:lang w:eastAsia="en-US"/>
        </w:rPr>
        <w:t xml:space="preserve"> </w:t>
      </w:r>
    </w:p>
    <w:p w14:paraId="455D83CC" w14:textId="409F077B" w:rsidR="009A1E5D" w:rsidRPr="009A1E5D" w:rsidRDefault="009F2A9B" w:rsidP="00AC7A2F">
      <w:pPr>
        <w:ind w:firstLine="708"/>
        <w:jc w:val="both"/>
        <w:rPr>
          <w:sz w:val="26"/>
          <w:szCs w:val="22"/>
          <w:lang w:eastAsia="en-US"/>
        </w:rPr>
      </w:pPr>
      <w:r>
        <w:rPr>
          <w:sz w:val="26"/>
          <w:szCs w:val="22"/>
          <w:lang w:eastAsia="en-US"/>
        </w:rPr>
        <w:t xml:space="preserve">14. </w:t>
      </w:r>
      <w:r w:rsidR="009A1E5D" w:rsidRPr="009A1E5D">
        <w:rPr>
          <w:sz w:val="26"/>
          <w:szCs w:val="22"/>
          <w:lang w:eastAsia="en-US"/>
        </w:rPr>
        <w:t xml:space="preserve">Максимальный срок предоставления муниципальной услуги не должен превышать 15 календарных дней со дня регистрации заявления о предоставлении муниципальной услуги. </w:t>
      </w:r>
    </w:p>
    <w:p w14:paraId="2F95F46A" w14:textId="77777777" w:rsidR="009A1E5D" w:rsidRPr="009A1E5D" w:rsidRDefault="009A1E5D" w:rsidP="00AC7A2F">
      <w:pPr>
        <w:ind w:firstLine="708"/>
        <w:jc w:val="both"/>
        <w:rPr>
          <w:sz w:val="26"/>
          <w:szCs w:val="22"/>
          <w:lang w:eastAsia="en-US"/>
        </w:rPr>
      </w:pPr>
      <w:r w:rsidRPr="009A1E5D">
        <w:rPr>
          <w:sz w:val="26"/>
          <w:szCs w:val="22"/>
          <w:lang w:eastAsia="en-US"/>
        </w:rPr>
        <w:t xml:space="preserve">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 </w:t>
      </w:r>
    </w:p>
    <w:p w14:paraId="26CE4F0A" w14:textId="77777777" w:rsidR="009A1E5D" w:rsidRPr="009A1E5D" w:rsidRDefault="009A1E5D" w:rsidP="00AC7A2F">
      <w:pPr>
        <w:ind w:firstLine="708"/>
        <w:jc w:val="both"/>
        <w:rPr>
          <w:sz w:val="26"/>
          <w:szCs w:val="22"/>
          <w:lang w:eastAsia="en-US"/>
        </w:rPr>
      </w:pPr>
      <w:r w:rsidRPr="009A1E5D">
        <w:rPr>
          <w:sz w:val="26"/>
          <w:szCs w:val="22"/>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уполномоченный орган. </w:t>
      </w:r>
    </w:p>
    <w:p w14:paraId="53BB05E1" w14:textId="77777777" w:rsidR="009A1E5D" w:rsidRPr="009A1E5D" w:rsidRDefault="009A1E5D" w:rsidP="00AC7A2F">
      <w:pPr>
        <w:ind w:firstLine="708"/>
        <w:jc w:val="both"/>
        <w:rPr>
          <w:sz w:val="26"/>
          <w:szCs w:val="22"/>
          <w:lang w:eastAsia="en-US"/>
        </w:rPr>
      </w:pPr>
      <w:r w:rsidRPr="009A1E5D">
        <w:rPr>
          <w:sz w:val="26"/>
          <w:szCs w:val="22"/>
          <w:lang w:eastAsia="en-US"/>
        </w:rPr>
        <w:t xml:space="preserve">Срок выдачи (направления) документов, являющихся результатом предоставления муниципальной услуги: не позднее 3 календарных дней со дня подписания документов, указанных в пункте 13 настоящего административного регламента. </w:t>
      </w:r>
    </w:p>
    <w:p w14:paraId="48DD5B02" w14:textId="77777777" w:rsidR="009A1E5D" w:rsidRPr="009A1E5D" w:rsidRDefault="009A1E5D" w:rsidP="00AC7A2F">
      <w:pPr>
        <w:ind w:firstLine="708"/>
        <w:rPr>
          <w:sz w:val="26"/>
          <w:szCs w:val="22"/>
          <w:lang w:eastAsia="en-US"/>
        </w:rPr>
      </w:pPr>
      <w:r w:rsidRPr="009A1E5D">
        <w:rPr>
          <w:sz w:val="26"/>
          <w:szCs w:val="22"/>
          <w:lang w:eastAsia="en-US"/>
        </w:rPr>
        <w:t xml:space="preserve"> </w:t>
      </w:r>
    </w:p>
    <w:p w14:paraId="779D3434" w14:textId="77777777" w:rsidR="009F2A9B" w:rsidRDefault="009A1E5D" w:rsidP="009A1E5D">
      <w:pPr>
        <w:jc w:val="center"/>
        <w:rPr>
          <w:sz w:val="26"/>
          <w:szCs w:val="22"/>
          <w:lang w:eastAsia="en-US"/>
        </w:rPr>
      </w:pPr>
      <w:r w:rsidRPr="009F2A9B">
        <w:rPr>
          <w:sz w:val="26"/>
          <w:szCs w:val="22"/>
          <w:lang w:eastAsia="en-US"/>
        </w:rPr>
        <w:t>Нормативные правовые акты,</w:t>
      </w:r>
      <w:r w:rsidR="00AC7A2F" w:rsidRPr="009F2A9B">
        <w:rPr>
          <w:sz w:val="26"/>
          <w:szCs w:val="22"/>
          <w:lang w:eastAsia="en-US"/>
        </w:rPr>
        <w:t xml:space="preserve"> </w:t>
      </w:r>
      <w:r w:rsidRPr="009F2A9B">
        <w:rPr>
          <w:sz w:val="26"/>
          <w:szCs w:val="22"/>
          <w:lang w:eastAsia="en-US"/>
        </w:rPr>
        <w:t xml:space="preserve">регулирующие </w:t>
      </w:r>
    </w:p>
    <w:p w14:paraId="6C12701E" w14:textId="2FEECF8D" w:rsidR="009A1E5D" w:rsidRPr="009F2A9B" w:rsidRDefault="009A1E5D" w:rsidP="009A1E5D">
      <w:pPr>
        <w:jc w:val="center"/>
        <w:rPr>
          <w:sz w:val="26"/>
          <w:szCs w:val="22"/>
          <w:lang w:eastAsia="en-US"/>
        </w:rPr>
      </w:pPr>
      <w:r w:rsidRPr="009F2A9B">
        <w:rPr>
          <w:sz w:val="26"/>
          <w:szCs w:val="22"/>
          <w:lang w:eastAsia="en-US"/>
        </w:rPr>
        <w:t xml:space="preserve">предоставление муниципальной услуги </w:t>
      </w:r>
    </w:p>
    <w:p w14:paraId="1A642404" w14:textId="77777777" w:rsidR="009A1E5D" w:rsidRPr="009A1E5D" w:rsidRDefault="009A1E5D" w:rsidP="009A1E5D">
      <w:pPr>
        <w:rPr>
          <w:sz w:val="26"/>
          <w:szCs w:val="22"/>
          <w:lang w:eastAsia="en-US"/>
        </w:rPr>
      </w:pPr>
      <w:r w:rsidRPr="009A1E5D">
        <w:rPr>
          <w:sz w:val="26"/>
          <w:szCs w:val="22"/>
          <w:lang w:eastAsia="en-US"/>
        </w:rPr>
        <w:t xml:space="preserve"> </w:t>
      </w:r>
    </w:p>
    <w:p w14:paraId="0EC65D56" w14:textId="2A8F147A" w:rsidR="009A1E5D" w:rsidRPr="009A1E5D" w:rsidRDefault="009F2A9B" w:rsidP="00AC7A2F">
      <w:pPr>
        <w:ind w:firstLine="708"/>
        <w:jc w:val="both"/>
        <w:rPr>
          <w:sz w:val="26"/>
          <w:szCs w:val="22"/>
          <w:lang w:eastAsia="en-US"/>
        </w:rPr>
      </w:pPr>
      <w:r>
        <w:rPr>
          <w:sz w:val="26"/>
          <w:szCs w:val="22"/>
          <w:lang w:eastAsia="en-US"/>
        </w:rPr>
        <w:t xml:space="preserve">15. </w:t>
      </w:r>
      <w:r w:rsidR="009A1E5D" w:rsidRPr="009A1E5D">
        <w:rPr>
          <w:sz w:val="26"/>
          <w:szCs w:val="22"/>
          <w:lang w:eastAsia="en-US"/>
        </w:rPr>
        <w:t xml:space="preserve">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 </w:t>
      </w:r>
    </w:p>
    <w:p w14:paraId="6AF76257" w14:textId="77777777" w:rsidR="009A1E5D" w:rsidRPr="009A1E5D" w:rsidRDefault="009A1E5D" w:rsidP="009A1E5D">
      <w:pPr>
        <w:rPr>
          <w:sz w:val="26"/>
          <w:szCs w:val="22"/>
          <w:lang w:eastAsia="en-US"/>
        </w:rPr>
      </w:pPr>
      <w:r w:rsidRPr="009A1E5D">
        <w:rPr>
          <w:sz w:val="26"/>
          <w:szCs w:val="22"/>
          <w:lang w:eastAsia="en-US"/>
        </w:rPr>
        <w:t xml:space="preserve"> </w:t>
      </w:r>
    </w:p>
    <w:p w14:paraId="2F8482FE" w14:textId="0DCA832A" w:rsidR="009A1E5D" w:rsidRPr="009F2A9B" w:rsidRDefault="009A1E5D" w:rsidP="009A1E5D">
      <w:pPr>
        <w:jc w:val="center"/>
        <w:rPr>
          <w:sz w:val="26"/>
          <w:szCs w:val="22"/>
          <w:lang w:eastAsia="en-US"/>
        </w:rPr>
      </w:pPr>
      <w:r w:rsidRPr="009F2A9B">
        <w:rPr>
          <w:sz w:val="26"/>
          <w:szCs w:val="22"/>
          <w:lang w:eastAsia="en-US"/>
        </w:rPr>
        <w:t xml:space="preserve">Исчерпывающий перечень документов, </w:t>
      </w:r>
    </w:p>
    <w:p w14:paraId="09A20698" w14:textId="77777777" w:rsidR="009A1E5D" w:rsidRPr="009F2A9B" w:rsidRDefault="009A1E5D" w:rsidP="009A1E5D">
      <w:pPr>
        <w:jc w:val="center"/>
        <w:rPr>
          <w:sz w:val="26"/>
          <w:szCs w:val="22"/>
          <w:lang w:eastAsia="en-US"/>
        </w:rPr>
      </w:pPr>
      <w:r w:rsidRPr="009F2A9B">
        <w:rPr>
          <w:sz w:val="26"/>
          <w:szCs w:val="22"/>
          <w:lang w:eastAsia="en-US"/>
        </w:rPr>
        <w:t>необходимых для предоставления муниципальной услуги</w:t>
      </w:r>
    </w:p>
    <w:p w14:paraId="27E3B12A" w14:textId="77777777" w:rsidR="009A1E5D" w:rsidRPr="009A1E5D" w:rsidRDefault="009A1E5D" w:rsidP="009A1E5D">
      <w:pPr>
        <w:rPr>
          <w:sz w:val="26"/>
          <w:szCs w:val="22"/>
          <w:lang w:eastAsia="en-US"/>
        </w:rPr>
      </w:pPr>
      <w:r w:rsidRPr="009A1E5D">
        <w:rPr>
          <w:sz w:val="26"/>
          <w:szCs w:val="22"/>
          <w:lang w:eastAsia="en-US"/>
        </w:rPr>
        <w:t xml:space="preserve"> </w:t>
      </w:r>
    </w:p>
    <w:p w14:paraId="651057B8" w14:textId="7CC8C30C" w:rsidR="009A1E5D" w:rsidRPr="009A1E5D" w:rsidRDefault="009F2A9B" w:rsidP="00AC7A2F">
      <w:pPr>
        <w:ind w:firstLine="709"/>
        <w:jc w:val="both"/>
        <w:rPr>
          <w:sz w:val="26"/>
          <w:szCs w:val="22"/>
          <w:lang w:eastAsia="en-US"/>
        </w:rPr>
      </w:pPr>
      <w:r>
        <w:rPr>
          <w:sz w:val="26"/>
          <w:szCs w:val="22"/>
          <w:lang w:eastAsia="en-US"/>
        </w:rPr>
        <w:t xml:space="preserve">16. </w:t>
      </w:r>
      <w:r w:rsidR="009A1E5D" w:rsidRPr="009A1E5D">
        <w:rPr>
          <w:sz w:val="26"/>
          <w:szCs w:val="22"/>
          <w:lang w:eastAsia="en-US"/>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14:paraId="3F022847" w14:textId="77777777" w:rsidR="009A1E5D" w:rsidRPr="009A1E5D" w:rsidRDefault="009A1E5D" w:rsidP="00AC7A2F">
      <w:pPr>
        <w:numPr>
          <w:ilvl w:val="0"/>
          <w:numId w:val="8"/>
        </w:numPr>
        <w:spacing w:after="34" w:line="250" w:lineRule="auto"/>
        <w:ind w:right="-2" w:firstLine="709"/>
        <w:jc w:val="both"/>
        <w:rPr>
          <w:sz w:val="26"/>
          <w:szCs w:val="22"/>
          <w:lang w:eastAsia="en-US"/>
        </w:rPr>
      </w:pPr>
      <w:r w:rsidRPr="009A1E5D">
        <w:rPr>
          <w:sz w:val="26"/>
          <w:szCs w:val="22"/>
          <w:lang w:eastAsia="en-US"/>
        </w:rPr>
        <w:t xml:space="preserve">заявление о выдаче копий архивных документов, подтверждающих право на владение землей в свободной форме, либо по </w:t>
      </w:r>
      <w:r w:rsidRPr="009A1E5D">
        <w:rPr>
          <w:sz w:val="26"/>
          <w:szCs w:val="22"/>
          <w:lang w:eastAsia="en-US"/>
        </w:rPr>
        <w:lastRenderedPageBreak/>
        <w:t xml:space="preserve">форме, приведенной в приложениях 1, 2 к административному регламенту, в котором указывается: </w:t>
      </w:r>
    </w:p>
    <w:p w14:paraId="50CFFDFD" w14:textId="77777777" w:rsidR="009A1E5D" w:rsidRPr="009A1E5D" w:rsidRDefault="009A1E5D" w:rsidP="00AC7A2F">
      <w:pPr>
        <w:ind w:right="-2" w:firstLine="709"/>
        <w:jc w:val="both"/>
        <w:rPr>
          <w:sz w:val="26"/>
          <w:szCs w:val="22"/>
          <w:lang w:eastAsia="en-US"/>
        </w:rPr>
      </w:pPr>
      <w:r w:rsidRPr="009A1E5D">
        <w:rPr>
          <w:sz w:val="26"/>
          <w:szCs w:val="22"/>
          <w:lang w:eastAsia="en-US"/>
        </w:rPr>
        <w:t xml:space="preserve">- адрес (местоположение) земельного участка; </w:t>
      </w:r>
    </w:p>
    <w:p w14:paraId="564FB6B7" w14:textId="77777777" w:rsidR="009A1E5D" w:rsidRPr="009A1E5D" w:rsidRDefault="009A1E5D" w:rsidP="00AC7A2F">
      <w:pPr>
        <w:ind w:right="-2" w:firstLine="709"/>
        <w:jc w:val="both"/>
        <w:rPr>
          <w:sz w:val="26"/>
          <w:szCs w:val="22"/>
          <w:lang w:eastAsia="en-US"/>
        </w:rPr>
      </w:pPr>
      <w:r w:rsidRPr="009A1E5D">
        <w:rPr>
          <w:sz w:val="26"/>
          <w:szCs w:val="22"/>
          <w:lang w:eastAsia="en-US"/>
        </w:rPr>
        <w:t xml:space="preserve">- наименование, номер запрашиваемого документа; </w:t>
      </w:r>
    </w:p>
    <w:p w14:paraId="4B216239" w14:textId="77777777" w:rsidR="009A1E5D" w:rsidRPr="009A1E5D" w:rsidRDefault="009A1E5D" w:rsidP="00AC7A2F">
      <w:pPr>
        <w:ind w:right="-2" w:firstLine="709"/>
        <w:jc w:val="both"/>
        <w:rPr>
          <w:sz w:val="26"/>
          <w:szCs w:val="22"/>
          <w:lang w:eastAsia="en-US"/>
        </w:rPr>
      </w:pPr>
      <w:r w:rsidRPr="009A1E5D">
        <w:rPr>
          <w:sz w:val="26"/>
          <w:szCs w:val="22"/>
          <w:lang w:eastAsia="en-US"/>
        </w:rPr>
        <w:t xml:space="preserve">- правообладатель земельного участка; </w:t>
      </w:r>
    </w:p>
    <w:p w14:paraId="5AC1F315" w14:textId="77777777" w:rsidR="009A1E5D" w:rsidRPr="009A1E5D" w:rsidRDefault="009A1E5D" w:rsidP="00AC7A2F">
      <w:pPr>
        <w:ind w:right="-2" w:firstLine="709"/>
        <w:jc w:val="both"/>
        <w:rPr>
          <w:sz w:val="26"/>
          <w:szCs w:val="22"/>
          <w:lang w:eastAsia="en-US"/>
        </w:rPr>
      </w:pPr>
      <w:r w:rsidRPr="009A1E5D">
        <w:rPr>
          <w:sz w:val="26"/>
          <w:szCs w:val="22"/>
          <w:lang w:eastAsia="en-US"/>
        </w:rPr>
        <w:t xml:space="preserve">- цель использования земельного участка; </w:t>
      </w:r>
    </w:p>
    <w:p w14:paraId="5D974651" w14:textId="0DE83553" w:rsidR="009A1E5D" w:rsidRPr="009A1E5D" w:rsidRDefault="009A1E5D" w:rsidP="00AC7A2F">
      <w:pPr>
        <w:numPr>
          <w:ilvl w:val="0"/>
          <w:numId w:val="8"/>
        </w:numPr>
        <w:spacing w:after="34" w:line="250" w:lineRule="auto"/>
        <w:ind w:right="-2" w:firstLine="709"/>
        <w:jc w:val="both"/>
        <w:rPr>
          <w:sz w:val="26"/>
          <w:szCs w:val="22"/>
          <w:lang w:eastAsia="en-US"/>
        </w:rPr>
      </w:pPr>
      <w:r w:rsidRPr="009A1E5D">
        <w:rPr>
          <w:sz w:val="26"/>
          <w:szCs w:val="22"/>
          <w:lang w:eastAsia="en-US"/>
        </w:rPr>
        <w:t xml:space="preserve">копия </w:t>
      </w:r>
      <w:r w:rsidRPr="009A1E5D">
        <w:rPr>
          <w:sz w:val="26"/>
          <w:szCs w:val="22"/>
          <w:lang w:eastAsia="en-US"/>
        </w:rPr>
        <w:tab/>
        <w:t xml:space="preserve">документа, </w:t>
      </w:r>
      <w:r w:rsidRPr="009A1E5D">
        <w:rPr>
          <w:sz w:val="26"/>
          <w:szCs w:val="22"/>
          <w:lang w:eastAsia="en-US"/>
        </w:rPr>
        <w:tab/>
        <w:t xml:space="preserve">удостоверяющего </w:t>
      </w:r>
      <w:r w:rsidRPr="009A1E5D">
        <w:rPr>
          <w:sz w:val="26"/>
          <w:szCs w:val="22"/>
          <w:lang w:eastAsia="en-US"/>
        </w:rPr>
        <w:tab/>
        <w:t>личность</w:t>
      </w:r>
      <w:r w:rsidR="006E34E9">
        <w:rPr>
          <w:sz w:val="26"/>
          <w:szCs w:val="22"/>
          <w:lang w:eastAsia="en-US"/>
        </w:rPr>
        <w:t xml:space="preserve"> </w:t>
      </w:r>
      <w:r w:rsidRPr="009A1E5D">
        <w:rPr>
          <w:sz w:val="26"/>
          <w:szCs w:val="22"/>
          <w:lang w:eastAsia="en-US"/>
        </w:rPr>
        <w:t xml:space="preserve">заявителя (для физического лица);  </w:t>
      </w:r>
    </w:p>
    <w:p w14:paraId="0F717B87" w14:textId="77777777" w:rsidR="009A1E5D" w:rsidRPr="009A1E5D" w:rsidRDefault="009A1E5D" w:rsidP="00AC7A2F">
      <w:pPr>
        <w:numPr>
          <w:ilvl w:val="0"/>
          <w:numId w:val="8"/>
        </w:numPr>
        <w:spacing w:after="34" w:line="250" w:lineRule="auto"/>
        <w:ind w:right="-2" w:firstLine="709"/>
        <w:jc w:val="both"/>
        <w:rPr>
          <w:sz w:val="26"/>
          <w:szCs w:val="22"/>
          <w:lang w:eastAsia="en-US"/>
        </w:rPr>
      </w:pPr>
      <w:r w:rsidRPr="009A1E5D">
        <w:rPr>
          <w:sz w:val="26"/>
          <w:szCs w:val="22"/>
          <w:lang w:eastAsia="en-US"/>
        </w:rPr>
        <w:t>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r w:rsidRPr="009A1E5D">
        <w:rPr>
          <w:i/>
          <w:sz w:val="26"/>
          <w:szCs w:val="22"/>
          <w:lang w:eastAsia="en-US"/>
        </w:rPr>
        <w:t xml:space="preserve"> </w:t>
      </w:r>
    </w:p>
    <w:p w14:paraId="0F9CA551" w14:textId="77777777" w:rsidR="009A1E5D" w:rsidRPr="009A1E5D" w:rsidRDefault="009A1E5D" w:rsidP="00AC7A2F">
      <w:pPr>
        <w:numPr>
          <w:ilvl w:val="0"/>
          <w:numId w:val="8"/>
        </w:numPr>
        <w:spacing w:after="34" w:line="250" w:lineRule="auto"/>
        <w:ind w:right="-2" w:firstLine="709"/>
        <w:jc w:val="both"/>
        <w:rPr>
          <w:sz w:val="26"/>
          <w:szCs w:val="22"/>
          <w:lang w:eastAsia="en-US"/>
        </w:rPr>
      </w:pPr>
      <w:r w:rsidRPr="009A1E5D">
        <w:rPr>
          <w:sz w:val="26"/>
          <w:szCs w:val="22"/>
          <w:lang w:eastAsia="en-US"/>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14:paraId="077EBB8B" w14:textId="56D30384" w:rsidR="009A1E5D" w:rsidRPr="009A1E5D" w:rsidRDefault="009A1E5D" w:rsidP="00AC7A2F">
      <w:pPr>
        <w:ind w:firstLine="709"/>
        <w:jc w:val="both"/>
        <w:rPr>
          <w:sz w:val="26"/>
          <w:szCs w:val="22"/>
          <w:lang w:eastAsia="en-US"/>
        </w:rPr>
      </w:pPr>
      <w:r w:rsidRPr="009A1E5D">
        <w:rPr>
          <w:sz w:val="26"/>
          <w:szCs w:val="22"/>
          <w:lang w:eastAsia="en-US"/>
        </w:rPr>
        <w:t>К з</w:t>
      </w:r>
      <w:r w:rsidR="00DA2533">
        <w:rPr>
          <w:sz w:val="26"/>
          <w:szCs w:val="22"/>
          <w:lang w:eastAsia="en-US"/>
        </w:rPr>
        <w:t>аявлению</w:t>
      </w:r>
      <w:r w:rsidRPr="009A1E5D">
        <w:rPr>
          <w:sz w:val="26"/>
          <w:szCs w:val="22"/>
          <w:lang w:eastAsia="en-US"/>
        </w:rPr>
        <w:t xml:space="preserve"> могут быть приложены копии документов, связанных с темой запроса, иные сведения, позволяющие осуществить поиск документов, необходимых для исполнения запроса. </w:t>
      </w:r>
    </w:p>
    <w:p w14:paraId="23ED6FEE" w14:textId="2CFBFA58" w:rsidR="009A1E5D" w:rsidRPr="009A1E5D" w:rsidRDefault="007F5C88" w:rsidP="00AC7A2F">
      <w:pPr>
        <w:ind w:firstLine="709"/>
        <w:jc w:val="both"/>
        <w:rPr>
          <w:sz w:val="26"/>
          <w:szCs w:val="22"/>
          <w:lang w:eastAsia="en-US"/>
        </w:rPr>
      </w:pPr>
      <w:r>
        <w:rPr>
          <w:sz w:val="26"/>
          <w:szCs w:val="22"/>
          <w:lang w:eastAsia="en-US"/>
        </w:rPr>
        <w:t xml:space="preserve">17. </w:t>
      </w:r>
      <w:r w:rsidR="009A1E5D" w:rsidRPr="009A1E5D">
        <w:rPr>
          <w:sz w:val="26"/>
          <w:szCs w:val="22"/>
          <w:lang w:eastAsia="en-US"/>
        </w:rPr>
        <w:t xml:space="preserve">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w:t>
      </w:r>
    </w:p>
    <w:p w14:paraId="66EBCC49" w14:textId="77777777" w:rsidR="009A1E5D" w:rsidRPr="009A1E5D" w:rsidRDefault="009A1E5D" w:rsidP="00AC7A2F">
      <w:pPr>
        <w:ind w:firstLine="709"/>
        <w:jc w:val="both"/>
        <w:rPr>
          <w:sz w:val="26"/>
          <w:szCs w:val="22"/>
          <w:lang w:eastAsia="en-US"/>
        </w:rPr>
      </w:pPr>
      <w:r w:rsidRPr="009A1E5D">
        <w:rPr>
          <w:sz w:val="26"/>
          <w:szCs w:val="22"/>
          <w:lang w:eastAsia="en-US"/>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 </w:t>
      </w:r>
    </w:p>
    <w:p w14:paraId="7F08E9A7" w14:textId="77777777" w:rsidR="009A1E5D" w:rsidRPr="009A1E5D" w:rsidRDefault="009A1E5D" w:rsidP="00AC7A2F">
      <w:pPr>
        <w:ind w:firstLine="709"/>
        <w:jc w:val="both"/>
        <w:rPr>
          <w:sz w:val="26"/>
          <w:szCs w:val="22"/>
          <w:lang w:eastAsia="en-US"/>
        </w:rPr>
      </w:pPr>
      <w:r w:rsidRPr="009A1E5D">
        <w:rPr>
          <w:sz w:val="26"/>
          <w:szCs w:val="22"/>
          <w:lang w:eastAsia="en-US"/>
        </w:rPr>
        <w:t xml:space="preserve">Документы, указанные в настоящем пункте (их копии, сведения, содержащиеся в них), уполномоченный орган запрашивает в ИФНС (информация о местонахождении, контактах и графике работы содержится на его официальном сайте, указанном в пункте 7 административного регламента). Указанные документы могут быть представлены заявителем по собственной инициативе.  </w:t>
      </w:r>
    </w:p>
    <w:p w14:paraId="13F8A368" w14:textId="77777777" w:rsidR="009A1E5D" w:rsidRPr="009A1E5D" w:rsidRDefault="009A1E5D" w:rsidP="00AC7A2F">
      <w:pPr>
        <w:ind w:firstLine="709"/>
        <w:jc w:val="both"/>
        <w:rPr>
          <w:sz w:val="26"/>
          <w:szCs w:val="22"/>
          <w:lang w:eastAsia="en-US"/>
        </w:rPr>
      </w:pPr>
      <w:r w:rsidRPr="009A1E5D">
        <w:rPr>
          <w:sz w:val="26"/>
          <w:szCs w:val="22"/>
          <w:lang w:eastAsia="en-US"/>
        </w:rPr>
        <w:t xml:space="preserve">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 </w:t>
      </w:r>
    </w:p>
    <w:p w14:paraId="44A18A73" w14:textId="48853DD0" w:rsidR="009A1E5D" w:rsidRPr="009A1E5D" w:rsidRDefault="007F5C88" w:rsidP="00AC7A2F">
      <w:pPr>
        <w:ind w:firstLine="709"/>
        <w:jc w:val="both"/>
        <w:rPr>
          <w:sz w:val="26"/>
          <w:szCs w:val="22"/>
          <w:lang w:eastAsia="en-US"/>
        </w:rPr>
      </w:pPr>
      <w:r>
        <w:rPr>
          <w:sz w:val="26"/>
          <w:szCs w:val="22"/>
          <w:lang w:eastAsia="en-US"/>
        </w:rPr>
        <w:t xml:space="preserve">18. </w:t>
      </w:r>
      <w:r w:rsidR="009A1E5D" w:rsidRPr="009A1E5D">
        <w:rPr>
          <w:sz w:val="26"/>
          <w:szCs w:val="22"/>
          <w:lang w:eastAsia="en-US"/>
        </w:rPr>
        <w:t xml:space="preserve">Форму заявления о предоставлении муниципальной услуги заявитель может получить: </w:t>
      </w:r>
    </w:p>
    <w:p w14:paraId="04492410" w14:textId="77777777" w:rsidR="009A1E5D" w:rsidRPr="009A1E5D" w:rsidRDefault="009A1E5D" w:rsidP="00AC7A2F">
      <w:pPr>
        <w:ind w:firstLine="709"/>
        <w:jc w:val="both"/>
        <w:rPr>
          <w:sz w:val="26"/>
          <w:szCs w:val="22"/>
          <w:lang w:eastAsia="en-US"/>
        </w:rPr>
      </w:pPr>
      <w:r w:rsidRPr="009A1E5D">
        <w:rPr>
          <w:sz w:val="26"/>
          <w:szCs w:val="22"/>
          <w:lang w:eastAsia="en-US"/>
        </w:rPr>
        <w:t xml:space="preserve">- на информационном стенде в месте предоставления муниципальной услуги; </w:t>
      </w:r>
    </w:p>
    <w:p w14:paraId="04F93BD4" w14:textId="77777777" w:rsidR="009A1E5D" w:rsidRPr="009A1E5D" w:rsidRDefault="009A1E5D" w:rsidP="00AC7A2F">
      <w:pPr>
        <w:ind w:firstLine="709"/>
        <w:jc w:val="both"/>
        <w:rPr>
          <w:sz w:val="26"/>
          <w:szCs w:val="22"/>
          <w:lang w:eastAsia="en-US"/>
        </w:rPr>
      </w:pPr>
      <w:r w:rsidRPr="009A1E5D">
        <w:rPr>
          <w:sz w:val="26"/>
          <w:szCs w:val="22"/>
          <w:lang w:eastAsia="en-US"/>
        </w:rPr>
        <w:t xml:space="preserve">- у специалиста уполномоченного органа, ответственного за предоставление муниципальной услуги, либо специалиста МФЦ; </w:t>
      </w:r>
    </w:p>
    <w:p w14:paraId="6878E877" w14:textId="77777777" w:rsidR="009A1E5D" w:rsidRPr="009A1E5D" w:rsidRDefault="009A1E5D" w:rsidP="00AC7A2F">
      <w:pPr>
        <w:tabs>
          <w:tab w:val="left" w:pos="8789"/>
        </w:tabs>
        <w:ind w:firstLine="709"/>
        <w:jc w:val="both"/>
        <w:rPr>
          <w:sz w:val="26"/>
          <w:szCs w:val="22"/>
          <w:lang w:eastAsia="en-US"/>
        </w:rPr>
      </w:pPr>
      <w:r w:rsidRPr="009A1E5D">
        <w:rPr>
          <w:sz w:val="26"/>
          <w:szCs w:val="22"/>
          <w:lang w:eastAsia="en-US"/>
        </w:rPr>
        <w:t xml:space="preserve">- посредством информационно-телекоммуникационной сети «Интернет» на официальном сайте, Едином и региональном порталах. </w:t>
      </w:r>
    </w:p>
    <w:p w14:paraId="017AFCC5" w14:textId="77777777" w:rsidR="009A1E5D" w:rsidRPr="009A1E5D" w:rsidRDefault="009A1E5D" w:rsidP="00AC7A2F">
      <w:pPr>
        <w:ind w:firstLine="709"/>
        <w:jc w:val="both"/>
        <w:rPr>
          <w:sz w:val="26"/>
          <w:szCs w:val="22"/>
          <w:lang w:eastAsia="en-US"/>
        </w:rPr>
      </w:pPr>
    </w:p>
    <w:p w14:paraId="663FB561" w14:textId="3455B80C" w:rsidR="009A1E5D" w:rsidRDefault="007F5C88" w:rsidP="00AC7A2F">
      <w:pPr>
        <w:ind w:firstLine="709"/>
        <w:jc w:val="both"/>
        <w:rPr>
          <w:sz w:val="26"/>
          <w:szCs w:val="22"/>
          <w:lang w:eastAsia="en-US"/>
        </w:rPr>
      </w:pPr>
      <w:r>
        <w:rPr>
          <w:sz w:val="26"/>
          <w:szCs w:val="22"/>
          <w:lang w:eastAsia="en-US"/>
        </w:rPr>
        <w:t xml:space="preserve">19. </w:t>
      </w:r>
      <w:r w:rsidR="009A1E5D" w:rsidRPr="009A1E5D">
        <w:rPr>
          <w:sz w:val="26"/>
          <w:szCs w:val="22"/>
          <w:lang w:eastAsia="en-US"/>
        </w:rPr>
        <w:t>Способы подачи документов заявителем:</w:t>
      </w:r>
    </w:p>
    <w:p w14:paraId="57828457" w14:textId="77777777" w:rsidR="00806349" w:rsidRPr="00806349" w:rsidRDefault="00806349" w:rsidP="00AC7A2F">
      <w:pPr>
        <w:ind w:firstLine="709"/>
        <w:jc w:val="both"/>
        <w:rPr>
          <w:sz w:val="10"/>
          <w:szCs w:val="10"/>
          <w:lang w:eastAsia="en-US"/>
        </w:rPr>
      </w:pPr>
    </w:p>
    <w:p w14:paraId="351E43B3" w14:textId="77777777" w:rsidR="009A1E5D" w:rsidRPr="009A1E5D" w:rsidRDefault="009A1E5D" w:rsidP="00AC7A2F">
      <w:pPr>
        <w:ind w:firstLine="709"/>
        <w:jc w:val="both"/>
        <w:rPr>
          <w:sz w:val="26"/>
          <w:szCs w:val="22"/>
          <w:lang w:eastAsia="en-US"/>
        </w:rPr>
      </w:pPr>
      <w:r w:rsidRPr="009A1E5D">
        <w:rPr>
          <w:sz w:val="26"/>
          <w:szCs w:val="22"/>
          <w:lang w:eastAsia="en-US"/>
        </w:rPr>
        <w:t xml:space="preserve">- при личном обращении в уполномоченный орган; </w:t>
      </w:r>
    </w:p>
    <w:p w14:paraId="6517F9D3" w14:textId="77777777" w:rsidR="009A1E5D" w:rsidRPr="009A1E5D" w:rsidRDefault="009A1E5D" w:rsidP="00AC7A2F">
      <w:pPr>
        <w:ind w:firstLine="709"/>
        <w:jc w:val="both"/>
        <w:rPr>
          <w:sz w:val="26"/>
          <w:szCs w:val="22"/>
          <w:lang w:eastAsia="en-US"/>
        </w:rPr>
      </w:pPr>
      <w:r w:rsidRPr="009A1E5D">
        <w:rPr>
          <w:sz w:val="26"/>
          <w:szCs w:val="22"/>
          <w:lang w:eastAsia="en-US"/>
        </w:rPr>
        <w:t xml:space="preserve">- посредством почтовой связи (в том числе на электронную почту) в уполномоченный орган; </w:t>
      </w:r>
    </w:p>
    <w:p w14:paraId="63D7FEA6" w14:textId="77777777" w:rsidR="009A1E5D" w:rsidRPr="009A1E5D" w:rsidRDefault="009A1E5D" w:rsidP="00AC7A2F">
      <w:pPr>
        <w:ind w:firstLine="709"/>
        <w:jc w:val="both"/>
        <w:rPr>
          <w:sz w:val="26"/>
          <w:szCs w:val="22"/>
          <w:lang w:eastAsia="en-US"/>
        </w:rPr>
      </w:pPr>
      <w:r w:rsidRPr="009A1E5D">
        <w:rPr>
          <w:sz w:val="26"/>
          <w:szCs w:val="22"/>
          <w:lang w:eastAsia="en-US"/>
        </w:rPr>
        <w:t xml:space="preserve">- в форме электронных документов с использованием информационно-телекоммуникационной сети «Интернет», в том числе Единого и (или) регионального порталов; </w:t>
      </w:r>
    </w:p>
    <w:p w14:paraId="70510ED4"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xml:space="preserve">- посредством обращения в МФЦ. </w:t>
      </w:r>
    </w:p>
    <w:p w14:paraId="70B2C3C3" w14:textId="77777777" w:rsidR="009A1E5D" w:rsidRPr="00806349" w:rsidRDefault="009A1E5D" w:rsidP="00AC7A2F">
      <w:pPr>
        <w:ind w:firstLine="709"/>
        <w:jc w:val="both"/>
        <w:rPr>
          <w:color w:val="000000"/>
          <w:sz w:val="10"/>
          <w:szCs w:val="10"/>
          <w:lang w:eastAsia="en-US"/>
        </w:rPr>
      </w:pPr>
    </w:p>
    <w:p w14:paraId="150D0DA6"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14:paraId="30D14BE2" w14:textId="6BE0E7EF" w:rsidR="009A1E5D" w:rsidRPr="009A1E5D" w:rsidRDefault="007F5C88" w:rsidP="00AC7A2F">
      <w:pPr>
        <w:ind w:firstLine="709"/>
        <w:jc w:val="both"/>
        <w:rPr>
          <w:color w:val="000000"/>
          <w:sz w:val="26"/>
          <w:szCs w:val="22"/>
          <w:lang w:eastAsia="en-US"/>
        </w:rPr>
      </w:pPr>
      <w:r>
        <w:rPr>
          <w:color w:val="000000"/>
          <w:sz w:val="26"/>
          <w:szCs w:val="22"/>
          <w:lang w:eastAsia="en-US"/>
        </w:rPr>
        <w:t xml:space="preserve">20. </w:t>
      </w:r>
      <w:r w:rsidR="009A1E5D" w:rsidRPr="009A1E5D">
        <w:rPr>
          <w:color w:val="000000"/>
          <w:sz w:val="26"/>
          <w:szCs w:val="22"/>
          <w:lang w:eastAsia="en-US"/>
        </w:rPr>
        <w:t xml:space="preserve">В соответствии с </w:t>
      </w:r>
      <w:hyperlink r:id="rId16">
        <w:r w:rsidR="009A1E5D" w:rsidRPr="009A1E5D">
          <w:rPr>
            <w:color w:val="000000"/>
            <w:sz w:val="26"/>
            <w:szCs w:val="22"/>
            <w:lang w:eastAsia="en-US"/>
          </w:rPr>
          <w:t>частью 1 статьи 7</w:t>
        </w:r>
      </w:hyperlink>
      <w:hyperlink r:id="rId17">
        <w:r w:rsidR="009A1E5D" w:rsidRPr="009A1E5D">
          <w:rPr>
            <w:color w:val="000000"/>
            <w:sz w:val="26"/>
            <w:szCs w:val="22"/>
            <w:lang w:eastAsia="en-US"/>
          </w:rPr>
          <w:t xml:space="preserve"> </w:t>
        </w:r>
      </w:hyperlink>
      <w:r w:rsidR="009A1E5D" w:rsidRPr="009A1E5D">
        <w:rPr>
          <w:color w:val="000000"/>
          <w:sz w:val="26"/>
          <w:szCs w:val="22"/>
          <w:lang w:eastAsia="en-US"/>
        </w:rPr>
        <w:t xml:space="preserve">Федерального закона №210-ФЗ запрещается требовать от заявителей: </w:t>
      </w:r>
    </w:p>
    <w:p w14:paraId="6858E7E1"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C48738"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r w:rsidRPr="009A1E5D">
          <w:rPr>
            <w:color w:val="000000"/>
            <w:sz w:val="26"/>
            <w:szCs w:val="22"/>
            <w:lang w:eastAsia="en-US"/>
          </w:rPr>
          <w:t>частью 1 статьи 1</w:t>
        </w:r>
      </w:hyperlink>
      <w:hyperlink r:id="rId19">
        <w:r w:rsidRPr="009A1E5D">
          <w:rPr>
            <w:color w:val="000000"/>
            <w:sz w:val="26"/>
            <w:szCs w:val="22"/>
            <w:lang w:eastAsia="en-US"/>
          </w:rPr>
          <w:t xml:space="preserve"> </w:t>
        </w:r>
      </w:hyperlink>
      <w:r w:rsidRPr="009A1E5D">
        <w:rPr>
          <w:color w:val="000000"/>
          <w:sz w:val="26"/>
          <w:szCs w:val="22"/>
          <w:lang w:eastAsia="en-US"/>
        </w:rPr>
        <w:t xml:space="preserve">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r w:rsidRPr="009A1E5D">
          <w:rPr>
            <w:color w:val="000000"/>
            <w:sz w:val="26"/>
            <w:szCs w:val="22"/>
            <w:lang w:eastAsia="en-US"/>
          </w:rPr>
          <w:t>частью 6 статьи 7</w:t>
        </w:r>
      </w:hyperlink>
      <w:hyperlink r:id="rId21">
        <w:r w:rsidRPr="009A1E5D">
          <w:rPr>
            <w:color w:val="000000"/>
            <w:sz w:val="26"/>
            <w:szCs w:val="22"/>
            <w:lang w:eastAsia="en-US"/>
          </w:rPr>
          <w:t xml:space="preserve"> </w:t>
        </w:r>
      </w:hyperlink>
      <w:r w:rsidRPr="009A1E5D">
        <w:rPr>
          <w:color w:val="000000"/>
          <w:sz w:val="26"/>
          <w:szCs w:val="22"/>
          <w:lang w:eastAsia="en-US"/>
        </w:rPr>
        <w:t xml:space="preserve">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 </w:t>
      </w:r>
    </w:p>
    <w:p w14:paraId="4F843913"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r w:rsidRPr="009A1E5D">
          <w:rPr>
            <w:color w:val="000000"/>
            <w:sz w:val="26"/>
            <w:szCs w:val="22"/>
            <w:lang w:eastAsia="en-US"/>
          </w:rPr>
          <w:t>пунктом 4 части 1 статьи 7</w:t>
        </w:r>
      </w:hyperlink>
      <w:hyperlink r:id="rId23">
        <w:r w:rsidRPr="009A1E5D">
          <w:rPr>
            <w:color w:val="000000"/>
            <w:sz w:val="26"/>
            <w:szCs w:val="22"/>
            <w:lang w:eastAsia="en-US"/>
          </w:rPr>
          <w:t xml:space="preserve"> </w:t>
        </w:r>
      </w:hyperlink>
      <w:r w:rsidRPr="009A1E5D">
        <w:rPr>
          <w:color w:val="000000"/>
          <w:sz w:val="26"/>
          <w:szCs w:val="22"/>
          <w:lang w:eastAsia="en-US"/>
        </w:rPr>
        <w:t>Федерального закона №210-ФЗ;</w:t>
      </w:r>
    </w:p>
    <w:p w14:paraId="1E8E5D8E" w14:textId="77777777" w:rsidR="009A1E5D" w:rsidRPr="009A1E5D" w:rsidRDefault="009A1E5D" w:rsidP="00AC7A2F">
      <w:pPr>
        <w:ind w:firstLine="709"/>
        <w:jc w:val="both"/>
        <w:rPr>
          <w:color w:val="000000"/>
          <w:sz w:val="26"/>
          <w:szCs w:val="22"/>
          <w:lang w:eastAsia="en-US"/>
        </w:rPr>
      </w:pPr>
      <w:r w:rsidRPr="009A1E5D">
        <w:rPr>
          <w:color w:val="000000"/>
          <w:sz w:val="26"/>
          <w:szCs w:val="22"/>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6A7C74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7D9505EB" w14:textId="5C1034F3" w:rsidR="009A1E5D" w:rsidRPr="007F5C88" w:rsidRDefault="009A1E5D" w:rsidP="00E57440">
      <w:pPr>
        <w:jc w:val="center"/>
        <w:rPr>
          <w:color w:val="000000"/>
          <w:sz w:val="26"/>
          <w:szCs w:val="22"/>
          <w:lang w:eastAsia="en-US"/>
        </w:rPr>
      </w:pPr>
      <w:r w:rsidRPr="007F5C88">
        <w:rPr>
          <w:color w:val="000000"/>
          <w:sz w:val="26"/>
          <w:szCs w:val="22"/>
          <w:lang w:eastAsia="en-US"/>
        </w:rPr>
        <w:t>Исчерпывающий перечень оснований для отказа в при</w:t>
      </w:r>
      <w:r w:rsidR="00806349">
        <w:rPr>
          <w:color w:val="000000"/>
          <w:sz w:val="26"/>
          <w:szCs w:val="22"/>
          <w:lang w:eastAsia="en-US"/>
        </w:rPr>
        <w:t>ё</w:t>
      </w:r>
      <w:r w:rsidRPr="007F5C88">
        <w:rPr>
          <w:color w:val="000000"/>
          <w:sz w:val="26"/>
          <w:szCs w:val="22"/>
          <w:lang w:eastAsia="en-US"/>
        </w:rPr>
        <w:t>ме документов, необходимых для предоставления муниципальной услуги</w:t>
      </w:r>
    </w:p>
    <w:p w14:paraId="591116BC" w14:textId="77777777" w:rsidR="009A1E5D" w:rsidRPr="009A1E5D" w:rsidRDefault="009A1E5D" w:rsidP="009A1E5D">
      <w:pPr>
        <w:rPr>
          <w:color w:val="000000"/>
          <w:sz w:val="26"/>
          <w:szCs w:val="22"/>
          <w:lang w:eastAsia="en-US"/>
        </w:rPr>
      </w:pPr>
      <w:r w:rsidRPr="009A1E5D">
        <w:rPr>
          <w:color w:val="000000"/>
          <w:sz w:val="26"/>
          <w:szCs w:val="22"/>
          <w:lang w:eastAsia="en-US"/>
        </w:rPr>
        <w:lastRenderedPageBreak/>
        <w:t xml:space="preserve"> </w:t>
      </w:r>
    </w:p>
    <w:p w14:paraId="7FA208A1" w14:textId="1D044097" w:rsidR="009A1E5D" w:rsidRPr="009A1E5D" w:rsidRDefault="007F5C88" w:rsidP="00E57440">
      <w:pPr>
        <w:ind w:firstLine="709"/>
        <w:jc w:val="both"/>
        <w:rPr>
          <w:color w:val="000000"/>
          <w:sz w:val="26"/>
          <w:szCs w:val="22"/>
          <w:lang w:eastAsia="en-US"/>
        </w:rPr>
      </w:pPr>
      <w:r>
        <w:rPr>
          <w:color w:val="000000"/>
          <w:sz w:val="26"/>
          <w:szCs w:val="22"/>
          <w:lang w:eastAsia="en-US"/>
        </w:rPr>
        <w:t xml:space="preserve">21. </w:t>
      </w:r>
      <w:r w:rsidR="009A1E5D" w:rsidRPr="009A1E5D">
        <w:rPr>
          <w:color w:val="000000"/>
          <w:sz w:val="26"/>
          <w:szCs w:val="22"/>
          <w:lang w:eastAsia="en-US"/>
        </w:rPr>
        <w:t xml:space="preserve">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 </w:t>
      </w:r>
    </w:p>
    <w:p w14:paraId="0631FCA2"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7E9B704E" w14:textId="77777777" w:rsidR="007F5C88" w:rsidRDefault="009A1E5D" w:rsidP="009A1E5D">
      <w:pPr>
        <w:jc w:val="center"/>
        <w:rPr>
          <w:color w:val="000000"/>
          <w:sz w:val="26"/>
          <w:szCs w:val="22"/>
          <w:lang w:eastAsia="en-US"/>
        </w:rPr>
      </w:pPr>
      <w:r w:rsidRPr="007F5C88">
        <w:rPr>
          <w:color w:val="000000"/>
          <w:sz w:val="26"/>
          <w:szCs w:val="22"/>
          <w:lang w:eastAsia="en-US"/>
        </w:rPr>
        <w:t xml:space="preserve">Исчерпывающий перечень оснований для приостановления и (или) </w:t>
      </w:r>
    </w:p>
    <w:p w14:paraId="46B574F2" w14:textId="405100E0" w:rsidR="009A1E5D" w:rsidRPr="007F5C88" w:rsidRDefault="009A1E5D" w:rsidP="009A1E5D">
      <w:pPr>
        <w:jc w:val="center"/>
        <w:rPr>
          <w:color w:val="000000"/>
          <w:sz w:val="26"/>
          <w:szCs w:val="22"/>
          <w:lang w:eastAsia="en-US"/>
        </w:rPr>
      </w:pPr>
      <w:r w:rsidRPr="007F5C88">
        <w:rPr>
          <w:color w:val="000000"/>
          <w:sz w:val="26"/>
          <w:szCs w:val="22"/>
          <w:lang w:eastAsia="en-US"/>
        </w:rPr>
        <w:t xml:space="preserve">отказа в предоставлении муниципальной услуги </w:t>
      </w:r>
    </w:p>
    <w:p w14:paraId="3A54343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4B631231" w14:textId="09D4B5D9" w:rsidR="009A1E5D" w:rsidRPr="009A1E5D" w:rsidRDefault="007F5C88" w:rsidP="00E57440">
      <w:pPr>
        <w:ind w:firstLine="709"/>
        <w:jc w:val="both"/>
        <w:rPr>
          <w:color w:val="000000"/>
          <w:sz w:val="26"/>
          <w:szCs w:val="22"/>
          <w:lang w:eastAsia="en-US"/>
        </w:rPr>
      </w:pPr>
      <w:r>
        <w:rPr>
          <w:color w:val="000000"/>
          <w:sz w:val="26"/>
          <w:szCs w:val="22"/>
          <w:lang w:eastAsia="en-US"/>
        </w:rPr>
        <w:t xml:space="preserve">22. </w:t>
      </w:r>
      <w:r w:rsidR="009A1E5D" w:rsidRPr="009A1E5D">
        <w:rPr>
          <w:color w:val="000000"/>
          <w:sz w:val="26"/>
          <w:szCs w:val="22"/>
          <w:lang w:eastAsia="en-US"/>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 </w:t>
      </w:r>
    </w:p>
    <w:p w14:paraId="32BDCC33" w14:textId="77777777" w:rsidR="009A1E5D" w:rsidRPr="009A1E5D" w:rsidRDefault="009A1E5D" w:rsidP="00E57440">
      <w:pPr>
        <w:ind w:firstLine="709"/>
        <w:jc w:val="both"/>
        <w:rPr>
          <w:color w:val="000000"/>
          <w:sz w:val="26"/>
          <w:szCs w:val="22"/>
          <w:lang w:eastAsia="en-US"/>
        </w:rPr>
      </w:pPr>
    </w:p>
    <w:p w14:paraId="364F97AB" w14:textId="4F000079" w:rsidR="009A1E5D" w:rsidRPr="009A1E5D" w:rsidRDefault="007F5C88" w:rsidP="00E57440">
      <w:pPr>
        <w:ind w:firstLine="709"/>
        <w:jc w:val="both"/>
        <w:rPr>
          <w:color w:val="000000"/>
          <w:sz w:val="26"/>
          <w:szCs w:val="22"/>
          <w:lang w:eastAsia="en-US"/>
        </w:rPr>
      </w:pPr>
      <w:r>
        <w:rPr>
          <w:color w:val="000000"/>
          <w:sz w:val="26"/>
          <w:szCs w:val="22"/>
          <w:lang w:eastAsia="en-US"/>
        </w:rPr>
        <w:t xml:space="preserve">23. </w:t>
      </w:r>
      <w:r w:rsidR="009A1E5D" w:rsidRPr="009A1E5D">
        <w:rPr>
          <w:color w:val="000000"/>
          <w:sz w:val="26"/>
          <w:szCs w:val="22"/>
          <w:lang w:eastAsia="en-US"/>
        </w:rPr>
        <w:t xml:space="preserve">Основания для отказа в предоставлении муниципальной услуги: </w:t>
      </w:r>
    </w:p>
    <w:p w14:paraId="267A5E7A" w14:textId="77777777" w:rsidR="009A1E5D" w:rsidRPr="009A1E5D" w:rsidRDefault="009A1E5D" w:rsidP="00E57440">
      <w:pPr>
        <w:numPr>
          <w:ilvl w:val="0"/>
          <w:numId w:val="10"/>
        </w:numPr>
        <w:spacing w:after="34" w:line="250" w:lineRule="auto"/>
        <w:ind w:firstLine="709"/>
        <w:jc w:val="both"/>
        <w:rPr>
          <w:color w:val="000000"/>
          <w:sz w:val="26"/>
          <w:szCs w:val="22"/>
          <w:lang w:eastAsia="en-US"/>
        </w:rPr>
      </w:pPr>
      <w:r w:rsidRPr="009A1E5D">
        <w:rPr>
          <w:color w:val="000000"/>
          <w:sz w:val="26"/>
          <w:szCs w:val="22"/>
          <w:lang w:eastAsia="en-US"/>
        </w:rPr>
        <w:t xml:space="preserve">с заявлением о предоставлении муниципальной услуги обратилось ненадлежащее лицо; </w:t>
      </w:r>
    </w:p>
    <w:p w14:paraId="3F87429D" w14:textId="77777777" w:rsidR="009A1E5D" w:rsidRPr="009A1E5D" w:rsidRDefault="009A1E5D" w:rsidP="00E57440">
      <w:pPr>
        <w:numPr>
          <w:ilvl w:val="0"/>
          <w:numId w:val="10"/>
        </w:numPr>
        <w:spacing w:after="34" w:line="250" w:lineRule="auto"/>
        <w:ind w:firstLine="709"/>
        <w:jc w:val="both"/>
        <w:rPr>
          <w:color w:val="000000"/>
          <w:sz w:val="26"/>
          <w:szCs w:val="22"/>
          <w:lang w:eastAsia="en-US"/>
        </w:rPr>
      </w:pPr>
      <w:r w:rsidRPr="009A1E5D">
        <w:rPr>
          <w:color w:val="000000"/>
          <w:sz w:val="26"/>
          <w:szCs w:val="22"/>
          <w:lang w:eastAsia="en-US"/>
        </w:rPr>
        <w:t xml:space="preserve">отсутствие в заявлении о предоставлении муниципальной услуги сведений, предусмотренных подпунктом 1 пункта 16 административного регламента, необходимых для проведения поисковой работы; </w:t>
      </w:r>
    </w:p>
    <w:p w14:paraId="43136823" w14:textId="77777777" w:rsidR="009A1E5D" w:rsidRPr="009A1E5D" w:rsidRDefault="009A1E5D" w:rsidP="00E57440">
      <w:pPr>
        <w:numPr>
          <w:ilvl w:val="0"/>
          <w:numId w:val="10"/>
        </w:numPr>
        <w:spacing w:after="34" w:line="250" w:lineRule="auto"/>
        <w:ind w:firstLine="709"/>
        <w:jc w:val="both"/>
        <w:rPr>
          <w:color w:val="000000"/>
          <w:sz w:val="26"/>
          <w:szCs w:val="22"/>
          <w:lang w:eastAsia="en-US"/>
        </w:rPr>
      </w:pPr>
      <w:r w:rsidRPr="009A1E5D">
        <w:rPr>
          <w:color w:val="000000"/>
          <w:sz w:val="26"/>
          <w:szCs w:val="22"/>
          <w:lang w:eastAsia="en-US"/>
        </w:rPr>
        <w:t xml:space="preserve">наличие в представленных документах недостоверной информации; </w:t>
      </w:r>
    </w:p>
    <w:p w14:paraId="5A8EDE28" w14:textId="77777777" w:rsidR="009A1E5D" w:rsidRPr="009A1E5D" w:rsidRDefault="009A1E5D" w:rsidP="00E57440">
      <w:pPr>
        <w:numPr>
          <w:ilvl w:val="0"/>
          <w:numId w:val="10"/>
        </w:numPr>
        <w:spacing w:after="34" w:line="250" w:lineRule="auto"/>
        <w:ind w:firstLine="709"/>
        <w:jc w:val="both"/>
        <w:rPr>
          <w:color w:val="000000"/>
          <w:sz w:val="26"/>
          <w:szCs w:val="22"/>
          <w:lang w:eastAsia="en-US"/>
        </w:rPr>
      </w:pPr>
      <w:r w:rsidRPr="009A1E5D">
        <w:rPr>
          <w:color w:val="000000"/>
          <w:sz w:val="26"/>
          <w:szCs w:val="22"/>
          <w:lang w:eastAsia="en-US"/>
        </w:rPr>
        <w:t xml:space="preserve">отсутствие у заявителя документально подтвержденных прав на получение сведений, содержащих персональные данные третьих лиц. </w:t>
      </w:r>
    </w:p>
    <w:p w14:paraId="35ED7D66" w14:textId="77777777" w:rsidR="009A1E5D" w:rsidRPr="009A1E5D" w:rsidRDefault="009A1E5D" w:rsidP="00E57440">
      <w:pPr>
        <w:rPr>
          <w:color w:val="000000"/>
          <w:sz w:val="26"/>
          <w:szCs w:val="22"/>
          <w:lang w:eastAsia="en-US"/>
        </w:rPr>
      </w:pPr>
      <w:r w:rsidRPr="009A1E5D">
        <w:rPr>
          <w:color w:val="000000"/>
          <w:sz w:val="26"/>
          <w:szCs w:val="22"/>
          <w:lang w:eastAsia="en-US"/>
        </w:rPr>
        <w:t xml:space="preserve"> </w:t>
      </w:r>
    </w:p>
    <w:p w14:paraId="0DE687E3" w14:textId="4E1F00F7" w:rsidR="009A1E5D" w:rsidRPr="007F5C88" w:rsidRDefault="009A1E5D" w:rsidP="00E57440">
      <w:pPr>
        <w:jc w:val="center"/>
        <w:rPr>
          <w:color w:val="000000"/>
          <w:sz w:val="26"/>
          <w:szCs w:val="22"/>
          <w:lang w:eastAsia="en-US"/>
        </w:rPr>
      </w:pPr>
      <w:r w:rsidRPr="007F5C88">
        <w:rPr>
          <w:color w:val="000000"/>
          <w:sz w:val="26"/>
          <w:szCs w:val="22"/>
          <w:lang w:eastAsia="en-US"/>
        </w:rPr>
        <w:t xml:space="preserve">Порядок, размер и основания взимания государственной пошлины или иной платы, взимаемой за предоставление муниципальной услуги </w:t>
      </w:r>
    </w:p>
    <w:p w14:paraId="5FF7D8D1" w14:textId="77777777" w:rsidR="009A1E5D" w:rsidRPr="009A1E5D" w:rsidRDefault="009A1E5D" w:rsidP="00E57440">
      <w:pPr>
        <w:rPr>
          <w:b/>
          <w:color w:val="000000"/>
          <w:sz w:val="26"/>
          <w:szCs w:val="22"/>
          <w:lang w:eastAsia="en-US"/>
        </w:rPr>
      </w:pPr>
      <w:r w:rsidRPr="009A1E5D">
        <w:rPr>
          <w:b/>
          <w:color w:val="000000"/>
          <w:sz w:val="26"/>
          <w:szCs w:val="22"/>
          <w:lang w:eastAsia="en-US"/>
        </w:rPr>
        <w:t xml:space="preserve"> </w:t>
      </w:r>
    </w:p>
    <w:p w14:paraId="4245C376" w14:textId="27C900B5" w:rsidR="009A1E5D" w:rsidRPr="009A1E5D" w:rsidRDefault="007F5C88" w:rsidP="007F5C88">
      <w:pPr>
        <w:ind w:firstLine="709"/>
        <w:jc w:val="both"/>
        <w:rPr>
          <w:color w:val="000000"/>
          <w:sz w:val="26"/>
          <w:szCs w:val="22"/>
          <w:lang w:eastAsia="en-US"/>
        </w:rPr>
      </w:pPr>
      <w:r>
        <w:rPr>
          <w:color w:val="000000"/>
          <w:sz w:val="26"/>
          <w:szCs w:val="22"/>
          <w:lang w:eastAsia="en-US"/>
        </w:rPr>
        <w:t xml:space="preserve">24. </w:t>
      </w:r>
      <w:r w:rsidR="009A1E5D" w:rsidRPr="009A1E5D">
        <w:rPr>
          <w:color w:val="000000"/>
          <w:sz w:val="26"/>
          <w:szCs w:val="22"/>
          <w:lang w:eastAsia="en-US"/>
        </w:rPr>
        <w:t xml:space="preserve">Предоставление муниципальной услуги осуществляется без взимания платы. </w:t>
      </w:r>
    </w:p>
    <w:p w14:paraId="0968512C"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01FECD85" w14:textId="29F9AB74" w:rsidR="009A1E5D" w:rsidRPr="007F5C88" w:rsidRDefault="009A1E5D" w:rsidP="009A1E5D">
      <w:pPr>
        <w:jc w:val="center"/>
        <w:rPr>
          <w:color w:val="000000"/>
          <w:sz w:val="26"/>
          <w:szCs w:val="22"/>
          <w:lang w:eastAsia="en-US"/>
        </w:rPr>
      </w:pPr>
      <w:r w:rsidRPr="007F5C88">
        <w:rPr>
          <w:color w:val="000000"/>
          <w:sz w:val="26"/>
          <w:szCs w:val="22"/>
          <w:lang w:eastAsia="en-US"/>
        </w:rPr>
        <w:t xml:space="preserve">Максимальный срок ожидания в очереди при подаче заявления </w:t>
      </w:r>
    </w:p>
    <w:p w14:paraId="271F1433" w14:textId="77777777" w:rsidR="009A1E5D" w:rsidRPr="007F5C88" w:rsidRDefault="009A1E5D" w:rsidP="009A1E5D">
      <w:pPr>
        <w:jc w:val="center"/>
        <w:rPr>
          <w:color w:val="000000"/>
          <w:sz w:val="26"/>
          <w:szCs w:val="22"/>
          <w:lang w:eastAsia="en-US"/>
        </w:rPr>
      </w:pPr>
      <w:r w:rsidRPr="007F5C88">
        <w:rPr>
          <w:color w:val="000000"/>
          <w:sz w:val="26"/>
          <w:szCs w:val="22"/>
          <w:lang w:eastAsia="en-US"/>
        </w:rPr>
        <w:t>о предоставлении муниципальной услуги и при получении результата предоставления муниципальной услуги</w:t>
      </w:r>
    </w:p>
    <w:p w14:paraId="6E56BACC" w14:textId="77777777" w:rsidR="009A1E5D" w:rsidRPr="009A1E5D" w:rsidRDefault="009A1E5D" w:rsidP="009A1E5D">
      <w:pPr>
        <w:jc w:val="center"/>
        <w:rPr>
          <w:color w:val="000000"/>
          <w:sz w:val="26"/>
          <w:szCs w:val="22"/>
          <w:lang w:eastAsia="en-US"/>
        </w:rPr>
      </w:pPr>
    </w:p>
    <w:p w14:paraId="104925E3" w14:textId="6998E270" w:rsidR="009A1E5D" w:rsidRPr="009A1E5D" w:rsidRDefault="007F5C88" w:rsidP="007F5C88">
      <w:pPr>
        <w:ind w:firstLine="709"/>
        <w:jc w:val="both"/>
        <w:rPr>
          <w:color w:val="000000"/>
          <w:sz w:val="26"/>
          <w:szCs w:val="22"/>
          <w:lang w:eastAsia="en-US"/>
        </w:rPr>
      </w:pPr>
      <w:r>
        <w:rPr>
          <w:color w:val="000000"/>
          <w:sz w:val="26"/>
          <w:szCs w:val="22"/>
          <w:lang w:eastAsia="en-US"/>
        </w:rPr>
        <w:t xml:space="preserve">25. </w:t>
      </w:r>
      <w:r w:rsidR="009A1E5D" w:rsidRPr="009A1E5D">
        <w:rPr>
          <w:color w:val="000000"/>
          <w:sz w:val="26"/>
          <w:szCs w:val="22"/>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14:paraId="613F4004"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5287CF64" w14:textId="6A3344A6" w:rsidR="009A1E5D" w:rsidRPr="007F5C88" w:rsidRDefault="009A1E5D" w:rsidP="009A1E5D">
      <w:pPr>
        <w:jc w:val="center"/>
        <w:rPr>
          <w:color w:val="000000"/>
          <w:sz w:val="26"/>
          <w:szCs w:val="22"/>
          <w:lang w:eastAsia="en-US"/>
        </w:rPr>
      </w:pPr>
      <w:r w:rsidRPr="007F5C88">
        <w:rPr>
          <w:color w:val="000000"/>
          <w:sz w:val="26"/>
          <w:szCs w:val="22"/>
          <w:lang w:eastAsia="en-US"/>
        </w:rPr>
        <w:t xml:space="preserve">Срок и порядок регистрации заявления заявителя о предоставлении муниципальной услуги, в том числе в электронной форме </w:t>
      </w:r>
    </w:p>
    <w:p w14:paraId="3F2C056C"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16D8CEC3" w14:textId="2B81DEA8" w:rsidR="009A1E5D" w:rsidRPr="009A1E5D" w:rsidRDefault="007F5C88" w:rsidP="007F5C88">
      <w:pPr>
        <w:ind w:firstLine="709"/>
        <w:jc w:val="both"/>
        <w:rPr>
          <w:sz w:val="26"/>
          <w:szCs w:val="22"/>
          <w:lang w:eastAsia="en-US"/>
        </w:rPr>
      </w:pPr>
      <w:r>
        <w:rPr>
          <w:sz w:val="26"/>
          <w:szCs w:val="22"/>
          <w:lang w:eastAsia="en-US"/>
        </w:rPr>
        <w:t xml:space="preserve">26. </w:t>
      </w:r>
      <w:r w:rsidR="009A1E5D" w:rsidRPr="009A1E5D">
        <w:rPr>
          <w:sz w:val="26"/>
          <w:szCs w:val="22"/>
          <w:lang w:eastAsia="en-US"/>
        </w:rPr>
        <w:t xml:space="preserve">Заявление о предоставлении муниципальной услуги, поступившее посредством почтового отправления, в том числе поступившего посредством электронной почты в уполномоченный орган, подлежит регистрации специалистом уполномоченного органа в системе электронного документооборота в течение 1 рабочего дня с момента поступления заявления. </w:t>
      </w:r>
    </w:p>
    <w:p w14:paraId="1680D01B" w14:textId="77777777" w:rsidR="009A1E5D" w:rsidRPr="009A1E5D" w:rsidRDefault="009A1E5D" w:rsidP="007F5C88">
      <w:pPr>
        <w:ind w:firstLine="709"/>
        <w:jc w:val="both"/>
        <w:rPr>
          <w:sz w:val="26"/>
          <w:szCs w:val="22"/>
          <w:lang w:eastAsia="en-US"/>
        </w:rPr>
      </w:pPr>
      <w:r w:rsidRPr="009A1E5D">
        <w:rPr>
          <w:sz w:val="26"/>
          <w:szCs w:val="22"/>
          <w:lang w:eastAsia="en-US"/>
        </w:rPr>
        <w:lastRenderedPageBreak/>
        <w:t xml:space="preserve">Заявление о предоставлении муниципальной услуги, принятое специалистом уполномоченного органа при личном обращении, подлежит регистрации в системе электронного документооборота в течение 15 минут. </w:t>
      </w:r>
    </w:p>
    <w:p w14:paraId="66BC574D" w14:textId="77777777" w:rsidR="009A1E5D" w:rsidRPr="009A1E5D" w:rsidRDefault="009A1E5D" w:rsidP="007F5C88">
      <w:pPr>
        <w:ind w:firstLine="709"/>
        <w:jc w:val="both"/>
        <w:rPr>
          <w:sz w:val="26"/>
          <w:szCs w:val="22"/>
          <w:lang w:eastAsia="en-US"/>
        </w:rPr>
      </w:pPr>
      <w:r w:rsidRPr="009A1E5D">
        <w:rPr>
          <w:sz w:val="26"/>
          <w:szCs w:val="22"/>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ответственного за предоставление муниципальной услуги в системе электронного документооборота в течение 1 рабочего дня с момента поступления заявления. </w:t>
      </w:r>
    </w:p>
    <w:p w14:paraId="626E075A" w14:textId="77777777" w:rsidR="009A1E5D" w:rsidRPr="009A1E5D" w:rsidRDefault="009A1E5D" w:rsidP="007F5C88">
      <w:pPr>
        <w:ind w:firstLine="709"/>
        <w:jc w:val="both"/>
        <w:rPr>
          <w:sz w:val="26"/>
          <w:szCs w:val="22"/>
          <w:lang w:eastAsia="en-US"/>
        </w:rPr>
      </w:pPr>
      <w:r w:rsidRPr="009A1E5D">
        <w:rPr>
          <w:sz w:val="26"/>
          <w:szCs w:val="22"/>
          <w:lang w:eastAsia="en-US"/>
        </w:rPr>
        <w:t xml:space="preserve">Срок и порядок регистрации заявления заявителя о предоставлении муниципальной услуги работниками МФЦ осуществляется в соответствии с регламентом работы МФЦ. При обращении заявителя в МФЦ обеспечивается передача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 </w:t>
      </w:r>
    </w:p>
    <w:p w14:paraId="321CF47E" w14:textId="77777777" w:rsidR="009A1E5D" w:rsidRPr="009A1E5D" w:rsidRDefault="009A1E5D" w:rsidP="009A1E5D">
      <w:pPr>
        <w:rPr>
          <w:sz w:val="26"/>
          <w:szCs w:val="22"/>
          <w:lang w:eastAsia="en-US"/>
        </w:rPr>
      </w:pPr>
      <w:r w:rsidRPr="009A1E5D">
        <w:rPr>
          <w:sz w:val="26"/>
          <w:szCs w:val="22"/>
          <w:lang w:eastAsia="en-US"/>
        </w:rPr>
        <w:t xml:space="preserve"> </w:t>
      </w:r>
    </w:p>
    <w:p w14:paraId="1BDC55B9" w14:textId="184D93F4" w:rsidR="009A1E5D" w:rsidRPr="007F5C88" w:rsidRDefault="009A1E5D" w:rsidP="009A1E5D">
      <w:pPr>
        <w:jc w:val="center"/>
        <w:rPr>
          <w:color w:val="000000"/>
          <w:sz w:val="26"/>
          <w:szCs w:val="22"/>
          <w:lang w:eastAsia="en-US"/>
        </w:rPr>
      </w:pPr>
      <w:r w:rsidRPr="007F5C88">
        <w:rPr>
          <w:color w:val="000000"/>
          <w:sz w:val="26"/>
          <w:szCs w:val="22"/>
          <w:lang w:eastAsia="en-US"/>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14:paraId="6ED16CC7"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7346EE93" w14:textId="41C521F8" w:rsidR="009A1E5D" w:rsidRPr="009A1E5D" w:rsidRDefault="007F5C88" w:rsidP="007F5C88">
      <w:pPr>
        <w:ind w:firstLine="709"/>
        <w:jc w:val="both"/>
        <w:rPr>
          <w:color w:val="000000"/>
          <w:sz w:val="26"/>
          <w:szCs w:val="22"/>
          <w:lang w:eastAsia="en-US"/>
        </w:rPr>
      </w:pPr>
      <w:r>
        <w:rPr>
          <w:color w:val="000000"/>
          <w:sz w:val="26"/>
          <w:szCs w:val="22"/>
          <w:lang w:eastAsia="en-US"/>
        </w:rPr>
        <w:t xml:space="preserve">27. </w:t>
      </w:r>
      <w:r w:rsidR="009A1E5D" w:rsidRPr="009A1E5D">
        <w:rPr>
          <w:color w:val="000000"/>
          <w:sz w:val="26"/>
          <w:szCs w:val="22"/>
          <w:lang w:eastAsia="en-US"/>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w:t>
      </w:r>
    </w:p>
    <w:p w14:paraId="033B66FB"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14:paraId="18EA5C1D"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Вход и выход из помещения для предоставления муниципальной услуги оборудуются: </w:t>
      </w:r>
    </w:p>
    <w:p w14:paraId="71DC8F77" w14:textId="77777777" w:rsidR="009A1E5D" w:rsidRPr="009A1E5D" w:rsidRDefault="009A1E5D" w:rsidP="007F5C88">
      <w:pPr>
        <w:ind w:firstLine="709"/>
        <w:jc w:val="right"/>
        <w:rPr>
          <w:color w:val="000000"/>
          <w:sz w:val="26"/>
          <w:szCs w:val="22"/>
          <w:lang w:eastAsia="en-US"/>
        </w:rPr>
      </w:pPr>
      <w:r w:rsidRPr="009A1E5D">
        <w:rPr>
          <w:color w:val="000000"/>
          <w:sz w:val="26"/>
          <w:szCs w:val="22"/>
          <w:lang w:eastAsia="en-US"/>
        </w:rPr>
        <w:t>- пандусами, расширенными проходами, тактильными полосами по путям движения, позволяющими обеспечить беспрепятственный доступ инвалидов;</w:t>
      </w:r>
    </w:p>
    <w:p w14:paraId="3578AB49"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соответствующими указателями с автономными источниками бесперебойного питания; </w:t>
      </w:r>
    </w:p>
    <w:p w14:paraId="714FEE73"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контрастной маркировкой ступеней по пути движения; </w:t>
      </w:r>
    </w:p>
    <w:p w14:paraId="227BB74D"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информационной мнемосхемой (тактильной схемой движения); </w:t>
      </w:r>
    </w:p>
    <w:p w14:paraId="7F33D2D2"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тактильными табличками с надписями, дублированными рельефно-точечным шрифтом Брайля; </w:t>
      </w:r>
    </w:p>
    <w:p w14:paraId="022BB7E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623BDFD4"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Лестницы, находящиеся по пути движения в помещение для предоставления муниципальной услуги оборудуются: </w:t>
      </w:r>
    </w:p>
    <w:p w14:paraId="2E06B4F7"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тактильными полосами; </w:t>
      </w:r>
    </w:p>
    <w:p w14:paraId="52593641"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контрастной маркировкой крайних ступеней; </w:t>
      </w:r>
    </w:p>
    <w:p w14:paraId="4383433D"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поручнями с двух сторон, с тактильными полосами, нанесенными на поручни, с тактильно-выпуклым шрифтом и рельефно-точечным шрифтом Брайля с указанием этажа; </w:t>
      </w:r>
    </w:p>
    <w:p w14:paraId="1DB75D05"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тактильными табличками с указанием этажей, дублированными рельефно-точечным шрифтом Брайля. </w:t>
      </w:r>
    </w:p>
    <w:p w14:paraId="1E7844D6" w14:textId="020A5A1D" w:rsidR="009A1E5D" w:rsidRPr="009A1E5D" w:rsidRDefault="007F5C88" w:rsidP="007F5C88">
      <w:pPr>
        <w:ind w:firstLine="709"/>
        <w:jc w:val="both"/>
        <w:rPr>
          <w:color w:val="000000"/>
          <w:sz w:val="26"/>
          <w:szCs w:val="22"/>
          <w:lang w:eastAsia="en-US"/>
        </w:rPr>
      </w:pPr>
      <w:r>
        <w:rPr>
          <w:color w:val="000000"/>
          <w:sz w:val="26"/>
          <w:szCs w:val="22"/>
          <w:lang w:eastAsia="en-US"/>
        </w:rPr>
        <w:lastRenderedPageBreak/>
        <w:t xml:space="preserve">28. </w:t>
      </w:r>
      <w:r w:rsidR="009A1E5D" w:rsidRPr="009A1E5D">
        <w:rPr>
          <w:color w:val="000000"/>
          <w:sz w:val="26"/>
          <w:szCs w:val="22"/>
          <w:lang w:eastAsia="en-US"/>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 </w:t>
      </w:r>
    </w:p>
    <w:p w14:paraId="06F58C2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В частности, обеспечивается создание инвалидам следующих условий доступности объектов, в которых предоставляется муниципальная услуга: </w:t>
      </w:r>
    </w:p>
    <w:p w14:paraId="0B6DB82F" w14:textId="57932ED6" w:rsidR="009A1E5D" w:rsidRPr="009A1E5D" w:rsidRDefault="009A1E5D" w:rsidP="007F5C88">
      <w:pPr>
        <w:ind w:firstLine="709"/>
        <w:jc w:val="both"/>
        <w:rPr>
          <w:color w:val="000000"/>
          <w:sz w:val="26"/>
          <w:szCs w:val="22"/>
          <w:lang w:eastAsia="en-US"/>
        </w:rPr>
      </w:pPr>
      <w:r w:rsidRPr="009A1E5D">
        <w:rPr>
          <w:color w:val="000000"/>
          <w:sz w:val="26"/>
          <w:szCs w:val="22"/>
          <w:lang w:eastAsia="en-US"/>
        </w:rPr>
        <w:t>- условия для беспрепятственного пользования транспортом,</w:t>
      </w:r>
      <w:r w:rsidR="007F5C88">
        <w:rPr>
          <w:color w:val="000000"/>
          <w:sz w:val="26"/>
          <w:szCs w:val="22"/>
          <w:lang w:eastAsia="en-US"/>
        </w:rPr>
        <w:t xml:space="preserve"> </w:t>
      </w:r>
      <w:r w:rsidRPr="009A1E5D">
        <w:rPr>
          <w:color w:val="000000"/>
          <w:sz w:val="26"/>
          <w:szCs w:val="22"/>
          <w:lang w:eastAsia="en-US"/>
        </w:rPr>
        <w:t xml:space="preserve">средствами связи и информации; </w:t>
      </w:r>
    </w:p>
    <w:p w14:paraId="0B3F9CFF"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2276A5C6"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сопровождение инвалидов, имеющих стойкие расстройства функции зрения и самостоятельного передвижения; </w:t>
      </w:r>
    </w:p>
    <w:p w14:paraId="3CC26D2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 </w:t>
      </w:r>
    </w:p>
    <w:p w14:paraId="09E345CC"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допуск </w:t>
      </w:r>
      <w:proofErr w:type="spellStart"/>
      <w:r w:rsidRPr="009A1E5D">
        <w:rPr>
          <w:color w:val="000000"/>
          <w:sz w:val="26"/>
          <w:szCs w:val="22"/>
          <w:lang w:eastAsia="en-US"/>
        </w:rPr>
        <w:t>сурдопереводчика</w:t>
      </w:r>
      <w:proofErr w:type="spellEnd"/>
      <w:r w:rsidRPr="009A1E5D">
        <w:rPr>
          <w:color w:val="000000"/>
          <w:sz w:val="26"/>
          <w:szCs w:val="22"/>
          <w:lang w:eastAsia="en-US"/>
        </w:rPr>
        <w:t xml:space="preserve"> и </w:t>
      </w:r>
      <w:proofErr w:type="spellStart"/>
      <w:r w:rsidRPr="009A1E5D">
        <w:rPr>
          <w:color w:val="000000"/>
          <w:sz w:val="26"/>
          <w:szCs w:val="22"/>
          <w:lang w:eastAsia="en-US"/>
        </w:rPr>
        <w:t>тифлосурдопереводчика</w:t>
      </w:r>
      <w:proofErr w:type="spellEnd"/>
      <w:r w:rsidRPr="009A1E5D">
        <w:rPr>
          <w:color w:val="000000"/>
          <w:sz w:val="26"/>
          <w:szCs w:val="22"/>
          <w:lang w:eastAsia="en-US"/>
        </w:rPr>
        <w:t xml:space="preserve">; </w:t>
      </w:r>
    </w:p>
    <w:p w14:paraId="6EF94C8B"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допуск собаки-проводника на объекты (здания, помещения), в которых предоставляется услуга; </w:t>
      </w:r>
    </w:p>
    <w:p w14:paraId="6CFA5B7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оказание инвалидам помощи в преодолении барьеров, мешающих получению ими услуги наравне с другими лицами. </w:t>
      </w:r>
    </w:p>
    <w:p w14:paraId="5B94D94C"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 </w:t>
      </w:r>
    </w:p>
    <w:p w14:paraId="7861216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 </w:t>
      </w:r>
    </w:p>
    <w:p w14:paraId="414C7D96" w14:textId="790D8463" w:rsidR="009A1E5D" w:rsidRPr="009A1E5D" w:rsidRDefault="007F5C88" w:rsidP="007F5C88">
      <w:pPr>
        <w:ind w:firstLine="709"/>
        <w:jc w:val="both"/>
        <w:rPr>
          <w:color w:val="000000"/>
          <w:sz w:val="26"/>
          <w:szCs w:val="22"/>
          <w:lang w:eastAsia="en-US"/>
        </w:rPr>
      </w:pPr>
      <w:r>
        <w:rPr>
          <w:color w:val="000000"/>
          <w:sz w:val="26"/>
          <w:szCs w:val="22"/>
          <w:lang w:eastAsia="en-US"/>
        </w:rPr>
        <w:t xml:space="preserve">29. </w:t>
      </w:r>
      <w:r w:rsidR="009A1E5D" w:rsidRPr="009A1E5D">
        <w:rPr>
          <w:color w:val="000000"/>
          <w:sz w:val="26"/>
          <w:szCs w:val="22"/>
          <w:lang w:eastAsia="en-US"/>
        </w:rPr>
        <w:t xml:space="preserve">Места ожидания должны соответствовать комфортным условиям для заявителей. </w:t>
      </w:r>
    </w:p>
    <w:p w14:paraId="2E7AAA73"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Места ожидания оборудуются столами, стульями или скамьями (</w:t>
      </w:r>
      <w:proofErr w:type="spellStart"/>
      <w:r w:rsidRPr="009A1E5D">
        <w:rPr>
          <w:color w:val="000000"/>
          <w:sz w:val="26"/>
          <w:szCs w:val="22"/>
          <w:lang w:eastAsia="en-US"/>
        </w:rPr>
        <w:t>банкетками</w:t>
      </w:r>
      <w:proofErr w:type="spellEnd"/>
      <w:r w:rsidRPr="009A1E5D">
        <w:rPr>
          <w:color w:val="000000"/>
          <w:sz w:val="26"/>
          <w:szCs w:val="22"/>
          <w:lang w:eastAsia="en-US"/>
        </w:rPr>
        <w:t xml:space="preserve">),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 </w:t>
      </w:r>
    </w:p>
    <w:p w14:paraId="32E9D824"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пункте 8 настоящего административного регламента. </w:t>
      </w:r>
    </w:p>
    <w:p w14:paraId="5015B92A" w14:textId="53E8DBC9" w:rsidR="009A1E5D" w:rsidRPr="009A1E5D" w:rsidRDefault="007F5C88" w:rsidP="007F5C88">
      <w:pPr>
        <w:ind w:firstLine="709"/>
        <w:jc w:val="both"/>
        <w:rPr>
          <w:color w:val="000000"/>
          <w:sz w:val="26"/>
          <w:szCs w:val="22"/>
          <w:lang w:eastAsia="en-US"/>
        </w:rPr>
      </w:pPr>
      <w:r>
        <w:rPr>
          <w:color w:val="000000"/>
          <w:sz w:val="26"/>
          <w:szCs w:val="22"/>
          <w:lang w:eastAsia="en-US"/>
        </w:rPr>
        <w:lastRenderedPageBreak/>
        <w:t xml:space="preserve">30. </w:t>
      </w:r>
      <w:r w:rsidR="009A1E5D" w:rsidRPr="009A1E5D">
        <w:rPr>
          <w:color w:val="000000"/>
          <w:sz w:val="26"/>
          <w:szCs w:val="22"/>
          <w:lang w:eastAsia="en-US"/>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6C6D6329"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p>
    <w:p w14:paraId="3B82131B" w14:textId="77777777" w:rsidR="009A1E5D" w:rsidRPr="009A1E5D" w:rsidRDefault="009A1E5D" w:rsidP="009A1E5D">
      <w:pPr>
        <w:jc w:val="center"/>
        <w:rPr>
          <w:color w:val="000000"/>
          <w:sz w:val="26"/>
          <w:szCs w:val="22"/>
          <w:lang w:eastAsia="en-US"/>
        </w:rPr>
      </w:pPr>
    </w:p>
    <w:p w14:paraId="0823CC5A" w14:textId="2744A1B6" w:rsidR="009A1E5D" w:rsidRPr="007F5C88" w:rsidRDefault="009A1E5D" w:rsidP="009A1E5D">
      <w:pPr>
        <w:jc w:val="center"/>
        <w:rPr>
          <w:color w:val="000000"/>
          <w:sz w:val="26"/>
          <w:szCs w:val="22"/>
          <w:lang w:eastAsia="en-US"/>
        </w:rPr>
      </w:pPr>
      <w:r w:rsidRPr="007F5C88">
        <w:rPr>
          <w:color w:val="000000"/>
          <w:sz w:val="26"/>
          <w:szCs w:val="22"/>
          <w:lang w:eastAsia="en-US"/>
        </w:rPr>
        <w:t>Показатели доступности и качества муниципальной услуги</w:t>
      </w:r>
    </w:p>
    <w:p w14:paraId="60634E7E" w14:textId="77777777" w:rsidR="009A1E5D" w:rsidRPr="007F5C88" w:rsidRDefault="009A1E5D" w:rsidP="007F5C88">
      <w:pPr>
        <w:ind w:firstLine="709"/>
        <w:rPr>
          <w:color w:val="000000"/>
          <w:sz w:val="26"/>
          <w:szCs w:val="22"/>
          <w:lang w:eastAsia="en-US"/>
        </w:rPr>
      </w:pPr>
      <w:r w:rsidRPr="007F5C88">
        <w:rPr>
          <w:color w:val="000000"/>
          <w:sz w:val="26"/>
          <w:szCs w:val="22"/>
          <w:lang w:eastAsia="en-US"/>
        </w:rPr>
        <w:t xml:space="preserve"> </w:t>
      </w:r>
    </w:p>
    <w:p w14:paraId="5CC721A5" w14:textId="3A32FB9D" w:rsidR="009A1E5D" w:rsidRPr="009A1E5D" w:rsidRDefault="007F5C88" w:rsidP="007F5C88">
      <w:pPr>
        <w:ind w:firstLine="709"/>
        <w:jc w:val="both"/>
        <w:rPr>
          <w:color w:val="000000"/>
          <w:sz w:val="26"/>
          <w:szCs w:val="22"/>
          <w:lang w:eastAsia="en-US"/>
        </w:rPr>
      </w:pPr>
      <w:r>
        <w:rPr>
          <w:color w:val="000000"/>
          <w:sz w:val="26"/>
          <w:szCs w:val="22"/>
          <w:lang w:eastAsia="en-US"/>
        </w:rPr>
        <w:t xml:space="preserve">31. </w:t>
      </w:r>
      <w:r w:rsidR="009A1E5D" w:rsidRPr="009A1E5D">
        <w:rPr>
          <w:color w:val="000000"/>
          <w:sz w:val="26"/>
          <w:szCs w:val="22"/>
          <w:lang w:eastAsia="en-US"/>
        </w:rPr>
        <w:t xml:space="preserve">Показатели доступности: </w:t>
      </w:r>
    </w:p>
    <w:p w14:paraId="5E62AA08"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w:t>
      </w:r>
    </w:p>
    <w:p w14:paraId="0A21CEC0"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 </w:t>
      </w:r>
    </w:p>
    <w:p w14:paraId="4E05470F"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возможность получения заявителем муниципальной услуги в МФЦ, в том числе посредством запроса о предоставлении нескольких муниципальных услуг в МФЦ, предусмотренного </w:t>
      </w:r>
      <w:hyperlink r:id="rId24">
        <w:r w:rsidRPr="009A1E5D">
          <w:rPr>
            <w:color w:val="000000"/>
            <w:sz w:val="26"/>
            <w:szCs w:val="22"/>
            <w:lang w:eastAsia="en-US"/>
          </w:rPr>
          <w:t>статьей 15.1</w:t>
        </w:r>
      </w:hyperlink>
      <w:hyperlink r:id="rId25">
        <w:r w:rsidRPr="009A1E5D">
          <w:rPr>
            <w:color w:val="000000"/>
            <w:sz w:val="26"/>
            <w:szCs w:val="22"/>
            <w:lang w:eastAsia="en-US"/>
          </w:rPr>
          <w:t xml:space="preserve"> </w:t>
        </w:r>
      </w:hyperlink>
      <w:r w:rsidRPr="009A1E5D">
        <w:rPr>
          <w:color w:val="000000"/>
          <w:sz w:val="26"/>
          <w:szCs w:val="22"/>
          <w:lang w:eastAsia="en-US"/>
        </w:rPr>
        <w:t xml:space="preserve">Федерального закона №210-ФЗ </w:t>
      </w:r>
    </w:p>
    <w:p w14:paraId="3B83E3D7"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(далее - комплексный запрос); </w:t>
      </w:r>
    </w:p>
    <w:p w14:paraId="4DC87D55"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возможность направления заявителем документов в электронной форме посредством Единого и регионального порталов. </w:t>
      </w:r>
    </w:p>
    <w:p w14:paraId="1F7CF1A2" w14:textId="77777777" w:rsidR="009A1E5D" w:rsidRPr="009A1E5D" w:rsidRDefault="009A1E5D" w:rsidP="009A1E5D">
      <w:pPr>
        <w:jc w:val="both"/>
        <w:rPr>
          <w:color w:val="000000"/>
          <w:sz w:val="26"/>
          <w:szCs w:val="22"/>
          <w:lang w:eastAsia="en-US"/>
        </w:rPr>
      </w:pPr>
    </w:p>
    <w:p w14:paraId="174E9FD5" w14:textId="1D9474C2" w:rsidR="009A1E5D" w:rsidRPr="009A1E5D" w:rsidRDefault="007F5C88" w:rsidP="007F5C88">
      <w:pPr>
        <w:ind w:firstLine="709"/>
        <w:jc w:val="both"/>
        <w:rPr>
          <w:color w:val="000000"/>
          <w:sz w:val="26"/>
          <w:szCs w:val="22"/>
          <w:lang w:eastAsia="en-US"/>
        </w:rPr>
      </w:pPr>
      <w:r>
        <w:rPr>
          <w:color w:val="000000"/>
          <w:sz w:val="26"/>
          <w:szCs w:val="22"/>
          <w:lang w:eastAsia="en-US"/>
        </w:rPr>
        <w:t xml:space="preserve">32. </w:t>
      </w:r>
      <w:r w:rsidR="009A1E5D" w:rsidRPr="009A1E5D">
        <w:rPr>
          <w:color w:val="000000"/>
          <w:sz w:val="26"/>
          <w:szCs w:val="22"/>
          <w:lang w:eastAsia="en-US"/>
        </w:rPr>
        <w:t xml:space="preserve">Показатели качества муниципальной услуги: </w:t>
      </w:r>
    </w:p>
    <w:p w14:paraId="3E5668E6"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 </w:t>
      </w:r>
    </w:p>
    <w:p w14:paraId="14031414"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соблюдение должностными лицами уполномоченного органа, предоставляющими муниципальную услугу, сроков предоставления муниципальной услуги; </w:t>
      </w:r>
    </w:p>
    <w:p w14:paraId="5525F28B"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14:paraId="2BD6AFF0"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 </w:t>
      </w:r>
    </w:p>
    <w:p w14:paraId="6628642D" w14:textId="4F0DBEDC" w:rsidR="009A1E5D" w:rsidRPr="007F5C88" w:rsidRDefault="009A1E5D" w:rsidP="009A1E5D">
      <w:pPr>
        <w:jc w:val="center"/>
        <w:rPr>
          <w:color w:val="000000"/>
          <w:sz w:val="26"/>
          <w:szCs w:val="22"/>
          <w:lang w:eastAsia="en-US"/>
        </w:rPr>
      </w:pPr>
      <w:r w:rsidRPr="007F5C88">
        <w:rPr>
          <w:color w:val="000000"/>
          <w:sz w:val="26"/>
          <w:szCs w:val="22"/>
          <w:lang w:eastAsia="en-US"/>
        </w:rPr>
        <w:t>Иные требования, в том числе</w:t>
      </w:r>
    </w:p>
    <w:p w14:paraId="3697F1F5" w14:textId="77777777" w:rsidR="009A1E5D" w:rsidRPr="007F5C88" w:rsidRDefault="009A1E5D" w:rsidP="009A1E5D">
      <w:pPr>
        <w:jc w:val="center"/>
        <w:rPr>
          <w:color w:val="000000"/>
          <w:sz w:val="26"/>
          <w:szCs w:val="22"/>
          <w:lang w:eastAsia="en-US"/>
        </w:rPr>
      </w:pPr>
      <w:r w:rsidRPr="007F5C88">
        <w:rPr>
          <w:color w:val="000000"/>
          <w:sz w:val="26"/>
          <w:szCs w:val="22"/>
          <w:lang w:eastAsia="en-US"/>
        </w:rPr>
        <w:t>учитывающие особенности предоставления муниципальной</w:t>
      </w:r>
    </w:p>
    <w:p w14:paraId="7E2A1526" w14:textId="77777777" w:rsidR="009A1E5D" w:rsidRPr="007F5C88" w:rsidRDefault="009A1E5D" w:rsidP="009A1E5D">
      <w:pPr>
        <w:jc w:val="center"/>
        <w:rPr>
          <w:color w:val="000000"/>
          <w:sz w:val="26"/>
          <w:szCs w:val="22"/>
          <w:lang w:eastAsia="en-US"/>
        </w:rPr>
      </w:pPr>
      <w:r w:rsidRPr="007F5C88">
        <w:rPr>
          <w:color w:val="000000"/>
          <w:sz w:val="26"/>
          <w:szCs w:val="22"/>
          <w:lang w:eastAsia="en-US"/>
        </w:rPr>
        <w:t>услуги в электронной форме</w:t>
      </w:r>
    </w:p>
    <w:p w14:paraId="2F7A482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012E784E" w14:textId="4A790664" w:rsidR="009A1E5D" w:rsidRPr="009A1E5D" w:rsidRDefault="007F5C88" w:rsidP="001C640A">
      <w:pPr>
        <w:ind w:firstLine="709"/>
        <w:jc w:val="both"/>
        <w:rPr>
          <w:color w:val="000000"/>
          <w:sz w:val="26"/>
          <w:szCs w:val="22"/>
          <w:lang w:eastAsia="en-US"/>
        </w:rPr>
      </w:pPr>
      <w:r>
        <w:rPr>
          <w:color w:val="000000"/>
          <w:sz w:val="26"/>
          <w:szCs w:val="22"/>
          <w:lang w:eastAsia="en-US"/>
        </w:rPr>
        <w:t xml:space="preserve">33. </w:t>
      </w:r>
      <w:r w:rsidR="009A1E5D" w:rsidRPr="009A1E5D">
        <w:rPr>
          <w:color w:val="000000"/>
          <w:sz w:val="26"/>
          <w:szCs w:val="22"/>
          <w:lang w:eastAsia="en-US"/>
        </w:rPr>
        <w:t xml:space="preserve">Муниципальная услуга в электронной форме предоставляется с применением усиленной квалифицированной электронной подписи. </w:t>
      </w:r>
    </w:p>
    <w:p w14:paraId="5BF7D735" w14:textId="4E07E32C" w:rsidR="001C640A" w:rsidRDefault="009A1E5D" w:rsidP="001C640A">
      <w:pPr>
        <w:jc w:val="both"/>
        <w:rPr>
          <w:color w:val="000000"/>
          <w:sz w:val="26"/>
          <w:szCs w:val="22"/>
          <w:lang w:eastAsia="en-US"/>
        </w:rPr>
      </w:pPr>
      <w:r w:rsidRPr="009A1E5D">
        <w:rPr>
          <w:color w:val="000000"/>
          <w:sz w:val="26"/>
          <w:szCs w:val="22"/>
          <w:lang w:eastAsia="en-US"/>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9A1E5D">
        <w:rPr>
          <w:color w:val="000000"/>
          <w:sz w:val="26"/>
          <w:szCs w:val="22"/>
          <w:lang w:eastAsia="en-US"/>
        </w:rPr>
        <w:lastRenderedPageBreak/>
        <w:t xml:space="preserve">электронной подписи личность физического лица установлена при личном приеме. </w:t>
      </w:r>
    </w:p>
    <w:p w14:paraId="1FA2DD70" w14:textId="77777777" w:rsidR="001C640A" w:rsidRDefault="001C640A" w:rsidP="001C640A">
      <w:pPr>
        <w:jc w:val="both"/>
        <w:rPr>
          <w:color w:val="000000"/>
          <w:sz w:val="26"/>
          <w:szCs w:val="22"/>
          <w:lang w:eastAsia="en-US"/>
        </w:rPr>
      </w:pPr>
    </w:p>
    <w:p w14:paraId="010A2AA9" w14:textId="44B4824F" w:rsidR="001C640A" w:rsidRDefault="001C640A" w:rsidP="001C640A">
      <w:pPr>
        <w:jc w:val="center"/>
        <w:rPr>
          <w:color w:val="000000"/>
          <w:sz w:val="26"/>
          <w:szCs w:val="22"/>
          <w:lang w:eastAsia="en-US"/>
        </w:rPr>
      </w:pPr>
      <w:r w:rsidRPr="00806349">
        <w:rPr>
          <w:color w:val="000000"/>
          <w:sz w:val="26"/>
          <w:szCs w:val="22"/>
          <w:lang w:eastAsia="en-US"/>
        </w:rPr>
        <w:t xml:space="preserve">Случаи и порядок предоставления муниципальной услуги </w:t>
      </w:r>
    </w:p>
    <w:p w14:paraId="7E134545" w14:textId="77777777" w:rsidR="001C640A" w:rsidRPr="00806349" w:rsidRDefault="001C640A" w:rsidP="001C640A">
      <w:pPr>
        <w:jc w:val="center"/>
        <w:rPr>
          <w:color w:val="000000"/>
          <w:sz w:val="26"/>
          <w:szCs w:val="22"/>
          <w:lang w:eastAsia="en-US"/>
        </w:rPr>
      </w:pPr>
      <w:r w:rsidRPr="00806349">
        <w:rPr>
          <w:color w:val="000000"/>
          <w:sz w:val="26"/>
          <w:szCs w:val="22"/>
          <w:lang w:eastAsia="en-US"/>
        </w:rPr>
        <w:t>в упреждающем (</w:t>
      </w:r>
      <w:proofErr w:type="spellStart"/>
      <w:r w:rsidRPr="00806349">
        <w:rPr>
          <w:color w:val="000000"/>
          <w:sz w:val="26"/>
          <w:szCs w:val="22"/>
          <w:lang w:eastAsia="en-US"/>
        </w:rPr>
        <w:t>проактивном</w:t>
      </w:r>
      <w:proofErr w:type="spellEnd"/>
      <w:r w:rsidRPr="00806349">
        <w:rPr>
          <w:color w:val="000000"/>
          <w:sz w:val="26"/>
          <w:szCs w:val="22"/>
          <w:lang w:eastAsia="en-US"/>
        </w:rPr>
        <w:t>) режиме</w:t>
      </w:r>
    </w:p>
    <w:p w14:paraId="44556AE4" w14:textId="77777777" w:rsidR="001C640A" w:rsidRDefault="001C640A" w:rsidP="001C640A">
      <w:pPr>
        <w:jc w:val="center"/>
        <w:rPr>
          <w:b/>
          <w:color w:val="000000"/>
          <w:sz w:val="26"/>
          <w:szCs w:val="22"/>
          <w:lang w:eastAsia="en-US"/>
        </w:rPr>
      </w:pPr>
    </w:p>
    <w:p w14:paraId="1BF297C1" w14:textId="77777777" w:rsidR="001C640A" w:rsidRPr="00806349" w:rsidRDefault="001C640A" w:rsidP="001C640A">
      <w:pPr>
        <w:ind w:firstLine="709"/>
        <w:jc w:val="both"/>
        <w:rPr>
          <w:color w:val="000000"/>
          <w:sz w:val="26"/>
          <w:szCs w:val="22"/>
          <w:lang w:eastAsia="en-US"/>
        </w:rPr>
      </w:pPr>
      <w:r w:rsidRPr="00806349">
        <w:rPr>
          <w:color w:val="000000"/>
          <w:sz w:val="26"/>
          <w:szCs w:val="22"/>
          <w:lang w:eastAsia="en-US"/>
        </w:rPr>
        <w:t>Случаи</w:t>
      </w:r>
      <w:r>
        <w:rPr>
          <w:color w:val="000000"/>
          <w:sz w:val="26"/>
          <w:szCs w:val="22"/>
          <w:lang w:eastAsia="en-US"/>
        </w:rPr>
        <w:t xml:space="preserve"> предоставления муниципальной услуги в упреждающем (</w:t>
      </w:r>
      <w:proofErr w:type="spellStart"/>
      <w:r>
        <w:rPr>
          <w:color w:val="000000"/>
          <w:sz w:val="26"/>
          <w:szCs w:val="22"/>
          <w:lang w:eastAsia="en-US"/>
        </w:rPr>
        <w:t>проактивном</w:t>
      </w:r>
      <w:proofErr w:type="spellEnd"/>
      <w:r>
        <w:rPr>
          <w:color w:val="000000"/>
          <w:sz w:val="26"/>
          <w:szCs w:val="22"/>
          <w:lang w:eastAsia="en-US"/>
        </w:rPr>
        <w:t>) режиме административным регламентом не предусмотрены.</w:t>
      </w:r>
    </w:p>
    <w:p w14:paraId="6EC9F909" w14:textId="77777777" w:rsidR="009A1E5D" w:rsidRPr="009A1E5D" w:rsidRDefault="009A1E5D" w:rsidP="007F5C88">
      <w:pPr>
        <w:ind w:firstLine="709"/>
        <w:jc w:val="both"/>
        <w:rPr>
          <w:color w:val="000000"/>
          <w:sz w:val="26"/>
          <w:szCs w:val="22"/>
          <w:lang w:eastAsia="en-US"/>
        </w:rPr>
      </w:pPr>
    </w:p>
    <w:p w14:paraId="5563D10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715690D8"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3. Состав, последовательность и сроки выполнения административных процедур, требования к порядку их выполнения, </w:t>
      </w:r>
    </w:p>
    <w:p w14:paraId="20FF9B1E"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в том числе особенности выполнения административных процедур в электронной форме, а также особенности выполнения </w:t>
      </w:r>
    </w:p>
    <w:p w14:paraId="08EE9010" w14:textId="74CC3B38" w:rsidR="009A1E5D" w:rsidRDefault="009A1E5D" w:rsidP="009A1E5D">
      <w:pPr>
        <w:jc w:val="center"/>
        <w:rPr>
          <w:b/>
          <w:color w:val="000000"/>
          <w:sz w:val="26"/>
          <w:szCs w:val="22"/>
          <w:lang w:eastAsia="en-US"/>
        </w:rPr>
      </w:pPr>
      <w:r w:rsidRPr="009A1E5D">
        <w:rPr>
          <w:b/>
          <w:color w:val="000000"/>
          <w:sz w:val="26"/>
          <w:szCs w:val="22"/>
          <w:lang w:eastAsia="en-US"/>
        </w:rPr>
        <w:t xml:space="preserve">административных процедур в МФЦ </w:t>
      </w:r>
    </w:p>
    <w:p w14:paraId="5A08D797" w14:textId="2043ACA0" w:rsidR="00806349" w:rsidRDefault="00806349" w:rsidP="009A1E5D">
      <w:pPr>
        <w:jc w:val="center"/>
        <w:rPr>
          <w:b/>
          <w:color w:val="000000"/>
          <w:sz w:val="26"/>
          <w:szCs w:val="22"/>
          <w:lang w:eastAsia="en-US"/>
        </w:rPr>
      </w:pPr>
    </w:p>
    <w:p w14:paraId="43197833" w14:textId="75E22DF6" w:rsidR="009A1E5D" w:rsidRPr="009A1E5D" w:rsidRDefault="009A1E5D" w:rsidP="009A1E5D">
      <w:pPr>
        <w:rPr>
          <w:color w:val="000000"/>
          <w:sz w:val="26"/>
          <w:szCs w:val="22"/>
          <w:lang w:eastAsia="en-US"/>
        </w:rPr>
      </w:pPr>
    </w:p>
    <w:p w14:paraId="432513D2" w14:textId="592541F6" w:rsidR="009A1E5D" w:rsidRPr="009A1E5D" w:rsidRDefault="007F5C88" w:rsidP="007F5C88">
      <w:pPr>
        <w:ind w:firstLine="709"/>
        <w:jc w:val="both"/>
        <w:rPr>
          <w:color w:val="000000"/>
          <w:sz w:val="26"/>
          <w:szCs w:val="22"/>
          <w:lang w:eastAsia="en-US"/>
        </w:rPr>
      </w:pPr>
      <w:r>
        <w:rPr>
          <w:color w:val="000000"/>
          <w:sz w:val="26"/>
          <w:szCs w:val="22"/>
          <w:lang w:eastAsia="en-US"/>
        </w:rPr>
        <w:t xml:space="preserve">34. </w:t>
      </w:r>
      <w:r w:rsidR="009A1E5D" w:rsidRPr="009A1E5D">
        <w:rPr>
          <w:color w:val="000000"/>
          <w:sz w:val="26"/>
          <w:szCs w:val="22"/>
          <w:lang w:eastAsia="en-US"/>
        </w:rPr>
        <w:t xml:space="preserve">Предоставление муниципальной услуги включает в себя следующие этапы и административные процедуры: </w:t>
      </w:r>
    </w:p>
    <w:p w14:paraId="00762A39"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прием и регистрация заявления о предоставлении муниципальной услуги; </w:t>
      </w:r>
    </w:p>
    <w:p w14:paraId="503E7265"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формирование и направление межведомственных запросов, в органы участвующие в предоставлении муниципальной услуги; </w:t>
      </w:r>
    </w:p>
    <w:p w14:paraId="06B7748C"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рассмотрение представленных документов и принятие решения о предоставлении либо об отказе в предоставлении муниципальной услуги; </w:t>
      </w:r>
    </w:p>
    <w:p w14:paraId="46FED45C"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выдача (направление) заявителю документов, являющихся результатом предоставления муниципальной услуги. </w:t>
      </w:r>
    </w:p>
    <w:p w14:paraId="39259B6C" w14:textId="1F2BC96E" w:rsidR="009A1E5D" w:rsidRPr="009A1E5D" w:rsidRDefault="007F5C88" w:rsidP="007F5C88">
      <w:pPr>
        <w:ind w:firstLine="709"/>
        <w:jc w:val="both"/>
        <w:rPr>
          <w:color w:val="000000"/>
          <w:sz w:val="26"/>
          <w:szCs w:val="22"/>
          <w:lang w:eastAsia="en-US"/>
        </w:rPr>
      </w:pPr>
      <w:r>
        <w:rPr>
          <w:color w:val="000000"/>
          <w:sz w:val="26"/>
          <w:szCs w:val="22"/>
          <w:lang w:eastAsia="en-US"/>
        </w:rPr>
        <w:t xml:space="preserve">35. </w:t>
      </w:r>
      <w:r w:rsidR="009A1E5D" w:rsidRPr="009A1E5D">
        <w:rPr>
          <w:color w:val="000000"/>
          <w:sz w:val="26"/>
          <w:szCs w:val="22"/>
          <w:lang w:eastAsia="en-US"/>
        </w:rPr>
        <w:t xml:space="preserve">Административные процедуры в электронной форме осуществляются с учетом положений пунктов 40-45 административного регламента. </w:t>
      </w:r>
    </w:p>
    <w:p w14:paraId="72C85B7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0B68FCC2" w14:textId="56F2C5A9" w:rsidR="009A1E5D" w:rsidRPr="007F5C88" w:rsidRDefault="009A1E5D" w:rsidP="009A1E5D">
      <w:pPr>
        <w:jc w:val="center"/>
        <w:rPr>
          <w:color w:val="000000"/>
          <w:sz w:val="26"/>
          <w:szCs w:val="22"/>
          <w:lang w:eastAsia="en-US"/>
        </w:rPr>
      </w:pPr>
      <w:r w:rsidRPr="007F5C88">
        <w:rPr>
          <w:color w:val="000000"/>
          <w:sz w:val="26"/>
          <w:szCs w:val="22"/>
          <w:lang w:eastAsia="en-US"/>
        </w:rPr>
        <w:t xml:space="preserve">Прием и регистрация заявления </w:t>
      </w:r>
    </w:p>
    <w:p w14:paraId="55B557F2" w14:textId="77777777" w:rsidR="009A1E5D" w:rsidRPr="007F5C88" w:rsidRDefault="009A1E5D" w:rsidP="009A1E5D">
      <w:pPr>
        <w:jc w:val="center"/>
        <w:rPr>
          <w:color w:val="000000"/>
          <w:sz w:val="26"/>
          <w:szCs w:val="22"/>
          <w:lang w:eastAsia="en-US"/>
        </w:rPr>
      </w:pPr>
      <w:r w:rsidRPr="007F5C88">
        <w:rPr>
          <w:color w:val="000000"/>
          <w:sz w:val="26"/>
          <w:szCs w:val="22"/>
          <w:lang w:eastAsia="en-US"/>
        </w:rPr>
        <w:t xml:space="preserve">о предоставлении муниципальной услуги </w:t>
      </w:r>
    </w:p>
    <w:p w14:paraId="28FBC4F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5DC020B4" w14:textId="59AFD6D8" w:rsidR="009A1E5D" w:rsidRPr="009A1E5D" w:rsidRDefault="007F5C88" w:rsidP="007F5C88">
      <w:pPr>
        <w:ind w:firstLine="709"/>
        <w:jc w:val="both"/>
        <w:rPr>
          <w:sz w:val="26"/>
          <w:szCs w:val="22"/>
          <w:lang w:eastAsia="en-US"/>
        </w:rPr>
      </w:pPr>
      <w:r>
        <w:rPr>
          <w:color w:val="000000"/>
          <w:sz w:val="26"/>
          <w:szCs w:val="22"/>
          <w:lang w:eastAsia="en-US"/>
        </w:rPr>
        <w:t xml:space="preserve">36. </w:t>
      </w:r>
      <w:r w:rsidR="009A1E5D" w:rsidRPr="009A1E5D">
        <w:rPr>
          <w:color w:val="000000"/>
          <w:sz w:val="26"/>
          <w:szCs w:val="22"/>
          <w:lang w:eastAsia="en-US"/>
        </w:rPr>
        <w:t xml:space="preserve">Основанием для начала административной процедуры является поступление </w:t>
      </w:r>
      <w:r w:rsidR="009A1E5D" w:rsidRPr="009A1E5D">
        <w:rPr>
          <w:sz w:val="26"/>
          <w:szCs w:val="22"/>
          <w:lang w:eastAsia="en-US"/>
        </w:rPr>
        <w:t xml:space="preserve">в уполномоченный орган заявления о предоставлении муниципальной услуги. </w:t>
      </w:r>
    </w:p>
    <w:p w14:paraId="2EB38597" w14:textId="77777777" w:rsidR="009A1E5D" w:rsidRPr="009A1E5D" w:rsidRDefault="009A1E5D" w:rsidP="007F5C88">
      <w:pPr>
        <w:ind w:firstLine="709"/>
        <w:jc w:val="both"/>
        <w:rPr>
          <w:sz w:val="26"/>
          <w:szCs w:val="22"/>
          <w:lang w:eastAsia="en-US"/>
        </w:rPr>
      </w:pPr>
      <w:r w:rsidRPr="009A1E5D">
        <w:rPr>
          <w:sz w:val="26"/>
          <w:szCs w:val="22"/>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14:paraId="3818B06C" w14:textId="77777777" w:rsidR="009A1E5D" w:rsidRPr="009A1E5D" w:rsidRDefault="009A1E5D" w:rsidP="007F5C88">
      <w:pPr>
        <w:ind w:firstLine="709"/>
        <w:jc w:val="both"/>
        <w:rPr>
          <w:color w:val="000000"/>
          <w:sz w:val="26"/>
          <w:szCs w:val="22"/>
          <w:lang w:eastAsia="en-US"/>
        </w:rPr>
      </w:pPr>
      <w:r w:rsidRPr="009A1E5D">
        <w:rPr>
          <w:sz w:val="26"/>
          <w:szCs w:val="22"/>
          <w:lang w:eastAsia="en-US"/>
        </w:rPr>
        <w:t>- за прием и регистрацию заявления, поступившего посредством почтовой связи, в том числе посредством электронной почты в адрес уполномоченного органа или представленного заявителем лично - специалист уполномоченного органа</w:t>
      </w:r>
      <w:r w:rsidRPr="009A1E5D">
        <w:rPr>
          <w:color w:val="000000"/>
          <w:sz w:val="26"/>
          <w:szCs w:val="22"/>
          <w:lang w:eastAsia="en-US"/>
        </w:rPr>
        <w:t xml:space="preserve">; </w:t>
      </w:r>
    </w:p>
    <w:p w14:paraId="2634EC6A"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за прием и регистрацию заявления, поступившего посредством Единого и регионального порталов, - специалист ответственный за предоставление муниципальной услуги; </w:t>
      </w:r>
    </w:p>
    <w:p w14:paraId="575E556E"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t xml:space="preserve">- за прием заявления, поступившего в МФЦ - специалист МФЦ. </w:t>
      </w:r>
    </w:p>
    <w:p w14:paraId="59003C45" w14:textId="77777777" w:rsidR="009A1E5D" w:rsidRPr="009A1E5D" w:rsidRDefault="009A1E5D" w:rsidP="007F5C88">
      <w:pPr>
        <w:ind w:firstLine="709"/>
        <w:jc w:val="both"/>
        <w:rPr>
          <w:color w:val="000000"/>
          <w:sz w:val="26"/>
          <w:szCs w:val="22"/>
          <w:lang w:eastAsia="en-US"/>
        </w:rPr>
      </w:pPr>
      <w:r w:rsidRPr="009A1E5D">
        <w:rPr>
          <w:color w:val="000000"/>
          <w:sz w:val="26"/>
          <w:szCs w:val="22"/>
          <w:lang w:eastAsia="en-US"/>
        </w:rPr>
        <w:lastRenderedPageBreak/>
        <w:t xml:space="preserve">Содержание административных действий, входящих в состав административной процедуры: </w:t>
      </w:r>
    </w:p>
    <w:p w14:paraId="7914FEB3" w14:textId="77777777" w:rsidR="009A1E5D" w:rsidRPr="009A1E5D" w:rsidRDefault="009A1E5D" w:rsidP="007F5C88">
      <w:pPr>
        <w:ind w:firstLine="709"/>
        <w:jc w:val="both"/>
        <w:rPr>
          <w:sz w:val="26"/>
          <w:szCs w:val="22"/>
          <w:lang w:eastAsia="en-US"/>
        </w:rPr>
      </w:pPr>
      <w:r w:rsidRPr="009A1E5D">
        <w:rPr>
          <w:sz w:val="26"/>
          <w:szCs w:val="22"/>
          <w:lang w:eastAsia="en-US"/>
        </w:rPr>
        <w:t xml:space="preserve">-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уполномоченный орган, при личном обращении заявителя - 15 минут с момента получения заявления о предоставлении муниципальной услуги). </w:t>
      </w:r>
    </w:p>
    <w:p w14:paraId="357C1EDA" w14:textId="77777777" w:rsidR="009A1E5D" w:rsidRPr="009A1E5D" w:rsidRDefault="009A1E5D" w:rsidP="007F5C88">
      <w:pPr>
        <w:ind w:firstLine="709"/>
        <w:jc w:val="both"/>
        <w:rPr>
          <w:sz w:val="26"/>
          <w:szCs w:val="22"/>
          <w:lang w:eastAsia="en-US"/>
        </w:rPr>
      </w:pPr>
      <w:r w:rsidRPr="009A1E5D">
        <w:rPr>
          <w:sz w:val="26"/>
          <w:szCs w:val="22"/>
          <w:lang w:eastAsia="en-US"/>
        </w:rPr>
        <w:t xml:space="preserve">Критерий принятия решения о приеме и регистрации заявления: </w:t>
      </w:r>
    </w:p>
    <w:p w14:paraId="75B8548E" w14:textId="77777777" w:rsidR="009A1E5D" w:rsidRPr="009A1E5D" w:rsidRDefault="009A1E5D" w:rsidP="007F5C88">
      <w:pPr>
        <w:ind w:firstLine="709"/>
        <w:jc w:val="both"/>
        <w:rPr>
          <w:sz w:val="26"/>
          <w:szCs w:val="22"/>
          <w:lang w:eastAsia="en-US"/>
        </w:rPr>
      </w:pPr>
      <w:r w:rsidRPr="009A1E5D">
        <w:rPr>
          <w:sz w:val="26"/>
          <w:szCs w:val="22"/>
          <w:lang w:eastAsia="en-US"/>
        </w:rPr>
        <w:t xml:space="preserve">- наличие заявления о предоставлении муниципальной услуги. </w:t>
      </w:r>
    </w:p>
    <w:p w14:paraId="3B90B0BD" w14:textId="77777777" w:rsidR="009A1E5D" w:rsidRPr="009A1E5D" w:rsidRDefault="009A1E5D" w:rsidP="007F5C88">
      <w:pPr>
        <w:ind w:firstLine="709"/>
        <w:jc w:val="both"/>
        <w:rPr>
          <w:sz w:val="26"/>
          <w:szCs w:val="22"/>
          <w:lang w:eastAsia="en-US"/>
        </w:rPr>
      </w:pPr>
      <w:r w:rsidRPr="009A1E5D">
        <w:rPr>
          <w:sz w:val="26"/>
          <w:szCs w:val="22"/>
          <w:lang w:eastAsia="en-US"/>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 </w:t>
      </w:r>
    </w:p>
    <w:p w14:paraId="38D924E4" w14:textId="77777777" w:rsidR="009A1E5D" w:rsidRPr="009A1E5D" w:rsidRDefault="009A1E5D" w:rsidP="007F5C88">
      <w:pPr>
        <w:ind w:firstLine="709"/>
        <w:jc w:val="both"/>
        <w:rPr>
          <w:sz w:val="26"/>
          <w:szCs w:val="22"/>
          <w:lang w:eastAsia="en-US"/>
        </w:rPr>
      </w:pPr>
      <w:r w:rsidRPr="009A1E5D">
        <w:rPr>
          <w:sz w:val="26"/>
          <w:szCs w:val="22"/>
          <w:lang w:eastAsia="en-US"/>
        </w:rPr>
        <w:t xml:space="preserve">Результат административной процедуры: </w:t>
      </w:r>
    </w:p>
    <w:p w14:paraId="7D691DAF" w14:textId="77777777" w:rsidR="009A1E5D" w:rsidRPr="009A1E5D" w:rsidRDefault="009A1E5D" w:rsidP="007F5C88">
      <w:pPr>
        <w:ind w:firstLine="709"/>
        <w:jc w:val="both"/>
        <w:rPr>
          <w:sz w:val="26"/>
          <w:szCs w:val="22"/>
          <w:lang w:eastAsia="en-US"/>
        </w:rPr>
      </w:pPr>
      <w:r w:rsidRPr="009A1E5D">
        <w:rPr>
          <w:sz w:val="26"/>
          <w:szCs w:val="22"/>
          <w:lang w:eastAsia="en-US"/>
        </w:rPr>
        <w:t xml:space="preserve">- зарегистрированное заявление о предоставлении муниципальной услуги. </w:t>
      </w:r>
    </w:p>
    <w:p w14:paraId="44A4C121" w14:textId="77777777" w:rsidR="009A1E5D" w:rsidRPr="009A1E5D" w:rsidRDefault="009A1E5D" w:rsidP="007F5C88">
      <w:pPr>
        <w:ind w:firstLine="709"/>
        <w:jc w:val="both"/>
        <w:rPr>
          <w:sz w:val="26"/>
          <w:szCs w:val="22"/>
          <w:lang w:eastAsia="en-US"/>
        </w:rPr>
      </w:pPr>
      <w:r w:rsidRPr="009A1E5D">
        <w:rPr>
          <w:sz w:val="26"/>
          <w:szCs w:val="22"/>
          <w:lang w:eastAsia="en-US"/>
        </w:rPr>
        <w:t xml:space="preserve">Способ фиксации результата выполнения административной процедуры: в случае поступления заявления по почте, в том числе посредством электронной почты в адрес уполномоченного органа или представленного заявителем лично в уполномоченный орган, специалист уполномоченного органа регистрирует заявление о предоставлении муниципальной услуги в системе электронного документооборота. </w:t>
      </w:r>
    </w:p>
    <w:p w14:paraId="7F91E0E2" w14:textId="77777777" w:rsidR="009A1E5D" w:rsidRPr="009A1E5D" w:rsidRDefault="009A1E5D" w:rsidP="009A1E5D">
      <w:pPr>
        <w:jc w:val="center"/>
        <w:rPr>
          <w:sz w:val="26"/>
          <w:szCs w:val="22"/>
          <w:lang w:eastAsia="en-US"/>
        </w:rPr>
      </w:pPr>
    </w:p>
    <w:p w14:paraId="1A6D2C66" w14:textId="5EE9E780" w:rsidR="009A1E5D" w:rsidRPr="00B74BD5" w:rsidRDefault="009A1E5D" w:rsidP="009A1E5D">
      <w:pPr>
        <w:jc w:val="center"/>
        <w:rPr>
          <w:sz w:val="26"/>
          <w:szCs w:val="22"/>
          <w:lang w:eastAsia="en-US"/>
        </w:rPr>
      </w:pPr>
      <w:r w:rsidRPr="00B74BD5">
        <w:rPr>
          <w:sz w:val="26"/>
          <w:szCs w:val="22"/>
          <w:lang w:eastAsia="en-US"/>
        </w:rPr>
        <w:t xml:space="preserve">Формирование и направление межведомственных запросов в органы, </w:t>
      </w:r>
    </w:p>
    <w:p w14:paraId="694D06EA" w14:textId="77777777" w:rsidR="009A1E5D" w:rsidRPr="00B74BD5" w:rsidRDefault="009A1E5D" w:rsidP="009A1E5D">
      <w:pPr>
        <w:jc w:val="center"/>
        <w:rPr>
          <w:sz w:val="26"/>
          <w:szCs w:val="22"/>
          <w:lang w:eastAsia="en-US"/>
        </w:rPr>
      </w:pPr>
      <w:r w:rsidRPr="00B74BD5">
        <w:rPr>
          <w:sz w:val="26"/>
          <w:szCs w:val="22"/>
          <w:lang w:eastAsia="en-US"/>
        </w:rPr>
        <w:t xml:space="preserve">участвующие в предоставлении муниципальной услуги </w:t>
      </w:r>
    </w:p>
    <w:p w14:paraId="4B0F323F" w14:textId="77777777" w:rsidR="009A1E5D" w:rsidRPr="009A1E5D" w:rsidRDefault="009A1E5D" w:rsidP="009A1E5D">
      <w:pPr>
        <w:rPr>
          <w:sz w:val="26"/>
          <w:szCs w:val="22"/>
          <w:lang w:eastAsia="en-US"/>
        </w:rPr>
      </w:pPr>
      <w:r w:rsidRPr="009A1E5D">
        <w:rPr>
          <w:sz w:val="26"/>
          <w:szCs w:val="22"/>
          <w:lang w:eastAsia="en-US"/>
        </w:rPr>
        <w:t xml:space="preserve"> </w:t>
      </w:r>
    </w:p>
    <w:p w14:paraId="210782AA" w14:textId="6B243D42" w:rsidR="009A1E5D" w:rsidRPr="009A1E5D" w:rsidRDefault="00B74BD5" w:rsidP="00B74BD5">
      <w:pPr>
        <w:ind w:firstLine="709"/>
        <w:jc w:val="both"/>
        <w:rPr>
          <w:sz w:val="26"/>
          <w:szCs w:val="22"/>
          <w:lang w:eastAsia="en-US"/>
        </w:rPr>
      </w:pPr>
      <w:r>
        <w:rPr>
          <w:sz w:val="26"/>
          <w:szCs w:val="22"/>
          <w:lang w:eastAsia="en-US"/>
        </w:rPr>
        <w:t xml:space="preserve">37. </w:t>
      </w:r>
      <w:r w:rsidR="009A1E5D" w:rsidRPr="009A1E5D">
        <w:rPr>
          <w:sz w:val="26"/>
          <w:szCs w:val="22"/>
          <w:lang w:eastAsia="en-US"/>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уполномоченного органа. </w:t>
      </w:r>
    </w:p>
    <w:p w14:paraId="382C7D30" w14:textId="77777777" w:rsidR="009A1E5D" w:rsidRPr="009A1E5D" w:rsidRDefault="009A1E5D" w:rsidP="00B74BD5">
      <w:pPr>
        <w:ind w:firstLine="709"/>
        <w:jc w:val="both"/>
        <w:rPr>
          <w:sz w:val="26"/>
          <w:szCs w:val="22"/>
          <w:lang w:eastAsia="en-US"/>
        </w:rPr>
      </w:pPr>
      <w:r w:rsidRPr="009A1E5D">
        <w:rPr>
          <w:sz w:val="26"/>
          <w:szCs w:val="22"/>
          <w:lang w:eastAsia="en-U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уполномоченного органа. </w:t>
      </w:r>
    </w:p>
    <w:p w14:paraId="1DCB7494" w14:textId="77777777" w:rsidR="009A1E5D" w:rsidRPr="009A1E5D" w:rsidRDefault="009A1E5D" w:rsidP="00B74BD5">
      <w:pPr>
        <w:ind w:firstLine="709"/>
        <w:jc w:val="both"/>
        <w:rPr>
          <w:sz w:val="26"/>
          <w:szCs w:val="22"/>
          <w:lang w:eastAsia="en-US"/>
        </w:rPr>
      </w:pPr>
      <w:r w:rsidRPr="009A1E5D">
        <w:rPr>
          <w:sz w:val="26"/>
          <w:szCs w:val="22"/>
          <w:lang w:eastAsia="en-US"/>
        </w:rPr>
        <w:t xml:space="preserve">Содержание административных действий, входящих в состав административной процедуры: </w:t>
      </w:r>
    </w:p>
    <w:p w14:paraId="214418F3" w14:textId="77777777" w:rsidR="009A1E5D" w:rsidRPr="009A1E5D" w:rsidRDefault="009A1E5D" w:rsidP="00B74BD5">
      <w:pPr>
        <w:ind w:firstLine="709"/>
        <w:jc w:val="both"/>
        <w:rPr>
          <w:sz w:val="26"/>
          <w:szCs w:val="22"/>
          <w:lang w:eastAsia="en-US"/>
        </w:rPr>
      </w:pPr>
      <w:r w:rsidRPr="009A1E5D">
        <w:rPr>
          <w:sz w:val="26"/>
          <w:szCs w:val="22"/>
          <w:lang w:eastAsia="en-US"/>
        </w:rPr>
        <w:t xml:space="preserve">- формирование и направление межведомственного запроса в ИФНС (продолжительность и (или) максимальный срок выполнения административного действия - в течение 1 рабочий день со дня поступления зарегистрированного заявления специалисту уполномоченного органа); </w:t>
      </w:r>
    </w:p>
    <w:p w14:paraId="4C7DEB2F" w14:textId="77777777" w:rsidR="009A1E5D" w:rsidRPr="009A1E5D" w:rsidRDefault="009A1E5D" w:rsidP="00B74BD5">
      <w:pPr>
        <w:ind w:firstLine="709"/>
        <w:jc w:val="both"/>
        <w:rPr>
          <w:sz w:val="26"/>
          <w:szCs w:val="22"/>
          <w:lang w:eastAsia="en-US"/>
        </w:rPr>
      </w:pPr>
      <w:r w:rsidRPr="009A1E5D">
        <w:rPr>
          <w:sz w:val="26"/>
          <w:szCs w:val="22"/>
          <w:lang w:eastAsia="en-US"/>
        </w:rPr>
        <w:t xml:space="preserve">-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 </w:t>
      </w:r>
    </w:p>
    <w:p w14:paraId="15B439CD" w14:textId="77777777" w:rsidR="009A1E5D" w:rsidRPr="009A1E5D" w:rsidRDefault="009A1E5D" w:rsidP="00B74BD5">
      <w:pPr>
        <w:ind w:firstLine="709"/>
        <w:jc w:val="both"/>
        <w:rPr>
          <w:sz w:val="26"/>
          <w:szCs w:val="22"/>
          <w:lang w:eastAsia="en-US"/>
        </w:rPr>
      </w:pPr>
      <w:r w:rsidRPr="009A1E5D">
        <w:rPr>
          <w:sz w:val="26"/>
          <w:szCs w:val="22"/>
          <w:lang w:eastAsia="en-US"/>
        </w:rPr>
        <w:t xml:space="preserve">Критерий принятия решения о направлении межведомственного запроса: </w:t>
      </w:r>
    </w:p>
    <w:p w14:paraId="3E1A2B24" w14:textId="77777777" w:rsidR="009A1E5D" w:rsidRPr="009A1E5D" w:rsidRDefault="009A1E5D" w:rsidP="00B74BD5">
      <w:pPr>
        <w:ind w:firstLine="709"/>
        <w:jc w:val="both"/>
        <w:rPr>
          <w:sz w:val="26"/>
          <w:szCs w:val="22"/>
          <w:lang w:eastAsia="en-US"/>
        </w:rPr>
      </w:pPr>
      <w:r w:rsidRPr="009A1E5D">
        <w:rPr>
          <w:sz w:val="26"/>
          <w:szCs w:val="22"/>
          <w:lang w:eastAsia="en-US"/>
        </w:rPr>
        <w:t xml:space="preserve">- отсутствие документов, необходимых для предоставления муниципальной услуги, указанных в пункте 17 настоящего административного регламента. </w:t>
      </w:r>
    </w:p>
    <w:p w14:paraId="388C9E9E" w14:textId="77777777" w:rsidR="00B74BD5" w:rsidRPr="00B74BD5" w:rsidRDefault="00B74BD5" w:rsidP="00B74BD5">
      <w:pPr>
        <w:ind w:firstLine="709"/>
        <w:jc w:val="both"/>
        <w:rPr>
          <w:sz w:val="10"/>
          <w:szCs w:val="10"/>
          <w:lang w:eastAsia="en-US"/>
        </w:rPr>
      </w:pPr>
    </w:p>
    <w:p w14:paraId="0CF5CA5D" w14:textId="68199597" w:rsidR="009A1E5D" w:rsidRPr="009A1E5D" w:rsidRDefault="009A1E5D" w:rsidP="00B74BD5">
      <w:pPr>
        <w:ind w:firstLine="709"/>
        <w:jc w:val="both"/>
        <w:rPr>
          <w:sz w:val="26"/>
          <w:szCs w:val="22"/>
          <w:lang w:eastAsia="en-US"/>
        </w:rPr>
      </w:pPr>
      <w:r w:rsidRPr="009A1E5D">
        <w:rPr>
          <w:sz w:val="26"/>
          <w:szCs w:val="22"/>
          <w:lang w:eastAsia="en-US"/>
        </w:rPr>
        <w:t xml:space="preserve">Результат выполнения административной процедуры: </w:t>
      </w:r>
    </w:p>
    <w:p w14:paraId="4C6113CC" w14:textId="77777777" w:rsidR="009A1E5D" w:rsidRPr="009A1E5D" w:rsidRDefault="009A1E5D" w:rsidP="00B74BD5">
      <w:pPr>
        <w:ind w:firstLine="709"/>
        <w:jc w:val="both"/>
        <w:rPr>
          <w:sz w:val="26"/>
          <w:szCs w:val="22"/>
          <w:lang w:eastAsia="en-US"/>
        </w:rPr>
      </w:pPr>
      <w:r w:rsidRPr="009A1E5D">
        <w:rPr>
          <w:sz w:val="26"/>
          <w:szCs w:val="22"/>
          <w:lang w:eastAsia="en-US"/>
        </w:rPr>
        <w:t xml:space="preserve">- полученные ответы на межведомственные запросы. </w:t>
      </w:r>
    </w:p>
    <w:p w14:paraId="5343B8E9" w14:textId="77777777" w:rsidR="00B74BD5" w:rsidRPr="00B74BD5" w:rsidRDefault="00B74BD5" w:rsidP="00B74BD5">
      <w:pPr>
        <w:ind w:firstLine="709"/>
        <w:jc w:val="both"/>
        <w:rPr>
          <w:sz w:val="10"/>
          <w:szCs w:val="10"/>
          <w:lang w:eastAsia="en-US"/>
        </w:rPr>
      </w:pPr>
    </w:p>
    <w:p w14:paraId="434153EC" w14:textId="65B10618" w:rsidR="009A1E5D" w:rsidRPr="009A1E5D" w:rsidRDefault="009A1E5D" w:rsidP="00B74BD5">
      <w:pPr>
        <w:ind w:firstLine="709"/>
        <w:jc w:val="both"/>
        <w:rPr>
          <w:sz w:val="26"/>
          <w:szCs w:val="22"/>
          <w:lang w:eastAsia="en-US"/>
        </w:rPr>
      </w:pPr>
      <w:r w:rsidRPr="009A1E5D">
        <w:rPr>
          <w:sz w:val="26"/>
          <w:szCs w:val="22"/>
          <w:lang w:eastAsia="en-US"/>
        </w:rPr>
        <w:lastRenderedPageBreak/>
        <w:t xml:space="preserve">Способ фиксации результата выполнения административной процедуры: </w:t>
      </w:r>
    </w:p>
    <w:p w14:paraId="3C3D6445" w14:textId="77777777" w:rsidR="009A1E5D" w:rsidRPr="009A1E5D" w:rsidRDefault="009A1E5D" w:rsidP="00B74BD5">
      <w:pPr>
        <w:ind w:firstLine="709"/>
        <w:jc w:val="both"/>
        <w:rPr>
          <w:sz w:val="26"/>
          <w:szCs w:val="22"/>
          <w:lang w:eastAsia="en-US"/>
        </w:rPr>
      </w:pPr>
      <w:r w:rsidRPr="009A1E5D">
        <w:rPr>
          <w:sz w:val="26"/>
          <w:szCs w:val="22"/>
          <w:lang w:eastAsia="en-US"/>
        </w:rPr>
        <w:t xml:space="preserve">- специалист уполномоченного органа регистрирует ответ на межведомственный запрос в журнале регистрации в день его поступления. </w:t>
      </w:r>
    </w:p>
    <w:p w14:paraId="1A3C7540" w14:textId="77777777" w:rsidR="009A1E5D" w:rsidRPr="009A1E5D" w:rsidRDefault="009A1E5D" w:rsidP="009A1E5D">
      <w:pPr>
        <w:rPr>
          <w:sz w:val="26"/>
          <w:szCs w:val="22"/>
          <w:lang w:eastAsia="en-US"/>
        </w:rPr>
      </w:pPr>
      <w:r w:rsidRPr="009A1E5D">
        <w:rPr>
          <w:sz w:val="26"/>
          <w:szCs w:val="22"/>
          <w:lang w:eastAsia="en-US"/>
        </w:rPr>
        <w:t xml:space="preserve"> </w:t>
      </w:r>
    </w:p>
    <w:p w14:paraId="1C6AC4FC" w14:textId="05ADE84C" w:rsidR="009A1E5D" w:rsidRPr="00B74BD5" w:rsidRDefault="009A1E5D" w:rsidP="009A1E5D">
      <w:pPr>
        <w:jc w:val="center"/>
        <w:rPr>
          <w:sz w:val="26"/>
          <w:szCs w:val="22"/>
          <w:lang w:eastAsia="en-US"/>
        </w:rPr>
      </w:pPr>
      <w:r w:rsidRPr="00B74BD5">
        <w:rPr>
          <w:sz w:val="26"/>
          <w:szCs w:val="22"/>
          <w:lang w:eastAsia="en-US"/>
        </w:rPr>
        <w:t xml:space="preserve">Рассмотрение представленных документов и принятие решения о предоставлении либо об отказе в предоставлении муниципальной услуги </w:t>
      </w:r>
    </w:p>
    <w:p w14:paraId="4713BBE2" w14:textId="77777777" w:rsidR="009A1E5D" w:rsidRPr="00B74BD5" w:rsidRDefault="009A1E5D" w:rsidP="009A1E5D">
      <w:pPr>
        <w:rPr>
          <w:sz w:val="26"/>
          <w:szCs w:val="22"/>
          <w:lang w:eastAsia="en-US"/>
        </w:rPr>
      </w:pPr>
      <w:r w:rsidRPr="00B74BD5">
        <w:rPr>
          <w:sz w:val="26"/>
          <w:szCs w:val="22"/>
          <w:lang w:eastAsia="en-US"/>
        </w:rPr>
        <w:t xml:space="preserve"> </w:t>
      </w:r>
    </w:p>
    <w:p w14:paraId="5B1B99C0" w14:textId="0671E218" w:rsidR="009A1E5D" w:rsidRPr="009A1E5D" w:rsidRDefault="00B74BD5" w:rsidP="00B74BD5">
      <w:pPr>
        <w:ind w:firstLine="709"/>
        <w:jc w:val="both"/>
        <w:rPr>
          <w:sz w:val="26"/>
          <w:szCs w:val="22"/>
          <w:lang w:eastAsia="en-US"/>
        </w:rPr>
      </w:pPr>
      <w:r>
        <w:rPr>
          <w:sz w:val="26"/>
          <w:szCs w:val="22"/>
          <w:lang w:eastAsia="en-US"/>
        </w:rPr>
        <w:t xml:space="preserve">38. </w:t>
      </w:r>
      <w:r w:rsidR="009A1E5D" w:rsidRPr="009A1E5D">
        <w:rPr>
          <w:sz w:val="26"/>
          <w:szCs w:val="22"/>
          <w:lang w:eastAsia="en-US"/>
        </w:rPr>
        <w:t xml:space="preserve">Основанием для начала административной процедуры является: наличие зарегистрированного заявления и документов необходимых для предоставления муниципальной услуги, ответа на межведомственный запрос (в случае его направления). </w:t>
      </w:r>
    </w:p>
    <w:p w14:paraId="4CE653FC" w14:textId="77777777" w:rsidR="009A1E5D" w:rsidRPr="009A1E5D" w:rsidRDefault="009A1E5D" w:rsidP="00B74BD5">
      <w:pPr>
        <w:ind w:firstLine="709"/>
        <w:jc w:val="both"/>
        <w:rPr>
          <w:sz w:val="26"/>
          <w:szCs w:val="22"/>
          <w:lang w:eastAsia="en-US"/>
        </w:rPr>
      </w:pPr>
      <w:r w:rsidRPr="009A1E5D">
        <w:rPr>
          <w:sz w:val="26"/>
          <w:szCs w:val="22"/>
          <w:lang w:eastAsia="en-US"/>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3B30C057" w14:textId="77777777" w:rsidR="009A1E5D" w:rsidRPr="009A1E5D" w:rsidRDefault="009A1E5D" w:rsidP="00B74BD5">
      <w:pPr>
        <w:ind w:firstLine="709"/>
        <w:jc w:val="both"/>
        <w:rPr>
          <w:sz w:val="26"/>
          <w:szCs w:val="22"/>
          <w:lang w:eastAsia="en-US"/>
        </w:rPr>
      </w:pPr>
      <w:r w:rsidRPr="009A1E5D">
        <w:rPr>
          <w:sz w:val="26"/>
          <w:szCs w:val="22"/>
          <w:lang w:eastAsia="en-US"/>
        </w:rPr>
        <w:t xml:space="preserve">- за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w:t>
      </w:r>
    </w:p>
    <w:p w14:paraId="584FA29E" w14:textId="77777777" w:rsidR="009A1E5D" w:rsidRPr="009A1E5D" w:rsidRDefault="009A1E5D" w:rsidP="00B74BD5">
      <w:pPr>
        <w:ind w:firstLine="709"/>
        <w:jc w:val="both"/>
        <w:rPr>
          <w:sz w:val="26"/>
          <w:szCs w:val="22"/>
          <w:lang w:eastAsia="en-US"/>
        </w:rPr>
      </w:pPr>
      <w:r w:rsidRPr="009A1E5D">
        <w:rPr>
          <w:sz w:val="26"/>
          <w:szCs w:val="22"/>
          <w:lang w:eastAsia="en-US"/>
        </w:rPr>
        <w:t xml:space="preserve">- за подписание письма о направлении копий архивных документов или уведомления об отказе в выдаче копий архивных документов, подтверждающих право на владение землей – руководитель уполномоченного органа, либо лицо его замещающее; </w:t>
      </w:r>
    </w:p>
    <w:p w14:paraId="021E7F83" w14:textId="77777777" w:rsidR="009A1E5D" w:rsidRPr="009A1E5D" w:rsidRDefault="009A1E5D" w:rsidP="00B74BD5">
      <w:pPr>
        <w:ind w:firstLine="709"/>
        <w:jc w:val="both"/>
        <w:rPr>
          <w:sz w:val="26"/>
          <w:szCs w:val="22"/>
          <w:lang w:eastAsia="en-US"/>
        </w:rPr>
      </w:pPr>
      <w:r w:rsidRPr="009A1E5D">
        <w:rPr>
          <w:sz w:val="26"/>
          <w:szCs w:val="22"/>
          <w:lang w:eastAsia="en-US"/>
        </w:rPr>
        <w:t xml:space="preserve">- за регистрацию документов, являющихся результатом предоставления муниципальной услуги - специалист уполномоченного органа. </w:t>
      </w:r>
    </w:p>
    <w:p w14:paraId="670E7E95" w14:textId="77777777" w:rsidR="009A1E5D" w:rsidRPr="009A1E5D" w:rsidRDefault="009A1E5D" w:rsidP="00B74BD5">
      <w:pPr>
        <w:ind w:firstLine="709"/>
        <w:jc w:val="both"/>
        <w:rPr>
          <w:sz w:val="26"/>
          <w:szCs w:val="22"/>
          <w:lang w:eastAsia="en-US"/>
        </w:rPr>
      </w:pPr>
      <w:r w:rsidRPr="009A1E5D">
        <w:rPr>
          <w:sz w:val="26"/>
          <w:szCs w:val="22"/>
          <w:lang w:eastAsia="en-US"/>
        </w:rPr>
        <w:t xml:space="preserve">Содержание административных действий, входящих в состав административной процедуры: </w:t>
      </w:r>
    </w:p>
    <w:p w14:paraId="321B0A9A" w14:textId="77777777" w:rsidR="009A1E5D" w:rsidRPr="009A1E5D" w:rsidRDefault="009A1E5D" w:rsidP="00B74BD5">
      <w:pPr>
        <w:ind w:firstLine="709"/>
        <w:jc w:val="both"/>
        <w:rPr>
          <w:sz w:val="26"/>
          <w:szCs w:val="22"/>
          <w:lang w:eastAsia="en-US"/>
        </w:rPr>
      </w:pPr>
      <w:r w:rsidRPr="009A1E5D">
        <w:rPr>
          <w:sz w:val="26"/>
          <w:szCs w:val="22"/>
          <w:lang w:eastAsia="en-US"/>
        </w:rPr>
        <w:t xml:space="preserve">- 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10 календарных дней со дня регистрации в уполномоченном органе заявления о предоставлении муниципальной услуги; </w:t>
      </w:r>
    </w:p>
    <w:p w14:paraId="527272B6" w14:textId="77777777" w:rsidR="009A1E5D" w:rsidRPr="009A1E5D" w:rsidRDefault="009A1E5D" w:rsidP="00B74BD5">
      <w:pPr>
        <w:ind w:firstLine="709"/>
        <w:jc w:val="both"/>
        <w:rPr>
          <w:sz w:val="26"/>
          <w:szCs w:val="22"/>
          <w:lang w:eastAsia="en-US"/>
        </w:rPr>
      </w:pPr>
      <w:r w:rsidRPr="009A1E5D">
        <w:rPr>
          <w:sz w:val="26"/>
          <w:szCs w:val="22"/>
          <w:lang w:eastAsia="en-US"/>
        </w:rPr>
        <w:t xml:space="preserve">- подготовка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не позднее 2 календарных дня со дня подготовки специалистом уполномоченного органа документов, являющихся результатом предоставления муниципальной услуги; </w:t>
      </w:r>
    </w:p>
    <w:p w14:paraId="0BA795E0" w14:textId="77777777" w:rsidR="009A1E5D" w:rsidRPr="009A1E5D" w:rsidRDefault="009A1E5D" w:rsidP="00B74BD5">
      <w:pPr>
        <w:ind w:firstLine="709"/>
        <w:jc w:val="both"/>
        <w:rPr>
          <w:sz w:val="26"/>
          <w:szCs w:val="22"/>
          <w:lang w:eastAsia="en-US"/>
        </w:rPr>
      </w:pPr>
      <w:r w:rsidRPr="009A1E5D">
        <w:rPr>
          <w:sz w:val="26"/>
          <w:szCs w:val="22"/>
          <w:lang w:eastAsia="en-US"/>
        </w:rPr>
        <w:t xml:space="preserve">- регистрация письма о направлении копий архивных документов или уведомления об отказе в выдаче копий архивных документов, подтверждающих право на владение землей (продолжительность и (или) максимальный срок выполнения - в день их подписания должностным лицом уполномоченного органа либо лицом, его замещающим. </w:t>
      </w:r>
    </w:p>
    <w:p w14:paraId="372D591D" w14:textId="77777777" w:rsidR="009A1E5D" w:rsidRPr="009A1E5D" w:rsidRDefault="009A1E5D" w:rsidP="00B74BD5">
      <w:pPr>
        <w:ind w:firstLine="709"/>
        <w:jc w:val="both"/>
        <w:rPr>
          <w:sz w:val="26"/>
          <w:szCs w:val="22"/>
          <w:lang w:eastAsia="en-US"/>
        </w:rPr>
      </w:pPr>
      <w:r w:rsidRPr="009A1E5D">
        <w:rPr>
          <w:sz w:val="26"/>
          <w:szCs w:val="22"/>
          <w:lang w:eastAsia="en-US"/>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23 административного регламента. </w:t>
      </w:r>
    </w:p>
    <w:p w14:paraId="61C083DA" w14:textId="77777777" w:rsidR="009A1E5D" w:rsidRPr="009A1E5D" w:rsidRDefault="009A1E5D" w:rsidP="00B74BD5">
      <w:pPr>
        <w:ind w:firstLine="709"/>
        <w:jc w:val="both"/>
        <w:rPr>
          <w:sz w:val="26"/>
          <w:szCs w:val="22"/>
          <w:lang w:eastAsia="en-US"/>
        </w:rPr>
      </w:pPr>
      <w:r w:rsidRPr="009A1E5D">
        <w:rPr>
          <w:sz w:val="26"/>
          <w:szCs w:val="22"/>
          <w:lang w:eastAsia="en-US"/>
        </w:rPr>
        <w:t xml:space="preserve">Результат выполнения административной процедуры: </w:t>
      </w:r>
    </w:p>
    <w:p w14:paraId="318F25A0" w14:textId="77777777" w:rsidR="009A1E5D" w:rsidRPr="009A1E5D" w:rsidRDefault="009A1E5D" w:rsidP="00B74BD5">
      <w:pPr>
        <w:ind w:firstLine="709"/>
        <w:jc w:val="both"/>
        <w:rPr>
          <w:sz w:val="26"/>
          <w:szCs w:val="22"/>
          <w:lang w:eastAsia="en-US"/>
        </w:rPr>
      </w:pPr>
      <w:r w:rsidRPr="009A1E5D">
        <w:rPr>
          <w:sz w:val="26"/>
          <w:szCs w:val="22"/>
          <w:lang w:eastAsia="en-US"/>
        </w:rPr>
        <w:lastRenderedPageBreak/>
        <w:t xml:space="preserve">- подписанное руководителем уполномоченного органа либо лицом, его замещающим, письмо о направлении копий архивных документов и заверенные копии архивных документов, подтверждающих право на владение землей; </w:t>
      </w:r>
    </w:p>
    <w:p w14:paraId="5BA34663" w14:textId="77777777" w:rsidR="009A1E5D" w:rsidRPr="009A1E5D" w:rsidRDefault="009A1E5D" w:rsidP="00B74BD5">
      <w:pPr>
        <w:ind w:firstLine="709"/>
        <w:jc w:val="both"/>
        <w:rPr>
          <w:sz w:val="26"/>
          <w:szCs w:val="22"/>
          <w:lang w:eastAsia="en-US"/>
        </w:rPr>
      </w:pPr>
      <w:r w:rsidRPr="009A1E5D">
        <w:rPr>
          <w:sz w:val="26"/>
          <w:szCs w:val="22"/>
          <w:lang w:eastAsia="en-US"/>
        </w:rPr>
        <w:t xml:space="preserve">- подписанное руководителем уполномоченного органа либо лицом, его замещающим, уведомление об отказе в выдаче копий архивных документов, подтверждающих право на владение землей. </w:t>
      </w:r>
    </w:p>
    <w:p w14:paraId="21D026F3" w14:textId="77777777" w:rsidR="009A1E5D" w:rsidRPr="009A1E5D" w:rsidRDefault="009A1E5D" w:rsidP="00B74BD5">
      <w:pPr>
        <w:ind w:firstLine="709"/>
        <w:jc w:val="both"/>
        <w:rPr>
          <w:sz w:val="26"/>
          <w:szCs w:val="22"/>
          <w:lang w:eastAsia="en-US"/>
        </w:rPr>
      </w:pPr>
    </w:p>
    <w:p w14:paraId="4972E9BB" w14:textId="77777777" w:rsidR="009A1E5D" w:rsidRPr="009A1E5D" w:rsidRDefault="009A1E5D" w:rsidP="00B74BD5">
      <w:pPr>
        <w:ind w:firstLine="709"/>
        <w:jc w:val="both"/>
        <w:rPr>
          <w:sz w:val="26"/>
          <w:szCs w:val="22"/>
          <w:lang w:eastAsia="en-US"/>
        </w:rPr>
      </w:pPr>
      <w:r w:rsidRPr="009A1E5D">
        <w:rPr>
          <w:sz w:val="26"/>
          <w:szCs w:val="22"/>
          <w:lang w:eastAsia="en-US"/>
        </w:rPr>
        <w:t xml:space="preserve">Способ фиксации результата выполнения административной процедуры: </w:t>
      </w:r>
    </w:p>
    <w:p w14:paraId="0E0B4A6D" w14:textId="0B4E17DF" w:rsidR="00D802ED" w:rsidRPr="00D802ED" w:rsidRDefault="00D802ED" w:rsidP="00D802ED">
      <w:pPr>
        <w:ind w:left="-15" w:right="61" w:firstLine="724"/>
        <w:jc w:val="both"/>
        <w:rPr>
          <w:color w:val="000000"/>
          <w:sz w:val="26"/>
          <w:szCs w:val="22"/>
        </w:rPr>
      </w:pPr>
      <w:r>
        <w:rPr>
          <w:color w:val="000000"/>
          <w:sz w:val="26"/>
          <w:szCs w:val="22"/>
        </w:rPr>
        <w:t xml:space="preserve">- </w:t>
      </w:r>
      <w:r w:rsidRPr="00D802ED">
        <w:rPr>
          <w:color w:val="000000"/>
          <w:sz w:val="26"/>
          <w:szCs w:val="22"/>
        </w:rPr>
        <w:t>в случае поступления заявления по почте, факсом, электронной почте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 в случае поступления заявления посредством Единого или регионального порталов, регистрация заявления осуществляется автоматически в системе исполнения регламентов, специалист уполномоченного органа, ответственный за предоставление муниципальной услуги,</w:t>
      </w:r>
      <w:r w:rsidRPr="00D802ED">
        <w:rPr>
          <w:i/>
          <w:color w:val="000000"/>
          <w:sz w:val="26"/>
          <w:szCs w:val="22"/>
        </w:rPr>
        <w:t xml:space="preserve"> </w:t>
      </w:r>
      <w:r w:rsidRPr="00D802ED">
        <w:rPr>
          <w:color w:val="000000"/>
          <w:sz w:val="26"/>
          <w:szCs w:val="22"/>
        </w:rPr>
        <w:t>распечатывает и</w:t>
      </w:r>
      <w:r w:rsidRPr="00D802ED">
        <w:rPr>
          <w:i/>
          <w:color w:val="000000"/>
          <w:sz w:val="26"/>
          <w:szCs w:val="22"/>
        </w:rPr>
        <w:t xml:space="preserve"> </w:t>
      </w:r>
      <w:r w:rsidRPr="00D802ED">
        <w:rPr>
          <w:color w:val="000000"/>
          <w:sz w:val="26"/>
          <w:szCs w:val="22"/>
        </w:rPr>
        <w:t>регистрирует заявление в программном комплексе «Учет обращений граждан и организаций»; в случае подачи заявления лично, специалист уполномоченного органа,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w:t>
      </w:r>
      <w:r>
        <w:rPr>
          <w:color w:val="000000"/>
          <w:sz w:val="26"/>
          <w:szCs w:val="22"/>
        </w:rPr>
        <w:t>;</w:t>
      </w:r>
      <w:r w:rsidRPr="00D802ED">
        <w:rPr>
          <w:color w:val="000000"/>
          <w:sz w:val="26"/>
          <w:szCs w:val="22"/>
        </w:rPr>
        <w:t xml:space="preserve"> </w:t>
      </w:r>
    </w:p>
    <w:p w14:paraId="10A128E6" w14:textId="77777777" w:rsidR="009A1E5D" w:rsidRPr="009A1E5D" w:rsidRDefault="009A1E5D" w:rsidP="00B74BD5">
      <w:pPr>
        <w:ind w:firstLine="709"/>
        <w:jc w:val="both"/>
        <w:rPr>
          <w:sz w:val="26"/>
          <w:szCs w:val="22"/>
          <w:lang w:eastAsia="en-US"/>
        </w:rPr>
      </w:pPr>
      <w:r w:rsidRPr="009A1E5D">
        <w:rPr>
          <w:sz w:val="26"/>
          <w:szCs w:val="22"/>
          <w:lang w:eastAsia="en-US"/>
        </w:rPr>
        <w:t xml:space="preserve">Заверенные специалистом уполномоченного органа, ответственным за предоставление муниципальной услуги, копии архивных документов, подтверждающих право на владение землей, выдаются (направляются) заявителю сопроводительным письмом на официальном бланке уполномоченного органа. </w:t>
      </w:r>
    </w:p>
    <w:p w14:paraId="11AAB74E" w14:textId="77777777" w:rsidR="009A1E5D" w:rsidRPr="009A1E5D" w:rsidRDefault="009A1E5D" w:rsidP="00B74BD5">
      <w:pPr>
        <w:ind w:firstLine="709"/>
        <w:jc w:val="both"/>
        <w:rPr>
          <w:sz w:val="26"/>
          <w:szCs w:val="22"/>
          <w:lang w:eastAsia="en-US"/>
        </w:rPr>
      </w:pPr>
      <w:r w:rsidRPr="009A1E5D">
        <w:rPr>
          <w:sz w:val="26"/>
          <w:szCs w:val="22"/>
          <w:lang w:eastAsia="en-US"/>
        </w:rPr>
        <w:t xml:space="preserve">Уведомление об отказе в выдаче копий архивных документов, подтверждающих право на владение землей, оформляется на официальном бланке уполномоченного органа за подписью руководителя уполномоченного органа, либо лица, его замещающего, с указанием мотивированных причин отказа. </w:t>
      </w:r>
    </w:p>
    <w:p w14:paraId="5D46E434" w14:textId="77777777" w:rsidR="009A1E5D" w:rsidRPr="009A1E5D" w:rsidRDefault="009A1E5D" w:rsidP="00B74BD5">
      <w:pPr>
        <w:ind w:firstLine="709"/>
        <w:rPr>
          <w:sz w:val="26"/>
          <w:szCs w:val="22"/>
          <w:lang w:eastAsia="en-US"/>
        </w:rPr>
      </w:pPr>
      <w:r w:rsidRPr="009A1E5D">
        <w:rPr>
          <w:sz w:val="26"/>
          <w:szCs w:val="22"/>
          <w:lang w:eastAsia="en-US"/>
        </w:rPr>
        <w:t xml:space="preserve"> </w:t>
      </w:r>
    </w:p>
    <w:p w14:paraId="03AD99ED" w14:textId="4BA398FA" w:rsidR="009A1E5D" w:rsidRPr="00B74BD5" w:rsidRDefault="009A1E5D" w:rsidP="009A1E5D">
      <w:pPr>
        <w:jc w:val="center"/>
        <w:rPr>
          <w:sz w:val="26"/>
          <w:szCs w:val="22"/>
          <w:lang w:eastAsia="en-US"/>
        </w:rPr>
      </w:pPr>
      <w:r w:rsidRPr="00B74BD5">
        <w:rPr>
          <w:sz w:val="26"/>
          <w:szCs w:val="22"/>
          <w:lang w:eastAsia="en-US"/>
        </w:rPr>
        <w:t xml:space="preserve">Выдача (направление) заявителю документов, </w:t>
      </w:r>
    </w:p>
    <w:p w14:paraId="35F6D651" w14:textId="77777777" w:rsidR="009A1E5D" w:rsidRPr="00B74BD5" w:rsidRDefault="009A1E5D" w:rsidP="009A1E5D">
      <w:pPr>
        <w:jc w:val="center"/>
        <w:rPr>
          <w:color w:val="000000"/>
          <w:sz w:val="26"/>
          <w:szCs w:val="22"/>
          <w:lang w:eastAsia="en-US"/>
        </w:rPr>
      </w:pPr>
      <w:r w:rsidRPr="00B74BD5">
        <w:rPr>
          <w:color w:val="000000"/>
          <w:sz w:val="26"/>
          <w:szCs w:val="22"/>
          <w:lang w:eastAsia="en-US"/>
        </w:rPr>
        <w:t xml:space="preserve">являющихся результатом предоставления муниципальной услуги </w:t>
      </w:r>
    </w:p>
    <w:p w14:paraId="5988A443" w14:textId="77777777" w:rsidR="009A1E5D" w:rsidRPr="009A1E5D" w:rsidRDefault="009A1E5D" w:rsidP="00B74BD5">
      <w:pPr>
        <w:ind w:firstLine="709"/>
        <w:rPr>
          <w:color w:val="000000"/>
          <w:sz w:val="26"/>
          <w:szCs w:val="22"/>
          <w:lang w:eastAsia="en-US"/>
        </w:rPr>
      </w:pPr>
      <w:r w:rsidRPr="009A1E5D">
        <w:rPr>
          <w:color w:val="000000"/>
          <w:sz w:val="26"/>
          <w:szCs w:val="22"/>
          <w:lang w:eastAsia="en-US"/>
        </w:rPr>
        <w:t xml:space="preserve"> </w:t>
      </w:r>
    </w:p>
    <w:p w14:paraId="6A127913" w14:textId="3B2408C8" w:rsidR="009A1E5D" w:rsidRPr="009A1E5D" w:rsidRDefault="00B74BD5" w:rsidP="00B74BD5">
      <w:pPr>
        <w:ind w:firstLine="709"/>
        <w:jc w:val="both"/>
        <w:rPr>
          <w:color w:val="000000"/>
          <w:sz w:val="26"/>
          <w:szCs w:val="22"/>
          <w:lang w:eastAsia="en-US"/>
        </w:rPr>
      </w:pPr>
      <w:r>
        <w:rPr>
          <w:color w:val="000000"/>
          <w:sz w:val="26"/>
          <w:szCs w:val="22"/>
          <w:lang w:eastAsia="en-US"/>
        </w:rPr>
        <w:t xml:space="preserve">39. </w:t>
      </w:r>
      <w:r w:rsidR="009A1E5D" w:rsidRPr="009A1E5D">
        <w:rPr>
          <w:color w:val="000000"/>
          <w:sz w:val="26"/>
          <w:szCs w:val="22"/>
          <w:lang w:eastAsia="en-US"/>
        </w:rPr>
        <w:t xml:space="preserve">Основанием для начала административной процедуры является: </w:t>
      </w:r>
    </w:p>
    <w:p w14:paraId="61BBCCD4"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зарегистрированные документы, являющиеся результатом предоставления муниципальной услуги. </w:t>
      </w:r>
    </w:p>
    <w:p w14:paraId="7CADD5AD"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Сведения о должностном лице, ответственном за выполнение административной процедуры: </w:t>
      </w:r>
    </w:p>
    <w:p w14:paraId="33EB46EF" w14:textId="77777777" w:rsidR="009A1E5D" w:rsidRPr="009A1E5D" w:rsidRDefault="009A1E5D" w:rsidP="00B74BD5">
      <w:pPr>
        <w:ind w:firstLine="709"/>
        <w:jc w:val="both"/>
        <w:rPr>
          <w:sz w:val="26"/>
          <w:szCs w:val="22"/>
          <w:lang w:eastAsia="en-US"/>
        </w:rPr>
      </w:pPr>
      <w:r w:rsidRPr="009A1E5D">
        <w:rPr>
          <w:color w:val="000000"/>
          <w:sz w:val="26"/>
          <w:szCs w:val="22"/>
          <w:lang w:eastAsia="en-US"/>
        </w:rPr>
        <w:t xml:space="preserve">- за направление (выдачу) заявителю документов, являющихся результатом предоставления муниципальной услуги, нарочно, почтой - </w:t>
      </w:r>
      <w:r w:rsidRPr="009A1E5D">
        <w:rPr>
          <w:sz w:val="26"/>
          <w:szCs w:val="22"/>
          <w:lang w:eastAsia="en-US"/>
        </w:rPr>
        <w:t xml:space="preserve">специалист уполномоченного органа; </w:t>
      </w:r>
    </w:p>
    <w:p w14:paraId="640D06AE" w14:textId="77777777" w:rsidR="009A1E5D" w:rsidRPr="009A1E5D" w:rsidRDefault="009A1E5D" w:rsidP="00B74BD5">
      <w:pPr>
        <w:ind w:firstLine="709"/>
        <w:jc w:val="both"/>
        <w:rPr>
          <w:sz w:val="26"/>
          <w:szCs w:val="22"/>
          <w:lang w:eastAsia="en-US"/>
        </w:rPr>
      </w:pPr>
      <w:r w:rsidRPr="009A1E5D">
        <w:rPr>
          <w:sz w:val="26"/>
          <w:szCs w:val="22"/>
          <w:lang w:eastAsia="en-US"/>
        </w:rPr>
        <w:t xml:space="preserve">- за выдачу заявителю документов, являющихся результатом предоставления муниципальной услуги в МФЦ – специалист МФЦ. </w:t>
      </w:r>
    </w:p>
    <w:p w14:paraId="62C62277" w14:textId="77777777" w:rsidR="009A1E5D" w:rsidRPr="009A1E5D" w:rsidRDefault="009A1E5D" w:rsidP="00B74BD5">
      <w:pPr>
        <w:ind w:firstLine="709"/>
        <w:jc w:val="both"/>
        <w:rPr>
          <w:sz w:val="26"/>
          <w:szCs w:val="22"/>
          <w:lang w:eastAsia="en-US"/>
        </w:rPr>
      </w:pPr>
      <w:r w:rsidRPr="009A1E5D">
        <w:rPr>
          <w:sz w:val="26"/>
          <w:szCs w:val="22"/>
          <w:lang w:eastAsia="en-US"/>
        </w:rPr>
        <w:lastRenderedPageBreak/>
        <w:t xml:space="preserve">Содержание административных действий, входящих в состав административной процедуры: </w:t>
      </w:r>
    </w:p>
    <w:p w14:paraId="66252697" w14:textId="77777777" w:rsidR="009A1E5D" w:rsidRPr="009A1E5D" w:rsidRDefault="009A1E5D" w:rsidP="00B74BD5">
      <w:pPr>
        <w:ind w:firstLine="709"/>
        <w:jc w:val="both"/>
        <w:rPr>
          <w:sz w:val="26"/>
          <w:szCs w:val="22"/>
          <w:lang w:eastAsia="en-US"/>
        </w:rPr>
      </w:pPr>
      <w:r w:rsidRPr="009A1E5D">
        <w:rPr>
          <w:sz w:val="26"/>
          <w:szCs w:val="22"/>
          <w:lang w:eastAsia="en-US"/>
        </w:rPr>
        <w:t xml:space="preserve">-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подписания руководителем уполномоченного органа либо лицом, его замещающим, письма о направлении копий архивных документов или уведомления об отказе в выдаче копий архивных документов, подтверждающих право на владение землей). </w:t>
      </w:r>
    </w:p>
    <w:p w14:paraId="3A465642" w14:textId="77777777" w:rsidR="009A1E5D" w:rsidRPr="009A1E5D" w:rsidRDefault="009A1E5D" w:rsidP="00B74BD5">
      <w:pPr>
        <w:ind w:firstLine="709"/>
        <w:jc w:val="both"/>
        <w:rPr>
          <w:color w:val="000000"/>
          <w:sz w:val="26"/>
          <w:szCs w:val="22"/>
          <w:lang w:eastAsia="en-US"/>
        </w:rPr>
      </w:pPr>
      <w:r w:rsidRPr="009A1E5D">
        <w:rPr>
          <w:sz w:val="26"/>
          <w:szCs w:val="22"/>
          <w:lang w:eastAsia="en-US"/>
        </w:rPr>
        <w:t>Критерий принятия решения о выдаче (направлении</w:t>
      </w:r>
      <w:r w:rsidRPr="009A1E5D">
        <w:rPr>
          <w:color w:val="000000"/>
          <w:sz w:val="26"/>
          <w:szCs w:val="22"/>
          <w:lang w:eastAsia="en-US"/>
        </w:rPr>
        <w:t xml:space="preserve">) заявителю документов, являющихся результатом предоставления муниципальной услуги: подписанные и зарегистрированные документы, являющиеся результатом предоставления муниципальной услуги. </w:t>
      </w:r>
    </w:p>
    <w:p w14:paraId="3767EEEE"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 </w:t>
      </w:r>
    </w:p>
    <w:p w14:paraId="37BC4981" w14:textId="77777777" w:rsidR="00D802ED" w:rsidRDefault="00D802ED" w:rsidP="00D802ED">
      <w:pPr>
        <w:ind w:firstLine="709"/>
        <w:rPr>
          <w:color w:val="000000"/>
          <w:sz w:val="26"/>
          <w:szCs w:val="22"/>
          <w:lang w:eastAsia="en-US"/>
        </w:rPr>
      </w:pPr>
    </w:p>
    <w:p w14:paraId="2945E8D8" w14:textId="1B9B814E" w:rsidR="009A1E5D" w:rsidRPr="009A1E5D" w:rsidRDefault="009A1E5D" w:rsidP="00D802ED">
      <w:pPr>
        <w:ind w:firstLine="709"/>
        <w:jc w:val="both"/>
        <w:rPr>
          <w:color w:val="000000"/>
          <w:sz w:val="26"/>
          <w:szCs w:val="22"/>
          <w:lang w:eastAsia="en-US"/>
        </w:rPr>
      </w:pPr>
      <w:r w:rsidRPr="009A1E5D">
        <w:rPr>
          <w:color w:val="000000"/>
          <w:sz w:val="26"/>
          <w:szCs w:val="22"/>
          <w:lang w:eastAsia="en-US"/>
        </w:rPr>
        <w:t>Способ фиксации результата выполнения административной процедуры:</w:t>
      </w:r>
    </w:p>
    <w:p w14:paraId="7A026BC6"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 </w:t>
      </w:r>
    </w:p>
    <w:p w14:paraId="49ED8BCE"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14:paraId="391947DC"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19E69D96" w14:textId="48B73BB1" w:rsidR="009A1E5D" w:rsidRPr="00B74BD5" w:rsidRDefault="009A1E5D" w:rsidP="009A1E5D">
      <w:pPr>
        <w:jc w:val="center"/>
        <w:rPr>
          <w:color w:val="000000"/>
          <w:sz w:val="26"/>
          <w:szCs w:val="22"/>
          <w:lang w:eastAsia="en-US"/>
        </w:rPr>
      </w:pPr>
      <w:r w:rsidRPr="00B74BD5">
        <w:rPr>
          <w:color w:val="000000"/>
          <w:sz w:val="26"/>
          <w:szCs w:val="22"/>
          <w:lang w:eastAsia="en-US"/>
        </w:rPr>
        <w:t>Порядок осуществления в электронной форме посредством</w:t>
      </w:r>
    </w:p>
    <w:p w14:paraId="3F385517" w14:textId="77777777" w:rsidR="009A1E5D" w:rsidRPr="00B74BD5" w:rsidRDefault="009A1E5D" w:rsidP="009A1E5D">
      <w:pPr>
        <w:jc w:val="center"/>
        <w:rPr>
          <w:color w:val="000000"/>
          <w:sz w:val="26"/>
          <w:szCs w:val="22"/>
          <w:lang w:eastAsia="en-US"/>
        </w:rPr>
      </w:pPr>
      <w:r w:rsidRPr="00B74BD5">
        <w:rPr>
          <w:color w:val="000000"/>
          <w:sz w:val="26"/>
          <w:szCs w:val="22"/>
          <w:lang w:eastAsia="en-US"/>
        </w:rPr>
        <w:t xml:space="preserve">Единого и регионального порталов административных процедур </w:t>
      </w:r>
    </w:p>
    <w:p w14:paraId="6F2525C6" w14:textId="77777777" w:rsidR="009A1E5D" w:rsidRPr="00B74BD5" w:rsidRDefault="009A1E5D" w:rsidP="009A1E5D">
      <w:pPr>
        <w:jc w:val="center"/>
        <w:rPr>
          <w:color w:val="000000"/>
          <w:sz w:val="26"/>
          <w:szCs w:val="22"/>
          <w:lang w:eastAsia="en-US"/>
        </w:rPr>
      </w:pPr>
      <w:r w:rsidRPr="00B74BD5">
        <w:rPr>
          <w:color w:val="000000"/>
          <w:sz w:val="26"/>
          <w:szCs w:val="22"/>
          <w:lang w:eastAsia="en-US"/>
        </w:rPr>
        <w:t>при предоставлении муниципальной услуги</w:t>
      </w:r>
    </w:p>
    <w:p w14:paraId="7F2715A3" w14:textId="77777777" w:rsidR="009A1E5D" w:rsidRPr="00B74BD5" w:rsidRDefault="009A1E5D" w:rsidP="009A1E5D">
      <w:pPr>
        <w:jc w:val="center"/>
        <w:rPr>
          <w:color w:val="000000"/>
          <w:sz w:val="26"/>
          <w:szCs w:val="22"/>
          <w:lang w:eastAsia="en-US"/>
        </w:rPr>
      </w:pPr>
      <w:r w:rsidRPr="00B74BD5">
        <w:rPr>
          <w:color w:val="000000"/>
          <w:sz w:val="26"/>
          <w:szCs w:val="22"/>
          <w:lang w:eastAsia="en-US"/>
        </w:rPr>
        <w:t xml:space="preserve"> </w:t>
      </w:r>
    </w:p>
    <w:p w14:paraId="19760009" w14:textId="52F57C5A" w:rsidR="009A1E5D" w:rsidRPr="009A1E5D" w:rsidRDefault="00B74BD5" w:rsidP="00B74BD5">
      <w:pPr>
        <w:ind w:firstLine="709"/>
        <w:jc w:val="both"/>
        <w:rPr>
          <w:color w:val="000000"/>
          <w:sz w:val="26"/>
          <w:szCs w:val="22"/>
          <w:lang w:eastAsia="en-US"/>
        </w:rPr>
      </w:pPr>
      <w:r>
        <w:rPr>
          <w:color w:val="000000"/>
          <w:sz w:val="26"/>
          <w:szCs w:val="22"/>
          <w:lang w:eastAsia="en-US"/>
        </w:rPr>
        <w:t xml:space="preserve">40. </w:t>
      </w:r>
      <w:r w:rsidR="009A1E5D" w:rsidRPr="009A1E5D">
        <w:rPr>
          <w:color w:val="000000"/>
          <w:sz w:val="26"/>
          <w:szCs w:val="22"/>
          <w:lang w:eastAsia="en-US"/>
        </w:rPr>
        <w:t xml:space="preserve">При предоставлении муниципальной услуги в электронной форме заявителю обеспечивается: </w:t>
      </w:r>
    </w:p>
    <w:p w14:paraId="5EEC0972"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получение информации о порядке, сроках предоставления муниципальной услуги (осуществляется в соответствии с пунктом 3 административного регламента); </w:t>
      </w:r>
    </w:p>
    <w:p w14:paraId="203352C0"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запись на прием в уполномоченный орган, МФЦ для подачи заявления о предоставлении муниципальной услуги; </w:t>
      </w:r>
    </w:p>
    <w:p w14:paraId="6BFA5EA6"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формирование заявления о предоставлении муниципальной услуги; </w:t>
      </w:r>
    </w:p>
    <w:p w14:paraId="7F0DEA68"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прием и регистрация заявления и иных документов, необходимых для предоставления муниципальной услуги; </w:t>
      </w:r>
    </w:p>
    <w:p w14:paraId="53E68B65"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получение результата предоставления муниципальной услуги; </w:t>
      </w:r>
    </w:p>
    <w:p w14:paraId="4E7E8605"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получение сведений о ходе выполнения заявления о предоставлении муниципальной услуги;  </w:t>
      </w:r>
    </w:p>
    <w:p w14:paraId="66E84FF8" w14:textId="77777777" w:rsidR="009A1E5D" w:rsidRPr="009A1E5D" w:rsidRDefault="009A1E5D" w:rsidP="00B74BD5">
      <w:pPr>
        <w:ind w:firstLine="709"/>
        <w:jc w:val="both"/>
        <w:rPr>
          <w:color w:val="000000"/>
          <w:sz w:val="26"/>
          <w:szCs w:val="22"/>
          <w:lang w:eastAsia="en-US"/>
        </w:rPr>
      </w:pPr>
      <w:r w:rsidRPr="009A1E5D">
        <w:rPr>
          <w:color w:val="000000"/>
          <w:sz w:val="26"/>
          <w:szCs w:val="22"/>
          <w:lang w:eastAsia="en-US"/>
        </w:rPr>
        <w:t xml:space="preserve">-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 </w:t>
      </w:r>
    </w:p>
    <w:p w14:paraId="7950DB58" w14:textId="5D2F949B" w:rsidR="009A1E5D" w:rsidRPr="009A1E5D" w:rsidRDefault="00B74BD5" w:rsidP="00DE6F27">
      <w:pPr>
        <w:ind w:firstLine="709"/>
        <w:jc w:val="both"/>
        <w:rPr>
          <w:color w:val="000000"/>
          <w:sz w:val="26"/>
          <w:szCs w:val="22"/>
          <w:lang w:eastAsia="en-US"/>
        </w:rPr>
      </w:pPr>
      <w:r>
        <w:rPr>
          <w:color w:val="000000"/>
          <w:sz w:val="26"/>
          <w:szCs w:val="22"/>
          <w:lang w:eastAsia="en-US"/>
        </w:rPr>
        <w:lastRenderedPageBreak/>
        <w:t xml:space="preserve">41. </w:t>
      </w:r>
      <w:r w:rsidR="009A1E5D" w:rsidRPr="009A1E5D">
        <w:rPr>
          <w:color w:val="000000"/>
          <w:sz w:val="26"/>
          <w:szCs w:val="22"/>
          <w:lang w:eastAsia="en-US"/>
        </w:rPr>
        <w:t xml:space="preserve">Запись на прием в уполномоченный орган, МФЦ для подачи заявления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 </w:t>
      </w:r>
    </w:p>
    <w:p w14:paraId="2DFBC1A5"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При осуществлении записи на прием 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2E40A864" w14:textId="689F501A" w:rsidR="009A1E5D" w:rsidRPr="009A1E5D" w:rsidRDefault="00B74BD5" w:rsidP="00DE6F27">
      <w:pPr>
        <w:ind w:firstLine="709"/>
        <w:jc w:val="both"/>
        <w:rPr>
          <w:color w:val="000000"/>
          <w:sz w:val="26"/>
          <w:szCs w:val="22"/>
          <w:lang w:eastAsia="en-US"/>
        </w:rPr>
      </w:pPr>
      <w:r>
        <w:rPr>
          <w:color w:val="000000"/>
          <w:sz w:val="26"/>
          <w:szCs w:val="22"/>
          <w:lang w:eastAsia="en-US"/>
        </w:rPr>
        <w:t xml:space="preserve">42. </w:t>
      </w:r>
      <w:r w:rsidR="009A1E5D" w:rsidRPr="009A1E5D">
        <w:rPr>
          <w:color w:val="000000"/>
          <w:sz w:val="26"/>
          <w:szCs w:val="22"/>
          <w:lang w:eastAsia="en-US"/>
        </w:rPr>
        <w:t xml:space="preserve">Формирование заявления заявителем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 </w:t>
      </w:r>
    </w:p>
    <w:p w14:paraId="0188C8D1"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На Едином и региональном порталах, размещается образец заполнения электронной формы заявления. </w:t>
      </w:r>
    </w:p>
    <w:p w14:paraId="778CAE26"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6B01D8CC"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При формировании заявления заявителю обеспечивается: </w:t>
      </w:r>
    </w:p>
    <w:p w14:paraId="40E6EC31"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а) возможность копирования и сохранения заявления и иных документов, </w:t>
      </w:r>
    </w:p>
    <w:p w14:paraId="75FFE4CC"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необходимых для предоставления муниципальной услуги; </w:t>
      </w:r>
    </w:p>
    <w:p w14:paraId="1B1F678B" w14:textId="62C0BB43"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б) возможность печати на бумажном носителе копии электронной формы заявления; </w:t>
      </w:r>
    </w:p>
    <w:p w14:paraId="1ED407F4"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14:paraId="4741E7EB"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 </w:t>
      </w:r>
    </w:p>
    <w:p w14:paraId="466AF8C3"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д) возможность вернуться на любой из этапов заполнения электронной </w:t>
      </w:r>
    </w:p>
    <w:p w14:paraId="10D63B3E"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формы заявления без потери ранее введенной информации; </w:t>
      </w:r>
    </w:p>
    <w:p w14:paraId="05AB6A4E"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е) возможность доступа заявителя на Едином и региональном порталах к ранее поданным заявлениям в течение не менее одного года, а также частично сформированных заявлений - в течение не менее трех месяцев. </w:t>
      </w:r>
    </w:p>
    <w:p w14:paraId="1C19EF55"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lastRenderedPageBreak/>
        <w:t xml:space="preserve">Сформированное и подписанное заявление, и иные документы, необходимые для предоставления муниципальной услуги направляется в уполномоченный орган посредством Единого и регионального порталов. </w:t>
      </w:r>
    </w:p>
    <w:p w14:paraId="29FF3DD0" w14:textId="1476D011" w:rsidR="009A1E5D" w:rsidRPr="009A1E5D" w:rsidRDefault="00B74BD5" w:rsidP="00DE6F27">
      <w:pPr>
        <w:ind w:firstLine="709"/>
        <w:jc w:val="both"/>
        <w:rPr>
          <w:color w:val="000000"/>
          <w:sz w:val="26"/>
          <w:szCs w:val="22"/>
          <w:lang w:eastAsia="en-US"/>
        </w:rPr>
      </w:pPr>
      <w:r>
        <w:rPr>
          <w:color w:val="000000"/>
          <w:sz w:val="26"/>
          <w:szCs w:val="22"/>
          <w:lang w:eastAsia="en-US"/>
        </w:rPr>
        <w:t xml:space="preserve">43. </w:t>
      </w:r>
      <w:r w:rsidR="009A1E5D" w:rsidRPr="009A1E5D">
        <w:rPr>
          <w:color w:val="000000"/>
          <w:sz w:val="26"/>
          <w:szCs w:val="22"/>
          <w:lang w:eastAsia="en-US"/>
        </w:rPr>
        <w:t xml:space="preserve">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w:t>
      </w:r>
    </w:p>
    <w:p w14:paraId="3FF3154D"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Срок регистрации запроса 1 рабочий день. </w:t>
      </w:r>
    </w:p>
    <w:p w14:paraId="6B850269"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14:paraId="68BA755F" w14:textId="77777777" w:rsidR="009A1E5D" w:rsidRPr="009A1E5D" w:rsidRDefault="009A1E5D" w:rsidP="00DE6F27">
      <w:pPr>
        <w:ind w:firstLine="709"/>
        <w:jc w:val="both"/>
        <w:rPr>
          <w:sz w:val="26"/>
          <w:szCs w:val="22"/>
          <w:lang w:eastAsia="en-US"/>
        </w:rPr>
      </w:pPr>
      <w:r w:rsidRPr="009A1E5D">
        <w:rPr>
          <w:color w:val="000000"/>
          <w:sz w:val="26"/>
          <w:szCs w:val="22"/>
          <w:lang w:eastAsia="en-US"/>
        </w:rPr>
        <w:t xml:space="preserve">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запросу в электронной форме </w:t>
      </w:r>
      <w:r w:rsidRPr="009A1E5D">
        <w:rPr>
          <w:sz w:val="26"/>
          <w:szCs w:val="22"/>
          <w:lang w:eastAsia="en-US"/>
        </w:rPr>
        <w:t xml:space="preserve">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заявления. </w:t>
      </w:r>
    </w:p>
    <w:p w14:paraId="5435A7D6" w14:textId="77777777" w:rsidR="009A1E5D" w:rsidRPr="009A1E5D" w:rsidRDefault="009A1E5D" w:rsidP="00DE6F27">
      <w:pPr>
        <w:ind w:firstLine="709"/>
        <w:jc w:val="both"/>
        <w:rPr>
          <w:sz w:val="26"/>
          <w:szCs w:val="22"/>
          <w:lang w:eastAsia="en-US"/>
        </w:rPr>
      </w:pPr>
      <w:r w:rsidRPr="009A1E5D">
        <w:rPr>
          <w:sz w:val="26"/>
          <w:szCs w:val="22"/>
          <w:lang w:eastAsia="en-US"/>
        </w:rPr>
        <w:t xml:space="preserve">Прием и регистрация заявления осуществляется специалистом уполномоченного органа, ответственным за прием и регистрацию заявления, поступившего посредством Единого и регионального порталов. </w:t>
      </w:r>
    </w:p>
    <w:p w14:paraId="117AC304" w14:textId="3273053A" w:rsidR="00D802ED" w:rsidRDefault="00DE6F27" w:rsidP="00DE6F27">
      <w:pPr>
        <w:ind w:firstLine="709"/>
        <w:jc w:val="both"/>
        <w:rPr>
          <w:color w:val="000000"/>
          <w:sz w:val="26"/>
          <w:szCs w:val="22"/>
          <w:lang w:eastAsia="en-US"/>
        </w:rPr>
      </w:pPr>
      <w:r>
        <w:rPr>
          <w:color w:val="000000"/>
          <w:sz w:val="26"/>
          <w:szCs w:val="22"/>
          <w:lang w:eastAsia="en-US"/>
        </w:rPr>
        <w:t>4</w:t>
      </w:r>
      <w:r w:rsidR="006308FF">
        <w:rPr>
          <w:color w:val="000000"/>
          <w:sz w:val="26"/>
          <w:szCs w:val="22"/>
          <w:lang w:eastAsia="en-US"/>
        </w:rPr>
        <w:t>4</w:t>
      </w:r>
      <w:r>
        <w:rPr>
          <w:color w:val="000000"/>
          <w:sz w:val="26"/>
          <w:szCs w:val="22"/>
          <w:lang w:eastAsia="en-US"/>
        </w:rPr>
        <w:t xml:space="preserve">. </w:t>
      </w:r>
      <w:r w:rsidR="009A1E5D" w:rsidRPr="009A1E5D">
        <w:rPr>
          <w:color w:val="000000"/>
          <w:sz w:val="26"/>
          <w:szCs w:val="22"/>
          <w:lang w:eastAsia="en-US"/>
        </w:rPr>
        <w:t>Заявител</w:t>
      </w:r>
      <w:r w:rsidR="00D802ED">
        <w:rPr>
          <w:color w:val="000000"/>
          <w:sz w:val="26"/>
          <w:szCs w:val="22"/>
          <w:lang w:eastAsia="en-US"/>
        </w:rPr>
        <w:t>ю в качестве результата предоставления услуги обеспечивается по его выбору возможность получения:</w:t>
      </w:r>
    </w:p>
    <w:p w14:paraId="774ED47B" w14:textId="2D0720A2" w:rsidR="009A1E5D" w:rsidRDefault="001C2EC3" w:rsidP="00DE6F27">
      <w:pPr>
        <w:ind w:firstLine="709"/>
        <w:jc w:val="both"/>
        <w:rPr>
          <w:color w:val="000000"/>
          <w:sz w:val="26"/>
          <w:szCs w:val="22"/>
          <w:lang w:eastAsia="en-US"/>
        </w:rPr>
      </w:pPr>
      <w:r>
        <w:rPr>
          <w:color w:val="000000"/>
          <w:sz w:val="26"/>
          <w:szCs w:val="22"/>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4C2FFF4" w14:textId="3A3E45CB" w:rsidR="001C2EC3" w:rsidRPr="009A1E5D" w:rsidRDefault="001C2EC3" w:rsidP="00DE6F27">
      <w:pPr>
        <w:ind w:firstLine="709"/>
        <w:jc w:val="both"/>
        <w:rPr>
          <w:color w:val="000000"/>
          <w:sz w:val="26"/>
          <w:szCs w:val="22"/>
          <w:lang w:eastAsia="en-US"/>
        </w:rPr>
      </w:pPr>
      <w:r>
        <w:rPr>
          <w:color w:val="000000"/>
          <w:sz w:val="26"/>
          <w:szCs w:val="22"/>
          <w:lang w:eastAsia="en-US"/>
        </w:rPr>
        <w:t>б) документа на бумажном носителе, подтверждающим содержание электронного документа, направленного уполномоченным органом, в МФЦ.</w:t>
      </w:r>
    </w:p>
    <w:p w14:paraId="56704B9F" w14:textId="480C2C35" w:rsidR="001C2EC3" w:rsidRDefault="00D5459D" w:rsidP="00DE6F27">
      <w:pPr>
        <w:ind w:firstLine="709"/>
        <w:jc w:val="both"/>
        <w:rPr>
          <w:color w:val="000000"/>
          <w:sz w:val="26"/>
          <w:szCs w:val="22"/>
          <w:lang w:eastAsia="en-US"/>
        </w:rPr>
      </w:pPr>
      <w:r>
        <w:rPr>
          <w:color w:val="000000"/>
          <w:sz w:val="26"/>
          <w:szCs w:val="22"/>
          <w:lang w:eastAsia="en-US"/>
        </w:rPr>
        <w:t xml:space="preserve">45. </w:t>
      </w:r>
      <w:r w:rsidR="001C2EC3">
        <w:rPr>
          <w:color w:val="000000"/>
          <w:sz w:val="26"/>
          <w:szCs w:val="22"/>
          <w:lang w:eastAsia="en-US"/>
        </w:rPr>
        <w:t>Заявитель имеет возможность получения информации о ходе предоставления муниципальной услуги.</w:t>
      </w:r>
    </w:p>
    <w:p w14:paraId="263A6CF8" w14:textId="5815C696"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При предоставлении муниципальной услуги в электронной форме заявителю направляется: </w:t>
      </w:r>
    </w:p>
    <w:p w14:paraId="2A732A5B"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а) уведомление о записи на прием в МФЦ; </w:t>
      </w:r>
    </w:p>
    <w:p w14:paraId="1F2CAABF"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б) уведомление о приеме и регистрации заявления; </w:t>
      </w:r>
    </w:p>
    <w:p w14:paraId="0F9F1205"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уведомление о возможности получить результат предоставления муниципальной услуги либо мотивированном отказе в предоставлении муниципальной услуги. </w:t>
      </w:r>
    </w:p>
    <w:p w14:paraId="6482F8DF"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 Варианты предоставления муниципальной услуги, включающие порядок предоставления указанной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0F925F8D" w14:textId="020856E4" w:rsidR="009A1E5D" w:rsidRDefault="009A1E5D" w:rsidP="009A1E5D">
      <w:pPr>
        <w:jc w:val="both"/>
        <w:rPr>
          <w:color w:val="000000"/>
          <w:sz w:val="26"/>
          <w:szCs w:val="22"/>
          <w:lang w:eastAsia="en-US"/>
        </w:rPr>
      </w:pPr>
    </w:p>
    <w:p w14:paraId="7D686435" w14:textId="24DA061F" w:rsidR="009A1E5D" w:rsidRPr="009A1E5D" w:rsidRDefault="00DE6F27" w:rsidP="009A1E5D">
      <w:pPr>
        <w:jc w:val="center"/>
        <w:rPr>
          <w:b/>
          <w:color w:val="000000"/>
          <w:sz w:val="26"/>
          <w:szCs w:val="22"/>
          <w:lang w:eastAsia="en-US"/>
        </w:rPr>
      </w:pPr>
      <w:r>
        <w:rPr>
          <w:b/>
          <w:color w:val="000000"/>
          <w:sz w:val="26"/>
          <w:szCs w:val="22"/>
          <w:lang w:eastAsia="en-US"/>
        </w:rPr>
        <w:t>4</w:t>
      </w:r>
      <w:r w:rsidR="009A1E5D" w:rsidRPr="009A1E5D">
        <w:rPr>
          <w:b/>
          <w:color w:val="000000"/>
          <w:sz w:val="26"/>
          <w:szCs w:val="22"/>
          <w:lang w:eastAsia="en-US"/>
        </w:rPr>
        <w:t xml:space="preserve">. Формы контроля за предоставлением муниципальной услуги </w:t>
      </w:r>
    </w:p>
    <w:p w14:paraId="28D94A1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32FCA33C" w14:textId="34ADE186" w:rsidR="009A1E5D" w:rsidRPr="00DE6F27" w:rsidRDefault="009A1E5D" w:rsidP="009A1E5D">
      <w:pPr>
        <w:jc w:val="center"/>
        <w:rPr>
          <w:color w:val="000000"/>
          <w:sz w:val="26"/>
          <w:szCs w:val="22"/>
          <w:lang w:eastAsia="en-US"/>
        </w:rPr>
      </w:pPr>
      <w:r w:rsidRPr="00DE6F27">
        <w:rPr>
          <w:color w:val="000000"/>
          <w:sz w:val="26"/>
          <w:szCs w:val="22"/>
          <w:lang w:eastAsia="en-US"/>
        </w:rPr>
        <w:t xml:space="preserve">Порядок осуществления текущего контроля </w:t>
      </w:r>
    </w:p>
    <w:p w14:paraId="56DFD559" w14:textId="0DB1A17B" w:rsidR="009A1E5D" w:rsidRPr="00DE6F27" w:rsidRDefault="009A1E5D" w:rsidP="009A1E5D">
      <w:pPr>
        <w:jc w:val="center"/>
        <w:rPr>
          <w:color w:val="000000"/>
          <w:sz w:val="26"/>
          <w:szCs w:val="22"/>
          <w:lang w:eastAsia="en-US"/>
        </w:rPr>
      </w:pPr>
      <w:r w:rsidRPr="00DE6F27">
        <w:rPr>
          <w:color w:val="000000"/>
          <w:sz w:val="26"/>
          <w:szCs w:val="22"/>
          <w:lang w:eastAsia="en-US"/>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14:paraId="64088F4C" w14:textId="77777777" w:rsidR="009A1E5D" w:rsidRPr="009A1E5D" w:rsidRDefault="009A1E5D" w:rsidP="009A1E5D">
      <w:pPr>
        <w:jc w:val="center"/>
        <w:rPr>
          <w:color w:val="000000"/>
          <w:sz w:val="26"/>
          <w:szCs w:val="22"/>
          <w:lang w:eastAsia="en-US"/>
        </w:rPr>
      </w:pPr>
      <w:r w:rsidRPr="009A1E5D">
        <w:rPr>
          <w:color w:val="000000"/>
          <w:sz w:val="26"/>
          <w:szCs w:val="22"/>
          <w:lang w:eastAsia="en-US"/>
        </w:rPr>
        <w:lastRenderedPageBreak/>
        <w:t xml:space="preserve"> </w:t>
      </w:r>
    </w:p>
    <w:p w14:paraId="376E39E4" w14:textId="7D55FDB4" w:rsidR="009A1E5D" w:rsidRPr="009A1E5D" w:rsidRDefault="00DE6F27" w:rsidP="00DE6F27">
      <w:pPr>
        <w:ind w:firstLine="709"/>
        <w:jc w:val="both"/>
        <w:rPr>
          <w:sz w:val="26"/>
          <w:szCs w:val="22"/>
          <w:lang w:eastAsia="en-US"/>
        </w:rPr>
      </w:pPr>
      <w:r>
        <w:rPr>
          <w:sz w:val="26"/>
          <w:szCs w:val="22"/>
          <w:lang w:eastAsia="en-US"/>
        </w:rPr>
        <w:t xml:space="preserve">46. </w:t>
      </w:r>
      <w:r w:rsidR="009A1E5D" w:rsidRPr="009A1E5D">
        <w:rPr>
          <w:sz w:val="26"/>
          <w:szCs w:val="22"/>
          <w:lang w:eastAsia="en-US"/>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 </w:t>
      </w:r>
    </w:p>
    <w:p w14:paraId="1AAFAD28" w14:textId="77777777" w:rsidR="009A1E5D" w:rsidRPr="009A1E5D" w:rsidRDefault="009A1E5D" w:rsidP="00DE6F27">
      <w:pPr>
        <w:ind w:firstLine="709"/>
        <w:rPr>
          <w:sz w:val="26"/>
          <w:szCs w:val="22"/>
          <w:lang w:eastAsia="en-US"/>
        </w:rPr>
      </w:pPr>
      <w:r w:rsidRPr="009A1E5D">
        <w:rPr>
          <w:sz w:val="26"/>
          <w:szCs w:val="22"/>
          <w:lang w:eastAsia="en-US"/>
        </w:rPr>
        <w:t xml:space="preserve"> </w:t>
      </w:r>
    </w:p>
    <w:p w14:paraId="60929C64" w14:textId="77777777" w:rsidR="009A1E5D" w:rsidRPr="00DE6F27" w:rsidRDefault="009A1E5D" w:rsidP="00DE6F27">
      <w:pPr>
        <w:spacing w:after="34" w:line="250" w:lineRule="auto"/>
        <w:ind w:left="720" w:right="-2"/>
        <w:jc w:val="center"/>
        <w:rPr>
          <w:color w:val="000000"/>
          <w:sz w:val="26"/>
          <w:szCs w:val="22"/>
          <w:lang w:eastAsia="en-US"/>
        </w:rPr>
      </w:pPr>
      <w:r w:rsidRPr="00DE6F27">
        <w:rPr>
          <w:color w:val="000000"/>
          <w:sz w:val="26"/>
          <w:szCs w:val="22"/>
          <w:lang w:eastAsia="en-US"/>
        </w:rPr>
        <w:t>Порядок и периодичность</w:t>
      </w:r>
    </w:p>
    <w:p w14:paraId="73867F64" w14:textId="77777777" w:rsidR="009A1E5D" w:rsidRPr="00DE6F27" w:rsidRDefault="009A1E5D" w:rsidP="009A1E5D">
      <w:pPr>
        <w:jc w:val="center"/>
        <w:rPr>
          <w:color w:val="000000"/>
          <w:sz w:val="26"/>
          <w:szCs w:val="22"/>
          <w:lang w:eastAsia="en-US"/>
        </w:rPr>
      </w:pPr>
      <w:r w:rsidRPr="00DE6F27">
        <w:rPr>
          <w:color w:val="000000"/>
          <w:sz w:val="26"/>
          <w:szCs w:val="22"/>
          <w:lang w:eastAsia="en-US"/>
        </w:rPr>
        <w:t xml:space="preserve">осуществления плановых и внеплановых проверок </w:t>
      </w:r>
    </w:p>
    <w:p w14:paraId="09D22215" w14:textId="77777777" w:rsidR="009A1E5D" w:rsidRPr="00DE6F27" w:rsidRDefault="009A1E5D" w:rsidP="009A1E5D">
      <w:pPr>
        <w:jc w:val="center"/>
        <w:rPr>
          <w:color w:val="000000"/>
          <w:sz w:val="26"/>
          <w:szCs w:val="22"/>
          <w:lang w:eastAsia="en-US"/>
        </w:rPr>
      </w:pPr>
      <w:r w:rsidRPr="00DE6F27">
        <w:rPr>
          <w:color w:val="000000"/>
          <w:sz w:val="26"/>
          <w:szCs w:val="22"/>
          <w:lang w:eastAsia="en-US"/>
        </w:rPr>
        <w:t xml:space="preserve">полноты и качества предоставления муниципальной услуги, </w:t>
      </w:r>
    </w:p>
    <w:p w14:paraId="5D7231C1" w14:textId="77777777" w:rsidR="009A1E5D" w:rsidRPr="00DE6F27" w:rsidRDefault="009A1E5D" w:rsidP="009A1E5D">
      <w:pPr>
        <w:jc w:val="center"/>
        <w:rPr>
          <w:sz w:val="26"/>
          <w:szCs w:val="22"/>
          <w:lang w:eastAsia="en-US"/>
        </w:rPr>
      </w:pPr>
      <w:r w:rsidRPr="00DE6F27">
        <w:rPr>
          <w:sz w:val="26"/>
          <w:szCs w:val="22"/>
          <w:lang w:eastAsia="en-US"/>
        </w:rPr>
        <w:t>в том числе порядок и формы контроля за полнотой и качеством предоставления муниципальной услуги</w:t>
      </w:r>
    </w:p>
    <w:p w14:paraId="00EBA6D0" w14:textId="77777777" w:rsidR="009A1E5D" w:rsidRPr="00DE6F27" w:rsidRDefault="009A1E5D" w:rsidP="00DE6F27">
      <w:pPr>
        <w:ind w:firstLine="709"/>
        <w:rPr>
          <w:sz w:val="26"/>
          <w:szCs w:val="22"/>
          <w:lang w:eastAsia="en-US"/>
        </w:rPr>
      </w:pPr>
      <w:r w:rsidRPr="00DE6F27">
        <w:rPr>
          <w:sz w:val="26"/>
          <w:szCs w:val="22"/>
          <w:lang w:eastAsia="en-US"/>
        </w:rPr>
        <w:t xml:space="preserve"> </w:t>
      </w:r>
    </w:p>
    <w:p w14:paraId="6B6B2A0A" w14:textId="76622359" w:rsidR="009A1E5D" w:rsidRPr="009A1E5D" w:rsidRDefault="00DE6F27" w:rsidP="00DE6F27">
      <w:pPr>
        <w:ind w:firstLine="709"/>
        <w:jc w:val="both"/>
        <w:rPr>
          <w:sz w:val="26"/>
          <w:szCs w:val="22"/>
          <w:lang w:eastAsia="en-US"/>
        </w:rPr>
      </w:pPr>
      <w:r>
        <w:rPr>
          <w:sz w:val="26"/>
          <w:szCs w:val="22"/>
          <w:lang w:eastAsia="en-US"/>
        </w:rPr>
        <w:t xml:space="preserve">47. </w:t>
      </w:r>
      <w:r w:rsidR="009A1E5D" w:rsidRPr="009A1E5D">
        <w:rPr>
          <w:sz w:val="26"/>
          <w:szCs w:val="22"/>
          <w:lang w:eastAsia="en-US"/>
        </w:rPr>
        <w:t xml:space="preserve">Плановые проверки полноты и качества предоставления муниципальной услуги проводятся руководителем уполномоченного органа либо лицом, его замещающим. </w:t>
      </w:r>
    </w:p>
    <w:p w14:paraId="0938AF7C" w14:textId="77777777" w:rsidR="009A1E5D" w:rsidRPr="009A1E5D" w:rsidRDefault="009A1E5D" w:rsidP="00DE6F27">
      <w:pPr>
        <w:ind w:firstLine="709"/>
        <w:jc w:val="both"/>
        <w:rPr>
          <w:sz w:val="26"/>
          <w:szCs w:val="22"/>
          <w:lang w:eastAsia="en-US"/>
        </w:rPr>
      </w:pPr>
      <w:r w:rsidRPr="009A1E5D">
        <w:rPr>
          <w:sz w:val="26"/>
          <w:szCs w:val="22"/>
          <w:lang w:eastAsia="en-US"/>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уполномоченного органа либо лица, его замещающего. </w:t>
      </w:r>
    </w:p>
    <w:p w14:paraId="5EB0CBA3" w14:textId="77777777" w:rsidR="009A1E5D" w:rsidRPr="009A1E5D" w:rsidRDefault="009A1E5D" w:rsidP="00DE6F27">
      <w:pPr>
        <w:ind w:firstLine="709"/>
        <w:jc w:val="both"/>
        <w:rPr>
          <w:sz w:val="26"/>
          <w:szCs w:val="22"/>
          <w:lang w:eastAsia="en-US"/>
        </w:rPr>
      </w:pPr>
      <w:r w:rsidRPr="009A1E5D">
        <w:rPr>
          <w:sz w:val="26"/>
          <w:szCs w:val="22"/>
          <w:lang w:eastAsia="en-US"/>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 </w:t>
      </w:r>
    </w:p>
    <w:p w14:paraId="3F8110C5" w14:textId="77777777" w:rsidR="009A1E5D" w:rsidRPr="009A1E5D" w:rsidRDefault="009A1E5D" w:rsidP="00DE6F27">
      <w:pPr>
        <w:ind w:firstLine="709"/>
        <w:jc w:val="both"/>
        <w:rPr>
          <w:color w:val="000000"/>
          <w:sz w:val="26"/>
          <w:szCs w:val="22"/>
          <w:lang w:eastAsia="en-US"/>
        </w:rPr>
      </w:pPr>
      <w:r w:rsidRPr="009A1E5D">
        <w:rPr>
          <w:sz w:val="26"/>
          <w:szCs w:val="22"/>
          <w:lang w:eastAsia="en-US"/>
        </w:rPr>
        <w:t>В случае проведения внеплановой проверки по конкретному обращению заявителя, обратившемуся заявителю направляется информация о</w:t>
      </w:r>
      <w:r w:rsidRPr="009A1E5D">
        <w:rPr>
          <w:color w:val="000000"/>
          <w:sz w:val="26"/>
          <w:szCs w:val="22"/>
          <w:lang w:eastAsia="en-US"/>
        </w:rPr>
        <w:t xml:space="preserve"> результатах проверки, проведенной по обращению и о мерах, принятых в отношении виновных лиц. </w:t>
      </w:r>
    </w:p>
    <w:p w14:paraId="556D2643"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Плановые и внеплановые проверки полноты и качества предоставления муниципальной услуги осуществляются в срок не более 20 (двадцати) календарных дней со дня принятия решения о проведении проверки. </w:t>
      </w:r>
    </w:p>
    <w:p w14:paraId="5761CA3B" w14:textId="77777777" w:rsidR="009A1E5D" w:rsidRPr="009A1E5D" w:rsidRDefault="009A1E5D" w:rsidP="00DE6F27">
      <w:pPr>
        <w:ind w:firstLine="709"/>
        <w:jc w:val="both"/>
        <w:rPr>
          <w:sz w:val="26"/>
          <w:szCs w:val="22"/>
          <w:lang w:eastAsia="en-US"/>
        </w:rPr>
      </w:pPr>
      <w:r w:rsidRPr="009A1E5D">
        <w:rPr>
          <w:color w:val="000000"/>
          <w:sz w:val="26"/>
          <w:szCs w:val="22"/>
          <w:lang w:eastAsia="en-US"/>
        </w:rPr>
        <w:t xml:space="preserve">Результаты проверки оформляются в виде </w:t>
      </w:r>
      <w:r w:rsidRPr="009A1E5D">
        <w:rPr>
          <w:sz w:val="26"/>
          <w:szCs w:val="22"/>
          <w:lang w:eastAsia="en-US"/>
        </w:rPr>
        <w:t xml:space="preserve">акта, в котором отмечаются выявленные недостатки и указываются предложения по их устранению. </w:t>
      </w:r>
    </w:p>
    <w:p w14:paraId="5D9816DE" w14:textId="77777777" w:rsidR="009A1E5D" w:rsidRPr="009A1E5D" w:rsidRDefault="009A1E5D" w:rsidP="00DE6F27">
      <w:pPr>
        <w:ind w:firstLine="709"/>
        <w:jc w:val="both"/>
        <w:rPr>
          <w:sz w:val="26"/>
          <w:szCs w:val="22"/>
          <w:lang w:eastAsia="en-US"/>
        </w:rPr>
      </w:pPr>
      <w:r w:rsidRPr="009A1E5D">
        <w:rPr>
          <w:sz w:val="26"/>
          <w:szCs w:val="22"/>
          <w:lang w:eastAsia="en-US"/>
        </w:rPr>
        <w:t xml:space="preserve">акт подписывается руководителем уполномоченного органа. </w:t>
      </w:r>
    </w:p>
    <w:p w14:paraId="2EB22FE5" w14:textId="77777777" w:rsidR="009A1E5D" w:rsidRPr="009A1E5D" w:rsidRDefault="009A1E5D" w:rsidP="00DE6F27">
      <w:pPr>
        <w:ind w:firstLine="709"/>
        <w:jc w:val="both"/>
        <w:rPr>
          <w:color w:val="000000"/>
          <w:sz w:val="26"/>
          <w:szCs w:val="22"/>
          <w:lang w:eastAsia="en-US"/>
        </w:rPr>
      </w:pPr>
      <w:r w:rsidRPr="009A1E5D">
        <w:rPr>
          <w:sz w:val="26"/>
          <w:szCs w:val="22"/>
          <w:lang w:eastAsia="en-US"/>
        </w:rPr>
        <w:t>По результатам проведения проверок</w:t>
      </w:r>
      <w:r w:rsidRPr="009A1E5D">
        <w:rPr>
          <w:color w:val="000000"/>
          <w:sz w:val="26"/>
          <w:szCs w:val="22"/>
          <w:lang w:eastAsia="en-US"/>
        </w:rPr>
        <w:t xml:space="preserve">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w:t>
      </w:r>
    </w:p>
    <w:p w14:paraId="04E43797" w14:textId="77777777" w:rsidR="009A1E5D" w:rsidRPr="009A1E5D" w:rsidRDefault="009A1E5D" w:rsidP="00DE6F27">
      <w:pPr>
        <w:ind w:firstLine="709"/>
        <w:rPr>
          <w:color w:val="000000"/>
          <w:sz w:val="26"/>
          <w:szCs w:val="22"/>
          <w:lang w:eastAsia="en-US"/>
        </w:rPr>
      </w:pPr>
      <w:r w:rsidRPr="009A1E5D">
        <w:rPr>
          <w:color w:val="000000"/>
          <w:sz w:val="26"/>
          <w:szCs w:val="22"/>
          <w:lang w:eastAsia="en-US"/>
        </w:rPr>
        <w:t xml:space="preserve"> </w:t>
      </w:r>
    </w:p>
    <w:p w14:paraId="423555B3" w14:textId="2DF3048B" w:rsidR="009A1E5D" w:rsidRPr="00DE6F27" w:rsidRDefault="009A1E5D" w:rsidP="00DE6F27">
      <w:pPr>
        <w:ind w:firstLine="709"/>
        <w:jc w:val="center"/>
        <w:rPr>
          <w:color w:val="000000"/>
          <w:sz w:val="26"/>
          <w:szCs w:val="22"/>
          <w:lang w:eastAsia="en-US"/>
        </w:rPr>
      </w:pPr>
      <w:r w:rsidRPr="00DE6F27">
        <w:rPr>
          <w:color w:val="000000"/>
          <w:sz w:val="26"/>
          <w:szCs w:val="22"/>
          <w:lang w:eastAsia="en-US"/>
        </w:rPr>
        <w:t xml:space="preserve">Ответственность должностных лиц уполномоченного органа  </w:t>
      </w:r>
    </w:p>
    <w:p w14:paraId="13259690" w14:textId="77777777" w:rsidR="009A1E5D" w:rsidRPr="00DE6F27" w:rsidRDefault="009A1E5D" w:rsidP="00DE6F27">
      <w:pPr>
        <w:ind w:firstLine="709"/>
        <w:jc w:val="center"/>
        <w:rPr>
          <w:color w:val="000000"/>
          <w:sz w:val="26"/>
          <w:szCs w:val="22"/>
          <w:lang w:eastAsia="en-US"/>
        </w:rPr>
      </w:pPr>
      <w:r w:rsidRPr="00DE6F27">
        <w:rPr>
          <w:color w:val="000000"/>
          <w:sz w:val="26"/>
          <w:szCs w:val="22"/>
          <w:lang w:eastAsia="en-US"/>
        </w:rPr>
        <w:t xml:space="preserve">за решения и действия (бездействие), </w:t>
      </w:r>
    </w:p>
    <w:p w14:paraId="240DC052" w14:textId="77777777" w:rsidR="009A1E5D" w:rsidRPr="00DE6F27" w:rsidRDefault="009A1E5D" w:rsidP="00DE6F27">
      <w:pPr>
        <w:ind w:firstLine="709"/>
        <w:jc w:val="center"/>
        <w:rPr>
          <w:color w:val="000000"/>
          <w:sz w:val="26"/>
          <w:szCs w:val="22"/>
          <w:lang w:eastAsia="en-US"/>
        </w:rPr>
      </w:pPr>
      <w:r w:rsidRPr="00DE6F27">
        <w:rPr>
          <w:color w:val="000000"/>
          <w:sz w:val="26"/>
          <w:szCs w:val="22"/>
          <w:lang w:eastAsia="en-US"/>
        </w:rPr>
        <w:t xml:space="preserve">принимаемые (осуществляемые) ими в ходе предоставления </w:t>
      </w:r>
    </w:p>
    <w:p w14:paraId="3E97D17F" w14:textId="77777777" w:rsidR="009A1E5D" w:rsidRPr="009A1E5D" w:rsidRDefault="009A1E5D" w:rsidP="00DE6F27">
      <w:pPr>
        <w:ind w:firstLine="709"/>
        <w:jc w:val="center"/>
        <w:rPr>
          <w:color w:val="000000"/>
          <w:sz w:val="26"/>
          <w:szCs w:val="22"/>
          <w:lang w:eastAsia="en-US"/>
        </w:rPr>
      </w:pPr>
      <w:r w:rsidRPr="00DE6F27">
        <w:rPr>
          <w:color w:val="000000"/>
          <w:sz w:val="26"/>
          <w:szCs w:val="22"/>
          <w:lang w:eastAsia="en-US"/>
        </w:rPr>
        <w:t>муниципальной услуги</w:t>
      </w:r>
      <w:r w:rsidRPr="009A1E5D">
        <w:rPr>
          <w:color w:val="000000"/>
          <w:sz w:val="26"/>
          <w:szCs w:val="22"/>
          <w:lang w:eastAsia="en-US"/>
        </w:rPr>
        <w:t xml:space="preserve"> </w:t>
      </w:r>
    </w:p>
    <w:p w14:paraId="614CC875" w14:textId="77777777" w:rsidR="009A1E5D" w:rsidRPr="009A1E5D" w:rsidRDefault="009A1E5D" w:rsidP="00DE6F27">
      <w:pPr>
        <w:ind w:firstLine="709"/>
        <w:rPr>
          <w:color w:val="000000"/>
          <w:sz w:val="26"/>
          <w:szCs w:val="22"/>
          <w:lang w:eastAsia="en-US"/>
        </w:rPr>
      </w:pPr>
      <w:r w:rsidRPr="009A1E5D">
        <w:rPr>
          <w:color w:val="000000"/>
          <w:sz w:val="26"/>
          <w:szCs w:val="22"/>
          <w:lang w:eastAsia="en-US"/>
        </w:rPr>
        <w:t xml:space="preserve"> </w:t>
      </w:r>
    </w:p>
    <w:p w14:paraId="59B309BE" w14:textId="23BBD68C" w:rsidR="009A1E5D" w:rsidRPr="009A1E5D" w:rsidRDefault="00DE6F27" w:rsidP="00DE6F27">
      <w:pPr>
        <w:ind w:firstLine="709"/>
        <w:jc w:val="both"/>
        <w:rPr>
          <w:color w:val="000000"/>
          <w:sz w:val="26"/>
          <w:szCs w:val="22"/>
          <w:lang w:eastAsia="en-US"/>
        </w:rPr>
      </w:pPr>
      <w:r>
        <w:rPr>
          <w:color w:val="000000"/>
          <w:sz w:val="26"/>
          <w:szCs w:val="22"/>
          <w:lang w:eastAsia="en-US"/>
        </w:rPr>
        <w:t xml:space="preserve">48. </w:t>
      </w:r>
      <w:r w:rsidR="009A1E5D" w:rsidRPr="009A1E5D">
        <w:rPr>
          <w:color w:val="000000"/>
          <w:sz w:val="26"/>
          <w:szCs w:val="22"/>
          <w:lang w:eastAsia="en-US"/>
        </w:rPr>
        <w:t xml:space="preserve">Должностные лица уполномоченного органа несут персональную ответственность в соответствии с законодательством Российской Федерации </w:t>
      </w:r>
      <w:r w:rsidR="009A1E5D" w:rsidRPr="009A1E5D">
        <w:rPr>
          <w:color w:val="000000"/>
          <w:sz w:val="26"/>
          <w:szCs w:val="22"/>
          <w:lang w:eastAsia="en-US"/>
        </w:rPr>
        <w:lastRenderedPageBreak/>
        <w:t xml:space="preserve">за решения и действия (бездействия), принимаемые (осуществляемые) в ходе предоставления муниципальной услуги. </w:t>
      </w:r>
    </w:p>
    <w:p w14:paraId="4489A4AD"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соответствии со </w:t>
      </w:r>
      <w:hyperlink r:id="rId26">
        <w:r w:rsidRPr="009A1E5D">
          <w:rPr>
            <w:color w:val="000000"/>
            <w:sz w:val="26"/>
            <w:szCs w:val="22"/>
            <w:lang w:eastAsia="en-US"/>
          </w:rPr>
          <w:t>статьей 9.6</w:t>
        </w:r>
      </w:hyperlink>
      <w:hyperlink r:id="rId27">
        <w:r w:rsidRPr="009A1E5D">
          <w:rPr>
            <w:color w:val="000000"/>
            <w:sz w:val="26"/>
            <w:szCs w:val="22"/>
            <w:lang w:eastAsia="en-US"/>
          </w:rPr>
          <w:t xml:space="preserve"> </w:t>
        </w:r>
      </w:hyperlink>
      <w:r w:rsidRPr="009A1E5D">
        <w:rPr>
          <w:color w:val="000000"/>
          <w:sz w:val="26"/>
          <w:szCs w:val="22"/>
          <w:lang w:eastAsia="en-US"/>
        </w:rPr>
        <w:t xml:space="preserve">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w:t>
      </w:r>
    </w:p>
    <w:p w14:paraId="6F7F54D7" w14:textId="77777777" w:rsidR="009A1E5D" w:rsidRPr="009A1E5D" w:rsidRDefault="009A1E5D" w:rsidP="00DE6F27">
      <w:pPr>
        <w:ind w:firstLine="709"/>
        <w:rPr>
          <w:color w:val="000000"/>
          <w:sz w:val="26"/>
          <w:szCs w:val="22"/>
          <w:lang w:eastAsia="en-US"/>
        </w:rPr>
      </w:pPr>
      <w:r w:rsidRPr="009A1E5D">
        <w:rPr>
          <w:color w:val="000000"/>
          <w:sz w:val="26"/>
          <w:szCs w:val="22"/>
          <w:lang w:eastAsia="en-US"/>
        </w:rPr>
        <w:t xml:space="preserve"> </w:t>
      </w:r>
    </w:p>
    <w:p w14:paraId="02E6ADB3" w14:textId="7822734D" w:rsidR="009A1E5D" w:rsidRPr="00DE6F27" w:rsidRDefault="009A1E5D" w:rsidP="00DE6F27">
      <w:pPr>
        <w:ind w:firstLine="709"/>
        <w:jc w:val="center"/>
        <w:rPr>
          <w:color w:val="000000"/>
          <w:sz w:val="26"/>
          <w:szCs w:val="22"/>
          <w:lang w:eastAsia="en-US"/>
        </w:rPr>
      </w:pPr>
      <w:r w:rsidRPr="00DE6F27">
        <w:rPr>
          <w:color w:val="000000"/>
          <w:sz w:val="26"/>
          <w:szCs w:val="22"/>
          <w:lang w:eastAsia="en-US"/>
        </w:rPr>
        <w:t>Порядок и формы контроля за предоставлением муниципальной услуги</w:t>
      </w:r>
    </w:p>
    <w:p w14:paraId="66A26D96" w14:textId="77777777" w:rsidR="009A1E5D" w:rsidRPr="00DE6F27" w:rsidRDefault="009A1E5D" w:rsidP="00DE6F27">
      <w:pPr>
        <w:ind w:firstLine="709"/>
        <w:jc w:val="center"/>
        <w:rPr>
          <w:color w:val="000000"/>
          <w:sz w:val="26"/>
          <w:szCs w:val="22"/>
          <w:lang w:eastAsia="en-US"/>
        </w:rPr>
      </w:pPr>
      <w:r w:rsidRPr="00DE6F27">
        <w:rPr>
          <w:color w:val="000000"/>
          <w:sz w:val="26"/>
          <w:szCs w:val="22"/>
          <w:lang w:eastAsia="en-US"/>
        </w:rPr>
        <w:t>со стороны граждан, их объединений и организаций</w:t>
      </w:r>
    </w:p>
    <w:p w14:paraId="0053113A" w14:textId="77777777" w:rsidR="009A1E5D" w:rsidRPr="009A1E5D" w:rsidRDefault="009A1E5D" w:rsidP="00DE6F27">
      <w:pPr>
        <w:ind w:firstLine="709"/>
        <w:rPr>
          <w:color w:val="000000"/>
          <w:sz w:val="26"/>
          <w:szCs w:val="22"/>
          <w:lang w:eastAsia="en-US"/>
        </w:rPr>
      </w:pPr>
      <w:r w:rsidRPr="009A1E5D">
        <w:rPr>
          <w:color w:val="000000"/>
          <w:sz w:val="26"/>
          <w:szCs w:val="22"/>
          <w:lang w:eastAsia="en-US"/>
        </w:rPr>
        <w:t xml:space="preserve"> </w:t>
      </w:r>
    </w:p>
    <w:p w14:paraId="0DC8A09C" w14:textId="2A7A021E" w:rsidR="009A1E5D" w:rsidRPr="009A1E5D" w:rsidRDefault="00DE6F27" w:rsidP="00DE6F27">
      <w:pPr>
        <w:ind w:firstLine="709"/>
        <w:jc w:val="both"/>
        <w:rPr>
          <w:color w:val="000000"/>
          <w:sz w:val="26"/>
          <w:szCs w:val="22"/>
          <w:lang w:eastAsia="en-US"/>
        </w:rPr>
      </w:pPr>
      <w:r>
        <w:rPr>
          <w:color w:val="000000"/>
          <w:sz w:val="26"/>
          <w:szCs w:val="22"/>
          <w:lang w:eastAsia="en-US"/>
        </w:rPr>
        <w:t xml:space="preserve">49. </w:t>
      </w:r>
      <w:r w:rsidR="009A1E5D" w:rsidRPr="009A1E5D">
        <w:rPr>
          <w:color w:val="000000"/>
          <w:sz w:val="26"/>
          <w:szCs w:val="22"/>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 </w:t>
      </w:r>
    </w:p>
    <w:p w14:paraId="64C63F89" w14:textId="77777777" w:rsidR="009A1E5D" w:rsidRPr="009A1E5D" w:rsidRDefault="009A1E5D" w:rsidP="009A1E5D">
      <w:pPr>
        <w:rPr>
          <w:color w:val="000000"/>
          <w:sz w:val="26"/>
          <w:szCs w:val="22"/>
          <w:lang w:eastAsia="en-US"/>
        </w:rPr>
      </w:pPr>
    </w:p>
    <w:p w14:paraId="24806230" w14:textId="77777777" w:rsidR="009A1E5D" w:rsidRPr="009A1E5D" w:rsidRDefault="009A1E5D" w:rsidP="009A1E5D">
      <w:pPr>
        <w:jc w:val="center"/>
        <w:rPr>
          <w:b/>
          <w:color w:val="000000"/>
          <w:sz w:val="26"/>
          <w:szCs w:val="22"/>
          <w:lang w:eastAsia="en-US"/>
        </w:rPr>
      </w:pPr>
    </w:p>
    <w:p w14:paraId="6C439B4F" w14:textId="78BCB3BA" w:rsidR="009A1E5D" w:rsidRPr="009A1E5D" w:rsidRDefault="00DE6F27" w:rsidP="009A1E5D">
      <w:pPr>
        <w:jc w:val="center"/>
        <w:rPr>
          <w:b/>
          <w:color w:val="000000"/>
          <w:sz w:val="26"/>
          <w:szCs w:val="22"/>
          <w:lang w:eastAsia="en-US"/>
        </w:rPr>
      </w:pPr>
      <w:r>
        <w:rPr>
          <w:b/>
          <w:color w:val="000000"/>
          <w:sz w:val="26"/>
          <w:szCs w:val="22"/>
          <w:lang w:eastAsia="en-US"/>
        </w:rPr>
        <w:t xml:space="preserve">5. </w:t>
      </w:r>
      <w:r w:rsidR="009A1E5D" w:rsidRPr="009A1E5D">
        <w:rPr>
          <w:b/>
          <w:color w:val="000000"/>
          <w:sz w:val="26"/>
          <w:szCs w:val="22"/>
          <w:lang w:eastAsia="en-US"/>
        </w:rPr>
        <w:t xml:space="preserve">Досудебный (внесудебный) порядок обжалования решений </w:t>
      </w:r>
    </w:p>
    <w:p w14:paraId="78AA17A9" w14:textId="77777777"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и действий (бездействия) уполномоченного органа, </w:t>
      </w:r>
    </w:p>
    <w:p w14:paraId="305AB93D" w14:textId="2E170B53" w:rsidR="009A1E5D" w:rsidRPr="009A1E5D" w:rsidRDefault="009A1E5D" w:rsidP="009A1E5D">
      <w:pPr>
        <w:jc w:val="center"/>
        <w:rPr>
          <w:b/>
          <w:color w:val="000000"/>
          <w:sz w:val="26"/>
          <w:szCs w:val="22"/>
          <w:lang w:eastAsia="en-US"/>
        </w:rPr>
      </w:pPr>
      <w:r w:rsidRPr="009A1E5D">
        <w:rPr>
          <w:b/>
          <w:color w:val="000000"/>
          <w:sz w:val="26"/>
          <w:szCs w:val="22"/>
          <w:lang w:eastAsia="en-US"/>
        </w:rPr>
        <w:t xml:space="preserve">должностных лиц и муниципальных служащих </w:t>
      </w:r>
    </w:p>
    <w:p w14:paraId="2C273459" w14:textId="451A4266" w:rsidR="009A1E5D" w:rsidRPr="009A1E5D" w:rsidRDefault="009A1E5D" w:rsidP="009A1E5D">
      <w:pPr>
        <w:jc w:val="center"/>
        <w:rPr>
          <w:color w:val="000000"/>
          <w:sz w:val="26"/>
          <w:szCs w:val="22"/>
          <w:lang w:eastAsia="en-US"/>
        </w:rPr>
      </w:pPr>
    </w:p>
    <w:p w14:paraId="77101345" w14:textId="46AA560D" w:rsidR="009A1E5D" w:rsidRPr="009A1E5D" w:rsidRDefault="00DE6F27" w:rsidP="00DE6F27">
      <w:pPr>
        <w:ind w:firstLine="709"/>
        <w:jc w:val="both"/>
        <w:rPr>
          <w:color w:val="000000"/>
          <w:sz w:val="26"/>
          <w:szCs w:val="22"/>
          <w:lang w:eastAsia="en-US"/>
        </w:rPr>
      </w:pPr>
      <w:r>
        <w:rPr>
          <w:color w:val="000000"/>
          <w:sz w:val="26"/>
          <w:szCs w:val="22"/>
          <w:lang w:eastAsia="en-US"/>
        </w:rPr>
        <w:t xml:space="preserve">50. </w:t>
      </w:r>
      <w:r w:rsidR="009A1E5D" w:rsidRPr="009A1E5D">
        <w:rPr>
          <w:color w:val="000000"/>
          <w:sz w:val="26"/>
          <w:szCs w:val="22"/>
          <w:lang w:eastAsia="en-US"/>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3EC02F35" w14:textId="066F856E" w:rsidR="009A1E5D" w:rsidRPr="009A1E5D" w:rsidRDefault="00DE6F27" w:rsidP="00DE6F27">
      <w:pPr>
        <w:ind w:firstLine="709"/>
        <w:jc w:val="both"/>
        <w:rPr>
          <w:color w:val="000000"/>
          <w:sz w:val="26"/>
          <w:szCs w:val="22"/>
          <w:lang w:eastAsia="en-US"/>
        </w:rPr>
      </w:pPr>
      <w:r>
        <w:rPr>
          <w:color w:val="000000"/>
          <w:sz w:val="26"/>
          <w:szCs w:val="22"/>
          <w:lang w:eastAsia="en-US"/>
        </w:rPr>
        <w:t xml:space="preserve">51. </w:t>
      </w:r>
      <w:r w:rsidR="009A1E5D" w:rsidRPr="009A1E5D">
        <w:rPr>
          <w:color w:val="000000"/>
          <w:sz w:val="26"/>
          <w:szCs w:val="22"/>
          <w:lang w:eastAsia="en-US"/>
        </w:rPr>
        <w:t xml:space="preserve">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 </w:t>
      </w:r>
    </w:p>
    <w:p w14:paraId="6DDFE8E1"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Заявитель, права и законные интересы которого нарушены, имеет право обратиться с жалобой, в том числе в следующих случаях: </w:t>
      </w:r>
    </w:p>
    <w:p w14:paraId="41F5FDC5"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а) нарушение срока регистрации запроса заявителя о предоставлении </w:t>
      </w:r>
    </w:p>
    <w:p w14:paraId="15153620" w14:textId="39351C03" w:rsidR="009A1E5D" w:rsidRPr="009A1E5D" w:rsidRDefault="009A1E5D" w:rsidP="005908F0">
      <w:pPr>
        <w:jc w:val="both"/>
        <w:rPr>
          <w:color w:val="000000"/>
          <w:sz w:val="26"/>
          <w:szCs w:val="22"/>
          <w:lang w:eastAsia="en-US"/>
        </w:rPr>
      </w:pPr>
      <w:r w:rsidRPr="009A1E5D">
        <w:rPr>
          <w:color w:val="000000"/>
          <w:sz w:val="26"/>
          <w:szCs w:val="22"/>
          <w:lang w:eastAsia="en-US"/>
        </w:rPr>
        <w:lastRenderedPageBreak/>
        <w:t xml:space="preserve">муниципальной услуги; </w:t>
      </w:r>
    </w:p>
    <w:p w14:paraId="6D5E4C1D" w14:textId="30CEF4E5" w:rsidR="00974D80" w:rsidRDefault="009A1E5D" w:rsidP="00DE6F27">
      <w:pPr>
        <w:ind w:firstLine="709"/>
        <w:jc w:val="both"/>
        <w:rPr>
          <w:color w:val="000000"/>
          <w:sz w:val="26"/>
          <w:szCs w:val="22"/>
          <w:lang w:eastAsia="en-US"/>
        </w:rPr>
      </w:pPr>
      <w:r w:rsidRPr="009A1E5D">
        <w:rPr>
          <w:color w:val="000000"/>
          <w:sz w:val="26"/>
          <w:szCs w:val="22"/>
          <w:lang w:eastAsia="en-US"/>
        </w:rPr>
        <w:t>б) нарушение срока предоставления муниципальной услуги</w:t>
      </w:r>
      <w:r w:rsidR="00974D80">
        <w:rPr>
          <w:color w:val="000000"/>
          <w:sz w:val="26"/>
          <w:szCs w:val="22"/>
          <w:lang w:eastAsia="en-US"/>
        </w:rPr>
        <w:t>;</w:t>
      </w:r>
      <w:r w:rsidRPr="009A1E5D">
        <w:rPr>
          <w:color w:val="000000"/>
          <w:sz w:val="26"/>
          <w:szCs w:val="22"/>
          <w:lang w:eastAsia="en-US"/>
        </w:rPr>
        <w:t xml:space="preserve"> </w:t>
      </w:r>
    </w:p>
    <w:p w14:paraId="0C7A4136"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w:t>
      </w:r>
    </w:p>
    <w:p w14:paraId="49247428"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 </w:t>
      </w:r>
    </w:p>
    <w:p w14:paraId="24E94F6F" w14:textId="7C384387" w:rsidR="00974D80" w:rsidRDefault="009A1E5D" w:rsidP="00DE6F27">
      <w:pPr>
        <w:ind w:firstLine="709"/>
        <w:jc w:val="both"/>
        <w:rPr>
          <w:color w:val="000000"/>
          <w:sz w:val="26"/>
          <w:szCs w:val="22"/>
          <w:lang w:eastAsia="en-US"/>
        </w:rPr>
      </w:pPr>
      <w:r w:rsidRPr="009A1E5D">
        <w:rPr>
          <w:color w:val="000000"/>
          <w:sz w:val="26"/>
          <w:szCs w:val="22"/>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w:t>
      </w:r>
      <w:r w:rsidR="00974D80">
        <w:rPr>
          <w:color w:val="000000"/>
          <w:sz w:val="26"/>
          <w:szCs w:val="22"/>
          <w:lang w:eastAsia="en-US"/>
        </w:rPr>
        <w:t>;</w:t>
      </w:r>
      <w:r w:rsidRPr="009A1E5D">
        <w:rPr>
          <w:color w:val="000000"/>
          <w:sz w:val="26"/>
          <w:szCs w:val="22"/>
          <w:lang w:eastAsia="en-US"/>
        </w:rPr>
        <w:t xml:space="preserve"> </w:t>
      </w:r>
    </w:p>
    <w:p w14:paraId="2074981E"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w:t>
      </w:r>
    </w:p>
    <w:p w14:paraId="3359F11C" w14:textId="77777777" w:rsidR="00974D80" w:rsidRDefault="009A1E5D" w:rsidP="00974D80">
      <w:pPr>
        <w:ind w:firstLine="709"/>
        <w:jc w:val="both"/>
        <w:rPr>
          <w:color w:val="000000"/>
          <w:sz w:val="26"/>
          <w:szCs w:val="26"/>
          <w:lang w:eastAsia="en-US"/>
        </w:rPr>
      </w:pPr>
      <w:r w:rsidRPr="00974D80">
        <w:rPr>
          <w:color w:val="000000"/>
          <w:sz w:val="26"/>
          <w:szCs w:val="26"/>
          <w:lang w:eastAsia="en-US"/>
        </w:rPr>
        <w:t xml:space="preserve">ж) </w:t>
      </w:r>
      <w:r w:rsidR="00974D80" w:rsidRPr="00974D80">
        <w:rPr>
          <w:color w:val="000000"/>
          <w:sz w:val="26"/>
          <w:szCs w:val="26"/>
        </w:rPr>
        <w:t>отказ органа, предоставляющего муниципальную услугу,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74D80">
        <w:rPr>
          <w:color w:val="000000"/>
          <w:sz w:val="26"/>
          <w:szCs w:val="26"/>
          <w:lang w:eastAsia="en-US"/>
        </w:rPr>
        <w:t>;</w:t>
      </w:r>
    </w:p>
    <w:p w14:paraId="31220729" w14:textId="1C838AB4" w:rsidR="009A1E5D" w:rsidRPr="009A1E5D" w:rsidRDefault="009A1E5D" w:rsidP="00974D80">
      <w:pPr>
        <w:ind w:firstLine="709"/>
        <w:jc w:val="both"/>
        <w:rPr>
          <w:color w:val="000000"/>
          <w:sz w:val="26"/>
          <w:szCs w:val="22"/>
          <w:lang w:eastAsia="en-US"/>
        </w:rPr>
      </w:pPr>
      <w:r w:rsidRPr="009A1E5D">
        <w:rPr>
          <w:color w:val="000000"/>
          <w:sz w:val="26"/>
          <w:szCs w:val="22"/>
          <w:lang w:eastAsia="en-US"/>
        </w:rPr>
        <w:t xml:space="preserve">з) нарушение срока или порядка выдачи документов по результатам предоставления муниципальной услуги; </w:t>
      </w:r>
    </w:p>
    <w:p w14:paraId="01798B89" w14:textId="75B16C2E" w:rsidR="009A1E5D" w:rsidRPr="00974D80" w:rsidRDefault="009A1E5D" w:rsidP="00DE6F27">
      <w:pPr>
        <w:ind w:firstLine="709"/>
        <w:jc w:val="both"/>
        <w:rPr>
          <w:color w:val="000000"/>
          <w:sz w:val="26"/>
          <w:szCs w:val="26"/>
          <w:lang w:eastAsia="en-US"/>
        </w:rPr>
      </w:pPr>
      <w:r w:rsidRPr="00974D80">
        <w:rPr>
          <w:color w:val="000000"/>
          <w:sz w:val="26"/>
          <w:szCs w:val="26"/>
          <w:lang w:eastAsia="en-US"/>
        </w:rPr>
        <w:t xml:space="preserve">и) </w:t>
      </w:r>
      <w:r w:rsidR="00974D80" w:rsidRPr="00974D80">
        <w:rPr>
          <w:color w:val="000000"/>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00974D80">
        <w:rPr>
          <w:color w:val="000000"/>
          <w:sz w:val="26"/>
          <w:szCs w:val="26"/>
        </w:rPr>
        <w:t>-</w:t>
      </w:r>
      <w:r w:rsidR="00974D80" w:rsidRPr="00974D80">
        <w:rPr>
          <w:color w:val="000000"/>
          <w:sz w:val="26"/>
          <w:szCs w:val="26"/>
        </w:rPr>
        <w:t>Мансийского автономного округа - Югры, муниципальными правовыми актами города Когалыма</w:t>
      </w:r>
      <w:r w:rsidRPr="00974D80">
        <w:rPr>
          <w:color w:val="000000"/>
          <w:sz w:val="26"/>
          <w:szCs w:val="26"/>
          <w:lang w:eastAsia="en-US"/>
        </w:rPr>
        <w:t xml:space="preserve">; </w:t>
      </w:r>
    </w:p>
    <w:p w14:paraId="1DB059FD" w14:textId="77777777" w:rsidR="00974D80" w:rsidRPr="00974D80" w:rsidRDefault="009A1E5D" w:rsidP="00FB379B">
      <w:pPr>
        <w:ind w:left="-15" w:right="-2" w:firstLine="723"/>
        <w:jc w:val="both"/>
        <w:rPr>
          <w:color w:val="000000"/>
          <w:sz w:val="26"/>
          <w:szCs w:val="26"/>
        </w:rPr>
      </w:pPr>
      <w:r w:rsidRPr="009A1E5D">
        <w:rPr>
          <w:color w:val="000000"/>
          <w:sz w:val="26"/>
          <w:szCs w:val="22"/>
          <w:lang w:eastAsia="en-US"/>
        </w:rPr>
        <w:t xml:space="preserve">к) </w:t>
      </w:r>
      <w:r w:rsidR="00974D80" w:rsidRPr="00974D80">
        <w:rPr>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sidR="00974D80" w:rsidRPr="00974D80">
          <w:rPr>
            <w:color w:val="000000"/>
            <w:sz w:val="26"/>
            <w:szCs w:val="26"/>
          </w:rPr>
          <w:t>пунктом</w:t>
        </w:r>
      </w:hyperlink>
      <w:hyperlink r:id="rId29">
        <w:r w:rsidR="00974D80" w:rsidRPr="00974D80">
          <w:rPr>
            <w:color w:val="000000"/>
            <w:sz w:val="26"/>
            <w:szCs w:val="26"/>
          </w:rPr>
          <w:t xml:space="preserve"> 4 </w:t>
        </w:r>
      </w:hyperlink>
      <w:hyperlink r:id="rId30">
        <w:r w:rsidR="00974D80" w:rsidRPr="00974D80">
          <w:rPr>
            <w:color w:val="000000"/>
            <w:sz w:val="26"/>
            <w:szCs w:val="26"/>
          </w:rPr>
          <w:t>части</w:t>
        </w:r>
      </w:hyperlink>
      <w:hyperlink r:id="rId31">
        <w:r w:rsidR="00974D80" w:rsidRPr="00974D80">
          <w:rPr>
            <w:color w:val="000000"/>
            <w:sz w:val="26"/>
            <w:szCs w:val="26"/>
          </w:rPr>
          <w:t xml:space="preserve"> 1 </w:t>
        </w:r>
      </w:hyperlink>
      <w:hyperlink r:id="rId32">
        <w:r w:rsidR="00974D80" w:rsidRPr="00974D80">
          <w:rPr>
            <w:color w:val="000000"/>
            <w:sz w:val="26"/>
            <w:szCs w:val="26"/>
          </w:rPr>
          <w:t>статьи</w:t>
        </w:r>
      </w:hyperlink>
      <w:hyperlink r:id="rId33">
        <w:r w:rsidR="00974D80" w:rsidRPr="00974D80">
          <w:rPr>
            <w:color w:val="000000"/>
            <w:sz w:val="26"/>
            <w:szCs w:val="26"/>
          </w:rPr>
          <w:t xml:space="preserve"> 7</w:t>
        </w:r>
      </w:hyperlink>
      <w:r w:rsidR="00974D80" w:rsidRPr="00974D80">
        <w:rPr>
          <w:color w:val="000000"/>
          <w:sz w:val="26"/>
          <w:szCs w:val="26"/>
        </w:rPr>
        <w:t xml:space="preserve"> Федерального закона №210-ФЗ.</w:t>
      </w:r>
    </w:p>
    <w:p w14:paraId="547694C0" w14:textId="2083CFE7" w:rsidR="005908F0" w:rsidRPr="005908F0" w:rsidRDefault="00DE6F27" w:rsidP="00974D80">
      <w:pPr>
        <w:ind w:left="-15" w:right="-2" w:firstLine="724"/>
        <w:jc w:val="both"/>
        <w:rPr>
          <w:color w:val="000000"/>
          <w:sz w:val="26"/>
          <w:szCs w:val="26"/>
        </w:rPr>
      </w:pPr>
      <w:r>
        <w:rPr>
          <w:color w:val="000000"/>
          <w:sz w:val="26"/>
          <w:szCs w:val="22"/>
          <w:lang w:eastAsia="en-US"/>
        </w:rPr>
        <w:t xml:space="preserve">52. </w:t>
      </w:r>
      <w:r w:rsidR="009A1E5D" w:rsidRPr="009A1E5D">
        <w:rPr>
          <w:color w:val="000000"/>
          <w:sz w:val="26"/>
          <w:szCs w:val="22"/>
          <w:lang w:eastAsia="en-US"/>
        </w:rPr>
        <w:t xml:space="preserve">Жалоба может быть подана в 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посредством официального сайта </w:t>
      </w:r>
      <w:r w:rsidR="005908F0">
        <w:rPr>
          <w:color w:val="000000"/>
          <w:sz w:val="26"/>
          <w:szCs w:val="22"/>
          <w:lang w:eastAsia="en-US"/>
        </w:rPr>
        <w:t xml:space="preserve">Администрации города </w:t>
      </w:r>
      <w:r w:rsidR="005908F0" w:rsidRPr="005908F0">
        <w:rPr>
          <w:color w:val="000000"/>
          <w:sz w:val="26"/>
          <w:szCs w:val="26"/>
          <w:lang w:eastAsia="en-US"/>
        </w:rPr>
        <w:t>Когалыма (</w:t>
      </w:r>
      <w:hyperlink r:id="rId34">
        <w:r w:rsidR="005908F0" w:rsidRPr="005908F0">
          <w:rPr>
            <w:color w:val="000000"/>
            <w:sz w:val="26"/>
            <w:szCs w:val="26"/>
            <w:u w:val="single" w:color="000000"/>
          </w:rPr>
          <w:t>www.admkogalym.ru</w:t>
        </w:r>
      </w:hyperlink>
      <w:r w:rsidR="005908F0" w:rsidRPr="005908F0">
        <w:rPr>
          <w:color w:val="000000"/>
          <w:sz w:val="26"/>
          <w:szCs w:val="26"/>
        </w:rPr>
        <w:t>)</w:t>
      </w:r>
      <w:r w:rsidR="005908F0">
        <w:rPr>
          <w:color w:val="000000"/>
          <w:sz w:val="26"/>
          <w:szCs w:val="26"/>
        </w:rPr>
        <w:t>, офи</w:t>
      </w:r>
      <w:r w:rsidR="009A1E5D" w:rsidRPr="009A1E5D">
        <w:rPr>
          <w:color w:val="000000"/>
          <w:sz w:val="26"/>
          <w:szCs w:val="22"/>
          <w:lang w:eastAsia="en-US"/>
        </w:rPr>
        <w:t>циального сайта МФЦ (</w:t>
      </w:r>
      <w:r w:rsidR="009A1E5D" w:rsidRPr="009A1E5D">
        <w:rPr>
          <w:color w:val="000000"/>
          <w:sz w:val="26"/>
          <w:szCs w:val="22"/>
          <w:lang w:val="en-US" w:eastAsia="en-US"/>
        </w:rPr>
        <w:t>http</w:t>
      </w:r>
      <w:r w:rsidR="009A1E5D" w:rsidRPr="009A1E5D">
        <w:rPr>
          <w:color w:val="000000"/>
          <w:sz w:val="26"/>
          <w:szCs w:val="22"/>
          <w:lang w:eastAsia="en-US"/>
        </w:rPr>
        <w:t>://</w:t>
      </w:r>
      <w:proofErr w:type="spellStart"/>
      <w:r w:rsidR="009A1E5D" w:rsidRPr="009A1E5D">
        <w:rPr>
          <w:color w:val="000000"/>
          <w:sz w:val="26"/>
          <w:szCs w:val="22"/>
          <w:lang w:val="en-US" w:eastAsia="en-US"/>
        </w:rPr>
        <w:t>mfc</w:t>
      </w:r>
      <w:proofErr w:type="spellEnd"/>
      <w:r w:rsidR="009A1E5D" w:rsidRPr="009A1E5D">
        <w:rPr>
          <w:color w:val="000000"/>
          <w:sz w:val="26"/>
          <w:szCs w:val="22"/>
          <w:lang w:eastAsia="en-US"/>
        </w:rPr>
        <w:t>.</w:t>
      </w:r>
      <w:proofErr w:type="spellStart"/>
      <w:r w:rsidR="009A1E5D" w:rsidRPr="009A1E5D">
        <w:rPr>
          <w:color w:val="000000"/>
          <w:sz w:val="26"/>
          <w:szCs w:val="22"/>
          <w:lang w:val="en-US" w:eastAsia="en-US"/>
        </w:rPr>
        <w:t>admhmao</w:t>
      </w:r>
      <w:proofErr w:type="spellEnd"/>
      <w:r w:rsidR="009A1E5D" w:rsidRPr="009A1E5D">
        <w:rPr>
          <w:color w:val="000000"/>
          <w:sz w:val="26"/>
          <w:szCs w:val="22"/>
          <w:lang w:eastAsia="en-US"/>
        </w:rPr>
        <w:t>.</w:t>
      </w:r>
      <w:proofErr w:type="spellStart"/>
      <w:r w:rsidR="009A1E5D" w:rsidRPr="009A1E5D">
        <w:rPr>
          <w:color w:val="000000"/>
          <w:sz w:val="26"/>
          <w:szCs w:val="22"/>
          <w:lang w:val="en-US" w:eastAsia="en-US"/>
        </w:rPr>
        <w:t>ru</w:t>
      </w:r>
      <w:proofErr w:type="spellEnd"/>
      <w:r w:rsidR="009A1E5D" w:rsidRPr="009A1E5D">
        <w:rPr>
          <w:color w:val="000000"/>
          <w:sz w:val="26"/>
          <w:szCs w:val="22"/>
          <w:lang w:eastAsia="en-US"/>
        </w:rPr>
        <w:t xml:space="preserve">/), </w:t>
      </w:r>
      <w:r w:rsidR="005908F0" w:rsidRPr="005908F0">
        <w:rPr>
          <w:color w:val="000000"/>
          <w:sz w:val="26"/>
          <w:szCs w:val="26"/>
        </w:rPr>
        <w:t>Единого или регионального порталов (</w:t>
      </w:r>
      <w:hyperlink r:id="rId35">
        <w:r w:rsidR="005908F0" w:rsidRPr="005908F0">
          <w:rPr>
            <w:color w:val="000000"/>
            <w:sz w:val="26"/>
            <w:szCs w:val="26"/>
            <w:u w:val="single" w:color="000000"/>
          </w:rPr>
          <w:t>www.gosuslugi.ru</w:t>
        </w:r>
      </w:hyperlink>
      <w:r w:rsidR="005908F0" w:rsidRPr="005908F0">
        <w:rPr>
          <w:color w:val="000000"/>
          <w:sz w:val="26"/>
          <w:szCs w:val="26"/>
        </w:rPr>
        <w:t xml:space="preserve">), портала федеральной государственной информационной </w:t>
      </w:r>
      <w:r w:rsidR="005908F0" w:rsidRPr="005908F0">
        <w:rPr>
          <w:color w:val="000000"/>
          <w:sz w:val="26"/>
          <w:szCs w:val="26"/>
        </w:rPr>
        <w:lastRenderedPageBreak/>
        <w:t>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(do.gosuslugi.ru).</w:t>
      </w:r>
    </w:p>
    <w:p w14:paraId="76435CA3" w14:textId="42104FB6" w:rsidR="009A1E5D" w:rsidRPr="009A1E5D" w:rsidRDefault="00DE6F27" w:rsidP="00DE6F27">
      <w:pPr>
        <w:ind w:firstLine="709"/>
        <w:jc w:val="both"/>
        <w:rPr>
          <w:color w:val="000000"/>
          <w:sz w:val="26"/>
          <w:szCs w:val="22"/>
          <w:lang w:eastAsia="en-US"/>
        </w:rPr>
      </w:pPr>
      <w:r>
        <w:rPr>
          <w:color w:val="000000"/>
          <w:sz w:val="26"/>
          <w:szCs w:val="22"/>
          <w:lang w:eastAsia="en-US"/>
        </w:rPr>
        <w:t xml:space="preserve">53. </w:t>
      </w:r>
      <w:r w:rsidR="009A1E5D" w:rsidRPr="009A1E5D">
        <w:rPr>
          <w:color w:val="000000"/>
          <w:sz w:val="26"/>
          <w:szCs w:val="22"/>
          <w:lang w:eastAsia="en-US"/>
        </w:rPr>
        <w:t xml:space="preserve">Заявитель в жалобе указывает следующую информацию: </w:t>
      </w:r>
    </w:p>
    <w:p w14:paraId="1145D23A" w14:textId="47A1B9FE"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а) наименование уполномоченного органа, его должностного лица, либо муниципального служащего, решения и действия (бездействие) которых обжалуются; </w:t>
      </w:r>
    </w:p>
    <w:p w14:paraId="3E9EBC09"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AA06B40" w14:textId="4CFA5B5F"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сведения об обжалуемых решениях и действиях (бездействии) уполномоченного органа, его должностного лица, либо муниципального служащего; </w:t>
      </w:r>
    </w:p>
    <w:p w14:paraId="7F285C69" w14:textId="77777777" w:rsidR="00974D80" w:rsidRDefault="009A1E5D" w:rsidP="00DE6F27">
      <w:pPr>
        <w:ind w:firstLine="709"/>
        <w:jc w:val="both"/>
        <w:rPr>
          <w:color w:val="000000"/>
          <w:sz w:val="26"/>
          <w:szCs w:val="22"/>
          <w:lang w:eastAsia="en-US"/>
        </w:rPr>
      </w:pPr>
      <w:r w:rsidRPr="009A1E5D">
        <w:rPr>
          <w:color w:val="000000"/>
          <w:sz w:val="26"/>
          <w:szCs w:val="22"/>
          <w:lang w:eastAsia="en-US"/>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w:t>
      </w:r>
      <w:r w:rsidR="00974D80">
        <w:rPr>
          <w:color w:val="000000"/>
          <w:sz w:val="26"/>
          <w:szCs w:val="22"/>
          <w:lang w:eastAsia="en-US"/>
        </w:rPr>
        <w:t>.</w:t>
      </w:r>
    </w:p>
    <w:p w14:paraId="273F691E" w14:textId="4A6E2D11"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Заявителем могут быть представлены документы (при наличии), подтверждающие доводы заявителя, либо их копии. </w:t>
      </w:r>
    </w:p>
    <w:p w14:paraId="46B068D5" w14:textId="46E56934" w:rsidR="009A1E5D" w:rsidRPr="009A1E5D" w:rsidRDefault="00DE6F27" w:rsidP="00DE6F27">
      <w:pPr>
        <w:ind w:firstLine="709"/>
        <w:jc w:val="both"/>
        <w:rPr>
          <w:color w:val="000000"/>
          <w:sz w:val="26"/>
          <w:szCs w:val="22"/>
          <w:lang w:eastAsia="en-US"/>
        </w:rPr>
      </w:pPr>
      <w:r>
        <w:rPr>
          <w:color w:val="000000"/>
          <w:sz w:val="26"/>
          <w:szCs w:val="22"/>
          <w:lang w:eastAsia="en-US"/>
        </w:rPr>
        <w:t xml:space="preserve">54. </w:t>
      </w:r>
      <w:r w:rsidR="009A1E5D" w:rsidRPr="009A1E5D">
        <w:rPr>
          <w:color w:val="000000"/>
          <w:sz w:val="26"/>
          <w:szCs w:val="22"/>
          <w:lang w:eastAsia="en-US"/>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14:paraId="2B91BD1B" w14:textId="77777777" w:rsidR="00FB379B" w:rsidRDefault="009A1E5D" w:rsidP="00DE6F27">
      <w:pPr>
        <w:ind w:firstLine="709"/>
        <w:jc w:val="both"/>
        <w:rPr>
          <w:color w:val="000000"/>
          <w:sz w:val="26"/>
          <w:szCs w:val="22"/>
          <w:lang w:eastAsia="en-US"/>
        </w:rPr>
      </w:pPr>
      <w:r w:rsidRPr="009A1E5D">
        <w:rPr>
          <w:color w:val="000000"/>
          <w:sz w:val="26"/>
          <w:szCs w:val="22"/>
          <w:lang w:eastAsia="en-US"/>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8B29169" w14:textId="12DC6169"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качестве такого документа может быть: </w:t>
      </w:r>
    </w:p>
    <w:p w14:paraId="758167C5"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а) оформленная в соответствии с законодательством Российской Федерации доверенность (для физических лиц); </w:t>
      </w:r>
    </w:p>
    <w:p w14:paraId="0076EFE0"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6DDD08DD" w14:textId="77777777" w:rsidR="009A1E5D" w:rsidRPr="009A1E5D" w:rsidRDefault="009A1E5D" w:rsidP="00DE6F27">
      <w:pPr>
        <w:ind w:firstLine="709"/>
        <w:jc w:val="both"/>
        <w:rPr>
          <w:color w:val="000000"/>
          <w:sz w:val="26"/>
          <w:szCs w:val="22"/>
          <w:lang w:eastAsia="en-US"/>
        </w:rPr>
      </w:pPr>
      <w:r w:rsidRPr="009A1E5D">
        <w:rPr>
          <w:color w:val="000000"/>
          <w:sz w:val="26"/>
          <w:szCs w:val="22"/>
          <w:lang w:eastAsia="en-US"/>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53A9F1BC" w14:textId="072F4362" w:rsidR="009A1E5D" w:rsidRPr="009A1E5D" w:rsidRDefault="00DE6F27" w:rsidP="00DE6F27">
      <w:pPr>
        <w:ind w:firstLine="709"/>
        <w:jc w:val="both"/>
        <w:rPr>
          <w:sz w:val="26"/>
          <w:szCs w:val="22"/>
          <w:lang w:eastAsia="en-US"/>
        </w:rPr>
      </w:pPr>
      <w:r>
        <w:rPr>
          <w:sz w:val="26"/>
          <w:szCs w:val="22"/>
          <w:lang w:eastAsia="en-US"/>
        </w:rPr>
        <w:t xml:space="preserve">55. </w:t>
      </w:r>
      <w:r w:rsidR="009A1E5D" w:rsidRPr="009A1E5D">
        <w:rPr>
          <w:sz w:val="26"/>
          <w:szCs w:val="22"/>
          <w:lang w:eastAsia="en-US"/>
        </w:rPr>
        <w:t xml:space="preserve">Приём жалоб </w:t>
      </w:r>
      <w:r w:rsidR="005908F0">
        <w:rPr>
          <w:sz w:val="26"/>
          <w:szCs w:val="22"/>
          <w:lang w:eastAsia="en-US"/>
        </w:rPr>
        <w:t>осуществляется отделом делопроизводства и работы с обращениями граждан управления по общим вопросам Администрации города Когалыма.</w:t>
      </w:r>
      <w:r w:rsidR="009A1E5D" w:rsidRPr="009A1E5D">
        <w:rPr>
          <w:sz w:val="26"/>
          <w:szCs w:val="22"/>
          <w:lang w:eastAsia="en-US"/>
        </w:rPr>
        <w:t xml:space="preserve"> </w:t>
      </w:r>
    </w:p>
    <w:p w14:paraId="39AB8A72" w14:textId="77777777" w:rsidR="009A1E5D" w:rsidRPr="009A1E5D" w:rsidRDefault="009A1E5D" w:rsidP="00DE6F27">
      <w:pPr>
        <w:ind w:firstLine="709"/>
        <w:jc w:val="both"/>
        <w:rPr>
          <w:sz w:val="26"/>
          <w:szCs w:val="22"/>
          <w:lang w:eastAsia="en-US"/>
        </w:rPr>
      </w:pPr>
      <w:r w:rsidRPr="009A1E5D">
        <w:rPr>
          <w:sz w:val="26"/>
          <w:szCs w:val="22"/>
          <w:lang w:eastAsia="en-US"/>
        </w:rPr>
        <w:t xml:space="preserve">Время приёма жалоб должно совпадать с временем предоставления муниципальных услуг. </w:t>
      </w:r>
    </w:p>
    <w:p w14:paraId="04EB0664" w14:textId="77777777" w:rsidR="009A1E5D" w:rsidRPr="009A1E5D" w:rsidRDefault="009A1E5D" w:rsidP="00DE6F27">
      <w:pPr>
        <w:ind w:firstLine="709"/>
        <w:jc w:val="both"/>
        <w:rPr>
          <w:color w:val="000000"/>
          <w:sz w:val="26"/>
          <w:szCs w:val="22"/>
          <w:lang w:eastAsia="en-US"/>
        </w:rPr>
      </w:pPr>
      <w:r w:rsidRPr="009A1E5D">
        <w:rPr>
          <w:sz w:val="26"/>
          <w:szCs w:val="22"/>
          <w:lang w:eastAsia="en-US"/>
        </w:rPr>
        <w:t>При подаче жалобы в электронном виде документы, подтверждающие</w:t>
      </w:r>
      <w:r w:rsidRPr="009A1E5D">
        <w:rPr>
          <w:color w:val="000000"/>
          <w:sz w:val="26"/>
          <w:szCs w:val="22"/>
          <w:lang w:eastAsia="en-US"/>
        </w:rPr>
        <w:t xml:space="preserve">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760EF0A" w14:textId="03766336" w:rsidR="009A1E5D" w:rsidRPr="009A1E5D" w:rsidRDefault="00DE6F27" w:rsidP="00DE6F27">
      <w:pPr>
        <w:ind w:firstLine="709"/>
        <w:jc w:val="both"/>
        <w:rPr>
          <w:sz w:val="26"/>
          <w:szCs w:val="22"/>
          <w:lang w:eastAsia="en-US"/>
        </w:rPr>
      </w:pPr>
      <w:r>
        <w:rPr>
          <w:color w:val="000000"/>
          <w:sz w:val="26"/>
          <w:szCs w:val="22"/>
          <w:lang w:eastAsia="en-US"/>
        </w:rPr>
        <w:lastRenderedPageBreak/>
        <w:t xml:space="preserve">56. </w:t>
      </w:r>
      <w:r w:rsidR="009A1E5D" w:rsidRPr="009A1E5D">
        <w:rPr>
          <w:color w:val="000000"/>
          <w:sz w:val="26"/>
          <w:szCs w:val="22"/>
          <w:lang w:eastAsia="en-US"/>
        </w:rPr>
        <w:t xml:space="preserve">Основанием для начала процедуры досудебного (внесудебного) </w:t>
      </w:r>
      <w:r w:rsidR="009A1E5D" w:rsidRPr="009A1E5D">
        <w:rPr>
          <w:sz w:val="26"/>
          <w:szCs w:val="22"/>
          <w:lang w:eastAsia="en-US"/>
        </w:rPr>
        <w:t xml:space="preserve">обжалования является поступление жалобы в </w:t>
      </w:r>
      <w:r w:rsidR="00516B6E">
        <w:rPr>
          <w:sz w:val="26"/>
          <w:szCs w:val="22"/>
          <w:lang w:eastAsia="en-US"/>
        </w:rPr>
        <w:t>Администрацию города Когалыма.</w:t>
      </w:r>
      <w:r w:rsidR="009A1E5D" w:rsidRPr="009A1E5D">
        <w:rPr>
          <w:sz w:val="26"/>
          <w:szCs w:val="22"/>
          <w:lang w:eastAsia="en-US"/>
        </w:rPr>
        <w:t xml:space="preserve">  </w:t>
      </w:r>
    </w:p>
    <w:p w14:paraId="6CBF1BC3" w14:textId="325747E3" w:rsidR="009A1E5D" w:rsidRPr="009A1E5D" w:rsidRDefault="00DE6F27" w:rsidP="00DE6F27">
      <w:pPr>
        <w:ind w:firstLine="709"/>
        <w:jc w:val="both"/>
        <w:rPr>
          <w:sz w:val="26"/>
          <w:szCs w:val="22"/>
          <w:lang w:eastAsia="en-US"/>
        </w:rPr>
      </w:pPr>
      <w:r>
        <w:rPr>
          <w:sz w:val="26"/>
          <w:szCs w:val="22"/>
          <w:lang w:eastAsia="en-US"/>
        </w:rPr>
        <w:t xml:space="preserve">57. </w:t>
      </w:r>
      <w:r w:rsidR="009A1E5D" w:rsidRPr="009A1E5D">
        <w:rPr>
          <w:sz w:val="26"/>
          <w:szCs w:val="22"/>
          <w:lang w:eastAsia="en-US"/>
        </w:rPr>
        <w:t xml:space="preserve">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w:t>
      </w:r>
      <w:r w:rsidR="00516B6E">
        <w:rPr>
          <w:sz w:val="26"/>
          <w:szCs w:val="22"/>
          <w:lang w:eastAsia="en-US"/>
        </w:rPr>
        <w:t>начальником</w:t>
      </w:r>
      <w:r w:rsidR="009A1E5D" w:rsidRPr="009A1E5D">
        <w:rPr>
          <w:sz w:val="26"/>
          <w:szCs w:val="22"/>
          <w:lang w:eastAsia="en-US"/>
        </w:rPr>
        <w:t xml:space="preserve"> уполномоченного органа. </w:t>
      </w:r>
    </w:p>
    <w:p w14:paraId="0C28D5F7" w14:textId="72E039F6" w:rsidR="00516B6E" w:rsidRDefault="00DE6F27" w:rsidP="00DE6F27">
      <w:pPr>
        <w:ind w:firstLine="709"/>
        <w:jc w:val="both"/>
        <w:rPr>
          <w:sz w:val="26"/>
          <w:szCs w:val="22"/>
          <w:lang w:eastAsia="en-US"/>
        </w:rPr>
      </w:pPr>
      <w:r>
        <w:rPr>
          <w:sz w:val="26"/>
          <w:szCs w:val="22"/>
          <w:lang w:eastAsia="en-US"/>
        </w:rPr>
        <w:t xml:space="preserve">58. </w:t>
      </w:r>
      <w:r w:rsidR="009A1E5D" w:rsidRPr="009A1E5D">
        <w:rPr>
          <w:sz w:val="26"/>
          <w:szCs w:val="22"/>
          <w:lang w:eastAsia="en-US"/>
        </w:rPr>
        <w:t xml:space="preserve">Жалоба на решения, принятые </w:t>
      </w:r>
      <w:r w:rsidR="00516B6E">
        <w:rPr>
          <w:sz w:val="26"/>
          <w:szCs w:val="22"/>
          <w:lang w:eastAsia="en-US"/>
        </w:rPr>
        <w:t>начальником</w:t>
      </w:r>
      <w:r w:rsidR="009A1E5D" w:rsidRPr="009A1E5D">
        <w:rPr>
          <w:sz w:val="26"/>
          <w:szCs w:val="22"/>
          <w:lang w:eastAsia="en-US"/>
        </w:rPr>
        <w:t xml:space="preserve"> уполномоченного органа, рассматривается </w:t>
      </w:r>
      <w:r w:rsidR="00516B6E">
        <w:rPr>
          <w:sz w:val="26"/>
          <w:szCs w:val="22"/>
          <w:lang w:eastAsia="en-US"/>
        </w:rPr>
        <w:t>заместителем главы города Когалыма, курирующим соответствующую сферу деятельности.</w:t>
      </w:r>
    </w:p>
    <w:p w14:paraId="1F1C7B58" w14:textId="59285720" w:rsidR="00516B6E" w:rsidRDefault="00516B6E" w:rsidP="00DE6F27">
      <w:pPr>
        <w:ind w:firstLine="709"/>
        <w:jc w:val="both"/>
        <w:rPr>
          <w:sz w:val="26"/>
          <w:szCs w:val="22"/>
          <w:lang w:eastAsia="en-US"/>
        </w:rPr>
      </w:pPr>
      <w:r>
        <w:rPr>
          <w:sz w:val="26"/>
          <w:szCs w:val="22"/>
          <w:lang w:eastAsia="en-US"/>
        </w:rPr>
        <w:t>При отсутствии заместителя главы города Когалыма, курирующего соответствующую сферу деятельности, жалоба рассматривается главой города Когалыма, в период его отсутствия – иным высшим должностным лицом, исполняющим его обязанности.</w:t>
      </w:r>
    </w:p>
    <w:p w14:paraId="57B48F55" w14:textId="111084FC" w:rsidR="009A1E5D" w:rsidRPr="00516B6E" w:rsidRDefault="00516B6E" w:rsidP="00516B6E">
      <w:pPr>
        <w:spacing w:line="238" w:lineRule="auto"/>
        <w:ind w:right="47" w:firstLine="709"/>
        <w:jc w:val="both"/>
        <w:rPr>
          <w:sz w:val="26"/>
          <w:szCs w:val="26"/>
          <w:lang w:eastAsia="en-US"/>
        </w:rPr>
      </w:pPr>
      <w:r w:rsidRPr="00516B6E">
        <w:rPr>
          <w:sz w:val="26"/>
          <w:szCs w:val="26"/>
        </w:rPr>
        <w:t>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14:paraId="25070F6B" w14:textId="2C2311B8" w:rsidR="00805B71" w:rsidRDefault="009A1E5D" w:rsidP="00DE6F27">
      <w:pPr>
        <w:ind w:firstLine="709"/>
        <w:jc w:val="both"/>
        <w:rPr>
          <w:color w:val="000000"/>
          <w:sz w:val="26"/>
          <w:szCs w:val="22"/>
          <w:lang w:eastAsia="en-US"/>
        </w:rPr>
      </w:pPr>
      <w:r w:rsidRPr="009A1E5D">
        <w:rPr>
          <w:sz w:val="26"/>
          <w:szCs w:val="22"/>
          <w:lang w:eastAsia="en-US"/>
        </w:rPr>
        <w:t xml:space="preserve">В случае, если жалоба подана заявителем в орган, </w:t>
      </w:r>
      <w:r w:rsidR="00516B6E">
        <w:rPr>
          <w:sz w:val="26"/>
          <w:szCs w:val="22"/>
          <w:lang w:eastAsia="en-US"/>
        </w:rPr>
        <w:t xml:space="preserve">в компетенцию которого </w:t>
      </w:r>
      <w:r w:rsidRPr="009A1E5D">
        <w:rPr>
          <w:color w:val="000000"/>
          <w:sz w:val="26"/>
          <w:szCs w:val="22"/>
          <w:lang w:eastAsia="en-US"/>
        </w:rPr>
        <w:t xml:space="preserve">не входит </w:t>
      </w:r>
      <w:r w:rsidR="00516B6E">
        <w:rPr>
          <w:color w:val="000000"/>
          <w:sz w:val="26"/>
          <w:szCs w:val="22"/>
          <w:lang w:eastAsia="en-US"/>
        </w:rPr>
        <w:t>принятие решения по жалобе, указанный орган</w:t>
      </w:r>
      <w:r w:rsidRPr="009A1E5D">
        <w:rPr>
          <w:color w:val="000000"/>
          <w:sz w:val="26"/>
          <w:szCs w:val="22"/>
          <w:lang w:eastAsia="en-US"/>
        </w:rPr>
        <w:t xml:space="preserve"> в течение </w:t>
      </w:r>
      <w:r w:rsidR="00805B71">
        <w:rPr>
          <w:color w:val="000000"/>
          <w:sz w:val="26"/>
          <w:szCs w:val="22"/>
          <w:lang w:eastAsia="en-US"/>
        </w:rPr>
        <w:t xml:space="preserve">3 (трёх) </w:t>
      </w:r>
      <w:r w:rsidRPr="009A1E5D">
        <w:rPr>
          <w:color w:val="000000"/>
          <w:sz w:val="26"/>
          <w:szCs w:val="22"/>
          <w:lang w:eastAsia="en-US"/>
        </w:rPr>
        <w:t>рабочих дней со дня</w:t>
      </w:r>
      <w:r w:rsidR="00805B71">
        <w:rPr>
          <w:color w:val="000000"/>
          <w:sz w:val="26"/>
          <w:szCs w:val="22"/>
          <w:lang w:eastAsia="en-US"/>
        </w:rPr>
        <w:t xml:space="preserve"> её </w:t>
      </w:r>
      <w:r w:rsidRPr="009A1E5D">
        <w:rPr>
          <w:color w:val="000000"/>
          <w:sz w:val="26"/>
          <w:szCs w:val="22"/>
          <w:lang w:eastAsia="en-US"/>
        </w:rPr>
        <w:t xml:space="preserve">регистрации </w:t>
      </w:r>
      <w:r w:rsidR="00805B71">
        <w:rPr>
          <w:color w:val="000000"/>
          <w:sz w:val="26"/>
          <w:szCs w:val="22"/>
          <w:lang w:eastAsia="en-US"/>
        </w:rPr>
        <w:t xml:space="preserve">направляет жалобу </w:t>
      </w:r>
      <w:r w:rsidRPr="009A1E5D">
        <w:rPr>
          <w:color w:val="000000"/>
          <w:sz w:val="26"/>
          <w:szCs w:val="22"/>
          <w:lang w:eastAsia="en-US"/>
        </w:rPr>
        <w:t>в уполномоченный на её рассмотрение</w:t>
      </w:r>
      <w:r w:rsidR="00FB379B">
        <w:rPr>
          <w:color w:val="000000"/>
          <w:sz w:val="26"/>
          <w:szCs w:val="22"/>
          <w:lang w:eastAsia="en-US"/>
        </w:rPr>
        <w:t xml:space="preserve"> и в письменной форме информирует заявителя о перенаправлении жалобы.</w:t>
      </w:r>
    </w:p>
    <w:p w14:paraId="6B28A36F" w14:textId="77777777" w:rsidR="00805B71" w:rsidRDefault="009A1E5D" w:rsidP="00DE6F27">
      <w:pPr>
        <w:ind w:firstLine="709"/>
        <w:jc w:val="both"/>
        <w:rPr>
          <w:color w:val="000000"/>
          <w:sz w:val="26"/>
          <w:szCs w:val="22"/>
          <w:lang w:eastAsia="en-US"/>
        </w:rPr>
      </w:pPr>
      <w:r w:rsidRPr="009A1E5D">
        <w:rPr>
          <w:color w:val="000000"/>
          <w:sz w:val="26"/>
          <w:szCs w:val="22"/>
          <w:lang w:eastAsia="en-US"/>
        </w:rPr>
        <w:t>При этом срок рассмотрения жалобы исчисляется со дня регистрации такой жалобы в уполномоченном на её рассмотрение органе</w:t>
      </w:r>
      <w:r w:rsidR="00805B71">
        <w:rPr>
          <w:color w:val="000000"/>
          <w:sz w:val="26"/>
          <w:szCs w:val="22"/>
          <w:lang w:eastAsia="en-US"/>
        </w:rPr>
        <w:t>.</w:t>
      </w:r>
    </w:p>
    <w:p w14:paraId="508BFEBB" w14:textId="6D74A8C2" w:rsidR="00805B71" w:rsidRDefault="00DE6F27" w:rsidP="00DE6F27">
      <w:pPr>
        <w:ind w:firstLine="709"/>
        <w:jc w:val="both"/>
        <w:rPr>
          <w:color w:val="000000"/>
          <w:sz w:val="26"/>
          <w:szCs w:val="22"/>
          <w:lang w:eastAsia="en-US"/>
        </w:rPr>
      </w:pPr>
      <w:r>
        <w:rPr>
          <w:color w:val="000000"/>
          <w:sz w:val="26"/>
          <w:szCs w:val="22"/>
          <w:lang w:eastAsia="en-US"/>
        </w:rPr>
        <w:t xml:space="preserve">59. </w:t>
      </w:r>
      <w:r w:rsidR="009A1E5D" w:rsidRPr="009A1E5D">
        <w:rPr>
          <w:color w:val="000000"/>
          <w:sz w:val="26"/>
          <w:szCs w:val="22"/>
          <w:lang w:eastAsia="en-US"/>
        </w:rPr>
        <w:t>Жалоба подлежит регистрации не позднее следующего рабочего дня со дня её поступления и рассматривается в течение 15 рабочих дней со дня ее регистрации</w:t>
      </w:r>
      <w:r w:rsidR="00805B71">
        <w:rPr>
          <w:color w:val="000000"/>
          <w:sz w:val="26"/>
          <w:szCs w:val="22"/>
          <w:lang w:eastAsia="en-US"/>
        </w:rPr>
        <w:t>.</w:t>
      </w:r>
    </w:p>
    <w:p w14:paraId="37843FCA" w14:textId="2449DC51" w:rsidR="00805B71" w:rsidRPr="00805B71" w:rsidRDefault="00805B71" w:rsidP="00DE6F27">
      <w:pPr>
        <w:ind w:firstLine="709"/>
        <w:jc w:val="both"/>
        <w:rPr>
          <w:color w:val="000000"/>
          <w:sz w:val="26"/>
          <w:szCs w:val="26"/>
        </w:rPr>
      </w:pPr>
      <w:r w:rsidRPr="00805B71">
        <w:rPr>
          <w:color w:val="000000"/>
          <w:sz w:val="26"/>
          <w:szCs w:val="26"/>
        </w:rPr>
        <w:t>В случае обжалования отказа уполномоченного органа, его должностного лица в при</w:t>
      </w:r>
      <w:r w:rsidR="00CD3043">
        <w:rPr>
          <w:color w:val="000000"/>
          <w:sz w:val="26"/>
          <w:szCs w:val="26"/>
        </w:rPr>
        <w:t>ё</w:t>
      </w:r>
      <w:r w:rsidRPr="00805B71">
        <w:rPr>
          <w:color w:val="000000"/>
          <w:sz w:val="26"/>
          <w:szCs w:val="26"/>
        </w:rPr>
        <w:t>ме документов у заявителя</w:t>
      </w:r>
      <w:r w:rsidR="00CD3043">
        <w:rPr>
          <w:color w:val="000000"/>
          <w:sz w:val="26"/>
          <w:szCs w:val="26"/>
        </w:rPr>
        <w:t>,</w:t>
      </w:r>
      <w:r w:rsidRPr="00805B71">
        <w:rPr>
          <w:color w:val="000000"/>
          <w:sz w:val="26"/>
          <w:szCs w:val="26"/>
        </w:rPr>
        <w:t xml:space="preserve"> либо в исправлении допущенных ими опечаток и ошибок</w:t>
      </w:r>
      <w:r w:rsidR="00CD3043">
        <w:rPr>
          <w:color w:val="000000"/>
          <w:sz w:val="26"/>
          <w:szCs w:val="26"/>
        </w:rPr>
        <w:t>,</w:t>
      </w:r>
      <w:r w:rsidRPr="00805B71">
        <w:rPr>
          <w:color w:val="000000"/>
          <w:sz w:val="26"/>
          <w:szCs w:val="26"/>
        </w:rPr>
        <w:t xml:space="preserve"> или в случае обжалования заявителем нарушения установленного срока таких исправлений</w:t>
      </w:r>
      <w:r w:rsidR="00CD3043">
        <w:rPr>
          <w:color w:val="000000"/>
          <w:sz w:val="26"/>
          <w:szCs w:val="26"/>
        </w:rPr>
        <w:t>,</w:t>
      </w:r>
      <w:r w:rsidRPr="00805B71">
        <w:rPr>
          <w:color w:val="000000"/>
          <w:sz w:val="26"/>
          <w:szCs w:val="26"/>
        </w:rPr>
        <w:t xml:space="preserve"> жалоба рассматривается в течение 5 рабочих дней со дня е</w:t>
      </w:r>
      <w:r w:rsidR="00CD3043">
        <w:rPr>
          <w:color w:val="000000"/>
          <w:sz w:val="26"/>
          <w:szCs w:val="26"/>
        </w:rPr>
        <w:t>ё</w:t>
      </w:r>
      <w:r w:rsidRPr="00805B71">
        <w:rPr>
          <w:color w:val="000000"/>
          <w:sz w:val="26"/>
          <w:szCs w:val="26"/>
        </w:rPr>
        <w:t xml:space="preserve"> регистрации.</w:t>
      </w:r>
    </w:p>
    <w:p w14:paraId="71665A27" w14:textId="70D578B2" w:rsidR="00CD3043" w:rsidRPr="00CD3043" w:rsidRDefault="00CD3043" w:rsidP="00CD3043">
      <w:pPr>
        <w:ind w:firstLine="709"/>
        <w:jc w:val="both"/>
        <w:rPr>
          <w:color w:val="000000"/>
          <w:sz w:val="26"/>
          <w:szCs w:val="26"/>
        </w:rPr>
      </w:pPr>
      <w:r w:rsidRPr="00CD3043">
        <w:rPr>
          <w:color w:val="000000"/>
          <w:sz w:val="26"/>
          <w:szCs w:val="26"/>
        </w:rPr>
        <w:t>60. По результатам рассмотрения жалобы принимается одно из следующих решений:</w:t>
      </w:r>
    </w:p>
    <w:p w14:paraId="2EB2BE96" w14:textId="77777777" w:rsidR="00CD3043" w:rsidRDefault="00CD3043" w:rsidP="00CD3043">
      <w:pPr>
        <w:ind w:firstLine="709"/>
        <w:jc w:val="both"/>
        <w:rPr>
          <w:color w:val="000000"/>
          <w:sz w:val="26"/>
          <w:szCs w:val="26"/>
        </w:rPr>
      </w:pPr>
      <w:r w:rsidRPr="00CD3043">
        <w:rPr>
          <w:color w:val="000000"/>
          <w:sz w:val="26"/>
          <w:szCs w:val="26"/>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w:t>
      </w:r>
    </w:p>
    <w:p w14:paraId="703DD1C3" w14:textId="77777777" w:rsidR="00CD3043" w:rsidRDefault="00CD3043" w:rsidP="00CD3043">
      <w:pPr>
        <w:ind w:firstLine="709"/>
        <w:jc w:val="both"/>
        <w:rPr>
          <w:color w:val="000000"/>
          <w:sz w:val="26"/>
          <w:szCs w:val="26"/>
        </w:rPr>
      </w:pPr>
      <w:r w:rsidRPr="00CD3043">
        <w:rPr>
          <w:color w:val="000000"/>
          <w:sz w:val="26"/>
          <w:szCs w:val="26"/>
        </w:rPr>
        <w:t xml:space="preserve">б) в удовлетворении жалобы отказывается. </w:t>
      </w:r>
    </w:p>
    <w:p w14:paraId="7E9D868C" w14:textId="0820DFFE" w:rsidR="00CD3043" w:rsidRPr="00CD3043" w:rsidRDefault="00CD3043" w:rsidP="00CD3043">
      <w:pPr>
        <w:ind w:firstLine="709"/>
        <w:jc w:val="both"/>
        <w:rPr>
          <w:color w:val="000000"/>
          <w:sz w:val="26"/>
          <w:szCs w:val="26"/>
        </w:rPr>
      </w:pPr>
      <w:r w:rsidRPr="00CD3043">
        <w:rPr>
          <w:color w:val="000000"/>
          <w:sz w:val="26"/>
          <w:szCs w:val="26"/>
        </w:rPr>
        <w:t xml:space="preserve">При удовлетворении жалобы уполномоченный на её рассмотрение орган, должностное лицо принимает исчерпывающие меры по устранению </w:t>
      </w:r>
      <w:r w:rsidRPr="00CD3043">
        <w:rPr>
          <w:color w:val="000000"/>
          <w:sz w:val="26"/>
          <w:szCs w:val="26"/>
        </w:rPr>
        <w:lastRenderedPageBreak/>
        <w:t>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779838D1" w14:textId="6D76D58F" w:rsidR="00CD3043" w:rsidRPr="00CD3043" w:rsidRDefault="00CD3043" w:rsidP="00CD3043">
      <w:pPr>
        <w:ind w:firstLine="709"/>
        <w:jc w:val="both"/>
        <w:rPr>
          <w:color w:val="000000"/>
          <w:sz w:val="26"/>
          <w:szCs w:val="26"/>
        </w:rPr>
      </w:pPr>
      <w:r>
        <w:rPr>
          <w:color w:val="000000"/>
          <w:sz w:val="26"/>
          <w:szCs w:val="26"/>
        </w:rPr>
        <w:t>61</w:t>
      </w:r>
      <w:r w:rsidRPr="00CD3043">
        <w:rPr>
          <w:color w:val="000000"/>
          <w:sz w:val="26"/>
          <w:szCs w:val="26"/>
        </w:rPr>
        <w:t xml:space="preserve">. Не позднее дня, следующего за днем принятия решения, указанного в </w:t>
      </w:r>
      <w:hyperlink r:id="rId36">
        <w:r w:rsidRPr="00CD3043">
          <w:rPr>
            <w:color w:val="000000"/>
            <w:sz w:val="26"/>
            <w:szCs w:val="26"/>
          </w:rPr>
          <w:t>пункте</w:t>
        </w:r>
      </w:hyperlink>
      <w:r w:rsidRPr="00CD3043">
        <w:rPr>
          <w:color w:val="000000"/>
          <w:sz w:val="26"/>
          <w:szCs w:val="26"/>
        </w:rPr>
        <w:t xml:space="preserve"> </w:t>
      </w:r>
      <w:r w:rsidR="00D5459D">
        <w:rPr>
          <w:color w:val="000000"/>
          <w:sz w:val="26"/>
          <w:szCs w:val="26"/>
        </w:rPr>
        <w:t>60</w:t>
      </w:r>
      <w:r w:rsidRPr="00CD3043">
        <w:rPr>
          <w:color w:val="000000"/>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5C89B38" w14:textId="77777777" w:rsidR="00CD3043" w:rsidRPr="00CD3043" w:rsidRDefault="00CD3043" w:rsidP="00CD3043">
      <w:pPr>
        <w:ind w:firstLine="709"/>
        <w:jc w:val="both"/>
        <w:rPr>
          <w:color w:val="000000"/>
          <w:sz w:val="26"/>
          <w:szCs w:val="26"/>
        </w:rPr>
      </w:pPr>
      <w:r w:rsidRPr="00CD3043">
        <w:rPr>
          <w:color w:val="000000"/>
          <w:sz w:val="26"/>
          <w:szCs w:val="26"/>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BF77F66" w14:textId="77777777" w:rsidR="00CD3043" w:rsidRPr="00CD3043" w:rsidRDefault="00CD3043" w:rsidP="00CD3043">
      <w:pPr>
        <w:ind w:firstLine="709"/>
        <w:jc w:val="both"/>
        <w:rPr>
          <w:color w:val="000000"/>
          <w:sz w:val="26"/>
          <w:szCs w:val="26"/>
        </w:rPr>
      </w:pPr>
      <w:r w:rsidRPr="00CD3043">
        <w:rPr>
          <w:color w:val="000000"/>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00DF2D8C" w14:textId="1003B3A7" w:rsidR="00CD3043" w:rsidRPr="00CD3043" w:rsidRDefault="00CD3043" w:rsidP="00CD3043">
      <w:pPr>
        <w:ind w:firstLine="709"/>
        <w:jc w:val="both"/>
        <w:rPr>
          <w:color w:val="000000"/>
          <w:sz w:val="26"/>
          <w:szCs w:val="26"/>
        </w:rPr>
      </w:pPr>
      <w:r>
        <w:rPr>
          <w:color w:val="000000"/>
          <w:sz w:val="26"/>
          <w:szCs w:val="26"/>
        </w:rPr>
        <w:t>62.</w:t>
      </w:r>
      <w:r w:rsidRPr="00CD3043">
        <w:rPr>
          <w:color w:val="000000"/>
          <w:sz w:val="26"/>
          <w:szCs w:val="26"/>
        </w:rPr>
        <w:t xml:space="preserve"> В ответе по результатам рассмотрения жалобы указываются:</w:t>
      </w:r>
    </w:p>
    <w:p w14:paraId="0CE2FDE6" w14:textId="77777777" w:rsidR="00CD3043" w:rsidRPr="00CD3043" w:rsidRDefault="00CD3043" w:rsidP="00CD3043">
      <w:pPr>
        <w:ind w:firstLine="709"/>
        <w:jc w:val="both"/>
        <w:rPr>
          <w:color w:val="000000"/>
          <w:sz w:val="26"/>
          <w:szCs w:val="26"/>
        </w:rPr>
      </w:pPr>
      <w:r w:rsidRPr="00CD3043">
        <w:rPr>
          <w:color w:val="000000"/>
          <w:sz w:val="26"/>
          <w:szCs w:val="26"/>
        </w:rPr>
        <w:t>а) 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14:paraId="7B331035" w14:textId="77777777" w:rsidR="00CD3043" w:rsidRPr="00CD3043" w:rsidRDefault="00CD3043" w:rsidP="00CD3043">
      <w:pPr>
        <w:ind w:firstLine="709"/>
        <w:jc w:val="both"/>
        <w:rPr>
          <w:color w:val="000000"/>
          <w:sz w:val="26"/>
          <w:szCs w:val="26"/>
        </w:rPr>
      </w:pPr>
      <w:r w:rsidRPr="00CD3043">
        <w:rPr>
          <w:color w:val="000000"/>
          <w:sz w:val="26"/>
          <w:szCs w:val="26"/>
        </w:rPr>
        <w:t xml:space="preserve">б) номер, дата, место принятия решения, включая сведения о должностном </w:t>
      </w:r>
    </w:p>
    <w:p w14:paraId="7101BAAC" w14:textId="77777777" w:rsidR="00CD3043" w:rsidRPr="00CD3043" w:rsidRDefault="00CD3043" w:rsidP="00CD3043">
      <w:pPr>
        <w:ind w:firstLine="709"/>
        <w:jc w:val="both"/>
        <w:rPr>
          <w:color w:val="000000"/>
          <w:sz w:val="26"/>
          <w:szCs w:val="26"/>
        </w:rPr>
      </w:pPr>
      <w:r w:rsidRPr="00CD3043">
        <w:rPr>
          <w:color w:val="000000"/>
          <w:sz w:val="26"/>
          <w:szCs w:val="26"/>
        </w:rPr>
        <w:t>лице, решение или действие (бездействие) которого обжалуется;</w:t>
      </w:r>
    </w:p>
    <w:p w14:paraId="6A6352FD" w14:textId="77777777" w:rsidR="00CD3043" w:rsidRPr="00CD3043" w:rsidRDefault="00CD3043" w:rsidP="00CD3043">
      <w:pPr>
        <w:ind w:firstLine="709"/>
        <w:jc w:val="both"/>
        <w:rPr>
          <w:color w:val="000000"/>
          <w:sz w:val="26"/>
          <w:szCs w:val="26"/>
        </w:rPr>
      </w:pPr>
      <w:r w:rsidRPr="00CD3043">
        <w:rPr>
          <w:color w:val="000000"/>
          <w:sz w:val="26"/>
          <w:szCs w:val="26"/>
        </w:rPr>
        <w:t xml:space="preserve">в) фамилия, имя, отчество (последнее - при наличии) заявителя - физического </w:t>
      </w:r>
    </w:p>
    <w:p w14:paraId="7F73B382" w14:textId="77777777" w:rsidR="00CD3043" w:rsidRPr="00CD3043" w:rsidRDefault="00CD3043" w:rsidP="00CD3043">
      <w:pPr>
        <w:ind w:firstLine="709"/>
        <w:jc w:val="both"/>
        <w:rPr>
          <w:color w:val="000000"/>
          <w:sz w:val="26"/>
          <w:szCs w:val="26"/>
        </w:rPr>
      </w:pPr>
      <w:r w:rsidRPr="00CD3043">
        <w:rPr>
          <w:color w:val="000000"/>
          <w:sz w:val="26"/>
          <w:szCs w:val="26"/>
        </w:rPr>
        <w:t>лица или наименование заявителя - юридического лица;</w:t>
      </w:r>
    </w:p>
    <w:p w14:paraId="14BA8F3F" w14:textId="77777777" w:rsidR="00CD3043" w:rsidRPr="00CD3043" w:rsidRDefault="00CD3043" w:rsidP="00CD3043">
      <w:pPr>
        <w:ind w:firstLine="709"/>
        <w:jc w:val="both"/>
        <w:rPr>
          <w:color w:val="000000"/>
          <w:sz w:val="26"/>
          <w:szCs w:val="26"/>
        </w:rPr>
      </w:pPr>
      <w:r w:rsidRPr="00CD3043">
        <w:rPr>
          <w:color w:val="000000"/>
          <w:sz w:val="26"/>
          <w:szCs w:val="26"/>
        </w:rPr>
        <w:t>г) основания для принятия решения по жалобе;</w:t>
      </w:r>
    </w:p>
    <w:p w14:paraId="541611AB" w14:textId="77777777" w:rsidR="00CD3043" w:rsidRPr="00CD3043" w:rsidRDefault="00CD3043" w:rsidP="00CD3043">
      <w:pPr>
        <w:ind w:firstLine="709"/>
        <w:jc w:val="both"/>
        <w:rPr>
          <w:color w:val="000000"/>
          <w:sz w:val="26"/>
          <w:szCs w:val="26"/>
        </w:rPr>
      </w:pPr>
      <w:r w:rsidRPr="00CD3043">
        <w:rPr>
          <w:color w:val="000000"/>
          <w:sz w:val="26"/>
          <w:szCs w:val="26"/>
        </w:rPr>
        <w:t>д) принятое по жалобе решение;</w:t>
      </w:r>
    </w:p>
    <w:p w14:paraId="6DB0A649" w14:textId="77777777" w:rsidR="00CD3043" w:rsidRPr="00CD3043" w:rsidRDefault="00CD3043" w:rsidP="00CD3043">
      <w:pPr>
        <w:ind w:firstLine="709"/>
        <w:jc w:val="both"/>
        <w:rPr>
          <w:color w:val="000000"/>
          <w:sz w:val="26"/>
          <w:szCs w:val="26"/>
        </w:rPr>
      </w:pPr>
      <w:r w:rsidRPr="00CD3043">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E81E34" w14:textId="77777777" w:rsidR="00CD3043" w:rsidRPr="00CD3043" w:rsidRDefault="00CD3043" w:rsidP="00CD3043">
      <w:pPr>
        <w:ind w:firstLine="709"/>
        <w:jc w:val="both"/>
        <w:rPr>
          <w:color w:val="000000"/>
          <w:sz w:val="26"/>
          <w:szCs w:val="26"/>
        </w:rPr>
      </w:pPr>
      <w:r w:rsidRPr="00CD3043">
        <w:rPr>
          <w:color w:val="000000"/>
          <w:sz w:val="26"/>
          <w:szCs w:val="26"/>
        </w:rPr>
        <w:t>ж) сведения о порядке обжалования принятого по жалобе решения.</w:t>
      </w:r>
    </w:p>
    <w:p w14:paraId="5FDB8914" w14:textId="77777777" w:rsidR="00CD3043" w:rsidRPr="00CD3043" w:rsidRDefault="00CD3043" w:rsidP="00CD3043">
      <w:pPr>
        <w:ind w:firstLine="709"/>
        <w:jc w:val="both"/>
        <w:rPr>
          <w:color w:val="000000"/>
          <w:sz w:val="26"/>
          <w:szCs w:val="26"/>
        </w:rPr>
      </w:pPr>
      <w:r w:rsidRPr="00CD3043">
        <w:rPr>
          <w:color w:val="000000"/>
          <w:sz w:val="26"/>
          <w:szCs w:val="26"/>
        </w:rPr>
        <w:t>Ответ по результатам рассмотрения жалобы готовится уполномоченным на рассмотрение жалоб должностным лицом органа, предоставляющего муниципальную услугу, порядок предоставления которой был нарушен, оформляется на официальном бланке Администрации города Когалыма и подписывается главой города Когалыма, а в период его отсутствия - иным высшим должностным лицом, исполняющим его обязанности.</w:t>
      </w:r>
    </w:p>
    <w:p w14:paraId="0426BC74" w14:textId="77777777" w:rsidR="00CD3043" w:rsidRPr="00CD3043" w:rsidRDefault="00CD3043" w:rsidP="00CD3043">
      <w:pPr>
        <w:ind w:firstLine="709"/>
        <w:jc w:val="both"/>
        <w:rPr>
          <w:color w:val="000000"/>
          <w:sz w:val="26"/>
          <w:szCs w:val="26"/>
        </w:rPr>
      </w:pPr>
      <w:r w:rsidRPr="00CD3043">
        <w:rPr>
          <w:color w:val="000000"/>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города Когалыма, а в период его отсутствия - иного высшего должностного лица, исполняющего его обязанности, вид которой установлен законодательством Российской Федерации.</w:t>
      </w:r>
    </w:p>
    <w:p w14:paraId="5D186F1A" w14:textId="2EE15445" w:rsidR="00CD3043" w:rsidRPr="00CD3043" w:rsidRDefault="00CD3043" w:rsidP="00CD3043">
      <w:pPr>
        <w:ind w:firstLine="709"/>
        <w:jc w:val="both"/>
        <w:rPr>
          <w:color w:val="000000"/>
          <w:sz w:val="26"/>
          <w:szCs w:val="26"/>
        </w:rPr>
      </w:pPr>
      <w:r>
        <w:rPr>
          <w:color w:val="000000"/>
          <w:sz w:val="26"/>
          <w:szCs w:val="26"/>
        </w:rPr>
        <w:t>63</w:t>
      </w:r>
      <w:r w:rsidRPr="00CD3043">
        <w:rPr>
          <w:color w:val="000000"/>
          <w:sz w:val="26"/>
          <w:szCs w:val="26"/>
        </w:rPr>
        <w:t>. В удовлетворении жалобы отказывается в следующих случаях:</w:t>
      </w:r>
    </w:p>
    <w:p w14:paraId="0D6B24CC" w14:textId="77777777" w:rsidR="00CD3043" w:rsidRPr="00CD3043" w:rsidRDefault="00CD3043" w:rsidP="00CD3043">
      <w:pPr>
        <w:ind w:firstLine="709"/>
        <w:jc w:val="both"/>
        <w:rPr>
          <w:color w:val="000000"/>
          <w:sz w:val="26"/>
          <w:szCs w:val="26"/>
        </w:rPr>
      </w:pPr>
      <w:r w:rsidRPr="00CD3043">
        <w:rPr>
          <w:color w:val="000000"/>
          <w:sz w:val="26"/>
          <w:szCs w:val="26"/>
        </w:rPr>
        <w:lastRenderedPageBreak/>
        <w:t>- наличие вступившего в законную силу решения суда, арбитражного суда по жалобе о том же предмете и по тем же основаниям;</w:t>
      </w:r>
    </w:p>
    <w:p w14:paraId="626F4C3F" w14:textId="77777777" w:rsidR="00CD3043" w:rsidRPr="00CD3043" w:rsidRDefault="00CD3043" w:rsidP="00CD3043">
      <w:pPr>
        <w:ind w:firstLine="709"/>
        <w:jc w:val="both"/>
        <w:rPr>
          <w:color w:val="000000"/>
          <w:sz w:val="26"/>
          <w:szCs w:val="26"/>
        </w:rPr>
      </w:pPr>
      <w:r w:rsidRPr="00CD3043">
        <w:rPr>
          <w:color w:val="000000"/>
          <w:sz w:val="26"/>
          <w:szCs w:val="26"/>
        </w:rPr>
        <w:t>- подача жалобы лицом, полномочия которого не подтверждены в порядке, установленном законодательством Российской Федерации;</w:t>
      </w:r>
    </w:p>
    <w:p w14:paraId="62CCF82F" w14:textId="77777777" w:rsidR="00CD3043" w:rsidRPr="00CD3043" w:rsidRDefault="00CD3043" w:rsidP="00CD3043">
      <w:pPr>
        <w:ind w:firstLine="709"/>
        <w:jc w:val="both"/>
        <w:rPr>
          <w:color w:val="000000"/>
          <w:sz w:val="26"/>
          <w:szCs w:val="26"/>
        </w:rPr>
      </w:pPr>
      <w:r w:rsidRPr="00CD3043">
        <w:rPr>
          <w:color w:val="000000"/>
          <w:sz w:val="26"/>
          <w:szCs w:val="26"/>
        </w:rPr>
        <w:t>- наличие решения по жалобе, принятого ранее в отношении того же заявителя и по тому же предмету жалобы.</w:t>
      </w:r>
    </w:p>
    <w:p w14:paraId="6C5A011B" w14:textId="4C0EED06" w:rsidR="00CD3043" w:rsidRPr="00CD3043" w:rsidRDefault="00CD3043" w:rsidP="00CD3043">
      <w:pPr>
        <w:ind w:firstLine="709"/>
        <w:jc w:val="both"/>
        <w:rPr>
          <w:color w:val="000000"/>
          <w:sz w:val="26"/>
          <w:szCs w:val="26"/>
        </w:rPr>
      </w:pPr>
      <w:r>
        <w:rPr>
          <w:color w:val="000000"/>
          <w:sz w:val="26"/>
          <w:szCs w:val="26"/>
        </w:rPr>
        <w:t>64</w:t>
      </w:r>
      <w:r w:rsidRPr="00CD3043">
        <w:rPr>
          <w:color w:val="000000"/>
          <w:sz w:val="26"/>
          <w:szCs w:val="26"/>
        </w:rPr>
        <w:t>. Жалоба остаётся без ответа в следующих случаях:</w:t>
      </w:r>
    </w:p>
    <w:p w14:paraId="53E96770" w14:textId="77777777" w:rsidR="00CD3043" w:rsidRPr="00CD3043" w:rsidRDefault="00CD3043" w:rsidP="00CD3043">
      <w:pPr>
        <w:ind w:firstLine="709"/>
        <w:jc w:val="both"/>
        <w:rPr>
          <w:color w:val="000000"/>
          <w:sz w:val="26"/>
          <w:szCs w:val="26"/>
        </w:rPr>
      </w:pPr>
      <w:r w:rsidRPr="00CD3043">
        <w:rPr>
          <w:color w:val="000000"/>
          <w:sz w:val="26"/>
          <w:szCs w:val="26"/>
        </w:rPr>
        <w:t>- 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14:paraId="3C320CA1" w14:textId="77777777" w:rsidR="00CD3043" w:rsidRPr="00CD3043" w:rsidRDefault="00CD3043" w:rsidP="00CD3043">
      <w:pPr>
        <w:ind w:firstLine="709"/>
        <w:jc w:val="both"/>
        <w:rPr>
          <w:color w:val="000000"/>
          <w:sz w:val="26"/>
          <w:szCs w:val="26"/>
        </w:rPr>
      </w:pPr>
      <w:r w:rsidRPr="00CD3043">
        <w:rPr>
          <w:color w:val="000000"/>
          <w:sz w:val="26"/>
          <w:szCs w:val="26"/>
        </w:rPr>
        <w:t>- 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14:paraId="671B4744" w14:textId="77777777" w:rsidR="00CD3043" w:rsidRPr="00CD3043" w:rsidRDefault="00CD3043" w:rsidP="00CD3043">
      <w:pPr>
        <w:ind w:firstLine="709"/>
        <w:jc w:val="both"/>
        <w:rPr>
          <w:color w:val="000000"/>
          <w:sz w:val="26"/>
          <w:szCs w:val="26"/>
        </w:rPr>
      </w:pPr>
      <w:r w:rsidRPr="00CD3043">
        <w:rPr>
          <w:color w:val="000000"/>
          <w:sz w:val="26"/>
          <w:szCs w:val="26"/>
        </w:rPr>
        <w:t>Уполномоченный на рассмотрение жалобы орган, должностное лицо сообщает заявителю об оставлении жалобы без ответа в течение 3(трёх) рабочих дней со дня регистрации жалобы.</w:t>
      </w:r>
    </w:p>
    <w:p w14:paraId="1C89E02F" w14:textId="5D05AA80" w:rsidR="00CD3043" w:rsidRPr="00CD3043" w:rsidRDefault="00CD3043" w:rsidP="00CD3043">
      <w:pPr>
        <w:spacing w:after="4" w:line="248" w:lineRule="auto"/>
        <w:ind w:right="-2"/>
        <w:jc w:val="both"/>
        <w:rPr>
          <w:color w:val="000000"/>
          <w:sz w:val="26"/>
          <w:szCs w:val="26"/>
        </w:rPr>
      </w:pPr>
      <w:r>
        <w:rPr>
          <w:color w:val="000000"/>
          <w:sz w:val="26"/>
          <w:szCs w:val="26"/>
        </w:rPr>
        <w:t xml:space="preserve">           65. </w:t>
      </w:r>
      <w:r w:rsidRPr="00CD3043">
        <w:rPr>
          <w:color w:val="00000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w:t>
      </w:r>
      <w:r>
        <w:rPr>
          <w:color w:val="000000"/>
          <w:sz w:val="26"/>
          <w:szCs w:val="26"/>
        </w:rPr>
        <w:t xml:space="preserve">енное </w:t>
      </w:r>
      <w:r>
        <w:rPr>
          <w:color w:val="000000"/>
          <w:sz w:val="26"/>
          <w:szCs w:val="26"/>
        </w:rPr>
        <w:tab/>
        <w:t>на рассмотрение жалоб, н</w:t>
      </w:r>
      <w:r w:rsidRPr="00CD3043">
        <w:rPr>
          <w:color w:val="000000"/>
          <w:sz w:val="26"/>
          <w:szCs w:val="26"/>
        </w:rPr>
        <w:t xml:space="preserve">езамедлительно </w:t>
      </w:r>
      <w:r w:rsidRPr="00CD3043">
        <w:rPr>
          <w:color w:val="000000"/>
          <w:sz w:val="26"/>
          <w:szCs w:val="26"/>
        </w:rPr>
        <w:tab/>
        <w:t>направляет соответствующие материалы в органы прокуратуры.</w:t>
      </w:r>
    </w:p>
    <w:p w14:paraId="706A34CD" w14:textId="77777777" w:rsidR="00CD3043" w:rsidRPr="00CD3043" w:rsidRDefault="00CD3043" w:rsidP="00CD3043">
      <w:pPr>
        <w:ind w:firstLine="709"/>
        <w:jc w:val="both"/>
        <w:rPr>
          <w:color w:val="000000"/>
          <w:sz w:val="26"/>
          <w:szCs w:val="26"/>
        </w:rPr>
      </w:pPr>
      <w:r w:rsidRPr="00CD3043">
        <w:rPr>
          <w:color w:val="000000"/>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14:paraId="3578927C" w14:textId="77777777" w:rsidR="00CD3043" w:rsidRPr="00CD3043" w:rsidRDefault="00CD3043" w:rsidP="00CD3043">
      <w:pPr>
        <w:ind w:firstLine="709"/>
        <w:jc w:val="both"/>
        <w:rPr>
          <w:color w:val="000000"/>
          <w:sz w:val="26"/>
          <w:szCs w:val="26"/>
        </w:rPr>
      </w:pPr>
      <w:r w:rsidRPr="00CD3043">
        <w:rPr>
          <w:color w:val="000000"/>
          <w:sz w:val="26"/>
          <w:szCs w:val="26"/>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14:paraId="4081E3EE" w14:textId="5211FE99" w:rsidR="00DE6F27" w:rsidRDefault="00DE6F27" w:rsidP="0086685A">
      <w:pPr>
        <w:rPr>
          <w:sz w:val="28"/>
          <w:szCs w:val="28"/>
          <w:lang w:eastAsia="en-US"/>
        </w:rPr>
      </w:pPr>
    </w:p>
    <w:p w14:paraId="176104F5" w14:textId="0007E886" w:rsidR="00DE6F27" w:rsidRDefault="00DE6F27" w:rsidP="0086685A">
      <w:pPr>
        <w:rPr>
          <w:sz w:val="28"/>
          <w:szCs w:val="28"/>
          <w:lang w:eastAsia="en-US"/>
        </w:rPr>
      </w:pPr>
    </w:p>
    <w:p w14:paraId="4A701507" w14:textId="48E377CC" w:rsidR="00DE6F27" w:rsidRDefault="00DE6F27" w:rsidP="0086685A">
      <w:pPr>
        <w:rPr>
          <w:sz w:val="28"/>
          <w:szCs w:val="28"/>
          <w:lang w:eastAsia="en-US"/>
        </w:rPr>
      </w:pPr>
    </w:p>
    <w:p w14:paraId="5977B4CF" w14:textId="60605206" w:rsidR="00DE6F27" w:rsidRDefault="00DE6F27" w:rsidP="0086685A">
      <w:pPr>
        <w:rPr>
          <w:sz w:val="28"/>
          <w:szCs w:val="28"/>
          <w:lang w:eastAsia="en-US"/>
        </w:rPr>
      </w:pPr>
    </w:p>
    <w:p w14:paraId="6A378E70" w14:textId="70604BDB" w:rsidR="00DE6F27" w:rsidRDefault="00DE6F27" w:rsidP="0086685A">
      <w:pPr>
        <w:rPr>
          <w:sz w:val="28"/>
          <w:szCs w:val="28"/>
          <w:lang w:eastAsia="en-US"/>
        </w:rPr>
      </w:pPr>
    </w:p>
    <w:p w14:paraId="394B0359" w14:textId="0DCC51AA" w:rsidR="00DE6F27" w:rsidRDefault="00DE6F27" w:rsidP="0086685A">
      <w:pPr>
        <w:rPr>
          <w:sz w:val="28"/>
          <w:szCs w:val="28"/>
          <w:lang w:eastAsia="en-US"/>
        </w:rPr>
      </w:pPr>
    </w:p>
    <w:p w14:paraId="7265A28C" w14:textId="4019D31D" w:rsidR="00DE6F27" w:rsidRDefault="00DE6F27" w:rsidP="0086685A">
      <w:pPr>
        <w:rPr>
          <w:sz w:val="28"/>
          <w:szCs w:val="28"/>
          <w:lang w:eastAsia="en-US"/>
        </w:rPr>
      </w:pPr>
    </w:p>
    <w:p w14:paraId="0AF99AE4" w14:textId="77777777" w:rsidR="009A1E5D" w:rsidRPr="009A1E5D" w:rsidRDefault="009A1E5D" w:rsidP="009A1E5D">
      <w:pPr>
        <w:ind w:left="5245"/>
        <w:rPr>
          <w:color w:val="000000"/>
          <w:sz w:val="26"/>
          <w:szCs w:val="22"/>
          <w:lang w:eastAsia="en-US"/>
        </w:rPr>
      </w:pPr>
      <w:r w:rsidRPr="009A1E5D">
        <w:rPr>
          <w:color w:val="000000"/>
          <w:sz w:val="26"/>
          <w:szCs w:val="22"/>
          <w:lang w:eastAsia="en-US"/>
        </w:rPr>
        <w:t xml:space="preserve">Приложение 1 </w:t>
      </w:r>
    </w:p>
    <w:p w14:paraId="24B7C1FF" w14:textId="77777777" w:rsidR="009A1E5D" w:rsidRPr="009A1E5D" w:rsidRDefault="009A1E5D" w:rsidP="009A1E5D">
      <w:pPr>
        <w:ind w:left="5245"/>
        <w:rPr>
          <w:color w:val="000000"/>
          <w:sz w:val="26"/>
          <w:szCs w:val="22"/>
          <w:lang w:eastAsia="en-US"/>
        </w:rPr>
      </w:pPr>
      <w:r w:rsidRPr="009A1E5D">
        <w:rPr>
          <w:color w:val="000000"/>
          <w:sz w:val="26"/>
          <w:szCs w:val="22"/>
          <w:lang w:eastAsia="en-US"/>
        </w:rPr>
        <w:t xml:space="preserve">к административному регламенту предоставления муниципальной услуги «Выдача копий архивных документов, подтверждающих право на владение землей» </w:t>
      </w:r>
    </w:p>
    <w:p w14:paraId="389A0AB6"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0899AF0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p w14:paraId="0ADB6666"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РЕКОМЕНДУЕМАЯ ФОРМА</w:t>
      </w:r>
    </w:p>
    <w:p w14:paraId="1DF410E7"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заявления для физических лиц,</w:t>
      </w:r>
    </w:p>
    <w:p w14:paraId="37392A16"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lastRenderedPageBreak/>
        <w:t>в том числе индивидуальных предпринимателей</w:t>
      </w:r>
    </w:p>
    <w:p w14:paraId="2710625D" w14:textId="77777777" w:rsidR="009A1E5D" w:rsidRPr="009A1E5D" w:rsidRDefault="009A1E5D" w:rsidP="009A1E5D">
      <w:pPr>
        <w:jc w:val="center"/>
        <w:rPr>
          <w:color w:val="000000"/>
          <w:sz w:val="26"/>
          <w:szCs w:val="22"/>
          <w:lang w:eastAsia="en-US"/>
        </w:rPr>
      </w:pPr>
    </w:p>
    <w:p w14:paraId="3A9A517E"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Заявление</w:t>
      </w:r>
    </w:p>
    <w:p w14:paraId="4D352218"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о выдаче копий архивных документов,</w:t>
      </w:r>
    </w:p>
    <w:p w14:paraId="0A69CBF6"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подтверждающих право на владение землей</w:t>
      </w:r>
    </w:p>
    <w:p w14:paraId="17C25CA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bl>
      <w:tblPr>
        <w:tblW w:w="8779" w:type="dxa"/>
        <w:jc w:val="center"/>
        <w:tblCellMar>
          <w:top w:w="110" w:type="dxa"/>
          <w:left w:w="62" w:type="dxa"/>
          <w:right w:w="0" w:type="dxa"/>
        </w:tblCellMar>
        <w:tblLook w:val="04A0" w:firstRow="1" w:lastRow="0" w:firstColumn="1" w:lastColumn="0" w:noHBand="0" w:noVBand="1"/>
      </w:tblPr>
      <w:tblGrid>
        <w:gridCol w:w="329"/>
        <w:gridCol w:w="338"/>
        <w:gridCol w:w="2264"/>
        <w:gridCol w:w="339"/>
        <w:gridCol w:w="369"/>
        <w:gridCol w:w="1184"/>
        <w:gridCol w:w="969"/>
        <w:gridCol w:w="2987"/>
      </w:tblGrid>
      <w:tr w:rsidR="009A1E5D" w:rsidRPr="009A1E5D" w14:paraId="3E5B1D7E" w14:textId="77777777" w:rsidTr="009A1E5D">
        <w:trPr>
          <w:trHeight w:val="514"/>
          <w:jc w:val="center"/>
        </w:trPr>
        <w:tc>
          <w:tcPr>
            <w:tcW w:w="482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6696D07"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Лист</w:t>
            </w:r>
            <w:proofErr w:type="spellEnd"/>
            <w:r w:rsidRPr="009A1E5D">
              <w:rPr>
                <w:color w:val="000000"/>
                <w:sz w:val="26"/>
                <w:szCs w:val="22"/>
                <w:lang w:val="en-US" w:eastAsia="en-US"/>
              </w:rPr>
              <w:t xml:space="preserve"> № ______ </w:t>
            </w:r>
          </w:p>
        </w:tc>
        <w:tc>
          <w:tcPr>
            <w:tcW w:w="3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8870C5" w14:textId="77777777" w:rsidR="009A1E5D" w:rsidRPr="009A1E5D" w:rsidRDefault="009A1E5D" w:rsidP="009A1E5D">
            <w:pPr>
              <w:jc w:val="center"/>
              <w:rPr>
                <w:color w:val="000000"/>
                <w:sz w:val="26"/>
                <w:szCs w:val="22"/>
                <w:lang w:val="en-US" w:eastAsia="en-US"/>
              </w:rPr>
            </w:pPr>
            <w:proofErr w:type="spellStart"/>
            <w:r w:rsidRPr="009A1E5D">
              <w:rPr>
                <w:color w:val="000000"/>
                <w:sz w:val="26"/>
                <w:szCs w:val="22"/>
                <w:lang w:val="en-US" w:eastAsia="en-US"/>
              </w:rPr>
              <w:t>Всего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листов</w:t>
            </w:r>
            <w:proofErr w:type="spellEnd"/>
            <w:r w:rsidRPr="009A1E5D">
              <w:rPr>
                <w:color w:val="000000"/>
                <w:sz w:val="26"/>
                <w:szCs w:val="22"/>
                <w:lang w:val="en-US" w:eastAsia="en-US"/>
              </w:rPr>
              <w:t xml:space="preserve"> ______ </w:t>
            </w:r>
          </w:p>
        </w:tc>
      </w:tr>
      <w:tr w:rsidR="009A1E5D" w:rsidRPr="009A1E5D" w14:paraId="64FB8F97" w14:textId="77777777" w:rsidTr="009A1E5D">
        <w:trPr>
          <w:trHeight w:val="2734"/>
          <w:jc w:val="center"/>
        </w:trPr>
        <w:tc>
          <w:tcPr>
            <w:tcW w:w="29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874224" w14:textId="77777777" w:rsidR="009A1E5D" w:rsidRPr="009A1E5D" w:rsidRDefault="009A1E5D" w:rsidP="009A1E5D">
            <w:pPr>
              <w:ind w:left="284"/>
              <w:jc w:val="both"/>
              <w:rPr>
                <w:sz w:val="26"/>
                <w:szCs w:val="22"/>
                <w:lang w:eastAsia="en-US"/>
              </w:rPr>
            </w:pPr>
            <w:r w:rsidRPr="009A1E5D">
              <w:rPr>
                <w:sz w:val="26"/>
                <w:szCs w:val="22"/>
                <w:lang w:eastAsia="en-US"/>
              </w:rPr>
              <w:t xml:space="preserve">ЗАЯВЛЕНИЕ </w:t>
            </w:r>
          </w:p>
          <w:p w14:paraId="080130FA" w14:textId="77777777" w:rsidR="009A1E5D" w:rsidRPr="009A1E5D" w:rsidRDefault="009A1E5D" w:rsidP="009A1E5D">
            <w:pPr>
              <w:ind w:firstLine="284"/>
              <w:jc w:val="both"/>
              <w:rPr>
                <w:sz w:val="26"/>
                <w:szCs w:val="22"/>
                <w:lang w:eastAsia="en-US"/>
              </w:rPr>
            </w:pPr>
            <w:r w:rsidRPr="009A1E5D">
              <w:rPr>
                <w:sz w:val="26"/>
                <w:szCs w:val="22"/>
                <w:lang w:eastAsia="en-US"/>
              </w:rPr>
              <w:t xml:space="preserve">Начальнику </w:t>
            </w:r>
          </w:p>
          <w:p w14:paraId="30C0AEC1" w14:textId="77777777" w:rsidR="009A1E5D" w:rsidRPr="009A1E5D" w:rsidRDefault="009A1E5D" w:rsidP="009A1E5D">
            <w:pPr>
              <w:jc w:val="both"/>
              <w:rPr>
                <w:color w:val="000000"/>
                <w:sz w:val="26"/>
                <w:szCs w:val="22"/>
                <w:lang w:eastAsia="en-US"/>
              </w:rPr>
            </w:pPr>
            <w:r w:rsidRPr="009A1E5D">
              <w:rPr>
                <w:sz w:val="26"/>
                <w:szCs w:val="22"/>
                <w:lang w:eastAsia="en-US"/>
              </w:rPr>
              <w:t xml:space="preserve">    архивного отдела</w:t>
            </w:r>
          </w:p>
        </w:tc>
        <w:tc>
          <w:tcPr>
            <w:tcW w:w="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CE3F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55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C2BAB3" w14:textId="77777777" w:rsidR="009A1E5D" w:rsidRPr="009A1E5D" w:rsidRDefault="009A1E5D" w:rsidP="009A1E5D">
            <w:pPr>
              <w:jc w:val="both"/>
              <w:rPr>
                <w:color w:val="000000"/>
                <w:sz w:val="26"/>
                <w:szCs w:val="22"/>
                <w:lang w:eastAsia="en-US"/>
              </w:rPr>
            </w:pPr>
            <w:r w:rsidRPr="009A1E5D">
              <w:rPr>
                <w:color w:val="000000"/>
                <w:sz w:val="26"/>
                <w:szCs w:val="22"/>
                <w:lang w:eastAsia="en-US"/>
              </w:rPr>
              <w:t xml:space="preserve">Заполняется специалистом уполномоченного органа, осуществляющего предоставление муниципальной услуги </w:t>
            </w:r>
          </w:p>
          <w:p w14:paraId="0381269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2.1. Порядковый № записи ________________ </w:t>
            </w:r>
          </w:p>
          <w:p w14:paraId="0CB2463A" w14:textId="77777777" w:rsidR="009A1E5D" w:rsidRPr="009A1E5D" w:rsidRDefault="009A1E5D" w:rsidP="009A1E5D">
            <w:pPr>
              <w:jc w:val="both"/>
              <w:rPr>
                <w:color w:val="000000"/>
                <w:sz w:val="26"/>
                <w:szCs w:val="22"/>
                <w:lang w:eastAsia="en-US"/>
              </w:rPr>
            </w:pPr>
            <w:r w:rsidRPr="009A1E5D">
              <w:rPr>
                <w:color w:val="000000"/>
                <w:sz w:val="26"/>
                <w:szCs w:val="22"/>
                <w:lang w:eastAsia="en-US"/>
              </w:rPr>
              <w:t xml:space="preserve">2.2. Количество документов __ /листов в них _ </w:t>
            </w:r>
          </w:p>
          <w:p w14:paraId="2E3CE19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2.3. Ф.И.О. специалиста __________________ </w:t>
            </w:r>
          </w:p>
          <w:p w14:paraId="70A7808D"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2.4. «___» _________ 20__ г., время _________ </w:t>
            </w:r>
          </w:p>
        </w:tc>
      </w:tr>
      <w:tr w:rsidR="009A1E5D" w:rsidRPr="009A1E5D" w14:paraId="6B5F645C" w14:textId="77777777" w:rsidTr="009A1E5D">
        <w:trPr>
          <w:trHeight w:val="814"/>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08320"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1.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73325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Прошу выдать копии архивных документов, подтверждающих право на владение землей </w:t>
            </w:r>
          </w:p>
        </w:tc>
      </w:tr>
      <w:tr w:rsidR="009A1E5D" w:rsidRPr="009A1E5D" w14:paraId="410372A9" w14:textId="77777777" w:rsidTr="009A1E5D">
        <w:trPr>
          <w:trHeight w:val="11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A0A25"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2. </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83F67F"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Адрес</w:t>
            </w:r>
            <w:proofErr w:type="spellEnd"/>
            <w:r w:rsidRPr="009A1E5D">
              <w:rPr>
                <w:color w:val="000000"/>
                <w:sz w:val="26"/>
                <w:szCs w:val="22"/>
                <w:lang w:val="en-US" w:eastAsia="en-US"/>
              </w:rPr>
              <w:t xml:space="preserve"> </w:t>
            </w:r>
          </w:p>
          <w:p w14:paraId="7E9443CB"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w:t>
            </w:r>
            <w:proofErr w:type="spellStart"/>
            <w:r w:rsidRPr="009A1E5D">
              <w:rPr>
                <w:color w:val="000000"/>
                <w:sz w:val="26"/>
                <w:szCs w:val="22"/>
                <w:lang w:val="en-US" w:eastAsia="en-US"/>
              </w:rPr>
              <w:t>местоположение</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8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F9C4E6"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7CED86E7" w14:textId="77777777" w:rsidTr="009A1E5D">
        <w:trPr>
          <w:trHeight w:val="1109"/>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A5B2"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3. </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AB7182"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Наименование</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номер</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запрашиваемого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документа</w:t>
            </w:r>
            <w:proofErr w:type="spellEnd"/>
            <w:r w:rsidRPr="009A1E5D">
              <w:rPr>
                <w:color w:val="000000"/>
                <w:sz w:val="26"/>
                <w:szCs w:val="22"/>
                <w:lang w:val="en-US" w:eastAsia="en-US"/>
              </w:rPr>
              <w:t xml:space="preserve"> </w:t>
            </w:r>
          </w:p>
        </w:tc>
        <w:tc>
          <w:tcPr>
            <w:tcW w:w="58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2E6BE1"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1A3377A4" w14:textId="77777777" w:rsidTr="009A1E5D">
        <w:trPr>
          <w:trHeight w:val="814"/>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D48E6"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4. </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787E"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Правообладатель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8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956AEA"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45105722" w14:textId="77777777" w:rsidTr="009A1E5D">
        <w:trPr>
          <w:trHeight w:val="8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7FE2"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5. </w:t>
            </w:r>
          </w:p>
        </w:tc>
        <w:tc>
          <w:tcPr>
            <w:tcW w:w="26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3C882" w14:textId="77777777" w:rsidR="009A1E5D" w:rsidRPr="009A1E5D" w:rsidRDefault="009A1E5D" w:rsidP="009A1E5D">
            <w:pPr>
              <w:jc w:val="both"/>
              <w:rPr>
                <w:color w:val="000000"/>
                <w:sz w:val="26"/>
                <w:szCs w:val="22"/>
                <w:lang w:val="en-US" w:eastAsia="en-US"/>
              </w:rPr>
            </w:pPr>
            <w:proofErr w:type="spellStart"/>
            <w:r w:rsidRPr="009A1E5D">
              <w:rPr>
                <w:color w:val="000000"/>
                <w:sz w:val="26"/>
                <w:szCs w:val="22"/>
                <w:lang w:val="en-US" w:eastAsia="en-US"/>
              </w:rPr>
              <w:t>Цель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использования</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8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000109"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p w14:paraId="4F349FFE" w14:textId="77777777" w:rsidR="009A1E5D" w:rsidRPr="009A1E5D" w:rsidRDefault="009A1E5D" w:rsidP="009A1E5D">
            <w:pPr>
              <w:rPr>
                <w:color w:val="000000"/>
                <w:sz w:val="26"/>
                <w:szCs w:val="22"/>
                <w:lang w:val="en-US" w:eastAsia="en-US"/>
              </w:rPr>
            </w:pPr>
          </w:p>
          <w:p w14:paraId="30EAB86E" w14:textId="77777777" w:rsidR="009A1E5D" w:rsidRPr="009A1E5D" w:rsidRDefault="009A1E5D" w:rsidP="009A1E5D">
            <w:pPr>
              <w:rPr>
                <w:color w:val="000000"/>
                <w:sz w:val="26"/>
                <w:szCs w:val="22"/>
                <w:lang w:val="en-US" w:eastAsia="en-US"/>
              </w:rPr>
            </w:pPr>
          </w:p>
          <w:p w14:paraId="37B20FAE" w14:textId="77777777" w:rsidR="009A1E5D" w:rsidRPr="009A1E5D" w:rsidRDefault="009A1E5D" w:rsidP="009A1E5D">
            <w:pPr>
              <w:rPr>
                <w:color w:val="000000"/>
                <w:sz w:val="26"/>
                <w:szCs w:val="22"/>
                <w:lang w:val="en-US" w:eastAsia="en-US"/>
              </w:rPr>
            </w:pPr>
          </w:p>
        </w:tc>
      </w:tr>
      <w:tr w:rsidR="009A1E5D" w:rsidRPr="009A1E5D" w14:paraId="38C6FBBA" w14:textId="77777777" w:rsidTr="009A1E5D">
        <w:trPr>
          <w:trHeight w:val="514"/>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B93C9"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E915717" w14:textId="77777777" w:rsidR="009A1E5D" w:rsidRPr="009A1E5D" w:rsidRDefault="009A1E5D" w:rsidP="009A1E5D">
            <w:pPr>
              <w:jc w:val="center"/>
              <w:rPr>
                <w:color w:val="000000"/>
                <w:sz w:val="26"/>
                <w:szCs w:val="22"/>
                <w:lang w:eastAsia="en-US"/>
              </w:rPr>
            </w:pPr>
            <w:r w:rsidRPr="009A1E5D">
              <w:rPr>
                <w:color w:val="000000"/>
                <w:sz w:val="26"/>
                <w:szCs w:val="22"/>
                <w:lang w:eastAsia="en-US"/>
              </w:rPr>
              <w:t xml:space="preserve">СВЕДЕНИЯ О ЗАЯВИТЕЛЕ (ПРЕДСТАВИТЕЛЕ ЗАЯВИТЕЛЯ) </w:t>
            </w:r>
          </w:p>
        </w:tc>
      </w:tr>
      <w:tr w:rsidR="009A1E5D" w:rsidRPr="009A1E5D" w14:paraId="52B852A8" w14:textId="77777777" w:rsidTr="009A1E5D">
        <w:trPr>
          <w:trHeight w:val="1409"/>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4B3D767"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5B532C"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Фамилия</w:t>
            </w:r>
            <w:proofErr w:type="spellEnd"/>
            <w:r w:rsidRPr="009A1E5D">
              <w:rPr>
                <w:color w:val="000000"/>
                <w:sz w:val="26"/>
                <w:szCs w:val="22"/>
                <w:lang w:val="en-US" w:eastAsia="en-US"/>
              </w:rPr>
              <w:t xml:space="preserve"> </w:t>
            </w:r>
          </w:p>
          <w:p w14:paraId="4492A722"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________________________________________________________________ </w:t>
            </w:r>
            <w:proofErr w:type="spellStart"/>
            <w:r w:rsidRPr="009A1E5D">
              <w:rPr>
                <w:color w:val="000000"/>
                <w:sz w:val="26"/>
                <w:szCs w:val="22"/>
                <w:lang w:val="en-US" w:eastAsia="en-US"/>
              </w:rPr>
              <w:t>Имя</w:t>
            </w:r>
            <w:proofErr w:type="spellEnd"/>
            <w:r w:rsidRPr="009A1E5D">
              <w:rPr>
                <w:color w:val="000000"/>
                <w:sz w:val="26"/>
                <w:szCs w:val="22"/>
                <w:lang w:val="en-US" w:eastAsia="en-US"/>
              </w:rPr>
              <w:t xml:space="preserve"> </w:t>
            </w:r>
          </w:p>
          <w:p w14:paraId="4922AF9F"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________________________________________________________________ </w:t>
            </w:r>
          </w:p>
        </w:tc>
      </w:tr>
      <w:tr w:rsidR="009A1E5D" w:rsidRPr="009A1E5D" w14:paraId="1AD95C83" w14:textId="77777777" w:rsidTr="009A1E5D">
        <w:trPr>
          <w:trHeight w:val="2309"/>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447E674" w14:textId="77777777" w:rsidR="009A1E5D" w:rsidRPr="009A1E5D" w:rsidRDefault="009A1E5D" w:rsidP="009A1E5D">
            <w:pPr>
              <w:rPr>
                <w:color w:val="000000"/>
                <w:sz w:val="26"/>
                <w:szCs w:val="22"/>
                <w:lang w:val="en-US" w:eastAsia="en-US"/>
              </w:rPr>
            </w:pP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560A770"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Отчество </w:t>
            </w:r>
          </w:p>
          <w:p w14:paraId="78044F7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________________________________________________________________ Паспорт _______________________ выдан ___________________________ </w:t>
            </w:r>
          </w:p>
          <w:p w14:paraId="5869C25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_____________________________________ дата выдачи ________________ </w:t>
            </w:r>
          </w:p>
          <w:p w14:paraId="6C51D806"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ИНН __________________________ ОГРНИП ________________________ </w:t>
            </w:r>
          </w:p>
        </w:tc>
      </w:tr>
      <w:tr w:rsidR="009A1E5D" w:rsidRPr="009A1E5D" w14:paraId="0EE762F7" w14:textId="77777777" w:rsidTr="009A1E5D">
        <w:trPr>
          <w:trHeight w:val="11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ECAA9"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716A4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ДОКУМЕНТЫ, ПРИЛАГАЕМЫЕ К ЗАЯВЛЕНИЮ </w:t>
            </w:r>
          </w:p>
          <w:p w14:paraId="1B07A23B"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(в ячейках указывается количество листов в документах, прилагаемых к заявлению) </w:t>
            </w:r>
          </w:p>
        </w:tc>
      </w:tr>
      <w:tr w:rsidR="009A1E5D" w:rsidRPr="009A1E5D" w14:paraId="22219055" w14:textId="77777777" w:rsidTr="009A1E5D">
        <w:trPr>
          <w:trHeight w:val="812"/>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5DCC53AD"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02B30BA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1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9D316E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Копия свидетельства о государственной регистрации физического лица в качестве индивидуального предпринимателя </w:t>
            </w:r>
          </w:p>
        </w:tc>
      </w:tr>
      <w:tr w:rsidR="009A1E5D" w:rsidRPr="009A1E5D" w14:paraId="51D16A35" w14:textId="77777777" w:rsidTr="009A1E5D">
        <w:trPr>
          <w:trHeight w:val="11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7CAAC82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tcPr>
          <w:p w14:paraId="3ECD274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1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F68C81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tc>
      </w:tr>
      <w:tr w:rsidR="009A1E5D" w:rsidRPr="009A1E5D" w14:paraId="15C07FF0" w14:textId="77777777" w:rsidTr="009A1E5D">
        <w:trPr>
          <w:trHeight w:val="8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4482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B0ABEC" w14:textId="77777777" w:rsidR="009A1E5D" w:rsidRPr="009A1E5D" w:rsidRDefault="009A1E5D" w:rsidP="009A1E5D">
            <w:pPr>
              <w:jc w:val="center"/>
              <w:rPr>
                <w:color w:val="000000"/>
                <w:sz w:val="26"/>
                <w:szCs w:val="22"/>
                <w:lang w:eastAsia="en-US"/>
              </w:rPr>
            </w:pPr>
            <w:r w:rsidRPr="009A1E5D">
              <w:rPr>
                <w:color w:val="000000"/>
                <w:sz w:val="26"/>
                <w:szCs w:val="22"/>
                <w:lang w:eastAsia="en-US"/>
              </w:rPr>
              <w:t xml:space="preserve">АДРЕСА И ТЕЛЕФОНЫ ЗАЯВИТЕЛЯ (ПРЕДСТАВИТЕЛЯ ЗАЯВИТЕЛЯ) </w:t>
            </w:r>
          </w:p>
        </w:tc>
      </w:tr>
      <w:tr w:rsidR="009A1E5D" w:rsidRPr="009A1E5D" w14:paraId="5D7684D7" w14:textId="77777777" w:rsidTr="009A1E5D">
        <w:trPr>
          <w:trHeight w:val="514"/>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8CFC4"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40CF"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E1E4A" w14:textId="77777777" w:rsidR="009A1E5D" w:rsidRPr="009A1E5D" w:rsidRDefault="009A1E5D" w:rsidP="009A1E5D">
            <w:pPr>
              <w:jc w:val="center"/>
              <w:rPr>
                <w:color w:val="000000"/>
                <w:sz w:val="26"/>
                <w:szCs w:val="22"/>
                <w:lang w:val="en-US" w:eastAsia="en-US"/>
              </w:rPr>
            </w:pPr>
            <w:proofErr w:type="spellStart"/>
            <w:r w:rsidRPr="009A1E5D">
              <w:rPr>
                <w:color w:val="000000"/>
                <w:sz w:val="26"/>
                <w:szCs w:val="22"/>
                <w:lang w:val="en-US" w:eastAsia="en-US"/>
              </w:rPr>
              <w:t>Заявитель</w:t>
            </w:r>
            <w:proofErr w:type="spellEnd"/>
            <w:r w:rsidRPr="009A1E5D">
              <w:rPr>
                <w:color w:val="000000"/>
                <w:sz w:val="26"/>
                <w:szCs w:val="22"/>
                <w:lang w:val="en-US" w:eastAsia="en-US"/>
              </w:rPr>
              <w:t xml:space="preserve"> </w:t>
            </w:r>
          </w:p>
        </w:tc>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CD598"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55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E0B2AD2"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Представитель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заявителя</w:t>
            </w:r>
            <w:proofErr w:type="spellEnd"/>
            <w:r w:rsidRPr="009A1E5D">
              <w:rPr>
                <w:color w:val="000000"/>
                <w:sz w:val="26"/>
                <w:szCs w:val="22"/>
                <w:lang w:val="en-US" w:eastAsia="en-US"/>
              </w:rPr>
              <w:t xml:space="preserve"> </w:t>
            </w:r>
          </w:p>
        </w:tc>
      </w:tr>
      <w:tr w:rsidR="009A1E5D" w:rsidRPr="009A1E5D" w14:paraId="0830E55E" w14:textId="77777777" w:rsidTr="009A1E5D">
        <w:trPr>
          <w:trHeight w:val="1112"/>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6D3220B"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CCDD618" w14:textId="77777777" w:rsidR="009A1E5D" w:rsidRPr="009A1E5D" w:rsidRDefault="009A1E5D" w:rsidP="009A1E5D">
            <w:pPr>
              <w:rPr>
                <w:color w:val="000000"/>
                <w:sz w:val="26"/>
                <w:szCs w:val="22"/>
                <w:lang w:eastAsia="en-US"/>
              </w:rPr>
            </w:pPr>
            <w:r w:rsidRPr="009A1E5D">
              <w:rPr>
                <w:color w:val="000000"/>
                <w:sz w:val="26"/>
                <w:szCs w:val="22"/>
                <w:lang w:eastAsia="en-US"/>
              </w:rPr>
              <w:t>Телефон: _____________ Факс: ____________</w:t>
            </w:r>
            <w:proofErr w:type="gramStart"/>
            <w:r w:rsidRPr="009A1E5D">
              <w:rPr>
                <w:color w:val="000000"/>
                <w:sz w:val="26"/>
                <w:szCs w:val="22"/>
                <w:lang w:eastAsia="en-US"/>
              </w:rPr>
              <w:t xml:space="preserve">_  </w:t>
            </w:r>
            <w:r w:rsidRPr="009A1E5D">
              <w:rPr>
                <w:color w:val="000000"/>
                <w:sz w:val="26"/>
                <w:szCs w:val="22"/>
                <w:lang w:val="en-US" w:eastAsia="en-US"/>
              </w:rPr>
              <w:t>E</w:t>
            </w:r>
            <w:r w:rsidRPr="009A1E5D">
              <w:rPr>
                <w:color w:val="000000"/>
                <w:sz w:val="26"/>
                <w:szCs w:val="22"/>
                <w:lang w:eastAsia="en-US"/>
              </w:rPr>
              <w:t>-</w:t>
            </w:r>
            <w:r w:rsidRPr="009A1E5D">
              <w:rPr>
                <w:color w:val="000000"/>
                <w:sz w:val="26"/>
                <w:szCs w:val="22"/>
                <w:lang w:val="en-US" w:eastAsia="en-US"/>
              </w:rPr>
              <w:t>mail</w:t>
            </w:r>
            <w:proofErr w:type="gramEnd"/>
            <w:r w:rsidRPr="009A1E5D">
              <w:rPr>
                <w:color w:val="000000"/>
                <w:sz w:val="26"/>
                <w:szCs w:val="22"/>
                <w:lang w:eastAsia="en-US"/>
              </w:rPr>
              <w:t xml:space="preserve">: ________________ </w:t>
            </w:r>
          </w:p>
          <w:p w14:paraId="4F9AFEE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Почтовый адрес: _________________________________________________ </w:t>
            </w:r>
          </w:p>
        </w:tc>
      </w:tr>
      <w:tr w:rsidR="009A1E5D" w:rsidRPr="009A1E5D" w14:paraId="0E8E721F" w14:textId="77777777" w:rsidTr="009A1E5D">
        <w:trPr>
          <w:trHeight w:val="1709"/>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02A4"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15E2FF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СПОСОБ ВЫДАЧИ ДОКУМЕНТОВ, ЯВЛЯЮЩИХСЯ РЕЗУЛЬТАТОМ ПРЕДОСТАВЛЕНИЯ МУНИЦИПАЛЬНОЙ УСЛУГИ: </w:t>
            </w:r>
          </w:p>
          <w:p w14:paraId="2562B6CD"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В МФЦ </w:t>
            </w:r>
          </w:p>
          <w:p w14:paraId="570BA66C"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НАРОЧНО </w:t>
            </w:r>
          </w:p>
          <w:p w14:paraId="74FC4FCD"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ПО АДРЕСУ: </w:t>
            </w:r>
          </w:p>
        </w:tc>
      </w:tr>
      <w:tr w:rsidR="009A1E5D" w:rsidRPr="009A1E5D" w14:paraId="4894D94F" w14:textId="77777777" w:rsidTr="009A1E5D">
        <w:trPr>
          <w:trHeight w:val="51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D27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4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BE3432D"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ПОДПИСЬ _______________ </w:t>
            </w:r>
          </w:p>
        </w:tc>
      </w:tr>
      <w:tr w:rsidR="009A1E5D" w:rsidRPr="009A1E5D" w14:paraId="1CE053C4" w14:textId="77777777" w:rsidTr="009A1E5D">
        <w:trPr>
          <w:trHeight w:val="901"/>
          <w:jc w:val="center"/>
        </w:trPr>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1617BE0"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33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DA017C"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Ф.И.О. ________________ </w:t>
            </w:r>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7EC55" w14:textId="77777777" w:rsidR="009A1E5D" w:rsidRPr="009A1E5D" w:rsidRDefault="009A1E5D" w:rsidP="009A1E5D">
            <w:pPr>
              <w:jc w:val="both"/>
              <w:rPr>
                <w:color w:val="000000"/>
                <w:sz w:val="26"/>
                <w:szCs w:val="22"/>
                <w:lang w:val="en-US" w:eastAsia="en-US"/>
              </w:rPr>
            </w:pPr>
            <w:proofErr w:type="spellStart"/>
            <w:r w:rsidRPr="009A1E5D">
              <w:rPr>
                <w:color w:val="000000"/>
                <w:sz w:val="26"/>
                <w:szCs w:val="22"/>
                <w:lang w:val="en-US" w:eastAsia="en-US"/>
              </w:rPr>
              <w:t>Подпись</w:t>
            </w:r>
            <w:proofErr w:type="spellEnd"/>
            <w:r w:rsidRPr="009A1E5D">
              <w:rPr>
                <w:color w:val="000000"/>
                <w:sz w:val="26"/>
                <w:szCs w:val="22"/>
                <w:lang w:val="en-US" w:eastAsia="en-US"/>
              </w:rPr>
              <w:t xml:space="preserve"> _______ </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23D24"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«___» __________ 20__ г. </w:t>
            </w:r>
          </w:p>
        </w:tc>
      </w:tr>
    </w:tbl>
    <w:p w14:paraId="761634F9" w14:textId="77777777" w:rsidR="00E72D6B" w:rsidRDefault="00E72D6B" w:rsidP="009A1E5D">
      <w:pPr>
        <w:ind w:left="5103"/>
        <w:rPr>
          <w:color w:val="000000"/>
          <w:sz w:val="26"/>
          <w:szCs w:val="22"/>
          <w:lang w:val="en-US" w:eastAsia="en-US"/>
        </w:rPr>
      </w:pPr>
    </w:p>
    <w:p w14:paraId="64FA36D4" w14:textId="0D14E808" w:rsidR="009A1E5D" w:rsidRPr="009A1E5D" w:rsidRDefault="009A1E5D" w:rsidP="009A1E5D">
      <w:pPr>
        <w:ind w:left="5103"/>
        <w:rPr>
          <w:color w:val="000000"/>
          <w:sz w:val="26"/>
          <w:szCs w:val="22"/>
          <w:lang w:val="en-US" w:eastAsia="en-US"/>
        </w:rPr>
      </w:pPr>
      <w:proofErr w:type="spellStart"/>
      <w:r w:rsidRPr="009A1E5D">
        <w:rPr>
          <w:color w:val="000000"/>
          <w:sz w:val="26"/>
          <w:szCs w:val="22"/>
          <w:lang w:val="en-US" w:eastAsia="en-US"/>
        </w:rPr>
        <w:t>Приложение</w:t>
      </w:r>
      <w:proofErr w:type="spellEnd"/>
      <w:r w:rsidRPr="009A1E5D">
        <w:rPr>
          <w:color w:val="000000"/>
          <w:sz w:val="26"/>
          <w:szCs w:val="22"/>
          <w:lang w:val="en-US" w:eastAsia="en-US"/>
        </w:rPr>
        <w:t xml:space="preserve"> 2 </w:t>
      </w:r>
    </w:p>
    <w:p w14:paraId="6E165ECB" w14:textId="77777777" w:rsidR="009A1E5D" w:rsidRPr="009A1E5D" w:rsidRDefault="009A1E5D" w:rsidP="009A1E5D">
      <w:pPr>
        <w:ind w:left="5103"/>
        <w:rPr>
          <w:color w:val="000000"/>
          <w:sz w:val="26"/>
          <w:szCs w:val="22"/>
          <w:lang w:eastAsia="en-US"/>
        </w:rPr>
      </w:pPr>
      <w:r w:rsidRPr="009A1E5D">
        <w:rPr>
          <w:color w:val="000000"/>
          <w:sz w:val="26"/>
          <w:szCs w:val="22"/>
          <w:lang w:eastAsia="en-US"/>
        </w:rPr>
        <w:t xml:space="preserve">к административному регламенту предоставления муниципальной услуги «Выдача копий архивных документов, подтверждающих право на владение землей» </w:t>
      </w:r>
    </w:p>
    <w:p w14:paraId="6B3F94A5" w14:textId="77777777" w:rsidR="009A1E5D" w:rsidRPr="009A1E5D" w:rsidRDefault="009A1E5D" w:rsidP="009A1E5D">
      <w:pPr>
        <w:rPr>
          <w:color w:val="000000"/>
          <w:sz w:val="26"/>
          <w:szCs w:val="22"/>
          <w:lang w:eastAsia="en-US"/>
        </w:rPr>
      </w:pPr>
      <w:r w:rsidRPr="009A1E5D">
        <w:rPr>
          <w:color w:val="000000"/>
          <w:sz w:val="26"/>
          <w:szCs w:val="22"/>
          <w:lang w:eastAsia="en-US"/>
        </w:rPr>
        <w:lastRenderedPageBreak/>
        <w:t xml:space="preserve"> </w:t>
      </w:r>
    </w:p>
    <w:p w14:paraId="0136645F"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РЕКОМЕНДУЕМАЯ ФОРМА</w:t>
      </w:r>
    </w:p>
    <w:p w14:paraId="1EB54FAE"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заявления для юридических лиц</w:t>
      </w:r>
    </w:p>
    <w:p w14:paraId="2CBE7E69" w14:textId="77777777" w:rsidR="009A1E5D" w:rsidRPr="009A1E5D" w:rsidRDefault="009A1E5D" w:rsidP="009A1E5D">
      <w:pPr>
        <w:jc w:val="center"/>
        <w:rPr>
          <w:color w:val="000000"/>
          <w:sz w:val="26"/>
          <w:szCs w:val="22"/>
          <w:lang w:eastAsia="en-US"/>
        </w:rPr>
      </w:pPr>
    </w:p>
    <w:p w14:paraId="230449F7"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Заявление</w:t>
      </w:r>
    </w:p>
    <w:p w14:paraId="76965352"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о выдаче копий архивных документов,</w:t>
      </w:r>
    </w:p>
    <w:p w14:paraId="00075708" w14:textId="77777777" w:rsidR="009A1E5D" w:rsidRPr="009A1E5D" w:rsidRDefault="009A1E5D" w:rsidP="009A1E5D">
      <w:pPr>
        <w:ind w:hanging="10"/>
        <w:jc w:val="center"/>
        <w:rPr>
          <w:color w:val="000000"/>
          <w:sz w:val="26"/>
          <w:szCs w:val="22"/>
          <w:lang w:eastAsia="en-US"/>
        </w:rPr>
      </w:pPr>
      <w:r w:rsidRPr="009A1E5D">
        <w:rPr>
          <w:color w:val="000000"/>
          <w:sz w:val="26"/>
          <w:szCs w:val="22"/>
          <w:lang w:eastAsia="en-US"/>
        </w:rPr>
        <w:t>подтверждающих право на владение землей</w:t>
      </w:r>
    </w:p>
    <w:p w14:paraId="34A28EDF"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bl>
      <w:tblPr>
        <w:tblW w:w="8779" w:type="dxa"/>
        <w:tblInd w:w="5" w:type="dxa"/>
        <w:tblCellMar>
          <w:top w:w="110" w:type="dxa"/>
          <w:left w:w="62" w:type="dxa"/>
          <w:right w:w="4" w:type="dxa"/>
        </w:tblCellMar>
        <w:tblLook w:val="04A0" w:firstRow="1" w:lastRow="0" w:firstColumn="1" w:lastColumn="0" w:noHBand="0" w:noVBand="1"/>
      </w:tblPr>
      <w:tblGrid>
        <w:gridCol w:w="494"/>
        <w:gridCol w:w="329"/>
        <w:gridCol w:w="2235"/>
        <w:gridCol w:w="329"/>
        <w:gridCol w:w="406"/>
        <w:gridCol w:w="1586"/>
        <w:gridCol w:w="663"/>
        <w:gridCol w:w="2737"/>
      </w:tblGrid>
      <w:tr w:rsidR="009A1E5D" w:rsidRPr="009A1E5D" w14:paraId="61E7DF79" w14:textId="77777777" w:rsidTr="009A1E5D">
        <w:trPr>
          <w:trHeight w:val="514"/>
        </w:trPr>
        <w:tc>
          <w:tcPr>
            <w:tcW w:w="53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4FC6FF"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Лист</w:t>
            </w:r>
            <w:proofErr w:type="spellEnd"/>
            <w:r w:rsidRPr="009A1E5D">
              <w:rPr>
                <w:color w:val="000000"/>
                <w:sz w:val="26"/>
                <w:szCs w:val="22"/>
                <w:lang w:val="en-US" w:eastAsia="en-US"/>
              </w:rPr>
              <w:t xml:space="preserve"> № _____ </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1FEC7" w14:textId="77777777" w:rsidR="009A1E5D" w:rsidRPr="009A1E5D" w:rsidRDefault="009A1E5D" w:rsidP="009A1E5D">
            <w:pPr>
              <w:jc w:val="center"/>
              <w:rPr>
                <w:color w:val="000000"/>
                <w:sz w:val="26"/>
                <w:szCs w:val="22"/>
                <w:lang w:val="en-US" w:eastAsia="en-US"/>
              </w:rPr>
            </w:pPr>
            <w:proofErr w:type="spellStart"/>
            <w:r w:rsidRPr="009A1E5D">
              <w:rPr>
                <w:color w:val="000000"/>
                <w:sz w:val="26"/>
                <w:szCs w:val="22"/>
                <w:lang w:val="en-US" w:eastAsia="en-US"/>
              </w:rPr>
              <w:t>Всего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листов</w:t>
            </w:r>
            <w:proofErr w:type="spellEnd"/>
            <w:r w:rsidRPr="009A1E5D">
              <w:rPr>
                <w:color w:val="000000"/>
                <w:sz w:val="26"/>
                <w:szCs w:val="22"/>
                <w:lang w:val="en-US" w:eastAsia="en-US"/>
              </w:rPr>
              <w:t xml:space="preserve"> _____ </w:t>
            </w:r>
          </w:p>
        </w:tc>
      </w:tr>
      <w:tr w:rsidR="009A1E5D" w:rsidRPr="009A1E5D" w14:paraId="122C3DB6" w14:textId="77777777" w:rsidTr="009A1E5D">
        <w:trPr>
          <w:trHeight w:val="3332"/>
        </w:trPr>
        <w:tc>
          <w:tcPr>
            <w:tcW w:w="30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75143A" w14:textId="77777777" w:rsidR="009A1E5D" w:rsidRPr="009A1E5D" w:rsidRDefault="009A1E5D" w:rsidP="009A1E5D">
            <w:pPr>
              <w:ind w:left="284"/>
              <w:jc w:val="both"/>
              <w:rPr>
                <w:color w:val="000000"/>
                <w:sz w:val="26"/>
                <w:szCs w:val="22"/>
                <w:lang w:eastAsia="en-US"/>
              </w:rPr>
            </w:pPr>
            <w:r w:rsidRPr="009A1E5D">
              <w:rPr>
                <w:color w:val="000000"/>
                <w:sz w:val="26"/>
                <w:szCs w:val="22"/>
                <w:lang w:eastAsia="en-US"/>
              </w:rPr>
              <w:t xml:space="preserve">ЗАЯВЛЕНИЕ </w:t>
            </w:r>
          </w:p>
          <w:p w14:paraId="0195C4CC" w14:textId="77777777" w:rsidR="009A1E5D" w:rsidRPr="009A1E5D" w:rsidRDefault="009A1E5D" w:rsidP="009A1E5D">
            <w:pPr>
              <w:ind w:firstLine="284"/>
              <w:jc w:val="both"/>
              <w:rPr>
                <w:sz w:val="26"/>
                <w:szCs w:val="22"/>
                <w:lang w:eastAsia="en-US"/>
              </w:rPr>
            </w:pPr>
            <w:r w:rsidRPr="009A1E5D">
              <w:rPr>
                <w:sz w:val="26"/>
                <w:szCs w:val="22"/>
                <w:lang w:eastAsia="en-US"/>
              </w:rPr>
              <w:t xml:space="preserve">Начальнику </w:t>
            </w:r>
          </w:p>
          <w:p w14:paraId="69AB83C6" w14:textId="77777777" w:rsidR="009A1E5D" w:rsidRPr="009A1E5D" w:rsidRDefault="009A1E5D" w:rsidP="009A1E5D">
            <w:pPr>
              <w:ind w:firstLine="284"/>
              <w:jc w:val="both"/>
              <w:rPr>
                <w:color w:val="000000"/>
                <w:sz w:val="26"/>
                <w:szCs w:val="22"/>
                <w:lang w:eastAsia="en-US"/>
              </w:rPr>
            </w:pPr>
            <w:r w:rsidRPr="009A1E5D">
              <w:rPr>
                <w:sz w:val="26"/>
                <w:szCs w:val="22"/>
                <w:lang w:eastAsia="en-US"/>
              </w:rPr>
              <w:t>архивного отдела</w:t>
            </w:r>
            <w:r w:rsidRPr="009A1E5D">
              <w:rPr>
                <w:color w:val="000000"/>
                <w:sz w:val="26"/>
                <w:szCs w:val="22"/>
                <w:lang w:eastAsia="en-US"/>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2F93"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5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08D0E3E"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Заполняется специалистом уполномоченного органа, осуществляющего предоставление муниципальной услуги </w:t>
            </w:r>
          </w:p>
          <w:p w14:paraId="5E68337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2.1. Порядковый № записи _____ </w:t>
            </w:r>
          </w:p>
          <w:p w14:paraId="5E8B5F5A" w14:textId="77777777" w:rsidR="009A1E5D" w:rsidRPr="009A1E5D" w:rsidRDefault="009A1E5D" w:rsidP="009A1E5D">
            <w:pPr>
              <w:jc w:val="both"/>
              <w:rPr>
                <w:color w:val="000000"/>
                <w:sz w:val="26"/>
                <w:szCs w:val="22"/>
                <w:lang w:eastAsia="en-US"/>
              </w:rPr>
            </w:pPr>
            <w:r w:rsidRPr="009A1E5D">
              <w:rPr>
                <w:color w:val="000000"/>
                <w:sz w:val="26"/>
                <w:szCs w:val="22"/>
                <w:lang w:eastAsia="en-US"/>
              </w:rPr>
              <w:t xml:space="preserve">2.2. Количество документов_ /листов в них __ </w:t>
            </w:r>
          </w:p>
          <w:p w14:paraId="23D5FAF4"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2.3. Ф.И.О. специалиста </w:t>
            </w:r>
          </w:p>
          <w:p w14:paraId="630934C3"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_______________________ </w:t>
            </w:r>
          </w:p>
          <w:p w14:paraId="7339F9AC" w14:textId="77777777" w:rsidR="009A1E5D" w:rsidRPr="009A1E5D" w:rsidRDefault="009A1E5D" w:rsidP="009A1E5D">
            <w:pPr>
              <w:jc w:val="both"/>
              <w:rPr>
                <w:color w:val="000000"/>
                <w:sz w:val="26"/>
                <w:szCs w:val="22"/>
                <w:lang w:eastAsia="en-US"/>
              </w:rPr>
            </w:pPr>
            <w:r w:rsidRPr="009A1E5D">
              <w:rPr>
                <w:color w:val="000000"/>
                <w:sz w:val="26"/>
                <w:szCs w:val="22"/>
                <w:lang w:eastAsia="en-US"/>
              </w:rPr>
              <w:t xml:space="preserve">2.4. «___» ____________ 20__ г., время ______ </w:t>
            </w:r>
          </w:p>
        </w:tc>
      </w:tr>
      <w:tr w:rsidR="009A1E5D" w:rsidRPr="009A1E5D" w14:paraId="67552F4B" w14:textId="77777777" w:rsidTr="009A1E5D">
        <w:trPr>
          <w:trHeight w:val="814"/>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83D44"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1.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6344D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Прошу выдать копии архивных документов, подтверждающих право на владение землей </w:t>
            </w:r>
          </w:p>
        </w:tc>
      </w:tr>
      <w:tr w:rsidR="009A1E5D" w:rsidRPr="009A1E5D" w14:paraId="6654647F" w14:textId="77777777" w:rsidTr="009A1E5D">
        <w:trPr>
          <w:trHeight w:val="1111"/>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430C1"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2. </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CF3428"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Адрес</w:t>
            </w:r>
            <w:proofErr w:type="spellEnd"/>
            <w:r w:rsidRPr="009A1E5D">
              <w:rPr>
                <w:color w:val="000000"/>
                <w:sz w:val="26"/>
                <w:szCs w:val="22"/>
                <w:lang w:val="en-US" w:eastAsia="en-US"/>
              </w:rPr>
              <w:t xml:space="preserve"> </w:t>
            </w:r>
          </w:p>
          <w:p w14:paraId="3110A66B"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w:t>
            </w:r>
            <w:proofErr w:type="spellStart"/>
            <w:r w:rsidRPr="009A1E5D">
              <w:rPr>
                <w:color w:val="000000"/>
                <w:sz w:val="26"/>
                <w:szCs w:val="22"/>
                <w:lang w:val="en-US" w:eastAsia="en-US"/>
              </w:rPr>
              <w:t>местоположение</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7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6CD2013"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421DB058" w14:textId="77777777" w:rsidTr="009A1E5D">
        <w:trPr>
          <w:trHeight w:val="1129"/>
        </w:trPr>
        <w:tc>
          <w:tcPr>
            <w:tcW w:w="494" w:type="dxa"/>
            <w:tcBorders>
              <w:top w:val="single" w:sz="4" w:space="0" w:color="000000"/>
              <w:left w:val="single" w:sz="4" w:space="0" w:color="000000"/>
              <w:bottom w:val="nil"/>
              <w:right w:val="single" w:sz="4" w:space="0" w:color="000000"/>
            </w:tcBorders>
            <w:shd w:val="clear" w:color="auto" w:fill="auto"/>
            <w:vAlign w:val="center"/>
          </w:tcPr>
          <w:p w14:paraId="4EA0560B"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3. </w:t>
            </w:r>
          </w:p>
        </w:tc>
        <w:tc>
          <w:tcPr>
            <w:tcW w:w="2564" w:type="dxa"/>
            <w:gridSpan w:val="2"/>
            <w:tcBorders>
              <w:top w:val="single" w:sz="4" w:space="0" w:color="000000"/>
              <w:left w:val="single" w:sz="4" w:space="0" w:color="000000"/>
              <w:bottom w:val="nil"/>
              <w:right w:val="single" w:sz="4" w:space="0" w:color="000000"/>
            </w:tcBorders>
            <w:shd w:val="clear" w:color="auto" w:fill="auto"/>
            <w:vAlign w:val="center"/>
          </w:tcPr>
          <w:p w14:paraId="7811D223"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Наименование</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номер</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запрашиваемого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документа</w:t>
            </w:r>
            <w:proofErr w:type="spellEnd"/>
            <w:r w:rsidRPr="009A1E5D">
              <w:rPr>
                <w:color w:val="000000"/>
                <w:sz w:val="26"/>
                <w:szCs w:val="22"/>
                <w:lang w:val="en-US" w:eastAsia="en-US"/>
              </w:rPr>
              <w:t xml:space="preserve"> </w:t>
            </w:r>
          </w:p>
        </w:tc>
        <w:tc>
          <w:tcPr>
            <w:tcW w:w="5721" w:type="dxa"/>
            <w:gridSpan w:val="5"/>
            <w:tcBorders>
              <w:top w:val="single" w:sz="4" w:space="0" w:color="000000"/>
              <w:left w:val="single" w:sz="4" w:space="0" w:color="000000"/>
              <w:bottom w:val="nil"/>
              <w:right w:val="single" w:sz="4" w:space="0" w:color="000000"/>
            </w:tcBorders>
            <w:shd w:val="clear" w:color="auto" w:fill="auto"/>
            <w:vAlign w:val="center"/>
          </w:tcPr>
          <w:p w14:paraId="5EB7895D"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4992B385" w14:textId="77777777" w:rsidTr="009A1E5D">
        <w:trPr>
          <w:trHeight w:val="784"/>
        </w:trPr>
        <w:tc>
          <w:tcPr>
            <w:tcW w:w="494" w:type="dxa"/>
            <w:tcBorders>
              <w:top w:val="nil"/>
              <w:left w:val="single" w:sz="4" w:space="0" w:color="000000"/>
              <w:bottom w:val="single" w:sz="4" w:space="0" w:color="000000"/>
              <w:right w:val="single" w:sz="4" w:space="0" w:color="000000"/>
            </w:tcBorders>
            <w:shd w:val="clear" w:color="auto" w:fill="auto"/>
            <w:vAlign w:val="center"/>
          </w:tcPr>
          <w:p w14:paraId="0802E79B"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4. </w:t>
            </w:r>
          </w:p>
        </w:tc>
        <w:tc>
          <w:tcPr>
            <w:tcW w:w="2564" w:type="dxa"/>
            <w:gridSpan w:val="2"/>
            <w:tcBorders>
              <w:top w:val="nil"/>
              <w:left w:val="single" w:sz="4" w:space="0" w:color="000000"/>
              <w:bottom w:val="single" w:sz="4" w:space="0" w:color="000000"/>
              <w:right w:val="single" w:sz="4" w:space="0" w:color="000000"/>
            </w:tcBorders>
            <w:shd w:val="clear" w:color="auto" w:fill="auto"/>
            <w:vAlign w:val="center"/>
          </w:tcPr>
          <w:p w14:paraId="727BCB4B"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Правообладатель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721" w:type="dxa"/>
            <w:gridSpan w:val="5"/>
            <w:tcBorders>
              <w:top w:val="nil"/>
              <w:left w:val="single" w:sz="4" w:space="0" w:color="000000"/>
              <w:bottom w:val="single" w:sz="4" w:space="0" w:color="000000"/>
              <w:right w:val="single" w:sz="4" w:space="0" w:color="000000"/>
            </w:tcBorders>
            <w:shd w:val="clear" w:color="auto" w:fill="auto"/>
            <w:vAlign w:val="center"/>
          </w:tcPr>
          <w:p w14:paraId="1232FFF9"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r>
      <w:tr w:rsidR="009A1E5D" w:rsidRPr="009A1E5D" w14:paraId="4C9AEF3E" w14:textId="77777777" w:rsidTr="009A1E5D">
        <w:trPr>
          <w:trHeight w:val="811"/>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DAC6"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5. </w:t>
            </w:r>
          </w:p>
        </w:tc>
        <w:tc>
          <w:tcPr>
            <w:tcW w:w="25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BE8F28" w14:textId="77777777" w:rsidR="009A1E5D" w:rsidRPr="009A1E5D" w:rsidRDefault="009A1E5D" w:rsidP="009A1E5D">
            <w:pPr>
              <w:jc w:val="both"/>
              <w:rPr>
                <w:color w:val="000000"/>
                <w:sz w:val="26"/>
                <w:szCs w:val="22"/>
                <w:lang w:val="en-US" w:eastAsia="en-US"/>
              </w:rPr>
            </w:pPr>
            <w:proofErr w:type="spellStart"/>
            <w:r w:rsidRPr="009A1E5D">
              <w:rPr>
                <w:color w:val="000000"/>
                <w:sz w:val="26"/>
                <w:szCs w:val="22"/>
                <w:lang w:val="en-US" w:eastAsia="en-US"/>
              </w:rPr>
              <w:t>Цель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использования</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земельного</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участка</w:t>
            </w:r>
            <w:proofErr w:type="spellEnd"/>
            <w:r w:rsidRPr="009A1E5D">
              <w:rPr>
                <w:color w:val="000000"/>
                <w:sz w:val="26"/>
                <w:szCs w:val="22"/>
                <w:lang w:val="en-US" w:eastAsia="en-US"/>
              </w:rPr>
              <w:t xml:space="preserve"> </w:t>
            </w:r>
          </w:p>
        </w:tc>
        <w:tc>
          <w:tcPr>
            <w:tcW w:w="57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86D85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p w14:paraId="492616CF" w14:textId="77777777" w:rsidR="009A1E5D" w:rsidRPr="009A1E5D" w:rsidRDefault="009A1E5D" w:rsidP="009A1E5D">
            <w:pPr>
              <w:rPr>
                <w:color w:val="000000"/>
                <w:sz w:val="26"/>
                <w:szCs w:val="22"/>
                <w:lang w:val="en-US" w:eastAsia="en-US"/>
              </w:rPr>
            </w:pPr>
          </w:p>
          <w:p w14:paraId="5545EC8C" w14:textId="77777777" w:rsidR="009A1E5D" w:rsidRPr="009A1E5D" w:rsidRDefault="009A1E5D" w:rsidP="009A1E5D">
            <w:pPr>
              <w:rPr>
                <w:color w:val="000000"/>
                <w:sz w:val="26"/>
                <w:szCs w:val="22"/>
                <w:lang w:val="en-US" w:eastAsia="en-US"/>
              </w:rPr>
            </w:pPr>
          </w:p>
          <w:p w14:paraId="76909F88" w14:textId="77777777" w:rsidR="009A1E5D" w:rsidRPr="009A1E5D" w:rsidRDefault="009A1E5D" w:rsidP="009A1E5D">
            <w:pPr>
              <w:rPr>
                <w:color w:val="000000"/>
                <w:sz w:val="26"/>
                <w:szCs w:val="22"/>
                <w:lang w:val="en-US" w:eastAsia="en-US"/>
              </w:rPr>
            </w:pPr>
          </w:p>
          <w:p w14:paraId="25451B18" w14:textId="77777777" w:rsidR="009A1E5D" w:rsidRPr="009A1E5D" w:rsidRDefault="009A1E5D" w:rsidP="009A1E5D">
            <w:pPr>
              <w:rPr>
                <w:color w:val="000000"/>
                <w:sz w:val="26"/>
                <w:szCs w:val="22"/>
                <w:lang w:val="en-US" w:eastAsia="en-US"/>
              </w:rPr>
            </w:pPr>
          </w:p>
          <w:p w14:paraId="672D36C4" w14:textId="77777777" w:rsidR="009A1E5D" w:rsidRPr="009A1E5D" w:rsidRDefault="009A1E5D" w:rsidP="009A1E5D">
            <w:pPr>
              <w:rPr>
                <w:color w:val="000000"/>
                <w:sz w:val="26"/>
                <w:szCs w:val="22"/>
                <w:lang w:val="en-US" w:eastAsia="en-US"/>
              </w:rPr>
            </w:pPr>
          </w:p>
        </w:tc>
      </w:tr>
      <w:tr w:rsidR="009A1E5D" w:rsidRPr="009A1E5D" w14:paraId="388E384F" w14:textId="77777777" w:rsidTr="009A1E5D">
        <w:trPr>
          <w:trHeight w:val="514"/>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08E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7371E33"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СВЕДЕНИЯ О ЗАЯВИТЕЛЕ </w:t>
            </w:r>
          </w:p>
        </w:tc>
      </w:tr>
      <w:tr w:rsidR="009A1E5D" w:rsidRPr="009A1E5D" w14:paraId="3C73DA9B" w14:textId="77777777" w:rsidTr="009A1E5D">
        <w:trPr>
          <w:trHeight w:val="1409"/>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31307DD"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lastRenderedPageBreak/>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C2188F8" w14:textId="77777777" w:rsidR="009A1E5D" w:rsidRPr="009A1E5D" w:rsidRDefault="009A1E5D" w:rsidP="009A1E5D">
            <w:pPr>
              <w:rPr>
                <w:color w:val="000000"/>
                <w:sz w:val="26"/>
                <w:szCs w:val="22"/>
                <w:lang w:eastAsia="en-US"/>
              </w:rPr>
            </w:pPr>
            <w:r w:rsidRPr="009A1E5D">
              <w:rPr>
                <w:color w:val="000000"/>
                <w:sz w:val="26"/>
                <w:szCs w:val="22"/>
                <w:lang w:eastAsia="en-US"/>
              </w:rPr>
              <w:t>Полное наименование юридического лица__________________________</w:t>
            </w:r>
          </w:p>
          <w:p w14:paraId="3D906A36"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______________________________________________________________ </w:t>
            </w:r>
          </w:p>
          <w:p w14:paraId="6847647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ИНН _______________________ ОГРН ____________________________ </w:t>
            </w:r>
          </w:p>
          <w:p w14:paraId="15E63B0B"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Дата</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государственной</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регистрации</w:t>
            </w:r>
            <w:proofErr w:type="spellEnd"/>
            <w:r w:rsidRPr="009A1E5D">
              <w:rPr>
                <w:color w:val="000000"/>
                <w:sz w:val="26"/>
                <w:szCs w:val="22"/>
                <w:lang w:val="en-US" w:eastAsia="en-US"/>
              </w:rPr>
              <w:t xml:space="preserve"> ____________</w:t>
            </w:r>
            <w:r w:rsidRPr="009A1E5D">
              <w:rPr>
                <w:color w:val="000000"/>
                <w:sz w:val="26"/>
                <w:szCs w:val="22"/>
                <w:lang w:eastAsia="en-US"/>
              </w:rPr>
              <w:t>_____</w:t>
            </w:r>
            <w:r w:rsidRPr="009A1E5D">
              <w:rPr>
                <w:color w:val="000000"/>
                <w:sz w:val="26"/>
                <w:szCs w:val="22"/>
                <w:lang w:val="en-US" w:eastAsia="en-US"/>
              </w:rPr>
              <w:t xml:space="preserve">_______________ </w:t>
            </w:r>
          </w:p>
        </w:tc>
      </w:tr>
      <w:tr w:rsidR="009A1E5D" w:rsidRPr="009A1E5D" w14:paraId="782F3FED" w14:textId="77777777" w:rsidTr="009A1E5D">
        <w:tblPrEx>
          <w:tblCellMar>
            <w:right w:w="19" w:type="dxa"/>
          </w:tblCellMar>
        </w:tblPrEx>
        <w:trPr>
          <w:trHeight w:val="1112"/>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63C5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95626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ДОКУМЕНТЫ, ПРИЛАГАЕМЫЕ К ЗАЯВЛЕНИЮ </w:t>
            </w:r>
          </w:p>
          <w:p w14:paraId="7EED7F0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(в ячейках указывается количество листов в документах, прилагаемых к заявлению) </w:t>
            </w:r>
          </w:p>
        </w:tc>
      </w:tr>
      <w:tr w:rsidR="009A1E5D" w:rsidRPr="009A1E5D" w14:paraId="03B89495" w14:textId="77777777" w:rsidTr="009A1E5D">
        <w:tblPrEx>
          <w:tblCellMar>
            <w:right w:w="19" w:type="dxa"/>
          </w:tblCellMar>
        </w:tblPrEx>
        <w:trPr>
          <w:trHeight w:val="814"/>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47B46833"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F0E452A"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79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18057E5"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Копия свидетельства о государственной регистрации юридического лица или выписка из государственных реестров о юридическом лице </w:t>
            </w:r>
          </w:p>
        </w:tc>
      </w:tr>
      <w:tr w:rsidR="009A1E5D" w:rsidRPr="009A1E5D" w14:paraId="702FF3B0" w14:textId="77777777" w:rsidTr="009A1E5D">
        <w:tblPrEx>
          <w:tblCellMar>
            <w:right w:w="19" w:type="dxa"/>
          </w:tblCellMar>
        </w:tblPrEx>
        <w:trPr>
          <w:trHeight w:val="1111"/>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B28C7EF"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468AF15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795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B5893EE"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tc>
      </w:tr>
      <w:tr w:rsidR="009A1E5D" w:rsidRPr="009A1E5D" w14:paraId="74D0D2A1" w14:textId="77777777" w:rsidTr="009A1E5D">
        <w:tblPrEx>
          <w:tblCellMar>
            <w:right w:w="19" w:type="dxa"/>
          </w:tblCellMar>
        </w:tblPrEx>
        <w:trPr>
          <w:trHeight w:val="812"/>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4AC28"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A6D793D" w14:textId="77777777" w:rsidR="009A1E5D" w:rsidRPr="009A1E5D" w:rsidRDefault="009A1E5D" w:rsidP="009A1E5D">
            <w:pPr>
              <w:jc w:val="center"/>
              <w:rPr>
                <w:color w:val="000000"/>
                <w:sz w:val="26"/>
                <w:szCs w:val="22"/>
                <w:lang w:eastAsia="en-US"/>
              </w:rPr>
            </w:pPr>
            <w:r w:rsidRPr="009A1E5D">
              <w:rPr>
                <w:color w:val="000000"/>
                <w:sz w:val="26"/>
                <w:szCs w:val="22"/>
                <w:lang w:eastAsia="en-US"/>
              </w:rPr>
              <w:t xml:space="preserve">АДРЕСА И ТЕЛЕФОНЫ ЗАЯВИТЕЛЯ (ПРЕДСТАВИТЕЛЯ ЗАЯВИТЕЛЯ) </w:t>
            </w:r>
          </w:p>
        </w:tc>
      </w:tr>
      <w:tr w:rsidR="009A1E5D" w:rsidRPr="009A1E5D" w14:paraId="5069D383" w14:textId="77777777" w:rsidTr="009A1E5D">
        <w:tblPrEx>
          <w:tblCellMar>
            <w:right w:w="19" w:type="dxa"/>
          </w:tblCellMar>
        </w:tblPrEx>
        <w:trPr>
          <w:trHeight w:val="811"/>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A2D508B"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0777A743"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862C0" w14:textId="77777777" w:rsidR="009A1E5D" w:rsidRPr="009A1E5D" w:rsidRDefault="009A1E5D" w:rsidP="009A1E5D">
            <w:pPr>
              <w:ind w:firstLine="567"/>
              <w:rPr>
                <w:color w:val="000000"/>
                <w:sz w:val="26"/>
                <w:szCs w:val="22"/>
                <w:lang w:val="en-US" w:eastAsia="en-US"/>
              </w:rPr>
            </w:pPr>
            <w:proofErr w:type="spellStart"/>
            <w:r w:rsidRPr="009A1E5D">
              <w:rPr>
                <w:color w:val="000000"/>
                <w:sz w:val="26"/>
                <w:szCs w:val="22"/>
                <w:lang w:val="en-US" w:eastAsia="en-US"/>
              </w:rPr>
              <w:t>Заявитель</w:t>
            </w:r>
            <w:proofErr w:type="spellEnd"/>
            <w:r w:rsidRPr="009A1E5D">
              <w:rPr>
                <w:color w:val="000000"/>
                <w:sz w:val="26"/>
                <w:szCs w:val="22"/>
                <w:lang w:val="en-US" w:eastAsia="en-US"/>
              </w:rPr>
              <w:t xml:space="preserve"> _______________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1DD11613"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53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48A4D3"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Представитель</w:t>
            </w:r>
            <w:proofErr w:type="spellEnd"/>
            <w:r w:rsidRPr="009A1E5D">
              <w:rPr>
                <w:color w:val="000000"/>
                <w:sz w:val="26"/>
                <w:szCs w:val="22"/>
                <w:lang w:val="en-US" w:eastAsia="en-US"/>
              </w:rPr>
              <w:t xml:space="preserve"> </w:t>
            </w:r>
            <w:proofErr w:type="spellStart"/>
            <w:r w:rsidRPr="009A1E5D">
              <w:rPr>
                <w:color w:val="000000"/>
                <w:sz w:val="26"/>
                <w:szCs w:val="22"/>
                <w:lang w:val="en-US" w:eastAsia="en-US"/>
              </w:rPr>
              <w:t>заявителя</w:t>
            </w:r>
            <w:proofErr w:type="spellEnd"/>
            <w:r w:rsidRPr="009A1E5D">
              <w:rPr>
                <w:color w:val="000000"/>
                <w:sz w:val="26"/>
                <w:szCs w:val="22"/>
                <w:lang w:val="en-US" w:eastAsia="en-US"/>
              </w:rPr>
              <w:t xml:space="preserve"> </w:t>
            </w:r>
          </w:p>
          <w:p w14:paraId="72E82F41"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____________________________________ </w:t>
            </w:r>
          </w:p>
        </w:tc>
      </w:tr>
      <w:tr w:rsidR="009A1E5D" w:rsidRPr="009A1E5D" w14:paraId="0DFEEF04" w14:textId="77777777" w:rsidTr="009A1E5D">
        <w:tblPrEx>
          <w:tblCellMar>
            <w:right w:w="19" w:type="dxa"/>
          </w:tblCellMar>
        </w:tblPrEx>
        <w:trPr>
          <w:trHeight w:val="1625"/>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6E42F0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AEC91E7" w14:textId="77777777" w:rsidR="009A1E5D" w:rsidRPr="009A1E5D" w:rsidRDefault="009A1E5D" w:rsidP="009A1E5D">
            <w:pPr>
              <w:tabs>
                <w:tab w:val="center" w:pos="3212"/>
                <w:tab w:val="center" w:pos="5607"/>
              </w:tabs>
              <w:rPr>
                <w:color w:val="000000"/>
                <w:sz w:val="26"/>
                <w:szCs w:val="22"/>
                <w:lang w:eastAsia="en-US"/>
              </w:rPr>
            </w:pPr>
            <w:r w:rsidRPr="009A1E5D">
              <w:rPr>
                <w:color w:val="000000"/>
                <w:sz w:val="26"/>
                <w:szCs w:val="22"/>
                <w:lang w:eastAsia="en-US"/>
              </w:rPr>
              <w:t xml:space="preserve">Телефон: </w:t>
            </w:r>
            <w:r w:rsidRPr="009A1E5D">
              <w:rPr>
                <w:color w:val="000000"/>
                <w:sz w:val="26"/>
                <w:szCs w:val="22"/>
                <w:lang w:eastAsia="en-US"/>
              </w:rPr>
              <w:tab/>
              <w:t xml:space="preserve">Факс: </w:t>
            </w:r>
            <w:r w:rsidRPr="009A1E5D">
              <w:rPr>
                <w:color w:val="000000"/>
                <w:sz w:val="26"/>
                <w:szCs w:val="22"/>
                <w:lang w:eastAsia="en-US"/>
              </w:rPr>
              <w:tab/>
            </w:r>
            <w:r w:rsidRPr="009A1E5D">
              <w:rPr>
                <w:color w:val="000000"/>
                <w:sz w:val="26"/>
                <w:szCs w:val="22"/>
                <w:lang w:val="en-US" w:eastAsia="en-US"/>
              </w:rPr>
              <w:t>E</w:t>
            </w:r>
            <w:r w:rsidRPr="009A1E5D">
              <w:rPr>
                <w:color w:val="000000"/>
                <w:sz w:val="26"/>
                <w:szCs w:val="22"/>
                <w:lang w:eastAsia="en-US"/>
              </w:rPr>
              <w:t>-</w:t>
            </w:r>
            <w:r w:rsidRPr="009A1E5D">
              <w:rPr>
                <w:color w:val="000000"/>
                <w:sz w:val="26"/>
                <w:szCs w:val="22"/>
                <w:lang w:val="en-US" w:eastAsia="en-US"/>
              </w:rPr>
              <w:t>mail</w:t>
            </w:r>
            <w:r w:rsidRPr="009A1E5D">
              <w:rPr>
                <w:color w:val="000000"/>
                <w:sz w:val="26"/>
                <w:szCs w:val="22"/>
                <w:lang w:eastAsia="en-US"/>
              </w:rPr>
              <w:t xml:space="preserve">: </w:t>
            </w:r>
          </w:p>
          <w:p w14:paraId="60A648DF" w14:textId="77777777" w:rsidR="009A1E5D" w:rsidRPr="009A1E5D" w:rsidRDefault="009A1E5D" w:rsidP="009A1E5D">
            <w:pPr>
              <w:tabs>
                <w:tab w:val="center" w:pos="3738"/>
                <w:tab w:val="center" w:pos="6387"/>
              </w:tabs>
              <w:rPr>
                <w:color w:val="000000"/>
                <w:sz w:val="26"/>
                <w:szCs w:val="22"/>
                <w:lang w:eastAsia="en-US"/>
              </w:rPr>
            </w:pPr>
            <w:r w:rsidRPr="009A1E5D">
              <w:rPr>
                <w:color w:val="000000"/>
                <w:sz w:val="26"/>
                <w:szCs w:val="22"/>
                <w:lang w:eastAsia="en-US"/>
              </w:rPr>
              <w:t xml:space="preserve">_______________ </w:t>
            </w:r>
            <w:r w:rsidRPr="009A1E5D">
              <w:rPr>
                <w:color w:val="000000"/>
                <w:sz w:val="26"/>
                <w:szCs w:val="22"/>
                <w:lang w:eastAsia="en-US"/>
              </w:rPr>
              <w:tab/>
              <w:t xml:space="preserve">_____________ </w:t>
            </w:r>
            <w:r w:rsidRPr="009A1E5D">
              <w:rPr>
                <w:color w:val="000000"/>
                <w:sz w:val="26"/>
                <w:szCs w:val="22"/>
                <w:lang w:eastAsia="en-US"/>
              </w:rPr>
              <w:tab/>
              <w:t xml:space="preserve">__________________ </w:t>
            </w:r>
          </w:p>
          <w:p w14:paraId="664679E3"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Почтовый адрес: </w:t>
            </w:r>
          </w:p>
          <w:p w14:paraId="38BEE25D"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________________________________________</w:t>
            </w:r>
            <w:r w:rsidRPr="009A1E5D">
              <w:rPr>
                <w:color w:val="000000"/>
                <w:sz w:val="26"/>
                <w:szCs w:val="22"/>
                <w:lang w:eastAsia="en-US"/>
              </w:rPr>
              <w:t>________</w:t>
            </w:r>
            <w:r w:rsidRPr="009A1E5D">
              <w:rPr>
                <w:color w:val="000000"/>
                <w:sz w:val="26"/>
                <w:szCs w:val="22"/>
                <w:lang w:val="en-US" w:eastAsia="en-US"/>
              </w:rPr>
              <w:t xml:space="preserve">______________ </w:t>
            </w:r>
          </w:p>
        </w:tc>
      </w:tr>
      <w:tr w:rsidR="009A1E5D" w:rsidRPr="009A1E5D" w14:paraId="791B5A58" w14:textId="77777777" w:rsidTr="009A1E5D">
        <w:tblPrEx>
          <w:tblCellMar>
            <w:right w:w="19" w:type="dxa"/>
          </w:tblCellMar>
        </w:tblPrEx>
        <w:trPr>
          <w:trHeight w:val="2007"/>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08242F2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F3144E1"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СПОСОБ ВЫДАЧИ ДОКУМЕНТОВ, ЯВЛЯЮЩИХСЯ РЕЗУЛЬТАТОМ ПРЕДОСТАВЛЕНИЯ МУНИЦИПАЛЬНОЙ УСЛУГИ: </w:t>
            </w:r>
          </w:p>
          <w:p w14:paraId="502C4C8C"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В МФЦ </w:t>
            </w:r>
          </w:p>
          <w:p w14:paraId="4E816469" w14:textId="77777777" w:rsidR="009A1E5D" w:rsidRPr="009A1E5D" w:rsidRDefault="009A1E5D" w:rsidP="009A1E5D">
            <w:pPr>
              <w:rPr>
                <w:color w:val="000000"/>
                <w:sz w:val="26"/>
                <w:szCs w:val="22"/>
                <w:lang w:eastAsia="en-US"/>
              </w:rPr>
            </w:pPr>
            <w:r w:rsidRPr="009A1E5D">
              <w:rPr>
                <w:color w:val="000000"/>
                <w:sz w:val="26"/>
                <w:szCs w:val="22"/>
                <w:lang w:eastAsia="en-US"/>
              </w:rPr>
              <w:t xml:space="preserve">- НАРОЧНО - ПО АДРЕСУ: </w:t>
            </w:r>
          </w:p>
          <w:p w14:paraId="54F5E9E8"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_________________________________________________________ </w:t>
            </w:r>
          </w:p>
        </w:tc>
      </w:tr>
      <w:tr w:rsidR="009A1E5D" w:rsidRPr="009A1E5D" w14:paraId="451BE210" w14:textId="77777777" w:rsidTr="009A1E5D">
        <w:tblPrEx>
          <w:tblCellMar>
            <w:right w:w="19" w:type="dxa"/>
          </w:tblCellMar>
        </w:tblPrEx>
        <w:trPr>
          <w:trHeight w:val="514"/>
        </w:trPr>
        <w:tc>
          <w:tcPr>
            <w:tcW w:w="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5E5D8"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828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52F5D52"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ПОДПИСЬ </w:t>
            </w:r>
          </w:p>
        </w:tc>
      </w:tr>
      <w:tr w:rsidR="009A1E5D" w:rsidRPr="009A1E5D" w14:paraId="30176840" w14:textId="77777777" w:rsidTr="009A1E5D">
        <w:tblPrEx>
          <w:tblCellMar>
            <w:right w:w="19" w:type="dxa"/>
          </w:tblCellMar>
        </w:tblPrEx>
        <w:trPr>
          <w:trHeight w:val="792"/>
        </w:trPr>
        <w:tc>
          <w:tcPr>
            <w:tcW w:w="494" w:type="dxa"/>
            <w:tcBorders>
              <w:top w:val="single" w:sz="4" w:space="0" w:color="000000"/>
              <w:left w:val="single" w:sz="4" w:space="0" w:color="000000"/>
              <w:bottom w:val="single" w:sz="4" w:space="0" w:color="000000"/>
              <w:right w:val="single" w:sz="4" w:space="0" w:color="000000"/>
            </w:tcBorders>
            <w:shd w:val="clear" w:color="auto" w:fill="auto"/>
          </w:tcPr>
          <w:p w14:paraId="59BC6065"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tc>
        <w:tc>
          <w:tcPr>
            <w:tcW w:w="32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CAE1B4"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Ф.И.О. ______________ </w:t>
            </w:r>
          </w:p>
        </w:tc>
        <w:tc>
          <w:tcPr>
            <w:tcW w:w="22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417628" w14:textId="77777777" w:rsidR="009A1E5D" w:rsidRPr="009A1E5D" w:rsidRDefault="009A1E5D" w:rsidP="009A1E5D">
            <w:pPr>
              <w:rPr>
                <w:color w:val="000000"/>
                <w:sz w:val="26"/>
                <w:szCs w:val="22"/>
                <w:lang w:val="en-US" w:eastAsia="en-US"/>
              </w:rPr>
            </w:pPr>
            <w:proofErr w:type="spellStart"/>
            <w:r w:rsidRPr="009A1E5D">
              <w:rPr>
                <w:color w:val="000000"/>
                <w:sz w:val="26"/>
                <w:szCs w:val="22"/>
                <w:lang w:val="en-US" w:eastAsia="en-US"/>
              </w:rPr>
              <w:t>Подпись</w:t>
            </w:r>
            <w:proofErr w:type="spellEnd"/>
            <w:r w:rsidRPr="009A1E5D">
              <w:rPr>
                <w:color w:val="000000"/>
                <w:sz w:val="26"/>
                <w:szCs w:val="22"/>
                <w:lang w:val="en-US" w:eastAsia="en-US"/>
              </w:rPr>
              <w:t xml:space="preserve"> _______ </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A61D" w14:textId="77777777" w:rsidR="009A1E5D" w:rsidRPr="009A1E5D" w:rsidRDefault="009A1E5D" w:rsidP="009A1E5D">
            <w:pPr>
              <w:jc w:val="both"/>
              <w:rPr>
                <w:color w:val="000000"/>
                <w:sz w:val="26"/>
                <w:szCs w:val="22"/>
                <w:lang w:val="en-US" w:eastAsia="en-US"/>
              </w:rPr>
            </w:pPr>
            <w:r w:rsidRPr="009A1E5D">
              <w:rPr>
                <w:color w:val="000000"/>
                <w:sz w:val="26"/>
                <w:szCs w:val="22"/>
                <w:lang w:val="en-US" w:eastAsia="en-US"/>
              </w:rPr>
              <w:t xml:space="preserve">«___» ________ 20__ г. </w:t>
            </w:r>
          </w:p>
        </w:tc>
      </w:tr>
    </w:tbl>
    <w:p w14:paraId="0D071E31"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p w14:paraId="651E0774" w14:textId="77777777" w:rsidR="009A1E5D" w:rsidRPr="009A1E5D" w:rsidRDefault="009A1E5D" w:rsidP="009A1E5D">
      <w:pPr>
        <w:rPr>
          <w:color w:val="000000"/>
          <w:sz w:val="26"/>
          <w:szCs w:val="22"/>
          <w:lang w:val="en-US" w:eastAsia="en-US"/>
        </w:rPr>
      </w:pPr>
      <w:r w:rsidRPr="009A1E5D">
        <w:rPr>
          <w:color w:val="000000"/>
          <w:sz w:val="26"/>
          <w:szCs w:val="22"/>
          <w:lang w:val="en-US" w:eastAsia="en-US"/>
        </w:rPr>
        <w:t xml:space="preserve"> </w:t>
      </w:r>
    </w:p>
    <w:p w14:paraId="1DAA75E7" w14:textId="463076F5" w:rsidR="009A1E5D" w:rsidRPr="005500E4" w:rsidRDefault="009A1E5D" w:rsidP="0086685A">
      <w:pPr>
        <w:rPr>
          <w:sz w:val="28"/>
          <w:szCs w:val="28"/>
          <w:lang w:eastAsia="en-US"/>
        </w:rPr>
      </w:pPr>
      <w:r w:rsidRPr="009A1E5D">
        <w:rPr>
          <w:color w:val="000000"/>
          <w:sz w:val="26"/>
          <w:szCs w:val="22"/>
          <w:lang w:val="en-US" w:eastAsia="en-US"/>
        </w:rPr>
        <w:t xml:space="preserve"> </w:t>
      </w:r>
    </w:p>
    <w:sectPr w:rsidR="009A1E5D" w:rsidRPr="005500E4" w:rsidSect="00874F39">
      <w:pgSz w:w="11906" w:h="16838"/>
      <w:pgMar w:top="993"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501"/>
    <w:multiLevelType w:val="hybridMultilevel"/>
    <w:tmpl w:val="D996E43A"/>
    <w:lvl w:ilvl="0" w:tplc="386628D8">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4680189C">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4D4747A">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EB41294">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41C6F96">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E92735C">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3F85FF8">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DCEB40C">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F3ADCAE">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DE15D6"/>
    <w:multiLevelType w:val="hybridMultilevel"/>
    <w:tmpl w:val="E424D498"/>
    <w:lvl w:ilvl="0" w:tplc="45705790">
      <w:start w:val="1"/>
      <w:numFmt w:val="bullet"/>
      <w:lvlText w:val=""/>
      <w:lvlJc w:val="left"/>
      <w:pPr>
        <w:ind w:left="347"/>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F3A2CE4">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160B59C">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42EC70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6C6C068">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E206A484">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9A0C240">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C18695C">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4ECF13C">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9175A36"/>
    <w:multiLevelType w:val="hybridMultilevel"/>
    <w:tmpl w:val="4380F160"/>
    <w:lvl w:ilvl="0" w:tplc="9A262E3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A3A4CB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907B1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C6611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FE20D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EE2D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52A19E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FEEBC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94E87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CF8312A"/>
    <w:multiLevelType w:val="hybridMultilevel"/>
    <w:tmpl w:val="9DC2868E"/>
    <w:lvl w:ilvl="0" w:tplc="7FC65B1A">
      <w:start w:val="1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D6E48E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D86FF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6444C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BA911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C8859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C83EA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CCB35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E4ADD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D3C63D0"/>
    <w:multiLevelType w:val="hybridMultilevel"/>
    <w:tmpl w:val="F5FA3DB0"/>
    <w:lvl w:ilvl="0" w:tplc="E87C894E">
      <w:start w:val="17"/>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F48D2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5E7808">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8C5D32">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BE0ED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C6820A">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7C3620">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D23AA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EA67A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2015DB2"/>
    <w:multiLevelType w:val="hybridMultilevel"/>
    <w:tmpl w:val="2ED4D56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25A68"/>
    <w:multiLevelType w:val="hybridMultilevel"/>
    <w:tmpl w:val="23860E22"/>
    <w:lvl w:ilvl="0" w:tplc="75E2E586">
      <w:start w:val="5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A80457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4C195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96FFB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40034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AE0C14">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B6808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C6A51A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18F64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DF7514E"/>
    <w:multiLevelType w:val="hybridMultilevel"/>
    <w:tmpl w:val="BF12AD2A"/>
    <w:lvl w:ilvl="0" w:tplc="9D042654">
      <w:start w:val="1"/>
      <w:numFmt w:val="bullet"/>
      <w:lvlText w:val=""/>
      <w:lvlJc w:val="left"/>
      <w:pPr>
        <w:ind w:left="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D7B25A3E">
      <w:start w:val="1"/>
      <w:numFmt w:val="bullet"/>
      <w:lvlText w:val="o"/>
      <w:lvlJc w:val="left"/>
      <w:pPr>
        <w:ind w:left="178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ED2220E">
      <w:start w:val="1"/>
      <w:numFmt w:val="bullet"/>
      <w:lvlText w:val="▪"/>
      <w:lvlJc w:val="left"/>
      <w:pPr>
        <w:ind w:left="25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C8A850FA">
      <w:start w:val="1"/>
      <w:numFmt w:val="bullet"/>
      <w:lvlText w:val="•"/>
      <w:lvlJc w:val="left"/>
      <w:pPr>
        <w:ind w:left="32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84C9FF0">
      <w:start w:val="1"/>
      <w:numFmt w:val="bullet"/>
      <w:lvlText w:val="o"/>
      <w:lvlJc w:val="left"/>
      <w:pPr>
        <w:ind w:left="394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65AA9836">
      <w:start w:val="1"/>
      <w:numFmt w:val="bullet"/>
      <w:lvlText w:val="▪"/>
      <w:lvlJc w:val="left"/>
      <w:pPr>
        <w:ind w:left="466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054D8C2">
      <w:start w:val="1"/>
      <w:numFmt w:val="bullet"/>
      <w:lvlText w:val="•"/>
      <w:lvlJc w:val="left"/>
      <w:pPr>
        <w:ind w:left="53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C00B7C0">
      <w:start w:val="1"/>
      <w:numFmt w:val="bullet"/>
      <w:lvlText w:val="o"/>
      <w:lvlJc w:val="left"/>
      <w:pPr>
        <w:ind w:left="610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74E7DD6">
      <w:start w:val="1"/>
      <w:numFmt w:val="bullet"/>
      <w:lvlText w:val="▪"/>
      <w:lvlJc w:val="left"/>
      <w:pPr>
        <w:ind w:left="6828"/>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EDD3D48"/>
    <w:multiLevelType w:val="hybridMultilevel"/>
    <w:tmpl w:val="8264C988"/>
    <w:lvl w:ilvl="0" w:tplc="17600A0C">
      <w:start w:val="4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664F6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5C95F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8ACA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9A1090">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DC0C8E">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085CE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7865C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7CC5EC">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0B03BC8"/>
    <w:multiLevelType w:val="hybridMultilevel"/>
    <w:tmpl w:val="343AF796"/>
    <w:lvl w:ilvl="0" w:tplc="F7925310">
      <w:start w:val="1"/>
      <w:numFmt w:val="decimal"/>
      <w:lvlText w:val="%1."/>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7430B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AA32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FAE19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7E2A9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8A21A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C2660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DC8D0A">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EA4F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2AF65591"/>
    <w:multiLevelType w:val="hybridMultilevel"/>
    <w:tmpl w:val="8EA2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9D301C"/>
    <w:multiLevelType w:val="hybridMultilevel"/>
    <w:tmpl w:val="D7C09492"/>
    <w:lvl w:ilvl="0" w:tplc="4C1C62A0">
      <w:start w:val="4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1A9BE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D86C2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012F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70BA3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04661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3E7A1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EA655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862E28">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1FC4108"/>
    <w:multiLevelType w:val="hybridMultilevel"/>
    <w:tmpl w:val="2CA07902"/>
    <w:lvl w:ilvl="0" w:tplc="C96A82EA">
      <w:start w:val="52"/>
      <w:numFmt w:val="decimal"/>
      <w:lvlText w:val="%1."/>
      <w:lvlJc w:val="left"/>
      <w:pPr>
        <w:ind w:left="3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9AA7D2">
      <w:start w:val="1"/>
      <w:numFmt w:val="lowerLetter"/>
      <w:lvlText w:val="%2"/>
      <w:lvlJc w:val="left"/>
      <w:pPr>
        <w:ind w:left="1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5AE196">
      <w:start w:val="1"/>
      <w:numFmt w:val="lowerRoman"/>
      <w:lvlText w:val="%3"/>
      <w:lvlJc w:val="left"/>
      <w:pPr>
        <w:ind w:left="2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8AB29E">
      <w:start w:val="1"/>
      <w:numFmt w:val="decimal"/>
      <w:lvlText w:val="%4"/>
      <w:lvlJc w:val="left"/>
      <w:pPr>
        <w:ind w:left="3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30C89C">
      <w:start w:val="1"/>
      <w:numFmt w:val="lowerLetter"/>
      <w:lvlText w:val="%5"/>
      <w:lvlJc w:val="left"/>
      <w:pPr>
        <w:ind w:left="3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E83DA2">
      <w:start w:val="1"/>
      <w:numFmt w:val="lowerRoman"/>
      <w:lvlText w:val="%6"/>
      <w:lvlJc w:val="left"/>
      <w:pPr>
        <w:ind w:left="4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CCA0256">
      <w:start w:val="1"/>
      <w:numFmt w:val="decimal"/>
      <w:lvlText w:val="%7"/>
      <w:lvlJc w:val="left"/>
      <w:pPr>
        <w:ind w:left="53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ACB7E8">
      <w:start w:val="1"/>
      <w:numFmt w:val="lowerLetter"/>
      <w:lvlText w:val="%8"/>
      <w:lvlJc w:val="left"/>
      <w:pPr>
        <w:ind w:left="60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C63B16">
      <w:start w:val="1"/>
      <w:numFmt w:val="lowerRoman"/>
      <w:lvlText w:val="%9"/>
      <w:lvlJc w:val="left"/>
      <w:pPr>
        <w:ind w:left="6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E3952D2"/>
    <w:multiLevelType w:val="hybridMultilevel"/>
    <w:tmpl w:val="F79009EE"/>
    <w:lvl w:ilvl="0" w:tplc="64E05D2A">
      <w:start w:val="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0AC0C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EE0F4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B8A50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99AAC4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DE436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0627D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A8263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F4972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ED825F0"/>
    <w:multiLevelType w:val="hybridMultilevel"/>
    <w:tmpl w:val="4FD29EAE"/>
    <w:lvl w:ilvl="0" w:tplc="0C86E6A8">
      <w:start w:val="16"/>
      <w:numFmt w:val="decimal"/>
      <w:lvlText w:val="%1."/>
      <w:lvlJc w:val="left"/>
      <w:pPr>
        <w:ind w:left="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39A7F86">
      <w:start w:val="1"/>
      <w:numFmt w:val="lowerLetter"/>
      <w:lvlText w:val="%2"/>
      <w:lvlJc w:val="left"/>
      <w:pPr>
        <w:ind w:left="1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492B386">
      <w:start w:val="1"/>
      <w:numFmt w:val="lowerRoman"/>
      <w:lvlText w:val="%3"/>
      <w:lvlJc w:val="left"/>
      <w:pPr>
        <w:ind w:left="2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FBEEAA8">
      <w:start w:val="1"/>
      <w:numFmt w:val="decimal"/>
      <w:lvlText w:val="%4"/>
      <w:lvlJc w:val="left"/>
      <w:pPr>
        <w:ind w:left="3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3A6E02">
      <w:start w:val="1"/>
      <w:numFmt w:val="lowerLetter"/>
      <w:lvlText w:val="%5"/>
      <w:lvlJc w:val="left"/>
      <w:pPr>
        <w:ind w:left="3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C1AC28E">
      <w:start w:val="1"/>
      <w:numFmt w:val="lowerRoman"/>
      <w:lvlText w:val="%6"/>
      <w:lvlJc w:val="left"/>
      <w:pPr>
        <w:ind w:left="44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C4888A0">
      <w:start w:val="1"/>
      <w:numFmt w:val="decimal"/>
      <w:lvlText w:val="%7"/>
      <w:lvlJc w:val="left"/>
      <w:pPr>
        <w:ind w:left="51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2EC72EC">
      <w:start w:val="1"/>
      <w:numFmt w:val="lowerLetter"/>
      <w:lvlText w:val="%8"/>
      <w:lvlJc w:val="left"/>
      <w:pPr>
        <w:ind w:left="59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FDAE70C">
      <w:start w:val="1"/>
      <w:numFmt w:val="lowerRoman"/>
      <w:lvlText w:val="%9"/>
      <w:lvlJc w:val="left"/>
      <w:pPr>
        <w:ind w:left="66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4C452AEA"/>
    <w:multiLevelType w:val="hybridMultilevel"/>
    <w:tmpl w:val="F66C3EBC"/>
    <w:lvl w:ilvl="0" w:tplc="4170DFF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64DBC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2825F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F0AF2C">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1A474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8273F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F2CB1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6C9D6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CC576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C8001BE"/>
    <w:multiLevelType w:val="hybridMultilevel"/>
    <w:tmpl w:val="087A9CAE"/>
    <w:lvl w:ilvl="0" w:tplc="317A7684">
      <w:start w:val="29"/>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A271B8">
      <w:start w:val="1"/>
      <w:numFmt w:val="lowerLetter"/>
      <w:lvlText w:val="%2"/>
      <w:lvlJc w:val="left"/>
      <w:pPr>
        <w:ind w:left="1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4634AC">
      <w:start w:val="1"/>
      <w:numFmt w:val="lowerRoman"/>
      <w:lvlText w:val="%3"/>
      <w:lvlJc w:val="left"/>
      <w:pPr>
        <w:ind w:left="24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0E0918">
      <w:start w:val="1"/>
      <w:numFmt w:val="decimal"/>
      <w:lvlText w:val="%4"/>
      <w:lvlJc w:val="left"/>
      <w:pPr>
        <w:ind w:left="3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3465B0">
      <w:start w:val="1"/>
      <w:numFmt w:val="lowerLetter"/>
      <w:lvlText w:val="%5"/>
      <w:lvlJc w:val="left"/>
      <w:pPr>
        <w:ind w:left="3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C6C764">
      <w:start w:val="1"/>
      <w:numFmt w:val="lowerRoman"/>
      <w:lvlText w:val="%6"/>
      <w:lvlJc w:val="left"/>
      <w:pPr>
        <w:ind w:left="4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9274A2">
      <w:start w:val="1"/>
      <w:numFmt w:val="decimal"/>
      <w:lvlText w:val="%7"/>
      <w:lvlJc w:val="left"/>
      <w:pPr>
        <w:ind w:left="5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316AF12">
      <w:start w:val="1"/>
      <w:numFmt w:val="lowerLetter"/>
      <w:lvlText w:val="%8"/>
      <w:lvlJc w:val="left"/>
      <w:pPr>
        <w:ind w:left="6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AE2818">
      <w:start w:val="1"/>
      <w:numFmt w:val="lowerRoman"/>
      <w:lvlText w:val="%9"/>
      <w:lvlJc w:val="left"/>
      <w:pPr>
        <w:ind w:left="6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D5C7BCC"/>
    <w:multiLevelType w:val="hybridMultilevel"/>
    <w:tmpl w:val="0E7C2608"/>
    <w:lvl w:ilvl="0" w:tplc="4EE2A1D2">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4979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B6B24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B47C0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9AF56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C63E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AA99FA">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441C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569B3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2AB4071"/>
    <w:multiLevelType w:val="multilevel"/>
    <w:tmpl w:val="C8EA4756"/>
    <w:lvl w:ilvl="0">
      <w:start w:val="1"/>
      <w:numFmt w:val="decimal"/>
      <w:lvlText w:val="%1."/>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53497084"/>
    <w:multiLevelType w:val="hybridMultilevel"/>
    <w:tmpl w:val="B1C8BFA2"/>
    <w:lvl w:ilvl="0" w:tplc="3A6001C6">
      <w:start w:val="6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40E924">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EC08F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58AAE8">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0E8E9E">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2D1E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E4FDCC">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822B66">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7E35F0">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AE0290"/>
    <w:multiLevelType w:val="hybridMultilevel"/>
    <w:tmpl w:val="E4042954"/>
    <w:lvl w:ilvl="0" w:tplc="DFB6DB1E">
      <w:start w:val="2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DFEB57C">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B2D540">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FCC3E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E487B2">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D2D3A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FA58E4">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0E2AE8">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F0056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A3A0BFE"/>
    <w:multiLevelType w:val="hybridMultilevel"/>
    <w:tmpl w:val="5BF641CE"/>
    <w:lvl w:ilvl="0" w:tplc="FEBE7512">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D2BEC2">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64414E">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E49A4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4A947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3E6AD6">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4A42B9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3E032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981D3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EA732F7"/>
    <w:multiLevelType w:val="multilevel"/>
    <w:tmpl w:val="E1EE03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num w:numId="1">
    <w:abstractNumId w:val="21"/>
  </w:num>
  <w:num w:numId="2">
    <w:abstractNumId w:val="15"/>
  </w:num>
  <w:num w:numId="3">
    <w:abstractNumId w:val="19"/>
  </w:num>
  <w:num w:numId="4">
    <w:abstractNumId w:val="9"/>
  </w:num>
  <w:num w:numId="5">
    <w:abstractNumId w:val="23"/>
  </w:num>
  <w:num w:numId="6">
    <w:abstractNumId w:val="13"/>
  </w:num>
  <w:num w:numId="7">
    <w:abstractNumId w:val="3"/>
  </w:num>
  <w:num w:numId="8">
    <w:abstractNumId w:val="16"/>
  </w:num>
  <w:num w:numId="9">
    <w:abstractNumId w:val="4"/>
  </w:num>
  <w:num w:numId="10">
    <w:abstractNumId w:val="2"/>
  </w:num>
  <w:num w:numId="11">
    <w:abstractNumId w:val="22"/>
  </w:num>
  <w:num w:numId="12">
    <w:abstractNumId w:val="17"/>
  </w:num>
  <w:num w:numId="13">
    <w:abstractNumId w:val="18"/>
  </w:num>
  <w:num w:numId="14">
    <w:abstractNumId w:val="11"/>
  </w:num>
  <w:num w:numId="15">
    <w:abstractNumId w:val="8"/>
  </w:num>
  <w:num w:numId="16">
    <w:abstractNumId w:val="12"/>
  </w:num>
  <w:num w:numId="17">
    <w:abstractNumId w:val="6"/>
  </w:num>
  <w:num w:numId="18">
    <w:abstractNumId w:val="1"/>
  </w:num>
  <w:num w:numId="19">
    <w:abstractNumId w:val="7"/>
  </w:num>
  <w:num w:numId="20">
    <w:abstractNumId w:val="0"/>
  </w:num>
  <w:num w:numId="21">
    <w:abstractNumId w:val="20"/>
  </w:num>
  <w:num w:numId="22">
    <w:abstractNumId w:val="10"/>
  </w:num>
  <w:num w:numId="23">
    <w:abstractNumId w:val="24"/>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15A6A"/>
    <w:rsid w:val="00016D3A"/>
    <w:rsid w:val="00082085"/>
    <w:rsid w:val="000F0569"/>
    <w:rsid w:val="00171A84"/>
    <w:rsid w:val="001C2EC3"/>
    <w:rsid w:val="001C640A"/>
    <w:rsid w:val="001D0927"/>
    <w:rsid w:val="001E328E"/>
    <w:rsid w:val="001E6303"/>
    <w:rsid w:val="00201088"/>
    <w:rsid w:val="00212604"/>
    <w:rsid w:val="002B10AF"/>
    <w:rsid w:val="002B49A0"/>
    <w:rsid w:val="002D5593"/>
    <w:rsid w:val="002E0A30"/>
    <w:rsid w:val="002F7936"/>
    <w:rsid w:val="00300D9B"/>
    <w:rsid w:val="00313DAF"/>
    <w:rsid w:val="003447F7"/>
    <w:rsid w:val="003F587E"/>
    <w:rsid w:val="0043438A"/>
    <w:rsid w:val="004F33B1"/>
    <w:rsid w:val="00516B6E"/>
    <w:rsid w:val="00535147"/>
    <w:rsid w:val="005500E4"/>
    <w:rsid w:val="005908F0"/>
    <w:rsid w:val="006015ED"/>
    <w:rsid w:val="00625AA2"/>
    <w:rsid w:val="006308FF"/>
    <w:rsid w:val="00635680"/>
    <w:rsid w:val="00656974"/>
    <w:rsid w:val="006E34E9"/>
    <w:rsid w:val="00747B75"/>
    <w:rsid w:val="007C24AA"/>
    <w:rsid w:val="007D1C62"/>
    <w:rsid w:val="007E28C2"/>
    <w:rsid w:val="007F5689"/>
    <w:rsid w:val="007F5C88"/>
    <w:rsid w:val="00805B71"/>
    <w:rsid w:val="00806349"/>
    <w:rsid w:val="008164B9"/>
    <w:rsid w:val="00820045"/>
    <w:rsid w:val="008329FC"/>
    <w:rsid w:val="0086685A"/>
    <w:rsid w:val="00874F39"/>
    <w:rsid w:val="00877CE5"/>
    <w:rsid w:val="008C0B7C"/>
    <w:rsid w:val="008C2327"/>
    <w:rsid w:val="008C7E24"/>
    <w:rsid w:val="008D2DB3"/>
    <w:rsid w:val="00932837"/>
    <w:rsid w:val="00952EC3"/>
    <w:rsid w:val="00974D80"/>
    <w:rsid w:val="009A1E5D"/>
    <w:rsid w:val="009C47D2"/>
    <w:rsid w:val="009F2A9B"/>
    <w:rsid w:val="00A4605A"/>
    <w:rsid w:val="00A564E7"/>
    <w:rsid w:val="00A740C1"/>
    <w:rsid w:val="00AC7A2F"/>
    <w:rsid w:val="00B22DDA"/>
    <w:rsid w:val="00B25576"/>
    <w:rsid w:val="00B74BD5"/>
    <w:rsid w:val="00B974A5"/>
    <w:rsid w:val="00BA7C42"/>
    <w:rsid w:val="00BB1866"/>
    <w:rsid w:val="00BC37E6"/>
    <w:rsid w:val="00C27247"/>
    <w:rsid w:val="00C700C4"/>
    <w:rsid w:val="00C700F3"/>
    <w:rsid w:val="00CA7DCA"/>
    <w:rsid w:val="00CB2627"/>
    <w:rsid w:val="00CC367F"/>
    <w:rsid w:val="00CD3043"/>
    <w:rsid w:val="00CF6B89"/>
    <w:rsid w:val="00D52DB6"/>
    <w:rsid w:val="00D5459D"/>
    <w:rsid w:val="00D802ED"/>
    <w:rsid w:val="00DA2533"/>
    <w:rsid w:val="00DE6F27"/>
    <w:rsid w:val="00DF6356"/>
    <w:rsid w:val="00E57440"/>
    <w:rsid w:val="00E72D6B"/>
    <w:rsid w:val="00EB75CB"/>
    <w:rsid w:val="00ED5C7C"/>
    <w:rsid w:val="00ED62A2"/>
    <w:rsid w:val="00EE539C"/>
    <w:rsid w:val="00F06198"/>
    <w:rsid w:val="00F5080D"/>
    <w:rsid w:val="00FB379B"/>
    <w:rsid w:val="00FB426A"/>
    <w:rsid w:val="00FB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6C6C"/>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B2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B25576"/>
    <w:rPr>
      <w:b/>
      <w:bCs/>
      <w:lang w:eastAsia="en-US"/>
    </w:rPr>
  </w:style>
  <w:style w:type="numbering" w:customStyle="1" w:styleId="10">
    <w:name w:val="Нет списка1"/>
    <w:next w:val="a2"/>
    <w:uiPriority w:val="99"/>
    <w:semiHidden/>
    <w:unhideWhenUsed/>
    <w:rsid w:val="009A1E5D"/>
  </w:style>
  <w:style w:type="table" w:customStyle="1" w:styleId="TableGrid">
    <w:name w:val="TableGrid"/>
    <w:rsid w:val="009A1E5D"/>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9">
    <w:name w:val="annotation reference"/>
    <w:uiPriority w:val="99"/>
    <w:semiHidden/>
    <w:unhideWhenUsed/>
    <w:rsid w:val="009A1E5D"/>
    <w:rPr>
      <w:sz w:val="16"/>
      <w:szCs w:val="16"/>
    </w:rPr>
  </w:style>
  <w:style w:type="paragraph" w:styleId="aa">
    <w:name w:val="annotation text"/>
    <w:basedOn w:val="a"/>
    <w:link w:val="ab"/>
    <w:uiPriority w:val="99"/>
    <w:unhideWhenUsed/>
    <w:rsid w:val="009A1E5D"/>
    <w:pPr>
      <w:spacing w:after="34" w:line="250" w:lineRule="auto"/>
      <w:ind w:left="1985" w:right="5169" w:firstLine="698"/>
      <w:jc w:val="both"/>
    </w:pPr>
    <w:rPr>
      <w:color w:val="000000"/>
      <w:lang w:val="en-US" w:eastAsia="en-US"/>
    </w:rPr>
  </w:style>
  <w:style w:type="character" w:customStyle="1" w:styleId="ab">
    <w:name w:val="Текст примечания Знак"/>
    <w:basedOn w:val="a0"/>
    <w:link w:val="aa"/>
    <w:uiPriority w:val="99"/>
    <w:rsid w:val="009A1E5D"/>
    <w:rPr>
      <w:rFonts w:ascii="Times New Roman" w:eastAsia="Times New Roman" w:hAnsi="Times New Roman" w:cs="Times New Roman"/>
      <w:color w:val="000000"/>
      <w:sz w:val="20"/>
      <w:szCs w:val="20"/>
      <w:lang w:val="en-US"/>
    </w:rPr>
  </w:style>
  <w:style w:type="paragraph" w:styleId="ac">
    <w:name w:val="annotation subject"/>
    <w:basedOn w:val="aa"/>
    <w:next w:val="aa"/>
    <w:link w:val="ad"/>
    <w:uiPriority w:val="99"/>
    <w:semiHidden/>
    <w:unhideWhenUsed/>
    <w:rsid w:val="009A1E5D"/>
    <w:rPr>
      <w:b/>
      <w:bCs/>
    </w:rPr>
  </w:style>
  <w:style w:type="character" w:customStyle="1" w:styleId="ad">
    <w:name w:val="Тема примечания Знак"/>
    <w:basedOn w:val="ab"/>
    <w:link w:val="ac"/>
    <w:uiPriority w:val="99"/>
    <w:semiHidden/>
    <w:rsid w:val="009A1E5D"/>
    <w:rPr>
      <w:rFonts w:ascii="Times New Roman" w:eastAsia="Times New Roman" w:hAnsi="Times New Roman" w:cs="Times New Roman"/>
      <w:b/>
      <w:bCs/>
      <w:color w:val="000000"/>
      <w:sz w:val="20"/>
      <w:szCs w:val="20"/>
      <w:lang w:val="en-US"/>
    </w:rPr>
  </w:style>
  <w:style w:type="table" w:customStyle="1" w:styleId="2">
    <w:name w:val="Сетка таблицы2"/>
    <w:basedOn w:val="a1"/>
    <w:next w:val="a5"/>
    <w:uiPriority w:val="59"/>
    <w:rsid w:val="009A1E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iPriority w:val="99"/>
    <w:unhideWhenUsed/>
    <w:rsid w:val="009A1E5D"/>
    <w:pPr>
      <w:tabs>
        <w:tab w:val="center" w:pos="4677"/>
        <w:tab w:val="right" w:pos="9355"/>
      </w:tabs>
      <w:spacing w:after="34" w:line="250" w:lineRule="auto"/>
      <w:ind w:left="1985" w:right="5169" w:firstLine="698"/>
      <w:jc w:val="both"/>
    </w:pPr>
    <w:rPr>
      <w:color w:val="000000"/>
      <w:sz w:val="26"/>
      <w:szCs w:val="22"/>
      <w:lang w:val="en-US" w:eastAsia="en-US"/>
    </w:rPr>
  </w:style>
  <w:style w:type="character" w:customStyle="1" w:styleId="af">
    <w:name w:val="Нижний колонтитул Знак"/>
    <w:basedOn w:val="a0"/>
    <w:link w:val="ae"/>
    <w:uiPriority w:val="99"/>
    <w:rsid w:val="009A1E5D"/>
    <w:rPr>
      <w:rFonts w:ascii="Times New Roman" w:eastAsia="Times New Roman" w:hAnsi="Times New Roman" w:cs="Times New Roman"/>
      <w:color w:val="000000"/>
      <w:sz w:val="26"/>
      <w:lang w:val="en-US"/>
    </w:rPr>
  </w:style>
  <w:style w:type="character" w:styleId="af0">
    <w:name w:val="Hyperlink"/>
    <w:uiPriority w:val="99"/>
    <w:semiHidden/>
    <w:unhideWhenUsed/>
    <w:rsid w:val="009A1E5D"/>
    <w:rPr>
      <w:color w:val="0000FF"/>
      <w:u w:val="single"/>
    </w:rPr>
  </w:style>
  <w:style w:type="table" w:customStyle="1" w:styleId="TableGrid1">
    <w:name w:val="TableGrid1"/>
    <w:rsid w:val="00516B6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16B6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805B7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CD3043"/>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EF8A3CAD85ED4AA75CB052646068CCABEA298E85F1DE3F6494BD2E7AD75DCC4F18BB5B57217D74E1C0E2AE7C991DD51E1A16C3F8CEdDF" TargetMode="External"/><Relationship Id="rId18" Type="http://schemas.openxmlformats.org/officeDocument/2006/relationships/hyperlink" Target="consultantplus://offline/ref=EF8A3CAD85ED4AA75CB052646068CCABEA298E85F1DE3F6494BD2E7AD75DCC4F18BB5B55297620B184BCF72CDC56D81C050AC3FAFA2543E9C2dBF" TargetMode="External"/><Relationship Id="rId26" Type="http://schemas.openxmlformats.org/officeDocument/2006/relationships/hyperlink" Target="consultantplus://offline/ref=EF8A3CAD85ED4AA75CB04C6976049BA4EF22D38EF5DE343BC1EE282D880DCA1A58FB5D006A322DB184B7A0749B08814C4041CEF8E53943EB3C019399C3dE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F8A3CAD85ED4AA75CB052646068CCABEA298E85F1DE3F6494BD2E7AD75DCC4F18BB5B502A7D74E1C0E2AE7C991DD51E1A16C3F8CEdDF" TargetMode="External"/><Relationship Id="rId34" Type="http://schemas.openxmlformats.org/officeDocument/2006/relationships/hyperlink" Target="http://www.admkogalym.ru/"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F8A3CAD85ED4AA75CB052646068CCABEA298E85F1DE3F6494BD2E7AD75DCC4F18BB5B57217D74E1C0E2AE7C991DD51E1A16C3F8CEdDF" TargetMode="External"/><Relationship Id="rId17" Type="http://schemas.openxmlformats.org/officeDocument/2006/relationships/hyperlink" Target="consultantplus://offline/ref=D4AA4C489CBC3A07BD4B7A6E742DF1C4B01C9ED9BDFE5D33DC0710D2DBECFF8F026324B629366F9EDD7A60DCF6DE496E26298711C737L" TargetMode="External"/><Relationship Id="rId25" Type="http://schemas.openxmlformats.org/officeDocument/2006/relationships/hyperlink" Target="consultantplus://offline/ref=94D595CEA4EEC6448BB7645EF11D24CA90F9BDA53601A4DCF7B0FE109F8CE199202DCE8AC144453BA35BB92CB44076D029747126FBOF42G" TargetMode="External"/><Relationship Id="rId33" Type="http://schemas.openxmlformats.org/officeDocument/2006/relationships/hyperlink" Target="consultantplus://offline/ref=AD6CE97DF19D86342E4999111DF22C5DE034C9D79263568447C2CB929704742A3CDDB3DC52g9aBM"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D4AA4C489CBC3A07BD4B7A6E742DF1C4B01C9ED9BDFE5D33DC0710D2DBECFF8F026324B629366F9EDD7A60DCF6DE496E26298711C737L" TargetMode="External"/><Relationship Id="rId20" Type="http://schemas.openxmlformats.org/officeDocument/2006/relationships/hyperlink" Target="consultantplus://offline/ref=EF8A3CAD85ED4AA75CB052646068CCABEA298E85F1DE3F6494BD2E7AD75DCC4F18BB5B502A7D74E1C0E2AE7C991DD51E1A16C3F8CEdDF" TargetMode="External"/><Relationship Id="rId29" Type="http://schemas.openxmlformats.org/officeDocument/2006/relationships/hyperlink" Target="consultantplus://offline/ref=AD6CE97DF19D86342E4999111DF22C5DE034C9D79263568447C2CB929704742A3CDDB3DC52g9aB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24" Type="http://schemas.openxmlformats.org/officeDocument/2006/relationships/hyperlink" Target="consultantplus://offline/ref=94D595CEA4EEC6448BB7645EF11D24CA90F9BDA53601A4DCF7B0FE109F8CE199202DCE8AC144453BA35BB92CB44076D029747126FBOF42G" TargetMode="External"/><Relationship Id="rId32" Type="http://schemas.openxmlformats.org/officeDocument/2006/relationships/hyperlink" Target="consultantplus://offline/ref=AD6CE97DF19D86342E4999111DF22C5DE034C9D79263568447C2CB929704742A3CDDB3DC52g9aB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F8A3CAD85ED4AA75CB04C6976049BA4EF22D38EF5D73D37C0E8282D880DCA1A58FB5D006A322DB184B7A17D9108814C4041CEF8E53943EB3C019399C3dEF" TargetMode="External"/><Relationship Id="rId23" Type="http://schemas.openxmlformats.org/officeDocument/2006/relationships/hyperlink" Target="consultantplus://offline/ref=995432B2ECB2CCFF8E917E9E8E16CEA47E3C18EA32BC508867EE49B61845FB1AA6BB7A7334577FF51115123F402DBBEDCCD027B453OAr9G" TargetMode="External"/><Relationship Id="rId28" Type="http://schemas.openxmlformats.org/officeDocument/2006/relationships/hyperlink" Target="consultantplus://offline/ref=AD6CE97DF19D86342E4999111DF22C5DE034C9D79263568447C2CB929704742A3CDDB3DC52g9aBM" TargetMode="External"/><Relationship Id="rId36" Type="http://schemas.openxmlformats.org/officeDocument/2006/relationships/hyperlink" Target="consultantplus://offline/ref=B6F4A11AE8EC2DDC1341537658096C04560E624B13037B020E21BDF02753E5FFA38EC6E80C6B60764B6C9717476A2EB2BAEA0E1670s537G" TargetMode="External"/><Relationship Id="rId10" Type="http://schemas.openxmlformats.org/officeDocument/2006/relationships/hyperlink" Target="http://www.nalog.ru/" TargetMode="External"/><Relationship Id="rId19" Type="http://schemas.openxmlformats.org/officeDocument/2006/relationships/hyperlink" Target="consultantplus://offline/ref=EF8A3CAD85ED4AA75CB052646068CCABEA298E85F1DE3F6494BD2E7AD75DCC4F18BB5B55297620B184BCF72CDC56D81C050AC3FAFA2543E9C2dBF" TargetMode="External"/><Relationship Id="rId31" Type="http://schemas.openxmlformats.org/officeDocument/2006/relationships/hyperlink" Target="consultantplus://offline/ref=AD6CE97DF19D86342E4999111DF22C5DE034C9D79263568447C2CB929704742A3CDDB3DC52g9aB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F8A3CAD85ED4AA75CB04C6976049BA4EF22D38EF5D73D37C0E8282D880DCA1A58FB5D006A322DB184B7A17D9108814C4041CEF8E53943EB3C019399C3dEF" TargetMode="External"/><Relationship Id="rId22" Type="http://schemas.openxmlformats.org/officeDocument/2006/relationships/hyperlink" Target="consultantplus://offline/ref=995432B2ECB2CCFF8E917E9E8E16CEA47E3C18EA32BC508867EE49B61845FB1AA6BB7A7334577FF51115123F402DBBEDCCD027B453OAr9G" TargetMode="External"/><Relationship Id="rId27" Type="http://schemas.openxmlformats.org/officeDocument/2006/relationships/hyperlink" Target="consultantplus://offline/ref=EF8A3CAD85ED4AA75CB04C6976049BA4EF22D38EF5DE343BC1EE282D880DCA1A58FB5D006A322DB184B7A0749B08814C4041CEF8E53943EB3C019399C3dEF" TargetMode="External"/><Relationship Id="rId30" Type="http://schemas.openxmlformats.org/officeDocument/2006/relationships/hyperlink" Target="consultantplus://offline/ref=AD6CE97DF19D86342E4999111DF22C5DE034C9D79263568447C2CB929704742A3CDDB3DC52g9aBM" TargetMode="External"/><Relationship Id="rId35" Type="http://schemas.openxmlformats.org/officeDocument/2006/relationships/hyperlink" Target="http://www.gosuslugi.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2D4D9E"/>
    <w:rsid w:val="00341450"/>
    <w:rsid w:val="0039036D"/>
    <w:rsid w:val="00442918"/>
    <w:rsid w:val="00A30898"/>
    <w:rsid w:val="00B93DD5"/>
    <w:rsid w:val="00BF171D"/>
    <w:rsid w:val="00D14E35"/>
    <w:rsid w:val="00E6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FA365-A894-4416-8388-96458EF5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31</Pages>
  <Words>11235</Words>
  <Characters>64043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Гафтонюк Светлана Владимировна</cp:lastModifiedBy>
  <cp:revision>74</cp:revision>
  <cp:lastPrinted>2021-01-20T06:03:00Z</cp:lastPrinted>
  <dcterms:created xsi:type="dcterms:W3CDTF">2018-07-18T04:10:00Z</dcterms:created>
  <dcterms:modified xsi:type="dcterms:W3CDTF">2022-07-13T10:25:00Z</dcterms:modified>
</cp:coreProperties>
</file>