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A3BB" w14:textId="77777777" w:rsidR="004B2380" w:rsidRPr="005374E7" w:rsidRDefault="007F2CFD" w:rsidP="004B2380">
      <w:pPr>
        <w:widowControl w:val="0"/>
        <w:autoSpaceDE w:val="0"/>
        <w:autoSpaceDN w:val="0"/>
        <w:adjustRightInd w:val="0"/>
        <w:ind w:firstLine="6663"/>
        <w:rPr>
          <w:rFonts w:eastAsia="Calibri"/>
          <w:sz w:val="26"/>
          <w:szCs w:val="26"/>
        </w:rPr>
      </w:pPr>
      <w:r w:rsidRPr="005374E7">
        <w:rPr>
          <w:rFonts w:eastAsia="Calibri"/>
          <w:sz w:val="26"/>
          <w:szCs w:val="26"/>
        </w:rPr>
        <w:t>ПРОЕКТ</w:t>
      </w:r>
      <w:r w:rsidR="004B2380" w:rsidRPr="005374E7">
        <w:rPr>
          <w:rFonts w:eastAsia="Calibri"/>
          <w:sz w:val="26"/>
          <w:szCs w:val="26"/>
        </w:rPr>
        <w:t xml:space="preserve"> </w:t>
      </w:r>
    </w:p>
    <w:p w14:paraId="3CFFFD26" w14:textId="77777777" w:rsidR="008A1901" w:rsidRPr="005374E7" w:rsidRDefault="004B2380" w:rsidP="004B2380">
      <w:pPr>
        <w:widowControl w:val="0"/>
        <w:autoSpaceDE w:val="0"/>
        <w:autoSpaceDN w:val="0"/>
        <w:adjustRightInd w:val="0"/>
        <w:ind w:firstLine="6663"/>
        <w:rPr>
          <w:rFonts w:eastAsia="Calibri"/>
          <w:sz w:val="26"/>
          <w:szCs w:val="26"/>
        </w:rPr>
      </w:pPr>
      <w:r w:rsidRPr="005374E7">
        <w:rPr>
          <w:rFonts w:eastAsia="Calibri"/>
          <w:sz w:val="26"/>
          <w:szCs w:val="26"/>
        </w:rPr>
        <w:t>вносится главой</w:t>
      </w:r>
    </w:p>
    <w:p w14:paraId="439F67D5" w14:textId="77777777" w:rsidR="004B2380" w:rsidRPr="005374E7" w:rsidRDefault="004B2380" w:rsidP="004B2380">
      <w:pPr>
        <w:widowControl w:val="0"/>
        <w:autoSpaceDE w:val="0"/>
        <w:autoSpaceDN w:val="0"/>
        <w:adjustRightInd w:val="0"/>
        <w:ind w:firstLine="6663"/>
        <w:rPr>
          <w:rFonts w:eastAsia="Calibri"/>
          <w:sz w:val="26"/>
          <w:szCs w:val="26"/>
        </w:rPr>
      </w:pPr>
      <w:r w:rsidRPr="005374E7">
        <w:rPr>
          <w:rFonts w:eastAsia="Calibri"/>
          <w:sz w:val="26"/>
          <w:szCs w:val="26"/>
        </w:rPr>
        <w:t>города Когалыма</w:t>
      </w:r>
    </w:p>
    <w:p w14:paraId="555F25BA" w14:textId="77777777" w:rsidR="008728D3" w:rsidRPr="005374E7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3E37381F" w14:textId="77777777" w:rsidR="008728D3" w:rsidRPr="005374E7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770D826" w14:textId="77777777" w:rsidR="008728D3" w:rsidRPr="005374E7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F21104E" w14:textId="77777777" w:rsidR="008728D3" w:rsidRPr="005374E7" w:rsidRDefault="008728D3" w:rsidP="00D349A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27B6CC1" w14:textId="77777777" w:rsidR="005B6D05" w:rsidRPr="005374E7" w:rsidRDefault="005B6D05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4082206" w14:textId="77777777" w:rsidR="005B6D05" w:rsidRPr="005374E7" w:rsidRDefault="005B6D05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70E07F6" w14:textId="77777777" w:rsidR="004436EC" w:rsidRPr="005374E7" w:rsidRDefault="004436EC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05442A8" w14:textId="77777777" w:rsidR="006F1969" w:rsidRDefault="006F1969" w:rsidP="00A8799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B8DFC27" w14:textId="77777777" w:rsidR="006F1969" w:rsidRDefault="006F1969" w:rsidP="00A8799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10F24D6" w14:textId="77777777" w:rsidR="00A87990" w:rsidRDefault="00A87990" w:rsidP="00A8799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374E7">
        <w:rPr>
          <w:rFonts w:ascii="Times New Roman" w:hAnsi="Times New Roman" w:cs="Times New Roman"/>
          <w:b w:val="0"/>
          <w:sz w:val="26"/>
          <w:szCs w:val="26"/>
        </w:rPr>
        <w:t xml:space="preserve">Об одобрении предложений о внесении </w:t>
      </w:r>
    </w:p>
    <w:p w14:paraId="3D04CFDA" w14:textId="77777777" w:rsidR="00A87990" w:rsidRPr="005374E7" w:rsidRDefault="00A87990" w:rsidP="00A8799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374E7">
        <w:rPr>
          <w:rFonts w:ascii="Times New Roman" w:hAnsi="Times New Roman" w:cs="Times New Roman"/>
          <w:b w:val="0"/>
          <w:sz w:val="26"/>
          <w:szCs w:val="26"/>
        </w:rPr>
        <w:t xml:space="preserve">изменений в муниципальную программу </w:t>
      </w:r>
    </w:p>
    <w:p w14:paraId="7CA6BB2E" w14:textId="77777777" w:rsidR="00A87990" w:rsidRPr="005374E7" w:rsidRDefault="00A87990" w:rsidP="00A8799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374E7">
        <w:rPr>
          <w:rFonts w:ascii="Times New Roman" w:hAnsi="Times New Roman" w:cs="Times New Roman"/>
          <w:b w:val="0"/>
          <w:sz w:val="26"/>
          <w:szCs w:val="26"/>
        </w:rPr>
        <w:t>«</w:t>
      </w:r>
      <w:r w:rsidRPr="005374E7">
        <w:rPr>
          <w:rFonts w:ascii="Times New Roman" w:eastAsia="Calibri" w:hAnsi="Times New Roman" w:cs="Times New Roman"/>
          <w:b w:val="0"/>
          <w:sz w:val="26"/>
          <w:szCs w:val="26"/>
        </w:rPr>
        <w:t>Содействие занятости населения</w:t>
      </w:r>
    </w:p>
    <w:p w14:paraId="2367C8FA" w14:textId="77777777" w:rsidR="00A87990" w:rsidRPr="005374E7" w:rsidRDefault="00A87990" w:rsidP="00A87990">
      <w:pPr>
        <w:shd w:val="clear" w:color="auto" w:fill="FFFFFF"/>
        <w:jc w:val="both"/>
        <w:rPr>
          <w:rFonts w:eastAsia="Calibri"/>
          <w:sz w:val="26"/>
          <w:szCs w:val="26"/>
        </w:rPr>
      </w:pPr>
      <w:r w:rsidRPr="005374E7">
        <w:rPr>
          <w:rFonts w:eastAsia="Calibri"/>
          <w:sz w:val="26"/>
          <w:szCs w:val="26"/>
        </w:rPr>
        <w:t xml:space="preserve">города Когалыма» </w:t>
      </w:r>
    </w:p>
    <w:p w14:paraId="5F95DCA2" w14:textId="77777777" w:rsidR="00A87990" w:rsidRPr="005374E7" w:rsidRDefault="00A87990" w:rsidP="00A87990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33E2D70" w14:textId="77777777" w:rsidR="00A87990" w:rsidRPr="005374E7" w:rsidRDefault="00A87990" w:rsidP="00A87990">
      <w:pPr>
        <w:pStyle w:val="ConsPlusTitle"/>
        <w:tabs>
          <w:tab w:val="left" w:pos="709"/>
        </w:tabs>
        <w:rPr>
          <w:rFonts w:ascii="Times New Roman" w:hAnsi="Times New Roman" w:cs="Times New Roman"/>
          <w:b w:val="0"/>
          <w:sz w:val="26"/>
          <w:szCs w:val="26"/>
        </w:rPr>
      </w:pPr>
    </w:p>
    <w:p w14:paraId="5361DB75" w14:textId="77777777" w:rsidR="00A87990" w:rsidRPr="005374E7" w:rsidRDefault="00A87990" w:rsidP="00A87990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5374E7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решением Думы города Когалыма                   от 23.04.2015 №537-ГД «О </w:t>
      </w:r>
      <w:hyperlink r:id="rId9" w:history="1">
        <w:r w:rsidRPr="005374E7">
          <w:rPr>
            <w:sz w:val="26"/>
            <w:szCs w:val="26"/>
          </w:rPr>
          <w:t>Порядке</w:t>
        </w:r>
      </w:hyperlink>
      <w:r w:rsidRPr="005374E7">
        <w:rPr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программу «Содействие занятости населения города Когалыма», утверждённую постановлением Администрации города Когалыма от 11.10.2013 №2901, Дума города Когалыма РЕШИЛА:</w:t>
      </w:r>
    </w:p>
    <w:p w14:paraId="6C2CF310" w14:textId="77777777" w:rsidR="00A87990" w:rsidRPr="005374E7" w:rsidRDefault="00A87990" w:rsidP="00A87990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375ABAB" w14:textId="77777777" w:rsidR="00A87990" w:rsidRPr="005374E7" w:rsidRDefault="00A87990" w:rsidP="00A87990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374E7">
        <w:rPr>
          <w:rFonts w:ascii="Times New Roman" w:hAnsi="Times New Roman" w:cs="Times New Roman"/>
          <w:b w:val="0"/>
          <w:sz w:val="26"/>
          <w:szCs w:val="26"/>
        </w:rPr>
        <w:t>1. Одобрить предложения о внесении изменений в муниципальную программу «Содействие занятости населения города Когалыма» согласно приложению к настоящему решению.</w:t>
      </w:r>
    </w:p>
    <w:p w14:paraId="24478688" w14:textId="77777777" w:rsidR="00A87990" w:rsidRPr="006F1969" w:rsidRDefault="00A87990" w:rsidP="00A87990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700C6DA" w14:textId="77777777" w:rsidR="00A87990" w:rsidRPr="005374E7" w:rsidRDefault="00A87990" w:rsidP="00A87990">
      <w:pPr>
        <w:pStyle w:val="ConsCel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5374E7">
        <w:rPr>
          <w:rFonts w:ascii="Times New Roman" w:hAnsi="Times New Roman" w:cs="Times New Roman"/>
          <w:sz w:val="26"/>
          <w:szCs w:val="26"/>
        </w:rPr>
        <w:t>2. Опубликовать настоящее решение и приложени</w:t>
      </w:r>
      <w:r w:rsidR="004673C7">
        <w:rPr>
          <w:rFonts w:ascii="Times New Roman" w:hAnsi="Times New Roman" w:cs="Times New Roman"/>
          <w:sz w:val="26"/>
          <w:szCs w:val="26"/>
        </w:rPr>
        <w:t>е</w:t>
      </w:r>
      <w:r w:rsidRPr="005374E7">
        <w:rPr>
          <w:rFonts w:ascii="Times New Roman" w:hAnsi="Times New Roman" w:cs="Times New Roman"/>
          <w:sz w:val="26"/>
          <w:szCs w:val="26"/>
        </w:rPr>
        <w:t xml:space="preserve"> </w:t>
      </w:r>
      <w:r w:rsidRPr="005374E7">
        <w:rPr>
          <w:rFonts w:ascii="Times New Roman" w:hAnsi="Times New Roman" w:cs="Times New Roman"/>
          <w:sz w:val="26"/>
          <w:szCs w:val="28"/>
        </w:rPr>
        <w:t xml:space="preserve">к нему в газете «Когалымский вестник». </w:t>
      </w:r>
    </w:p>
    <w:p w14:paraId="23D982EC" w14:textId="77777777" w:rsidR="00475347" w:rsidRPr="005374E7" w:rsidRDefault="00475347" w:rsidP="00CB75CB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p w14:paraId="6A805686" w14:textId="77777777" w:rsidR="00475347" w:rsidRPr="005374E7" w:rsidRDefault="00475347" w:rsidP="00CB75CB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p w14:paraId="588434C2" w14:textId="77777777" w:rsidR="00475347" w:rsidRPr="005374E7" w:rsidRDefault="00475347" w:rsidP="00CB75CB">
      <w:pPr>
        <w:tabs>
          <w:tab w:val="left" w:pos="993"/>
        </w:tabs>
        <w:ind w:firstLine="709"/>
        <w:jc w:val="both"/>
        <w:rPr>
          <w:sz w:val="26"/>
          <w:szCs w:val="28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2F2A26" w:rsidRPr="005374E7" w14:paraId="3662B4DF" w14:textId="77777777" w:rsidTr="005F604D">
        <w:tc>
          <w:tcPr>
            <w:tcW w:w="4107" w:type="dxa"/>
          </w:tcPr>
          <w:p w14:paraId="62E8EDC3" w14:textId="77777777" w:rsidR="002F2A26" w:rsidRPr="005374E7" w:rsidRDefault="002F2A26" w:rsidP="005F604D">
            <w:pPr>
              <w:rPr>
                <w:rFonts w:eastAsia="Calibri"/>
                <w:sz w:val="26"/>
                <w:szCs w:val="26"/>
              </w:rPr>
            </w:pPr>
            <w:r w:rsidRPr="005374E7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14:paraId="1CF63246" w14:textId="77777777" w:rsidR="002F2A26" w:rsidRPr="005374E7" w:rsidRDefault="002F2A26" w:rsidP="005F604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14:paraId="2BF37881" w14:textId="77777777" w:rsidR="002F2A26" w:rsidRPr="005374E7" w:rsidRDefault="002F2A26" w:rsidP="005F604D">
            <w:pPr>
              <w:rPr>
                <w:rFonts w:eastAsia="Calibri"/>
                <w:sz w:val="26"/>
                <w:szCs w:val="26"/>
              </w:rPr>
            </w:pPr>
            <w:r w:rsidRPr="005374E7">
              <w:rPr>
                <w:sz w:val="26"/>
                <w:szCs w:val="26"/>
              </w:rPr>
              <w:t>Глава</w:t>
            </w:r>
          </w:p>
        </w:tc>
      </w:tr>
      <w:tr w:rsidR="002F2A26" w:rsidRPr="005374E7" w14:paraId="33FFE5EA" w14:textId="77777777" w:rsidTr="005F604D">
        <w:tc>
          <w:tcPr>
            <w:tcW w:w="4107" w:type="dxa"/>
          </w:tcPr>
          <w:p w14:paraId="03C197D9" w14:textId="77777777" w:rsidR="002F2A26" w:rsidRPr="005374E7" w:rsidRDefault="002F2A26" w:rsidP="005F604D">
            <w:pPr>
              <w:rPr>
                <w:rFonts w:eastAsia="Calibri"/>
                <w:sz w:val="26"/>
                <w:szCs w:val="26"/>
              </w:rPr>
            </w:pPr>
            <w:r w:rsidRPr="005374E7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14:paraId="34EB023A" w14:textId="77777777" w:rsidR="002F2A26" w:rsidRPr="005374E7" w:rsidRDefault="002F2A26" w:rsidP="005F604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6C12CDC" w14:textId="77777777" w:rsidR="002F2A26" w:rsidRPr="005374E7" w:rsidRDefault="002F2A26" w:rsidP="005F604D">
            <w:pPr>
              <w:rPr>
                <w:rFonts w:eastAsia="Calibri"/>
                <w:sz w:val="26"/>
                <w:szCs w:val="26"/>
              </w:rPr>
            </w:pPr>
            <w:r w:rsidRPr="005374E7">
              <w:rPr>
                <w:sz w:val="26"/>
                <w:szCs w:val="26"/>
              </w:rPr>
              <w:t>города Когалыма</w:t>
            </w:r>
          </w:p>
          <w:p w14:paraId="2BE2B9D5" w14:textId="77777777" w:rsidR="002F2A26" w:rsidRPr="005374E7" w:rsidRDefault="002F2A26" w:rsidP="005F604D">
            <w:pPr>
              <w:rPr>
                <w:rFonts w:eastAsia="Calibri"/>
                <w:sz w:val="14"/>
                <w:szCs w:val="14"/>
              </w:rPr>
            </w:pPr>
          </w:p>
        </w:tc>
      </w:tr>
      <w:tr w:rsidR="002F2A26" w:rsidRPr="005374E7" w14:paraId="30BDE129" w14:textId="77777777" w:rsidTr="005F604D">
        <w:tc>
          <w:tcPr>
            <w:tcW w:w="4107" w:type="dxa"/>
          </w:tcPr>
          <w:p w14:paraId="7B240B0F" w14:textId="77777777" w:rsidR="002F2A26" w:rsidRPr="005374E7" w:rsidRDefault="002F2A26" w:rsidP="005F604D">
            <w:pPr>
              <w:rPr>
                <w:rFonts w:eastAsia="Calibri"/>
                <w:sz w:val="26"/>
                <w:szCs w:val="26"/>
              </w:rPr>
            </w:pPr>
            <w:r w:rsidRPr="005374E7">
              <w:rPr>
                <w:sz w:val="26"/>
                <w:szCs w:val="26"/>
              </w:rPr>
              <w:t>_____________ А.Ю.Говорищева</w:t>
            </w:r>
          </w:p>
        </w:tc>
        <w:tc>
          <w:tcPr>
            <w:tcW w:w="287" w:type="dxa"/>
          </w:tcPr>
          <w:p w14:paraId="30C94279" w14:textId="77777777" w:rsidR="002F2A26" w:rsidRPr="005374E7" w:rsidRDefault="002F2A26" w:rsidP="005F604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407F7E5" w14:textId="77777777" w:rsidR="002F2A26" w:rsidRPr="005374E7" w:rsidRDefault="002F2A26" w:rsidP="005F604D">
            <w:pPr>
              <w:rPr>
                <w:rFonts w:eastAsia="Calibri"/>
                <w:sz w:val="26"/>
                <w:szCs w:val="26"/>
              </w:rPr>
            </w:pPr>
            <w:r w:rsidRPr="005374E7">
              <w:rPr>
                <w:sz w:val="26"/>
                <w:szCs w:val="26"/>
              </w:rPr>
              <w:t>_____________ Н.Н.Пальчиков</w:t>
            </w:r>
          </w:p>
        </w:tc>
      </w:tr>
    </w:tbl>
    <w:p w14:paraId="7F73BAFB" w14:textId="77777777" w:rsidR="00BA2ADC" w:rsidRPr="005374E7" w:rsidRDefault="00BA2ADC" w:rsidP="00D349AC">
      <w:pPr>
        <w:rPr>
          <w:sz w:val="22"/>
          <w:szCs w:val="22"/>
        </w:rPr>
      </w:pPr>
    </w:p>
    <w:p w14:paraId="15D92E44" w14:textId="77777777" w:rsidR="006F3779" w:rsidRPr="005374E7" w:rsidRDefault="006F377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47D09C94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2913A43F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7190CD7D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5B2834FC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30859C10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10C0D69A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50F57BAE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7496A2B7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51ED44E2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16787C6D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274A31C6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64643A0A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74138BEA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2CEB7AA2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60CC5E9C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1B5664A2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5C5F6C26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53C4CAB7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3FA1B150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391C13F1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0535E224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7F312D88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1CACABED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274C5DC5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37B60AA9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5DC3C2CB" w14:textId="77777777" w:rsidR="00F81770" w:rsidRPr="005374E7" w:rsidRDefault="00F81770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3A14D7F0" w14:textId="77777777" w:rsidR="00F81770" w:rsidRPr="005374E7" w:rsidRDefault="00F81770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4CACE522" w14:textId="77777777" w:rsidR="00F81770" w:rsidRPr="005374E7" w:rsidRDefault="00F81770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1FDF261D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4EC5FB6E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1C4B7D16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170A6B78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05C99019" w14:textId="77777777" w:rsidR="00F81770" w:rsidRPr="005374E7" w:rsidRDefault="00F81770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20A9B6B9" w14:textId="77777777" w:rsidR="00F81770" w:rsidRPr="005374E7" w:rsidRDefault="00F81770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29D38E0E" w14:textId="77777777" w:rsidR="00F81770" w:rsidRPr="005374E7" w:rsidRDefault="00F81770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33FD876D" w14:textId="77777777" w:rsidR="000B6A6E" w:rsidRPr="005374E7" w:rsidRDefault="00A87990" w:rsidP="00A87990">
      <w:pPr>
        <w:tabs>
          <w:tab w:val="left" w:pos="4875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14:paraId="2041405C" w14:textId="77777777" w:rsidR="000B6A6E" w:rsidRPr="005374E7" w:rsidRDefault="000B6A6E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024EC226" w14:textId="77777777" w:rsidR="000B6A6E" w:rsidRPr="005374E7" w:rsidRDefault="000B6A6E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227ACC2D" w14:textId="77777777" w:rsidR="000B6A6E" w:rsidRPr="005374E7" w:rsidRDefault="000B6A6E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5BF79FCF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45BAA14A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23CA6C9A" w14:textId="77777777" w:rsidR="009F72B2" w:rsidRDefault="009F72B2" w:rsidP="00F81770">
      <w:pPr>
        <w:jc w:val="both"/>
        <w:rPr>
          <w:rFonts w:eastAsia="Calibri"/>
          <w:sz w:val="22"/>
          <w:szCs w:val="22"/>
          <w:lang w:eastAsia="en-US"/>
        </w:rPr>
      </w:pPr>
    </w:p>
    <w:p w14:paraId="27B505D2" w14:textId="77777777" w:rsidR="009F72B2" w:rsidRDefault="009F72B2" w:rsidP="00F81770">
      <w:pPr>
        <w:jc w:val="both"/>
        <w:rPr>
          <w:rFonts w:eastAsia="Calibri"/>
          <w:sz w:val="22"/>
          <w:szCs w:val="22"/>
          <w:lang w:eastAsia="en-US"/>
        </w:rPr>
      </w:pPr>
    </w:p>
    <w:p w14:paraId="66AD13C4" w14:textId="77777777" w:rsidR="009F72B2" w:rsidRDefault="009F72B2" w:rsidP="00F81770">
      <w:pPr>
        <w:jc w:val="both"/>
        <w:rPr>
          <w:rFonts w:eastAsia="Calibri"/>
          <w:sz w:val="22"/>
          <w:szCs w:val="22"/>
          <w:lang w:eastAsia="en-US"/>
        </w:rPr>
      </w:pPr>
    </w:p>
    <w:p w14:paraId="18DC352D" w14:textId="77777777" w:rsidR="009F72B2" w:rsidRDefault="009F72B2" w:rsidP="00F81770">
      <w:pPr>
        <w:jc w:val="both"/>
        <w:rPr>
          <w:rFonts w:eastAsia="Calibri"/>
          <w:sz w:val="22"/>
          <w:szCs w:val="22"/>
          <w:lang w:eastAsia="en-US"/>
        </w:rPr>
      </w:pPr>
    </w:p>
    <w:p w14:paraId="52F0B332" w14:textId="77777777" w:rsidR="009F72B2" w:rsidRDefault="009F72B2" w:rsidP="00F81770">
      <w:pPr>
        <w:jc w:val="both"/>
        <w:rPr>
          <w:rFonts w:eastAsia="Calibri"/>
          <w:sz w:val="22"/>
          <w:szCs w:val="22"/>
          <w:lang w:eastAsia="en-US"/>
        </w:rPr>
      </w:pPr>
    </w:p>
    <w:p w14:paraId="771779AD" w14:textId="77777777" w:rsidR="009F72B2" w:rsidRDefault="009F72B2" w:rsidP="00F81770">
      <w:pPr>
        <w:jc w:val="both"/>
        <w:rPr>
          <w:rFonts w:eastAsia="Calibri"/>
          <w:sz w:val="22"/>
          <w:szCs w:val="22"/>
          <w:lang w:eastAsia="en-US"/>
        </w:rPr>
      </w:pPr>
    </w:p>
    <w:p w14:paraId="5AA3CCFE" w14:textId="77777777" w:rsidR="00A87990" w:rsidRDefault="00A87990" w:rsidP="00F81770">
      <w:pPr>
        <w:jc w:val="both"/>
        <w:rPr>
          <w:rFonts w:eastAsia="Calibri"/>
          <w:sz w:val="22"/>
          <w:szCs w:val="22"/>
          <w:lang w:eastAsia="en-US"/>
        </w:rPr>
      </w:pPr>
    </w:p>
    <w:p w14:paraId="58FC22E2" w14:textId="77777777" w:rsidR="006F1969" w:rsidRDefault="006F1969" w:rsidP="00F81770">
      <w:pPr>
        <w:jc w:val="both"/>
        <w:rPr>
          <w:rFonts w:eastAsia="Calibri"/>
          <w:sz w:val="22"/>
          <w:szCs w:val="22"/>
          <w:lang w:eastAsia="en-US"/>
        </w:rPr>
      </w:pPr>
    </w:p>
    <w:p w14:paraId="5BD3268B" w14:textId="77777777" w:rsidR="006F1969" w:rsidRDefault="006F1969" w:rsidP="00F81770">
      <w:pPr>
        <w:jc w:val="both"/>
        <w:rPr>
          <w:rFonts w:eastAsia="Calibri"/>
          <w:sz w:val="22"/>
          <w:szCs w:val="22"/>
          <w:lang w:eastAsia="en-US"/>
        </w:rPr>
      </w:pPr>
    </w:p>
    <w:p w14:paraId="4E7A98A8" w14:textId="77777777" w:rsidR="006F1969" w:rsidRDefault="006F1969" w:rsidP="00F81770">
      <w:pPr>
        <w:jc w:val="both"/>
        <w:rPr>
          <w:rFonts w:eastAsia="Calibri"/>
          <w:sz w:val="22"/>
          <w:szCs w:val="22"/>
          <w:lang w:eastAsia="en-US"/>
        </w:rPr>
      </w:pPr>
    </w:p>
    <w:p w14:paraId="503F5007" w14:textId="77777777" w:rsidR="00F81770" w:rsidRPr="005374E7" w:rsidRDefault="00F81770" w:rsidP="00F81770">
      <w:pPr>
        <w:jc w:val="both"/>
        <w:rPr>
          <w:rFonts w:eastAsia="Calibri"/>
          <w:sz w:val="22"/>
          <w:szCs w:val="22"/>
          <w:lang w:eastAsia="en-US"/>
        </w:rPr>
      </w:pPr>
      <w:r w:rsidRPr="005374E7">
        <w:rPr>
          <w:rFonts w:eastAsia="Calibri"/>
          <w:sz w:val="22"/>
          <w:szCs w:val="22"/>
          <w:lang w:eastAsia="en-US"/>
        </w:rPr>
        <w:t>Согласовано: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31"/>
        <w:gridCol w:w="2768"/>
        <w:gridCol w:w="1405"/>
      </w:tblGrid>
      <w:tr w:rsidR="00F81770" w:rsidRPr="005374E7" w14:paraId="3823A6E6" w14:textId="77777777" w:rsidTr="00FE3B7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0512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Структурное подразделение Администрации города Когалыма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45EC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Должность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6C65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Ф.И.О.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0355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Подпись</w:t>
            </w:r>
          </w:p>
        </w:tc>
      </w:tr>
      <w:tr w:rsidR="00F81770" w:rsidRPr="005374E7" w14:paraId="18AD1FDD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A949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264B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DDBD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9B56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</w:tr>
      <w:tr w:rsidR="00F81770" w:rsidRPr="005374E7" w14:paraId="7F2A8FBE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3129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 xml:space="preserve">ЮУ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BD80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958A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B842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</w:tr>
      <w:tr w:rsidR="00F81770" w:rsidRPr="005374E7" w14:paraId="5DCD4846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6F13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ОО ЮУ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9E8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F021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FA55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</w:tr>
      <w:tr w:rsidR="00F81770" w:rsidRPr="005374E7" w14:paraId="7D85DCDB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8484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КФ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82AF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5F66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8E24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</w:tr>
      <w:tr w:rsidR="00F81770" w:rsidRPr="005374E7" w14:paraId="311D624E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CACD" w14:textId="77777777" w:rsidR="00F81770" w:rsidRPr="005374E7" w:rsidRDefault="00F81770" w:rsidP="00FE3B7B">
            <w:pPr>
              <w:jc w:val="center"/>
              <w:rPr>
                <w:color w:val="FF0000"/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УЭ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DD15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AD4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3595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</w:tr>
      <w:tr w:rsidR="00F81770" w:rsidRPr="005374E7" w14:paraId="0C2A8549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279F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ОФЭО и К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DE11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342D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1E1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</w:tr>
      <w:tr w:rsidR="00F81770" w:rsidRPr="005374E7" w14:paraId="377A34AC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EE40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УИД и РП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F7F3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1EE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0A54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</w:tr>
      <w:tr w:rsidR="00F81770" w:rsidRPr="005374E7" w14:paraId="014851C6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8392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УО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771E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9624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8731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</w:tr>
      <w:tr w:rsidR="00F81770" w:rsidRPr="005374E7" w14:paraId="1DF785B9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CCC8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 xml:space="preserve">УКСиМП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E2CF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EF73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D6DC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</w:tr>
      <w:tr w:rsidR="00F81770" w:rsidRPr="005374E7" w14:paraId="3D27FAD0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CED8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  <w:r w:rsidRPr="005374E7">
              <w:rPr>
                <w:sz w:val="22"/>
                <w:szCs w:val="22"/>
              </w:rPr>
              <w:t>УОДОМС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6A1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673D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669A" w14:textId="77777777" w:rsidR="00F81770" w:rsidRPr="005374E7" w:rsidRDefault="00F81770" w:rsidP="00FE3B7B">
            <w:pPr>
              <w:jc w:val="center"/>
              <w:rPr>
                <w:sz w:val="22"/>
                <w:szCs w:val="22"/>
              </w:rPr>
            </w:pPr>
          </w:p>
        </w:tc>
      </w:tr>
      <w:tr w:rsidR="004E4EBD" w:rsidRPr="005374E7" w14:paraId="56B4444D" w14:textId="77777777" w:rsidTr="00FE3B7B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C15F" w14:textId="77777777" w:rsidR="004E4EBD" w:rsidRPr="005374E7" w:rsidRDefault="004E4EBD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21D" w14:textId="77777777" w:rsidR="004E4EBD" w:rsidRPr="005374E7" w:rsidRDefault="004E4EBD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1BE5" w14:textId="77777777" w:rsidR="004E4EBD" w:rsidRPr="005374E7" w:rsidRDefault="004E4EBD" w:rsidP="00FE3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CD01" w14:textId="77777777" w:rsidR="004E4EBD" w:rsidRPr="005374E7" w:rsidRDefault="004E4EBD" w:rsidP="00FE3B7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AD2CDD" w14:textId="77777777" w:rsidR="00F81770" w:rsidRPr="005374E7" w:rsidRDefault="00F81770" w:rsidP="00F81770">
      <w:pPr>
        <w:ind w:left="-108" w:firstLine="108"/>
        <w:jc w:val="both"/>
        <w:rPr>
          <w:rFonts w:eastAsia="Calibri"/>
          <w:sz w:val="22"/>
          <w:szCs w:val="22"/>
          <w:lang w:eastAsia="en-US"/>
        </w:rPr>
      </w:pPr>
      <w:r w:rsidRPr="005374E7">
        <w:rPr>
          <w:rFonts w:eastAsia="Calibri"/>
          <w:sz w:val="22"/>
          <w:szCs w:val="22"/>
          <w:lang w:eastAsia="en-US"/>
        </w:rPr>
        <w:t>Подготовлено:</w:t>
      </w:r>
    </w:p>
    <w:p w14:paraId="7A9F13E4" w14:textId="77777777" w:rsidR="00F81770" w:rsidRPr="005374E7" w:rsidRDefault="00F81770" w:rsidP="00F81770">
      <w:pPr>
        <w:ind w:left="-108" w:firstLine="108"/>
        <w:jc w:val="both"/>
        <w:rPr>
          <w:rFonts w:eastAsia="Calibri"/>
          <w:sz w:val="22"/>
          <w:szCs w:val="22"/>
          <w:lang w:eastAsia="en-US"/>
        </w:rPr>
      </w:pPr>
      <w:r w:rsidRPr="005374E7">
        <w:rPr>
          <w:rFonts w:eastAsia="Calibri"/>
          <w:sz w:val="22"/>
          <w:szCs w:val="22"/>
          <w:lang w:eastAsia="en-US"/>
        </w:rPr>
        <w:t>гл. специалист ОТиЗ УЭ</w:t>
      </w:r>
      <w:r w:rsidRPr="005374E7">
        <w:rPr>
          <w:rFonts w:eastAsia="Calibri"/>
          <w:sz w:val="22"/>
          <w:szCs w:val="22"/>
          <w:lang w:eastAsia="en-US"/>
        </w:rPr>
        <w:tab/>
      </w:r>
      <w:r w:rsidRPr="005374E7">
        <w:rPr>
          <w:rFonts w:eastAsia="Calibri"/>
          <w:sz w:val="22"/>
          <w:szCs w:val="22"/>
          <w:lang w:eastAsia="en-US"/>
        </w:rPr>
        <w:tab/>
      </w:r>
      <w:r w:rsidRPr="005374E7">
        <w:rPr>
          <w:rFonts w:eastAsia="Calibri"/>
          <w:sz w:val="22"/>
          <w:szCs w:val="22"/>
          <w:lang w:eastAsia="en-US"/>
        </w:rPr>
        <w:tab/>
      </w:r>
      <w:r w:rsidRPr="005374E7">
        <w:rPr>
          <w:rFonts w:eastAsia="Calibri"/>
          <w:sz w:val="22"/>
          <w:szCs w:val="22"/>
          <w:lang w:eastAsia="en-US"/>
        </w:rPr>
        <w:tab/>
        <w:t xml:space="preserve">С.В.Мартынова </w:t>
      </w:r>
    </w:p>
    <w:p w14:paraId="43CB0A76" w14:textId="77777777" w:rsidR="00751F09" w:rsidRPr="005374E7" w:rsidRDefault="00751F09" w:rsidP="00BA2ADC">
      <w:pPr>
        <w:jc w:val="both"/>
        <w:rPr>
          <w:rFonts w:eastAsia="Calibri"/>
          <w:sz w:val="20"/>
          <w:szCs w:val="20"/>
          <w:lang w:eastAsia="en-US"/>
        </w:rPr>
      </w:pPr>
    </w:p>
    <w:p w14:paraId="5F5D3BCA" w14:textId="77777777" w:rsidR="004436EC" w:rsidRPr="005374E7" w:rsidRDefault="00BA2ADC" w:rsidP="004436EC">
      <w:pPr>
        <w:jc w:val="both"/>
        <w:rPr>
          <w:rFonts w:eastAsia="Calibri"/>
          <w:sz w:val="20"/>
          <w:szCs w:val="20"/>
          <w:lang w:eastAsia="en-US"/>
        </w:rPr>
      </w:pPr>
      <w:r w:rsidRPr="005374E7">
        <w:rPr>
          <w:rFonts w:eastAsia="Calibri"/>
          <w:sz w:val="20"/>
          <w:szCs w:val="20"/>
          <w:lang w:eastAsia="en-US"/>
        </w:rPr>
        <w:t xml:space="preserve">Разослать: УЭ, КФ, </w:t>
      </w:r>
      <w:r w:rsidR="002B0E96" w:rsidRPr="005374E7">
        <w:rPr>
          <w:rFonts w:eastAsia="Calibri"/>
          <w:sz w:val="20"/>
          <w:szCs w:val="20"/>
          <w:lang w:eastAsia="en-US"/>
        </w:rPr>
        <w:t>ОФЭОиК</w:t>
      </w:r>
      <w:r w:rsidR="00F81770" w:rsidRPr="005374E7">
        <w:rPr>
          <w:rFonts w:eastAsia="Calibri"/>
          <w:sz w:val="20"/>
          <w:szCs w:val="20"/>
          <w:lang w:eastAsia="en-US"/>
        </w:rPr>
        <w:t xml:space="preserve">, </w:t>
      </w:r>
      <w:r w:rsidRPr="005374E7">
        <w:rPr>
          <w:rFonts w:eastAsia="Calibri"/>
          <w:sz w:val="20"/>
          <w:szCs w:val="20"/>
          <w:lang w:eastAsia="en-US"/>
        </w:rPr>
        <w:t>УКСиМП, УО, ЮУ, МКУ</w:t>
      </w:r>
      <w:r w:rsidR="00DC0720" w:rsidRPr="005374E7">
        <w:rPr>
          <w:rFonts w:eastAsia="Calibri"/>
          <w:sz w:val="20"/>
          <w:szCs w:val="20"/>
          <w:lang w:eastAsia="en-US"/>
        </w:rPr>
        <w:t xml:space="preserve"> </w:t>
      </w:r>
      <w:r w:rsidRPr="005374E7">
        <w:rPr>
          <w:rFonts w:eastAsia="Calibri"/>
          <w:sz w:val="20"/>
          <w:szCs w:val="20"/>
          <w:lang w:eastAsia="en-US"/>
        </w:rPr>
        <w:t>«УОДОМС»,</w:t>
      </w:r>
      <w:r w:rsidR="00DC0720" w:rsidRPr="005374E7">
        <w:rPr>
          <w:rFonts w:eastAsia="Calibri"/>
          <w:sz w:val="20"/>
          <w:szCs w:val="20"/>
          <w:lang w:eastAsia="en-US"/>
        </w:rPr>
        <w:t xml:space="preserve"> </w:t>
      </w:r>
      <w:r w:rsidRPr="005374E7">
        <w:rPr>
          <w:rFonts w:eastAsia="Calibri"/>
          <w:sz w:val="20"/>
          <w:szCs w:val="20"/>
          <w:lang w:eastAsia="en-US"/>
        </w:rPr>
        <w:t>М</w:t>
      </w:r>
      <w:r w:rsidR="00DC0720" w:rsidRPr="005374E7">
        <w:rPr>
          <w:rFonts w:eastAsia="Calibri"/>
          <w:sz w:val="20"/>
          <w:szCs w:val="20"/>
          <w:lang w:eastAsia="en-US"/>
        </w:rPr>
        <w:t xml:space="preserve">АУ </w:t>
      </w:r>
      <w:r w:rsidRPr="005374E7">
        <w:rPr>
          <w:rFonts w:eastAsia="Calibri"/>
          <w:sz w:val="20"/>
          <w:szCs w:val="20"/>
          <w:lang w:eastAsia="en-US"/>
        </w:rPr>
        <w:t>«МКЦ «Феникс»,</w:t>
      </w:r>
      <w:r w:rsidR="00DC0720" w:rsidRPr="005374E7">
        <w:rPr>
          <w:rFonts w:eastAsia="Calibri"/>
          <w:sz w:val="20"/>
          <w:szCs w:val="20"/>
          <w:lang w:eastAsia="en-US"/>
        </w:rPr>
        <w:t xml:space="preserve"> </w:t>
      </w:r>
      <w:r w:rsidR="00F81770" w:rsidRPr="005374E7">
        <w:rPr>
          <w:rFonts w:eastAsia="Calibri"/>
          <w:sz w:val="20"/>
          <w:szCs w:val="20"/>
          <w:lang w:eastAsia="en-US"/>
        </w:rPr>
        <w:t>МКУ «РГ «Когалымский вестник»,</w:t>
      </w:r>
      <w:r w:rsidR="000B6A6E" w:rsidRPr="005374E7">
        <w:rPr>
          <w:rFonts w:eastAsia="Calibri"/>
          <w:sz w:val="20"/>
          <w:szCs w:val="20"/>
          <w:lang w:eastAsia="en-US"/>
        </w:rPr>
        <w:t xml:space="preserve"> ООО «Ваш консультант», </w:t>
      </w:r>
      <w:r w:rsidR="00F81770" w:rsidRPr="005374E7">
        <w:rPr>
          <w:rFonts w:eastAsia="Calibri"/>
          <w:sz w:val="20"/>
          <w:szCs w:val="20"/>
          <w:lang w:eastAsia="en-US"/>
        </w:rPr>
        <w:t>прокуратура.</w:t>
      </w:r>
    </w:p>
    <w:p w14:paraId="16CB95F1" w14:textId="77777777" w:rsidR="00905263" w:rsidRDefault="00905263" w:rsidP="006B3BDE">
      <w:pPr>
        <w:autoSpaceDE w:val="0"/>
        <w:autoSpaceDN w:val="0"/>
        <w:adjustRightInd w:val="0"/>
        <w:ind w:left="6946" w:hanging="709"/>
        <w:rPr>
          <w:sz w:val="26"/>
          <w:szCs w:val="26"/>
        </w:rPr>
        <w:sectPr w:rsidR="00905263" w:rsidSect="00905263">
          <w:footerReference w:type="default" r:id="rId10"/>
          <w:footerReference w:type="first" r:id="rId11"/>
          <w:type w:val="continuous"/>
          <w:pgSz w:w="11906" w:h="16838" w:code="9"/>
          <w:pgMar w:top="709" w:right="567" w:bottom="1134" w:left="2552" w:header="709" w:footer="709" w:gutter="0"/>
          <w:cols w:space="708"/>
          <w:titlePg/>
          <w:docGrid w:linePitch="360"/>
        </w:sectPr>
      </w:pPr>
    </w:p>
    <w:p w14:paraId="1B440510" w14:textId="77777777" w:rsidR="000B6A6E" w:rsidRPr="005374E7" w:rsidRDefault="000B6A6E" w:rsidP="006F1969">
      <w:pPr>
        <w:autoSpaceDE w:val="0"/>
        <w:autoSpaceDN w:val="0"/>
        <w:adjustRightInd w:val="0"/>
        <w:ind w:left="6946" w:firstLine="5954"/>
        <w:rPr>
          <w:sz w:val="26"/>
          <w:szCs w:val="26"/>
        </w:rPr>
      </w:pPr>
      <w:r w:rsidRPr="005374E7">
        <w:rPr>
          <w:sz w:val="26"/>
          <w:szCs w:val="26"/>
        </w:rPr>
        <w:lastRenderedPageBreak/>
        <w:t>Приложение</w:t>
      </w:r>
    </w:p>
    <w:p w14:paraId="1B82E75E" w14:textId="77777777" w:rsidR="000B6A6E" w:rsidRPr="005374E7" w:rsidRDefault="000B6A6E" w:rsidP="006F1969">
      <w:pPr>
        <w:autoSpaceDE w:val="0"/>
        <w:autoSpaceDN w:val="0"/>
        <w:adjustRightInd w:val="0"/>
        <w:ind w:left="6946" w:firstLine="5954"/>
        <w:rPr>
          <w:sz w:val="26"/>
          <w:szCs w:val="26"/>
        </w:rPr>
      </w:pPr>
      <w:r w:rsidRPr="005374E7">
        <w:rPr>
          <w:sz w:val="26"/>
          <w:szCs w:val="26"/>
        </w:rPr>
        <w:t xml:space="preserve">к </w:t>
      </w:r>
      <w:r w:rsidR="00932855" w:rsidRPr="005374E7">
        <w:rPr>
          <w:sz w:val="26"/>
          <w:szCs w:val="26"/>
        </w:rPr>
        <w:t>решению Думы</w:t>
      </w:r>
    </w:p>
    <w:p w14:paraId="07F2CF9A" w14:textId="77777777" w:rsidR="000B6A6E" w:rsidRPr="005374E7" w:rsidRDefault="000B6A6E" w:rsidP="006F1969">
      <w:pPr>
        <w:autoSpaceDE w:val="0"/>
        <w:autoSpaceDN w:val="0"/>
        <w:adjustRightInd w:val="0"/>
        <w:ind w:left="6946" w:firstLine="5954"/>
        <w:rPr>
          <w:sz w:val="26"/>
          <w:szCs w:val="26"/>
        </w:rPr>
      </w:pPr>
      <w:r w:rsidRPr="005374E7">
        <w:rPr>
          <w:sz w:val="26"/>
          <w:szCs w:val="26"/>
        </w:rPr>
        <w:t>города Когалыма</w:t>
      </w:r>
    </w:p>
    <w:p w14:paraId="0913013E" w14:textId="77777777" w:rsidR="00905263" w:rsidRDefault="000B6A6E" w:rsidP="006F1969">
      <w:pPr>
        <w:autoSpaceDE w:val="0"/>
        <w:autoSpaceDN w:val="0"/>
        <w:adjustRightInd w:val="0"/>
        <w:ind w:left="6946" w:firstLine="5954"/>
        <w:rPr>
          <w:sz w:val="26"/>
          <w:szCs w:val="26"/>
        </w:rPr>
      </w:pPr>
      <w:r w:rsidRPr="005374E7">
        <w:rPr>
          <w:sz w:val="26"/>
          <w:szCs w:val="26"/>
        </w:rPr>
        <w:t xml:space="preserve">от </w:t>
      </w:r>
      <w:r w:rsidR="006B3BDE" w:rsidRPr="005374E7">
        <w:rPr>
          <w:sz w:val="26"/>
          <w:szCs w:val="26"/>
        </w:rPr>
        <w:t>______</w:t>
      </w:r>
      <w:r w:rsidRPr="005374E7">
        <w:rPr>
          <w:sz w:val="26"/>
          <w:szCs w:val="26"/>
        </w:rPr>
        <w:t>№</w:t>
      </w:r>
      <w:r w:rsidR="006B3BDE" w:rsidRPr="005374E7">
        <w:rPr>
          <w:sz w:val="26"/>
          <w:szCs w:val="26"/>
        </w:rPr>
        <w:t>____</w:t>
      </w:r>
      <w:r w:rsidR="00C97B2A" w:rsidRPr="005374E7">
        <w:rPr>
          <w:sz w:val="26"/>
          <w:szCs w:val="26"/>
        </w:rPr>
        <w:t xml:space="preserve">- </w:t>
      </w:r>
      <w:r w:rsidR="006B3BDE" w:rsidRPr="005374E7">
        <w:rPr>
          <w:sz w:val="26"/>
          <w:szCs w:val="26"/>
        </w:rPr>
        <w:t>ГД</w:t>
      </w:r>
    </w:p>
    <w:p w14:paraId="39236723" w14:textId="77777777" w:rsidR="00905263" w:rsidRDefault="00905263" w:rsidP="00905263">
      <w:pPr>
        <w:jc w:val="right"/>
        <w:rPr>
          <w:sz w:val="26"/>
          <w:szCs w:val="26"/>
        </w:rPr>
      </w:pPr>
    </w:p>
    <w:p w14:paraId="1E388BB9" w14:textId="77777777" w:rsidR="0026025C" w:rsidRDefault="0026025C" w:rsidP="00894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A550228" w14:textId="77777777" w:rsidR="002778EA" w:rsidRPr="002778EA" w:rsidRDefault="002778EA" w:rsidP="002778E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778EA">
        <w:rPr>
          <w:sz w:val="26"/>
          <w:szCs w:val="26"/>
        </w:rPr>
        <w:t>Предложения о внесении изменений в муниципальную программу «Содействие занятости населения города Когалыма»</w:t>
      </w:r>
    </w:p>
    <w:p w14:paraId="2A40C373" w14:textId="77777777" w:rsidR="002778EA" w:rsidRPr="002778EA" w:rsidRDefault="002778EA" w:rsidP="002778E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196E3A1" w14:textId="77777777" w:rsidR="002778EA" w:rsidRPr="002778EA" w:rsidRDefault="002778EA" w:rsidP="002778E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778EA">
        <w:rPr>
          <w:sz w:val="26"/>
          <w:szCs w:val="26"/>
        </w:rPr>
        <w:t xml:space="preserve">Паспорт </w:t>
      </w:r>
    </w:p>
    <w:p w14:paraId="64A74A96" w14:textId="77777777" w:rsidR="002778EA" w:rsidRPr="002778EA" w:rsidRDefault="002778EA" w:rsidP="002778E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778EA">
        <w:rPr>
          <w:sz w:val="26"/>
          <w:szCs w:val="26"/>
        </w:rPr>
        <w:t xml:space="preserve">муниципальной программы </w:t>
      </w:r>
    </w:p>
    <w:p w14:paraId="00E5580E" w14:textId="77777777" w:rsidR="002778EA" w:rsidRPr="0055022E" w:rsidRDefault="002778EA" w:rsidP="002778E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5022E">
        <w:rPr>
          <w:sz w:val="26"/>
          <w:szCs w:val="26"/>
        </w:rPr>
        <w:t>«Содействие занятости населения города Когалыма»</w:t>
      </w:r>
    </w:p>
    <w:p w14:paraId="796FB25A" w14:textId="77777777" w:rsidR="002778EA" w:rsidRPr="0055022E" w:rsidRDefault="002778EA" w:rsidP="002778E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5022E">
        <w:rPr>
          <w:sz w:val="26"/>
          <w:szCs w:val="26"/>
        </w:rPr>
        <w:t>(далее – муниципальная программа)</w:t>
      </w:r>
    </w:p>
    <w:p w14:paraId="4D1A1969" w14:textId="77777777" w:rsidR="00894DD4" w:rsidRPr="0055022E" w:rsidRDefault="00894DD4" w:rsidP="00894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98"/>
        <w:gridCol w:w="4728"/>
        <w:gridCol w:w="4734"/>
        <w:gridCol w:w="3300"/>
      </w:tblGrid>
      <w:tr w:rsidR="0055022E" w:rsidRPr="0055022E" w14:paraId="64F23AF8" w14:textId="77777777" w:rsidTr="006F196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BA1E" w14:textId="77777777" w:rsidR="00894DD4" w:rsidRPr="0055022E" w:rsidRDefault="00894DD4" w:rsidP="006F19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5022E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D19" w14:textId="77777777" w:rsidR="00894DD4" w:rsidRPr="0055022E" w:rsidRDefault="006A3BF6" w:rsidP="006F19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022E">
              <w:rPr>
                <w:sz w:val="22"/>
                <w:szCs w:val="22"/>
              </w:rPr>
              <w:t>Содействие занятости населения города Когалыма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66A6" w14:textId="77777777" w:rsidR="00894DD4" w:rsidRPr="0055022E" w:rsidRDefault="00894DD4" w:rsidP="006F19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5022E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B7B" w14:textId="77777777" w:rsidR="00894DD4" w:rsidRPr="0055022E" w:rsidRDefault="006A3BF6" w:rsidP="000D6C95">
            <w:pPr>
              <w:ind w:firstLine="709"/>
              <w:jc w:val="center"/>
              <w:rPr>
                <w:sz w:val="22"/>
                <w:szCs w:val="22"/>
              </w:rPr>
            </w:pPr>
            <w:r w:rsidRPr="0055022E">
              <w:rPr>
                <w:sz w:val="22"/>
                <w:szCs w:val="22"/>
              </w:rPr>
              <w:t>2022-202</w:t>
            </w:r>
            <w:r w:rsidR="000D6C95" w:rsidRPr="0055022E">
              <w:rPr>
                <w:sz w:val="22"/>
                <w:szCs w:val="22"/>
              </w:rPr>
              <w:t>8</w:t>
            </w:r>
            <w:r w:rsidRPr="0055022E">
              <w:rPr>
                <w:sz w:val="22"/>
                <w:szCs w:val="22"/>
              </w:rPr>
              <w:t xml:space="preserve"> годы</w:t>
            </w:r>
          </w:p>
        </w:tc>
      </w:tr>
      <w:tr w:rsidR="0055022E" w:rsidRPr="0055022E" w14:paraId="2D716A8C" w14:textId="77777777" w:rsidTr="006F196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1B67" w14:textId="77777777" w:rsidR="00894DD4" w:rsidRPr="0055022E" w:rsidRDefault="00894DD4" w:rsidP="006A3BF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5022E">
              <w:rPr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A0E" w14:textId="6C3BB72A" w:rsidR="00894DD4" w:rsidRPr="0055022E" w:rsidRDefault="004C2E61" w:rsidP="00AF6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22E">
              <w:rPr>
                <w:sz w:val="22"/>
                <w:szCs w:val="22"/>
              </w:rPr>
              <w:t>Заместитель главы города Когалыма</w:t>
            </w:r>
            <w:r w:rsidR="00AF691E">
              <w:rPr>
                <w:sz w:val="22"/>
                <w:szCs w:val="22"/>
              </w:rPr>
              <w:t xml:space="preserve"> </w:t>
            </w:r>
            <w:r w:rsidR="006A3BF6" w:rsidRPr="0055022E">
              <w:rPr>
                <w:sz w:val="22"/>
                <w:szCs w:val="22"/>
              </w:rPr>
              <w:t xml:space="preserve">Черных Татьяна Ивановна </w:t>
            </w:r>
          </w:p>
        </w:tc>
      </w:tr>
      <w:tr w:rsidR="0055022E" w:rsidRPr="0055022E" w14:paraId="12EFDB71" w14:textId="77777777" w:rsidTr="006F196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011" w14:textId="77777777" w:rsidR="00894DD4" w:rsidRPr="0055022E" w:rsidRDefault="00894DD4" w:rsidP="006A3BF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5022E">
              <w:rPr>
                <w:sz w:val="22"/>
                <w:szCs w:val="22"/>
              </w:rPr>
              <w:t>Ответственный исполнитель муниципальной программы</w:t>
            </w:r>
            <w:r w:rsidRPr="0055022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C9C1" w14:textId="77777777" w:rsidR="00894DD4" w:rsidRPr="0055022E" w:rsidRDefault="006A3BF6" w:rsidP="00894D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22E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</w:tr>
      <w:tr w:rsidR="0055022E" w:rsidRPr="0055022E" w14:paraId="22C05FAF" w14:textId="77777777" w:rsidTr="006F196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7F0" w14:textId="77777777" w:rsidR="00894DD4" w:rsidRPr="0055022E" w:rsidRDefault="00894DD4" w:rsidP="006A3BF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5022E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A45" w14:textId="77777777" w:rsidR="006A3BF6" w:rsidRPr="00E1431C" w:rsidRDefault="006A3BF6" w:rsidP="006A3B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Управление культуры, спорта и молодёжной политики Администрации города Когалыма</w:t>
            </w:r>
            <w:r w:rsidR="001014F9" w:rsidRPr="00E1431C">
              <w:rPr>
                <w:sz w:val="22"/>
                <w:szCs w:val="22"/>
              </w:rPr>
              <w:t xml:space="preserve"> (далее – УКСиМП Администрации города Когалыма)</w:t>
            </w:r>
            <w:r w:rsidRPr="00E1431C">
              <w:rPr>
                <w:sz w:val="22"/>
                <w:szCs w:val="22"/>
              </w:rPr>
              <w:t>/</w:t>
            </w:r>
            <w:r w:rsidR="001014F9" w:rsidRPr="00E1431C">
              <w:rPr>
                <w:sz w:val="22"/>
                <w:szCs w:val="22"/>
              </w:rPr>
              <w:t xml:space="preserve"> </w:t>
            </w:r>
            <w:r w:rsidRPr="00E1431C">
              <w:rPr>
                <w:sz w:val="22"/>
                <w:szCs w:val="22"/>
              </w:rPr>
              <w:t>Муниципальное автономное учреждение «Молодёжный комплексный центр «Феникс»</w:t>
            </w:r>
            <w:r w:rsidR="001014F9" w:rsidRPr="00E1431C">
              <w:rPr>
                <w:sz w:val="22"/>
                <w:szCs w:val="22"/>
              </w:rPr>
              <w:t xml:space="preserve"> (далее – МАУ «МКЦ «Феникс»)</w:t>
            </w:r>
            <w:r w:rsidRPr="00E1431C">
              <w:rPr>
                <w:sz w:val="22"/>
                <w:szCs w:val="22"/>
              </w:rPr>
              <w:t>;</w:t>
            </w:r>
          </w:p>
          <w:p w14:paraId="066228DE" w14:textId="77777777" w:rsidR="006A3BF6" w:rsidRPr="00E1431C" w:rsidRDefault="006A3BF6" w:rsidP="006A3B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Управление образования Администрации города Когалыма</w:t>
            </w:r>
            <w:r w:rsidR="001014F9" w:rsidRPr="00E1431C">
              <w:rPr>
                <w:sz w:val="22"/>
                <w:szCs w:val="22"/>
              </w:rPr>
              <w:t xml:space="preserve"> (далее – Управление образования);</w:t>
            </w:r>
          </w:p>
          <w:p w14:paraId="49EEB4C7" w14:textId="74E0E657" w:rsidR="00894DD4" w:rsidRPr="00E1431C" w:rsidRDefault="006A3BF6" w:rsidP="003D13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Муниципальное казённое учреждение «Управление обеспечения деятельности органов местного самоуправления»</w:t>
            </w:r>
            <w:r w:rsidR="001014F9" w:rsidRPr="00E1431C">
              <w:rPr>
                <w:sz w:val="22"/>
                <w:szCs w:val="22"/>
              </w:rPr>
              <w:t xml:space="preserve"> (далее – </w:t>
            </w:r>
            <w:r w:rsidR="004F1706" w:rsidRPr="00E1431C">
              <w:rPr>
                <w:sz w:val="22"/>
                <w:szCs w:val="22"/>
              </w:rPr>
              <w:t>МКУ «УОДОМС»</w:t>
            </w:r>
            <w:r w:rsidR="001014F9" w:rsidRPr="00E1431C">
              <w:rPr>
                <w:sz w:val="22"/>
                <w:szCs w:val="22"/>
              </w:rPr>
              <w:t>)</w:t>
            </w:r>
            <w:r w:rsidR="00AF691E" w:rsidRPr="00E1431C">
              <w:rPr>
                <w:sz w:val="22"/>
                <w:szCs w:val="22"/>
              </w:rPr>
              <w:t>;</w:t>
            </w:r>
          </w:p>
          <w:p w14:paraId="7EC69147" w14:textId="11ABBB2B" w:rsidR="00AF691E" w:rsidRPr="00E1431C" w:rsidRDefault="00AF691E" w:rsidP="003D13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Муниципальное бюджетное учреждение «Коммунспецавтотехника» (далее – МБУ «КСАТ»).</w:t>
            </w:r>
          </w:p>
        </w:tc>
      </w:tr>
      <w:tr w:rsidR="0055022E" w:rsidRPr="0055022E" w14:paraId="6E16DA36" w14:textId="77777777" w:rsidTr="006F196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F09" w14:textId="77777777" w:rsidR="00894DD4" w:rsidRPr="0055022E" w:rsidRDefault="00894DD4" w:rsidP="006A3BF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5022E">
              <w:rPr>
                <w:sz w:val="22"/>
                <w:szCs w:val="22"/>
              </w:rPr>
              <w:t xml:space="preserve">Национальная цель 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A87" w14:textId="77777777" w:rsidR="00894DD4" w:rsidRPr="0055022E" w:rsidRDefault="003542C2" w:rsidP="00894D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22E">
              <w:rPr>
                <w:sz w:val="22"/>
                <w:szCs w:val="22"/>
              </w:rPr>
              <w:t>-</w:t>
            </w:r>
          </w:p>
        </w:tc>
      </w:tr>
      <w:tr w:rsidR="0055022E" w:rsidRPr="0055022E" w14:paraId="015F0B8F" w14:textId="77777777" w:rsidTr="006F1969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3C7B" w14:textId="77777777" w:rsidR="00894DD4" w:rsidRPr="0055022E" w:rsidRDefault="00894DD4" w:rsidP="003542C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5022E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60F" w14:textId="77777777" w:rsidR="003542C2" w:rsidRPr="0055022E" w:rsidRDefault="003542C2" w:rsidP="003542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5022E">
              <w:rPr>
                <w:sz w:val="22"/>
                <w:szCs w:val="22"/>
              </w:rPr>
              <w:t>1. Содействие занятости населения города Когалыма и повышение конкурентоспособности рабочей силы.</w:t>
            </w:r>
          </w:p>
          <w:p w14:paraId="0D77CC2B" w14:textId="77777777" w:rsidR="003542C2" w:rsidRPr="0055022E" w:rsidRDefault="003542C2" w:rsidP="003542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5022E">
              <w:rPr>
                <w:sz w:val="22"/>
                <w:szCs w:val="22"/>
              </w:rPr>
              <w:t>2. Улучшение условий и охраны труда в городе Когалыме.</w:t>
            </w:r>
          </w:p>
          <w:p w14:paraId="47E0425F" w14:textId="77777777" w:rsidR="00894DD4" w:rsidRPr="0055022E" w:rsidRDefault="003542C2" w:rsidP="003542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5022E">
              <w:rPr>
                <w:sz w:val="22"/>
                <w:szCs w:val="22"/>
              </w:rPr>
              <w:t>3. Увеличение численности работающих инвалидов трудоспособного возраста, проживающих в городе Когалыме.</w:t>
            </w:r>
          </w:p>
        </w:tc>
      </w:tr>
    </w:tbl>
    <w:p w14:paraId="364B26A5" w14:textId="77777777" w:rsidR="006F1969" w:rsidRDefault="006F1969" w:rsidP="003542C2">
      <w:pPr>
        <w:autoSpaceDE w:val="0"/>
        <w:autoSpaceDN w:val="0"/>
        <w:adjustRightInd w:val="0"/>
        <w:rPr>
          <w:sz w:val="22"/>
          <w:szCs w:val="22"/>
        </w:rPr>
        <w:sectPr w:rsidR="006F1969" w:rsidSect="006F1969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8"/>
        <w:gridCol w:w="526"/>
        <w:gridCol w:w="1056"/>
        <w:gridCol w:w="1056"/>
        <w:gridCol w:w="1979"/>
        <w:gridCol w:w="924"/>
        <w:gridCol w:w="719"/>
        <w:gridCol w:w="709"/>
        <w:gridCol w:w="709"/>
        <w:gridCol w:w="709"/>
        <w:gridCol w:w="706"/>
        <w:gridCol w:w="571"/>
        <w:gridCol w:w="1671"/>
        <w:gridCol w:w="1727"/>
      </w:tblGrid>
      <w:tr w:rsidR="00257078" w:rsidRPr="006F1969" w14:paraId="1B033F67" w14:textId="77777777" w:rsidTr="00257078">
        <w:tc>
          <w:tcPr>
            <w:tcW w:w="856" w:type="pct"/>
          </w:tcPr>
          <w:p w14:paraId="7C165C89" w14:textId="77777777" w:rsidR="00257078" w:rsidRPr="006F1969" w:rsidRDefault="00257078" w:rsidP="003542C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</w:rPr>
              <w:lastRenderedPageBreak/>
              <w:t>Задачи муниципальной программы</w:t>
            </w:r>
          </w:p>
        </w:tc>
        <w:tc>
          <w:tcPr>
            <w:tcW w:w="502" w:type="pct"/>
            <w:gridSpan w:val="2"/>
          </w:tcPr>
          <w:p w14:paraId="00E8DBD9" w14:textId="77777777" w:rsidR="00257078" w:rsidRPr="006F1969" w:rsidRDefault="00257078" w:rsidP="003542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42" w:type="pct"/>
            <w:gridSpan w:val="11"/>
          </w:tcPr>
          <w:p w14:paraId="0046D2DA" w14:textId="77777777" w:rsidR="00257078" w:rsidRPr="006F1969" w:rsidRDefault="00257078" w:rsidP="003542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1. Сдерживание роста безработицы и снижение напряжённости на рынке труда.</w:t>
            </w:r>
          </w:p>
          <w:p w14:paraId="38139F75" w14:textId="77777777" w:rsidR="00257078" w:rsidRPr="006F1969" w:rsidRDefault="00257078" w:rsidP="003542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2. Совершенствование управления охраной труда в городе Когалыме в рамках переданных полномочий.</w:t>
            </w:r>
          </w:p>
          <w:p w14:paraId="63D91B90" w14:textId="77777777" w:rsidR="00257078" w:rsidRPr="006F1969" w:rsidRDefault="00257078" w:rsidP="003542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3. Расширение возможностей трудоустройства и обеспечение востребованности незанятых инвалидов на рынке труда.</w:t>
            </w:r>
          </w:p>
        </w:tc>
      </w:tr>
      <w:tr w:rsidR="00257078" w:rsidRPr="006F1969" w14:paraId="36854CB1" w14:textId="77777777" w:rsidTr="00257078">
        <w:tc>
          <w:tcPr>
            <w:tcW w:w="856" w:type="pct"/>
          </w:tcPr>
          <w:p w14:paraId="66A40EF5" w14:textId="77777777" w:rsidR="00257078" w:rsidRPr="006F1969" w:rsidRDefault="00257078" w:rsidP="00996EA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502" w:type="pct"/>
            <w:gridSpan w:val="2"/>
          </w:tcPr>
          <w:p w14:paraId="3EDEC437" w14:textId="77777777" w:rsidR="00257078" w:rsidRPr="006F1969" w:rsidRDefault="00257078" w:rsidP="006E2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42" w:type="pct"/>
            <w:gridSpan w:val="11"/>
          </w:tcPr>
          <w:p w14:paraId="031A4B73" w14:textId="77777777" w:rsidR="00257078" w:rsidRPr="006F1969" w:rsidRDefault="00257078" w:rsidP="006E2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1. Содействие трудоустройству граждан.</w:t>
            </w:r>
          </w:p>
          <w:p w14:paraId="22CD299C" w14:textId="77777777" w:rsidR="00257078" w:rsidRPr="006F1969" w:rsidRDefault="00257078" w:rsidP="006E2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2. Улучшение условий и охраны труда в городе Когалыме.</w:t>
            </w:r>
          </w:p>
          <w:p w14:paraId="33C20D4F" w14:textId="77777777" w:rsidR="00257078" w:rsidRPr="006F1969" w:rsidRDefault="00257078" w:rsidP="006E25F4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3. Содействие трудоустройству лиц с инвалидностью.</w:t>
            </w:r>
          </w:p>
        </w:tc>
      </w:tr>
      <w:tr w:rsidR="00257078" w:rsidRPr="006F1969" w14:paraId="0C42FC0E" w14:textId="77777777" w:rsidTr="00257078">
        <w:tc>
          <w:tcPr>
            <w:tcW w:w="856" w:type="pct"/>
            <w:vMerge w:val="restart"/>
            <w:shd w:val="clear" w:color="auto" w:fill="auto"/>
          </w:tcPr>
          <w:p w14:paraId="32DBF699" w14:textId="77777777" w:rsidR="00257078" w:rsidRPr="006F1969" w:rsidRDefault="00257078" w:rsidP="00ED298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67" w:type="pct"/>
            <w:vMerge w:val="restart"/>
            <w:shd w:val="clear" w:color="auto" w:fill="auto"/>
          </w:tcPr>
          <w:p w14:paraId="3B900C52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№</w:t>
            </w:r>
          </w:p>
          <w:p w14:paraId="20357D3C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</w:rPr>
              <w:t>п/п</w:t>
            </w:r>
            <w:r w:rsidRPr="006F19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70" w:type="pct"/>
            <w:gridSpan w:val="2"/>
            <w:vMerge w:val="restart"/>
          </w:tcPr>
          <w:p w14:paraId="3F12194D" w14:textId="77777777" w:rsidR="00257078" w:rsidRPr="006F1969" w:rsidRDefault="00257078" w:rsidP="00ED298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</w:rPr>
              <w:t>Наименование целевого показателя</w:t>
            </w:r>
            <w:r w:rsidRPr="006F19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8" w:type="pct"/>
            <w:vMerge w:val="restart"/>
          </w:tcPr>
          <w:p w14:paraId="346162C9" w14:textId="77777777" w:rsidR="00257078" w:rsidRPr="006F1969" w:rsidRDefault="00257078" w:rsidP="00CB639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</w:rPr>
              <w:t xml:space="preserve">Документ – основание </w:t>
            </w:r>
          </w:p>
        </w:tc>
        <w:tc>
          <w:tcPr>
            <w:tcW w:w="293" w:type="pct"/>
          </w:tcPr>
          <w:p w14:paraId="17177B42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6" w:type="pct"/>
            <w:gridSpan w:val="8"/>
          </w:tcPr>
          <w:p w14:paraId="7AE05C54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257078" w:rsidRPr="006F1969" w14:paraId="6327E9CE" w14:textId="77777777" w:rsidTr="00A97DB6">
        <w:tc>
          <w:tcPr>
            <w:tcW w:w="856" w:type="pct"/>
            <w:vMerge/>
            <w:shd w:val="clear" w:color="auto" w:fill="auto"/>
          </w:tcPr>
          <w:p w14:paraId="00CC4A2E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7" w:type="pct"/>
            <w:vMerge/>
            <w:shd w:val="clear" w:color="auto" w:fill="auto"/>
          </w:tcPr>
          <w:p w14:paraId="384676D1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70" w:type="pct"/>
            <w:gridSpan w:val="2"/>
            <w:vMerge/>
          </w:tcPr>
          <w:p w14:paraId="0248FAEF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28" w:type="pct"/>
            <w:vMerge/>
          </w:tcPr>
          <w:p w14:paraId="44CF5AF2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3" w:type="pct"/>
          </w:tcPr>
          <w:p w14:paraId="61E0D1A0" w14:textId="77777777" w:rsidR="00257078" w:rsidRPr="006F1969" w:rsidRDefault="00257078" w:rsidP="00CB63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</w:rPr>
              <w:t>Базовое значение</w:t>
            </w:r>
            <w:r w:rsidRPr="006F196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8" w:type="pct"/>
          </w:tcPr>
          <w:p w14:paraId="08D6E48F" w14:textId="77777777" w:rsidR="00257078" w:rsidRPr="006F1969" w:rsidRDefault="00257078" w:rsidP="00257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2023</w:t>
            </w:r>
          </w:p>
        </w:tc>
        <w:tc>
          <w:tcPr>
            <w:tcW w:w="225" w:type="pct"/>
          </w:tcPr>
          <w:p w14:paraId="370AF7F9" w14:textId="77777777" w:rsidR="00257078" w:rsidRPr="006F1969" w:rsidRDefault="00257078" w:rsidP="00257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2024</w:t>
            </w:r>
          </w:p>
        </w:tc>
        <w:tc>
          <w:tcPr>
            <w:tcW w:w="225" w:type="pct"/>
          </w:tcPr>
          <w:p w14:paraId="3AD7E3E0" w14:textId="77777777" w:rsidR="00257078" w:rsidRPr="006F1969" w:rsidRDefault="00257078" w:rsidP="00257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2025</w:t>
            </w:r>
          </w:p>
        </w:tc>
        <w:tc>
          <w:tcPr>
            <w:tcW w:w="225" w:type="pct"/>
          </w:tcPr>
          <w:p w14:paraId="074DC8BE" w14:textId="77777777" w:rsidR="00257078" w:rsidRPr="006F1969" w:rsidRDefault="00257078" w:rsidP="00257078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2026</w:t>
            </w:r>
          </w:p>
        </w:tc>
        <w:tc>
          <w:tcPr>
            <w:tcW w:w="224" w:type="pct"/>
          </w:tcPr>
          <w:p w14:paraId="4E1AD59F" w14:textId="77777777" w:rsidR="00257078" w:rsidRPr="006F1969" w:rsidRDefault="00257078" w:rsidP="00257078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" w:type="pct"/>
          </w:tcPr>
          <w:p w14:paraId="7682223B" w14:textId="77777777" w:rsidR="00257078" w:rsidRPr="006F1969" w:rsidRDefault="00257078" w:rsidP="00CB639D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30" w:type="pct"/>
          </w:tcPr>
          <w:p w14:paraId="796819BB" w14:textId="77777777" w:rsidR="00257078" w:rsidRPr="006F1969" w:rsidRDefault="00257078" w:rsidP="00CB639D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 xml:space="preserve">На момент окончания реализации муниципальной программы </w:t>
            </w:r>
          </w:p>
        </w:tc>
        <w:tc>
          <w:tcPr>
            <w:tcW w:w="549" w:type="pct"/>
          </w:tcPr>
          <w:p w14:paraId="29B01525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257078" w:rsidRPr="006F1969" w14:paraId="6E8D7CA8" w14:textId="77777777" w:rsidTr="00A97DB6">
        <w:tc>
          <w:tcPr>
            <w:tcW w:w="856" w:type="pct"/>
            <w:vMerge/>
            <w:shd w:val="clear" w:color="auto" w:fill="auto"/>
          </w:tcPr>
          <w:p w14:paraId="0D417AFA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auto"/>
          </w:tcPr>
          <w:p w14:paraId="241774F5" w14:textId="77777777" w:rsidR="00257078" w:rsidRPr="006F1969" w:rsidRDefault="00257078" w:rsidP="00145DD1">
            <w:pPr>
              <w:tabs>
                <w:tab w:val="center" w:pos="18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670" w:type="pct"/>
            <w:gridSpan w:val="2"/>
          </w:tcPr>
          <w:p w14:paraId="32EE8DF5" w14:textId="77777777" w:rsidR="00257078" w:rsidRPr="006F1969" w:rsidRDefault="00257078" w:rsidP="00723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Организация проведения оплачиваемых общественных работ для не занятых трудовой деятельностью и безработных граждан, человек.</w:t>
            </w:r>
          </w:p>
          <w:p w14:paraId="04C8B744" w14:textId="77777777" w:rsidR="00257078" w:rsidRPr="006F1969" w:rsidRDefault="00257078" w:rsidP="00723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2B5537" w14:textId="77777777" w:rsidR="00257078" w:rsidRPr="006F1969" w:rsidRDefault="00257078" w:rsidP="00723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28" w:type="pct"/>
            <w:vMerge w:val="restart"/>
          </w:tcPr>
          <w:p w14:paraId="5070EA95" w14:textId="77777777" w:rsidR="00257078" w:rsidRPr="006F1969" w:rsidRDefault="00257078" w:rsidP="00723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 xml:space="preserve">Постановление Правительства Ханты-Мансийского автономного округа – Югры от 31.10.2021 №472-п «О государственной программе Ханты-Мансийского автономного округа – Югры «Поддержка занятости населения». </w:t>
            </w:r>
          </w:p>
        </w:tc>
        <w:tc>
          <w:tcPr>
            <w:tcW w:w="293" w:type="pct"/>
          </w:tcPr>
          <w:p w14:paraId="16E43A89" w14:textId="77777777" w:rsidR="00257078" w:rsidRPr="00257078" w:rsidRDefault="00257078" w:rsidP="0014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28" w:type="pct"/>
          </w:tcPr>
          <w:p w14:paraId="4CA65C88" w14:textId="45494C17" w:rsidR="00257078" w:rsidRPr="00E1431C" w:rsidRDefault="00E95909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1431C">
              <w:rPr>
                <w:sz w:val="22"/>
                <w:szCs w:val="22"/>
              </w:rPr>
              <w:t>5</w:t>
            </w:r>
            <w:r w:rsidR="00257078" w:rsidRPr="00E1431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5" w:type="pct"/>
          </w:tcPr>
          <w:p w14:paraId="2538A12E" w14:textId="14D941DA" w:rsidR="00257078" w:rsidRPr="00E1431C" w:rsidRDefault="00257078" w:rsidP="00E95909">
            <w:pPr>
              <w:tabs>
                <w:tab w:val="center" w:pos="24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1431C">
              <w:rPr>
                <w:sz w:val="22"/>
                <w:szCs w:val="22"/>
                <w:lang w:val="en-US"/>
              </w:rPr>
              <w:tab/>
            </w:r>
            <w:r w:rsidR="00E95909" w:rsidRPr="00E1431C">
              <w:rPr>
                <w:sz w:val="22"/>
                <w:szCs w:val="22"/>
              </w:rPr>
              <w:t>5</w:t>
            </w:r>
            <w:r w:rsidRPr="00E1431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5" w:type="pct"/>
          </w:tcPr>
          <w:p w14:paraId="088C180A" w14:textId="7D54170B" w:rsidR="00257078" w:rsidRPr="00E1431C" w:rsidRDefault="00E95909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1431C">
              <w:rPr>
                <w:sz w:val="22"/>
                <w:szCs w:val="22"/>
              </w:rPr>
              <w:t>5</w:t>
            </w:r>
            <w:r w:rsidR="00257078" w:rsidRPr="00E1431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5" w:type="pct"/>
          </w:tcPr>
          <w:p w14:paraId="0182DF33" w14:textId="41341177" w:rsidR="00257078" w:rsidRPr="00E1431C" w:rsidRDefault="00E95909" w:rsidP="00145DD1">
            <w:pPr>
              <w:tabs>
                <w:tab w:val="center" w:pos="22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1431C">
              <w:rPr>
                <w:sz w:val="22"/>
                <w:szCs w:val="22"/>
              </w:rPr>
              <w:t>5</w:t>
            </w:r>
            <w:r w:rsidR="00257078" w:rsidRPr="00E1431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4" w:type="pct"/>
          </w:tcPr>
          <w:p w14:paraId="14B95769" w14:textId="52B1E653" w:rsidR="00257078" w:rsidRPr="00E1431C" w:rsidRDefault="00E95909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1431C">
              <w:rPr>
                <w:sz w:val="22"/>
                <w:szCs w:val="22"/>
              </w:rPr>
              <w:t>5</w:t>
            </w:r>
            <w:r w:rsidR="00257078" w:rsidRPr="00E1431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1" w:type="pct"/>
          </w:tcPr>
          <w:p w14:paraId="255B0D3F" w14:textId="14C20548" w:rsidR="00257078" w:rsidRPr="00E1431C" w:rsidRDefault="00E95909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5</w:t>
            </w:r>
            <w:r w:rsidR="00A12E34" w:rsidRPr="00E1431C">
              <w:rPr>
                <w:sz w:val="22"/>
                <w:szCs w:val="22"/>
              </w:rPr>
              <w:t>0</w:t>
            </w:r>
          </w:p>
        </w:tc>
        <w:tc>
          <w:tcPr>
            <w:tcW w:w="530" w:type="pct"/>
          </w:tcPr>
          <w:p w14:paraId="3117EE69" w14:textId="362838AB" w:rsidR="00257078" w:rsidRPr="00E1431C" w:rsidRDefault="00E95909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1431C">
              <w:rPr>
                <w:sz w:val="22"/>
                <w:szCs w:val="22"/>
              </w:rPr>
              <w:t>30</w:t>
            </w:r>
            <w:r w:rsidR="00257078" w:rsidRPr="00E1431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49" w:type="pct"/>
          </w:tcPr>
          <w:p w14:paraId="7E21FD08" w14:textId="28DEB639" w:rsidR="00257078" w:rsidRPr="00E1431C" w:rsidRDefault="00257078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Управление экономики Администрации города Когалыма/</w:t>
            </w:r>
            <w:r w:rsidR="00E95909" w:rsidRPr="00E1431C">
              <w:t xml:space="preserve"> </w:t>
            </w:r>
            <w:r w:rsidR="00E95909" w:rsidRPr="00E1431C">
              <w:rPr>
                <w:sz w:val="22"/>
                <w:szCs w:val="22"/>
              </w:rPr>
              <w:t>МБУ «КСАТ»/</w:t>
            </w:r>
          </w:p>
          <w:p w14:paraId="78F51E04" w14:textId="77777777" w:rsidR="00257078" w:rsidRPr="00E1431C" w:rsidRDefault="00257078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МКУ «УОДОМС»    </w:t>
            </w:r>
          </w:p>
        </w:tc>
      </w:tr>
      <w:tr w:rsidR="00257078" w:rsidRPr="006F1969" w14:paraId="517E4746" w14:textId="77777777" w:rsidTr="00A97DB6">
        <w:tc>
          <w:tcPr>
            <w:tcW w:w="856" w:type="pct"/>
            <w:vMerge/>
            <w:shd w:val="clear" w:color="auto" w:fill="auto"/>
          </w:tcPr>
          <w:p w14:paraId="44F426F3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auto"/>
          </w:tcPr>
          <w:p w14:paraId="65872419" w14:textId="77777777" w:rsidR="00257078" w:rsidRPr="006F1969" w:rsidRDefault="00257078" w:rsidP="00A74D39">
            <w:pPr>
              <w:tabs>
                <w:tab w:val="center" w:pos="182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</w:rPr>
              <w:tab/>
            </w:r>
            <w:r w:rsidRPr="006F1969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670" w:type="pct"/>
            <w:gridSpan w:val="2"/>
          </w:tcPr>
          <w:p w14:paraId="0C80BB89" w14:textId="77777777" w:rsidR="00257078" w:rsidRPr="006F1969" w:rsidRDefault="00257078" w:rsidP="00723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 xml:space="preserve">Организация </w:t>
            </w:r>
            <w:r>
              <w:rPr>
                <w:sz w:val="22"/>
                <w:szCs w:val="22"/>
              </w:rPr>
              <w:t>в</w:t>
            </w:r>
            <w:r w:rsidRPr="006F1969">
              <w:rPr>
                <w:sz w:val="22"/>
                <w:szCs w:val="22"/>
              </w:rPr>
              <w:t xml:space="preserve">ременного трудоустройства несовершеннолетних граждан в возрасте от 14 до 18 лет в свободное от учёбы время, человек. </w:t>
            </w:r>
          </w:p>
        </w:tc>
        <w:tc>
          <w:tcPr>
            <w:tcW w:w="628" w:type="pct"/>
            <w:vMerge/>
          </w:tcPr>
          <w:p w14:paraId="41A73230" w14:textId="77777777" w:rsidR="00257078" w:rsidRPr="006F1969" w:rsidRDefault="00257078" w:rsidP="00894D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3" w:type="pct"/>
          </w:tcPr>
          <w:p w14:paraId="463D36DA" w14:textId="77777777" w:rsidR="00257078" w:rsidRPr="006F1969" w:rsidRDefault="00257078" w:rsidP="002570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8" w:type="pct"/>
          </w:tcPr>
          <w:p w14:paraId="356E13C0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610</w:t>
            </w:r>
          </w:p>
        </w:tc>
        <w:tc>
          <w:tcPr>
            <w:tcW w:w="225" w:type="pct"/>
          </w:tcPr>
          <w:p w14:paraId="5AF87C53" w14:textId="77777777" w:rsidR="00257078" w:rsidRPr="006F1969" w:rsidRDefault="00257078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6</w:t>
            </w:r>
            <w:r w:rsidR="00A12E34">
              <w:rPr>
                <w:sz w:val="22"/>
                <w:szCs w:val="22"/>
              </w:rPr>
              <w:t>2</w:t>
            </w:r>
            <w:r w:rsidRPr="006F196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</w:tcPr>
          <w:p w14:paraId="09C65240" w14:textId="77777777" w:rsidR="00257078" w:rsidRPr="006F1969" w:rsidRDefault="00257078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6</w:t>
            </w:r>
            <w:r w:rsidR="00A12E34">
              <w:rPr>
                <w:sz w:val="22"/>
                <w:szCs w:val="22"/>
              </w:rPr>
              <w:t>2</w:t>
            </w:r>
            <w:r w:rsidRPr="006F196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</w:tcPr>
          <w:p w14:paraId="184E096A" w14:textId="77777777" w:rsidR="00257078" w:rsidRPr="006F1969" w:rsidRDefault="00257078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6</w:t>
            </w:r>
            <w:r w:rsidR="00A12E34">
              <w:rPr>
                <w:sz w:val="22"/>
                <w:szCs w:val="22"/>
              </w:rPr>
              <w:t>2</w:t>
            </w:r>
            <w:r w:rsidRPr="006F1969"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</w:tcPr>
          <w:p w14:paraId="04CBE8C6" w14:textId="77777777" w:rsidR="00257078" w:rsidRPr="006F1969" w:rsidRDefault="00257078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6</w:t>
            </w:r>
            <w:r w:rsidR="00A12E34">
              <w:rPr>
                <w:sz w:val="22"/>
                <w:szCs w:val="22"/>
              </w:rPr>
              <w:t>2</w:t>
            </w:r>
            <w:r w:rsidRPr="006F1969">
              <w:rPr>
                <w:sz w:val="22"/>
                <w:szCs w:val="22"/>
              </w:rPr>
              <w:t>0</w:t>
            </w:r>
          </w:p>
        </w:tc>
        <w:tc>
          <w:tcPr>
            <w:tcW w:w="181" w:type="pct"/>
          </w:tcPr>
          <w:p w14:paraId="1DADAF6D" w14:textId="77777777" w:rsidR="00257078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530" w:type="pct"/>
          </w:tcPr>
          <w:p w14:paraId="2B2FA49E" w14:textId="77777777" w:rsidR="00257078" w:rsidRPr="00257078" w:rsidRDefault="00257078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12E34">
              <w:rPr>
                <w:sz w:val="22"/>
                <w:szCs w:val="22"/>
              </w:rPr>
              <w:t>3</w:t>
            </w:r>
            <w:r w:rsidR="00A12E34" w:rsidRPr="00A12E34">
              <w:rPr>
                <w:sz w:val="22"/>
                <w:szCs w:val="22"/>
              </w:rPr>
              <w:t>710</w:t>
            </w:r>
          </w:p>
        </w:tc>
        <w:tc>
          <w:tcPr>
            <w:tcW w:w="549" w:type="pct"/>
          </w:tcPr>
          <w:p w14:paraId="5DCB07D4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14:paraId="50F84654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УКСиМП Администрации города Когалыма/</w:t>
            </w:r>
          </w:p>
          <w:p w14:paraId="5FAED716" w14:textId="77777777" w:rsidR="00257078" w:rsidRPr="006F1969" w:rsidRDefault="00257078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МАУ«МКЦ «Феникс»</w:t>
            </w:r>
          </w:p>
        </w:tc>
      </w:tr>
    </w:tbl>
    <w:p w14:paraId="748131ED" w14:textId="77777777" w:rsidR="006F1969" w:rsidRDefault="006F1969" w:rsidP="00894DD4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  <w:sectPr w:rsidR="006F1969" w:rsidSect="006F196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9"/>
        <w:gridCol w:w="530"/>
        <w:gridCol w:w="2112"/>
        <w:gridCol w:w="1915"/>
        <w:gridCol w:w="929"/>
        <w:gridCol w:w="710"/>
        <w:gridCol w:w="710"/>
        <w:gridCol w:w="421"/>
        <w:gridCol w:w="69"/>
        <w:gridCol w:w="220"/>
        <w:gridCol w:w="710"/>
        <w:gridCol w:w="587"/>
        <w:gridCol w:w="119"/>
        <w:gridCol w:w="666"/>
        <w:gridCol w:w="666"/>
        <w:gridCol w:w="917"/>
        <w:gridCol w:w="402"/>
        <w:gridCol w:w="1315"/>
      </w:tblGrid>
      <w:tr w:rsidR="001355B5" w:rsidRPr="006F1969" w14:paraId="7A9B59D3" w14:textId="77777777" w:rsidTr="00A97DB6">
        <w:tc>
          <w:tcPr>
            <w:tcW w:w="860" w:type="pct"/>
          </w:tcPr>
          <w:p w14:paraId="1B6547B6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" w:type="pct"/>
          </w:tcPr>
          <w:p w14:paraId="177CD947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673" w:type="pct"/>
          </w:tcPr>
          <w:p w14:paraId="2BA82933" w14:textId="77777777" w:rsidR="00A12E34" w:rsidRPr="006F1969" w:rsidRDefault="00A12E34" w:rsidP="00CB6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течение учебного года, человек. </w:t>
            </w:r>
          </w:p>
        </w:tc>
        <w:tc>
          <w:tcPr>
            <w:tcW w:w="610" w:type="pct"/>
          </w:tcPr>
          <w:p w14:paraId="6D414A0A" w14:textId="77777777" w:rsidR="00A12E34" w:rsidRPr="006F1969" w:rsidRDefault="00A12E34" w:rsidP="00894DD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96" w:type="pct"/>
          </w:tcPr>
          <w:p w14:paraId="7CC24A87" w14:textId="77777777" w:rsidR="00A12E34" w:rsidRPr="006F1969" w:rsidRDefault="00A12E34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226" w:type="pct"/>
          </w:tcPr>
          <w:p w14:paraId="44B228A2" w14:textId="77777777" w:rsidR="00A12E34" w:rsidRPr="006F1969" w:rsidRDefault="00A12E34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6" w:type="pct"/>
          </w:tcPr>
          <w:p w14:paraId="01CDB7FB" w14:textId="77777777" w:rsidR="00A12E34" w:rsidRPr="006F1969" w:rsidRDefault="00A12E34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" w:type="pct"/>
            <w:gridSpan w:val="3"/>
          </w:tcPr>
          <w:p w14:paraId="4C17C597" w14:textId="77777777" w:rsidR="00A12E34" w:rsidRPr="006F1969" w:rsidRDefault="00A12E34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6" w:type="pct"/>
          </w:tcPr>
          <w:p w14:paraId="47040E8B" w14:textId="77777777" w:rsidR="00A12E34" w:rsidRPr="006F1969" w:rsidRDefault="00A12E34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25" w:type="pct"/>
            <w:gridSpan w:val="2"/>
          </w:tcPr>
          <w:p w14:paraId="01AECF6E" w14:textId="77777777" w:rsidR="00A12E34" w:rsidRPr="006F1969" w:rsidRDefault="00A12E34" w:rsidP="00A12E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12" w:type="pct"/>
          </w:tcPr>
          <w:p w14:paraId="2A5855C7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504" w:type="pct"/>
            <w:gridSpan w:val="2"/>
          </w:tcPr>
          <w:p w14:paraId="19DF6A38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547" w:type="pct"/>
            <w:gridSpan w:val="2"/>
          </w:tcPr>
          <w:p w14:paraId="2AFAB64B" w14:textId="77777777" w:rsidR="00A12E34" w:rsidRPr="00C73D0C" w:rsidRDefault="00A12E34" w:rsidP="00C73D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D0C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14:paraId="6F302DD1" w14:textId="77777777" w:rsidR="00A12E34" w:rsidRPr="00C73D0C" w:rsidRDefault="00A12E34" w:rsidP="00C73D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3D0C">
              <w:rPr>
                <w:sz w:val="22"/>
                <w:szCs w:val="22"/>
              </w:rPr>
              <w:t>УКСиМП Администрации города Когалыма/</w:t>
            </w:r>
          </w:p>
          <w:p w14:paraId="265A8B36" w14:textId="77777777" w:rsidR="00A12E34" w:rsidRPr="006F1969" w:rsidRDefault="00A12E34" w:rsidP="00C73D0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73D0C">
              <w:rPr>
                <w:sz w:val="22"/>
                <w:szCs w:val="22"/>
              </w:rPr>
              <w:t>МАУ«МКЦ «Феникс»</w:t>
            </w:r>
          </w:p>
        </w:tc>
      </w:tr>
      <w:tr w:rsidR="001355B5" w:rsidRPr="006F1969" w14:paraId="27DBA09F" w14:textId="77777777" w:rsidTr="00A97DB6">
        <w:tc>
          <w:tcPr>
            <w:tcW w:w="860" w:type="pct"/>
          </w:tcPr>
          <w:p w14:paraId="34D1F13C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" w:type="pct"/>
          </w:tcPr>
          <w:p w14:paraId="75204EC1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673" w:type="pct"/>
          </w:tcPr>
          <w:p w14:paraId="737A38A6" w14:textId="77777777" w:rsidR="00A12E34" w:rsidRPr="006F1969" w:rsidRDefault="00A12E34" w:rsidP="001D2C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Когалыме, баллы.</w:t>
            </w:r>
          </w:p>
        </w:tc>
        <w:tc>
          <w:tcPr>
            <w:tcW w:w="610" w:type="pct"/>
          </w:tcPr>
          <w:p w14:paraId="32DC1FEF" w14:textId="77777777" w:rsidR="00A12E34" w:rsidRPr="006F1969" w:rsidRDefault="00A12E34" w:rsidP="00A2534C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F1969">
              <w:rPr>
                <w:spacing w:val="-6"/>
                <w:sz w:val="22"/>
                <w:szCs w:val="22"/>
              </w:rPr>
              <w:t xml:space="preserve">Распоряжение Департамента труда и занятости населения Ханты-Мансийского автономного округа – Югры от 27.04.2012 №117-р «Об утверждении порядка оценки эффективности деятельности органов местного самоуправления муниципальных районов и городских округов Ханты-Мансийского автономного округа - Югры в области реализации ими переданных для исполнения </w:t>
            </w:r>
            <w:r w:rsidRPr="006F1969">
              <w:rPr>
                <w:spacing w:val="-6"/>
                <w:sz w:val="22"/>
                <w:szCs w:val="22"/>
              </w:rPr>
              <w:lastRenderedPageBreak/>
              <w:t>государственных полномочий по государственному управлению охраной труда».</w:t>
            </w:r>
          </w:p>
        </w:tc>
        <w:tc>
          <w:tcPr>
            <w:tcW w:w="296" w:type="pct"/>
          </w:tcPr>
          <w:p w14:paraId="41C1CF64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26" w:type="pct"/>
          </w:tcPr>
          <w:p w14:paraId="433E18AD" w14:textId="77777777" w:rsidR="00A12E34" w:rsidRPr="006F1969" w:rsidRDefault="00A12E34" w:rsidP="006C3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10</w:t>
            </w:r>
          </w:p>
        </w:tc>
        <w:tc>
          <w:tcPr>
            <w:tcW w:w="226" w:type="pct"/>
          </w:tcPr>
          <w:p w14:paraId="40458D86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10</w:t>
            </w:r>
          </w:p>
        </w:tc>
        <w:tc>
          <w:tcPr>
            <w:tcW w:w="226" w:type="pct"/>
            <w:gridSpan w:val="3"/>
          </w:tcPr>
          <w:p w14:paraId="47531E01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10</w:t>
            </w:r>
          </w:p>
        </w:tc>
        <w:tc>
          <w:tcPr>
            <w:tcW w:w="226" w:type="pct"/>
          </w:tcPr>
          <w:p w14:paraId="5AB2DB69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10</w:t>
            </w:r>
          </w:p>
        </w:tc>
        <w:tc>
          <w:tcPr>
            <w:tcW w:w="225" w:type="pct"/>
            <w:gridSpan w:val="2"/>
          </w:tcPr>
          <w:p w14:paraId="1A983D30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10</w:t>
            </w:r>
          </w:p>
        </w:tc>
        <w:tc>
          <w:tcPr>
            <w:tcW w:w="212" w:type="pct"/>
          </w:tcPr>
          <w:p w14:paraId="5D701F72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4" w:type="pct"/>
            <w:gridSpan w:val="2"/>
          </w:tcPr>
          <w:p w14:paraId="31733D6B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10</w:t>
            </w:r>
          </w:p>
        </w:tc>
        <w:tc>
          <w:tcPr>
            <w:tcW w:w="547" w:type="pct"/>
            <w:gridSpan w:val="2"/>
          </w:tcPr>
          <w:p w14:paraId="2D080604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Управление экономики Администрации города Когалыма/МКУ «УОДОМС»</w:t>
            </w:r>
          </w:p>
        </w:tc>
      </w:tr>
      <w:tr w:rsidR="001355B5" w:rsidRPr="006F1969" w14:paraId="7D5E349E" w14:textId="77777777" w:rsidTr="00A97DB6">
        <w:tc>
          <w:tcPr>
            <w:tcW w:w="860" w:type="pct"/>
          </w:tcPr>
          <w:p w14:paraId="2FADAD15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" w:type="pct"/>
          </w:tcPr>
          <w:p w14:paraId="34D5D6BF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F1969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673" w:type="pct"/>
          </w:tcPr>
          <w:p w14:paraId="0A9C283E" w14:textId="77777777" w:rsidR="00A12E34" w:rsidRPr="006F1969" w:rsidRDefault="00A12E34" w:rsidP="008C1C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места, человек.</w:t>
            </w:r>
          </w:p>
        </w:tc>
        <w:tc>
          <w:tcPr>
            <w:tcW w:w="610" w:type="pct"/>
          </w:tcPr>
          <w:p w14:paraId="23C0979C" w14:textId="77777777" w:rsidR="00A12E34" w:rsidRPr="006F1969" w:rsidRDefault="00A12E34" w:rsidP="0026025C">
            <w:pPr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31.10.2021 №472-п «О государственной программе Ханты-Мансийского автономного округа – Югры «Поддержка занятости населения».</w:t>
            </w:r>
          </w:p>
        </w:tc>
        <w:tc>
          <w:tcPr>
            <w:tcW w:w="296" w:type="pct"/>
          </w:tcPr>
          <w:p w14:paraId="2E850148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</w:p>
        </w:tc>
        <w:tc>
          <w:tcPr>
            <w:tcW w:w="226" w:type="pct"/>
          </w:tcPr>
          <w:p w14:paraId="3F8EF72E" w14:textId="77777777" w:rsidR="00A12E34" w:rsidRPr="006F1969" w:rsidRDefault="00A12E34" w:rsidP="006C3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</w:p>
        </w:tc>
        <w:tc>
          <w:tcPr>
            <w:tcW w:w="226" w:type="pct"/>
          </w:tcPr>
          <w:p w14:paraId="6AAD793F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</w:p>
        </w:tc>
        <w:tc>
          <w:tcPr>
            <w:tcW w:w="226" w:type="pct"/>
            <w:gridSpan w:val="3"/>
          </w:tcPr>
          <w:p w14:paraId="1C11686A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</w:p>
        </w:tc>
        <w:tc>
          <w:tcPr>
            <w:tcW w:w="226" w:type="pct"/>
          </w:tcPr>
          <w:p w14:paraId="62DF6E04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</w:p>
        </w:tc>
        <w:tc>
          <w:tcPr>
            <w:tcW w:w="225" w:type="pct"/>
            <w:gridSpan w:val="2"/>
          </w:tcPr>
          <w:p w14:paraId="308C828B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</w:tcPr>
          <w:p w14:paraId="1978E856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pct"/>
            <w:gridSpan w:val="2"/>
          </w:tcPr>
          <w:p w14:paraId="4E75FCEA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7" w:type="pct"/>
            <w:gridSpan w:val="2"/>
          </w:tcPr>
          <w:p w14:paraId="1F747666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14:paraId="51EEF547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Управление образования/</w:t>
            </w:r>
          </w:p>
          <w:p w14:paraId="574496E8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УКСиМП Администрации города Когалыма</w:t>
            </w:r>
          </w:p>
        </w:tc>
      </w:tr>
      <w:tr w:rsidR="00A12E34" w:rsidRPr="006F1969" w14:paraId="6F1A4126" w14:textId="77777777" w:rsidTr="00A97DB6">
        <w:tc>
          <w:tcPr>
            <w:tcW w:w="860" w:type="pct"/>
            <w:vMerge w:val="restart"/>
          </w:tcPr>
          <w:p w14:paraId="221598A5" w14:textId="77777777" w:rsidR="00A12E34" w:rsidRPr="006F1969" w:rsidRDefault="00A12E34" w:rsidP="00D93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Параметры финансового обеспечения муниципальной</w:t>
            </w:r>
          </w:p>
          <w:p w14:paraId="318DC689" w14:textId="77777777" w:rsidR="00A12E34" w:rsidRPr="006F1969" w:rsidRDefault="00A12E34" w:rsidP="00D9347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 xml:space="preserve">программы </w:t>
            </w:r>
          </w:p>
        </w:tc>
        <w:tc>
          <w:tcPr>
            <w:tcW w:w="842" w:type="pct"/>
            <w:gridSpan w:val="2"/>
            <w:vMerge w:val="restart"/>
          </w:tcPr>
          <w:p w14:paraId="27065262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10" w:type="pct"/>
          </w:tcPr>
          <w:p w14:paraId="3893408F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89" w:type="pct"/>
            <w:gridSpan w:val="14"/>
          </w:tcPr>
          <w:p w14:paraId="04208851" w14:textId="77777777" w:rsidR="00A12E34" w:rsidRPr="006F1969" w:rsidRDefault="00A12E34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1355B5" w:rsidRPr="006F1969" w14:paraId="6A48CAC4" w14:textId="77777777" w:rsidTr="00E95909">
        <w:tc>
          <w:tcPr>
            <w:tcW w:w="860" w:type="pct"/>
            <w:vMerge/>
          </w:tcPr>
          <w:p w14:paraId="5D4231B5" w14:textId="77777777" w:rsidR="001355B5" w:rsidRPr="006F1969" w:rsidRDefault="001355B5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42" w:type="pct"/>
            <w:gridSpan w:val="2"/>
            <w:vMerge/>
          </w:tcPr>
          <w:p w14:paraId="4F79E3F7" w14:textId="77777777" w:rsidR="001355B5" w:rsidRPr="006F1969" w:rsidRDefault="001355B5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122B5433" w14:textId="77777777" w:rsidR="001355B5" w:rsidRPr="006F1969" w:rsidRDefault="001355B5" w:rsidP="00894D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Всего</w:t>
            </w:r>
          </w:p>
        </w:tc>
        <w:tc>
          <w:tcPr>
            <w:tcW w:w="522" w:type="pct"/>
            <w:gridSpan w:val="2"/>
          </w:tcPr>
          <w:p w14:paraId="2349D75C" w14:textId="77777777" w:rsidR="001355B5" w:rsidRPr="006F1969" w:rsidRDefault="001355B5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2023</w:t>
            </w:r>
          </w:p>
        </w:tc>
        <w:tc>
          <w:tcPr>
            <w:tcW w:w="382" w:type="pct"/>
            <w:gridSpan w:val="3"/>
          </w:tcPr>
          <w:p w14:paraId="62D7AC0D" w14:textId="77777777" w:rsidR="001355B5" w:rsidRPr="006F1969" w:rsidRDefault="001355B5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2024</w:t>
            </w:r>
          </w:p>
        </w:tc>
        <w:tc>
          <w:tcPr>
            <w:tcW w:w="483" w:type="pct"/>
            <w:gridSpan w:val="3"/>
          </w:tcPr>
          <w:p w14:paraId="06F06171" w14:textId="77777777" w:rsidR="001355B5" w:rsidRPr="006F1969" w:rsidRDefault="001355B5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2025</w:t>
            </w:r>
          </w:p>
        </w:tc>
        <w:tc>
          <w:tcPr>
            <w:tcW w:w="462" w:type="pct"/>
            <w:gridSpan w:val="3"/>
          </w:tcPr>
          <w:p w14:paraId="4ED6E30C" w14:textId="77777777" w:rsidR="001355B5" w:rsidRPr="006F1969" w:rsidRDefault="001355B5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2026</w:t>
            </w:r>
          </w:p>
        </w:tc>
        <w:tc>
          <w:tcPr>
            <w:tcW w:w="420" w:type="pct"/>
            <w:gridSpan w:val="2"/>
          </w:tcPr>
          <w:p w14:paraId="24D129A3" w14:textId="77777777" w:rsidR="001355B5" w:rsidRPr="006F1969" w:rsidRDefault="001355B5" w:rsidP="00135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19" w:type="pct"/>
          </w:tcPr>
          <w:p w14:paraId="073729BC" w14:textId="77777777" w:rsidR="001355B5" w:rsidRPr="006F1969" w:rsidRDefault="001355B5" w:rsidP="001355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BD0B7A" w:rsidRPr="006F1969" w14:paraId="26DFC28A" w14:textId="77777777" w:rsidTr="00C56BAF">
        <w:tc>
          <w:tcPr>
            <w:tcW w:w="860" w:type="pct"/>
            <w:vMerge/>
          </w:tcPr>
          <w:p w14:paraId="0597A742" w14:textId="77777777" w:rsidR="00BD0B7A" w:rsidRPr="006F1969" w:rsidRDefault="00BD0B7A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42" w:type="pct"/>
            <w:gridSpan w:val="2"/>
          </w:tcPr>
          <w:p w14:paraId="25F85197" w14:textId="77777777" w:rsidR="00BD0B7A" w:rsidRPr="006F1969" w:rsidRDefault="00BD0B7A" w:rsidP="00894D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всего</w:t>
            </w:r>
          </w:p>
        </w:tc>
        <w:tc>
          <w:tcPr>
            <w:tcW w:w="610" w:type="pct"/>
            <w:vAlign w:val="center"/>
          </w:tcPr>
          <w:p w14:paraId="425ED3B0" w14:textId="70D11A80" w:rsidR="00BD0B7A" w:rsidRPr="00E3350E" w:rsidRDefault="00BD0B7A" w:rsidP="00E335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2" w:type="pct"/>
            <w:gridSpan w:val="2"/>
            <w:vAlign w:val="center"/>
          </w:tcPr>
          <w:p w14:paraId="4AEBEBDE" w14:textId="4A1DB5B7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  <w:gridSpan w:val="3"/>
            <w:vAlign w:val="center"/>
          </w:tcPr>
          <w:p w14:paraId="57C470D3" w14:textId="1B9F521C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3" w:type="pct"/>
            <w:gridSpan w:val="3"/>
          </w:tcPr>
          <w:p w14:paraId="26292BF1" w14:textId="56E49E72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14877580" w14:textId="4B6E05E2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2BB364C7" w14:textId="5B905732" w:rsidR="00BD0B7A" w:rsidRPr="00E3350E" w:rsidRDefault="00BD0B7A" w:rsidP="00E335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9" w:type="pct"/>
            <w:vAlign w:val="center"/>
          </w:tcPr>
          <w:p w14:paraId="1C2DDF64" w14:textId="052E4817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0B7A" w:rsidRPr="006F1969" w14:paraId="049BDB9F" w14:textId="77777777" w:rsidTr="009A2F0B">
        <w:tc>
          <w:tcPr>
            <w:tcW w:w="860" w:type="pct"/>
            <w:vMerge/>
          </w:tcPr>
          <w:p w14:paraId="7136FF59" w14:textId="77777777" w:rsidR="00BD0B7A" w:rsidRPr="006F1969" w:rsidRDefault="00BD0B7A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42" w:type="pct"/>
            <w:gridSpan w:val="2"/>
          </w:tcPr>
          <w:p w14:paraId="65EEE3A7" w14:textId="77777777" w:rsidR="00BD0B7A" w:rsidRPr="006F1969" w:rsidRDefault="00BD0B7A" w:rsidP="00894D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610" w:type="pct"/>
            <w:vAlign w:val="center"/>
          </w:tcPr>
          <w:p w14:paraId="18A07448" w14:textId="77050172" w:rsidR="00BD0B7A" w:rsidRPr="00E3350E" w:rsidRDefault="00BD0B7A" w:rsidP="00E335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2" w:type="pct"/>
            <w:gridSpan w:val="2"/>
            <w:vAlign w:val="center"/>
          </w:tcPr>
          <w:p w14:paraId="5E99B63C" w14:textId="408986CB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  <w:gridSpan w:val="3"/>
            <w:vAlign w:val="center"/>
          </w:tcPr>
          <w:p w14:paraId="49F111F5" w14:textId="023EDBF9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3" w:type="pct"/>
            <w:gridSpan w:val="3"/>
          </w:tcPr>
          <w:p w14:paraId="404ACF00" w14:textId="3904A51B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10F41B87" w14:textId="04E0A41D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7FD0CC6D" w14:textId="12F2BA45" w:rsidR="00BD0B7A" w:rsidRPr="00E3350E" w:rsidRDefault="00BD0B7A" w:rsidP="00E335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9" w:type="pct"/>
            <w:vAlign w:val="center"/>
          </w:tcPr>
          <w:p w14:paraId="083F6F42" w14:textId="20F2855B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0B7A" w:rsidRPr="006F1969" w14:paraId="08C189B7" w14:textId="77777777" w:rsidTr="00A66C7B">
        <w:tc>
          <w:tcPr>
            <w:tcW w:w="860" w:type="pct"/>
            <w:vMerge/>
          </w:tcPr>
          <w:p w14:paraId="6A450F6B" w14:textId="77777777" w:rsidR="00BD0B7A" w:rsidRPr="006F1969" w:rsidRDefault="00BD0B7A" w:rsidP="00894D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42" w:type="pct"/>
            <w:gridSpan w:val="2"/>
          </w:tcPr>
          <w:p w14:paraId="766D5F99" w14:textId="77777777" w:rsidR="00BD0B7A" w:rsidRPr="006F1969" w:rsidRDefault="00BD0B7A" w:rsidP="00894D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610" w:type="pct"/>
            <w:vAlign w:val="center"/>
          </w:tcPr>
          <w:p w14:paraId="5CF967B7" w14:textId="3C0042CB" w:rsidR="00BD0B7A" w:rsidRPr="00E3350E" w:rsidRDefault="00BD0B7A" w:rsidP="00E335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2" w:type="pct"/>
            <w:gridSpan w:val="2"/>
            <w:vAlign w:val="center"/>
          </w:tcPr>
          <w:p w14:paraId="670CD07D" w14:textId="2ACAAA9E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" w:type="pct"/>
            <w:gridSpan w:val="3"/>
            <w:vAlign w:val="center"/>
          </w:tcPr>
          <w:p w14:paraId="71A732A9" w14:textId="1A903EEC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3" w:type="pct"/>
            <w:gridSpan w:val="3"/>
          </w:tcPr>
          <w:p w14:paraId="364F62C6" w14:textId="55E057AC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2" w:type="pct"/>
            <w:gridSpan w:val="3"/>
            <w:vAlign w:val="center"/>
          </w:tcPr>
          <w:p w14:paraId="1E8D16A1" w14:textId="74CC1F79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25A9EA05" w14:textId="4FCC89B7" w:rsidR="00BD0B7A" w:rsidRPr="00E3350E" w:rsidRDefault="00BD0B7A" w:rsidP="00E335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9" w:type="pct"/>
            <w:vAlign w:val="center"/>
          </w:tcPr>
          <w:p w14:paraId="028378E5" w14:textId="1615723F" w:rsidR="00BD0B7A" w:rsidRPr="00E3350E" w:rsidRDefault="00BD0B7A" w:rsidP="00D9297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D0B7A" w:rsidRPr="006F1969" w14:paraId="25EC7432" w14:textId="77777777" w:rsidTr="00A97DB6">
        <w:tc>
          <w:tcPr>
            <w:tcW w:w="860" w:type="pct"/>
            <w:vMerge w:val="restart"/>
          </w:tcPr>
          <w:p w14:paraId="03CCDE85" w14:textId="77777777" w:rsidR="00BD0B7A" w:rsidRPr="006F1969" w:rsidRDefault="00BD0B7A" w:rsidP="00AF105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</w:t>
            </w:r>
            <w:r w:rsidRPr="006F1969">
              <w:rPr>
                <w:sz w:val="22"/>
                <w:szCs w:val="22"/>
              </w:rPr>
              <w:lastRenderedPageBreak/>
              <w:t xml:space="preserve">(программ) Российской Федерации участие, в котором принимает город Когалым </w:t>
            </w:r>
          </w:p>
        </w:tc>
        <w:tc>
          <w:tcPr>
            <w:tcW w:w="842" w:type="pct"/>
            <w:gridSpan w:val="2"/>
            <w:vMerge w:val="restart"/>
          </w:tcPr>
          <w:p w14:paraId="65813ECA" w14:textId="77777777" w:rsidR="00BD0B7A" w:rsidRPr="006F1969" w:rsidRDefault="00BD0B7A" w:rsidP="00260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lastRenderedPageBreak/>
              <w:t>Источники финансирования</w:t>
            </w:r>
          </w:p>
        </w:tc>
        <w:tc>
          <w:tcPr>
            <w:tcW w:w="610" w:type="pct"/>
          </w:tcPr>
          <w:p w14:paraId="2A52BBF4" w14:textId="77777777" w:rsidR="00BD0B7A" w:rsidRPr="006F1969" w:rsidRDefault="00BD0B7A" w:rsidP="00260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89" w:type="pct"/>
            <w:gridSpan w:val="14"/>
          </w:tcPr>
          <w:p w14:paraId="43015A27" w14:textId="77777777" w:rsidR="00BD0B7A" w:rsidRPr="006F1969" w:rsidRDefault="00BD0B7A" w:rsidP="00260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BD0B7A" w:rsidRPr="006F1969" w14:paraId="01B9D348" w14:textId="77777777" w:rsidTr="00E95909">
        <w:tc>
          <w:tcPr>
            <w:tcW w:w="860" w:type="pct"/>
            <w:vMerge/>
          </w:tcPr>
          <w:p w14:paraId="7B325676" w14:textId="77777777" w:rsidR="00BD0B7A" w:rsidRPr="006F1969" w:rsidRDefault="00BD0B7A" w:rsidP="002602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42" w:type="pct"/>
            <w:gridSpan w:val="2"/>
            <w:vMerge/>
          </w:tcPr>
          <w:p w14:paraId="552BE4D4" w14:textId="77777777" w:rsidR="00BD0B7A" w:rsidRPr="006F1969" w:rsidRDefault="00BD0B7A" w:rsidP="00260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0FF66B84" w14:textId="77777777" w:rsidR="00BD0B7A" w:rsidRPr="006F1969" w:rsidRDefault="00BD0B7A" w:rsidP="00260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Всего</w:t>
            </w:r>
          </w:p>
        </w:tc>
        <w:tc>
          <w:tcPr>
            <w:tcW w:w="522" w:type="pct"/>
            <w:gridSpan w:val="2"/>
          </w:tcPr>
          <w:p w14:paraId="7B8759E7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2023</w:t>
            </w:r>
          </w:p>
        </w:tc>
        <w:tc>
          <w:tcPr>
            <w:tcW w:w="360" w:type="pct"/>
            <w:gridSpan w:val="2"/>
          </w:tcPr>
          <w:p w14:paraId="1290E08B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2024</w:t>
            </w:r>
          </w:p>
        </w:tc>
        <w:tc>
          <w:tcPr>
            <w:tcW w:w="505" w:type="pct"/>
            <w:gridSpan w:val="4"/>
          </w:tcPr>
          <w:p w14:paraId="5B02DE14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2025</w:t>
            </w:r>
          </w:p>
        </w:tc>
        <w:tc>
          <w:tcPr>
            <w:tcW w:w="462" w:type="pct"/>
            <w:gridSpan w:val="3"/>
          </w:tcPr>
          <w:p w14:paraId="180E9E34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2026</w:t>
            </w:r>
          </w:p>
        </w:tc>
        <w:tc>
          <w:tcPr>
            <w:tcW w:w="420" w:type="pct"/>
            <w:gridSpan w:val="2"/>
          </w:tcPr>
          <w:p w14:paraId="03D7EAD0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19" w:type="pct"/>
          </w:tcPr>
          <w:p w14:paraId="0D57F0B4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5D7554" w:rsidRPr="006F1969" w14:paraId="2CBBE464" w14:textId="77777777" w:rsidTr="00B40D6C">
        <w:tc>
          <w:tcPr>
            <w:tcW w:w="860" w:type="pct"/>
            <w:vMerge/>
          </w:tcPr>
          <w:p w14:paraId="50EB12E0" w14:textId="77777777" w:rsidR="005D7554" w:rsidRPr="006F1969" w:rsidRDefault="005D7554" w:rsidP="002602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42" w:type="pct"/>
            <w:gridSpan w:val="2"/>
          </w:tcPr>
          <w:p w14:paraId="653FEB2D" w14:textId="77777777" w:rsidR="005D7554" w:rsidRPr="006F1969" w:rsidRDefault="005D7554" w:rsidP="002602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всего</w:t>
            </w:r>
          </w:p>
        </w:tc>
        <w:tc>
          <w:tcPr>
            <w:tcW w:w="610" w:type="pct"/>
            <w:vAlign w:val="center"/>
          </w:tcPr>
          <w:p w14:paraId="602DF8FC" w14:textId="62661E93" w:rsidR="005D7554" w:rsidRPr="00E1431C" w:rsidRDefault="005D7554" w:rsidP="00D8179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2" w:type="pct"/>
            <w:gridSpan w:val="2"/>
            <w:vAlign w:val="center"/>
          </w:tcPr>
          <w:p w14:paraId="5EB5BB01" w14:textId="2CC021F7" w:rsidR="005D7554" w:rsidRPr="00E1431C" w:rsidRDefault="005D7554" w:rsidP="00D8179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vAlign w:val="center"/>
          </w:tcPr>
          <w:p w14:paraId="7CD3FEEF" w14:textId="7F7A99F8" w:rsidR="005D7554" w:rsidRPr="00E1431C" w:rsidRDefault="005D7554" w:rsidP="00D8179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5" w:type="pct"/>
            <w:gridSpan w:val="4"/>
            <w:vAlign w:val="center"/>
          </w:tcPr>
          <w:p w14:paraId="6BE81467" w14:textId="1840ECC8" w:rsidR="005D7554" w:rsidRPr="00E1431C" w:rsidRDefault="005D7554" w:rsidP="00D8179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2" w:type="pct"/>
            <w:gridSpan w:val="3"/>
            <w:vAlign w:val="center"/>
          </w:tcPr>
          <w:p w14:paraId="41639DBE" w14:textId="3532C860" w:rsidR="005D7554" w:rsidRPr="00E1431C" w:rsidRDefault="005D7554" w:rsidP="00D8179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0" w:type="pct"/>
            <w:gridSpan w:val="2"/>
            <w:vAlign w:val="center"/>
          </w:tcPr>
          <w:p w14:paraId="25A75246" w14:textId="319123AF" w:rsidR="005D7554" w:rsidRPr="00E1431C" w:rsidRDefault="005D7554" w:rsidP="00D8179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9" w:type="pct"/>
            <w:vAlign w:val="center"/>
          </w:tcPr>
          <w:p w14:paraId="1F0C0F83" w14:textId="10A474EA" w:rsidR="005D7554" w:rsidRPr="00E1431C" w:rsidRDefault="005D7554" w:rsidP="00D8179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0FE5EBC8" w14:textId="77777777" w:rsidTr="00E95909">
        <w:tc>
          <w:tcPr>
            <w:tcW w:w="860" w:type="pct"/>
            <w:vMerge/>
          </w:tcPr>
          <w:p w14:paraId="3F3594F6" w14:textId="77777777" w:rsidR="005D7554" w:rsidRPr="006F1969" w:rsidRDefault="005D7554" w:rsidP="002602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42" w:type="pct"/>
            <w:gridSpan w:val="2"/>
          </w:tcPr>
          <w:p w14:paraId="05A089E5" w14:textId="77777777" w:rsidR="005D7554" w:rsidRPr="006F1969" w:rsidRDefault="005D7554" w:rsidP="002602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610" w:type="pct"/>
            <w:vAlign w:val="center"/>
          </w:tcPr>
          <w:p w14:paraId="7AD6D893" w14:textId="02AFCA64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2" w:type="pct"/>
            <w:gridSpan w:val="2"/>
            <w:vAlign w:val="center"/>
          </w:tcPr>
          <w:p w14:paraId="1F3F7D0F" w14:textId="61E3CF54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vAlign w:val="center"/>
          </w:tcPr>
          <w:p w14:paraId="61AD7373" w14:textId="2E4EE92B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5" w:type="pct"/>
            <w:gridSpan w:val="4"/>
            <w:vAlign w:val="center"/>
          </w:tcPr>
          <w:p w14:paraId="5632FC29" w14:textId="5FB0EB18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2" w:type="pct"/>
            <w:gridSpan w:val="3"/>
            <w:vAlign w:val="center"/>
          </w:tcPr>
          <w:p w14:paraId="7D00949F" w14:textId="7AD222C2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0" w:type="pct"/>
            <w:gridSpan w:val="2"/>
            <w:vAlign w:val="center"/>
          </w:tcPr>
          <w:p w14:paraId="1A528EE6" w14:textId="729045D3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9" w:type="pct"/>
            <w:vAlign w:val="center"/>
          </w:tcPr>
          <w:p w14:paraId="6C40E033" w14:textId="178BA349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184FFDDD" w14:textId="77777777" w:rsidTr="00E95909">
        <w:tc>
          <w:tcPr>
            <w:tcW w:w="860" w:type="pct"/>
            <w:vMerge/>
          </w:tcPr>
          <w:p w14:paraId="029316D3" w14:textId="77777777" w:rsidR="005D7554" w:rsidRPr="006F1969" w:rsidRDefault="005D7554" w:rsidP="002602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42" w:type="pct"/>
            <w:gridSpan w:val="2"/>
          </w:tcPr>
          <w:p w14:paraId="5FDF54D9" w14:textId="77777777" w:rsidR="005D7554" w:rsidRPr="006F1969" w:rsidRDefault="005D7554" w:rsidP="002602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610" w:type="pct"/>
            <w:vAlign w:val="center"/>
          </w:tcPr>
          <w:p w14:paraId="15C6EB85" w14:textId="2CF421C4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2" w:type="pct"/>
            <w:gridSpan w:val="2"/>
            <w:vAlign w:val="center"/>
          </w:tcPr>
          <w:p w14:paraId="0B45F9E7" w14:textId="7B95B81B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vAlign w:val="center"/>
          </w:tcPr>
          <w:p w14:paraId="1690C952" w14:textId="4403079E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5" w:type="pct"/>
            <w:gridSpan w:val="4"/>
            <w:vAlign w:val="center"/>
          </w:tcPr>
          <w:p w14:paraId="4B87FD52" w14:textId="7932214B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2" w:type="pct"/>
            <w:gridSpan w:val="3"/>
            <w:vAlign w:val="center"/>
          </w:tcPr>
          <w:p w14:paraId="3B0E04E9" w14:textId="2962D340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0" w:type="pct"/>
            <w:gridSpan w:val="2"/>
            <w:vAlign w:val="center"/>
          </w:tcPr>
          <w:p w14:paraId="23DF3B7C" w14:textId="0AFA1724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9" w:type="pct"/>
            <w:vAlign w:val="center"/>
          </w:tcPr>
          <w:p w14:paraId="45F9B98C" w14:textId="2659D5C9" w:rsidR="005D7554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D0B7A" w:rsidRPr="006F1969" w14:paraId="02211882" w14:textId="77777777" w:rsidTr="00A97DB6">
        <w:tc>
          <w:tcPr>
            <w:tcW w:w="860" w:type="pct"/>
            <w:vMerge w:val="restart"/>
          </w:tcPr>
          <w:p w14:paraId="4FCABE22" w14:textId="77777777" w:rsidR="00BD0B7A" w:rsidRPr="006F1969" w:rsidRDefault="00BD0B7A" w:rsidP="00E671C2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lastRenderedPageBreak/>
              <w:t xml:space="preserve">Объем налоговых расходов города Когалыма </w:t>
            </w:r>
          </w:p>
        </w:tc>
        <w:tc>
          <w:tcPr>
            <w:tcW w:w="842" w:type="pct"/>
            <w:gridSpan w:val="2"/>
          </w:tcPr>
          <w:p w14:paraId="2FECF6B1" w14:textId="77777777" w:rsidR="00BD0B7A" w:rsidRPr="006F1969" w:rsidRDefault="00BD0B7A" w:rsidP="00A253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30C0C40F" w14:textId="77777777" w:rsidR="00BD0B7A" w:rsidRPr="006F1969" w:rsidRDefault="00BD0B7A" w:rsidP="00A25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89" w:type="pct"/>
            <w:gridSpan w:val="14"/>
          </w:tcPr>
          <w:p w14:paraId="6E2E5288" w14:textId="77777777" w:rsidR="00BD0B7A" w:rsidRPr="006F1969" w:rsidRDefault="00BD0B7A" w:rsidP="00A2534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BD0B7A" w:rsidRPr="006F1969" w14:paraId="532D7FB5" w14:textId="77777777" w:rsidTr="00E95909">
        <w:tc>
          <w:tcPr>
            <w:tcW w:w="860" w:type="pct"/>
            <w:vMerge/>
          </w:tcPr>
          <w:p w14:paraId="4AB5D252" w14:textId="77777777" w:rsidR="00BD0B7A" w:rsidRPr="006F1969" w:rsidRDefault="00BD0B7A" w:rsidP="00A253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2" w:type="pct"/>
            <w:gridSpan w:val="2"/>
          </w:tcPr>
          <w:p w14:paraId="3C527C3E" w14:textId="77777777" w:rsidR="00BD0B7A" w:rsidRPr="006F1969" w:rsidRDefault="00BD0B7A" w:rsidP="00A253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14:paraId="437528F2" w14:textId="77777777" w:rsidR="00BD0B7A" w:rsidRPr="006F1969" w:rsidRDefault="00BD0B7A" w:rsidP="00A25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Всего</w:t>
            </w:r>
          </w:p>
        </w:tc>
        <w:tc>
          <w:tcPr>
            <w:tcW w:w="522" w:type="pct"/>
            <w:gridSpan w:val="2"/>
          </w:tcPr>
          <w:p w14:paraId="00B09E44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2023</w:t>
            </w:r>
          </w:p>
        </w:tc>
        <w:tc>
          <w:tcPr>
            <w:tcW w:w="360" w:type="pct"/>
            <w:gridSpan w:val="2"/>
          </w:tcPr>
          <w:p w14:paraId="12B43BB9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2024</w:t>
            </w:r>
          </w:p>
        </w:tc>
        <w:tc>
          <w:tcPr>
            <w:tcW w:w="505" w:type="pct"/>
            <w:gridSpan w:val="4"/>
          </w:tcPr>
          <w:p w14:paraId="2763D158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2025</w:t>
            </w:r>
          </w:p>
        </w:tc>
        <w:tc>
          <w:tcPr>
            <w:tcW w:w="462" w:type="pct"/>
            <w:gridSpan w:val="3"/>
          </w:tcPr>
          <w:p w14:paraId="3B62F798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2026</w:t>
            </w:r>
          </w:p>
        </w:tc>
        <w:tc>
          <w:tcPr>
            <w:tcW w:w="420" w:type="pct"/>
            <w:gridSpan w:val="2"/>
          </w:tcPr>
          <w:p w14:paraId="5EC16383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19" w:type="pct"/>
          </w:tcPr>
          <w:p w14:paraId="3C13804B" w14:textId="77777777" w:rsidR="00BD0B7A" w:rsidRPr="006F1969" w:rsidRDefault="00BD0B7A" w:rsidP="00D92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96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BD0B7A" w:rsidRPr="006F1969" w14:paraId="693BAAF1" w14:textId="77777777" w:rsidTr="00E95909">
        <w:tc>
          <w:tcPr>
            <w:tcW w:w="860" w:type="pct"/>
          </w:tcPr>
          <w:p w14:paraId="13892104" w14:textId="77777777" w:rsidR="00BD0B7A" w:rsidRPr="006F1969" w:rsidRDefault="00BD0B7A" w:rsidP="00A253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2" w:type="pct"/>
            <w:gridSpan w:val="2"/>
          </w:tcPr>
          <w:p w14:paraId="0EC45D44" w14:textId="77777777" w:rsidR="00BD0B7A" w:rsidRPr="006F1969" w:rsidRDefault="00BD0B7A" w:rsidP="00A253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1E3A9FC5" w14:textId="5F6B3C43" w:rsidR="00BD0B7A" w:rsidRPr="00E1431C" w:rsidRDefault="00BD0B7A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 w:rsidR="005D755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2" w:type="pct"/>
            <w:gridSpan w:val="2"/>
            <w:vAlign w:val="center"/>
          </w:tcPr>
          <w:p w14:paraId="4A100688" w14:textId="085CA4A6" w:rsidR="00BD0B7A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5D75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vAlign w:val="center"/>
          </w:tcPr>
          <w:p w14:paraId="63D7718F" w14:textId="141A024B" w:rsidR="00BD0B7A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5D75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05" w:type="pct"/>
            <w:gridSpan w:val="4"/>
            <w:vAlign w:val="center"/>
          </w:tcPr>
          <w:p w14:paraId="5B2C7934" w14:textId="56F5ED2B" w:rsidR="00BD0B7A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5D75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2" w:type="pct"/>
            <w:gridSpan w:val="3"/>
            <w:vAlign w:val="center"/>
          </w:tcPr>
          <w:p w14:paraId="54329C34" w14:textId="27502A1F" w:rsidR="00BD0B7A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5D75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0" w:type="pct"/>
            <w:gridSpan w:val="2"/>
            <w:vAlign w:val="center"/>
          </w:tcPr>
          <w:p w14:paraId="349F4857" w14:textId="545CC692" w:rsidR="00BD0B7A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5D75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9" w:type="pct"/>
            <w:vAlign w:val="center"/>
          </w:tcPr>
          <w:p w14:paraId="5DA6F617" w14:textId="2D09045E" w:rsidR="00BD0B7A" w:rsidRPr="00E1431C" w:rsidRDefault="005D7554" w:rsidP="00061F54">
            <w:pPr>
              <w:jc w:val="center"/>
              <w:rPr>
                <w:color w:val="000000"/>
                <w:sz w:val="22"/>
                <w:szCs w:val="22"/>
              </w:rPr>
            </w:pPr>
            <w:r w:rsidRPr="005D755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3119D08B" w14:textId="77777777" w:rsidR="00E671C2" w:rsidRDefault="00E671C2" w:rsidP="00E671C2">
      <w:pPr>
        <w:rPr>
          <w:rFonts w:eastAsia="Calibri"/>
          <w:sz w:val="26"/>
          <w:szCs w:val="26"/>
          <w:lang w:eastAsia="en-US"/>
        </w:rPr>
      </w:pPr>
    </w:p>
    <w:p w14:paraId="46623B0A" w14:textId="77777777" w:rsidR="006F1969" w:rsidRDefault="006F1969" w:rsidP="00895003">
      <w:pPr>
        <w:jc w:val="right"/>
        <w:rPr>
          <w:rFonts w:eastAsia="Calibri"/>
          <w:sz w:val="26"/>
          <w:szCs w:val="26"/>
          <w:lang w:eastAsia="en-US"/>
        </w:rPr>
        <w:sectPr w:rsidR="006F1969" w:rsidSect="006F1969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17FC09B" w14:textId="77777777" w:rsidR="00895003" w:rsidRPr="000341AA" w:rsidRDefault="0026025C" w:rsidP="00895003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Таблица </w:t>
      </w:r>
      <w:r w:rsidR="00895003">
        <w:rPr>
          <w:rFonts w:eastAsia="Calibri"/>
          <w:sz w:val="26"/>
          <w:szCs w:val="26"/>
          <w:lang w:eastAsia="en-US"/>
        </w:rPr>
        <w:t>1</w:t>
      </w:r>
    </w:p>
    <w:p w14:paraId="5D0CC935" w14:textId="77777777" w:rsidR="00895003" w:rsidRPr="00895003" w:rsidRDefault="00895003" w:rsidP="00895003">
      <w:pPr>
        <w:jc w:val="center"/>
        <w:rPr>
          <w:rFonts w:eastAsia="Calibri"/>
          <w:sz w:val="26"/>
          <w:szCs w:val="26"/>
          <w:lang w:eastAsia="en-US"/>
        </w:rPr>
      </w:pPr>
      <w:r w:rsidRPr="00895003">
        <w:rPr>
          <w:color w:val="000000"/>
          <w:sz w:val="26"/>
          <w:szCs w:val="26"/>
        </w:rPr>
        <w:t>Распределение финансовых ресурсов муниципальной программы</w:t>
      </w:r>
      <w:r>
        <w:rPr>
          <w:color w:val="000000"/>
          <w:sz w:val="26"/>
          <w:szCs w:val="26"/>
        </w:rPr>
        <w:t xml:space="preserve"> (по годам)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1276"/>
        <w:gridCol w:w="258"/>
        <w:gridCol w:w="2837"/>
        <w:gridCol w:w="67"/>
        <w:gridCol w:w="19"/>
        <w:gridCol w:w="80"/>
        <w:gridCol w:w="2596"/>
        <w:gridCol w:w="92"/>
        <w:gridCol w:w="51"/>
        <w:gridCol w:w="1622"/>
        <w:gridCol w:w="41"/>
        <w:gridCol w:w="1094"/>
        <w:gridCol w:w="41"/>
        <w:gridCol w:w="951"/>
        <w:gridCol w:w="41"/>
        <w:gridCol w:w="948"/>
        <w:gridCol w:w="45"/>
        <w:gridCol w:w="948"/>
        <w:gridCol w:w="45"/>
        <w:gridCol w:w="945"/>
        <w:gridCol w:w="48"/>
        <w:gridCol w:w="932"/>
        <w:gridCol w:w="6"/>
        <w:gridCol w:w="6"/>
        <w:gridCol w:w="32"/>
        <w:gridCol w:w="19"/>
        <w:gridCol w:w="837"/>
      </w:tblGrid>
      <w:tr w:rsidR="00E95909" w:rsidRPr="006F1969" w14:paraId="58EABD0E" w14:textId="77777777" w:rsidTr="00E95909">
        <w:tc>
          <w:tcPr>
            <w:tcW w:w="491" w:type="pct"/>
            <w:gridSpan w:val="3"/>
            <w:vMerge w:val="restart"/>
            <w:shd w:val="clear" w:color="auto" w:fill="auto"/>
            <w:vAlign w:val="center"/>
            <w:hideMark/>
          </w:tcPr>
          <w:p w14:paraId="4E8FDA5C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14:paraId="7FB8C8AB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897" w:type="pct"/>
            <w:gridSpan w:val="5"/>
            <w:vMerge w:val="restart"/>
            <w:shd w:val="clear" w:color="auto" w:fill="auto"/>
            <w:vAlign w:val="center"/>
            <w:hideMark/>
          </w:tcPr>
          <w:p w14:paraId="6EF752BC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539" w:type="pct"/>
            <w:gridSpan w:val="3"/>
            <w:vMerge w:val="restart"/>
            <w:shd w:val="clear" w:color="auto" w:fill="auto"/>
            <w:vAlign w:val="center"/>
            <w:hideMark/>
          </w:tcPr>
          <w:p w14:paraId="212DF800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81" w:type="pct"/>
            <w:gridSpan w:val="16"/>
            <w:shd w:val="clear" w:color="auto" w:fill="auto"/>
            <w:vAlign w:val="center"/>
            <w:hideMark/>
          </w:tcPr>
          <w:p w14:paraId="7B8FDBA8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E95909" w:rsidRPr="006F1969" w14:paraId="098CF19F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</w:tcPr>
          <w:p w14:paraId="4063BA32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4CEAF085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</w:tcPr>
          <w:p w14:paraId="6C1A0EC8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vMerge/>
            <w:shd w:val="clear" w:color="auto" w:fill="auto"/>
            <w:vAlign w:val="center"/>
          </w:tcPr>
          <w:p w14:paraId="3EB60126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1" w:type="pct"/>
            <w:gridSpan w:val="16"/>
            <w:shd w:val="clear" w:color="auto" w:fill="auto"/>
            <w:vAlign w:val="center"/>
          </w:tcPr>
          <w:p w14:paraId="6756D742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E95909" w:rsidRPr="006F1969" w14:paraId="4AADD4E8" w14:textId="77777777" w:rsidTr="00E95909">
        <w:tc>
          <w:tcPr>
            <w:tcW w:w="491" w:type="pct"/>
            <w:gridSpan w:val="3"/>
            <w:vMerge/>
            <w:vAlign w:val="center"/>
            <w:hideMark/>
          </w:tcPr>
          <w:p w14:paraId="7F1E10CA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14:paraId="3F76FFC8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vAlign w:val="center"/>
            <w:hideMark/>
          </w:tcPr>
          <w:p w14:paraId="533F72CC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vMerge/>
            <w:vAlign w:val="center"/>
            <w:hideMark/>
          </w:tcPr>
          <w:p w14:paraId="4423DF77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shd w:val="clear" w:color="auto" w:fill="auto"/>
            <w:vAlign w:val="center"/>
            <w:hideMark/>
          </w:tcPr>
          <w:p w14:paraId="2F40AC87" w14:textId="77777777" w:rsidR="00CE10F3" w:rsidRPr="006F1969" w:rsidRDefault="00CE10F3" w:rsidP="006F1969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14:paraId="5F2777C8" w14:textId="77777777" w:rsidR="00CE10F3" w:rsidRPr="006F1969" w:rsidRDefault="00CE10F3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14:paraId="082B0B1A" w14:textId="77777777" w:rsidR="00CE10F3" w:rsidRPr="006F1969" w:rsidRDefault="00CE10F3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14:paraId="765596F2" w14:textId="77777777" w:rsidR="00CE10F3" w:rsidRPr="006F1969" w:rsidRDefault="00CE10F3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14:paraId="4C8CAC16" w14:textId="77777777" w:rsidR="00CE10F3" w:rsidRPr="006F1969" w:rsidRDefault="00CE10F3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  <w:hideMark/>
          </w:tcPr>
          <w:p w14:paraId="4BB2B0AB" w14:textId="77777777" w:rsidR="00CE10F3" w:rsidRPr="006F1969" w:rsidRDefault="00CE10F3" w:rsidP="00CE10F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6F1969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63" w:type="pct"/>
          </w:tcPr>
          <w:p w14:paraId="21306072" w14:textId="77777777" w:rsidR="00CE10F3" w:rsidRDefault="00CE10F3" w:rsidP="00CE10F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F0C476" w14:textId="77777777" w:rsidR="00CE10F3" w:rsidRPr="006F1969" w:rsidRDefault="00CE10F3" w:rsidP="00CE10F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6F1969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E95909" w:rsidRPr="006F1969" w14:paraId="492E7312" w14:textId="77777777" w:rsidTr="00E95909">
        <w:tc>
          <w:tcPr>
            <w:tcW w:w="491" w:type="pct"/>
            <w:gridSpan w:val="3"/>
            <w:shd w:val="clear" w:color="auto" w:fill="auto"/>
            <w:noWrap/>
            <w:vAlign w:val="bottom"/>
            <w:hideMark/>
          </w:tcPr>
          <w:p w14:paraId="09CDB3A8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14:paraId="3371F2AC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7" w:type="pct"/>
            <w:gridSpan w:val="5"/>
            <w:shd w:val="clear" w:color="auto" w:fill="auto"/>
            <w:noWrap/>
            <w:vAlign w:val="bottom"/>
            <w:hideMark/>
          </w:tcPr>
          <w:p w14:paraId="357784A1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9" w:type="pct"/>
            <w:gridSpan w:val="3"/>
            <w:shd w:val="clear" w:color="auto" w:fill="auto"/>
            <w:noWrap/>
            <w:vAlign w:val="bottom"/>
            <w:hideMark/>
          </w:tcPr>
          <w:p w14:paraId="4527EDA7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" w:type="pct"/>
            <w:gridSpan w:val="2"/>
            <w:shd w:val="clear" w:color="auto" w:fill="auto"/>
            <w:noWrap/>
            <w:vAlign w:val="bottom"/>
            <w:hideMark/>
          </w:tcPr>
          <w:p w14:paraId="27D4FF5A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bottom"/>
            <w:hideMark/>
          </w:tcPr>
          <w:p w14:paraId="3154F7D0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bottom"/>
            <w:hideMark/>
          </w:tcPr>
          <w:p w14:paraId="23B3B16B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bottom"/>
            <w:hideMark/>
          </w:tcPr>
          <w:p w14:paraId="3FAA1AF5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2" w:type="pct"/>
            <w:gridSpan w:val="2"/>
            <w:shd w:val="clear" w:color="auto" w:fill="auto"/>
            <w:noWrap/>
            <w:vAlign w:val="bottom"/>
            <w:hideMark/>
          </w:tcPr>
          <w:p w14:paraId="7BD8EE9C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" w:type="pct"/>
            <w:gridSpan w:val="5"/>
            <w:shd w:val="clear" w:color="auto" w:fill="auto"/>
            <w:noWrap/>
            <w:vAlign w:val="bottom"/>
            <w:hideMark/>
          </w:tcPr>
          <w:p w14:paraId="4C46CD0F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3" w:type="pct"/>
          </w:tcPr>
          <w:p w14:paraId="533591FD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CE10F3" w:rsidRPr="006F1969" w14:paraId="4E4FA63C" w14:textId="77777777" w:rsidTr="008820DB">
        <w:tc>
          <w:tcPr>
            <w:tcW w:w="5000" w:type="pct"/>
            <w:gridSpan w:val="28"/>
            <w:shd w:val="clear" w:color="auto" w:fill="auto"/>
            <w:vAlign w:val="center"/>
          </w:tcPr>
          <w:p w14:paraId="1601636A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Цель: «Содействие занятости населения города Когалыма и повышение конкурентоспособности рабочей силы»</w:t>
            </w:r>
          </w:p>
        </w:tc>
      </w:tr>
      <w:tr w:rsidR="00CE10F3" w:rsidRPr="006F1969" w14:paraId="5415AFE3" w14:textId="77777777" w:rsidTr="008820DB">
        <w:tc>
          <w:tcPr>
            <w:tcW w:w="5000" w:type="pct"/>
            <w:gridSpan w:val="28"/>
            <w:shd w:val="clear" w:color="auto" w:fill="auto"/>
            <w:vAlign w:val="center"/>
          </w:tcPr>
          <w:p w14:paraId="60A925A2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Задача №1 «Сдерживание роста безработицы и снижение напряжённости на рынке труда»</w:t>
            </w:r>
          </w:p>
        </w:tc>
      </w:tr>
      <w:tr w:rsidR="00CE10F3" w:rsidRPr="006F1969" w14:paraId="083B4FCA" w14:textId="77777777" w:rsidTr="008820DB">
        <w:tc>
          <w:tcPr>
            <w:tcW w:w="5000" w:type="pct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0970DA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Подпрограмма 1 «Содействие трудоустройству граждан»</w:t>
            </w:r>
          </w:p>
        </w:tc>
      </w:tr>
      <w:tr w:rsidR="00CE10F3" w:rsidRPr="006F1969" w14:paraId="096180E9" w14:textId="77777777" w:rsidTr="008820DB">
        <w:tc>
          <w:tcPr>
            <w:tcW w:w="5000" w:type="pct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09DC5" w14:textId="77777777" w:rsidR="00CE10F3" w:rsidRPr="006F1969" w:rsidRDefault="00CE10F3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E95909" w:rsidRPr="00E1431C" w14:paraId="69EB539B" w14:textId="77777777" w:rsidTr="00E95909">
        <w:tc>
          <w:tcPr>
            <w:tcW w:w="491" w:type="pct"/>
            <w:gridSpan w:val="3"/>
            <w:vMerge w:val="restart"/>
            <w:shd w:val="clear" w:color="auto" w:fill="auto"/>
            <w:noWrap/>
            <w:hideMark/>
          </w:tcPr>
          <w:p w14:paraId="7C9B2529" w14:textId="77777777" w:rsidR="00E3350E" w:rsidRPr="006F1969" w:rsidRDefault="00E3350E" w:rsidP="00D8179A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66ED90C6" w14:textId="77777777" w:rsidR="00E3350E" w:rsidRPr="006F1969" w:rsidRDefault="00E3350E" w:rsidP="00D8179A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Содействие улучшению положения на рынке труда не занятых трудовой деятельностью и безработных граждан (</w:t>
            </w:r>
            <w:r w:rsidRPr="006F1969">
              <w:rPr>
                <w:color w:val="000000"/>
                <w:sz w:val="22"/>
                <w:szCs w:val="22"/>
                <w:lang w:val="en-US"/>
              </w:rPr>
              <w:t>I</w:t>
            </w:r>
            <w:r w:rsidRPr="006F1969">
              <w:rPr>
                <w:sz w:val="22"/>
                <w:szCs w:val="22"/>
              </w:rPr>
              <w:t>)</w:t>
            </w:r>
          </w:p>
        </w:tc>
        <w:tc>
          <w:tcPr>
            <w:tcW w:w="913" w:type="pct"/>
            <w:gridSpan w:val="6"/>
            <w:vMerge w:val="restart"/>
            <w:shd w:val="clear" w:color="auto" w:fill="auto"/>
            <w:hideMark/>
          </w:tcPr>
          <w:p w14:paraId="0CE7D342" w14:textId="77777777" w:rsidR="00E3350E" w:rsidRPr="00E1431C" w:rsidRDefault="00E3350E" w:rsidP="003D13AF">
            <w:pPr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Управление экономики Администрации города Когалыма//МКУ «УОДОМС»</w:t>
            </w:r>
            <w:r w:rsidR="00BD0B7A" w:rsidRPr="00E1431C">
              <w:rPr>
                <w:sz w:val="22"/>
                <w:szCs w:val="22"/>
              </w:rPr>
              <w:t>/</w:t>
            </w:r>
            <w:r w:rsidR="00BD0B7A" w:rsidRPr="00E1431C">
              <w:t xml:space="preserve"> </w:t>
            </w:r>
            <w:r w:rsidR="00BD0B7A" w:rsidRPr="00E1431C">
              <w:rPr>
                <w:sz w:val="22"/>
                <w:szCs w:val="22"/>
              </w:rPr>
              <w:t>МБУ «КСАТ»</w:t>
            </w:r>
          </w:p>
          <w:p w14:paraId="34A049D8" w14:textId="77777777" w:rsidR="00BD0B7A" w:rsidRPr="00E1431C" w:rsidRDefault="00BD0B7A" w:rsidP="003D13AF">
            <w:pPr>
              <w:jc w:val="center"/>
              <w:rPr>
                <w:sz w:val="22"/>
                <w:szCs w:val="22"/>
              </w:rPr>
            </w:pPr>
          </w:p>
          <w:p w14:paraId="043DA629" w14:textId="77777777" w:rsidR="00BD0B7A" w:rsidRPr="00E1431C" w:rsidRDefault="00BD0B7A" w:rsidP="003D13AF">
            <w:pPr>
              <w:jc w:val="center"/>
              <w:rPr>
                <w:sz w:val="22"/>
                <w:szCs w:val="22"/>
              </w:rPr>
            </w:pPr>
          </w:p>
          <w:p w14:paraId="4C1C1955" w14:textId="77777777" w:rsidR="00BD0B7A" w:rsidRPr="00E1431C" w:rsidRDefault="00BD0B7A" w:rsidP="003D13AF">
            <w:pPr>
              <w:jc w:val="center"/>
              <w:rPr>
                <w:sz w:val="22"/>
                <w:szCs w:val="22"/>
              </w:rPr>
            </w:pPr>
          </w:p>
          <w:p w14:paraId="6D04B2AF" w14:textId="77777777" w:rsidR="00BD0B7A" w:rsidRPr="00E1431C" w:rsidRDefault="00BD0B7A" w:rsidP="003D13AF">
            <w:pPr>
              <w:jc w:val="center"/>
              <w:rPr>
                <w:sz w:val="22"/>
                <w:szCs w:val="22"/>
              </w:rPr>
            </w:pPr>
          </w:p>
          <w:p w14:paraId="6847D77C" w14:textId="77777777" w:rsidR="00BD0B7A" w:rsidRPr="00E1431C" w:rsidRDefault="00BD0B7A" w:rsidP="003D13AF">
            <w:pPr>
              <w:jc w:val="center"/>
              <w:rPr>
                <w:sz w:val="22"/>
                <w:szCs w:val="22"/>
              </w:rPr>
            </w:pPr>
          </w:p>
          <w:p w14:paraId="2722B040" w14:textId="77777777" w:rsidR="00BD0B7A" w:rsidRPr="00E1431C" w:rsidRDefault="00BD0B7A" w:rsidP="003D13AF">
            <w:pPr>
              <w:jc w:val="center"/>
              <w:rPr>
                <w:sz w:val="22"/>
                <w:szCs w:val="22"/>
              </w:rPr>
            </w:pPr>
          </w:p>
          <w:p w14:paraId="42D7F7F0" w14:textId="7D13648E" w:rsidR="00BD0B7A" w:rsidRPr="00E1431C" w:rsidRDefault="00BD0B7A" w:rsidP="003D1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724F7D43" w14:textId="77777777" w:rsidR="00E3350E" w:rsidRPr="00E1431C" w:rsidRDefault="00E3350E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E8573B1" w14:textId="654CE90C" w:rsidR="00E3350E" w:rsidRPr="00E1431C" w:rsidRDefault="00E95909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 w:rsidR="005D755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0B42CFD" w14:textId="529559CF" w:rsidR="00E3350E" w:rsidRPr="00E1431C" w:rsidRDefault="00E95909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 w:rsidR="005D755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B2E97BC" w14:textId="46A33BFB" w:rsidR="00E3350E" w:rsidRPr="00E1431C" w:rsidRDefault="00E95909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 w:rsidR="005D755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57FFF7B" w14:textId="7F40E798" w:rsidR="00E3350E" w:rsidRPr="00E1431C" w:rsidRDefault="00E95909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 w:rsidR="005D755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A78F902" w14:textId="7801A322" w:rsidR="00E3350E" w:rsidRPr="00E1431C" w:rsidRDefault="00E95909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 w:rsidR="005D755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1DF5AE26" w14:textId="71DC455C" w:rsidR="00E3350E" w:rsidRPr="00E1431C" w:rsidRDefault="00E95909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 w:rsidR="005D755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7526BB46" w14:textId="2A5DDDEC" w:rsidR="00E3350E" w:rsidRPr="00E1431C" w:rsidRDefault="00E95909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 w:rsidR="005D7554"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46A78C04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03F33FCC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25E32A76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gridSpan w:val="6"/>
            <w:vMerge/>
            <w:shd w:val="clear" w:color="auto" w:fill="auto"/>
            <w:vAlign w:val="center"/>
            <w:hideMark/>
          </w:tcPr>
          <w:p w14:paraId="16E0B0EF" w14:textId="77777777" w:rsidR="005D7554" w:rsidRPr="00E1431C" w:rsidRDefault="005D7554" w:rsidP="00895003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44F07FEA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9680B99" w14:textId="6EEFA589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791D363" w14:textId="12BFC175" w:rsidR="005D7554" w:rsidRPr="00E1431C" w:rsidRDefault="005D7554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0673889" w14:textId="3CF55018" w:rsidR="005D7554" w:rsidRPr="00E1431C" w:rsidRDefault="005D7554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2F0A2C2" w14:textId="0A2C3431" w:rsidR="005D7554" w:rsidRPr="00E1431C" w:rsidRDefault="005D7554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4A0AECA" w14:textId="58D7A8E8" w:rsidR="005D7554" w:rsidRPr="00E1431C" w:rsidRDefault="005D7554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135E5A14" w14:textId="61A4D176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25B25D07" w14:textId="467D62E8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36D77DC2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24B35151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0E435E6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gridSpan w:val="6"/>
            <w:vMerge/>
            <w:shd w:val="clear" w:color="auto" w:fill="auto"/>
            <w:vAlign w:val="center"/>
            <w:hideMark/>
          </w:tcPr>
          <w:p w14:paraId="498A58CF" w14:textId="77777777" w:rsidR="005D7554" w:rsidRPr="00E1431C" w:rsidRDefault="005D7554" w:rsidP="00895003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5B7DD58A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0575EEE5" w14:textId="2879BF0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85A7FEA" w14:textId="27BE1F1B" w:rsidR="005D7554" w:rsidRPr="00E1431C" w:rsidRDefault="005D7554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2E9FABD" w14:textId="22371396" w:rsidR="005D7554" w:rsidRPr="00E1431C" w:rsidRDefault="005D7554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545107B" w14:textId="6467AEB1" w:rsidR="005D7554" w:rsidRPr="00E1431C" w:rsidRDefault="005D7554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5962723" w14:textId="0823BF36" w:rsidR="005D7554" w:rsidRPr="00E1431C" w:rsidRDefault="005D7554" w:rsidP="00E3350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C682521" w14:textId="53CAFE3F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726564C3" w14:textId="6EC29799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67F06DCB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04004B21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1A4EE7B0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gridSpan w:val="6"/>
            <w:vMerge/>
            <w:shd w:val="clear" w:color="auto" w:fill="auto"/>
            <w:vAlign w:val="center"/>
            <w:hideMark/>
          </w:tcPr>
          <w:p w14:paraId="601B1557" w14:textId="77777777" w:rsidR="005D7554" w:rsidRPr="00E1431C" w:rsidRDefault="005D7554" w:rsidP="005B550C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0A0E929C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C1B22A4" w14:textId="5228AB24" w:rsidR="005D7554" w:rsidRPr="00E1431C" w:rsidRDefault="005D7554" w:rsidP="005B550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80CE1B7" w14:textId="4611B0EF" w:rsidR="005D7554" w:rsidRPr="00E1431C" w:rsidRDefault="005D7554" w:rsidP="005B550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13C184C" w14:textId="1AB1DD1A" w:rsidR="005D7554" w:rsidRPr="00E1431C" w:rsidRDefault="005D7554" w:rsidP="005B550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97D0E41" w14:textId="105A639E" w:rsidR="005D7554" w:rsidRPr="00E1431C" w:rsidRDefault="005D7554" w:rsidP="005B550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D9883A5" w14:textId="4AE252FF" w:rsidR="005D7554" w:rsidRPr="00E1431C" w:rsidRDefault="005D7554" w:rsidP="005B550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7EFF14F9" w14:textId="23873221" w:rsidR="005D7554" w:rsidRPr="00E1431C" w:rsidRDefault="005D7554" w:rsidP="005B550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1AD491F7" w14:textId="14FB788A" w:rsidR="005D7554" w:rsidRPr="00E1431C" w:rsidRDefault="005D7554" w:rsidP="005B550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34872C80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0DB10660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5B4E4D7E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gridSpan w:val="6"/>
            <w:vMerge/>
            <w:shd w:val="clear" w:color="auto" w:fill="auto"/>
            <w:vAlign w:val="center"/>
            <w:hideMark/>
          </w:tcPr>
          <w:p w14:paraId="65FFB296" w14:textId="77777777" w:rsidR="005D7554" w:rsidRPr="00E1431C" w:rsidRDefault="005D7554" w:rsidP="005B550C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1D732034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4A71A18" w14:textId="40F53154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9A0F530" w14:textId="4EC55C70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EEB36E9" w14:textId="0C53A869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0A667E2" w14:textId="74063350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AEBF768" w14:textId="605B1790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297F345D" w14:textId="28289823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100896A0" w14:textId="05C42723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050BA651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40C30311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1459717B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gridSpan w:val="6"/>
            <w:vMerge w:val="restart"/>
            <w:shd w:val="clear" w:color="auto" w:fill="auto"/>
            <w:hideMark/>
          </w:tcPr>
          <w:p w14:paraId="4663280B" w14:textId="77777777" w:rsidR="005D7554" w:rsidRPr="00E1431C" w:rsidRDefault="005D7554" w:rsidP="00D8179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Управление экономики Администрации города Когалыма/МКУ «УОДОМС»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6503F5DA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3FB8D73" w14:textId="4BA571B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46E6C23" w14:textId="25C1049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B37621D" w14:textId="4E16909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6BBE5D9" w14:textId="7985802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16DA494" w14:textId="16D8F0E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064F873A" w14:textId="1BC81EC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34037E28" w14:textId="50DB8AA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6E91C966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2AF8267A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0CE8E0E1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gridSpan w:val="6"/>
            <w:vMerge/>
            <w:shd w:val="clear" w:color="auto" w:fill="auto"/>
            <w:vAlign w:val="center"/>
            <w:hideMark/>
          </w:tcPr>
          <w:p w14:paraId="5D07C0F3" w14:textId="77777777" w:rsidR="005D7554" w:rsidRPr="00E1431C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0D820060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F550B09" w14:textId="0910617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C953FE6" w14:textId="1A7F7F7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4C1160C" w14:textId="5A342B4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E77ACBE" w14:textId="350AD90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02ABB75" w14:textId="631DFE6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22664774" w14:textId="45593D9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48CFFFB6" w14:textId="375D156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10BC5A0D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69E8378D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0CA812D6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gridSpan w:val="6"/>
            <w:vMerge/>
            <w:shd w:val="clear" w:color="auto" w:fill="auto"/>
            <w:vAlign w:val="center"/>
            <w:hideMark/>
          </w:tcPr>
          <w:p w14:paraId="26E763D3" w14:textId="77777777" w:rsidR="005D7554" w:rsidRPr="00E1431C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764C5905" w14:textId="77777777" w:rsidR="005D7554" w:rsidRPr="00E1431C" w:rsidRDefault="005D7554" w:rsidP="00CF4497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  <w:p w14:paraId="6A001278" w14:textId="77777777" w:rsidR="005D7554" w:rsidRPr="00E1431C" w:rsidRDefault="005D7554" w:rsidP="00CF4497">
            <w:pPr>
              <w:rPr>
                <w:color w:val="000000"/>
                <w:sz w:val="22"/>
                <w:szCs w:val="22"/>
              </w:rPr>
            </w:pPr>
          </w:p>
          <w:p w14:paraId="1FD176F6" w14:textId="77777777" w:rsidR="005D7554" w:rsidRPr="00E1431C" w:rsidRDefault="005D7554" w:rsidP="00CF4497">
            <w:pPr>
              <w:rPr>
                <w:color w:val="000000"/>
                <w:sz w:val="22"/>
                <w:szCs w:val="22"/>
              </w:rPr>
            </w:pPr>
          </w:p>
          <w:p w14:paraId="55D2DDE4" w14:textId="7728E0FE" w:rsidR="005D7554" w:rsidRPr="00E1431C" w:rsidRDefault="005D7554" w:rsidP="00CF44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5974B1F" w14:textId="7439E1B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829AF30" w14:textId="442AAB9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232B6DB" w14:textId="4E88682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E9DB10D" w14:textId="4C84C71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29DE9C2" w14:textId="465A842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0F1D8D7F" w14:textId="5BA8997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7BCA08B1" w14:textId="070618B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325179AD" w14:textId="77777777" w:rsidTr="00BD0B7A">
        <w:tc>
          <w:tcPr>
            <w:tcW w:w="491" w:type="pct"/>
            <w:gridSpan w:val="3"/>
            <w:vMerge w:val="restart"/>
            <w:shd w:val="clear" w:color="auto" w:fill="auto"/>
            <w:vAlign w:val="center"/>
          </w:tcPr>
          <w:p w14:paraId="2C484BB8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 w:val="restart"/>
            <w:shd w:val="clear" w:color="auto" w:fill="auto"/>
            <w:vAlign w:val="center"/>
          </w:tcPr>
          <w:p w14:paraId="6C8DA3D0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gridSpan w:val="6"/>
            <w:vMerge w:val="restart"/>
            <w:shd w:val="clear" w:color="auto" w:fill="auto"/>
          </w:tcPr>
          <w:p w14:paraId="10D257D4" w14:textId="0E5C4D5E" w:rsidR="005D7554" w:rsidRPr="00E1431C" w:rsidRDefault="005D7554" w:rsidP="00BD0B7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Управление экономики Администрации города Когалыма/МБУ «КСАТ»</w:t>
            </w:r>
          </w:p>
        </w:tc>
        <w:tc>
          <w:tcPr>
            <w:tcW w:w="523" w:type="pct"/>
            <w:gridSpan w:val="2"/>
            <w:shd w:val="clear" w:color="auto" w:fill="auto"/>
          </w:tcPr>
          <w:p w14:paraId="70801DD4" w14:textId="693D8C56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7E054898" w14:textId="0B4EAE6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BBEF5B7" w14:textId="4831A82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7E5491E" w14:textId="6737712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232E35C" w14:textId="1F9A8C6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54903A2" w14:textId="22B40F6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1D1D3512" w14:textId="1D04000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0489B781" w14:textId="41358CC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2FD5A22D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</w:tcPr>
          <w:p w14:paraId="54BD8B12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068D016B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gridSpan w:val="6"/>
            <w:vMerge/>
            <w:shd w:val="clear" w:color="auto" w:fill="auto"/>
            <w:vAlign w:val="center"/>
          </w:tcPr>
          <w:p w14:paraId="6A7C0B1C" w14:textId="77777777" w:rsidR="005D7554" w:rsidRPr="00E1431C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33C31594" w14:textId="793DBBD8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E1F9186" w14:textId="142983E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C1EBBCF" w14:textId="585C8EE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17F740" w14:textId="19F60A9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C752040" w14:textId="39F2DC1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4631476" w14:textId="691E516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0814CB36" w14:textId="6162FD8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20C49004" w14:textId="089EC38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5F850807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</w:tcPr>
          <w:p w14:paraId="47B4B117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79FA96F2" w14:textId="77777777" w:rsidR="005D7554" w:rsidRPr="006F1969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gridSpan w:val="6"/>
            <w:vMerge/>
            <w:shd w:val="clear" w:color="auto" w:fill="auto"/>
            <w:vAlign w:val="center"/>
          </w:tcPr>
          <w:p w14:paraId="1D7DA8B8" w14:textId="77777777" w:rsidR="005D7554" w:rsidRPr="00E1431C" w:rsidRDefault="005D7554" w:rsidP="005B55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78BE5669" w14:textId="6A751F2D" w:rsidR="005D7554" w:rsidRPr="00E1431C" w:rsidRDefault="005D7554" w:rsidP="00BD0B7A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905E37F" w14:textId="7E07129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1F54173" w14:textId="5BEB828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8DCA91A" w14:textId="7D63900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450197F" w14:textId="0B5F975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FEEE8D0" w14:textId="7CCFD03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0B665EF0" w14:textId="4529F57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7154DBE6" w14:textId="37F30D4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18DF5D6D" w14:textId="77777777" w:rsidTr="00E95909">
        <w:tc>
          <w:tcPr>
            <w:tcW w:w="491" w:type="pct"/>
            <w:gridSpan w:val="3"/>
            <w:vMerge w:val="restart"/>
            <w:shd w:val="clear" w:color="auto" w:fill="auto"/>
          </w:tcPr>
          <w:p w14:paraId="24D75FFE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92" w:type="pct"/>
            <w:vMerge w:val="restart"/>
            <w:shd w:val="clear" w:color="auto" w:fill="auto"/>
          </w:tcPr>
          <w:p w14:paraId="758A60BF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Содействие занятости молодёжи (</w:t>
            </w:r>
            <w:r w:rsidRPr="006F1969">
              <w:rPr>
                <w:color w:val="000000"/>
                <w:sz w:val="22"/>
                <w:szCs w:val="22"/>
                <w:lang w:val="en-US"/>
              </w:rPr>
              <w:t>II</w:t>
            </w:r>
            <w:r w:rsidRPr="006F1969">
              <w:rPr>
                <w:color w:val="000000"/>
                <w:sz w:val="22"/>
                <w:szCs w:val="22"/>
              </w:rPr>
              <w:t>,</w:t>
            </w:r>
            <w:r w:rsidRPr="006F1969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6F196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97" w:type="pct"/>
            <w:gridSpan w:val="5"/>
            <w:vMerge w:val="restart"/>
            <w:shd w:val="clear" w:color="auto" w:fill="auto"/>
          </w:tcPr>
          <w:p w14:paraId="58AE788B" w14:textId="77777777" w:rsidR="005D7554" w:rsidRPr="00E1431C" w:rsidRDefault="005D7554" w:rsidP="00892034">
            <w:pPr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Управление экономики Администрации города Когалыма/УКСиМП Администрации города Когалыма/МАУ«МКЦ «Феникс»</w:t>
            </w:r>
          </w:p>
        </w:tc>
        <w:tc>
          <w:tcPr>
            <w:tcW w:w="539" w:type="pct"/>
            <w:gridSpan w:val="3"/>
            <w:shd w:val="clear" w:color="auto" w:fill="auto"/>
          </w:tcPr>
          <w:p w14:paraId="385361C2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71DA3394" w14:textId="6E8866C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AF9A861" w14:textId="518C81D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6BD7591" w14:textId="262FCCF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D541DD6" w14:textId="482ECE2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F094C45" w14:textId="3D79E21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2BFCF60" w14:textId="690E7DE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73838DAF" w14:textId="6878FF6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0D21AAF9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</w:tcPr>
          <w:p w14:paraId="4C0FD2F9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161D7306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</w:tcPr>
          <w:p w14:paraId="02D27B7C" w14:textId="77777777" w:rsidR="005D7554" w:rsidRPr="00E1431C" w:rsidRDefault="005D7554" w:rsidP="00895003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</w:tcPr>
          <w:p w14:paraId="5FD7F067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7A2E8DA3" w14:textId="5DB462A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6FC9E79" w14:textId="0C0B2B4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4587655" w14:textId="606AB01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0C03D58" w14:textId="3971192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9FE4816" w14:textId="26580E1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2B205C25" w14:textId="07B91C2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137BBD81" w14:textId="76D981B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7E801A2B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</w:tcPr>
          <w:p w14:paraId="5FA8D345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6ABDDC79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</w:tcPr>
          <w:p w14:paraId="10C00911" w14:textId="77777777" w:rsidR="005D7554" w:rsidRPr="00E1431C" w:rsidRDefault="005D7554" w:rsidP="00B70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</w:tcPr>
          <w:p w14:paraId="3228955D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9F6CF80" w14:textId="2928890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C833C9C" w14:textId="6649E14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1B92815" w14:textId="334A181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7436766" w14:textId="1EF8343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FE28F9F" w14:textId="6B06812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21AC8FE5" w14:textId="7621C7A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74190274" w14:textId="3061E67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4B645C6D" w14:textId="77777777" w:rsidTr="00E95909">
        <w:tc>
          <w:tcPr>
            <w:tcW w:w="491" w:type="pct"/>
            <w:gridSpan w:val="3"/>
            <w:vMerge w:val="restart"/>
            <w:shd w:val="clear" w:color="auto" w:fill="auto"/>
            <w:noWrap/>
            <w:hideMark/>
          </w:tcPr>
          <w:p w14:paraId="1378D18B" w14:textId="77777777" w:rsidR="005D7554" w:rsidRPr="006F1969" w:rsidRDefault="005D7554" w:rsidP="00D85AF5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1.2.1.</w:t>
            </w:r>
          </w:p>
          <w:p w14:paraId="1D0B86F5" w14:textId="77777777" w:rsidR="005D7554" w:rsidRPr="006F1969" w:rsidRDefault="005D7554" w:rsidP="00D85AF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E452717" w14:textId="77777777" w:rsidR="005D7554" w:rsidRPr="006F1969" w:rsidRDefault="005D7554" w:rsidP="00D85A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1DF97F24" w14:textId="77777777" w:rsidR="005D7554" w:rsidRPr="006F1969" w:rsidRDefault="005D7554" w:rsidP="00F830A2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897" w:type="pct"/>
            <w:gridSpan w:val="5"/>
            <w:vMerge w:val="restart"/>
            <w:shd w:val="clear" w:color="auto" w:fill="auto"/>
            <w:vAlign w:val="center"/>
            <w:hideMark/>
          </w:tcPr>
          <w:p w14:paraId="078F3D22" w14:textId="77777777" w:rsidR="005D7554" w:rsidRPr="00E1431C" w:rsidRDefault="005D7554" w:rsidP="006F196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Управление экономики Администрации города Когалыма/УКСиМП Администрации города Когалыма/МАУ«МКЦ «Феникс»</w:t>
            </w: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1D28E58B" w14:textId="77777777" w:rsidR="005D7554" w:rsidRPr="00E1431C" w:rsidRDefault="005D7554" w:rsidP="006F1969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4FAD512" w14:textId="7E42921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5CCE9A1" w14:textId="2E09C35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12BBA61" w14:textId="378A2AB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599DC81" w14:textId="0828558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AACFC5B" w14:textId="756EF51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595A1CEF" w14:textId="68C5900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7114F0BC" w14:textId="1BAF1E8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4BF91ABF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643A8C73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352B033A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  <w:hideMark/>
          </w:tcPr>
          <w:p w14:paraId="4E278DAE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5E731C3C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010F0357" w14:textId="226EC3C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7FFD668" w14:textId="0E69926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CD1174A" w14:textId="3E55375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C777070" w14:textId="44A5A7A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D214A95" w14:textId="575D2C0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0137246D" w14:textId="657A0C3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3B7D2B76" w14:textId="35A8941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2CE64CD9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2E83DE44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13F2981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  <w:hideMark/>
          </w:tcPr>
          <w:p w14:paraId="5CC28054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2CC1F0A8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273A2437" w14:textId="1510F9B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C8C1AE2" w14:textId="5DD9A01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5F04631" w14:textId="730D418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DC18378" w14:textId="0224A80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3DD58E0" w14:textId="24E5ACF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DA771BF" w14:textId="2EC586D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4BC3AD90" w14:textId="47B4FFC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25996EE7" w14:textId="77777777" w:rsidTr="00E95909">
        <w:tc>
          <w:tcPr>
            <w:tcW w:w="491" w:type="pct"/>
            <w:gridSpan w:val="3"/>
            <w:vMerge w:val="restart"/>
            <w:shd w:val="clear" w:color="auto" w:fill="auto"/>
            <w:noWrap/>
            <w:hideMark/>
          </w:tcPr>
          <w:p w14:paraId="1A1EEB04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2F2AA530" w14:textId="77777777" w:rsidR="005D7554" w:rsidRPr="006F1969" w:rsidRDefault="005D7554" w:rsidP="00F830A2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течение учебного года </w:t>
            </w:r>
          </w:p>
        </w:tc>
        <w:tc>
          <w:tcPr>
            <w:tcW w:w="897" w:type="pct"/>
            <w:gridSpan w:val="5"/>
            <w:vMerge w:val="restart"/>
            <w:shd w:val="clear" w:color="auto" w:fill="auto"/>
            <w:hideMark/>
          </w:tcPr>
          <w:p w14:paraId="120FE6C6" w14:textId="77777777" w:rsidR="005D7554" w:rsidRPr="00E1431C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Управление экономики Администрации города Когалыма/УКСиМП Администрации города Когалыма/МАУ«МКЦ «Феникс»</w:t>
            </w: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07150696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CAA5500" w14:textId="03453A5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D8BB6CB" w14:textId="0FD0808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3F062C3" w14:textId="3F1F060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809A497" w14:textId="0F49FDE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4FBEEDA" w14:textId="455DD50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2006EB4D" w14:textId="020618B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447DB51A" w14:textId="07E940C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0CDD0BC0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0A406033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62B7348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  <w:hideMark/>
          </w:tcPr>
          <w:p w14:paraId="296815FC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19203BB1" w14:textId="77777777" w:rsidR="005D7554" w:rsidRPr="00E1431C" w:rsidRDefault="005D7554" w:rsidP="00D85AF5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049EB24C" w14:textId="663468C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72ABB8A" w14:textId="4BF00DC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D69843D" w14:textId="789E87E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402C93C" w14:textId="285638F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9EF0207" w14:textId="270E1BE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512D8A81" w14:textId="68F93B2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5B274709" w14:textId="1B9E2FD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4A9AF7D2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1718724F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1FE604F6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  <w:hideMark/>
          </w:tcPr>
          <w:p w14:paraId="5659170D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32D624B7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C4B55E6" w14:textId="61A20CD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12B3517" w14:textId="7517B0E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1A099B6" w14:textId="2469F67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935933E" w14:textId="04DEE90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75E66DF" w14:textId="0B5B48E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2B9D6AF1" w14:textId="712CB1F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511C6D53" w14:textId="4B8483C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1C4BBB54" w14:textId="77777777" w:rsidTr="00E95909">
        <w:tc>
          <w:tcPr>
            <w:tcW w:w="491" w:type="pct"/>
            <w:gridSpan w:val="3"/>
            <w:vMerge w:val="restart"/>
            <w:shd w:val="clear" w:color="auto" w:fill="auto"/>
            <w:noWrap/>
            <w:hideMark/>
          </w:tcPr>
          <w:p w14:paraId="362217FE" w14:textId="77777777" w:rsidR="005D7554" w:rsidRPr="006F1969" w:rsidRDefault="005D7554" w:rsidP="00892034">
            <w:pPr>
              <w:ind w:left="-76" w:firstLine="76"/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1.2.3.</w:t>
            </w:r>
          </w:p>
        </w:tc>
        <w:tc>
          <w:tcPr>
            <w:tcW w:w="892" w:type="pct"/>
            <w:vMerge w:val="restart"/>
            <w:shd w:val="clear" w:color="auto" w:fill="auto"/>
            <w:hideMark/>
          </w:tcPr>
          <w:p w14:paraId="54FF49E8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897" w:type="pct"/>
            <w:gridSpan w:val="5"/>
            <w:vMerge w:val="restart"/>
            <w:shd w:val="clear" w:color="auto" w:fill="auto"/>
            <w:hideMark/>
          </w:tcPr>
          <w:p w14:paraId="41CD8E63" w14:textId="77777777" w:rsidR="005D7554" w:rsidRDefault="005D7554" w:rsidP="006F1969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Управление экономики Администрации города Когалыма/УКСиМП Администрации города Когалыма/МАУ«МКЦ «Феникс»</w:t>
            </w:r>
          </w:p>
          <w:p w14:paraId="05DC4FB3" w14:textId="77777777" w:rsidR="005D7554" w:rsidRDefault="005D7554" w:rsidP="006F196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C332EE" w14:textId="77777777" w:rsidR="005D7554" w:rsidRPr="006F1969" w:rsidRDefault="005D7554" w:rsidP="006F19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3B85B2A5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3234A26" w14:textId="06D7FE5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BE03DFD" w14:textId="11345CD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4B6F6DD" w14:textId="58BC738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A2961F7" w14:textId="2B95388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0A006F1" w14:textId="289287D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6370698" w14:textId="17221A0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6804D427" w14:textId="3C4FF8C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56C7BA2A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205E5338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  <w:hideMark/>
          </w:tcPr>
          <w:p w14:paraId="5DAB4CA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  <w:hideMark/>
          </w:tcPr>
          <w:p w14:paraId="0FA9980A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783A6F87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74D57B36" w14:textId="47CD5F2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CE4B97C" w14:textId="0181DE6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DAC8F0F" w14:textId="004C04C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FF8F117" w14:textId="30FDC87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C45D381" w14:textId="6B083E9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3DCFAEAA" w14:textId="338CB3B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636C8F70" w14:textId="0010BB1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46B41B84" w14:textId="77777777" w:rsidTr="00E95909">
        <w:tc>
          <w:tcPr>
            <w:tcW w:w="1383" w:type="pct"/>
            <w:gridSpan w:val="4"/>
            <w:vMerge w:val="restart"/>
            <w:shd w:val="clear" w:color="auto" w:fill="auto"/>
            <w:noWrap/>
            <w:hideMark/>
          </w:tcPr>
          <w:p w14:paraId="473DCE79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lastRenderedPageBreak/>
              <w:t> Итого по подпрограмме 1</w:t>
            </w:r>
          </w:p>
          <w:p w14:paraId="2926E368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</w:p>
          <w:p w14:paraId="53EED264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 w:val="restart"/>
            <w:shd w:val="clear" w:color="auto" w:fill="auto"/>
            <w:vAlign w:val="center"/>
            <w:hideMark/>
          </w:tcPr>
          <w:p w14:paraId="0C0A165B" w14:textId="77777777" w:rsidR="005D7554" w:rsidRPr="006F1969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08543B" w14:textId="77777777" w:rsidR="005D7554" w:rsidRPr="006F1969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2C945DF6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2E56A07" w14:textId="3AB3429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6216935" w14:textId="643E694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ACDE7DB" w14:textId="799C460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844689F" w14:textId="2D300AF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36E47BF" w14:textId="3CB73C0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08C335C5" w14:textId="3179E4B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43F26FB4" w14:textId="46962D7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3E5DD4B4" w14:textId="77777777" w:rsidTr="00E95909">
        <w:tc>
          <w:tcPr>
            <w:tcW w:w="1383" w:type="pct"/>
            <w:gridSpan w:val="4"/>
            <w:vMerge/>
            <w:shd w:val="clear" w:color="auto" w:fill="auto"/>
            <w:vAlign w:val="center"/>
            <w:hideMark/>
          </w:tcPr>
          <w:p w14:paraId="0690699A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  <w:hideMark/>
          </w:tcPr>
          <w:p w14:paraId="6D2FF9D5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649045C1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0DD0F42D" w14:textId="6C74E29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4342DE1" w14:textId="7021DFA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0D0C7D1" w14:textId="064F0D8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48E3D71" w14:textId="5F68703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FD811D0" w14:textId="2B42432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5F301DDF" w14:textId="3160D0C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53F6CE86" w14:textId="2E1AC96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19C2661C" w14:textId="77777777" w:rsidTr="00E95909">
        <w:tc>
          <w:tcPr>
            <w:tcW w:w="1383" w:type="pct"/>
            <w:gridSpan w:val="4"/>
            <w:vMerge/>
            <w:shd w:val="clear" w:color="auto" w:fill="auto"/>
            <w:vAlign w:val="center"/>
            <w:hideMark/>
          </w:tcPr>
          <w:p w14:paraId="30B5D80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  <w:hideMark/>
          </w:tcPr>
          <w:p w14:paraId="4B2E62AF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  <w:hideMark/>
          </w:tcPr>
          <w:p w14:paraId="4D8CA5FF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27C8F9FC" w14:textId="2203B5D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42B03EC" w14:textId="376709E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1426A98" w14:textId="3337973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C003EB5" w14:textId="7B692A9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0727866" w14:textId="1F44162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0281C84F" w14:textId="01E5F6E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47EE3DB7" w14:textId="3BB2CB5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D0B7A" w:rsidRPr="006F1969" w14:paraId="7A7077B7" w14:textId="77777777" w:rsidTr="00E95909">
        <w:tc>
          <w:tcPr>
            <w:tcW w:w="1383" w:type="pct"/>
            <w:gridSpan w:val="4"/>
            <w:shd w:val="clear" w:color="auto" w:fill="auto"/>
            <w:vAlign w:val="center"/>
          </w:tcPr>
          <w:p w14:paraId="51D3F55F" w14:textId="77777777" w:rsidR="00BD0B7A" w:rsidRDefault="00BD0B7A" w:rsidP="00895003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 том числе:</w:t>
            </w:r>
          </w:p>
          <w:p w14:paraId="4B791600" w14:textId="77777777" w:rsidR="00BD0B7A" w:rsidRPr="006F1969" w:rsidRDefault="00BD0B7A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shd w:val="clear" w:color="auto" w:fill="auto"/>
            <w:vAlign w:val="center"/>
          </w:tcPr>
          <w:p w14:paraId="7F4DEBB1" w14:textId="77777777" w:rsidR="00BD0B7A" w:rsidRPr="006F1969" w:rsidRDefault="00BD0B7A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  <w:vAlign w:val="center"/>
          </w:tcPr>
          <w:p w14:paraId="6B57E281" w14:textId="77777777" w:rsidR="00BD0B7A" w:rsidRPr="006F1969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25995CC9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789507B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9E140C5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17EA75A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E6DCBF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2DAF55F1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</w:tcPr>
          <w:p w14:paraId="3A80CE20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7554" w:rsidRPr="006F1969" w14:paraId="293F4F18" w14:textId="77777777" w:rsidTr="00E95909">
        <w:tc>
          <w:tcPr>
            <w:tcW w:w="1383" w:type="pct"/>
            <w:gridSpan w:val="4"/>
            <w:vMerge w:val="restart"/>
            <w:shd w:val="clear" w:color="auto" w:fill="auto"/>
          </w:tcPr>
          <w:p w14:paraId="47AD9C5E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897" w:type="pct"/>
            <w:gridSpan w:val="5"/>
            <w:vMerge w:val="restart"/>
            <w:shd w:val="clear" w:color="auto" w:fill="auto"/>
            <w:vAlign w:val="center"/>
          </w:tcPr>
          <w:p w14:paraId="6A54A9C6" w14:textId="77777777" w:rsidR="005D7554" w:rsidRPr="006F1969" w:rsidRDefault="005D7554" w:rsidP="00CC31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</w:tcPr>
          <w:p w14:paraId="4D01F2C9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ECBEB66" w14:textId="334E189D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01294DA" w14:textId="33DC7000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3E53F24" w14:textId="5A50F720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CB44103" w14:textId="0AD8258A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A2EF085" w14:textId="1E42EA3E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25CE15C1" w14:textId="74BF1508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6E25551E" w14:textId="71121667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15F62880" w14:textId="77777777" w:rsidTr="00E95909">
        <w:tc>
          <w:tcPr>
            <w:tcW w:w="1383" w:type="pct"/>
            <w:gridSpan w:val="4"/>
            <w:vMerge/>
            <w:shd w:val="clear" w:color="auto" w:fill="auto"/>
            <w:vAlign w:val="center"/>
          </w:tcPr>
          <w:p w14:paraId="7CCA1479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</w:tcPr>
          <w:p w14:paraId="6F804E1B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</w:tcPr>
          <w:p w14:paraId="28414E3B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C6300FA" w14:textId="14FD5079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D2964F7" w14:textId="391BF6E6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813322C" w14:textId="087F94E0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3787EAE" w14:textId="1F5E6912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0A091A2" w14:textId="69895F58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AFFC512" w14:textId="7DC876DF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71383FD8" w14:textId="277995A2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0F526B47" w14:textId="77777777" w:rsidTr="00E95909">
        <w:tc>
          <w:tcPr>
            <w:tcW w:w="1383" w:type="pct"/>
            <w:gridSpan w:val="4"/>
            <w:vMerge/>
            <w:shd w:val="clear" w:color="auto" w:fill="auto"/>
            <w:vAlign w:val="center"/>
          </w:tcPr>
          <w:p w14:paraId="1F7C60B0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pct"/>
            <w:gridSpan w:val="5"/>
            <w:vMerge/>
            <w:shd w:val="clear" w:color="auto" w:fill="auto"/>
            <w:vAlign w:val="center"/>
          </w:tcPr>
          <w:p w14:paraId="0195FD88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gridSpan w:val="3"/>
            <w:shd w:val="clear" w:color="auto" w:fill="auto"/>
          </w:tcPr>
          <w:p w14:paraId="722C09B8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E7DC458" w14:textId="55A638BA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9E22395" w14:textId="46BE5235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37BED22" w14:textId="4533FA52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44521AB" w14:textId="68C03FD5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B2981AC" w14:textId="51021BDF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02609A8D" w14:textId="2A47FA3A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vAlign w:val="center"/>
          </w:tcPr>
          <w:p w14:paraId="4F15B876" w14:textId="7D1ED025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D0B7A" w:rsidRPr="006F1969" w14:paraId="1F2DE6DF" w14:textId="77777777" w:rsidTr="008820DB">
        <w:tc>
          <w:tcPr>
            <w:tcW w:w="5000" w:type="pct"/>
            <w:gridSpan w:val="28"/>
            <w:shd w:val="clear" w:color="auto" w:fill="auto"/>
            <w:vAlign w:val="center"/>
          </w:tcPr>
          <w:p w14:paraId="67EA3631" w14:textId="77777777" w:rsidR="00BD0B7A" w:rsidRPr="006F1969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Цель: «Улучшение условий и охраны труда в городе Когалыме»</w:t>
            </w:r>
          </w:p>
        </w:tc>
      </w:tr>
      <w:tr w:rsidR="00BD0B7A" w:rsidRPr="006F1969" w14:paraId="4BB8E2BF" w14:textId="77777777" w:rsidTr="008820DB">
        <w:tc>
          <w:tcPr>
            <w:tcW w:w="5000" w:type="pct"/>
            <w:gridSpan w:val="28"/>
            <w:shd w:val="clear" w:color="auto" w:fill="auto"/>
            <w:vAlign w:val="center"/>
          </w:tcPr>
          <w:p w14:paraId="3EFEB029" w14:textId="77777777" w:rsidR="00BD0B7A" w:rsidRPr="006F1969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Задача №2 «Совершенствование управления охраной труда в городе Когалыме в рамках переданных полномочий»</w:t>
            </w:r>
          </w:p>
        </w:tc>
      </w:tr>
      <w:tr w:rsidR="00BD0B7A" w:rsidRPr="006F1969" w14:paraId="308A9BFA" w14:textId="77777777" w:rsidTr="008820DB">
        <w:tc>
          <w:tcPr>
            <w:tcW w:w="5000" w:type="pct"/>
            <w:gridSpan w:val="28"/>
            <w:shd w:val="clear" w:color="auto" w:fill="auto"/>
            <w:vAlign w:val="center"/>
            <w:hideMark/>
          </w:tcPr>
          <w:p w14:paraId="0EDF88AA" w14:textId="77777777" w:rsidR="00BD0B7A" w:rsidRPr="006F1969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Подпрограмма 2 «Улучшение условий и охраны труда в городе Когалыме»</w:t>
            </w:r>
          </w:p>
        </w:tc>
      </w:tr>
      <w:tr w:rsidR="00BD0B7A" w:rsidRPr="006F1969" w14:paraId="0B563F25" w14:textId="77777777" w:rsidTr="008820DB">
        <w:tc>
          <w:tcPr>
            <w:tcW w:w="5000" w:type="pct"/>
            <w:gridSpan w:val="28"/>
            <w:shd w:val="clear" w:color="auto" w:fill="auto"/>
            <w:vAlign w:val="center"/>
          </w:tcPr>
          <w:p w14:paraId="508EA4D4" w14:textId="77777777" w:rsidR="00BD0B7A" w:rsidRPr="006F1969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5D7554" w:rsidRPr="006F1969" w14:paraId="2945E90B" w14:textId="77777777" w:rsidTr="00E95909">
        <w:tc>
          <w:tcPr>
            <w:tcW w:w="491" w:type="pct"/>
            <w:gridSpan w:val="3"/>
            <w:vMerge w:val="restart"/>
            <w:shd w:val="clear" w:color="auto" w:fill="auto"/>
            <w:noWrap/>
            <w:hideMark/>
          </w:tcPr>
          <w:p w14:paraId="06C13806" w14:textId="77777777" w:rsidR="005D7554" w:rsidRPr="006F1969" w:rsidRDefault="005D7554" w:rsidP="00944368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2.1.</w:t>
            </w:r>
          </w:p>
          <w:p w14:paraId="3D8EFFE4" w14:textId="77777777" w:rsidR="005D7554" w:rsidRPr="006F1969" w:rsidRDefault="005D7554" w:rsidP="0094436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FBB322" w14:textId="77777777" w:rsidR="005D7554" w:rsidRPr="006F1969" w:rsidRDefault="005D7554" w:rsidP="0094436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13E902" w14:textId="77777777" w:rsidR="005D7554" w:rsidRPr="006F1969" w:rsidRDefault="005D7554" w:rsidP="0094436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DEBA68" w14:textId="77777777" w:rsidR="005D7554" w:rsidRPr="006F1969" w:rsidRDefault="005D7554" w:rsidP="0094436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A208F7" w14:textId="77777777" w:rsidR="005D7554" w:rsidRPr="006F1969" w:rsidRDefault="005D7554" w:rsidP="0094436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3EB5C2" w14:textId="77777777" w:rsidR="005D7554" w:rsidRPr="006F1969" w:rsidRDefault="005D7554" w:rsidP="0094436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8CFBF00" w14:textId="77777777" w:rsidR="005D7554" w:rsidRPr="006F1969" w:rsidRDefault="005D7554" w:rsidP="0094436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DF2FA6" w14:textId="77777777" w:rsidR="005D7554" w:rsidRPr="006F1969" w:rsidRDefault="005D7554" w:rsidP="0094436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33EC8A" w14:textId="77777777" w:rsidR="005D7554" w:rsidRPr="006F1969" w:rsidRDefault="005D7554" w:rsidP="009443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vMerge w:val="restart"/>
            <w:shd w:val="clear" w:color="auto" w:fill="auto"/>
            <w:hideMark/>
          </w:tcPr>
          <w:p w14:paraId="30064014" w14:textId="77777777" w:rsidR="005D7554" w:rsidRPr="006F1969" w:rsidRDefault="005D7554" w:rsidP="00944368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в сфере трудовых отношений и  государственного управления охраной труда в городе Когалыме (</w:t>
            </w:r>
            <w:r w:rsidRPr="006F1969">
              <w:rPr>
                <w:color w:val="000000"/>
                <w:sz w:val="22"/>
                <w:szCs w:val="22"/>
                <w:lang w:val="en-US"/>
              </w:rPr>
              <w:t>IV</w:t>
            </w:r>
            <w:r w:rsidRPr="006F1969">
              <w:rPr>
                <w:color w:val="000000"/>
                <w:sz w:val="22"/>
                <w:szCs w:val="22"/>
              </w:rPr>
              <w:t>)</w:t>
            </w:r>
          </w:p>
          <w:p w14:paraId="7AD4FFDA" w14:textId="77777777" w:rsidR="005D7554" w:rsidRPr="006F1969" w:rsidRDefault="005D7554" w:rsidP="00944368">
            <w:pPr>
              <w:rPr>
                <w:color w:val="000000"/>
                <w:sz w:val="22"/>
                <w:szCs w:val="22"/>
              </w:rPr>
            </w:pPr>
          </w:p>
          <w:p w14:paraId="58683E10" w14:textId="77777777" w:rsidR="005D7554" w:rsidRPr="006F1969" w:rsidRDefault="005D7554" w:rsidP="00944368">
            <w:pPr>
              <w:rPr>
                <w:color w:val="000000"/>
                <w:sz w:val="22"/>
                <w:szCs w:val="22"/>
              </w:rPr>
            </w:pPr>
          </w:p>
          <w:p w14:paraId="3221CCFF" w14:textId="77777777" w:rsidR="005D7554" w:rsidRPr="006F1969" w:rsidRDefault="005D7554" w:rsidP="00944368">
            <w:pPr>
              <w:rPr>
                <w:color w:val="000000"/>
                <w:sz w:val="22"/>
                <w:szCs w:val="22"/>
              </w:rPr>
            </w:pPr>
          </w:p>
          <w:p w14:paraId="55C21CAA" w14:textId="77777777" w:rsidR="005D7554" w:rsidRPr="006F1969" w:rsidRDefault="005D7554" w:rsidP="00944368">
            <w:pPr>
              <w:rPr>
                <w:color w:val="000000"/>
                <w:sz w:val="22"/>
                <w:szCs w:val="22"/>
              </w:rPr>
            </w:pPr>
          </w:p>
          <w:p w14:paraId="12D29148" w14:textId="77777777" w:rsidR="005D7554" w:rsidRPr="006F1969" w:rsidRDefault="005D7554" w:rsidP="0094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 w:val="restart"/>
            <w:shd w:val="clear" w:color="auto" w:fill="auto"/>
            <w:hideMark/>
          </w:tcPr>
          <w:p w14:paraId="331C43BC" w14:textId="77777777" w:rsidR="005D7554" w:rsidRPr="006F1969" w:rsidRDefault="005D7554" w:rsidP="004768D8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Управление экономики Администрации города Когалыма/МКУ «УОДОМС»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5E5F4F33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096E3172" w14:textId="450F882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36B94B0" w14:textId="61D499C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1341F92" w14:textId="2AD600F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7ABF2A4" w14:textId="2DF88DB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A8845CF" w14:textId="1409660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38EAF3EF" w14:textId="394DABC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89CFA95" w14:textId="31E5BEA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79B72D98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7A0A0656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vMerge/>
            <w:shd w:val="clear" w:color="auto" w:fill="auto"/>
            <w:vAlign w:val="center"/>
            <w:hideMark/>
          </w:tcPr>
          <w:p w14:paraId="6DA20C0C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/>
            <w:shd w:val="clear" w:color="auto" w:fill="auto"/>
            <w:vAlign w:val="center"/>
            <w:hideMark/>
          </w:tcPr>
          <w:p w14:paraId="7CB51D78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4B388133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1C15E10" w14:textId="0D615D0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242722B" w14:textId="4D76F76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A2293BE" w14:textId="2D262A1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B8ABBBD" w14:textId="60E7F18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45118BB" w14:textId="2AD6CD3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362E73F5" w14:textId="5915A4D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F23566C" w14:textId="2295E45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2BF069CF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</w:tcPr>
          <w:p w14:paraId="035D218D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vMerge/>
            <w:shd w:val="clear" w:color="auto" w:fill="auto"/>
            <w:vAlign w:val="center"/>
          </w:tcPr>
          <w:p w14:paraId="26DCBF1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/>
            <w:shd w:val="clear" w:color="auto" w:fill="auto"/>
            <w:vAlign w:val="center"/>
          </w:tcPr>
          <w:p w14:paraId="7D9CB1C5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7F5CC487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24EC79E3" w14:textId="115BE1D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F0CC346" w14:textId="576C42D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7AC04AF" w14:textId="07CDB37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D3C8684" w14:textId="71E7E3F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60140BC" w14:textId="6EAB618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791D2A69" w14:textId="4183E65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EF0EE3C" w14:textId="2F28E99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77AC37FE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41180756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vMerge/>
            <w:shd w:val="clear" w:color="auto" w:fill="auto"/>
            <w:vAlign w:val="center"/>
            <w:hideMark/>
          </w:tcPr>
          <w:p w14:paraId="51DE3F9D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 w:val="restart"/>
            <w:shd w:val="clear" w:color="auto" w:fill="auto"/>
            <w:hideMark/>
          </w:tcPr>
          <w:p w14:paraId="563B4DEA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3C28E8B8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0874A51A" w14:textId="78306E7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DEE8A24" w14:textId="5D28201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3369405" w14:textId="01F86E5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FD950EB" w14:textId="60D556C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F021DB0" w14:textId="30D4664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3F39CC5E" w14:textId="14830C1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7620D7D" w14:textId="317D01F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670423A3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24ED0555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vMerge/>
            <w:shd w:val="clear" w:color="auto" w:fill="auto"/>
            <w:vAlign w:val="center"/>
            <w:hideMark/>
          </w:tcPr>
          <w:p w14:paraId="33F263AC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/>
            <w:shd w:val="clear" w:color="auto" w:fill="auto"/>
            <w:vAlign w:val="center"/>
            <w:hideMark/>
          </w:tcPr>
          <w:p w14:paraId="74E6967F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4D287E3F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25801752" w14:textId="44FCB23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E0B75DD" w14:textId="1D9DE99B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8B5674A" w14:textId="7CDF32BA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487114" w14:textId="2A17F02F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026D505" w14:textId="2A07372E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1CC708F8" w14:textId="3799D801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AAFD828" w14:textId="40C577ED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1B56CA4C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</w:tcPr>
          <w:p w14:paraId="24D80B65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vMerge/>
            <w:shd w:val="clear" w:color="auto" w:fill="auto"/>
            <w:vAlign w:val="center"/>
          </w:tcPr>
          <w:p w14:paraId="0F39D9B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/>
            <w:shd w:val="clear" w:color="auto" w:fill="auto"/>
            <w:vAlign w:val="center"/>
          </w:tcPr>
          <w:p w14:paraId="3962FC68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6FEA306F" w14:textId="77777777" w:rsidR="005D7554" w:rsidRDefault="005D7554" w:rsidP="006F1969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бюджет города Когалыма</w:t>
            </w:r>
          </w:p>
          <w:p w14:paraId="06510B30" w14:textId="77777777" w:rsidR="005D7554" w:rsidRDefault="005D7554" w:rsidP="006F1969">
            <w:pPr>
              <w:rPr>
                <w:color w:val="000000"/>
                <w:sz w:val="22"/>
                <w:szCs w:val="22"/>
              </w:rPr>
            </w:pPr>
          </w:p>
          <w:p w14:paraId="2579E5F8" w14:textId="77777777" w:rsidR="005D7554" w:rsidRPr="006F1969" w:rsidRDefault="005D7554" w:rsidP="006F1969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07819CF" w14:textId="15340F5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A82F550" w14:textId="1706A195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D09D31A" w14:textId="417A85AC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CF492DD" w14:textId="4AA121B5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DB32364" w14:textId="129C0C9F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C619DF3" w14:textId="28FA2A82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7F55F52" w14:textId="7069F770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0B2AD72C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6B9B82AC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vMerge/>
            <w:shd w:val="clear" w:color="auto" w:fill="auto"/>
            <w:vAlign w:val="center"/>
            <w:hideMark/>
          </w:tcPr>
          <w:p w14:paraId="47F1021C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 w:val="restart"/>
            <w:shd w:val="clear" w:color="auto" w:fill="auto"/>
            <w:hideMark/>
          </w:tcPr>
          <w:p w14:paraId="03EACF4E" w14:textId="77777777" w:rsidR="005D7554" w:rsidRPr="006F1969" w:rsidRDefault="005D7554" w:rsidP="00013AE5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Управление экономики Администрации города Когалыма/МКУ «УОДОМС»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621FA2B9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72B286AB" w14:textId="2851BD2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5E54ACD" w14:textId="14206CD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8737DE8" w14:textId="229C951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1B1E22E" w14:textId="2C2B659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03EE1B1" w14:textId="326A18A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77651B1D" w14:textId="4ABC57B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CCE233D" w14:textId="2FB6F2E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1D8C81F7" w14:textId="77777777" w:rsidTr="00E95909">
        <w:tc>
          <w:tcPr>
            <w:tcW w:w="491" w:type="pct"/>
            <w:gridSpan w:val="3"/>
            <w:vMerge/>
            <w:shd w:val="clear" w:color="auto" w:fill="auto"/>
            <w:vAlign w:val="center"/>
            <w:hideMark/>
          </w:tcPr>
          <w:p w14:paraId="058D57C7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vMerge/>
            <w:shd w:val="clear" w:color="auto" w:fill="auto"/>
            <w:vAlign w:val="center"/>
            <w:hideMark/>
          </w:tcPr>
          <w:p w14:paraId="1A6D27E4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/>
            <w:shd w:val="clear" w:color="auto" w:fill="auto"/>
            <w:vAlign w:val="center"/>
            <w:hideMark/>
          </w:tcPr>
          <w:p w14:paraId="68A00AF3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  <w:hideMark/>
          </w:tcPr>
          <w:p w14:paraId="5ED10429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3998AB7" w14:textId="0BEFDE7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46B3E97" w14:textId="33DF0B8A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14CCB7F" w14:textId="0ACB4E95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A279A29" w14:textId="6C6328E5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C51D442" w14:textId="2502E87A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A48DF1C" w14:textId="60B69BCC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8A42E2F" w14:textId="548A6134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2A93339C" w14:textId="77777777" w:rsidTr="00E95909">
        <w:tc>
          <w:tcPr>
            <w:tcW w:w="1435" w:type="pct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629FBF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 Итого по подпрограмме 2</w:t>
            </w:r>
          </w:p>
        </w:tc>
        <w:tc>
          <w:tcPr>
            <w:tcW w:w="861" w:type="pct"/>
            <w:gridSpan w:val="3"/>
            <w:vMerge w:val="restart"/>
            <w:shd w:val="clear" w:color="auto" w:fill="auto"/>
            <w:vAlign w:val="center"/>
          </w:tcPr>
          <w:p w14:paraId="0C973303" w14:textId="77777777" w:rsidR="005D7554" w:rsidRPr="006F1969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1F8CBEA7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757AC7DC" w14:textId="4FE19CF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2522FCC" w14:textId="2B3916D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60055BD" w14:textId="3E20428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5E60914" w14:textId="234FF40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4F737CF" w14:textId="6AD8427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B24B745" w14:textId="58DE28B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A97BF4F" w14:textId="34146C6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575CC95A" w14:textId="77777777" w:rsidTr="00E95909">
        <w:tc>
          <w:tcPr>
            <w:tcW w:w="1435" w:type="pct"/>
            <w:gridSpan w:val="7"/>
            <w:vMerge/>
            <w:shd w:val="clear" w:color="auto" w:fill="auto"/>
            <w:vAlign w:val="center"/>
          </w:tcPr>
          <w:p w14:paraId="6C2FAF87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/>
            <w:shd w:val="clear" w:color="auto" w:fill="auto"/>
            <w:vAlign w:val="center"/>
          </w:tcPr>
          <w:p w14:paraId="7C6DAF4C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16EAEE1F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DBDEA50" w14:textId="2400530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9D2CABE" w14:textId="001EC79B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6B8A008" w14:textId="167868D3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3E037E9" w14:textId="325DF67E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BCDB9C9" w14:textId="2064071D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4E5D538C" w14:textId="7BA95E01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5B01B1" w14:textId="26A64B95" w:rsidR="005D7554" w:rsidRPr="00E1431C" w:rsidRDefault="005D7554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4BAB7B34" w14:textId="77777777" w:rsidTr="00E95909">
        <w:tc>
          <w:tcPr>
            <w:tcW w:w="1435" w:type="pct"/>
            <w:gridSpan w:val="7"/>
            <w:vMerge/>
            <w:shd w:val="clear" w:color="auto" w:fill="auto"/>
            <w:vAlign w:val="center"/>
          </w:tcPr>
          <w:p w14:paraId="1DA56AD2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/>
            <w:shd w:val="clear" w:color="auto" w:fill="auto"/>
            <w:vAlign w:val="center"/>
          </w:tcPr>
          <w:p w14:paraId="6DFFCE0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0990F224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8A5F6B8" w14:textId="666A0A3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1F6A7B1" w14:textId="5BA1BFB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E8C09A4" w14:textId="796A04E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D5AB856" w14:textId="447E93C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C5E9A53" w14:textId="30D2CCC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34534F40" w14:textId="71456D95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B140FB5" w14:textId="39A1E4C8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D0B7A" w:rsidRPr="006F1969" w14:paraId="0E669013" w14:textId="77777777" w:rsidTr="00E95909">
        <w:tc>
          <w:tcPr>
            <w:tcW w:w="1435" w:type="pct"/>
            <w:gridSpan w:val="7"/>
            <w:shd w:val="clear" w:color="auto" w:fill="auto"/>
            <w:vAlign w:val="center"/>
          </w:tcPr>
          <w:p w14:paraId="0CA25BD3" w14:textId="77777777" w:rsidR="00BD0B7A" w:rsidRPr="006F1969" w:rsidRDefault="00BD0B7A" w:rsidP="00895003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861" w:type="pct"/>
            <w:gridSpan w:val="3"/>
            <w:shd w:val="clear" w:color="auto" w:fill="auto"/>
            <w:vAlign w:val="center"/>
          </w:tcPr>
          <w:p w14:paraId="4BA970A3" w14:textId="77777777" w:rsidR="00BD0B7A" w:rsidRPr="006F1969" w:rsidRDefault="00BD0B7A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3E5305E4" w14:textId="77777777" w:rsidR="00BD0B7A" w:rsidRPr="006F1969" w:rsidRDefault="00BD0B7A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215CC28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945C337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45F0706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C9D3630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634B470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5EFB2732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41B8267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7554" w:rsidRPr="006F1969" w14:paraId="61716F5B" w14:textId="77777777" w:rsidTr="00E95909">
        <w:tc>
          <w:tcPr>
            <w:tcW w:w="1435" w:type="pct"/>
            <w:gridSpan w:val="7"/>
            <w:vMerge w:val="restart"/>
            <w:shd w:val="clear" w:color="auto" w:fill="auto"/>
          </w:tcPr>
          <w:p w14:paraId="0FB1D689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 Процессная часть подпрограммы 2</w:t>
            </w:r>
          </w:p>
        </w:tc>
        <w:tc>
          <w:tcPr>
            <w:tcW w:w="861" w:type="pct"/>
            <w:gridSpan w:val="3"/>
            <w:vMerge w:val="restart"/>
            <w:shd w:val="clear" w:color="auto" w:fill="auto"/>
            <w:vAlign w:val="center"/>
          </w:tcPr>
          <w:p w14:paraId="34801100" w14:textId="77777777" w:rsidR="005D7554" w:rsidRPr="006F1969" w:rsidRDefault="005D7554" w:rsidP="009C24A0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</w:tcPr>
          <w:p w14:paraId="3018EE90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784E1AE" w14:textId="666B7CD7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FD2A21B" w14:textId="7609276F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EA1D41A" w14:textId="6189F59F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152D1AD" w14:textId="247F2E4C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142805C" w14:textId="6A5B397E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4F433133" w14:textId="0E279CF1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FC3466B" w14:textId="7B4E991D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34667758" w14:textId="77777777" w:rsidTr="00E95909">
        <w:tc>
          <w:tcPr>
            <w:tcW w:w="1435" w:type="pct"/>
            <w:gridSpan w:val="7"/>
            <w:vMerge/>
            <w:shd w:val="clear" w:color="auto" w:fill="auto"/>
            <w:vAlign w:val="center"/>
          </w:tcPr>
          <w:p w14:paraId="57C9D2E5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/>
            <w:shd w:val="clear" w:color="auto" w:fill="auto"/>
            <w:vAlign w:val="center"/>
          </w:tcPr>
          <w:p w14:paraId="74AC770D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17602217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E088347" w14:textId="630607FD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7A11A1B" w14:textId="71A0EB5A" w:rsidR="005D7554" w:rsidRPr="00E1431C" w:rsidRDefault="005D7554" w:rsidP="000341AA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A733315" w14:textId="37DAC8AC" w:rsidR="005D7554" w:rsidRPr="00E1431C" w:rsidRDefault="005D7554" w:rsidP="000341AA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07B8C16" w14:textId="488D7526" w:rsidR="005D7554" w:rsidRPr="00E1431C" w:rsidRDefault="005D7554" w:rsidP="000341AA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EBA1191" w14:textId="62D0894B" w:rsidR="005D7554" w:rsidRPr="00E1431C" w:rsidRDefault="005D7554" w:rsidP="000341AA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2340BEE5" w14:textId="4A54300F" w:rsidR="005D7554" w:rsidRPr="00E1431C" w:rsidRDefault="005D7554" w:rsidP="000341AA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5E81B28" w14:textId="7F35C02D" w:rsidR="005D7554" w:rsidRPr="00E1431C" w:rsidRDefault="005D7554" w:rsidP="000341AA">
            <w:pPr>
              <w:jc w:val="center"/>
              <w:rPr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798C44B5" w14:textId="77777777" w:rsidTr="00E95909">
        <w:tc>
          <w:tcPr>
            <w:tcW w:w="1435" w:type="pct"/>
            <w:gridSpan w:val="7"/>
            <w:vMerge/>
            <w:shd w:val="clear" w:color="auto" w:fill="auto"/>
            <w:vAlign w:val="center"/>
          </w:tcPr>
          <w:p w14:paraId="59FD2C15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3"/>
            <w:vMerge/>
            <w:shd w:val="clear" w:color="auto" w:fill="auto"/>
            <w:vAlign w:val="center"/>
          </w:tcPr>
          <w:p w14:paraId="6090F58C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3428E67C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201EE8BC" w14:textId="2C569CEC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CD324ED" w14:textId="492E2DE0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B3C6D84" w14:textId="7F3CD8EA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8423D7D" w14:textId="18B90982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03DCAC3" w14:textId="78ADB127" w:rsidR="005D7554" w:rsidRPr="00E1431C" w:rsidRDefault="005D7554" w:rsidP="000341AA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4D987953" w14:textId="496C4F89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7340DD" w14:textId="77F916FD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D0B7A" w:rsidRPr="006F1969" w14:paraId="28749B94" w14:textId="77777777" w:rsidTr="008820DB">
        <w:trPr>
          <w:gridBefore w:val="1"/>
          <w:wBefore w:w="9" w:type="pct"/>
        </w:trPr>
        <w:tc>
          <w:tcPr>
            <w:tcW w:w="4991" w:type="pct"/>
            <w:gridSpan w:val="27"/>
            <w:shd w:val="clear" w:color="auto" w:fill="auto"/>
            <w:vAlign w:val="center"/>
          </w:tcPr>
          <w:p w14:paraId="1534DFA6" w14:textId="77777777" w:rsidR="00BD0B7A" w:rsidRPr="006F1969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Цель: «Увеличение численности работающих инвалидов трудоспособного возраста, проживающих в городе Когалыме»</w:t>
            </w:r>
          </w:p>
        </w:tc>
      </w:tr>
      <w:tr w:rsidR="00BD0B7A" w:rsidRPr="006F1969" w14:paraId="258310E9" w14:textId="77777777" w:rsidTr="008820DB">
        <w:trPr>
          <w:gridBefore w:val="1"/>
          <w:wBefore w:w="9" w:type="pct"/>
        </w:trPr>
        <w:tc>
          <w:tcPr>
            <w:tcW w:w="4991" w:type="pct"/>
            <w:gridSpan w:val="27"/>
            <w:shd w:val="clear" w:color="auto" w:fill="auto"/>
            <w:vAlign w:val="center"/>
          </w:tcPr>
          <w:p w14:paraId="1C81400E" w14:textId="77777777" w:rsidR="00BD0B7A" w:rsidRPr="006F1969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Задача №3 «Расширение возможностей трудоустройства и обеспечение востребованности незанятых инвалидов на рынке труда»</w:t>
            </w:r>
          </w:p>
        </w:tc>
      </w:tr>
      <w:tr w:rsidR="00BD0B7A" w:rsidRPr="006F1969" w14:paraId="3563B799" w14:textId="77777777" w:rsidTr="008820DB">
        <w:trPr>
          <w:gridBefore w:val="1"/>
          <w:wBefore w:w="9" w:type="pct"/>
        </w:trPr>
        <w:tc>
          <w:tcPr>
            <w:tcW w:w="4991" w:type="pct"/>
            <w:gridSpan w:val="27"/>
            <w:shd w:val="clear" w:color="auto" w:fill="auto"/>
            <w:vAlign w:val="center"/>
            <w:hideMark/>
          </w:tcPr>
          <w:p w14:paraId="302C7A7C" w14:textId="77777777" w:rsidR="00BD0B7A" w:rsidRPr="006F1969" w:rsidRDefault="00BD0B7A" w:rsidP="00DF0E2D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Подпрограмма 3 «Содействие трудоустройству лиц с инвалидностью»</w:t>
            </w:r>
          </w:p>
        </w:tc>
      </w:tr>
      <w:tr w:rsidR="00BD0B7A" w:rsidRPr="006F1969" w14:paraId="54D04BA9" w14:textId="77777777" w:rsidTr="008820DB">
        <w:trPr>
          <w:gridBefore w:val="1"/>
          <w:wBefore w:w="9" w:type="pct"/>
        </w:trPr>
        <w:tc>
          <w:tcPr>
            <w:tcW w:w="4991" w:type="pct"/>
            <w:gridSpan w:val="27"/>
            <w:shd w:val="clear" w:color="auto" w:fill="auto"/>
            <w:vAlign w:val="center"/>
          </w:tcPr>
          <w:p w14:paraId="4D87262C" w14:textId="77777777" w:rsidR="00BD0B7A" w:rsidRPr="006F1969" w:rsidRDefault="00BD0B7A" w:rsidP="00DF0E2D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5D7554" w:rsidRPr="006F1969" w14:paraId="327212D6" w14:textId="77777777" w:rsidTr="00E95909">
        <w:trPr>
          <w:gridBefore w:val="1"/>
          <w:wBefore w:w="9" w:type="pct"/>
        </w:trPr>
        <w:tc>
          <w:tcPr>
            <w:tcW w:w="401" w:type="pct"/>
            <w:vMerge w:val="restart"/>
            <w:shd w:val="clear" w:color="auto" w:fill="auto"/>
            <w:noWrap/>
            <w:hideMark/>
          </w:tcPr>
          <w:p w14:paraId="55F37EE4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000" w:type="pct"/>
            <w:gridSpan w:val="4"/>
            <w:vMerge w:val="restart"/>
            <w:shd w:val="clear" w:color="auto" w:fill="auto"/>
            <w:hideMark/>
          </w:tcPr>
          <w:p w14:paraId="7957CB43" w14:textId="77777777" w:rsidR="005D7554" w:rsidRPr="006F1969" w:rsidRDefault="005D7554" w:rsidP="002F55A6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 (</w:t>
            </w:r>
            <w:r w:rsidRPr="006F1969">
              <w:rPr>
                <w:color w:val="000000"/>
                <w:sz w:val="22"/>
                <w:szCs w:val="22"/>
                <w:lang w:val="en-US"/>
              </w:rPr>
              <w:t>V</w:t>
            </w:r>
            <w:r w:rsidRPr="006F196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41" w:type="pct"/>
            <w:gridSpan w:val="2"/>
            <w:vMerge w:val="restart"/>
            <w:shd w:val="clear" w:color="auto" w:fill="auto"/>
            <w:hideMark/>
          </w:tcPr>
          <w:p w14:paraId="381DD2C2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Управление экономики Администрации города Когалыма/Управление образования/УКСиМП Администрации города Когалыма</w:t>
            </w: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6B2B3B69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74930A4D" w14:textId="03F53F2D" w:rsidR="005D7554" w:rsidRPr="00E1431C" w:rsidRDefault="005D7554" w:rsidP="002C46B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7FF2030" w14:textId="02ABF674" w:rsidR="005D7554" w:rsidRPr="00E1431C" w:rsidRDefault="005D7554" w:rsidP="00AC36D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182A0CA" w14:textId="04D4FA70" w:rsidR="005D7554" w:rsidRPr="00E1431C" w:rsidRDefault="005D7554" w:rsidP="00AC36D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B5F2692" w14:textId="6285983B" w:rsidR="005D7554" w:rsidRPr="00E1431C" w:rsidRDefault="005D7554" w:rsidP="00AC36D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C5789EC" w14:textId="109F99FB" w:rsidR="005D7554" w:rsidRPr="00E1431C" w:rsidRDefault="005D7554" w:rsidP="00AC36D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45532F99" w14:textId="7E3AC2EC" w:rsidR="005D7554" w:rsidRPr="00E1431C" w:rsidRDefault="005D7554" w:rsidP="00AC36D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355ED01" w14:textId="65711DFC" w:rsidR="005D7554" w:rsidRPr="00E1431C" w:rsidRDefault="005D7554" w:rsidP="00AC36DE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54A0D049" w14:textId="77777777" w:rsidTr="00E95909">
        <w:trPr>
          <w:gridBefore w:val="1"/>
          <w:wBefore w:w="9" w:type="pct"/>
        </w:trPr>
        <w:tc>
          <w:tcPr>
            <w:tcW w:w="401" w:type="pct"/>
            <w:vMerge/>
            <w:shd w:val="clear" w:color="auto" w:fill="auto"/>
            <w:vAlign w:val="center"/>
            <w:hideMark/>
          </w:tcPr>
          <w:p w14:paraId="5D495C8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gridSpan w:val="4"/>
            <w:vMerge/>
            <w:shd w:val="clear" w:color="auto" w:fill="auto"/>
            <w:vAlign w:val="center"/>
            <w:hideMark/>
          </w:tcPr>
          <w:p w14:paraId="627091F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  <w:shd w:val="clear" w:color="auto" w:fill="auto"/>
            <w:vAlign w:val="center"/>
            <w:hideMark/>
          </w:tcPr>
          <w:p w14:paraId="139DB862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24B74BCA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26E3431A" w14:textId="4C55C68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791F131" w14:textId="3B9CFB42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4DEE035" w14:textId="4A6EC6B6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54C3163" w14:textId="5FEDE887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70F7E87" w14:textId="71294EA3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875D988" w14:textId="0D04F2C8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C27241B" w14:textId="40132094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327B2BAB" w14:textId="77777777" w:rsidTr="00E95909">
        <w:trPr>
          <w:gridBefore w:val="1"/>
          <w:wBefore w:w="9" w:type="pct"/>
        </w:trPr>
        <w:tc>
          <w:tcPr>
            <w:tcW w:w="401" w:type="pct"/>
            <w:vMerge w:val="restart"/>
            <w:shd w:val="clear" w:color="auto" w:fill="auto"/>
            <w:noWrap/>
            <w:hideMark/>
          </w:tcPr>
          <w:p w14:paraId="38636E5D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3.1.1.</w:t>
            </w:r>
          </w:p>
          <w:p w14:paraId="598DCA90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A0DBEB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218589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60CB755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E1F432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620479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52556C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A3E44E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gridSpan w:val="4"/>
            <w:vMerge w:val="restart"/>
            <w:shd w:val="clear" w:color="auto" w:fill="auto"/>
            <w:hideMark/>
          </w:tcPr>
          <w:p w14:paraId="3D7A5688" w14:textId="77777777" w:rsidR="005D7554" w:rsidRPr="006F1969" w:rsidRDefault="005D7554" w:rsidP="00F830A2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lastRenderedPageBreak/>
      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</w:t>
            </w:r>
            <w:r w:rsidRPr="006F1969">
              <w:rPr>
                <w:color w:val="000000"/>
                <w:sz w:val="22"/>
                <w:szCs w:val="22"/>
              </w:rPr>
              <w:lastRenderedPageBreak/>
              <w:t xml:space="preserve">(оснащённые) рабочие места </w:t>
            </w:r>
          </w:p>
        </w:tc>
        <w:tc>
          <w:tcPr>
            <w:tcW w:w="841" w:type="pct"/>
            <w:gridSpan w:val="2"/>
            <w:vMerge w:val="restart"/>
            <w:shd w:val="clear" w:color="auto" w:fill="auto"/>
            <w:hideMark/>
          </w:tcPr>
          <w:p w14:paraId="19568337" w14:textId="77777777" w:rsidR="005D7554" w:rsidRPr="006F1969" w:rsidRDefault="005D7554" w:rsidP="006F1969">
            <w:pPr>
              <w:jc w:val="center"/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lastRenderedPageBreak/>
              <w:t xml:space="preserve">Управление экономики Администрации города Когалыма/Управление образования      </w:t>
            </w: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26F4865C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0DD345CD" w14:textId="2E8801B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D297CCC" w14:textId="4ABA7047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BA58835" w14:textId="509B0E08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8673AE2" w14:textId="3AA4051C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B4AE3F2" w14:textId="55C48AA8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53176759" w14:textId="06706987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3E49028" w14:textId="3EAB0A89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6F1969" w14:paraId="224B2C0E" w14:textId="77777777" w:rsidTr="00E95909">
        <w:trPr>
          <w:gridBefore w:val="1"/>
          <w:wBefore w:w="9" w:type="pct"/>
        </w:trPr>
        <w:tc>
          <w:tcPr>
            <w:tcW w:w="401" w:type="pct"/>
            <w:vMerge/>
            <w:shd w:val="clear" w:color="auto" w:fill="auto"/>
            <w:vAlign w:val="center"/>
            <w:hideMark/>
          </w:tcPr>
          <w:p w14:paraId="3A47107E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gridSpan w:val="4"/>
            <w:vMerge/>
            <w:shd w:val="clear" w:color="auto" w:fill="auto"/>
            <w:vAlign w:val="center"/>
            <w:hideMark/>
          </w:tcPr>
          <w:p w14:paraId="535095A7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  <w:shd w:val="clear" w:color="auto" w:fill="auto"/>
            <w:hideMark/>
          </w:tcPr>
          <w:p w14:paraId="558A0660" w14:textId="77777777" w:rsidR="005D7554" w:rsidRPr="006F1969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6E26E376" w14:textId="77777777" w:rsidR="005D7554" w:rsidRDefault="005D7554" w:rsidP="00892034">
            <w:pPr>
              <w:rPr>
                <w:color w:val="000000"/>
                <w:sz w:val="22"/>
                <w:szCs w:val="22"/>
              </w:rPr>
            </w:pPr>
            <w:r w:rsidRPr="006F1969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  <w:p w14:paraId="2B23817E" w14:textId="77777777" w:rsidR="005D7554" w:rsidRPr="006F1969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0C2B98D7" w14:textId="5D6271C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F933051" w14:textId="4894328D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CB186D1" w14:textId="34816D66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18DCF46" w14:textId="3BF28D35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85597FB" w14:textId="5EFC165F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16B45313" w14:textId="15437CA5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EE3C00B" w14:textId="0E15936D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72C2FCE9" w14:textId="77777777" w:rsidTr="00E95909">
        <w:trPr>
          <w:gridBefore w:val="1"/>
          <w:wBefore w:w="9" w:type="pct"/>
        </w:trPr>
        <w:tc>
          <w:tcPr>
            <w:tcW w:w="401" w:type="pct"/>
            <w:vMerge/>
            <w:shd w:val="clear" w:color="auto" w:fill="auto"/>
            <w:vAlign w:val="center"/>
            <w:hideMark/>
          </w:tcPr>
          <w:p w14:paraId="38E5E88F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gridSpan w:val="4"/>
            <w:vMerge/>
            <w:shd w:val="clear" w:color="auto" w:fill="auto"/>
            <w:vAlign w:val="center"/>
            <w:hideMark/>
          </w:tcPr>
          <w:p w14:paraId="671776C3" w14:textId="77777777" w:rsidR="005D7554" w:rsidRPr="006F1969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A33F541" w14:textId="77777777" w:rsidR="005D7554" w:rsidRPr="00E1431C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Управление экономики Администрации города Когалыма/УКСиМП Администрации города Когалыма</w:t>
            </w: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06546CFF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FE636D2" w14:textId="07C74E6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DD1FB5D" w14:textId="7978E6E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BA52056" w14:textId="3E3DA9B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8D65F53" w14:textId="040D1FF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313FC6C" w14:textId="563D7CF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40C78C15" w14:textId="7B1B05B1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255DB18" w14:textId="2AEBF12F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1E8EEBD3" w14:textId="77777777" w:rsidTr="00E95909">
        <w:trPr>
          <w:gridBefore w:val="1"/>
          <w:wBefore w:w="9" w:type="pct"/>
        </w:trPr>
        <w:tc>
          <w:tcPr>
            <w:tcW w:w="401" w:type="pct"/>
            <w:vMerge/>
            <w:shd w:val="clear" w:color="auto" w:fill="auto"/>
            <w:vAlign w:val="center"/>
            <w:hideMark/>
          </w:tcPr>
          <w:p w14:paraId="3D6D64A4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gridSpan w:val="4"/>
            <w:vMerge/>
            <w:shd w:val="clear" w:color="auto" w:fill="auto"/>
            <w:vAlign w:val="center"/>
            <w:hideMark/>
          </w:tcPr>
          <w:p w14:paraId="28BAB3EF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  <w:shd w:val="clear" w:color="auto" w:fill="auto"/>
            <w:hideMark/>
          </w:tcPr>
          <w:p w14:paraId="1D958ED3" w14:textId="77777777" w:rsidR="005D7554" w:rsidRPr="00E1431C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0D94F492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26773632" w14:textId="185AD09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666D5A2" w14:textId="0EC613C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21E8DE7" w14:textId="2B004E2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936BFE5" w14:textId="75CF515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46C7A19" w14:textId="4C3A8F9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3094FCFB" w14:textId="7DAC25C3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EB9F23D" w14:textId="19C5D73B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5B36EC37" w14:textId="77777777" w:rsidTr="00E95909">
        <w:trPr>
          <w:gridBefore w:val="1"/>
          <w:wBefore w:w="9" w:type="pct"/>
        </w:trPr>
        <w:tc>
          <w:tcPr>
            <w:tcW w:w="401" w:type="pct"/>
            <w:vMerge/>
            <w:shd w:val="clear" w:color="auto" w:fill="auto"/>
            <w:vAlign w:val="center"/>
            <w:hideMark/>
          </w:tcPr>
          <w:p w14:paraId="6BF9B313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gridSpan w:val="4"/>
            <w:vMerge/>
            <w:shd w:val="clear" w:color="auto" w:fill="auto"/>
            <w:vAlign w:val="center"/>
            <w:hideMark/>
          </w:tcPr>
          <w:p w14:paraId="6557CD4C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46BBDF0" w14:textId="77777777" w:rsidR="005D7554" w:rsidRPr="00E1431C" w:rsidRDefault="005D7554" w:rsidP="0089203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64629E84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6681162" w14:textId="2B1E22F1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16FB7DD" w14:textId="373B678C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5ED7C44" w14:textId="0A318EE3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C51485" w14:textId="762B4487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DB107AA" w14:textId="564B8158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2B7FB3F7" w14:textId="123F850F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D27CED7" w14:textId="1ED68787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665A9CEA" w14:textId="77777777" w:rsidTr="00E95909">
        <w:trPr>
          <w:gridBefore w:val="1"/>
          <w:wBefore w:w="9" w:type="pct"/>
        </w:trPr>
        <w:tc>
          <w:tcPr>
            <w:tcW w:w="401" w:type="pct"/>
            <w:vMerge/>
            <w:shd w:val="clear" w:color="auto" w:fill="auto"/>
            <w:vAlign w:val="center"/>
            <w:hideMark/>
          </w:tcPr>
          <w:p w14:paraId="6510D936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gridSpan w:val="4"/>
            <w:vMerge/>
            <w:shd w:val="clear" w:color="auto" w:fill="auto"/>
            <w:vAlign w:val="center"/>
            <w:hideMark/>
          </w:tcPr>
          <w:p w14:paraId="5269E7A6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  <w:shd w:val="clear" w:color="auto" w:fill="auto"/>
            <w:vAlign w:val="center"/>
            <w:hideMark/>
          </w:tcPr>
          <w:p w14:paraId="43E8AEE2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5089FD4D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8C74DB6" w14:textId="2AD0F1A1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0FD17AE" w14:textId="1EFE2879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88262E0" w14:textId="5B6E6CB3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D17FE2B" w14:textId="42294051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C7EACD0" w14:textId="4FBDE6FA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42B85E56" w14:textId="5F2334D2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607DA9E" w14:textId="0D507FC8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1C44C014" w14:textId="77777777" w:rsidTr="00E95909">
        <w:trPr>
          <w:gridBefore w:val="1"/>
          <w:wBefore w:w="9" w:type="pct"/>
        </w:trPr>
        <w:tc>
          <w:tcPr>
            <w:tcW w:w="1401" w:type="pct"/>
            <w:gridSpan w:val="5"/>
            <w:vMerge w:val="restart"/>
            <w:shd w:val="clear" w:color="auto" w:fill="auto"/>
            <w:noWrap/>
            <w:hideMark/>
          </w:tcPr>
          <w:p w14:paraId="3D429BB8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 Итого по подпрограмме 3</w:t>
            </w:r>
          </w:p>
          <w:p w14:paraId="3F5CAC19" w14:textId="77777777" w:rsidR="005D7554" w:rsidRPr="00E1431C" w:rsidRDefault="005D7554" w:rsidP="005573CC">
            <w:pPr>
              <w:tabs>
                <w:tab w:val="left" w:pos="3225"/>
              </w:tabs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841" w:type="pct"/>
            <w:gridSpan w:val="2"/>
            <w:vMerge w:val="restart"/>
            <w:shd w:val="clear" w:color="auto" w:fill="auto"/>
            <w:vAlign w:val="center"/>
            <w:hideMark/>
          </w:tcPr>
          <w:p w14:paraId="61431525" w14:textId="77777777" w:rsidR="005D7554" w:rsidRPr="00E1431C" w:rsidRDefault="005D7554" w:rsidP="009C24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658F1304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CD973D8" w14:textId="78C030D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D3DF4D0" w14:textId="461456A9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CE5DD7A" w14:textId="57A74AE1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96E6C5C" w14:textId="6E2A2AF6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C3FD380" w14:textId="57B82665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07A19352" w14:textId="48747F4B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C9D5EA5" w14:textId="2F2FB03D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27A3FDAC" w14:textId="77777777" w:rsidTr="00E95909">
        <w:trPr>
          <w:gridBefore w:val="1"/>
          <w:wBefore w:w="9" w:type="pct"/>
        </w:trPr>
        <w:tc>
          <w:tcPr>
            <w:tcW w:w="1401" w:type="pct"/>
            <w:gridSpan w:val="5"/>
            <w:vMerge/>
            <w:shd w:val="clear" w:color="auto" w:fill="auto"/>
            <w:vAlign w:val="center"/>
            <w:hideMark/>
          </w:tcPr>
          <w:p w14:paraId="14897478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  <w:shd w:val="clear" w:color="auto" w:fill="auto"/>
            <w:vAlign w:val="center"/>
            <w:hideMark/>
          </w:tcPr>
          <w:p w14:paraId="7845D1B8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298B6D8A" w14:textId="77777777" w:rsidR="005D7554" w:rsidRPr="00E1431C" w:rsidRDefault="005D7554" w:rsidP="00626C23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4F61DF9" w14:textId="4675AF4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0E8C74D" w14:textId="593365A3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D32B9C1" w14:textId="5656DF86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E0CE05A" w14:textId="2900D8F2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F07C238" w14:textId="3BA26AA1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7B2E357" w14:textId="41FEBBA2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4C86A54" w14:textId="5F06BB65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D0B7A" w:rsidRPr="00E1431C" w14:paraId="31FAA269" w14:textId="77777777" w:rsidTr="00E95909">
        <w:trPr>
          <w:gridBefore w:val="1"/>
          <w:wBefore w:w="9" w:type="pct"/>
        </w:trPr>
        <w:tc>
          <w:tcPr>
            <w:tcW w:w="1401" w:type="pct"/>
            <w:gridSpan w:val="5"/>
            <w:shd w:val="clear" w:color="auto" w:fill="auto"/>
            <w:vAlign w:val="center"/>
          </w:tcPr>
          <w:p w14:paraId="59476B33" w14:textId="77777777" w:rsidR="00BD0B7A" w:rsidRPr="00E1431C" w:rsidRDefault="00BD0B7A" w:rsidP="00895003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841" w:type="pct"/>
            <w:gridSpan w:val="2"/>
            <w:shd w:val="clear" w:color="auto" w:fill="auto"/>
            <w:vAlign w:val="center"/>
          </w:tcPr>
          <w:p w14:paraId="23E87AD1" w14:textId="77777777" w:rsidR="00BD0B7A" w:rsidRPr="00E1431C" w:rsidRDefault="00BD0B7A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</w:tcPr>
          <w:p w14:paraId="28BC5DFF" w14:textId="77777777" w:rsidR="00BD0B7A" w:rsidRPr="00E1431C" w:rsidRDefault="00BD0B7A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D6ED0B5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F499E1F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643FA75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8EC2343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6118320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78E04EE5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03F9316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7554" w:rsidRPr="00E1431C" w14:paraId="6C275793" w14:textId="77777777" w:rsidTr="00E95909">
        <w:trPr>
          <w:gridBefore w:val="1"/>
          <w:wBefore w:w="9" w:type="pct"/>
        </w:trPr>
        <w:tc>
          <w:tcPr>
            <w:tcW w:w="1401" w:type="pct"/>
            <w:gridSpan w:val="5"/>
            <w:vMerge w:val="restart"/>
            <w:shd w:val="clear" w:color="auto" w:fill="auto"/>
            <w:noWrap/>
            <w:hideMark/>
          </w:tcPr>
          <w:p w14:paraId="773573CD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841" w:type="pct"/>
            <w:gridSpan w:val="2"/>
            <w:vMerge w:val="restart"/>
            <w:shd w:val="clear" w:color="auto" w:fill="auto"/>
            <w:vAlign w:val="center"/>
            <w:hideMark/>
          </w:tcPr>
          <w:p w14:paraId="58A8819F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53819E3B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2EA025BC" w14:textId="6FC74CB0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0D47124" w14:textId="6AF785AB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10555BD" w14:textId="25BACDBC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4B6D71A" w14:textId="09EFE9C4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566D711" w14:textId="7908DC34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45556537" w14:textId="3B552598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818D81A" w14:textId="4C8D8C94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63EC9249" w14:textId="77777777" w:rsidTr="00E95909">
        <w:trPr>
          <w:gridBefore w:val="1"/>
          <w:wBefore w:w="9" w:type="pct"/>
        </w:trPr>
        <w:tc>
          <w:tcPr>
            <w:tcW w:w="1401" w:type="pct"/>
            <w:gridSpan w:val="5"/>
            <w:vMerge/>
            <w:shd w:val="clear" w:color="auto" w:fill="auto"/>
            <w:vAlign w:val="center"/>
            <w:hideMark/>
          </w:tcPr>
          <w:p w14:paraId="3C57A59A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  <w:shd w:val="clear" w:color="auto" w:fill="auto"/>
            <w:vAlign w:val="center"/>
            <w:hideMark/>
          </w:tcPr>
          <w:p w14:paraId="0978E0E3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7D581311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6E072A1" w14:textId="3C380285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B9A6347" w14:textId="73474864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CDF7DFF" w14:textId="73DC694B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4F18C5C" w14:textId="11D8E69F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1A26E67" w14:textId="21CA7EFB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3F723C1C" w14:textId="01A89105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C78DE15" w14:textId="5FDAD33E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7C0944AF" w14:textId="77777777" w:rsidTr="00E95909">
        <w:trPr>
          <w:gridBefore w:val="1"/>
          <w:wBefore w:w="9" w:type="pct"/>
        </w:trPr>
        <w:tc>
          <w:tcPr>
            <w:tcW w:w="1401" w:type="pct"/>
            <w:gridSpan w:val="5"/>
            <w:vMerge w:val="restart"/>
            <w:shd w:val="clear" w:color="auto" w:fill="auto"/>
            <w:hideMark/>
          </w:tcPr>
          <w:p w14:paraId="05B4DF60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  <w:p w14:paraId="06EA2C16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 w:val="restart"/>
            <w:shd w:val="clear" w:color="auto" w:fill="auto"/>
            <w:vAlign w:val="center"/>
            <w:hideMark/>
          </w:tcPr>
          <w:p w14:paraId="60AA0309" w14:textId="77777777" w:rsidR="005D7554" w:rsidRPr="00E1431C" w:rsidRDefault="005D7554" w:rsidP="007F28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75434F33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2425D0D" w14:textId="35023AF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6F88993" w14:textId="14AFB84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7C29BAC" w14:textId="2E5BCCE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FDB1C6D" w14:textId="0415795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3DE870C" w14:textId="2F38000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5AEF9E2A" w14:textId="5835DF3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593A40D" w14:textId="1195857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62D7E72A" w14:textId="77777777" w:rsidTr="00E95909">
        <w:trPr>
          <w:gridBefore w:val="1"/>
          <w:wBefore w:w="9" w:type="pct"/>
        </w:trPr>
        <w:tc>
          <w:tcPr>
            <w:tcW w:w="1401" w:type="pct"/>
            <w:gridSpan w:val="5"/>
            <w:vMerge/>
            <w:shd w:val="clear" w:color="auto" w:fill="auto"/>
            <w:hideMark/>
          </w:tcPr>
          <w:p w14:paraId="0A9CF619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  <w:shd w:val="clear" w:color="auto" w:fill="auto"/>
            <w:vAlign w:val="center"/>
            <w:hideMark/>
          </w:tcPr>
          <w:p w14:paraId="4299CEC2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219DD2BA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EA9F2C7" w14:textId="7129F42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8D38188" w14:textId="36EE252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51CEB98" w14:textId="5E0CEFD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186C7A3" w14:textId="5040A6E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AA59280" w14:textId="36D71B7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6CF233FB" w14:textId="1764020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2C10B36" w14:textId="1D51BBD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24898FEC" w14:textId="77777777" w:rsidTr="00E95909">
        <w:trPr>
          <w:gridBefore w:val="1"/>
          <w:wBefore w:w="9" w:type="pct"/>
        </w:trPr>
        <w:tc>
          <w:tcPr>
            <w:tcW w:w="1401" w:type="pct"/>
            <w:gridSpan w:val="5"/>
            <w:vMerge/>
            <w:shd w:val="clear" w:color="auto" w:fill="auto"/>
            <w:hideMark/>
          </w:tcPr>
          <w:p w14:paraId="0FCC1A37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  <w:gridSpan w:val="2"/>
            <w:vMerge/>
            <w:shd w:val="clear" w:color="auto" w:fill="auto"/>
            <w:vAlign w:val="center"/>
            <w:hideMark/>
          </w:tcPr>
          <w:p w14:paraId="24166F4C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0BB87CBF" w14:textId="77777777" w:rsidR="005D7554" w:rsidRPr="00E1431C" w:rsidRDefault="005D7554" w:rsidP="00034F0E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F965F76" w14:textId="03DF76D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6D914ED" w14:textId="3854B7D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1048085" w14:textId="0346036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4C33F8A" w14:textId="234EF91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1696713" w14:textId="237E4DA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3" w:type="pct"/>
            <w:gridSpan w:val="5"/>
            <w:shd w:val="clear" w:color="auto" w:fill="auto"/>
            <w:vAlign w:val="center"/>
          </w:tcPr>
          <w:p w14:paraId="03A42ADC" w14:textId="038B1BF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C0CDD10" w14:textId="2948982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1476365C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 w:val="restart"/>
            <w:shd w:val="clear" w:color="auto" w:fill="auto"/>
          </w:tcPr>
          <w:p w14:paraId="4C6313CB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 по муниципальной программе:</w:t>
            </w:r>
            <w:r w:rsidRPr="00E1431C">
              <w:rPr>
                <w:color w:val="000000"/>
                <w:sz w:val="22"/>
                <w:szCs w:val="22"/>
              </w:rPr>
              <w:tab/>
              <w:t xml:space="preserve"> </w:t>
            </w:r>
          </w:p>
          <w:p w14:paraId="0FFB4264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vAlign w:val="center"/>
          </w:tcPr>
          <w:p w14:paraId="352EC288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  <w:p w14:paraId="5DE9AAD4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</w:tcPr>
          <w:p w14:paraId="684B7588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1E8DF8A" w14:textId="644EF1A0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DD471A5" w14:textId="48F4C815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A18AFD7" w14:textId="07315D50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01EB055" w14:textId="18ACE8E9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45F95EE" w14:textId="2C773DF4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22079844" w14:textId="41CADD28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18692326" w14:textId="0B96E0A8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64928F84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vAlign w:val="center"/>
          </w:tcPr>
          <w:p w14:paraId="16101AD3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</w:tcPr>
          <w:p w14:paraId="02E1DB5C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</w:tcPr>
          <w:p w14:paraId="2DA90F92" w14:textId="77777777" w:rsidR="005D7554" w:rsidRPr="00E1431C" w:rsidRDefault="005D7554" w:rsidP="00034F0E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9C721E4" w14:textId="32F018CC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76C0E1A" w14:textId="13563B7D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765F954" w14:textId="7DA419F6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E1AC4FC" w14:textId="54947138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403DD9A" w14:textId="68CAF24E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73591FB4" w14:textId="42534A52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3D223686" w14:textId="751B27AF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75676656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vAlign w:val="center"/>
          </w:tcPr>
          <w:p w14:paraId="659896D0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</w:tcPr>
          <w:p w14:paraId="29DE9DEE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</w:tcPr>
          <w:p w14:paraId="5C5D6A4F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06C4310B" w14:textId="608A28A5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F9A2C64" w14:textId="34814155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8A5D769" w14:textId="622BAE4D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D45C43E" w14:textId="3C91B7A6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88643FC" w14:textId="3EC6A884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71EADCA2" w14:textId="1A357F30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5A1F14A2" w14:textId="3AC2F9A3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D0B7A" w:rsidRPr="00E1431C" w14:paraId="095884DA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shd w:val="clear" w:color="auto" w:fill="auto"/>
            <w:vAlign w:val="center"/>
          </w:tcPr>
          <w:p w14:paraId="1ACDE921" w14:textId="77777777" w:rsidR="00BD0B7A" w:rsidRPr="00E1431C" w:rsidRDefault="00BD0B7A" w:rsidP="00895003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847" w:type="pct"/>
            <w:gridSpan w:val="3"/>
            <w:shd w:val="clear" w:color="auto" w:fill="auto"/>
            <w:vAlign w:val="center"/>
          </w:tcPr>
          <w:p w14:paraId="68756270" w14:textId="77777777" w:rsidR="00BD0B7A" w:rsidRPr="00E1431C" w:rsidRDefault="00BD0B7A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</w:tcPr>
          <w:p w14:paraId="64F11A74" w14:textId="77777777" w:rsidR="00BD0B7A" w:rsidRPr="00E1431C" w:rsidRDefault="00BD0B7A" w:rsidP="00892034">
            <w:pPr>
              <w:rPr>
                <w:color w:val="000000"/>
                <w:sz w:val="22"/>
                <w:szCs w:val="22"/>
              </w:rPr>
            </w:pPr>
          </w:p>
          <w:p w14:paraId="7A4E5F84" w14:textId="77777777" w:rsidR="00CF4497" w:rsidRPr="00E1431C" w:rsidRDefault="00CF4497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2BB33C52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61DE8E3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47C10CD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69D551F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CD77F80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42430114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1F8D4338" w14:textId="77777777" w:rsidR="00BD0B7A" w:rsidRPr="00E1431C" w:rsidRDefault="00BD0B7A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7554" w:rsidRPr="00E1431C" w14:paraId="430830FB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 w:val="restart"/>
            <w:shd w:val="clear" w:color="auto" w:fill="auto"/>
            <w:hideMark/>
          </w:tcPr>
          <w:p w14:paraId="23ED59F1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lastRenderedPageBreak/>
              <w:t xml:space="preserve">Инвестиции в объекты муниципальной собственности  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vAlign w:val="center"/>
            <w:hideMark/>
          </w:tcPr>
          <w:p w14:paraId="63A0359C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14359151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6149CA0" w14:textId="5D80BCA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FC99BEA" w14:textId="7BE0EF9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46F282A" w14:textId="0FDFB25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764AA07" w14:textId="41AC9CB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BDB8F0E" w14:textId="33725CD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110BF4FD" w14:textId="1E29287D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12C24CC7" w14:textId="0D553FA2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409571F7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hideMark/>
          </w:tcPr>
          <w:p w14:paraId="2C4BD9FD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  <w:hideMark/>
          </w:tcPr>
          <w:p w14:paraId="74F6795A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2E9A659C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7438EB82" w14:textId="5F3D985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6AFD243" w14:textId="0CE1552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2222DE1" w14:textId="37BAB9C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446ECE6" w14:textId="1DBEF28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FFB1D6E" w14:textId="4807A1F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1FA4D1B1" w14:textId="39D5C968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110D26C8" w14:textId="630D3F9A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02D100B0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hideMark/>
          </w:tcPr>
          <w:p w14:paraId="4041EA1F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  <w:hideMark/>
          </w:tcPr>
          <w:p w14:paraId="3BBF757D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  <w:hideMark/>
          </w:tcPr>
          <w:p w14:paraId="3B0B082A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144FF3C" w14:textId="5F0C8A1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F0081AE" w14:textId="5A468D1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17BC4BC" w14:textId="0AEA259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4370F93" w14:textId="5B17627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F5D6BD8" w14:textId="4ACAAF7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1DFF1776" w14:textId="512BE74A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5E33C31C" w14:textId="7DF9DFD3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38B889AA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 w:val="restart"/>
            <w:shd w:val="clear" w:color="auto" w:fill="auto"/>
          </w:tcPr>
          <w:p w14:paraId="2714088D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vAlign w:val="center"/>
          </w:tcPr>
          <w:p w14:paraId="4698CDEF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pct"/>
            <w:gridSpan w:val="4"/>
            <w:shd w:val="clear" w:color="auto" w:fill="auto"/>
          </w:tcPr>
          <w:p w14:paraId="6F2129F4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6537790" w14:textId="67505FB0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B1ECE51" w14:textId="24B2BB34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7DDCEB1" w14:textId="46903637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34F5143" w14:textId="3D607F10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4ED65EF" w14:textId="632BAB5B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626C5F8F" w14:textId="12D28BD0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729AD3B4" w14:textId="6DE90A8E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047DBA3A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vAlign w:val="center"/>
          </w:tcPr>
          <w:p w14:paraId="1A86208B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</w:tcPr>
          <w:p w14:paraId="269B298C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</w:tcPr>
          <w:p w14:paraId="2995AA6A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DB77414" w14:textId="5A7B4807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1ED1FB9" w14:textId="468D33C8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0E6CACE" w14:textId="05DF88FE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60FF2F6E" w14:textId="22594C35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8CB6CB2" w14:textId="1E1EB63E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6F15CB6B" w14:textId="53CB6B91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3229B126" w14:textId="6613A3FC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388A9B63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vAlign w:val="center"/>
          </w:tcPr>
          <w:p w14:paraId="665DF81E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</w:tcPr>
          <w:p w14:paraId="3E0487D1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gridSpan w:val="4"/>
            <w:shd w:val="clear" w:color="auto" w:fill="auto"/>
          </w:tcPr>
          <w:p w14:paraId="4EDB2C80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9470098" w14:textId="460C77E8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3EE95BE" w14:textId="09930AA5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2F381A6" w14:textId="0E39D33D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C19F29" w14:textId="778857C4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1903CA47" w14:textId="2CFF4F42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7" w:type="pct"/>
            <w:gridSpan w:val="4"/>
            <w:shd w:val="clear" w:color="auto" w:fill="auto"/>
            <w:vAlign w:val="center"/>
          </w:tcPr>
          <w:p w14:paraId="4173CC3A" w14:textId="10C42776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126E9D06" w14:textId="0BDC1660" w:rsidR="005D7554" w:rsidRPr="00E1431C" w:rsidRDefault="005D7554" w:rsidP="0026025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D0B7A" w:rsidRPr="00E1431C" w14:paraId="6F6E2B62" w14:textId="77777777" w:rsidTr="008820DB">
        <w:trPr>
          <w:gridBefore w:val="1"/>
          <w:wBefore w:w="9" w:type="pct"/>
        </w:trPr>
        <w:tc>
          <w:tcPr>
            <w:tcW w:w="4991" w:type="pct"/>
            <w:gridSpan w:val="27"/>
            <w:shd w:val="clear" w:color="auto" w:fill="auto"/>
            <w:vAlign w:val="center"/>
          </w:tcPr>
          <w:p w14:paraId="38780540" w14:textId="77777777" w:rsidR="00BD0B7A" w:rsidRPr="00E1431C" w:rsidRDefault="00BD0B7A" w:rsidP="00895003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5D7554" w:rsidRPr="00E1431C" w14:paraId="1D45AB5F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 w:val="restart"/>
            <w:shd w:val="clear" w:color="auto" w:fill="auto"/>
          </w:tcPr>
          <w:p w14:paraId="70834536" w14:textId="77777777" w:rsidR="005D7554" w:rsidRPr="00E1431C" w:rsidRDefault="005D7554" w:rsidP="005573CC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  <w:p w14:paraId="77031722" w14:textId="77777777" w:rsidR="005D7554" w:rsidRPr="00E1431C" w:rsidRDefault="005D7554" w:rsidP="005573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 w:val="restart"/>
            <w:shd w:val="clear" w:color="auto" w:fill="auto"/>
            <w:vAlign w:val="center"/>
          </w:tcPr>
          <w:p w14:paraId="4C9B708E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239E583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226719D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7E14F29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A68812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3"/>
            <w:shd w:val="clear" w:color="auto" w:fill="auto"/>
          </w:tcPr>
          <w:p w14:paraId="44BEE4E3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6A5FB1A1" w14:textId="0011381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42E4D2B" w14:textId="62F1D43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F53691A" w14:textId="6A607D3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DF3D54D" w14:textId="096CF53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E4AB00E" w14:textId="0EAB033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4"/>
            <w:shd w:val="clear" w:color="auto" w:fill="auto"/>
            <w:vAlign w:val="center"/>
          </w:tcPr>
          <w:p w14:paraId="1250F510" w14:textId="3937674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14:paraId="46D6108C" w14:textId="3019367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7606EC61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vAlign w:val="center"/>
          </w:tcPr>
          <w:p w14:paraId="14CC0D31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</w:tcPr>
          <w:p w14:paraId="7322D4AF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3"/>
            <w:shd w:val="clear" w:color="auto" w:fill="auto"/>
          </w:tcPr>
          <w:p w14:paraId="1A462D25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13EA9C1" w14:textId="0E8A65C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2C030544" w14:textId="389857A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AEDC55E" w14:textId="5436DF83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EB95B72" w14:textId="4B2ED04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7F61C61" w14:textId="2C2CC90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4"/>
            <w:shd w:val="clear" w:color="auto" w:fill="auto"/>
            <w:vAlign w:val="center"/>
          </w:tcPr>
          <w:p w14:paraId="07AB614D" w14:textId="2BC5946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14:paraId="54C072F4" w14:textId="57F30E6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38679A63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vAlign w:val="center"/>
          </w:tcPr>
          <w:p w14:paraId="02A73B1B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</w:tcPr>
          <w:p w14:paraId="649323A5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3"/>
            <w:shd w:val="clear" w:color="auto" w:fill="auto"/>
          </w:tcPr>
          <w:p w14:paraId="7BCB4A8E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40F823B8" w14:textId="40FF24B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A7F26AF" w14:textId="64F2257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4AFBBD13" w14:textId="568E309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6914FE7" w14:textId="16133F9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FB32E20" w14:textId="611DD7F0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4"/>
            <w:shd w:val="clear" w:color="auto" w:fill="auto"/>
            <w:vAlign w:val="center"/>
          </w:tcPr>
          <w:p w14:paraId="17FD8055" w14:textId="6BD61BC4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14:paraId="7330F659" w14:textId="217D8D61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5FE8E808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 w:val="restart"/>
            <w:shd w:val="clear" w:color="auto" w:fill="auto"/>
            <w:hideMark/>
          </w:tcPr>
          <w:p w14:paraId="799A8AB9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Соисполнитель 1 (УКСиМП Администрации города Когалыма/МАУ«МКЦ «Феникс»)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vAlign w:val="center"/>
            <w:hideMark/>
          </w:tcPr>
          <w:p w14:paraId="38C8D557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3"/>
            <w:shd w:val="clear" w:color="auto" w:fill="auto"/>
            <w:hideMark/>
          </w:tcPr>
          <w:p w14:paraId="0BAD4772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119A95EB" w14:textId="5DB6E68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2760001" w14:textId="2D0E26D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33EB29F0" w14:textId="35AD5B4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FB4B487" w14:textId="6B0FED0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327E7ECD" w14:textId="4C9F8DD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39D35D8F" w14:textId="7152F41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1" w:type="pct"/>
            <w:gridSpan w:val="4"/>
            <w:shd w:val="clear" w:color="auto" w:fill="auto"/>
            <w:vAlign w:val="center"/>
          </w:tcPr>
          <w:p w14:paraId="7CB8FDAE" w14:textId="00FFFFB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53E5CF95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hideMark/>
          </w:tcPr>
          <w:p w14:paraId="051A636F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  <w:hideMark/>
          </w:tcPr>
          <w:p w14:paraId="60655BB6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3"/>
            <w:shd w:val="clear" w:color="auto" w:fill="auto"/>
            <w:hideMark/>
          </w:tcPr>
          <w:p w14:paraId="2B7C2C69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5C08312" w14:textId="150084D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55713BF4" w14:textId="1587B31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7415E77D" w14:textId="72D442C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75E9D2D" w14:textId="5A7EF04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53C07713" w14:textId="2823536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19A508CB" w14:textId="3F89671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1" w:type="pct"/>
            <w:gridSpan w:val="4"/>
            <w:shd w:val="clear" w:color="auto" w:fill="auto"/>
            <w:vAlign w:val="center"/>
          </w:tcPr>
          <w:p w14:paraId="6B4F1502" w14:textId="77A209B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78DBCD44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hideMark/>
          </w:tcPr>
          <w:p w14:paraId="325969A9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  <w:hideMark/>
          </w:tcPr>
          <w:p w14:paraId="2B374CC4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3"/>
            <w:shd w:val="clear" w:color="auto" w:fill="auto"/>
            <w:hideMark/>
          </w:tcPr>
          <w:p w14:paraId="0388C2EA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0AA37F7" w14:textId="41DB745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D31D7F9" w14:textId="3B2AEE4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4C372BBF" w14:textId="285B776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7B961261" w14:textId="7FE82A6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474C04D4" w14:textId="5B82415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14:paraId="4A6220F1" w14:textId="71FA62A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1" w:type="pct"/>
            <w:gridSpan w:val="4"/>
            <w:shd w:val="clear" w:color="auto" w:fill="auto"/>
            <w:vAlign w:val="center"/>
          </w:tcPr>
          <w:p w14:paraId="319694EB" w14:textId="05F2510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49563AA6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 w:val="restart"/>
            <w:shd w:val="clear" w:color="auto" w:fill="auto"/>
            <w:hideMark/>
          </w:tcPr>
          <w:p w14:paraId="235E9800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Соисполнитель 2 (Управление образования)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  <w:vAlign w:val="center"/>
            <w:hideMark/>
          </w:tcPr>
          <w:p w14:paraId="7EF9F9DC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pct"/>
            <w:gridSpan w:val="3"/>
            <w:shd w:val="clear" w:color="auto" w:fill="auto"/>
            <w:hideMark/>
          </w:tcPr>
          <w:p w14:paraId="56F36029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  <w:p w14:paraId="51BCECD2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57D60BA8" w14:textId="4BBE61B5" w:rsidR="005D7554" w:rsidRPr="00E1431C" w:rsidRDefault="005D7554" w:rsidP="008820DB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989FDED" w14:textId="4DCA2A7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4DDF5B64" w14:textId="3D4E200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0CC1F38F" w14:textId="39BA36B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7A95B77" w14:textId="31B1687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14:paraId="0726A5A6" w14:textId="41F2EA8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3" w:type="pct"/>
            <w:gridSpan w:val="5"/>
            <w:shd w:val="clear" w:color="auto" w:fill="auto"/>
            <w:vAlign w:val="center"/>
          </w:tcPr>
          <w:p w14:paraId="70AD745E" w14:textId="1D5FFDC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24DDEEA3" w14:textId="77777777" w:rsidTr="00E95909">
        <w:trPr>
          <w:gridBefore w:val="1"/>
          <w:wBefore w:w="9" w:type="pct"/>
        </w:trPr>
        <w:tc>
          <w:tcPr>
            <w:tcW w:w="1395" w:type="pct"/>
            <w:gridSpan w:val="4"/>
            <w:vMerge/>
            <w:shd w:val="clear" w:color="auto" w:fill="auto"/>
            <w:hideMark/>
          </w:tcPr>
          <w:p w14:paraId="0C14DFEE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  <w:vAlign w:val="center"/>
            <w:hideMark/>
          </w:tcPr>
          <w:p w14:paraId="17DF56F9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gridSpan w:val="3"/>
            <w:shd w:val="clear" w:color="auto" w:fill="auto"/>
            <w:hideMark/>
          </w:tcPr>
          <w:p w14:paraId="6E185A0F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57" w:type="pct"/>
            <w:gridSpan w:val="2"/>
            <w:shd w:val="clear" w:color="auto" w:fill="auto"/>
            <w:vAlign w:val="center"/>
          </w:tcPr>
          <w:p w14:paraId="3743D5DB" w14:textId="00078D9D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06FF552" w14:textId="24B57136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2231E90" w14:textId="225FEBD1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385830A3" w14:textId="296C69A3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2A4EAB24" w14:textId="662BEDBD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14:paraId="27085A53" w14:textId="139C5CED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3" w:type="pct"/>
            <w:gridSpan w:val="5"/>
            <w:shd w:val="clear" w:color="auto" w:fill="auto"/>
            <w:vAlign w:val="center"/>
          </w:tcPr>
          <w:p w14:paraId="067DD841" w14:textId="20E52905" w:rsidR="005D7554" w:rsidRPr="00E1431C" w:rsidRDefault="005D7554" w:rsidP="00D9297C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71189F74" w14:textId="77777777" w:rsidR="00295DDF" w:rsidRPr="00E1431C" w:rsidRDefault="00295DDF" w:rsidP="00892034">
      <w:pPr>
        <w:rPr>
          <w:color w:val="000000"/>
          <w:sz w:val="22"/>
          <w:szCs w:val="22"/>
        </w:rPr>
        <w:sectPr w:rsidR="00295DDF" w:rsidRPr="00E1431C" w:rsidSect="006F1969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81" w:type="pct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2"/>
        <w:gridCol w:w="2604"/>
        <w:gridCol w:w="2006"/>
        <w:gridCol w:w="826"/>
        <w:gridCol w:w="992"/>
        <w:gridCol w:w="992"/>
        <w:gridCol w:w="992"/>
        <w:gridCol w:w="992"/>
        <w:gridCol w:w="992"/>
        <w:gridCol w:w="992"/>
      </w:tblGrid>
      <w:tr w:rsidR="005D7554" w:rsidRPr="00E1431C" w14:paraId="72444E6B" w14:textId="77777777" w:rsidTr="00DF4434">
        <w:tc>
          <w:tcPr>
            <w:tcW w:w="1373" w:type="pct"/>
            <w:vMerge w:val="restart"/>
            <w:shd w:val="clear" w:color="auto" w:fill="auto"/>
            <w:hideMark/>
          </w:tcPr>
          <w:p w14:paraId="58AA26D7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lastRenderedPageBreak/>
              <w:t>Соисполнитель 3 (МКУ «УОДОМС»)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  <w:hideMark/>
          </w:tcPr>
          <w:p w14:paraId="12A0F022" w14:textId="77777777" w:rsidR="005D7554" w:rsidRPr="00E1431C" w:rsidRDefault="005D7554" w:rsidP="00895003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pct"/>
            <w:shd w:val="clear" w:color="auto" w:fill="auto"/>
            <w:hideMark/>
          </w:tcPr>
          <w:p w14:paraId="4328FCA7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6716445" w14:textId="1D9984BA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7205721" w14:textId="119186E4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EBB38F8" w14:textId="28E0F45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F8573D5" w14:textId="28C3CA6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DB9A83E" w14:textId="7CBB491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67821BA" w14:textId="05AF431F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9B28FD3" w14:textId="5D78C1BC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4A243069" w14:textId="77777777" w:rsidTr="00DF4434">
        <w:tc>
          <w:tcPr>
            <w:tcW w:w="1373" w:type="pct"/>
            <w:vMerge/>
            <w:shd w:val="clear" w:color="auto" w:fill="auto"/>
            <w:hideMark/>
          </w:tcPr>
          <w:p w14:paraId="418144A0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  <w:hideMark/>
          </w:tcPr>
          <w:p w14:paraId="17327B61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hideMark/>
          </w:tcPr>
          <w:p w14:paraId="06B3F622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0F62B2D" w14:textId="1971A42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EE3395C" w14:textId="7551F83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E1C5A5C" w14:textId="49860958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0C35065" w14:textId="39B06C27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FEFE56B" w14:textId="556DC0F1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1411297" w14:textId="1CD40DF9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872E0BA" w14:textId="4EFE4AC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4CC5ABDA" w14:textId="77777777" w:rsidTr="00DF4434">
        <w:tc>
          <w:tcPr>
            <w:tcW w:w="1373" w:type="pct"/>
            <w:vMerge/>
            <w:shd w:val="clear" w:color="auto" w:fill="auto"/>
            <w:hideMark/>
          </w:tcPr>
          <w:p w14:paraId="69621B1C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  <w:hideMark/>
          </w:tcPr>
          <w:p w14:paraId="73B701BF" w14:textId="77777777" w:rsidR="005D7554" w:rsidRPr="00E1431C" w:rsidRDefault="005D7554" w:rsidP="008950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hideMark/>
          </w:tcPr>
          <w:p w14:paraId="4ECAF0E6" w14:textId="77777777" w:rsidR="005D7554" w:rsidRPr="00E1431C" w:rsidRDefault="005D7554" w:rsidP="00892034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A8892C7" w14:textId="6BD71C3B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473B35C" w14:textId="0B848486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B4ACCF" w14:textId="2F4246A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F56599E" w14:textId="0051A7D5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EB8C2C3" w14:textId="3B04AAD2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1148DCE" w14:textId="29B467FE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C90DEF2" w14:textId="5216158D" w:rsidR="005D7554" w:rsidRPr="00E1431C" w:rsidRDefault="005D7554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1B79364E" w14:textId="77777777" w:rsidTr="00E95909">
        <w:tc>
          <w:tcPr>
            <w:tcW w:w="1373" w:type="pct"/>
            <w:vMerge w:val="restart"/>
            <w:shd w:val="clear" w:color="auto" w:fill="auto"/>
            <w:hideMark/>
          </w:tcPr>
          <w:p w14:paraId="740245E6" w14:textId="7672373B" w:rsidR="005D7554" w:rsidRPr="00E1431C" w:rsidRDefault="005D7554" w:rsidP="00E95909">
            <w:pPr>
              <w:rPr>
                <w:color w:val="000000"/>
                <w:sz w:val="22"/>
                <w:szCs w:val="22"/>
              </w:rPr>
            </w:pPr>
            <w:bookmarkStart w:id="0" w:name="_GoBack" w:colFirst="3" w:colLast="9"/>
            <w:r w:rsidRPr="00E1431C">
              <w:rPr>
                <w:color w:val="000000"/>
                <w:sz w:val="22"/>
                <w:szCs w:val="22"/>
              </w:rPr>
              <w:t>Соисполнитель 4 (МБУ «КСАТ»)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  <w:hideMark/>
          </w:tcPr>
          <w:p w14:paraId="16408DA1" w14:textId="77777777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pct"/>
            <w:shd w:val="clear" w:color="auto" w:fill="auto"/>
            <w:hideMark/>
          </w:tcPr>
          <w:p w14:paraId="458623BE" w14:textId="77777777" w:rsidR="005D7554" w:rsidRPr="00E1431C" w:rsidRDefault="005D7554" w:rsidP="00E95909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6160A16" w14:textId="6CD9D026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68DD491" w14:textId="2A263783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A20B211" w14:textId="1F832EBD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35C0586" w14:textId="7C13F6E1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C4CCD3B" w14:textId="1BAC1B2A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96A2B53" w14:textId="32F00A2B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90CCF4B" w14:textId="76652458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66AEEEC5" w14:textId="77777777" w:rsidTr="00E95909">
        <w:tc>
          <w:tcPr>
            <w:tcW w:w="1373" w:type="pct"/>
            <w:vMerge/>
            <w:shd w:val="clear" w:color="auto" w:fill="auto"/>
            <w:hideMark/>
          </w:tcPr>
          <w:p w14:paraId="142521CF" w14:textId="77777777" w:rsidR="005D7554" w:rsidRPr="00E1431C" w:rsidRDefault="005D7554" w:rsidP="00E959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  <w:hideMark/>
          </w:tcPr>
          <w:p w14:paraId="6F8EC302" w14:textId="77777777" w:rsidR="005D7554" w:rsidRPr="00E1431C" w:rsidRDefault="005D7554" w:rsidP="00E959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hideMark/>
          </w:tcPr>
          <w:p w14:paraId="52DC2880" w14:textId="77777777" w:rsidR="005D7554" w:rsidRPr="00E1431C" w:rsidRDefault="005D7554" w:rsidP="00E95909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30A8B3E" w14:textId="51165BCA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68CB413" w14:textId="712FF136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EE4FB9D" w14:textId="25F07C8A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195B783" w14:textId="48AAF5EF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7ADF1A2" w14:textId="4300A364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71BB3E9" w14:textId="452FEEC9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CD1C63E" w14:textId="23F44872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D7554" w:rsidRPr="00E1431C" w14:paraId="678CF017" w14:textId="77777777" w:rsidTr="00E95909">
        <w:tc>
          <w:tcPr>
            <w:tcW w:w="1373" w:type="pct"/>
            <w:vMerge/>
            <w:shd w:val="clear" w:color="auto" w:fill="auto"/>
            <w:hideMark/>
          </w:tcPr>
          <w:p w14:paraId="600AE8E3" w14:textId="77777777" w:rsidR="005D7554" w:rsidRPr="00E1431C" w:rsidRDefault="005D7554" w:rsidP="00E959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  <w:hideMark/>
          </w:tcPr>
          <w:p w14:paraId="1D9526D5" w14:textId="77777777" w:rsidR="005D7554" w:rsidRPr="00E1431C" w:rsidRDefault="005D7554" w:rsidP="00E959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hideMark/>
          </w:tcPr>
          <w:p w14:paraId="7DFF6F19" w14:textId="77777777" w:rsidR="005D7554" w:rsidRPr="00E1431C" w:rsidRDefault="005D7554" w:rsidP="00E95909">
            <w:pPr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B561B5A" w14:textId="31035A32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1641C8B" w14:textId="0CFFCECE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8A7D9F6" w14:textId="327962E4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A618790" w14:textId="52F9521A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A9A66F2" w14:textId="5353B5DC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06C1E45" w14:textId="0F98ED33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ED1F410" w14:textId="7174AF0C" w:rsidR="005D7554" w:rsidRPr="00E1431C" w:rsidRDefault="005D7554" w:rsidP="00E95909">
            <w:pPr>
              <w:jc w:val="center"/>
              <w:rPr>
                <w:color w:val="000000"/>
                <w:sz w:val="22"/>
                <w:szCs w:val="22"/>
              </w:rPr>
            </w:pPr>
            <w:r w:rsidRPr="00E1431C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bookmarkEnd w:id="0"/>
    </w:tbl>
    <w:p w14:paraId="24E38556" w14:textId="77777777" w:rsidR="00E95909" w:rsidRPr="00E1431C" w:rsidRDefault="00E95909" w:rsidP="00E95909">
      <w:pPr>
        <w:autoSpaceDE w:val="0"/>
        <w:autoSpaceDN w:val="0"/>
        <w:adjustRightInd w:val="0"/>
        <w:ind w:left="6946" w:hanging="709"/>
        <w:rPr>
          <w:sz w:val="26"/>
          <w:szCs w:val="26"/>
        </w:rPr>
      </w:pPr>
    </w:p>
    <w:p w14:paraId="565E9E0A" w14:textId="77777777" w:rsidR="00D8179A" w:rsidRPr="00E1431C" w:rsidRDefault="00D8179A" w:rsidP="00C97B2A">
      <w:pPr>
        <w:autoSpaceDE w:val="0"/>
        <w:autoSpaceDN w:val="0"/>
        <w:adjustRightInd w:val="0"/>
        <w:ind w:left="6946" w:hanging="709"/>
        <w:rPr>
          <w:sz w:val="26"/>
          <w:szCs w:val="26"/>
        </w:rPr>
      </w:pPr>
    </w:p>
    <w:p w14:paraId="06E1C94B" w14:textId="77777777" w:rsidR="00295DDF" w:rsidRPr="00E1431C" w:rsidRDefault="00295DDF" w:rsidP="00C97B2A">
      <w:pPr>
        <w:autoSpaceDE w:val="0"/>
        <w:autoSpaceDN w:val="0"/>
        <w:adjustRightInd w:val="0"/>
        <w:ind w:left="6946" w:hanging="709"/>
        <w:rPr>
          <w:sz w:val="26"/>
          <w:szCs w:val="26"/>
        </w:rPr>
        <w:sectPr w:rsidR="00295DDF" w:rsidRPr="00E1431C" w:rsidSect="00295DDF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EF3E5B1" w14:textId="77777777" w:rsidR="00D233F5" w:rsidRPr="00E1431C" w:rsidRDefault="0026025C" w:rsidP="00D233F5">
      <w:pPr>
        <w:jc w:val="right"/>
        <w:rPr>
          <w:rFonts w:eastAsia="Calibri"/>
          <w:sz w:val="26"/>
          <w:szCs w:val="26"/>
          <w:lang w:eastAsia="en-US"/>
        </w:rPr>
      </w:pPr>
      <w:r w:rsidRPr="00E1431C">
        <w:rPr>
          <w:rFonts w:eastAsia="Calibri"/>
          <w:sz w:val="26"/>
          <w:szCs w:val="26"/>
          <w:lang w:eastAsia="en-US"/>
        </w:rPr>
        <w:lastRenderedPageBreak/>
        <w:t xml:space="preserve">Таблица </w:t>
      </w:r>
      <w:r w:rsidR="00D233F5" w:rsidRPr="00E1431C">
        <w:rPr>
          <w:rFonts w:eastAsia="Calibri"/>
          <w:sz w:val="26"/>
          <w:szCs w:val="26"/>
          <w:lang w:eastAsia="en-US"/>
        </w:rPr>
        <w:t>2</w:t>
      </w:r>
    </w:p>
    <w:p w14:paraId="0DBF678F" w14:textId="77777777" w:rsidR="00D233F5" w:rsidRPr="00E1431C" w:rsidRDefault="00405E80" w:rsidP="004E644C">
      <w:pPr>
        <w:jc w:val="center"/>
        <w:rPr>
          <w:color w:val="000000"/>
          <w:sz w:val="26"/>
          <w:szCs w:val="26"/>
        </w:rPr>
      </w:pPr>
      <w:r w:rsidRPr="00E1431C">
        <w:rPr>
          <w:color w:val="000000"/>
          <w:sz w:val="26"/>
          <w:szCs w:val="26"/>
        </w:rPr>
        <w:t>Перечень структурных элементов (основных мероприятий)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5280"/>
        <w:gridCol w:w="5188"/>
        <w:gridCol w:w="3798"/>
      </w:tblGrid>
      <w:tr w:rsidR="0037239B" w:rsidRPr="00E1431C" w14:paraId="1E832EA2" w14:textId="77777777" w:rsidTr="00295DDF">
        <w:tc>
          <w:tcPr>
            <w:tcW w:w="474" w:type="pct"/>
            <w:shd w:val="clear" w:color="auto" w:fill="auto"/>
            <w:vAlign w:val="center"/>
          </w:tcPr>
          <w:p w14:paraId="02F48B88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1431C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7A9984D1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6E8950C5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24EC764D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37239B" w:rsidRPr="00E1431C" w14:paraId="2651BA85" w14:textId="77777777" w:rsidTr="00295DDF">
        <w:tc>
          <w:tcPr>
            <w:tcW w:w="474" w:type="pct"/>
            <w:shd w:val="clear" w:color="auto" w:fill="auto"/>
          </w:tcPr>
          <w:p w14:paraId="29A0BB58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1</w:t>
            </w:r>
          </w:p>
        </w:tc>
        <w:tc>
          <w:tcPr>
            <w:tcW w:w="1675" w:type="pct"/>
            <w:shd w:val="clear" w:color="auto" w:fill="auto"/>
          </w:tcPr>
          <w:p w14:paraId="163FE52E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2</w:t>
            </w:r>
          </w:p>
        </w:tc>
        <w:tc>
          <w:tcPr>
            <w:tcW w:w="1646" w:type="pct"/>
            <w:shd w:val="clear" w:color="auto" w:fill="auto"/>
          </w:tcPr>
          <w:p w14:paraId="2C47D0C2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3</w:t>
            </w:r>
          </w:p>
        </w:tc>
        <w:tc>
          <w:tcPr>
            <w:tcW w:w="1205" w:type="pct"/>
            <w:shd w:val="clear" w:color="auto" w:fill="auto"/>
          </w:tcPr>
          <w:p w14:paraId="5A205B0C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4</w:t>
            </w:r>
          </w:p>
        </w:tc>
      </w:tr>
      <w:tr w:rsidR="0037239B" w:rsidRPr="00E1431C" w14:paraId="0456D728" w14:textId="77777777" w:rsidTr="00295DDF">
        <w:tc>
          <w:tcPr>
            <w:tcW w:w="5000" w:type="pct"/>
            <w:gridSpan w:val="4"/>
            <w:shd w:val="clear" w:color="auto" w:fill="auto"/>
          </w:tcPr>
          <w:p w14:paraId="286D4E05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Цель: «Содействие занятости населения города Когалыма»</w:t>
            </w:r>
          </w:p>
        </w:tc>
      </w:tr>
      <w:tr w:rsidR="0037239B" w:rsidRPr="00E1431C" w14:paraId="276C7D89" w14:textId="77777777" w:rsidTr="00295DDF">
        <w:tc>
          <w:tcPr>
            <w:tcW w:w="5000" w:type="pct"/>
            <w:gridSpan w:val="4"/>
            <w:shd w:val="clear" w:color="auto" w:fill="auto"/>
          </w:tcPr>
          <w:p w14:paraId="1288DBFF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Задача №1 «Сдерживание роста безработицы и снижение напряжённости на рынке труда»</w:t>
            </w:r>
          </w:p>
        </w:tc>
      </w:tr>
      <w:tr w:rsidR="0037239B" w:rsidRPr="00E1431C" w14:paraId="37477531" w14:textId="77777777" w:rsidTr="00295DDF">
        <w:tc>
          <w:tcPr>
            <w:tcW w:w="5000" w:type="pct"/>
            <w:gridSpan w:val="4"/>
            <w:shd w:val="clear" w:color="auto" w:fill="auto"/>
          </w:tcPr>
          <w:p w14:paraId="0818B795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1431C">
              <w:rPr>
                <w:sz w:val="22"/>
                <w:szCs w:val="22"/>
              </w:rPr>
              <w:t>Подпрограмма 1 «Содействие трудоустройству граждан»</w:t>
            </w:r>
          </w:p>
        </w:tc>
      </w:tr>
      <w:tr w:rsidR="0037239B" w:rsidRPr="00E1431C" w14:paraId="18A5CFE3" w14:textId="77777777" w:rsidTr="00295DDF">
        <w:tc>
          <w:tcPr>
            <w:tcW w:w="474" w:type="pct"/>
            <w:shd w:val="clear" w:color="auto" w:fill="auto"/>
          </w:tcPr>
          <w:p w14:paraId="4B67BD21" w14:textId="77777777" w:rsidR="00944AB5" w:rsidRPr="00E1431C" w:rsidRDefault="00944AB5" w:rsidP="00295D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1.1.</w:t>
            </w:r>
          </w:p>
        </w:tc>
        <w:tc>
          <w:tcPr>
            <w:tcW w:w="1675" w:type="pct"/>
            <w:shd w:val="clear" w:color="auto" w:fill="auto"/>
          </w:tcPr>
          <w:p w14:paraId="65CF7D24" w14:textId="77777777" w:rsidR="00944AB5" w:rsidRPr="00E1431C" w:rsidRDefault="00944AB5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Содействие улучшению положения на рынке труда не занятых трудовой деятельностью и безработных граждан </w:t>
            </w:r>
          </w:p>
        </w:tc>
        <w:tc>
          <w:tcPr>
            <w:tcW w:w="1646" w:type="pct"/>
            <w:shd w:val="clear" w:color="auto" w:fill="auto"/>
          </w:tcPr>
          <w:p w14:paraId="6400CC55" w14:textId="77777777" w:rsidR="00944AB5" w:rsidRPr="00E1431C" w:rsidRDefault="007243A4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1.</w:t>
            </w:r>
            <w:r w:rsidR="00944AB5" w:rsidRPr="00E1431C">
              <w:rPr>
                <w:sz w:val="22"/>
                <w:szCs w:val="22"/>
              </w:rPr>
              <w:t xml:space="preserve">Организация проведения оплачиваемых общественных работ для не занятых трудовой деятельностью и безработных граждан. Мероприятие включает в себя затраты на оплату труда и начисления на оплату труда, затраты на охрану труда специалистам любой квалификации и возраста, выполняющим оплачиваемые общественные работы, с продолжительностью участия в муниципальной программе до двух месяцев.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5" w:type="pct"/>
            <w:shd w:val="clear" w:color="auto" w:fill="auto"/>
          </w:tcPr>
          <w:p w14:paraId="0DABB532" w14:textId="77777777" w:rsidR="00944AB5" w:rsidRPr="00E1431C" w:rsidRDefault="00281384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Постановление Правительства Ханты-Мансийского автономного округа – Югры от </w:t>
            </w:r>
            <w:r w:rsidR="00036728" w:rsidRPr="00E1431C">
              <w:rPr>
                <w:sz w:val="22"/>
                <w:szCs w:val="22"/>
              </w:rPr>
              <w:t xml:space="preserve">31.10.2021 №472-п </w:t>
            </w:r>
            <w:r w:rsidRPr="00E1431C">
              <w:rPr>
                <w:sz w:val="22"/>
                <w:szCs w:val="22"/>
              </w:rPr>
              <w:t xml:space="preserve">«О государственной программе Ханты-Мансийского автономного округа – </w:t>
            </w:r>
            <w:r w:rsidRPr="00E1431C">
              <w:rPr>
                <w:spacing w:val="-6"/>
                <w:sz w:val="22"/>
                <w:szCs w:val="22"/>
              </w:rPr>
              <w:t>Югры «Поддержка занятости населения».</w:t>
            </w:r>
          </w:p>
          <w:p w14:paraId="0F52EA40" w14:textId="77777777" w:rsidR="003619B9" w:rsidRPr="00E1431C" w:rsidRDefault="003619B9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Постановление Правительства Ханты-Мансийского автономного округа - Югры от 24.12.2021 №578-п «О мерах по реализации государственной программы Ханты-Мансийского автономного округа - Югры «Поддержка занятости населения».</w:t>
            </w:r>
          </w:p>
          <w:p w14:paraId="7AF15DBB" w14:textId="77777777" w:rsidR="00B636CB" w:rsidRPr="00E1431C" w:rsidRDefault="00B636CB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Постановление Администрации города Когалыма от 15.06.2018 №1303 «Об утверждении порядка реализации права на участие в осуществлении отдельных государственных полномочий по организации и финансированию проведения оплачиваемых общественных работ, временного трудоустройства несовершеннолетних граждан в </w:t>
            </w:r>
            <w:r w:rsidRPr="00E1431C">
              <w:rPr>
                <w:sz w:val="22"/>
                <w:szCs w:val="22"/>
              </w:rPr>
              <w:lastRenderedPageBreak/>
              <w:t>возрасте от 14 до 18 лет в свободное от учёбы время, безработных граждан, испытывающих трудности в поиске работы».</w:t>
            </w:r>
          </w:p>
        </w:tc>
      </w:tr>
      <w:tr w:rsidR="0037239B" w:rsidRPr="00E1431C" w14:paraId="68EC9698" w14:textId="77777777" w:rsidTr="00295DDF">
        <w:tc>
          <w:tcPr>
            <w:tcW w:w="474" w:type="pct"/>
            <w:shd w:val="clear" w:color="auto" w:fill="auto"/>
          </w:tcPr>
          <w:p w14:paraId="2C25022B" w14:textId="77777777" w:rsidR="00944AB5" w:rsidRPr="00E1431C" w:rsidRDefault="00944AB5" w:rsidP="00295D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675" w:type="pct"/>
            <w:shd w:val="clear" w:color="auto" w:fill="auto"/>
          </w:tcPr>
          <w:p w14:paraId="22D10922" w14:textId="77777777" w:rsidR="00944AB5" w:rsidRPr="00E1431C" w:rsidRDefault="007243A4" w:rsidP="00295D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Содействие занятости молодёжи</w:t>
            </w:r>
          </w:p>
        </w:tc>
        <w:tc>
          <w:tcPr>
            <w:tcW w:w="1646" w:type="pct"/>
            <w:shd w:val="clear" w:color="auto" w:fill="auto"/>
          </w:tcPr>
          <w:p w14:paraId="48582B34" w14:textId="77777777" w:rsidR="007243A4" w:rsidRPr="00E1431C" w:rsidRDefault="007243A4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1. Организация временного трудоустройства несовершеннолетних граждан в возрасте от 14 до 18 лет в свободное от учёбы время.</w:t>
            </w:r>
          </w:p>
          <w:p w14:paraId="797E3929" w14:textId="77777777" w:rsidR="007243A4" w:rsidRPr="00E1431C" w:rsidRDefault="007243A4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Мероприятие осуществляется в соответствии с трудовым законодательством Российской Федерации и со стандартом качества предоставления муниципальной услуги и включает в себя: затраты на оплату труда и начисления на оплату труда</w:t>
            </w:r>
            <w:r w:rsidR="001D0D60" w:rsidRPr="00E1431C">
              <w:rPr>
                <w:sz w:val="22"/>
                <w:szCs w:val="22"/>
              </w:rPr>
              <w:t>,</w:t>
            </w:r>
            <w:r w:rsidRPr="00E1431C">
              <w:rPr>
                <w:sz w:val="22"/>
                <w:szCs w:val="22"/>
              </w:rPr>
              <w:t xml:space="preserve">  обеспечение мероприятий по соблюдению охраны труда несовершеннолетних граждан, приобретение канцелярских товаров. Период участия в данном мероприятии муниципальной программы предусмотрен с продолжительностью до одного месяца.</w:t>
            </w:r>
          </w:p>
          <w:p w14:paraId="7A63E0D6" w14:textId="77777777" w:rsidR="007243A4" w:rsidRPr="00E1431C" w:rsidRDefault="007243A4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2. Организация временного трудоустройства несовершеннолетних граждан в возрасте от 14 до 18 лет в течение учебного года.                                                                                                                                                                                                                                                                                Мероприятие осуществляется в соответствии с трудовым законодательством Российской Федерации и включает в себя затраты на оплату труда и начисления на оплату труда</w:t>
            </w:r>
            <w:r w:rsidR="0038197C" w:rsidRPr="00E1431C">
              <w:rPr>
                <w:sz w:val="22"/>
                <w:szCs w:val="22"/>
              </w:rPr>
              <w:t xml:space="preserve"> </w:t>
            </w:r>
            <w:r w:rsidRPr="00E1431C">
              <w:rPr>
                <w:sz w:val="22"/>
                <w:szCs w:val="22"/>
              </w:rPr>
              <w:t>граждан, с продолжительностью участия в муниципальной программы до одного месяца.</w:t>
            </w:r>
          </w:p>
          <w:p w14:paraId="64B57730" w14:textId="77777777" w:rsidR="00944AB5" w:rsidRPr="00E1431C" w:rsidRDefault="007243A4" w:rsidP="00E8598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3. Привлечение прочих специалистов для организации работ трудовых бригад несовершеннолетних</w:t>
            </w:r>
            <w:r w:rsidR="00E8598E" w:rsidRPr="00E1431C">
              <w:rPr>
                <w:sz w:val="22"/>
                <w:szCs w:val="22"/>
              </w:rPr>
              <w:t xml:space="preserve"> </w:t>
            </w:r>
            <w:r w:rsidRPr="00E1431C">
              <w:rPr>
                <w:sz w:val="22"/>
                <w:szCs w:val="22"/>
              </w:rPr>
              <w:t>граждан.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Мероприятие осуществляется в соответствии</w:t>
            </w:r>
            <w:r w:rsidR="001D0D60" w:rsidRPr="00E1431C">
              <w:rPr>
                <w:sz w:val="22"/>
                <w:szCs w:val="22"/>
              </w:rPr>
              <w:t xml:space="preserve"> </w:t>
            </w:r>
            <w:r w:rsidRPr="00E1431C">
              <w:rPr>
                <w:sz w:val="22"/>
                <w:szCs w:val="22"/>
              </w:rPr>
              <w:t>с трудовым законодательством Российской Федерации и включает в себя затраты</w:t>
            </w:r>
            <w:r w:rsidR="001D0D60" w:rsidRPr="00E1431C">
              <w:rPr>
                <w:sz w:val="22"/>
                <w:szCs w:val="22"/>
              </w:rPr>
              <w:t xml:space="preserve"> </w:t>
            </w:r>
            <w:r w:rsidRPr="00E1431C">
              <w:rPr>
                <w:sz w:val="22"/>
                <w:szCs w:val="22"/>
              </w:rPr>
              <w:t>на оплату труда</w:t>
            </w:r>
            <w:r w:rsidR="001D0D60" w:rsidRPr="00E1431C">
              <w:rPr>
                <w:sz w:val="22"/>
                <w:szCs w:val="22"/>
              </w:rPr>
              <w:t xml:space="preserve"> и</w:t>
            </w:r>
            <w:r w:rsidRPr="00E1431C">
              <w:rPr>
                <w:sz w:val="22"/>
                <w:szCs w:val="22"/>
              </w:rPr>
              <w:t xml:space="preserve"> начисления на оплату труда, затраты на охрану труда </w:t>
            </w:r>
            <w:r w:rsidRPr="00E1431C">
              <w:rPr>
                <w:sz w:val="22"/>
                <w:szCs w:val="22"/>
              </w:rPr>
              <w:lastRenderedPageBreak/>
              <w:t xml:space="preserve">специалистов по работе с молодёжью, выполняющих функции руководителей трудовых бригад, с продолжительностью участия в муниципальной </w:t>
            </w:r>
            <w:r w:rsidR="00F273C8" w:rsidRPr="00E1431C">
              <w:rPr>
                <w:sz w:val="22"/>
                <w:szCs w:val="22"/>
              </w:rPr>
              <w:t>программе до одного месяца. В состав летних трудовых бригад входят бригадир и члены бригады (несовершеннолетние граждане от 14 до 18 лет в свободное от учёбы время, участники муниципальной программы). Организация данного мероприятия обеспечит соблюдение техники безопасности и охраны труда несовершеннолетних граждан.</w:t>
            </w:r>
          </w:p>
        </w:tc>
        <w:tc>
          <w:tcPr>
            <w:tcW w:w="1205" w:type="pct"/>
            <w:shd w:val="clear" w:color="auto" w:fill="auto"/>
          </w:tcPr>
          <w:p w14:paraId="20AA599C" w14:textId="77777777" w:rsidR="007243A4" w:rsidRPr="00E1431C" w:rsidRDefault="007243A4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lastRenderedPageBreak/>
              <w:t xml:space="preserve">Постановление Правительства Ханты-Мансийского автономного округа – Югры от </w:t>
            </w:r>
            <w:r w:rsidR="00036728" w:rsidRPr="00E1431C">
              <w:rPr>
                <w:sz w:val="22"/>
                <w:szCs w:val="22"/>
              </w:rPr>
              <w:t xml:space="preserve">31.10.2021 №472-п </w:t>
            </w:r>
            <w:r w:rsidRPr="00E1431C">
              <w:rPr>
                <w:sz w:val="22"/>
                <w:szCs w:val="22"/>
              </w:rPr>
              <w:t>«О государственной программе Ханты-Мансийского автономного округа – Югры</w:t>
            </w:r>
            <w:r w:rsidR="00D9297C" w:rsidRPr="00E1431C">
              <w:rPr>
                <w:sz w:val="22"/>
                <w:szCs w:val="22"/>
              </w:rPr>
              <w:t xml:space="preserve"> </w:t>
            </w:r>
            <w:r w:rsidRPr="00E1431C">
              <w:rPr>
                <w:sz w:val="22"/>
                <w:szCs w:val="22"/>
              </w:rPr>
              <w:t>«Поддержка занятости населения».</w:t>
            </w:r>
          </w:p>
          <w:p w14:paraId="423C8219" w14:textId="77777777" w:rsidR="00F273C8" w:rsidRPr="00E1431C" w:rsidRDefault="00F273C8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Постановление Правительства Ханты-Мансийского автономного округа - Югры от 24.12.2021 №578-п «О мерах по реализации государственной программы Ханты-Мансийского автономного округа - Югры «Поддержка занятости населения».</w:t>
            </w:r>
          </w:p>
          <w:p w14:paraId="2657DD6A" w14:textId="77777777" w:rsidR="0038197C" w:rsidRPr="00E1431C" w:rsidRDefault="0038197C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Постановление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задания».</w:t>
            </w:r>
          </w:p>
          <w:p w14:paraId="13D5E74E" w14:textId="77777777" w:rsidR="007243A4" w:rsidRPr="00E1431C" w:rsidRDefault="007243A4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Постановление Администрации города Когалыма от 04.08.2016 №2051 «</w:t>
            </w:r>
            <w:r w:rsidR="006C1DFC" w:rsidRPr="00E1431C">
              <w:rPr>
                <w:sz w:val="22"/>
                <w:szCs w:val="22"/>
              </w:rPr>
              <w:t>Об утверждении стандарта качества предоставления муниципальной услуги «Организация временного трудоустройства</w:t>
            </w:r>
            <w:r w:rsidRPr="00E1431C">
              <w:rPr>
                <w:sz w:val="22"/>
                <w:szCs w:val="22"/>
              </w:rPr>
              <w:t>».</w:t>
            </w:r>
          </w:p>
          <w:p w14:paraId="10174CDE" w14:textId="77777777" w:rsidR="00B636CB" w:rsidRPr="00E1431C" w:rsidRDefault="00B636CB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Постановление Администрации города </w:t>
            </w:r>
            <w:r w:rsidRPr="00E1431C">
              <w:rPr>
                <w:sz w:val="22"/>
                <w:szCs w:val="22"/>
              </w:rPr>
              <w:lastRenderedPageBreak/>
              <w:t xml:space="preserve">Когалыма от 15.06.2018 №1303 «Об утверждении порядка реализации права на участие в осуществлении отдельных государственных полномочий по организации и финансированию проведения оплачиваемых общественных работ, временного трудоустройства </w:t>
            </w:r>
            <w:r w:rsidR="00F273C8" w:rsidRPr="00E1431C">
              <w:rPr>
                <w:sz w:val="22"/>
                <w:szCs w:val="22"/>
              </w:rPr>
              <w:t>несовершеннолетних граждан в возрасте от 14 до 18 лет в свободное от учёбы время, безработных граждан, испытывающих трудности в поиске работы».</w:t>
            </w:r>
          </w:p>
        </w:tc>
      </w:tr>
      <w:tr w:rsidR="00405E80" w:rsidRPr="00E1431C" w14:paraId="3BE42064" w14:textId="77777777" w:rsidTr="00295DDF">
        <w:tc>
          <w:tcPr>
            <w:tcW w:w="5000" w:type="pct"/>
            <w:gridSpan w:val="4"/>
            <w:shd w:val="clear" w:color="auto" w:fill="auto"/>
          </w:tcPr>
          <w:p w14:paraId="575A3D07" w14:textId="77777777" w:rsidR="00405E80" w:rsidRPr="00E1431C" w:rsidRDefault="00405E80" w:rsidP="00295DD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31C">
              <w:rPr>
                <w:rFonts w:eastAsia="Calibri"/>
                <w:sz w:val="22"/>
                <w:szCs w:val="22"/>
                <w:lang w:eastAsia="en-US"/>
              </w:rPr>
              <w:lastRenderedPageBreak/>
              <w:t>Цель: «Улучшение условий и охраны труда в городе Когалыме»</w:t>
            </w:r>
          </w:p>
        </w:tc>
      </w:tr>
      <w:tr w:rsidR="00405E80" w:rsidRPr="00E1431C" w14:paraId="67CDDFFF" w14:textId="77777777" w:rsidTr="00295DDF">
        <w:tc>
          <w:tcPr>
            <w:tcW w:w="5000" w:type="pct"/>
            <w:gridSpan w:val="4"/>
            <w:shd w:val="clear" w:color="auto" w:fill="auto"/>
          </w:tcPr>
          <w:p w14:paraId="39BB76EB" w14:textId="77777777" w:rsidR="00405E80" w:rsidRPr="00E1431C" w:rsidRDefault="00405E80" w:rsidP="00295DD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31C">
              <w:rPr>
                <w:rFonts w:eastAsia="Calibri"/>
                <w:sz w:val="22"/>
                <w:szCs w:val="22"/>
                <w:lang w:eastAsia="en-US"/>
              </w:rPr>
              <w:t>Задача №2  «Совершенствование управления охраной труда в городе Когалыме в рамках переданных полномочий»</w:t>
            </w:r>
          </w:p>
        </w:tc>
      </w:tr>
      <w:tr w:rsidR="00405E80" w:rsidRPr="00E1431C" w14:paraId="75944477" w14:textId="77777777" w:rsidTr="00295DDF">
        <w:tc>
          <w:tcPr>
            <w:tcW w:w="5000" w:type="pct"/>
            <w:gridSpan w:val="4"/>
            <w:shd w:val="clear" w:color="auto" w:fill="auto"/>
          </w:tcPr>
          <w:p w14:paraId="6017368A" w14:textId="77777777" w:rsidR="00405E80" w:rsidRPr="00E1431C" w:rsidRDefault="00405E80" w:rsidP="00295DD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31C">
              <w:rPr>
                <w:rFonts w:eastAsia="Calibri"/>
                <w:sz w:val="22"/>
                <w:szCs w:val="22"/>
                <w:lang w:eastAsia="en-US"/>
              </w:rPr>
              <w:t>Подпрограмма 2 «Улучшение условий и охраны труда в городе Когалыме»</w:t>
            </w:r>
          </w:p>
        </w:tc>
      </w:tr>
      <w:tr w:rsidR="0037239B" w:rsidRPr="00E1431C" w14:paraId="3CCD05E5" w14:textId="77777777" w:rsidTr="00295DDF">
        <w:tc>
          <w:tcPr>
            <w:tcW w:w="474" w:type="pct"/>
            <w:shd w:val="clear" w:color="auto" w:fill="auto"/>
          </w:tcPr>
          <w:p w14:paraId="54137E7E" w14:textId="77777777" w:rsidR="00405E80" w:rsidRPr="00E1431C" w:rsidRDefault="00063942" w:rsidP="00295D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2.1.</w:t>
            </w:r>
          </w:p>
        </w:tc>
        <w:tc>
          <w:tcPr>
            <w:tcW w:w="1675" w:type="pct"/>
            <w:shd w:val="clear" w:color="auto" w:fill="auto"/>
          </w:tcPr>
          <w:p w14:paraId="0AE88BF5" w14:textId="77777777" w:rsidR="00405E80" w:rsidRPr="00E1431C" w:rsidRDefault="00063942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Осуществление отдельных государственных полномочий в сфере трудовых отношений и  государственного управления охраной труда в городе Когалыме </w:t>
            </w:r>
          </w:p>
        </w:tc>
        <w:tc>
          <w:tcPr>
            <w:tcW w:w="1646" w:type="pct"/>
            <w:shd w:val="clear" w:color="auto" w:fill="auto"/>
          </w:tcPr>
          <w:p w14:paraId="164DE3DD" w14:textId="77777777" w:rsidR="00063942" w:rsidRPr="00E1431C" w:rsidRDefault="00063942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Для осуществления переданных Администрации города Когалыма отдельных полномочий по государственному управлению охраной труда бюджету города Когалыма из бюджета Ханты-Мансийского автономного округа - Югры предоставляются субвенции. </w:t>
            </w:r>
          </w:p>
          <w:p w14:paraId="452B4F0E" w14:textId="77777777" w:rsidR="00F273C8" w:rsidRPr="00E1431C" w:rsidRDefault="00063942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Неиспользованные финансовые средства, а также материальные ресурсы, предоставленные за счёт средств бюджета Ханты-Мансийского автономного округа - Югры, в случае прекращения осуществления переданных отдельных полномочий по государственному управлению охраной труда возвращаются в установленном порядке. При осуществлении переданных отдельных полномочий по государственному управлению охраной труда специалисты отдела по труду и занятости управления экономики Администрации города Когалыма представляют отчёты об осуществлении переданных </w:t>
            </w:r>
            <w:r w:rsidRPr="00E1431C">
              <w:rPr>
                <w:sz w:val="22"/>
                <w:szCs w:val="22"/>
              </w:rPr>
              <w:lastRenderedPageBreak/>
              <w:t xml:space="preserve">им отдельных полномочий по государственному управлению охраной труда по формам и в сроки установленные Департаментом труда и занятости населения Ханты-Мансийского автономного округа - Югры. В целях способствования обеспечения </w:t>
            </w:r>
            <w:r w:rsidR="00F273C8" w:rsidRPr="00E1431C">
              <w:rPr>
                <w:sz w:val="22"/>
                <w:szCs w:val="22"/>
              </w:rPr>
              <w:t>методического руководства работой служб охраны труда в организациях, расположенных в городе Когалыме, привлечению внимания работодателей к вопросам улучшения условий и охраны труда, повышению заинтересованности и мотивации работодателей в создании безопасных условий труда работников муниципальной программой предусмотрено проведение следующих мероприятий:</w:t>
            </w:r>
          </w:p>
          <w:p w14:paraId="2984A7A6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- Организация и проведение в городе Когалыме смотра-конкурса «Оказание первой помощи пострадавшим на производстве среди работников организаций, расположенных в городе Когалыме».                   Смотр-конкурс на оказание первой помощи пострадавшим на производстве среди работников организаций, расположенных в городе Когалыме проводится один раз в два года среди организаций, расположенных в городе Когалыме в пределах средств, предусмотренных муниципальной программой.</w:t>
            </w:r>
          </w:p>
          <w:p w14:paraId="612063CB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- Организация и проведение городского смотра-конкурса «Лучший специалист по охране труда».</w:t>
            </w:r>
          </w:p>
          <w:p w14:paraId="32A15071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Городской смотр-конкурс «Лучший специалист по охране труда»  проводится один раз в два года среди специалистов по охране труда, работающих на предприятиях, расположенных в городе Когалыме в пределах средств, предусмотренных муниципальной программой.</w:t>
            </w:r>
          </w:p>
          <w:p w14:paraId="7197D5E4" w14:textId="77777777" w:rsidR="00405E80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- Организация городского смотра-конкурса на лучшую организацию работы в области охраны труда </w:t>
            </w:r>
            <w:r w:rsidRPr="00E1431C">
              <w:rPr>
                <w:sz w:val="22"/>
                <w:szCs w:val="22"/>
              </w:rPr>
              <w:lastRenderedPageBreak/>
              <w:t>среди муниципальных учреждений города Когалыма. Данный конкурс проводится один раз в два года, в пределах средств, предусмотренных муниципальной программой.</w:t>
            </w:r>
          </w:p>
          <w:p w14:paraId="68F579AC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- Проведение семинара по вопросам охраны труда.                                                                                                                                                                                                                                                                  Специалистами отдела по труду и занятости управления экономики Администрации города Когалыма, ежегодно проводится не менее одного раза в квартал семинара по вопросам методического руководства служб охраны труда в организациях, расположенных в городе Когалыме. </w:t>
            </w:r>
          </w:p>
          <w:p w14:paraId="2C49A06A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Также в рамках данного мероприятия реализуются предупредительные меры, направленные на снижение производственного травматизма и профессиональной заболеваемости работающего населения:</w:t>
            </w:r>
          </w:p>
          <w:p w14:paraId="1F9BCFB0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- Организация проведения заседаний Межведомственной комиссии по охране труда в городе Когалыме. </w:t>
            </w:r>
          </w:p>
          <w:p w14:paraId="377B49DC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Заседания комиссии проводятся по мере необходимости, но не реже одного раза в полугодие.</w:t>
            </w:r>
          </w:p>
          <w:p w14:paraId="0FCD5C3C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- Проведение анализа состояния условий и охраны труда, причин производственного травматизма и профессиональной заболеваемости в организациях города Когалыма.</w:t>
            </w:r>
          </w:p>
          <w:p w14:paraId="54581F12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Мероприятие проводится в рамках межведомственной комиссии по охране труда согласно годовому плану работы.</w:t>
            </w:r>
          </w:p>
        </w:tc>
        <w:tc>
          <w:tcPr>
            <w:tcW w:w="1205" w:type="pct"/>
            <w:shd w:val="clear" w:color="auto" w:fill="auto"/>
          </w:tcPr>
          <w:p w14:paraId="53ACD4FF" w14:textId="77777777" w:rsidR="00AE652E" w:rsidRPr="00E1431C" w:rsidRDefault="00AE652E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lastRenderedPageBreak/>
              <w:t>Закон Ханты-Мансийского автономного округа – Югры от 27.05.2011 №57-оз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труда», в соответствии с которым предусмотрено включение органов местного самоуправления в системную работу по улучшению условий и охраны труда на территории автономного округа.</w:t>
            </w:r>
          </w:p>
          <w:p w14:paraId="28742436" w14:textId="77777777" w:rsidR="00F273C8" w:rsidRPr="00E1431C" w:rsidRDefault="00AE652E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Постановление Правительства Ханты-Мансийского автономного округа – </w:t>
            </w:r>
            <w:r w:rsidRPr="00E1431C">
              <w:rPr>
                <w:sz w:val="22"/>
                <w:szCs w:val="22"/>
              </w:rPr>
              <w:lastRenderedPageBreak/>
              <w:t xml:space="preserve">Югры от 30.04.2015 №124-п «О Порядке расходования субвенций, предоставляемых из бюджета Ханты-Мансийского автономного округа – Югры бюджетам муниципальных </w:t>
            </w:r>
            <w:r w:rsidR="00F273C8" w:rsidRPr="00E1431C">
              <w:rPr>
                <w:sz w:val="22"/>
                <w:szCs w:val="22"/>
              </w:rPr>
              <w:t>районов и городских округов Ханты-Мансийского автономного округа – Югры для осуществления отдельных переданных государственных полномочий Ханты-Мансийского автономного округа – Югры».</w:t>
            </w:r>
          </w:p>
          <w:p w14:paraId="0A9E02D6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31.10.2021 №472-п «О государственной программе Ханты-Мансийского автономного округа – Югры «Поддержка занятости населения».</w:t>
            </w:r>
          </w:p>
          <w:p w14:paraId="6ADF8FB3" w14:textId="77777777" w:rsidR="00D536D9" w:rsidRPr="00E1431C" w:rsidRDefault="00D536D9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Постановление Правительства Ханты-Мансийского автономного округа - Югры от 24.12.2021 №578-п «О мерах по реализации государственной программы Ханты-Мансийского автономного округа - Югры «Поддержка занятости населения».</w:t>
            </w:r>
          </w:p>
          <w:p w14:paraId="1D98BC91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Распоряжение Департамента труда и занятости населения Ханты-Мансийского автономного округа – Югры от 28.03.2013 №81-р «О смотре-конкурсе на звание «Лучший специалист по охране труда Ханты-Мансийского автономного округа - Югры»».</w:t>
            </w:r>
          </w:p>
          <w:p w14:paraId="0786C7F1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Распоряжение Департамента труда и </w:t>
            </w:r>
            <w:r w:rsidRPr="00E1431C">
              <w:rPr>
                <w:sz w:val="22"/>
                <w:szCs w:val="22"/>
              </w:rPr>
              <w:lastRenderedPageBreak/>
              <w:t>занятости населения Ханты-Мансийского автономного округа – Югры от 14.07.2017 №17-Р-226 «О проведении конкурса работников организаций Ханты-Мансийского автономного округа – Югры «Оказание первой помощи пострадавшим на производстве».</w:t>
            </w:r>
          </w:p>
          <w:p w14:paraId="58B1240B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Приказ Департамента труда и занятости населения Ханты-Мансийского автономного округа –</w:t>
            </w:r>
            <w:r w:rsidRPr="00E1431C">
              <w:t xml:space="preserve"> </w:t>
            </w:r>
            <w:r w:rsidRPr="00E1431C">
              <w:rPr>
                <w:sz w:val="22"/>
                <w:szCs w:val="22"/>
              </w:rPr>
              <w:t xml:space="preserve">Югры от 16.02.2012 №1-нп «Об утверждении форм и сроков представления отчётов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субвенций». </w:t>
            </w:r>
          </w:p>
          <w:p w14:paraId="1EC09C61" w14:textId="77777777" w:rsidR="00F273C8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Постановление Администрации города Когалыма от 12.04.2013 №1065 «О создании межведомственной комиссии по охране труда в городе Когалыме».</w:t>
            </w:r>
          </w:p>
          <w:p w14:paraId="5E3BFBAB" w14:textId="77777777" w:rsidR="00BD425A" w:rsidRPr="00E1431C" w:rsidRDefault="00F273C8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Постановление Администрации города Когалыма от 19.02.2018 №323 «О городском конкурсе среди работников организаций города Когалыма «Оказание первой медицинской помощи пострадавшим на производстве».</w:t>
            </w:r>
          </w:p>
          <w:p w14:paraId="3E32C56F" w14:textId="77777777" w:rsidR="006E374F" w:rsidRPr="00E1431C" w:rsidRDefault="006E374F" w:rsidP="00F273C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052264" w:rsidRPr="00E1431C" w14:paraId="5133C575" w14:textId="77777777" w:rsidTr="00295DDF">
        <w:tc>
          <w:tcPr>
            <w:tcW w:w="5000" w:type="pct"/>
            <w:gridSpan w:val="4"/>
            <w:shd w:val="clear" w:color="auto" w:fill="auto"/>
          </w:tcPr>
          <w:p w14:paraId="2068027A" w14:textId="77777777" w:rsidR="00052264" w:rsidRPr="00E1431C" w:rsidRDefault="00052264" w:rsidP="00295DD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31C">
              <w:rPr>
                <w:rFonts w:eastAsia="Calibri"/>
                <w:sz w:val="22"/>
                <w:szCs w:val="22"/>
                <w:lang w:eastAsia="en-US"/>
              </w:rPr>
              <w:lastRenderedPageBreak/>
              <w:t>Цель: «Увеличение численности работающих инвалидов трудоспособного возраста, проживающих в городе Когалыме»</w:t>
            </w:r>
          </w:p>
        </w:tc>
      </w:tr>
      <w:tr w:rsidR="00052264" w:rsidRPr="00E1431C" w14:paraId="6B565931" w14:textId="77777777" w:rsidTr="00295DDF">
        <w:tc>
          <w:tcPr>
            <w:tcW w:w="5000" w:type="pct"/>
            <w:gridSpan w:val="4"/>
            <w:shd w:val="clear" w:color="auto" w:fill="auto"/>
          </w:tcPr>
          <w:p w14:paraId="4A2AE9C0" w14:textId="77777777" w:rsidR="00052264" w:rsidRPr="00E1431C" w:rsidRDefault="00052264" w:rsidP="00295DD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31C">
              <w:rPr>
                <w:rFonts w:eastAsia="Calibri"/>
                <w:sz w:val="22"/>
                <w:szCs w:val="22"/>
                <w:lang w:eastAsia="en-US"/>
              </w:rPr>
              <w:t>Задача №3 «Расширение возможностей трудоустройства и обеспечение востребованности незанятых инвалидов на рынке труда»</w:t>
            </w:r>
          </w:p>
        </w:tc>
      </w:tr>
      <w:tr w:rsidR="00052264" w:rsidRPr="00E1431C" w14:paraId="6280A270" w14:textId="77777777" w:rsidTr="00295DDF">
        <w:tc>
          <w:tcPr>
            <w:tcW w:w="5000" w:type="pct"/>
            <w:gridSpan w:val="4"/>
            <w:shd w:val="clear" w:color="auto" w:fill="auto"/>
          </w:tcPr>
          <w:p w14:paraId="6AA8A2F6" w14:textId="77777777" w:rsidR="00052264" w:rsidRPr="00E1431C" w:rsidRDefault="005D00B1" w:rsidP="00295DD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31C">
              <w:rPr>
                <w:rFonts w:eastAsia="Calibri"/>
                <w:sz w:val="22"/>
                <w:szCs w:val="22"/>
                <w:lang w:eastAsia="en-US"/>
              </w:rPr>
              <w:t>Подпрограмма 3 «Содействие трудоустройству лиц с инвалидностью»</w:t>
            </w:r>
          </w:p>
        </w:tc>
      </w:tr>
      <w:tr w:rsidR="00052264" w:rsidRPr="00E1431C" w14:paraId="5BFAF10D" w14:textId="77777777" w:rsidTr="00295DDF">
        <w:tc>
          <w:tcPr>
            <w:tcW w:w="474" w:type="pct"/>
            <w:shd w:val="clear" w:color="auto" w:fill="auto"/>
          </w:tcPr>
          <w:p w14:paraId="7BE4922D" w14:textId="77777777" w:rsidR="00052264" w:rsidRPr="00E1431C" w:rsidRDefault="00052264" w:rsidP="00295D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3.1.</w:t>
            </w:r>
          </w:p>
        </w:tc>
        <w:tc>
          <w:tcPr>
            <w:tcW w:w="1675" w:type="pct"/>
            <w:shd w:val="clear" w:color="auto" w:fill="auto"/>
          </w:tcPr>
          <w:p w14:paraId="0AC8D358" w14:textId="77777777" w:rsidR="00052264" w:rsidRPr="00E1431C" w:rsidRDefault="00052264" w:rsidP="00295DD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</w:t>
            </w:r>
          </w:p>
        </w:tc>
        <w:tc>
          <w:tcPr>
            <w:tcW w:w="1646" w:type="pct"/>
            <w:shd w:val="clear" w:color="auto" w:fill="auto"/>
          </w:tcPr>
          <w:p w14:paraId="55608858" w14:textId="77777777" w:rsidR="00052264" w:rsidRPr="00E1431C" w:rsidRDefault="00052264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1. Содействие трудоустройству незанятых инвалидов</w:t>
            </w:r>
            <w:r w:rsidR="008C1C9B" w:rsidRPr="00E1431C">
              <w:rPr>
                <w:sz w:val="22"/>
                <w:szCs w:val="22"/>
              </w:rPr>
              <w:t xml:space="preserve"> трудоспособного возраста</w:t>
            </w:r>
            <w:r w:rsidRPr="00E1431C">
              <w:rPr>
                <w:sz w:val="22"/>
                <w:szCs w:val="22"/>
              </w:rPr>
              <w:t>, в том числе инвалидов молодого возраста, на оборудованные (оснащённые) рабочие места.</w:t>
            </w:r>
          </w:p>
          <w:p w14:paraId="735B8CB4" w14:textId="77777777" w:rsidR="00052264" w:rsidRPr="00E1431C" w:rsidRDefault="00052264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Реализация мероприятия осуществляется путём оснащения (дооснащения) постоянного рабочего места (в том числе специального) для </w:t>
            </w:r>
            <w:r w:rsidR="00F273C8" w:rsidRPr="00E1431C">
              <w:rPr>
                <w:sz w:val="22"/>
                <w:szCs w:val="22"/>
              </w:rPr>
              <w:t xml:space="preserve">трудоустройства инвалида в муниципальные учреждения города Когалыма, с учётом его профессии (специальности), опыта и навыков его работы, с учётом характера выполняемых работ, группы инвалидности, характера функциональных нарушений и ограничения способности к трудовой деятельности, уровня специализации рабочего места, механизации и автоматизации производственного процесса. Финансовое обеспечение мероприятия предусматривает средства бюджета автономного округа. Средства бюджета автономного округа предоставляются как иные межбюджетные трансферты в соответствии с бюджетной росписью бюджета Ханты-Мансийского автономного округа - Югры в пределах лимитов бюджетных обязательств и объёмов финансирования, предусмотренных Департаменту труда и занятости населения Ханты-Мансийского автономного округа – Югры по государственной программе Ханты-Мансийского автономного округа – Югры «Поддержка занятости населения» и являются стимулирующей мерой государственной поддержки работодателей в виде предоставления бюджетных средств на создание постоянных рабочих мест.  </w:t>
            </w:r>
          </w:p>
        </w:tc>
        <w:tc>
          <w:tcPr>
            <w:tcW w:w="1205" w:type="pct"/>
            <w:shd w:val="clear" w:color="auto" w:fill="auto"/>
          </w:tcPr>
          <w:p w14:paraId="1A31D572" w14:textId="77777777" w:rsidR="00F273C8" w:rsidRPr="00E1431C" w:rsidRDefault="00EF6631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 xml:space="preserve">Постановление Правительства Ханты-Мансийского автономного округа – Югры от </w:t>
            </w:r>
            <w:r w:rsidR="00036728" w:rsidRPr="00E1431C">
              <w:rPr>
                <w:sz w:val="22"/>
                <w:szCs w:val="22"/>
              </w:rPr>
              <w:t xml:space="preserve">31.10.2021 №472-п </w:t>
            </w:r>
            <w:r w:rsidRPr="00E1431C">
              <w:rPr>
                <w:sz w:val="22"/>
                <w:szCs w:val="22"/>
              </w:rPr>
              <w:t>«О государственной программы Ханты-Мансийского автономного округа – Югры «Поддержка занятости населения».</w:t>
            </w:r>
            <w:r w:rsidR="00F273C8" w:rsidRPr="00E1431C">
              <w:rPr>
                <w:sz w:val="22"/>
                <w:szCs w:val="22"/>
              </w:rPr>
              <w:t xml:space="preserve"> </w:t>
            </w:r>
          </w:p>
          <w:p w14:paraId="04D63A3A" w14:textId="77777777" w:rsidR="00D536D9" w:rsidRPr="00E1431C" w:rsidRDefault="00D536D9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Постановление Правительства Ханты-Мансийского автономного округа - Югры от 24.12.2021 №578-п «О мерах по реализации государственной программы Ханты-Мансийского автономного округа - Югры «Поддержка занятости населения».</w:t>
            </w:r>
          </w:p>
          <w:p w14:paraId="2984854F" w14:textId="77777777" w:rsidR="00052264" w:rsidRPr="00E1431C" w:rsidRDefault="00F273C8" w:rsidP="00295DD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1431C">
              <w:rPr>
                <w:sz w:val="22"/>
                <w:szCs w:val="22"/>
              </w:rPr>
              <w:t>Постановление Администрации города Когалыма от 02.10.2019 №2137 «Об утверждении мероприятий по повышению занятости инвалидов в городе Когалыме».</w:t>
            </w:r>
          </w:p>
        </w:tc>
      </w:tr>
    </w:tbl>
    <w:p w14:paraId="44FE7942" w14:textId="77777777" w:rsidR="00295DDF" w:rsidRPr="00E1431C" w:rsidRDefault="00295DDF" w:rsidP="00C10561">
      <w:pPr>
        <w:widowControl w:val="0"/>
        <w:autoSpaceDE w:val="0"/>
        <w:autoSpaceDN w:val="0"/>
        <w:jc w:val="right"/>
        <w:rPr>
          <w:sz w:val="26"/>
          <w:szCs w:val="26"/>
        </w:rPr>
        <w:sectPr w:rsidR="00295DDF" w:rsidRPr="00E1431C" w:rsidSect="00295DD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17EA447" w14:textId="77777777" w:rsidR="00C10561" w:rsidRPr="00E1431C" w:rsidRDefault="00C10561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1431C">
        <w:rPr>
          <w:sz w:val="26"/>
          <w:szCs w:val="26"/>
        </w:rPr>
        <w:lastRenderedPageBreak/>
        <w:t xml:space="preserve">Таблица </w:t>
      </w:r>
      <w:r w:rsidR="004E65DC" w:rsidRPr="00E1431C">
        <w:rPr>
          <w:sz w:val="26"/>
          <w:szCs w:val="26"/>
        </w:rPr>
        <w:t>3</w:t>
      </w:r>
    </w:p>
    <w:p w14:paraId="227126B0" w14:textId="77777777" w:rsidR="004E65DC" w:rsidRPr="00E1431C" w:rsidRDefault="004E65DC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69E6012E" w14:textId="77777777" w:rsidR="00C10561" w:rsidRPr="00E1431C" w:rsidRDefault="00C10561" w:rsidP="00C1056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1431C">
        <w:rPr>
          <w:sz w:val="26"/>
          <w:szCs w:val="26"/>
        </w:rPr>
        <w:t>Перечень реализуемых объектов на 20</w:t>
      </w:r>
      <w:r w:rsidR="00C03A72" w:rsidRPr="00E1431C">
        <w:rPr>
          <w:sz w:val="26"/>
          <w:szCs w:val="26"/>
        </w:rPr>
        <w:t>2</w:t>
      </w:r>
      <w:r w:rsidR="007A041A" w:rsidRPr="00E1431C">
        <w:rPr>
          <w:sz w:val="26"/>
          <w:szCs w:val="26"/>
        </w:rPr>
        <w:t>3</w:t>
      </w:r>
      <w:r w:rsidR="00C03A72" w:rsidRPr="00E1431C">
        <w:rPr>
          <w:sz w:val="26"/>
          <w:szCs w:val="26"/>
        </w:rPr>
        <w:t xml:space="preserve"> </w:t>
      </w:r>
      <w:r w:rsidRPr="00E1431C">
        <w:rPr>
          <w:sz w:val="26"/>
          <w:szCs w:val="26"/>
        </w:rPr>
        <w:t>год и на плановый период 20</w:t>
      </w:r>
      <w:r w:rsidR="00C03A72" w:rsidRPr="00E1431C">
        <w:rPr>
          <w:sz w:val="26"/>
          <w:szCs w:val="26"/>
        </w:rPr>
        <w:t>2</w:t>
      </w:r>
      <w:r w:rsidR="007A041A" w:rsidRPr="00E1431C">
        <w:rPr>
          <w:sz w:val="26"/>
          <w:szCs w:val="26"/>
        </w:rPr>
        <w:t>4</w:t>
      </w:r>
      <w:r w:rsidRPr="00E1431C">
        <w:rPr>
          <w:sz w:val="26"/>
          <w:szCs w:val="26"/>
        </w:rPr>
        <w:t xml:space="preserve"> и 20</w:t>
      </w:r>
      <w:r w:rsidR="00C03A72" w:rsidRPr="00E1431C">
        <w:rPr>
          <w:sz w:val="26"/>
          <w:szCs w:val="26"/>
        </w:rPr>
        <w:t>2</w:t>
      </w:r>
      <w:r w:rsidR="007A041A" w:rsidRPr="00E1431C">
        <w:rPr>
          <w:sz w:val="26"/>
          <w:szCs w:val="26"/>
        </w:rPr>
        <w:t>5</w:t>
      </w:r>
      <w:r w:rsidRPr="00E1431C">
        <w:rPr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</w:t>
      </w:r>
      <w:r w:rsidR="00E514E0" w:rsidRPr="00E1431C">
        <w:rPr>
          <w:sz w:val="26"/>
          <w:szCs w:val="26"/>
        </w:rPr>
        <w:t xml:space="preserve"> (заполняется в случае наличия объектов)</w:t>
      </w:r>
    </w:p>
    <w:p w14:paraId="37C83A59" w14:textId="77777777" w:rsidR="00295DDF" w:rsidRPr="00E1431C" w:rsidRDefault="00295DDF" w:rsidP="00C1056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17732CBF" w14:textId="77777777" w:rsidR="00C10561" w:rsidRPr="00E1431C" w:rsidRDefault="00C10561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1431C">
        <w:rPr>
          <w:sz w:val="26"/>
          <w:szCs w:val="26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559"/>
        <w:gridCol w:w="1418"/>
        <w:gridCol w:w="850"/>
        <w:gridCol w:w="567"/>
        <w:gridCol w:w="567"/>
        <w:gridCol w:w="567"/>
        <w:gridCol w:w="567"/>
        <w:gridCol w:w="993"/>
        <w:gridCol w:w="709"/>
        <w:gridCol w:w="709"/>
        <w:gridCol w:w="708"/>
        <w:gridCol w:w="851"/>
        <w:gridCol w:w="992"/>
        <w:gridCol w:w="851"/>
        <w:gridCol w:w="851"/>
      </w:tblGrid>
      <w:tr w:rsidR="005237D6" w:rsidRPr="00E1431C" w14:paraId="0E9A6658" w14:textId="77777777" w:rsidTr="005237D6">
        <w:tc>
          <w:tcPr>
            <w:tcW w:w="675" w:type="dxa"/>
            <w:vMerge w:val="restart"/>
            <w:shd w:val="clear" w:color="auto" w:fill="auto"/>
            <w:vAlign w:val="center"/>
          </w:tcPr>
          <w:p w14:paraId="388848A5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№п/п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F57B0B1" w14:textId="77777777" w:rsidR="00C10561" w:rsidRPr="00E1431C" w:rsidRDefault="00C10561" w:rsidP="005237D6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Наименование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224C78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Мощность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8DC6D16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B51C87E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B85925F" w14:textId="77777777" w:rsidR="00C10561" w:rsidRPr="00E1431C" w:rsidRDefault="00C10561" w:rsidP="007A041A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Остаток стоимости на 01.01.20</w:t>
            </w:r>
            <w:r w:rsidR="00C03A72" w:rsidRPr="00E1431C">
              <w:rPr>
                <w:sz w:val="18"/>
              </w:rPr>
              <w:t>2</w:t>
            </w:r>
            <w:r w:rsidR="007A041A" w:rsidRPr="00E1431C">
              <w:rPr>
                <w:sz w:val="18"/>
              </w:rPr>
              <w:t>3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1E4CFF16" w14:textId="77777777" w:rsidR="00C10561" w:rsidRPr="00E1431C" w:rsidRDefault="00C10561" w:rsidP="007A041A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Инвестиции на 20</w:t>
            </w:r>
            <w:r w:rsidR="00C03A72" w:rsidRPr="00E1431C">
              <w:rPr>
                <w:sz w:val="18"/>
              </w:rPr>
              <w:t>2</w:t>
            </w:r>
            <w:r w:rsidR="007A041A" w:rsidRPr="00E1431C">
              <w:rPr>
                <w:sz w:val="18"/>
              </w:rPr>
              <w:t>3</w:t>
            </w:r>
          </w:p>
        </w:tc>
        <w:tc>
          <w:tcPr>
            <w:tcW w:w="3969" w:type="dxa"/>
            <w:gridSpan w:val="5"/>
            <w:shd w:val="clear" w:color="auto" w:fill="auto"/>
          </w:tcPr>
          <w:p w14:paraId="0AE2A7CB" w14:textId="77777777" w:rsidR="00C10561" w:rsidRPr="00E1431C" w:rsidRDefault="00C10561" w:rsidP="007A04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Инвестиции на 20</w:t>
            </w:r>
            <w:r w:rsidR="00C03A72" w:rsidRPr="00E1431C">
              <w:rPr>
                <w:sz w:val="18"/>
                <w:szCs w:val="18"/>
              </w:rPr>
              <w:t>2</w:t>
            </w:r>
            <w:r w:rsidR="007A041A" w:rsidRPr="00E1431C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44BBE16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Механизм реализации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8C81354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Заказчик по строительству</w:t>
            </w:r>
          </w:p>
        </w:tc>
      </w:tr>
      <w:tr w:rsidR="005237D6" w:rsidRPr="00E1431C" w14:paraId="138788B2" w14:textId="77777777" w:rsidTr="005237D6">
        <w:tc>
          <w:tcPr>
            <w:tcW w:w="675" w:type="dxa"/>
            <w:vMerge/>
            <w:shd w:val="clear" w:color="auto" w:fill="auto"/>
          </w:tcPr>
          <w:p w14:paraId="5454F5DD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690C74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0FB0EF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037EC9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23ED8A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5C9F2D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53453C" w14:textId="77777777" w:rsidR="00C10561" w:rsidRPr="00E1431C" w:rsidRDefault="00C10561" w:rsidP="005237D6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D801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ФБ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2639A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ОБ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43B820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МБ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B91C6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E1431C">
              <w:rPr>
                <w:sz w:val="18"/>
              </w:rPr>
              <w:t>иные средства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140D01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43C26A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ФБ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8661A8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D3B53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9E26E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иные средства</w:t>
            </w:r>
          </w:p>
        </w:tc>
        <w:tc>
          <w:tcPr>
            <w:tcW w:w="851" w:type="dxa"/>
            <w:vMerge/>
            <w:shd w:val="clear" w:color="auto" w:fill="auto"/>
          </w:tcPr>
          <w:p w14:paraId="1630526E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6D70FD7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5237D6" w:rsidRPr="00E1431C" w14:paraId="5FD66165" w14:textId="77777777" w:rsidTr="005237D6">
        <w:tc>
          <w:tcPr>
            <w:tcW w:w="675" w:type="dxa"/>
            <w:shd w:val="clear" w:color="auto" w:fill="auto"/>
            <w:vAlign w:val="center"/>
          </w:tcPr>
          <w:p w14:paraId="5193C31E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1476B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D8E78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1F46B8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E8D25D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B2B9A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4896A" w14:textId="77777777" w:rsidR="00C10561" w:rsidRPr="00E1431C" w:rsidRDefault="00C10561" w:rsidP="005237D6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87283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DDE9B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1EA67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A4243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3D042B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D5BAD1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6CAB8E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E594D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4BC68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CCF07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F12F0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1431C">
              <w:rPr>
                <w:sz w:val="18"/>
                <w:szCs w:val="18"/>
              </w:rPr>
              <w:t>18</w:t>
            </w:r>
          </w:p>
        </w:tc>
      </w:tr>
      <w:tr w:rsidR="005237D6" w:rsidRPr="00E1431C" w14:paraId="4168AB87" w14:textId="77777777" w:rsidTr="005237D6">
        <w:tc>
          <w:tcPr>
            <w:tcW w:w="675" w:type="dxa"/>
            <w:shd w:val="clear" w:color="auto" w:fill="auto"/>
            <w:vAlign w:val="center"/>
          </w:tcPr>
          <w:p w14:paraId="3E634239" w14:textId="7777777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Cs w:val="18"/>
              </w:rPr>
            </w:pPr>
            <w:r w:rsidRPr="00E1431C">
              <w:rPr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F05915" w14:textId="1C6F5362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61BF9" w14:textId="2402D9EE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BBF2C7" w14:textId="19A32D05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5DA109" w14:textId="72BB61C8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F7A53E" w14:textId="4A9C8C33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8B2699" w14:textId="3A6EE038" w:rsidR="00C10561" w:rsidRPr="00E1431C" w:rsidRDefault="00C10561" w:rsidP="005237D6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5484CA" w14:textId="381C8D8B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76FE9E" w14:textId="17A88C56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12C6F2" w14:textId="0A591C8A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66F9B2" w14:textId="5114143C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85FBF3" w14:textId="7FC203AE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1F94C2" w14:textId="65B5852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9ABD81" w14:textId="45F511B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64CE56" w14:textId="6E336D4D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4C963A" w14:textId="097F2823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2C18DF" w14:textId="5A9461F7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C2E8C6" w14:textId="26DBD558" w:rsidR="00C10561" w:rsidRPr="00E1431C" w:rsidRDefault="00C10561" w:rsidP="005237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67892B57" w14:textId="77777777" w:rsidR="00C10561" w:rsidRPr="00E1431C" w:rsidRDefault="00C10561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14508585" w14:textId="77777777" w:rsidR="00C10561" w:rsidRPr="00E1431C" w:rsidRDefault="00C10561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701EFBC8" w14:textId="77777777" w:rsidR="00C10561" w:rsidRPr="00E1431C" w:rsidRDefault="00C10561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6FAE17E5" w14:textId="77777777" w:rsidR="00C10561" w:rsidRPr="00E1431C" w:rsidRDefault="00C10561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04D7B04B" w14:textId="77777777" w:rsidR="00B636CB" w:rsidRPr="00E1431C" w:rsidRDefault="00B636CB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6192E9B6" w14:textId="77777777" w:rsidR="00C10561" w:rsidRPr="00E1431C" w:rsidRDefault="00C10561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5C1CDB5C" w14:textId="77777777" w:rsidR="00135B37" w:rsidRPr="00E1431C" w:rsidRDefault="00135B37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5A183602" w14:textId="77777777" w:rsidR="00135B37" w:rsidRPr="00E1431C" w:rsidRDefault="00135B37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6DDCBF8B" w14:textId="77777777" w:rsidR="00295DDF" w:rsidRPr="00E1431C" w:rsidRDefault="00295DDF" w:rsidP="00C10561">
      <w:pPr>
        <w:widowControl w:val="0"/>
        <w:autoSpaceDE w:val="0"/>
        <w:autoSpaceDN w:val="0"/>
        <w:jc w:val="right"/>
        <w:rPr>
          <w:sz w:val="26"/>
          <w:szCs w:val="26"/>
        </w:rPr>
        <w:sectPr w:rsidR="00295DDF" w:rsidRPr="00E1431C" w:rsidSect="00A2534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8AD2903" w14:textId="77777777" w:rsidR="00C10561" w:rsidRPr="00E1431C" w:rsidRDefault="00C10561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1431C">
        <w:rPr>
          <w:sz w:val="26"/>
          <w:szCs w:val="26"/>
        </w:rPr>
        <w:lastRenderedPageBreak/>
        <w:t xml:space="preserve">Таблица </w:t>
      </w:r>
      <w:r w:rsidR="004E65DC" w:rsidRPr="00E1431C">
        <w:rPr>
          <w:sz w:val="26"/>
          <w:szCs w:val="26"/>
        </w:rPr>
        <w:t>4</w:t>
      </w:r>
    </w:p>
    <w:p w14:paraId="360B391F" w14:textId="77777777" w:rsidR="00E514E0" w:rsidRPr="00E1431C" w:rsidRDefault="00E514E0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679B3CB7" w14:textId="77777777" w:rsidR="00C10561" w:rsidRPr="00E1431C" w:rsidRDefault="00C10561" w:rsidP="00C1056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1431C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14:paraId="49752C3F" w14:textId="77777777" w:rsidR="00C10561" w:rsidRPr="00E1431C" w:rsidRDefault="00C10561" w:rsidP="00C10561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4394"/>
        <w:gridCol w:w="1649"/>
        <w:gridCol w:w="2522"/>
        <w:gridCol w:w="5690"/>
      </w:tblGrid>
      <w:tr w:rsidR="00C10561" w:rsidRPr="00E1431C" w14:paraId="3F61B39A" w14:textId="77777777" w:rsidTr="00295DDF">
        <w:trPr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2F2F38B7" w14:textId="77777777" w:rsidR="00C10561" w:rsidRPr="00E1431C" w:rsidRDefault="00C10561" w:rsidP="00295DD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№</w:t>
            </w:r>
          </w:p>
          <w:p w14:paraId="419F976D" w14:textId="77777777" w:rsidR="00C10561" w:rsidRPr="00E1431C" w:rsidRDefault="00C10561" w:rsidP="00295DD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п/п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22810D5C" w14:textId="77777777" w:rsidR="00C10561" w:rsidRPr="00E1431C" w:rsidRDefault="00E514E0" w:rsidP="00295DD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Наименование объекта (инвестиционного проекта)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BEA5751" w14:textId="77777777" w:rsidR="00C10561" w:rsidRPr="00E1431C" w:rsidRDefault="00C10561" w:rsidP="00295DD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Мощность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824908B" w14:textId="77777777" w:rsidR="00C10561" w:rsidRPr="00E1431C" w:rsidRDefault="00C10561" w:rsidP="00295DD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787" w:type="pct"/>
            <w:shd w:val="clear" w:color="auto" w:fill="auto"/>
            <w:vAlign w:val="center"/>
          </w:tcPr>
          <w:p w14:paraId="2DCA27B2" w14:textId="77777777" w:rsidR="00C10561" w:rsidRPr="00E1431C" w:rsidRDefault="00C10561" w:rsidP="00295DD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C10561" w:rsidRPr="00E1431C" w14:paraId="36E03252" w14:textId="77777777" w:rsidTr="00295DDF">
        <w:trPr>
          <w:jc w:val="center"/>
        </w:trPr>
        <w:tc>
          <w:tcPr>
            <w:tcW w:w="523" w:type="pct"/>
            <w:shd w:val="clear" w:color="auto" w:fill="auto"/>
          </w:tcPr>
          <w:p w14:paraId="2233EFEB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1</w:t>
            </w:r>
          </w:p>
        </w:tc>
        <w:tc>
          <w:tcPr>
            <w:tcW w:w="1380" w:type="pct"/>
            <w:shd w:val="clear" w:color="auto" w:fill="auto"/>
          </w:tcPr>
          <w:p w14:paraId="3D87BD19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2</w:t>
            </w:r>
          </w:p>
        </w:tc>
        <w:tc>
          <w:tcPr>
            <w:tcW w:w="518" w:type="pct"/>
            <w:shd w:val="clear" w:color="auto" w:fill="auto"/>
          </w:tcPr>
          <w:p w14:paraId="1B6E40CD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3</w:t>
            </w:r>
          </w:p>
        </w:tc>
        <w:tc>
          <w:tcPr>
            <w:tcW w:w="792" w:type="pct"/>
            <w:shd w:val="clear" w:color="auto" w:fill="auto"/>
          </w:tcPr>
          <w:p w14:paraId="6FB8AE58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4</w:t>
            </w:r>
          </w:p>
        </w:tc>
        <w:tc>
          <w:tcPr>
            <w:tcW w:w="1787" w:type="pct"/>
            <w:shd w:val="clear" w:color="auto" w:fill="auto"/>
          </w:tcPr>
          <w:p w14:paraId="1B0556D0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5</w:t>
            </w:r>
          </w:p>
        </w:tc>
      </w:tr>
      <w:tr w:rsidR="00C10561" w:rsidRPr="00E1431C" w14:paraId="38852A17" w14:textId="77777777" w:rsidTr="00295DDF">
        <w:trPr>
          <w:jc w:val="center"/>
        </w:trPr>
        <w:tc>
          <w:tcPr>
            <w:tcW w:w="523" w:type="pct"/>
            <w:shd w:val="clear" w:color="auto" w:fill="auto"/>
          </w:tcPr>
          <w:p w14:paraId="51F73593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1</w:t>
            </w:r>
          </w:p>
        </w:tc>
        <w:tc>
          <w:tcPr>
            <w:tcW w:w="1380" w:type="pct"/>
            <w:shd w:val="clear" w:color="auto" w:fill="auto"/>
          </w:tcPr>
          <w:p w14:paraId="13CF34AD" w14:textId="20A7BB7D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8" w:type="pct"/>
            <w:shd w:val="clear" w:color="auto" w:fill="auto"/>
          </w:tcPr>
          <w:p w14:paraId="0F249662" w14:textId="1408621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2" w:type="pct"/>
            <w:shd w:val="clear" w:color="auto" w:fill="auto"/>
          </w:tcPr>
          <w:p w14:paraId="09A9F6A9" w14:textId="77E7D5F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7" w:type="pct"/>
            <w:shd w:val="clear" w:color="auto" w:fill="auto"/>
          </w:tcPr>
          <w:p w14:paraId="586868B1" w14:textId="75DE9ADC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14:paraId="67AC7B63" w14:textId="77777777" w:rsidR="00C10561" w:rsidRPr="00E1431C" w:rsidRDefault="00C10561" w:rsidP="00C10561">
      <w:pPr>
        <w:widowControl w:val="0"/>
        <w:autoSpaceDE w:val="0"/>
        <w:autoSpaceDN w:val="0"/>
        <w:jc w:val="center"/>
        <w:rPr>
          <w:sz w:val="26"/>
          <w:szCs w:val="26"/>
        </w:rPr>
        <w:sectPr w:rsidR="00C10561" w:rsidRPr="00E1431C" w:rsidSect="00295DD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F06664C" w14:textId="77777777" w:rsidR="00C10561" w:rsidRPr="00E1431C" w:rsidRDefault="00C10561" w:rsidP="00C10561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1431C">
        <w:rPr>
          <w:sz w:val="26"/>
          <w:szCs w:val="26"/>
        </w:rPr>
        <w:lastRenderedPageBreak/>
        <w:t xml:space="preserve">Таблица </w:t>
      </w:r>
      <w:r w:rsidR="004E65DC" w:rsidRPr="00E1431C">
        <w:rPr>
          <w:sz w:val="26"/>
          <w:szCs w:val="26"/>
        </w:rPr>
        <w:t>5</w:t>
      </w:r>
      <w:r w:rsidRPr="00E1431C">
        <w:rPr>
          <w:sz w:val="26"/>
          <w:szCs w:val="26"/>
        </w:rPr>
        <w:t xml:space="preserve"> </w:t>
      </w:r>
    </w:p>
    <w:p w14:paraId="138F4994" w14:textId="77777777" w:rsidR="00C03A72" w:rsidRPr="00E1431C" w:rsidRDefault="00C03A72" w:rsidP="00C1056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7B066FAE" w14:textId="77777777" w:rsidR="00E514E0" w:rsidRPr="00E1431C" w:rsidRDefault="00E514E0" w:rsidP="00E514E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E1431C">
        <w:rPr>
          <w:rFonts w:eastAsia="Calibri"/>
          <w:sz w:val="26"/>
          <w:szCs w:val="26"/>
          <w:lang w:eastAsia="en-US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14:paraId="40F759E7" w14:textId="77777777" w:rsidR="00E514E0" w:rsidRPr="00E1431C" w:rsidRDefault="00E514E0" w:rsidP="00E514E0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E1431C">
        <w:rPr>
          <w:rFonts w:eastAsia="Calibri"/>
          <w:sz w:val="26"/>
          <w:szCs w:val="26"/>
          <w:lang w:eastAsia="en-US"/>
        </w:rPr>
        <w:t xml:space="preserve">(далее – инвестиционные проекты) </w:t>
      </w:r>
      <w:r w:rsidRPr="00E1431C">
        <w:rPr>
          <w:rFonts w:eastAsia="Calibri"/>
          <w:sz w:val="26"/>
          <w:szCs w:val="26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6C40B7C6" w14:textId="77777777" w:rsidR="00C10561" w:rsidRPr="00E1431C" w:rsidRDefault="00C10561" w:rsidP="00C10561">
      <w:pPr>
        <w:widowControl w:val="0"/>
        <w:tabs>
          <w:tab w:val="left" w:pos="8672"/>
        </w:tabs>
        <w:autoSpaceDE w:val="0"/>
        <w:autoSpaceDN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C10561" w:rsidRPr="00E1431C" w14:paraId="70536F35" w14:textId="77777777" w:rsidTr="00295DDF">
        <w:tc>
          <w:tcPr>
            <w:tcW w:w="287" w:type="pct"/>
            <w:shd w:val="clear" w:color="auto" w:fill="auto"/>
            <w:vAlign w:val="center"/>
            <w:hideMark/>
          </w:tcPr>
          <w:p w14:paraId="09D7245D" w14:textId="77777777" w:rsidR="00C10561" w:rsidRPr="00E1431C" w:rsidRDefault="00C10561" w:rsidP="00295DD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14:paraId="1D9AB9F6" w14:textId="77777777" w:rsidR="00C10561" w:rsidRPr="00E1431C" w:rsidRDefault="00C10561" w:rsidP="00295DD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14:paraId="53DCD25B" w14:textId="77777777" w:rsidR="00C10561" w:rsidRPr="00E1431C" w:rsidRDefault="00C10561" w:rsidP="00295DD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14:paraId="597ECB8B" w14:textId="77777777" w:rsidR="00C10561" w:rsidRPr="00E1431C" w:rsidRDefault="00C10561" w:rsidP="00295DD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C10561" w:rsidRPr="00E1431C" w14:paraId="5AA02E7C" w14:textId="77777777" w:rsidTr="00295DDF">
        <w:tc>
          <w:tcPr>
            <w:tcW w:w="287" w:type="pct"/>
            <w:shd w:val="clear" w:color="auto" w:fill="auto"/>
            <w:hideMark/>
          </w:tcPr>
          <w:p w14:paraId="4BDE2AAE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14:paraId="25183ABE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14:paraId="2D924339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14:paraId="5F299E06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4</w:t>
            </w:r>
          </w:p>
        </w:tc>
      </w:tr>
      <w:tr w:rsidR="00C10561" w:rsidRPr="00E1431C" w14:paraId="71145C0F" w14:textId="77777777" w:rsidTr="00295DDF">
        <w:tc>
          <w:tcPr>
            <w:tcW w:w="287" w:type="pct"/>
            <w:shd w:val="clear" w:color="auto" w:fill="auto"/>
          </w:tcPr>
          <w:p w14:paraId="4E2430E0" w14:textId="77777777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1431C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14:paraId="5D73D571" w14:textId="60973700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14:paraId="3FD0489C" w14:textId="1F216E75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14:paraId="347E6C7A" w14:textId="5DD0678D" w:rsidR="00C10561" w:rsidRPr="00E1431C" w:rsidRDefault="00C10561" w:rsidP="00A2534C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14:paraId="351CA030" w14:textId="77777777" w:rsidR="00C10561" w:rsidRPr="00E1431C" w:rsidRDefault="00C10561" w:rsidP="00C10561">
      <w:pPr>
        <w:pStyle w:val="a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63A2B47" w14:textId="77777777" w:rsidR="00C10561" w:rsidRPr="00E1431C" w:rsidRDefault="00C10561" w:rsidP="00C10561">
      <w:pPr>
        <w:pStyle w:val="ad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  <w:sectPr w:rsidR="00C10561" w:rsidRPr="00E1431C" w:rsidSect="00A2534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09B1478" w14:textId="77777777" w:rsidR="004E65DC" w:rsidRPr="00E1431C" w:rsidRDefault="004E65DC" w:rsidP="00295DDF">
      <w:pPr>
        <w:widowControl w:val="0"/>
        <w:autoSpaceDE w:val="0"/>
        <w:autoSpaceDN w:val="0"/>
        <w:ind w:firstLine="539"/>
        <w:jc w:val="right"/>
        <w:outlineLvl w:val="1"/>
        <w:rPr>
          <w:sz w:val="26"/>
          <w:szCs w:val="26"/>
        </w:rPr>
      </w:pPr>
      <w:r w:rsidRPr="00E1431C">
        <w:rPr>
          <w:sz w:val="26"/>
          <w:szCs w:val="26"/>
        </w:rPr>
        <w:lastRenderedPageBreak/>
        <w:t>Таблица 6</w:t>
      </w:r>
    </w:p>
    <w:p w14:paraId="786CF29E" w14:textId="77777777" w:rsidR="00C10561" w:rsidRPr="00E1431C" w:rsidRDefault="00C10561" w:rsidP="00C10561">
      <w:pPr>
        <w:widowControl w:val="0"/>
        <w:autoSpaceDE w:val="0"/>
        <w:autoSpaceDN w:val="0"/>
        <w:ind w:firstLine="539"/>
        <w:jc w:val="right"/>
        <w:outlineLvl w:val="1"/>
        <w:rPr>
          <w:sz w:val="26"/>
          <w:szCs w:val="26"/>
        </w:rPr>
      </w:pPr>
      <w:r w:rsidRPr="00E1431C">
        <w:rPr>
          <w:sz w:val="26"/>
          <w:szCs w:val="26"/>
        </w:rPr>
        <w:tab/>
      </w:r>
    </w:p>
    <w:p w14:paraId="06A48BFE" w14:textId="77777777" w:rsidR="00C10561" w:rsidRPr="00E1431C" w:rsidRDefault="008F0055" w:rsidP="008F0055">
      <w:pPr>
        <w:shd w:val="clear" w:color="auto" w:fill="FFFFFF"/>
        <w:jc w:val="center"/>
        <w:outlineLvl w:val="2"/>
        <w:rPr>
          <w:sz w:val="26"/>
          <w:szCs w:val="26"/>
        </w:rPr>
      </w:pPr>
      <w:r w:rsidRPr="00E1431C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14:paraId="719B34A9" w14:textId="77777777" w:rsidR="008F0055" w:rsidRPr="00E1431C" w:rsidRDefault="008F0055" w:rsidP="00C10561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311"/>
        <w:gridCol w:w="1843"/>
        <w:gridCol w:w="1515"/>
        <w:gridCol w:w="1411"/>
        <w:gridCol w:w="1414"/>
        <w:gridCol w:w="1414"/>
        <w:gridCol w:w="1395"/>
        <w:gridCol w:w="1398"/>
        <w:gridCol w:w="1888"/>
      </w:tblGrid>
      <w:tr w:rsidR="0008210D" w:rsidRPr="00E1431C" w14:paraId="14D5D952" w14:textId="77777777" w:rsidTr="0008210D">
        <w:trPr>
          <w:jc w:val="center"/>
        </w:trPr>
        <w:tc>
          <w:tcPr>
            <w:tcW w:w="418" w:type="pct"/>
            <w:vMerge w:val="restart"/>
            <w:shd w:val="clear" w:color="auto" w:fill="auto"/>
            <w:vAlign w:val="center"/>
          </w:tcPr>
          <w:p w14:paraId="6A4029BC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>№ показателя</w:t>
            </w:r>
          </w:p>
          <w:p w14:paraId="3A8DF254" w14:textId="77777777" w:rsidR="0008210D" w:rsidRPr="00E1431C" w:rsidRDefault="0008210D" w:rsidP="005237D6">
            <w:pPr>
              <w:jc w:val="center"/>
              <w:outlineLvl w:val="2"/>
            </w:pP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729662F8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>Наименование показателя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14:paraId="0E5FB7DC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684" w:type="pct"/>
            <w:gridSpan w:val="6"/>
          </w:tcPr>
          <w:p w14:paraId="091D3ED4" w14:textId="77777777" w:rsidR="0008210D" w:rsidRPr="00E1431C" w:rsidRDefault="0008210D" w:rsidP="005237D6">
            <w:pPr>
              <w:jc w:val="center"/>
              <w:outlineLvl w:val="2"/>
              <w:rPr>
                <w:lang w:val="en-US"/>
              </w:rPr>
            </w:pPr>
            <w:r w:rsidRPr="00E1431C">
              <w:t>Значение показателя по годам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14:paraId="41FFFE91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 xml:space="preserve">Значение показателя на момент окончания действия муниципальной программы </w:t>
            </w:r>
          </w:p>
        </w:tc>
      </w:tr>
      <w:tr w:rsidR="0008210D" w:rsidRPr="00E1431C" w14:paraId="598B155A" w14:textId="77777777" w:rsidTr="00D9297C">
        <w:trPr>
          <w:jc w:val="center"/>
        </w:trPr>
        <w:tc>
          <w:tcPr>
            <w:tcW w:w="418" w:type="pct"/>
            <w:vMerge/>
            <w:shd w:val="clear" w:color="auto" w:fill="auto"/>
          </w:tcPr>
          <w:p w14:paraId="6AFECDB1" w14:textId="77777777" w:rsidR="0008210D" w:rsidRPr="00E1431C" w:rsidRDefault="0008210D" w:rsidP="005237D6">
            <w:pPr>
              <w:outlineLvl w:val="2"/>
            </w:pPr>
          </w:p>
        </w:tc>
        <w:tc>
          <w:tcPr>
            <w:tcW w:w="726" w:type="pct"/>
            <w:vMerge/>
            <w:shd w:val="clear" w:color="auto" w:fill="auto"/>
          </w:tcPr>
          <w:p w14:paraId="4C25F443" w14:textId="77777777" w:rsidR="0008210D" w:rsidRPr="00E1431C" w:rsidRDefault="0008210D" w:rsidP="005237D6">
            <w:pPr>
              <w:outlineLvl w:val="2"/>
            </w:pPr>
          </w:p>
        </w:tc>
        <w:tc>
          <w:tcPr>
            <w:tcW w:w="579" w:type="pct"/>
            <w:vMerge/>
            <w:shd w:val="clear" w:color="auto" w:fill="auto"/>
          </w:tcPr>
          <w:p w14:paraId="67189D02" w14:textId="77777777" w:rsidR="0008210D" w:rsidRPr="00E1431C" w:rsidRDefault="0008210D" w:rsidP="005237D6">
            <w:pPr>
              <w:outlineLvl w:val="2"/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364C3A6E" w14:textId="77777777" w:rsidR="0008210D" w:rsidRPr="00E1431C" w:rsidRDefault="0008210D" w:rsidP="0008210D">
            <w:pPr>
              <w:jc w:val="center"/>
              <w:outlineLvl w:val="2"/>
            </w:pPr>
            <w:r w:rsidRPr="00E1431C">
              <w:t>2023 год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56A6C99" w14:textId="77777777" w:rsidR="0008210D" w:rsidRPr="00E1431C" w:rsidRDefault="0008210D" w:rsidP="0008210D">
            <w:pPr>
              <w:jc w:val="center"/>
              <w:outlineLvl w:val="2"/>
            </w:pPr>
            <w:r w:rsidRPr="00E1431C">
              <w:t>2024 год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ED4ECDD" w14:textId="77777777" w:rsidR="0008210D" w:rsidRPr="00E1431C" w:rsidRDefault="0008210D" w:rsidP="0008210D">
            <w:pPr>
              <w:jc w:val="center"/>
              <w:outlineLvl w:val="2"/>
            </w:pPr>
            <w:r w:rsidRPr="00E1431C">
              <w:t>2025 год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98FDED5" w14:textId="77777777" w:rsidR="0008210D" w:rsidRPr="00E1431C" w:rsidRDefault="0008210D" w:rsidP="0008210D">
            <w:pPr>
              <w:jc w:val="center"/>
              <w:outlineLvl w:val="2"/>
            </w:pPr>
            <w:r w:rsidRPr="00E1431C">
              <w:t>2026 год</w:t>
            </w:r>
          </w:p>
        </w:tc>
        <w:tc>
          <w:tcPr>
            <w:tcW w:w="438" w:type="pct"/>
            <w:vAlign w:val="center"/>
          </w:tcPr>
          <w:p w14:paraId="2F6477A8" w14:textId="77777777" w:rsidR="0008210D" w:rsidRPr="00E1431C" w:rsidRDefault="0008210D" w:rsidP="0008210D">
            <w:pPr>
              <w:jc w:val="center"/>
              <w:outlineLvl w:val="2"/>
            </w:pPr>
            <w:r w:rsidRPr="00E1431C">
              <w:t>2027 год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C4F3F8C" w14:textId="77777777" w:rsidR="0008210D" w:rsidRPr="00E1431C" w:rsidRDefault="0008210D" w:rsidP="0008210D">
            <w:pPr>
              <w:jc w:val="center"/>
              <w:outlineLvl w:val="2"/>
            </w:pPr>
            <w:r w:rsidRPr="00E1431C">
              <w:t>2028 год</w:t>
            </w:r>
          </w:p>
        </w:tc>
        <w:tc>
          <w:tcPr>
            <w:tcW w:w="593" w:type="pct"/>
            <w:vMerge/>
            <w:shd w:val="clear" w:color="auto" w:fill="auto"/>
          </w:tcPr>
          <w:p w14:paraId="4745BDB1" w14:textId="77777777" w:rsidR="0008210D" w:rsidRPr="00E1431C" w:rsidRDefault="0008210D" w:rsidP="005237D6">
            <w:pPr>
              <w:outlineLvl w:val="2"/>
            </w:pPr>
          </w:p>
        </w:tc>
      </w:tr>
      <w:tr w:rsidR="0008210D" w:rsidRPr="00E1431C" w14:paraId="2E305B2D" w14:textId="77777777" w:rsidTr="0008210D">
        <w:trPr>
          <w:jc w:val="center"/>
        </w:trPr>
        <w:tc>
          <w:tcPr>
            <w:tcW w:w="418" w:type="pct"/>
            <w:shd w:val="clear" w:color="auto" w:fill="auto"/>
          </w:tcPr>
          <w:p w14:paraId="47BF06AB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>1</w:t>
            </w:r>
          </w:p>
        </w:tc>
        <w:tc>
          <w:tcPr>
            <w:tcW w:w="726" w:type="pct"/>
            <w:shd w:val="clear" w:color="auto" w:fill="auto"/>
          </w:tcPr>
          <w:p w14:paraId="066FBA52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>2</w:t>
            </w:r>
          </w:p>
        </w:tc>
        <w:tc>
          <w:tcPr>
            <w:tcW w:w="579" w:type="pct"/>
            <w:shd w:val="clear" w:color="auto" w:fill="auto"/>
          </w:tcPr>
          <w:p w14:paraId="074B9A5C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>3</w:t>
            </w:r>
          </w:p>
        </w:tc>
        <w:tc>
          <w:tcPr>
            <w:tcW w:w="476" w:type="pct"/>
            <w:shd w:val="clear" w:color="auto" w:fill="auto"/>
          </w:tcPr>
          <w:p w14:paraId="7A6D623B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>4</w:t>
            </w:r>
          </w:p>
        </w:tc>
        <w:tc>
          <w:tcPr>
            <w:tcW w:w="443" w:type="pct"/>
            <w:shd w:val="clear" w:color="auto" w:fill="auto"/>
          </w:tcPr>
          <w:p w14:paraId="515E7515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>5</w:t>
            </w:r>
          </w:p>
        </w:tc>
        <w:tc>
          <w:tcPr>
            <w:tcW w:w="444" w:type="pct"/>
            <w:shd w:val="clear" w:color="auto" w:fill="auto"/>
          </w:tcPr>
          <w:p w14:paraId="2FBE8604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>6</w:t>
            </w:r>
          </w:p>
        </w:tc>
        <w:tc>
          <w:tcPr>
            <w:tcW w:w="444" w:type="pct"/>
            <w:shd w:val="clear" w:color="auto" w:fill="auto"/>
          </w:tcPr>
          <w:p w14:paraId="3B2803B2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>7</w:t>
            </w:r>
          </w:p>
        </w:tc>
        <w:tc>
          <w:tcPr>
            <w:tcW w:w="438" w:type="pct"/>
          </w:tcPr>
          <w:p w14:paraId="09229F01" w14:textId="77777777" w:rsidR="0008210D" w:rsidRPr="00E1431C" w:rsidRDefault="0008210D" w:rsidP="00D9297C">
            <w:pPr>
              <w:jc w:val="center"/>
              <w:outlineLvl w:val="2"/>
            </w:pPr>
            <w:r w:rsidRPr="00E1431C">
              <w:t>8</w:t>
            </w:r>
          </w:p>
        </w:tc>
        <w:tc>
          <w:tcPr>
            <w:tcW w:w="439" w:type="pct"/>
            <w:shd w:val="clear" w:color="auto" w:fill="auto"/>
          </w:tcPr>
          <w:p w14:paraId="103AACF4" w14:textId="77777777" w:rsidR="0008210D" w:rsidRPr="00E1431C" w:rsidRDefault="0008210D" w:rsidP="00D9297C">
            <w:pPr>
              <w:jc w:val="center"/>
              <w:outlineLvl w:val="2"/>
            </w:pPr>
            <w:r w:rsidRPr="00E1431C">
              <w:t>9</w:t>
            </w:r>
          </w:p>
        </w:tc>
        <w:tc>
          <w:tcPr>
            <w:tcW w:w="593" w:type="pct"/>
            <w:shd w:val="clear" w:color="auto" w:fill="auto"/>
          </w:tcPr>
          <w:p w14:paraId="3609B9F9" w14:textId="77777777" w:rsidR="0008210D" w:rsidRPr="00E1431C" w:rsidRDefault="0008210D" w:rsidP="005237D6">
            <w:pPr>
              <w:jc w:val="center"/>
              <w:outlineLvl w:val="2"/>
            </w:pPr>
            <w:r w:rsidRPr="00E1431C">
              <w:t>10</w:t>
            </w:r>
          </w:p>
        </w:tc>
      </w:tr>
      <w:tr w:rsidR="0008210D" w:rsidRPr="006A10A6" w14:paraId="54D444E2" w14:textId="77777777" w:rsidTr="0008210D">
        <w:trPr>
          <w:jc w:val="center"/>
        </w:trPr>
        <w:tc>
          <w:tcPr>
            <w:tcW w:w="418" w:type="pct"/>
            <w:shd w:val="clear" w:color="auto" w:fill="auto"/>
          </w:tcPr>
          <w:p w14:paraId="10269F66" w14:textId="77777777" w:rsidR="0008210D" w:rsidRPr="005237D6" w:rsidRDefault="0008210D" w:rsidP="005237D6">
            <w:pPr>
              <w:outlineLvl w:val="2"/>
              <w:rPr>
                <w:lang w:val="en-US"/>
              </w:rPr>
            </w:pPr>
            <w:r w:rsidRPr="00E1431C">
              <w:t>1</w:t>
            </w:r>
            <w:r w:rsidRPr="0045795A">
              <w:t xml:space="preserve"> </w:t>
            </w:r>
          </w:p>
        </w:tc>
        <w:tc>
          <w:tcPr>
            <w:tcW w:w="726" w:type="pct"/>
            <w:shd w:val="clear" w:color="auto" w:fill="auto"/>
          </w:tcPr>
          <w:p w14:paraId="34BDBB8F" w14:textId="64E01FBB" w:rsidR="0008210D" w:rsidRPr="0045795A" w:rsidRDefault="0008210D" w:rsidP="00CB7A5C">
            <w:pPr>
              <w:jc w:val="center"/>
              <w:outlineLvl w:val="2"/>
            </w:pPr>
          </w:p>
        </w:tc>
        <w:tc>
          <w:tcPr>
            <w:tcW w:w="579" w:type="pct"/>
            <w:shd w:val="clear" w:color="auto" w:fill="auto"/>
          </w:tcPr>
          <w:p w14:paraId="6DD13CEE" w14:textId="445DFDD8" w:rsidR="0008210D" w:rsidRPr="0045795A" w:rsidRDefault="0008210D" w:rsidP="00CB7A5C">
            <w:pPr>
              <w:jc w:val="center"/>
              <w:outlineLvl w:val="2"/>
            </w:pPr>
          </w:p>
        </w:tc>
        <w:tc>
          <w:tcPr>
            <w:tcW w:w="476" w:type="pct"/>
            <w:shd w:val="clear" w:color="auto" w:fill="auto"/>
          </w:tcPr>
          <w:p w14:paraId="0F1B6A74" w14:textId="2508241C" w:rsidR="0008210D" w:rsidRPr="0045795A" w:rsidRDefault="0008210D" w:rsidP="00CB7A5C">
            <w:pPr>
              <w:jc w:val="center"/>
              <w:outlineLvl w:val="2"/>
            </w:pPr>
          </w:p>
        </w:tc>
        <w:tc>
          <w:tcPr>
            <w:tcW w:w="443" w:type="pct"/>
            <w:shd w:val="clear" w:color="auto" w:fill="auto"/>
          </w:tcPr>
          <w:p w14:paraId="29CF9E83" w14:textId="7867111B" w:rsidR="0008210D" w:rsidRPr="0045795A" w:rsidRDefault="0008210D" w:rsidP="00CB7A5C">
            <w:pPr>
              <w:jc w:val="center"/>
              <w:outlineLvl w:val="2"/>
            </w:pPr>
          </w:p>
        </w:tc>
        <w:tc>
          <w:tcPr>
            <w:tcW w:w="444" w:type="pct"/>
            <w:shd w:val="clear" w:color="auto" w:fill="auto"/>
          </w:tcPr>
          <w:p w14:paraId="1D00CE2D" w14:textId="51D87756" w:rsidR="0008210D" w:rsidRPr="0045795A" w:rsidRDefault="0008210D" w:rsidP="00CB7A5C">
            <w:pPr>
              <w:jc w:val="center"/>
              <w:outlineLvl w:val="2"/>
            </w:pPr>
          </w:p>
        </w:tc>
        <w:tc>
          <w:tcPr>
            <w:tcW w:w="444" w:type="pct"/>
            <w:shd w:val="clear" w:color="auto" w:fill="auto"/>
          </w:tcPr>
          <w:p w14:paraId="42F24BDF" w14:textId="2B074B17" w:rsidR="0008210D" w:rsidRPr="0045795A" w:rsidRDefault="0008210D" w:rsidP="00CB7A5C">
            <w:pPr>
              <w:jc w:val="center"/>
              <w:outlineLvl w:val="2"/>
            </w:pPr>
          </w:p>
        </w:tc>
        <w:tc>
          <w:tcPr>
            <w:tcW w:w="438" w:type="pct"/>
          </w:tcPr>
          <w:p w14:paraId="64557457" w14:textId="77777777" w:rsidR="0008210D" w:rsidRDefault="0008210D" w:rsidP="00CB7A5C">
            <w:pPr>
              <w:jc w:val="center"/>
              <w:outlineLvl w:val="2"/>
            </w:pPr>
          </w:p>
        </w:tc>
        <w:tc>
          <w:tcPr>
            <w:tcW w:w="439" w:type="pct"/>
            <w:shd w:val="clear" w:color="auto" w:fill="auto"/>
          </w:tcPr>
          <w:p w14:paraId="3D5D0EA3" w14:textId="5A23D09F" w:rsidR="0008210D" w:rsidRPr="0045795A" w:rsidRDefault="0008210D" w:rsidP="00CB7A5C">
            <w:pPr>
              <w:jc w:val="center"/>
              <w:outlineLvl w:val="2"/>
            </w:pPr>
          </w:p>
        </w:tc>
        <w:tc>
          <w:tcPr>
            <w:tcW w:w="593" w:type="pct"/>
            <w:shd w:val="clear" w:color="auto" w:fill="auto"/>
          </w:tcPr>
          <w:p w14:paraId="360765AC" w14:textId="2425D331" w:rsidR="0008210D" w:rsidRPr="0045795A" w:rsidRDefault="0008210D" w:rsidP="00CB7A5C">
            <w:pPr>
              <w:jc w:val="center"/>
              <w:outlineLvl w:val="2"/>
            </w:pPr>
          </w:p>
        </w:tc>
      </w:tr>
    </w:tbl>
    <w:p w14:paraId="6E63844A" w14:textId="77777777" w:rsidR="00C10561" w:rsidRPr="005374E7" w:rsidRDefault="00C10561" w:rsidP="002F1628">
      <w:pPr>
        <w:widowControl w:val="0"/>
        <w:autoSpaceDE w:val="0"/>
        <w:autoSpaceDN w:val="0"/>
        <w:ind w:firstLine="539"/>
        <w:jc w:val="center"/>
        <w:outlineLvl w:val="1"/>
        <w:rPr>
          <w:sz w:val="26"/>
          <w:szCs w:val="26"/>
        </w:rPr>
      </w:pPr>
    </w:p>
    <w:p w14:paraId="7AD70430" w14:textId="77777777" w:rsidR="004436EC" w:rsidRPr="005F604D" w:rsidRDefault="004436EC" w:rsidP="00D6653D">
      <w:pPr>
        <w:tabs>
          <w:tab w:val="left" w:pos="7380"/>
        </w:tabs>
        <w:ind w:left="13325"/>
        <w:rPr>
          <w:sz w:val="26"/>
          <w:szCs w:val="26"/>
        </w:rPr>
      </w:pPr>
    </w:p>
    <w:sectPr w:rsidR="004436EC" w:rsidRPr="005F604D" w:rsidSect="00295DDF"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44E81C" w15:done="0"/>
  <w15:commentEx w15:paraId="53894C98" w15:done="0"/>
  <w15:commentEx w15:paraId="554C3590" w15:done="0"/>
  <w15:commentEx w15:paraId="67AFC70D" w15:done="0"/>
  <w15:commentEx w15:paraId="5D743395" w15:done="0"/>
  <w15:commentEx w15:paraId="4DEBD09E" w15:done="0"/>
  <w15:commentEx w15:paraId="6AAF10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34C85" w14:textId="77777777" w:rsidR="00971E72" w:rsidRDefault="00971E72" w:rsidP="004436EC">
      <w:r>
        <w:separator/>
      </w:r>
    </w:p>
  </w:endnote>
  <w:endnote w:type="continuationSeparator" w:id="0">
    <w:p w14:paraId="03AD37C0" w14:textId="77777777" w:rsidR="00971E72" w:rsidRDefault="00971E72" w:rsidP="0044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0738A" w14:textId="77777777" w:rsidR="00E95909" w:rsidRDefault="00E95909" w:rsidP="006F196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D7554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5E825" w14:textId="77777777" w:rsidR="00E95909" w:rsidRDefault="00E95909" w:rsidP="004436E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D7554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A8A98" w14:textId="77777777" w:rsidR="00971E72" w:rsidRDefault="00971E72" w:rsidP="004436EC">
      <w:r>
        <w:separator/>
      </w:r>
    </w:p>
  </w:footnote>
  <w:footnote w:type="continuationSeparator" w:id="0">
    <w:p w14:paraId="68265F36" w14:textId="77777777" w:rsidR="00971E72" w:rsidRDefault="00971E72" w:rsidP="0044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 Сергеевна">
    <w15:presenceInfo w15:providerId="AD" w15:userId="S-1-5-21-653916412-1158212064-2132588105-52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2D"/>
    <w:rsid w:val="000012D9"/>
    <w:rsid w:val="00011412"/>
    <w:rsid w:val="000128AE"/>
    <w:rsid w:val="000134AC"/>
    <w:rsid w:val="00013AE5"/>
    <w:rsid w:val="00021207"/>
    <w:rsid w:val="00023962"/>
    <w:rsid w:val="00023E25"/>
    <w:rsid w:val="000247B0"/>
    <w:rsid w:val="0002538F"/>
    <w:rsid w:val="00026EF8"/>
    <w:rsid w:val="000341AA"/>
    <w:rsid w:val="00034F0E"/>
    <w:rsid w:val="00036728"/>
    <w:rsid w:val="00040B51"/>
    <w:rsid w:val="00042CF0"/>
    <w:rsid w:val="00046597"/>
    <w:rsid w:val="00046F56"/>
    <w:rsid w:val="00047138"/>
    <w:rsid w:val="000475FE"/>
    <w:rsid w:val="00051D1B"/>
    <w:rsid w:val="00052264"/>
    <w:rsid w:val="00061F54"/>
    <w:rsid w:val="00063272"/>
    <w:rsid w:val="00063942"/>
    <w:rsid w:val="00063CB1"/>
    <w:rsid w:val="00080EC4"/>
    <w:rsid w:val="0008210D"/>
    <w:rsid w:val="00082F7B"/>
    <w:rsid w:val="000874AB"/>
    <w:rsid w:val="00093A7B"/>
    <w:rsid w:val="00096965"/>
    <w:rsid w:val="00097DA6"/>
    <w:rsid w:val="000A1C1C"/>
    <w:rsid w:val="000A288B"/>
    <w:rsid w:val="000A35B7"/>
    <w:rsid w:val="000B3AF2"/>
    <w:rsid w:val="000B6A6E"/>
    <w:rsid w:val="000C0EC5"/>
    <w:rsid w:val="000C137E"/>
    <w:rsid w:val="000C1EA9"/>
    <w:rsid w:val="000C23EE"/>
    <w:rsid w:val="000C2565"/>
    <w:rsid w:val="000C5FD7"/>
    <w:rsid w:val="000D6C95"/>
    <w:rsid w:val="000E0D73"/>
    <w:rsid w:val="000E1CD5"/>
    <w:rsid w:val="000E4984"/>
    <w:rsid w:val="000E7AB5"/>
    <w:rsid w:val="000F593C"/>
    <w:rsid w:val="001014F9"/>
    <w:rsid w:val="0010266B"/>
    <w:rsid w:val="00102C97"/>
    <w:rsid w:val="00103CEA"/>
    <w:rsid w:val="001104E4"/>
    <w:rsid w:val="00122A65"/>
    <w:rsid w:val="00131B22"/>
    <w:rsid w:val="00131E5D"/>
    <w:rsid w:val="0013206E"/>
    <w:rsid w:val="001335B3"/>
    <w:rsid w:val="001355B5"/>
    <w:rsid w:val="00135B37"/>
    <w:rsid w:val="001369CB"/>
    <w:rsid w:val="00144F94"/>
    <w:rsid w:val="00145DD1"/>
    <w:rsid w:val="00146AD6"/>
    <w:rsid w:val="00154864"/>
    <w:rsid w:val="00160AAB"/>
    <w:rsid w:val="001633E2"/>
    <w:rsid w:val="00164990"/>
    <w:rsid w:val="00172FF9"/>
    <w:rsid w:val="00180505"/>
    <w:rsid w:val="001826FA"/>
    <w:rsid w:val="00186348"/>
    <w:rsid w:val="00191DB8"/>
    <w:rsid w:val="0019478C"/>
    <w:rsid w:val="00195BCC"/>
    <w:rsid w:val="00195C8C"/>
    <w:rsid w:val="0019633C"/>
    <w:rsid w:val="00196A91"/>
    <w:rsid w:val="001971D2"/>
    <w:rsid w:val="001A041B"/>
    <w:rsid w:val="001A7A5D"/>
    <w:rsid w:val="001B210E"/>
    <w:rsid w:val="001B230E"/>
    <w:rsid w:val="001B3AD6"/>
    <w:rsid w:val="001C0128"/>
    <w:rsid w:val="001C45A9"/>
    <w:rsid w:val="001C56F7"/>
    <w:rsid w:val="001D096D"/>
    <w:rsid w:val="001D0D60"/>
    <w:rsid w:val="001D0DAE"/>
    <w:rsid w:val="001D2CD7"/>
    <w:rsid w:val="001D2EBF"/>
    <w:rsid w:val="001D3657"/>
    <w:rsid w:val="001D3DC1"/>
    <w:rsid w:val="001D5586"/>
    <w:rsid w:val="001D5B19"/>
    <w:rsid w:val="001D6934"/>
    <w:rsid w:val="001E0348"/>
    <w:rsid w:val="001E5F8D"/>
    <w:rsid w:val="001F547B"/>
    <w:rsid w:val="001F5FF4"/>
    <w:rsid w:val="00200255"/>
    <w:rsid w:val="00203F13"/>
    <w:rsid w:val="00206B73"/>
    <w:rsid w:val="002178A6"/>
    <w:rsid w:val="002226C6"/>
    <w:rsid w:val="00225CFC"/>
    <w:rsid w:val="00226101"/>
    <w:rsid w:val="0022613A"/>
    <w:rsid w:val="00230630"/>
    <w:rsid w:val="00232F83"/>
    <w:rsid w:val="00234B39"/>
    <w:rsid w:val="00242C88"/>
    <w:rsid w:val="002435B9"/>
    <w:rsid w:val="002448C0"/>
    <w:rsid w:val="0024509D"/>
    <w:rsid w:val="002521AD"/>
    <w:rsid w:val="00257078"/>
    <w:rsid w:val="00257DB6"/>
    <w:rsid w:val="0026025C"/>
    <w:rsid w:val="0026038B"/>
    <w:rsid w:val="00260C33"/>
    <w:rsid w:val="002626C8"/>
    <w:rsid w:val="0026447D"/>
    <w:rsid w:val="00270A8F"/>
    <w:rsid w:val="0027101E"/>
    <w:rsid w:val="002728E4"/>
    <w:rsid w:val="00274F2D"/>
    <w:rsid w:val="002778EA"/>
    <w:rsid w:val="00277D41"/>
    <w:rsid w:val="00277DB1"/>
    <w:rsid w:val="00280641"/>
    <w:rsid w:val="00281384"/>
    <w:rsid w:val="0028163E"/>
    <w:rsid w:val="00287645"/>
    <w:rsid w:val="00290F84"/>
    <w:rsid w:val="00293DFB"/>
    <w:rsid w:val="00295DDF"/>
    <w:rsid w:val="002A22F4"/>
    <w:rsid w:val="002B0454"/>
    <w:rsid w:val="002B0E96"/>
    <w:rsid w:val="002B304A"/>
    <w:rsid w:val="002C2BAB"/>
    <w:rsid w:val="002C4406"/>
    <w:rsid w:val="002C46B4"/>
    <w:rsid w:val="002C57EE"/>
    <w:rsid w:val="002C7DE7"/>
    <w:rsid w:val="002D43EC"/>
    <w:rsid w:val="002E0757"/>
    <w:rsid w:val="002E1684"/>
    <w:rsid w:val="002E17EC"/>
    <w:rsid w:val="002F08E6"/>
    <w:rsid w:val="002F1628"/>
    <w:rsid w:val="002F2A26"/>
    <w:rsid w:val="002F55A6"/>
    <w:rsid w:val="00300189"/>
    <w:rsid w:val="00300A85"/>
    <w:rsid w:val="00303304"/>
    <w:rsid w:val="003037E9"/>
    <w:rsid w:val="00306A6B"/>
    <w:rsid w:val="00310FA4"/>
    <w:rsid w:val="00314626"/>
    <w:rsid w:val="00314743"/>
    <w:rsid w:val="003217E2"/>
    <w:rsid w:val="00332DA5"/>
    <w:rsid w:val="00337C79"/>
    <w:rsid w:val="00337E8D"/>
    <w:rsid w:val="003477A4"/>
    <w:rsid w:val="00352A34"/>
    <w:rsid w:val="003542C2"/>
    <w:rsid w:val="00360CD4"/>
    <w:rsid w:val="003619B9"/>
    <w:rsid w:val="00363A3F"/>
    <w:rsid w:val="00364490"/>
    <w:rsid w:val="00367074"/>
    <w:rsid w:val="0037095A"/>
    <w:rsid w:val="0037239B"/>
    <w:rsid w:val="003733ED"/>
    <w:rsid w:val="00375311"/>
    <w:rsid w:val="00376517"/>
    <w:rsid w:val="00377BB1"/>
    <w:rsid w:val="0038197C"/>
    <w:rsid w:val="00384734"/>
    <w:rsid w:val="00391943"/>
    <w:rsid w:val="00394D7D"/>
    <w:rsid w:val="00395BED"/>
    <w:rsid w:val="003A090A"/>
    <w:rsid w:val="003A4C47"/>
    <w:rsid w:val="003D0596"/>
    <w:rsid w:val="003D13AF"/>
    <w:rsid w:val="003D1FD5"/>
    <w:rsid w:val="003D55FD"/>
    <w:rsid w:val="003D5F22"/>
    <w:rsid w:val="004026BE"/>
    <w:rsid w:val="004032FE"/>
    <w:rsid w:val="00405E80"/>
    <w:rsid w:val="004133DA"/>
    <w:rsid w:val="00413490"/>
    <w:rsid w:val="00413D67"/>
    <w:rsid w:val="0041480C"/>
    <w:rsid w:val="00420F68"/>
    <w:rsid w:val="00422EEA"/>
    <w:rsid w:val="00424F05"/>
    <w:rsid w:val="00426E32"/>
    <w:rsid w:val="004349F5"/>
    <w:rsid w:val="00440306"/>
    <w:rsid w:val="00441A63"/>
    <w:rsid w:val="00442B37"/>
    <w:rsid w:val="004436EC"/>
    <w:rsid w:val="0045006E"/>
    <w:rsid w:val="00454AF5"/>
    <w:rsid w:val="00460ABE"/>
    <w:rsid w:val="0046298E"/>
    <w:rsid w:val="00462E18"/>
    <w:rsid w:val="00463FB7"/>
    <w:rsid w:val="004673C7"/>
    <w:rsid w:val="00475347"/>
    <w:rsid w:val="00475382"/>
    <w:rsid w:val="004768D8"/>
    <w:rsid w:val="00477B9A"/>
    <w:rsid w:val="00486B0A"/>
    <w:rsid w:val="00487E79"/>
    <w:rsid w:val="00487EC7"/>
    <w:rsid w:val="00496E0D"/>
    <w:rsid w:val="00496F96"/>
    <w:rsid w:val="004B2380"/>
    <w:rsid w:val="004B54BD"/>
    <w:rsid w:val="004C0CD4"/>
    <w:rsid w:val="004C206B"/>
    <w:rsid w:val="004C2E61"/>
    <w:rsid w:val="004C3ADC"/>
    <w:rsid w:val="004C6259"/>
    <w:rsid w:val="004E1AB9"/>
    <w:rsid w:val="004E4EBD"/>
    <w:rsid w:val="004E644C"/>
    <w:rsid w:val="004E65DC"/>
    <w:rsid w:val="004F1706"/>
    <w:rsid w:val="004F33DB"/>
    <w:rsid w:val="004F47AF"/>
    <w:rsid w:val="004F7230"/>
    <w:rsid w:val="00506408"/>
    <w:rsid w:val="00512260"/>
    <w:rsid w:val="00516FF9"/>
    <w:rsid w:val="00517841"/>
    <w:rsid w:val="00520652"/>
    <w:rsid w:val="005216BC"/>
    <w:rsid w:val="00522436"/>
    <w:rsid w:val="00522F61"/>
    <w:rsid w:val="005237D6"/>
    <w:rsid w:val="005249C7"/>
    <w:rsid w:val="005252AF"/>
    <w:rsid w:val="0052738D"/>
    <w:rsid w:val="00533416"/>
    <w:rsid w:val="005374E7"/>
    <w:rsid w:val="00537D5B"/>
    <w:rsid w:val="00537EC1"/>
    <w:rsid w:val="005419C8"/>
    <w:rsid w:val="00541E75"/>
    <w:rsid w:val="00547C25"/>
    <w:rsid w:val="0055022E"/>
    <w:rsid w:val="00556BC2"/>
    <w:rsid w:val="005573CC"/>
    <w:rsid w:val="00561AFD"/>
    <w:rsid w:val="00562D42"/>
    <w:rsid w:val="0056400C"/>
    <w:rsid w:val="00565A61"/>
    <w:rsid w:val="005713BD"/>
    <w:rsid w:val="005733B5"/>
    <w:rsid w:val="005749D9"/>
    <w:rsid w:val="00575A76"/>
    <w:rsid w:val="0058717D"/>
    <w:rsid w:val="00591A7B"/>
    <w:rsid w:val="005958D3"/>
    <w:rsid w:val="00595F86"/>
    <w:rsid w:val="00596AA3"/>
    <w:rsid w:val="005A1B74"/>
    <w:rsid w:val="005A7024"/>
    <w:rsid w:val="005A7FE2"/>
    <w:rsid w:val="005B0F5D"/>
    <w:rsid w:val="005B4D55"/>
    <w:rsid w:val="005B550C"/>
    <w:rsid w:val="005B6D05"/>
    <w:rsid w:val="005C52D8"/>
    <w:rsid w:val="005D00B1"/>
    <w:rsid w:val="005D0914"/>
    <w:rsid w:val="005D173C"/>
    <w:rsid w:val="005D7554"/>
    <w:rsid w:val="005F0AC2"/>
    <w:rsid w:val="005F196A"/>
    <w:rsid w:val="005F429F"/>
    <w:rsid w:val="005F604D"/>
    <w:rsid w:val="00600835"/>
    <w:rsid w:val="00601708"/>
    <w:rsid w:val="00601E8B"/>
    <w:rsid w:val="006074BE"/>
    <w:rsid w:val="00615823"/>
    <w:rsid w:val="00622ABB"/>
    <w:rsid w:val="00626C23"/>
    <w:rsid w:val="00631FE2"/>
    <w:rsid w:val="00637FBD"/>
    <w:rsid w:val="0064119B"/>
    <w:rsid w:val="00644EDC"/>
    <w:rsid w:val="0064657C"/>
    <w:rsid w:val="00652312"/>
    <w:rsid w:val="00652B26"/>
    <w:rsid w:val="00652D47"/>
    <w:rsid w:val="00653286"/>
    <w:rsid w:val="00653CE6"/>
    <w:rsid w:val="0065774F"/>
    <w:rsid w:val="00661855"/>
    <w:rsid w:val="006622B5"/>
    <w:rsid w:val="00664B2D"/>
    <w:rsid w:val="00665356"/>
    <w:rsid w:val="006675BD"/>
    <w:rsid w:val="00672F4F"/>
    <w:rsid w:val="00673001"/>
    <w:rsid w:val="00673836"/>
    <w:rsid w:val="006745AB"/>
    <w:rsid w:val="0068202D"/>
    <w:rsid w:val="00685AE0"/>
    <w:rsid w:val="00695E9B"/>
    <w:rsid w:val="00697921"/>
    <w:rsid w:val="006A3BF6"/>
    <w:rsid w:val="006A53DA"/>
    <w:rsid w:val="006A6F92"/>
    <w:rsid w:val="006B21CF"/>
    <w:rsid w:val="006B3BDE"/>
    <w:rsid w:val="006C1DFC"/>
    <w:rsid w:val="006C3B13"/>
    <w:rsid w:val="006D2E91"/>
    <w:rsid w:val="006D78A9"/>
    <w:rsid w:val="006E25F4"/>
    <w:rsid w:val="006E29BC"/>
    <w:rsid w:val="006E374F"/>
    <w:rsid w:val="006F1969"/>
    <w:rsid w:val="006F3779"/>
    <w:rsid w:val="006F670C"/>
    <w:rsid w:val="006F6A4D"/>
    <w:rsid w:val="006F6CEB"/>
    <w:rsid w:val="00702563"/>
    <w:rsid w:val="00705F59"/>
    <w:rsid w:val="00711AF5"/>
    <w:rsid w:val="00713CF9"/>
    <w:rsid w:val="00721E79"/>
    <w:rsid w:val="00722F6F"/>
    <w:rsid w:val="00723B6C"/>
    <w:rsid w:val="0072427D"/>
    <w:rsid w:val="007243A4"/>
    <w:rsid w:val="007316E1"/>
    <w:rsid w:val="00735C44"/>
    <w:rsid w:val="00744010"/>
    <w:rsid w:val="00744ADD"/>
    <w:rsid w:val="00751F09"/>
    <w:rsid w:val="00752B3E"/>
    <w:rsid w:val="00754E00"/>
    <w:rsid w:val="007577C5"/>
    <w:rsid w:val="0076047B"/>
    <w:rsid w:val="00765AB2"/>
    <w:rsid w:val="00773321"/>
    <w:rsid w:val="007818B3"/>
    <w:rsid w:val="00782BB4"/>
    <w:rsid w:val="00791A8E"/>
    <w:rsid w:val="00793C1D"/>
    <w:rsid w:val="007A041A"/>
    <w:rsid w:val="007A17BD"/>
    <w:rsid w:val="007A60D5"/>
    <w:rsid w:val="007B00B3"/>
    <w:rsid w:val="007B1444"/>
    <w:rsid w:val="007B1A92"/>
    <w:rsid w:val="007B253D"/>
    <w:rsid w:val="007B4355"/>
    <w:rsid w:val="007B6BD0"/>
    <w:rsid w:val="007C0B4F"/>
    <w:rsid w:val="007C191B"/>
    <w:rsid w:val="007C19C3"/>
    <w:rsid w:val="007D0FA2"/>
    <w:rsid w:val="007D6379"/>
    <w:rsid w:val="007D6C9B"/>
    <w:rsid w:val="007E1439"/>
    <w:rsid w:val="007E4E3E"/>
    <w:rsid w:val="007F0109"/>
    <w:rsid w:val="007F2827"/>
    <w:rsid w:val="007F2CFD"/>
    <w:rsid w:val="007F3D53"/>
    <w:rsid w:val="007F6CB0"/>
    <w:rsid w:val="007F7705"/>
    <w:rsid w:val="00805B60"/>
    <w:rsid w:val="00810B20"/>
    <w:rsid w:val="00810E56"/>
    <w:rsid w:val="00817F96"/>
    <w:rsid w:val="00825EF5"/>
    <w:rsid w:val="00826912"/>
    <w:rsid w:val="00826B85"/>
    <w:rsid w:val="00831C95"/>
    <w:rsid w:val="008321CE"/>
    <w:rsid w:val="0083496B"/>
    <w:rsid w:val="008369A0"/>
    <w:rsid w:val="0085063D"/>
    <w:rsid w:val="00850F6A"/>
    <w:rsid w:val="0085119C"/>
    <w:rsid w:val="00856CD5"/>
    <w:rsid w:val="008728D3"/>
    <w:rsid w:val="008735D3"/>
    <w:rsid w:val="00876080"/>
    <w:rsid w:val="008817CE"/>
    <w:rsid w:val="00882096"/>
    <w:rsid w:val="008820DB"/>
    <w:rsid w:val="008831A3"/>
    <w:rsid w:val="00884B55"/>
    <w:rsid w:val="00885F6A"/>
    <w:rsid w:val="00890334"/>
    <w:rsid w:val="008910F5"/>
    <w:rsid w:val="00892034"/>
    <w:rsid w:val="00893424"/>
    <w:rsid w:val="00894DD4"/>
    <w:rsid w:val="00895003"/>
    <w:rsid w:val="008977EB"/>
    <w:rsid w:val="008A1901"/>
    <w:rsid w:val="008A6339"/>
    <w:rsid w:val="008B13A4"/>
    <w:rsid w:val="008B32CC"/>
    <w:rsid w:val="008B43A4"/>
    <w:rsid w:val="008B4E68"/>
    <w:rsid w:val="008C10CC"/>
    <w:rsid w:val="008C1C9B"/>
    <w:rsid w:val="008C221A"/>
    <w:rsid w:val="008C32D6"/>
    <w:rsid w:val="008C79B7"/>
    <w:rsid w:val="008D566A"/>
    <w:rsid w:val="008D6A8F"/>
    <w:rsid w:val="008E2A6E"/>
    <w:rsid w:val="008E5AD8"/>
    <w:rsid w:val="008F0055"/>
    <w:rsid w:val="008F0313"/>
    <w:rsid w:val="008F1557"/>
    <w:rsid w:val="008F2A06"/>
    <w:rsid w:val="008F5134"/>
    <w:rsid w:val="008F76C0"/>
    <w:rsid w:val="008F7C32"/>
    <w:rsid w:val="00905263"/>
    <w:rsid w:val="00926BF5"/>
    <w:rsid w:val="00926E74"/>
    <w:rsid w:val="00932855"/>
    <w:rsid w:val="009405AC"/>
    <w:rsid w:val="00944368"/>
    <w:rsid w:val="00944AB5"/>
    <w:rsid w:val="009509FA"/>
    <w:rsid w:val="00953B32"/>
    <w:rsid w:val="00956B6B"/>
    <w:rsid w:val="00971E72"/>
    <w:rsid w:val="00972E11"/>
    <w:rsid w:val="00973C48"/>
    <w:rsid w:val="009761D7"/>
    <w:rsid w:val="00981A2A"/>
    <w:rsid w:val="00984214"/>
    <w:rsid w:val="009905EC"/>
    <w:rsid w:val="00994012"/>
    <w:rsid w:val="00994153"/>
    <w:rsid w:val="00995367"/>
    <w:rsid w:val="0099537F"/>
    <w:rsid w:val="00996EA0"/>
    <w:rsid w:val="009A0BF3"/>
    <w:rsid w:val="009A442C"/>
    <w:rsid w:val="009A654D"/>
    <w:rsid w:val="009B0851"/>
    <w:rsid w:val="009C0066"/>
    <w:rsid w:val="009C060A"/>
    <w:rsid w:val="009C06FA"/>
    <w:rsid w:val="009C0B35"/>
    <w:rsid w:val="009C0DC9"/>
    <w:rsid w:val="009C24A0"/>
    <w:rsid w:val="009D0D42"/>
    <w:rsid w:val="009D1699"/>
    <w:rsid w:val="009E407F"/>
    <w:rsid w:val="009E48D8"/>
    <w:rsid w:val="009E7D77"/>
    <w:rsid w:val="009F21FC"/>
    <w:rsid w:val="009F338D"/>
    <w:rsid w:val="009F72B2"/>
    <w:rsid w:val="009F73B4"/>
    <w:rsid w:val="009F7F51"/>
    <w:rsid w:val="00A0397D"/>
    <w:rsid w:val="00A04FB4"/>
    <w:rsid w:val="00A07678"/>
    <w:rsid w:val="00A123C3"/>
    <w:rsid w:val="00A12E34"/>
    <w:rsid w:val="00A1360E"/>
    <w:rsid w:val="00A16D8F"/>
    <w:rsid w:val="00A17006"/>
    <w:rsid w:val="00A177DE"/>
    <w:rsid w:val="00A2534C"/>
    <w:rsid w:val="00A32EED"/>
    <w:rsid w:val="00A34209"/>
    <w:rsid w:val="00A35EA3"/>
    <w:rsid w:val="00A371BC"/>
    <w:rsid w:val="00A3758E"/>
    <w:rsid w:val="00A4331B"/>
    <w:rsid w:val="00A45BF3"/>
    <w:rsid w:val="00A4621E"/>
    <w:rsid w:val="00A500DD"/>
    <w:rsid w:val="00A66BF0"/>
    <w:rsid w:val="00A702B1"/>
    <w:rsid w:val="00A74D39"/>
    <w:rsid w:val="00A7669B"/>
    <w:rsid w:val="00A76838"/>
    <w:rsid w:val="00A7781D"/>
    <w:rsid w:val="00A84065"/>
    <w:rsid w:val="00A87990"/>
    <w:rsid w:val="00A97DB6"/>
    <w:rsid w:val="00AA12E7"/>
    <w:rsid w:val="00AB3D22"/>
    <w:rsid w:val="00AB76A7"/>
    <w:rsid w:val="00AC36DE"/>
    <w:rsid w:val="00AC52A2"/>
    <w:rsid w:val="00AC66F4"/>
    <w:rsid w:val="00AD03B6"/>
    <w:rsid w:val="00AD0B7E"/>
    <w:rsid w:val="00AD1320"/>
    <w:rsid w:val="00AD56C8"/>
    <w:rsid w:val="00AD6F13"/>
    <w:rsid w:val="00AD78B6"/>
    <w:rsid w:val="00AE652E"/>
    <w:rsid w:val="00AF0403"/>
    <w:rsid w:val="00AF105A"/>
    <w:rsid w:val="00AF10A4"/>
    <w:rsid w:val="00AF3851"/>
    <w:rsid w:val="00AF42F3"/>
    <w:rsid w:val="00AF691E"/>
    <w:rsid w:val="00B002E9"/>
    <w:rsid w:val="00B015FD"/>
    <w:rsid w:val="00B075B2"/>
    <w:rsid w:val="00B102DE"/>
    <w:rsid w:val="00B11479"/>
    <w:rsid w:val="00B116F7"/>
    <w:rsid w:val="00B22892"/>
    <w:rsid w:val="00B244CA"/>
    <w:rsid w:val="00B36896"/>
    <w:rsid w:val="00B36BF8"/>
    <w:rsid w:val="00B37683"/>
    <w:rsid w:val="00B50C0A"/>
    <w:rsid w:val="00B56151"/>
    <w:rsid w:val="00B56568"/>
    <w:rsid w:val="00B619AF"/>
    <w:rsid w:val="00B62598"/>
    <w:rsid w:val="00B636CB"/>
    <w:rsid w:val="00B6373D"/>
    <w:rsid w:val="00B70420"/>
    <w:rsid w:val="00B70669"/>
    <w:rsid w:val="00B72B17"/>
    <w:rsid w:val="00B72B3F"/>
    <w:rsid w:val="00B7520A"/>
    <w:rsid w:val="00B75C0D"/>
    <w:rsid w:val="00B76970"/>
    <w:rsid w:val="00B77614"/>
    <w:rsid w:val="00B81E04"/>
    <w:rsid w:val="00B82372"/>
    <w:rsid w:val="00B862E3"/>
    <w:rsid w:val="00B90AD6"/>
    <w:rsid w:val="00BA129E"/>
    <w:rsid w:val="00BA1ADF"/>
    <w:rsid w:val="00BA2ADC"/>
    <w:rsid w:val="00BA47D2"/>
    <w:rsid w:val="00BA4F83"/>
    <w:rsid w:val="00BA5E33"/>
    <w:rsid w:val="00BA62E7"/>
    <w:rsid w:val="00BA7591"/>
    <w:rsid w:val="00BB6D2F"/>
    <w:rsid w:val="00BC1EF8"/>
    <w:rsid w:val="00BC3FAE"/>
    <w:rsid w:val="00BD0B7A"/>
    <w:rsid w:val="00BD425A"/>
    <w:rsid w:val="00BD5C70"/>
    <w:rsid w:val="00BD627D"/>
    <w:rsid w:val="00BE39B2"/>
    <w:rsid w:val="00BE458C"/>
    <w:rsid w:val="00BE47DB"/>
    <w:rsid w:val="00BE685A"/>
    <w:rsid w:val="00BF2768"/>
    <w:rsid w:val="00BF2C59"/>
    <w:rsid w:val="00C00A7A"/>
    <w:rsid w:val="00C03A72"/>
    <w:rsid w:val="00C05153"/>
    <w:rsid w:val="00C079E4"/>
    <w:rsid w:val="00C10561"/>
    <w:rsid w:val="00C220E7"/>
    <w:rsid w:val="00C263C2"/>
    <w:rsid w:val="00C2717E"/>
    <w:rsid w:val="00C513BF"/>
    <w:rsid w:val="00C51783"/>
    <w:rsid w:val="00C51CD4"/>
    <w:rsid w:val="00C606F1"/>
    <w:rsid w:val="00C63757"/>
    <w:rsid w:val="00C73ACD"/>
    <w:rsid w:val="00C73D0C"/>
    <w:rsid w:val="00C74301"/>
    <w:rsid w:val="00C76CFA"/>
    <w:rsid w:val="00C87A19"/>
    <w:rsid w:val="00C91235"/>
    <w:rsid w:val="00C92503"/>
    <w:rsid w:val="00C938AC"/>
    <w:rsid w:val="00C939C8"/>
    <w:rsid w:val="00C954D0"/>
    <w:rsid w:val="00C97B2A"/>
    <w:rsid w:val="00CA2FBA"/>
    <w:rsid w:val="00CA63D6"/>
    <w:rsid w:val="00CB18D9"/>
    <w:rsid w:val="00CB639D"/>
    <w:rsid w:val="00CB75CB"/>
    <w:rsid w:val="00CB7A5C"/>
    <w:rsid w:val="00CC04A6"/>
    <w:rsid w:val="00CC0DEE"/>
    <w:rsid w:val="00CC3133"/>
    <w:rsid w:val="00CC39A0"/>
    <w:rsid w:val="00CC44D9"/>
    <w:rsid w:val="00CC5F65"/>
    <w:rsid w:val="00CC6F61"/>
    <w:rsid w:val="00CC725A"/>
    <w:rsid w:val="00CD2DCC"/>
    <w:rsid w:val="00CD35C0"/>
    <w:rsid w:val="00CD6161"/>
    <w:rsid w:val="00CE10F3"/>
    <w:rsid w:val="00CE1765"/>
    <w:rsid w:val="00CE63EE"/>
    <w:rsid w:val="00CE6D6F"/>
    <w:rsid w:val="00CE7070"/>
    <w:rsid w:val="00CF0BE1"/>
    <w:rsid w:val="00CF4497"/>
    <w:rsid w:val="00CF76FF"/>
    <w:rsid w:val="00D005AB"/>
    <w:rsid w:val="00D00796"/>
    <w:rsid w:val="00D01674"/>
    <w:rsid w:val="00D102E3"/>
    <w:rsid w:val="00D10586"/>
    <w:rsid w:val="00D10B0C"/>
    <w:rsid w:val="00D11304"/>
    <w:rsid w:val="00D13B6C"/>
    <w:rsid w:val="00D227C8"/>
    <w:rsid w:val="00D233F5"/>
    <w:rsid w:val="00D343BA"/>
    <w:rsid w:val="00D348F7"/>
    <w:rsid w:val="00D349AC"/>
    <w:rsid w:val="00D413D6"/>
    <w:rsid w:val="00D471E4"/>
    <w:rsid w:val="00D47AC8"/>
    <w:rsid w:val="00D511C0"/>
    <w:rsid w:val="00D536D9"/>
    <w:rsid w:val="00D62A56"/>
    <w:rsid w:val="00D642B9"/>
    <w:rsid w:val="00D6653D"/>
    <w:rsid w:val="00D66D98"/>
    <w:rsid w:val="00D75B97"/>
    <w:rsid w:val="00D8179A"/>
    <w:rsid w:val="00D845A3"/>
    <w:rsid w:val="00D85AF5"/>
    <w:rsid w:val="00D85C79"/>
    <w:rsid w:val="00D867AF"/>
    <w:rsid w:val="00D87716"/>
    <w:rsid w:val="00D910B8"/>
    <w:rsid w:val="00D9297C"/>
    <w:rsid w:val="00D9347C"/>
    <w:rsid w:val="00D94104"/>
    <w:rsid w:val="00D94177"/>
    <w:rsid w:val="00D97A8D"/>
    <w:rsid w:val="00DA4475"/>
    <w:rsid w:val="00DA4579"/>
    <w:rsid w:val="00DB0B5A"/>
    <w:rsid w:val="00DB1BCD"/>
    <w:rsid w:val="00DB2321"/>
    <w:rsid w:val="00DB6556"/>
    <w:rsid w:val="00DB7C99"/>
    <w:rsid w:val="00DC0720"/>
    <w:rsid w:val="00DC2EEF"/>
    <w:rsid w:val="00DC333C"/>
    <w:rsid w:val="00DC6EBE"/>
    <w:rsid w:val="00DD070F"/>
    <w:rsid w:val="00DD1BF4"/>
    <w:rsid w:val="00DD3A0F"/>
    <w:rsid w:val="00DE3F47"/>
    <w:rsid w:val="00DF0650"/>
    <w:rsid w:val="00DF0E2D"/>
    <w:rsid w:val="00DF3D8E"/>
    <w:rsid w:val="00DF4434"/>
    <w:rsid w:val="00DF5799"/>
    <w:rsid w:val="00E03449"/>
    <w:rsid w:val="00E0462E"/>
    <w:rsid w:val="00E1431C"/>
    <w:rsid w:val="00E156AE"/>
    <w:rsid w:val="00E20861"/>
    <w:rsid w:val="00E22DF2"/>
    <w:rsid w:val="00E3350E"/>
    <w:rsid w:val="00E40F51"/>
    <w:rsid w:val="00E50759"/>
    <w:rsid w:val="00E5141D"/>
    <w:rsid w:val="00E514E0"/>
    <w:rsid w:val="00E5353E"/>
    <w:rsid w:val="00E54F23"/>
    <w:rsid w:val="00E63BC9"/>
    <w:rsid w:val="00E65E36"/>
    <w:rsid w:val="00E671C2"/>
    <w:rsid w:val="00E67B53"/>
    <w:rsid w:val="00E82325"/>
    <w:rsid w:val="00E8598E"/>
    <w:rsid w:val="00E94E70"/>
    <w:rsid w:val="00E95909"/>
    <w:rsid w:val="00E9598E"/>
    <w:rsid w:val="00EA4786"/>
    <w:rsid w:val="00EA5491"/>
    <w:rsid w:val="00EB0C12"/>
    <w:rsid w:val="00EB399B"/>
    <w:rsid w:val="00EC3EF7"/>
    <w:rsid w:val="00EC5F73"/>
    <w:rsid w:val="00EC661F"/>
    <w:rsid w:val="00ED2395"/>
    <w:rsid w:val="00ED2862"/>
    <w:rsid w:val="00ED2985"/>
    <w:rsid w:val="00ED4134"/>
    <w:rsid w:val="00ED5471"/>
    <w:rsid w:val="00EE3888"/>
    <w:rsid w:val="00EF10E2"/>
    <w:rsid w:val="00EF4E71"/>
    <w:rsid w:val="00EF6631"/>
    <w:rsid w:val="00F02B55"/>
    <w:rsid w:val="00F05FB1"/>
    <w:rsid w:val="00F12BC9"/>
    <w:rsid w:val="00F14832"/>
    <w:rsid w:val="00F20995"/>
    <w:rsid w:val="00F273C8"/>
    <w:rsid w:val="00F31386"/>
    <w:rsid w:val="00F318F9"/>
    <w:rsid w:val="00F31B34"/>
    <w:rsid w:val="00F36D7B"/>
    <w:rsid w:val="00F41769"/>
    <w:rsid w:val="00F469E4"/>
    <w:rsid w:val="00F46FA5"/>
    <w:rsid w:val="00F47561"/>
    <w:rsid w:val="00F54D24"/>
    <w:rsid w:val="00F5531D"/>
    <w:rsid w:val="00F56699"/>
    <w:rsid w:val="00F6784D"/>
    <w:rsid w:val="00F717FB"/>
    <w:rsid w:val="00F803E1"/>
    <w:rsid w:val="00F81770"/>
    <w:rsid w:val="00F81FF9"/>
    <w:rsid w:val="00F830A2"/>
    <w:rsid w:val="00F8699F"/>
    <w:rsid w:val="00F86B8D"/>
    <w:rsid w:val="00F87171"/>
    <w:rsid w:val="00FA015A"/>
    <w:rsid w:val="00FA1D24"/>
    <w:rsid w:val="00FA501B"/>
    <w:rsid w:val="00FA5A0B"/>
    <w:rsid w:val="00FA6B57"/>
    <w:rsid w:val="00FB394A"/>
    <w:rsid w:val="00FB5952"/>
    <w:rsid w:val="00FC4637"/>
    <w:rsid w:val="00FC5CE7"/>
    <w:rsid w:val="00FC6470"/>
    <w:rsid w:val="00FC69E6"/>
    <w:rsid w:val="00FC7CAC"/>
    <w:rsid w:val="00FE3693"/>
    <w:rsid w:val="00FE3B7B"/>
    <w:rsid w:val="00FE5D72"/>
    <w:rsid w:val="00FF20C6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DE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47AC8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D1058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D10586"/>
    <w:rPr>
      <w:rFonts w:ascii="Times New Roman" w:eastAsia="Times New Roman" w:hAnsi="Times New Roman"/>
    </w:rPr>
  </w:style>
  <w:style w:type="paragraph" w:styleId="a8">
    <w:name w:val="List Paragraph"/>
    <w:basedOn w:val="a"/>
    <w:uiPriority w:val="99"/>
    <w:qFormat/>
    <w:rsid w:val="0002120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basedOn w:val="a"/>
    <w:uiPriority w:val="1"/>
    <w:qFormat/>
    <w:rsid w:val="00565A61"/>
    <w:rPr>
      <w:rFonts w:ascii="Calibri" w:eastAsia="Calibri" w:hAnsi="Calibri"/>
      <w:sz w:val="22"/>
      <w:szCs w:val="22"/>
      <w:lang w:eastAsia="ar-SA"/>
    </w:rPr>
  </w:style>
  <w:style w:type="paragraph" w:styleId="aa">
    <w:name w:val="header"/>
    <w:basedOn w:val="a"/>
    <w:link w:val="ab"/>
    <w:uiPriority w:val="99"/>
    <w:unhideWhenUsed/>
    <w:rsid w:val="004436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6EC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5F604D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B6A6E"/>
    <w:rPr>
      <w:rFonts w:ascii="Arial" w:eastAsia="Times New Roman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895003"/>
  </w:style>
  <w:style w:type="table" w:customStyle="1" w:styleId="10">
    <w:name w:val="Сетка таблицы1"/>
    <w:basedOn w:val="a1"/>
    <w:next w:val="a5"/>
    <w:locked/>
    <w:rsid w:val="0089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895003"/>
  </w:style>
  <w:style w:type="table" w:customStyle="1" w:styleId="110">
    <w:name w:val="Сетка таблицы11"/>
    <w:basedOn w:val="a1"/>
    <w:next w:val="a5"/>
    <w:uiPriority w:val="39"/>
    <w:locked/>
    <w:rsid w:val="0089500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50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C10561"/>
    <w:pPr>
      <w:spacing w:before="100" w:beforeAutospacing="1" w:after="100" w:afterAutospacing="1"/>
    </w:pPr>
  </w:style>
  <w:style w:type="character" w:styleId="ae">
    <w:name w:val="annotation reference"/>
    <w:uiPriority w:val="99"/>
    <w:semiHidden/>
    <w:unhideWhenUsed/>
    <w:rsid w:val="005502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5022E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55022E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022E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5022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8677B30140BB6B391F755B3213F670E87A08F268F7EA14A2BB9CB9CA614B8F40693EAC54C82412AFE687D8t3m9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9E0A-6131-4122-92AF-C93D7490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24</Pages>
  <Words>4841</Words>
  <Characters>27595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Мартынова Снежана Владимировна</cp:lastModifiedBy>
  <cp:revision>106</cp:revision>
  <cp:lastPrinted>2021-11-11T07:21:00Z</cp:lastPrinted>
  <dcterms:created xsi:type="dcterms:W3CDTF">2021-10-20T10:46:00Z</dcterms:created>
  <dcterms:modified xsi:type="dcterms:W3CDTF">2022-10-24T04:40:00Z</dcterms:modified>
</cp:coreProperties>
</file>