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38"/>
        <w:gridCol w:w="599"/>
        <w:gridCol w:w="535"/>
        <w:gridCol w:w="377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9"/>
      </w:tblGrid>
      <w:tr w:rsidR="00A23200" w:rsidRPr="008C4CC8" w:rsidTr="004D5735">
        <w:tc>
          <w:tcPr>
            <w:tcW w:w="4536" w:type="dxa"/>
            <w:hideMark/>
          </w:tcPr>
          <w:tbl>
            <w:tblPr>
              <w:tblStyle w:val="1"/>
              <w:tblW w:w="5073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3"/>
            </w:tblGrid>
            <w:tr w:rsidR="008C4CC8" w:rsidRPr="008C4CC8" w:rsidTr="004D5735">
              <w:tc>
                <w:tcPr>
                  <w:tcW w:w="5073" w:type="dxa"/>
                  <w:hideMark/>
                </w:tcPr>
                <w:p w:rsidR="00A23200" w:rsidRPr="008C4CC8" w:rsidRDefault="005262C3" w:rsidP="00A5766E">
                  <w:pPr>
                    <w:framePr w:hSpace="180" w:wrap="around" w:vAnchor="text" w:hAnchor="text" w:y="1"/>
                    <w:ind w:left="-118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8C4CC8">
                    <w:rPr>
                      <w:rFonts w:eastAsia="Calibri"/>
                      <w:sz w:val="26"/>
                      <w:szCs w:val="26"/>
                    </w:rPr>
                    <w:t>О внесении изменени</w:t>
                  </w:r>
                  <w:r w:rsidR="00A5766E">
                    <w:rPr>
                      <w:rFonts w:eastAsia="Calibri"/>
                      <w:sz w:val="26"/>
                      <w:szCs w:val="26"/>
                    </w:rPr>
                    <w:t>й</w:t>
                  </w:r>
                  <w:r w:rsidRPr="008C4CC8">
                    <w:rPr>
                      <w:rFonts w:eastAsia="Calibri"/>
                      <w:sz w:val="26"/>
                      <w:szCs w:val="26"/>
                    </w:rPr>
                    <w:t xml:space="preserve"> в постановление Администрации города Когалыма от 1</w:t>
                  </w:r>
                  <w:r w:rsidR="00ED1D10" w:rsidRPr="008C4CC8">
                    <w:rPr>
                      <w:rFonts w:eastAsia="Calibri"/>
                      <w:sz w:val="26"/>
                      <w:szCs w:val="26"/>
                    </w:rPr>
                    <w:t>5</w:t>
                  </w:r>
                  <w:r w:rsidRPr="008C4CC8">
                    <w:rPr>
                      <w:rFonts w:eastAsia="Calibri"/>
                      <w:sz w:val="26"/>
                      <w:szCs w:val="26"/>
                    </w:rPr>
                    <w:t>.</w:t>
                  </w:r>
                  <w:r w:rsidR="00ED1D10" w:rsidRPr="008C4CC8">
                    <w:rPr>
                      <w:rFonts w:eastAsia="Calibri"/>
                      <w:sz w:val="26"/>
                      <w:szCs w:val="26"/>
                    </w:rPr>
                    <w:t>11</w:t>
                  </w:r>
                  <w:r w:rsidRPr="008C4CC8">
                    <w:rPr>
                      <w:rFonts w:eastAsia="Calibri"/>
                      <w:sz w:val="26"/>
                      <w:szCs w:val="26"/>
                    </w:rPr>
                    <w:t>.202</w:t>
                  </w:r>
                  <w:r w:rsidR="00ED1D10" w:rsidRPr="008C4CC8">
                    <w:rPr>
                      <w:rFonts w:eastAsia="Calibri"/>
                      <w:sz w:val="26"/>
                      <w:szCs w:val="26"/>
                    </w:rPr>
                    <w:t>1</w:t>
                  </w:r>
                  <w:r w:rsidRPr="008C4CC8">
                    <w:rPr>
                      <w:rFonts w:eastAsia="Calibri"/>
                      <w:sz w:val="26"/>
                      <w:szCs w:val="26"/>
                    </w:rPr>
                    <w:t xml:space="preserve"> №</w:t>
                  </w:r>
                  <w:r w:rsidR="00ED1D10" w:rsidRPr="008C4CC8">
                    <w:rPr>
                      <w:rFonts w:eastAsia="Calibri"/>
                      <w:sz w:val="26"/>
                      <w:szCs w:val="26"/>
                    </w:rPr>
                    <w:t>2319</w:t>
                  </w:r>
                </w:p>
              </w:tc>
            </w:tr>
          </w:tbl>
          <w:p w:rsidR="00A23200" w:rsidRPr="008C4CC8" w:rsidRDefault="00A23200" w:rsidP="00A23200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A23200" w:rsidRPr="008C4CC8" w:rsidRDefault="00A23200" w:rsidP="00A23200">
      <w:pPr>
        <w:ind w:right="5102"/>
        <w:rPr>
          <w:rFonts w:eastAsia="Calibri"/>
          <w:sz w:val="26"/>
          <w:szCs w:val="26"/>
          <w:lang w:eastAsia="en-US"/>
        </w:rPr>
      </w:pPr>
    </w:p>
    <w:p w:rsidR="005262C3" w:rsidRPr="008C4CC8" w:rsidRDefault="005262C3" w:rsidP="005262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CC8">
        <w:rPr>
          <w:sz w:val="26"/>
          <w:szCs w:val="26"/>
        </w:rPr>
        <w:t xml:space="preserve">В соответствии с </w:t>
      </w:r>
      <w:r w:rsidR="000C3306" w:rsidRPr="008C4CC8">
        <w:rPr>
          <w:sz w:val="24"/>
          <w:szCs w:val="24"/>
        </w:rPr>
        <w:t>п</w:t>
      </w:r>
      <w:r w:rsidR="000C3306" w:rsidRPr="008C4CC8">
        <w:rPr>
          <w:sz w:val="26"/>
          <w:szCs w:val="26"/>
        </w:rPr>
        <w:t>остановлением Правительства Р</w:t>
      </w:r>
      <w:r w:rsidR="00DE28FE" w:rsidRPr="008C4CC8">
        <w:rPr>
          <w:sz w:val="26"/>
          <w:szCs w:val="26"/>
        </w:rPr>
        <w:t xml:space="preserve">оссийской </w:t>
      </w:r>
      <w:r w:rsidR="000C3306" w:rsidRPr="008C4CC8">
        <w:rPr>
          <w:sz w:val="26"/>
          <w:szCs w:val="26"/>
        </w:rPr>
        <w:t>Ф</w:t>
      </w:r>
      <w:r w:rsidR="00DE28FE" w:rsidRPr="008C4CC8">
        <w:rPr>
          <w:sz w:val="26"/>
          <w:szCs w:val="26"/>
        </w:rPr>
        <w:t>едерации</w:t>
      </w:r>
      <w:r w:rsidR="000C3306" w:rsidRPr="008C4CC8">
        <w:rPr>
          <w:sz w:val="26"/>
          <w:szCs w:val="26"/>
        </w:rPr>
        <w:t xml:space="preserve"> от 29.12.2007 №995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казёнными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</w:t>
      </w:r>
      <w:r w:rsidR="00EC00EB">
        <w:rPr>
          <w:sz w:val="26"/>
          <w:szCs w:val="26"/>
        </w:rPr>
        <w:t xml:space="preserve"> и</w:t>
      </w:r>
      <w:r w:rsidRPr="008C4CC8">
        <w:rPr>
          <w:sz w:val="26"/>
          <w:szCs w:val="26"/>
        </w:rPr>
        <w:t xml:space="preserve"> Уставом города Когалыма:</w:t>
      </w:r>
    </w:p>
    <w:p w:rsidR="005262C3" w:rsidRPr="005262C3" w:rsidRDefault="005262C3" w:rsidP="005262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2C3" w:rsidRDefault="005262C3" w:rsidP="00072B61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072B61">
        <w:rPr>
          <w:sz w:val="26"/>
          <w:szCs w:val="26"/>
        </w:rPr>
        <w:t xml:space="preserve">В приложение </w:t>
      </w:r>
      <w:r w:rsidR="00DE28FE" w:rsidRPr="00072B61">
        <w:rPr>
          <w:sz w:val="26"/>
          <w:szCs w:val="26"/>
        </w:rPr>
        <w:t xml:space="preserve">2 </w:t>
      </w:r>
      <w:r w:rsidRPr="00072B61">
        <w:rPr>
          <w:sz w:val="26"/>
          <w:szCs w:val="26"/>
        </w:rPr>
        <w:t xml:space="preserve">к постановлению Администрации города Когалыма от </w:t>
      </w:r>
      <w:r w:rsidR="00DE28FE" w:rsidRPr="00072B61">
        <w:rPr>
          <w:sz w:val="26"/>
          <w:szCs w:val="26"/>
        </w:rPr>
        <w:t>15</w:t>
      </w:r>
      <w:r w:rsidRPr="00072B61">
        <w:rPr>
          <w:sz w:val="26"/>
          <w:szCs w:val="26"/>
        </w:rPr>
        <w:t>.</w:t>
      </w:r>
      <w:r w:rsidR="00DE28FE" w:rsidRPr="00072B61">
        <w:rPr>
          <w:sz w:val="26"/>
          <w:szCs w:val="26"/>
        </w:rPr>
        <w:t>11.2021</w:t>
      </w:r>
      <w:r w:rsidRPr="00072B61">
        <w:rPr>
          <w:sz w:val="26"/>
          <w:szCs w:val="26"/>
        </w:rPr>
        <w:t xml:space="preserve"> №</w:t>
      </w:r>
      <w:r w:rsidR="00DE28FE" w:rsidRPr="00072B61">
        <w:rPr>
          <w:sz w:val="26"/>
          <w:szCs w:val="26"/>
        </w:rPr>
        <w:t>2319</w:t>
      </w:r>
      <w:r w:rsidRPr="00072B61">
        <w:rPr>
          <w:sz w:val="26"/>
          <w:szCs w:val="26"/>
        </w:rPr>
        <w:t xml:space="preserve"> «</w:t>
      </w:r>
      <w:r w:rsidR="00796B81" w:rsidRPr="00072B61">
        <w:rPr>
          <w:sz w:val="26"/>
          <w:szCs w:val="26"/>
        </w:rPr>
        <w:t xml:space="preserve">Об утверждении перечня главных администраторов доходов бюджета города Когалыма и порядка осуществления бюджетных полномочий главными администраторами доходов бюджета города Когалыма» (далее – Приложение) </w:t>
      </w:r>
      <w:r w:rsidRPr="00072B61">
        <w:rPr>
          <w:sz w:val="26"/>
          <w:szCs w:val="26"/>
        </w:rPr>
        <w:t>внести следующ</w:t>
      </w:r>
      <w:r w:rsidR="00305415">
        <w:rPr>
          <w:sz w:val="26"/>
          <w:szCs w:val="26"/>
        </w:rPr>
        <w:t>и</w:t>
      </w:r>
      <w:r w:rsidRPr="00072B61">
        <w:rPr>
          <w:sz w:val="26"/>
          <w:szCs w:val="26"/>
        </w:rPr>
        <w:t>е изменени</w:t>
      </w:r>
      <w:r w:rsidR="00305415">
        <w:rPr>
          <w:sz w:val="26"/>
          <w:szCs w:val="26"/>
        </w:rPr>
        <w:t>я</w:t>
      </w:r>
      <w:r w:rsidRPr="00072B61">
        <w:rPr>
          <w:sz w:val="26"/>
          <w:szCs w:val="26"/>
        </w:rPr>
        <w:t>:</w:t>
      </w:r>
    </w:p>
    <w:p w:rsidR="00A5766E" w:rsidRPr="00072B61" w:rsidRDefault="00A5766E" w:rsidP="00A5766E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sz w:val="26"/>
          <w:szCs w:val="26"/>
        </w:rPr>
      </w:pPr>
    </w:p>
    <w:p w:rsidR="001D4496" w:rsidRDefault="00A5766E" w:rsidP="001D4496">
      <w:pPr>
        <w:numPr>
          <w:ilvl w:val="1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60"/>
        <w:ind w:left="0"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="001D44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подпункте</w:t>
      </w:r>
      <w:r w:rsidR="001D4496">
        <w:rPr>
          <w:rFonts w:eastAsiaTheme="minorHAnsi"/>
          <w:sz w:val="26"/>
          <w:szCs w:val="26"/>
          <w:lang w:eastAsia="en-US"/>
        </w:rPr>
        <w:t xml:space="preserve"> </w:t>
      </w:r>
      <w:r w:rsidR="00CD66FF">
        <w:rPr>
          <w:rFonts w:eastAsiaTheme="minorHAnsi"/>
          <w:sz w:val="26"/>
          <w:szCs w:val="26"/>
          <w:lang w:eastAsia="en-US"/>
        </w:rPr>
        <w:t>«</w:t>
      </w:r>
      <w:r w:rsidR="001D4496">
        <w:rPr>
          <w:rFonts w:eastAsiaTheme="minorHAnsi"/>
          <w:sz w:val="26"/>
          <w:szCs w:val="26"/>
          <w:lang w:eastAsia="en-US"/>
        </w:rPr>
        <w:t>а</w:t>
      </w:r>
      <w:r w:rsidR="00CD66FF">
        <w:rPr>
          <w:rFonts w:eastAsiaTheme="minorHAnsi"/>
          <w:sz w:val="26"/>
          <w:szCs w:val="26"/>
          <w:lang w:eastAsia="en-US"/>
        </w:rPr>
        <w:t>»</w:t>
      </w:r>
      <w:r w:rsidR="001D4496">
        <w:rPr>
          <w:rFonts w:eastAsiaTheme="minorHAnsi"/>
          <w:sz w:val="26"/>
          <w:szCs w:val="26"/>
          <w:lang w:eastAsia="en-US"/>
        </w:rPr>
        <w:t xml:space="preserve"> пункта 2 Приложения:</w:t>
      </w:r>
    </w:p>
    <w:p w:rsidR="00C077BF" w:rsidRDefault="001D4496" w:rsidP="001D4496">
      <w:pPr>
        <w:tabs>
          <w:tab w:val="left" w:pos="851"/>
          <w:tab w:val="left" w:pos="993"/>
        </w:tabs>
        <w:autoSpaceDE w:val="0"/>
        <w:autoSpaceDN w:val="0"/>
        <w:adjustRightInd w:val="0"/>
        <w:spacing w:before="260"/>
        <w:ind w:left="53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1.1.1. </w:t>
      </w:r>
      <w:r w:rsidR="00C077BF">
        <w:rPr>
          <w:rFonts w:eastAsiaTheme="minorHAnsi"/>
          <w:sz w:val="26"/>
          <w:szCs w:val="26"/>
          <w:lang w:eastAsia="en-US"/>
        </w:rPr>
        <w:t>абзац 2 изложить в новой редакции:</w:t>
      </w:r>
    </w:p>
    <w:p w:rsidR="001D4496" w:rsidRDefault="00132337" w:rsidP="00A5766E">
      <w:pPr>
        <w:tabs>
          <w:tab w:val="left" w:pos="851"/>
          <w:tab w:val="left" w:pos="993"/>
        </w:tabs>
        <w:autoSpaceDE w:val="0"/>
        <w:autoSpaceDN w:val="0"/>
        <w:adjustRightInd w:val="0"/>
        <w:spacing w:before="260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«- прогноз поступления доходов бюджета города Когалыма в сроки, установленные постановлением Администрации города Когалыма «Об утверждении порядка составления проекта бюджета города Когалыма на очередной финансовый год и плановый период» по форме</w:t>
      </w:r>
      <w:r w:rsidR="003D3FEC">
        <w:rPr>
          <w:rFonts w:eastAsiaTheme="minorHAnsi"/>
          <w:sz w:val="26"/>
          <w:szCs w:val="26"/>
          <w:lang w:eastAsia="en-US"/>
        </w:rPr>
        <w:t>, которая доводится Комитетом финансов Администрации города Когалыма;»;</w:t>
      </w:r>
    </w:p>
    <w:p w:rsidR="003D3FEC" w:rsidRDefault="003D3FEC" w:rsidP="001D4496">
      <w:pPr>
        <w:tabs>
          <w:tab w:val="left" w:pos="851"/>
          <w:tab w:val="left" w:pos="993"/>
        </w:tabs>
        <w:autoSpaceDE w:val="0"/>
        <w:autoSpaceDN w:val="0"/>
        <w:adjustRightInd w:val="0"/>
        <w:spacing w:before="260"/>
        <w:ind w:left="53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1.1.2. абзац </w:t>
      </w:r>
      <w:r w:rsidR="00A5766E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после слова «плана» </w:t>
      </w:r>
      <w:r w:rsidR="00CD66FF">
        <w:rPr>
          <w:rFonts w:eastAsiaTheme="minorHAnsi"/>
          <w:sz w:val="26"/>
          <w:szCs w:val="26"/>
          <w:lang w:eastAsia="en-US"/>
        </w:rPr>
        <w:t>дополнить</w:t>
      </w:r>
      <w:r>
        <w:rPr>
          <w:rFonts w:eastAsiaTheme="minorHAnsi"/>
          <w:sz w:val="26"/>
          <w:szCs w:val="26"/>
          <w:lang w:eastAsia="en-US"/>
        </w:rPr>
        <w:t xml:space="preserve"> слова</w:t>
      </w:r>
      <w:r w:rsidR="00CD66FF">
        <w:rPr>
          <w:rFonts w:eastAsiaTheme="minorHAnsi"/>
          <w:sz w:val="26"/>
          <w:szCs w:val="26"/>
          <w:lang w:eastAsia="en-US"/>
        </w:rPr>
        <w:t>ми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 xml:space="preserve"> «и (или) проекта».</w:t>
      </w:r>
    </w:p>
    <w:p w:rsidR="00A5766E" w:rsidRPr="001D4496" w:rsidRDefault="00A5766E" w:rsidP="001D4496">
      <w:pPr>
        <w:tabs>
          <w:tab w:val="left" w:pos="851"/>
          <w:tab w:val="left" w:pos="993"/>
        </w:tabs>
        <w:autoSpaceDE w:val="0"/>
        <w:autoSpaceDN w:val="0"/>
        <w:adjustRightInd w:val="0"/>
        <w:spacing w:before="260"/>
        <w:ind w:left="53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8815A0" w:rsidRDefault="004C7D07" w:rsidP="00072B61">
      <w:pPr>
        <w:numPr>
          <w:ilvl w:val="1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60"/>
        <w:ind w:left="0"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15A0">
        <w:rPr>
          <w:sz w:val="26"/>
          <w:szCs w:val="26"/>
        </w:rPr>
        <w:t xml:space="preserve">Подпункт </w:t>
      </w:r>
      <w:r w:rsidR="00CD66FF">
        <w:rPr>
          <w:sz w:val="26"/>
          <w:szCs w:val="26"/>
        </w:rPr>
        <w:t>«</w:t>
      </w:r>
      <w:r w:rsidRPr="008815A0">
        <w:rPr>
          <w:sz w:val="26"/>
          <w:szCs w:val="26"/>
        </w:rPr>
        <w:t>в</w:t>
      </w:r>
      <w:r w:rsidR="00CD66FF">
        <w:rPr>
          <w:sz w:val="26"/>
          <w:szCs w:val="26"/>
        </w:rPr>
        <w:t>»</w:t>
      </w:r>
      <w:r w:rsidRPr="008815A0">
        <w:rPr>
          <w:sz w:val="26"/>
          <w:szCs w:val="26"/>
        </w:rPr>
        <w:t xml:space="preserve"> пункта 2 Приложения п</w:t>
      </w:r>
      <w:r w:rsidRPr="008815A0">
        <w:rPr>
          <w:rFonts w:eastAsiaTheme="minorHAnsi"/>
          <w:sz w:val="26"/>
          <w:szCs w:val="26"/>
          <w:lang w:eastAsia="en-US"/>
        </w:rPr>
        <w:t xml:space="preserve">осле абзаца </w:t>
      </w:r>
      <w:r w:rsidR="008815A0" w:rsidRPr="008815A0">
        <w:rPr>
          <w:rFonts w:eastAsiaTheme="minorHAnsi"/>
          <w:sz w:val="26"/>
          <w:szCs w:val="26"/>
          <w:lang w:eastAsia="en-US"/>
        </w:rPr>
        <w:t xml:space="preserve">4 </w:t>
      </w:r>
      <w:r w:rsidRPr="008815A0">
        <w:rPr>
          <w:rFonts w:eastAsiaTheme="minorHAnsi"/>
          <w:sz w:val="26"/>
          <w:szCs w:val="26"/>
          <w:lang w:eastAsia="en-US"/>
        </w:rPr>
        <w:t>дополнить абзацами следующего содержания:</w:t>
      </w:r>
    </w:p>
    <w:p w:rsidR="004C7D07" w:rsidRPr="008815A0" w:rsidRDefault="008815A0" w:rsidP="008815A0">
      <w:pPr>
        <w:autoSpaceDE w:val="0"/>
        <w:autoSpaceDN w:val="0"/>
        <w:adjustRightInd w:val="0"/>
        <w:spacing w:before="260"/>
        <w:ind w:firstLine="426"/>
        <w:contextualSpacing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«</w:t>
      </w:r>
      <w:r w:rsidR="004C7D07" w:rsidRPr="008815A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-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r w:rsidR="004C7D07" w:rsidRPr="008815A0">
        <w:rPr>
          <w:rFonts w:eastAsiaTheme="minorHAnsi"/>
          <w:sz w:val="26"/>
          <w:szCs w:val="26"/>
          <w:lang w:eastAsia="en-US"/>
        </w:rPr>
        <w:t>определение порядка действий администраторов доходов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4C7D07" w:rsidRDefault="008815A0" w:rsidP="008815A0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4C7D07">
        <w:rPr>
          <w:rFonts w:eastAsiaTheme="minorHAnsi"/>
          <w:sz w:val="26"/>
          <w:szCs w:val="26"/>
          <w:lang w:eastAsia="en-US"/>
        </w:rPr>
        <w:t xml:space="preserve">требование об установлении администраторами доходов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</w:t>
      </w:r>
      <w:r w:rsidR="004C7D07">
        <w:rPr>
          <w:rFonts w:eastAsiaTheme="minorHAnsi"/>
          <w:sz w:val="26"/>
          <w:szCs w:val="26"/>
          <w:lang w:eastAsia="en-US"/>
        </w:rPr>
        <w:lastRenderedPageBreak/>
        <w:t>с общими требованиями, установленными Министерством финансов Российской Федерации;</w:t>
      </w:r>
      <w:r>
        <w:rPr>
          <w:rFonts w:eastAsiaTheme="minorHAnsi"/>
          <w:sz w:val="26"/>
          <w:szCs w:val="26"/>
          <w:lang w:eastAsia="en-US"/>
        </w:rPr>
        <w:t>»</w:t>
      </w:r>
      <w:r w:rsidR="004C7D07">
        <w:rPr>
          <w:rFonts w:eastAsiaTheme="minorHAnsi"/>
          <w:sz w:val="26"/>
          <w:szCs w:val="26"/>
          <w:lang w:eastAsia="en-US"/>
        </w:rPr>
        <w:t>.</w:t>
      </w:r>
    </w:p>
    <w:p w:rsidR="005262C3" w:rsidRPr="005262C3" w:rsidRDefault="005262C3" w:rsidP="005262C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262C3" w:rsidRPr="005262C3" w:rsidRDefault="005262C3" w:rsidP="00072B6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5262C3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5262C3" w:rsidRPr="005262C3" w:rsidRDefault="005262C3" w:rsidP="005262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2C3" w:rsidRPr="005262C3" w:rsidRDefault="00A5766E" w:rsidP="005262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262C3" w:rsidRPr="005262C3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262C3" w:rsidRPr="005262C3">
        <w:rPr>
          <w:sz w:val="26"/>
          <w:szCs w:val="26"/>
        </w:rPr>
        <w:t>Т.И.Черных</w:t>
      </w:r>
      <w:proofErr w:type="spellEnd"/>
      <w:r w:rsidR="005262C3" w:rsidRPr="005262C3">
        <w:rPr>
          <w:sz w:val="26"/>
          <w:szCs w:val="26"/>
        </w:rPr>
        <w:t>.</w:t>
      </w:r>
    </w:p>
    <w:p w:rsidR="00A23200" w:rsidRPr="00A23200" w:rsidRDefault="00A23200" w:rsidP="00A23200">
      <w:pPr>
        <w:widowControl w:val="0"/>
        <w:suppressAutoHyphens/>
        <w:ind w:firstLine="709"/>
        <w:jc w:val="both"/>
        <w:rPr>
          <w:rFonts w:eastAsia="font291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80C3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80C3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954696">
      <w:pPr>
        <w:spacing w:after="200" w:line="276" w:lineRule="auto"/>
        <w:rPr>
          <w:sz w:val="26"/>
          <w:szCs w:val="26"/>
        </w:rPr>
      </w:pPr>
    </w:p>
    <w:sectPr w:rsidR="00C700C4" w:rsidSect="00683401">
      <w:pgSz w:w="11906" w:h="16838"/>
      <w:pgMar w:top="993" w:right="849" w:bottom="1276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E6B"/>
    <w:multiLevelType w:val="multilevel"/>
    <w:tmpl w:val="488A4A1A"/>
    <w:lvl w:ilvl="0">
      <w:start w:val="1"/>
      <w:numFmt w:val="decimal"/>
      <w:lvlText w:val="%1."/>
      <w:lvlJc w:val="left"/>
      <w:pPr>
        <w:ind w:left="474" w:hanging="47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1E943E2B"/>
    <w:multiLevelType w:val="hybridMultilevel"/>
    <w:tmpl w:val="CB96F450"/>
    <w:lvl w:ilvl="0" w:tplc="B998AD4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432BAD"/>
    <w:multiLevelType w:val="multilevel"/>
    <w:tmpl w:val="7C52B406"/>
    <w:lvl w:ilvl="0">
      <w:start w:val="1"/>
      <w:numFmt w:val="decimal"/>
      <w:lvlText w:val="%1."/>
      <w:lvlJc w:val="left"/>
      <w:pPr>
        <w:ind w:left="1068" w:hanging="360"/>
      </w:pPr>
      <w:rPr>
        <w:rFonts w:eastAsia="font291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font291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font291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font291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font291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font291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="font291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font291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="font291" w:hint="default"/>
        <w:color w:val="000000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5374"/>
    <w:rsid w:val="00072B61"/>
    <w:rsid w:val="00074FE5"/>
    <w:rsid w:val="000A1EEE"/>
    <w:rsid w:val="000C3306"/>
    <w:rsid w:val="000D7467"/>
    <w:rsid w:val="000F0569"/>
    <w:rsid w:val="00132337"/>
    <w:rsid w:val="00136A61"/>
    <w:rsid w:val="00150E33"/>
    <w:rsid w:val="00177C75"/>
    <w:rsid w:val="0018133D"/>
    <w:rsid w:val="001D0927"/>
    <w:rsid w:val="001D4496"/>
    <w:rsid w:val="001D7A46"/>
    <w:rsid w:val="001E328E"/>
    <w:rsid w:val="00201088"/>
    <w:rsid w:val="002018E7"/>
    <w:rsid w:val="00201CA0"/>
    <w:rsid w:val="0022105E"/>
    <w:rsid w:val="002464B9"/>
    <w:rsid w:val="00295120"/>
    <w:rsid w:val="002B10AF"/>
    <w:rsid w:val="002B49A0"/>
    <w:rsid w:val="002D258F"/>
    <w:rsid w:val="002D5593"/>
    <w:rsid w:val="002E0A30"/>
    <w:rsid w:val="002F7936"/>
    <w:rsid w:val="00305415"/>
    <w:rsid w:val="00313DAF"/>
    <w:rsid w:val="003447F7"/>
    <w:rsid w:val="00373B75"/>
    <w:rsid w:val="003A0C7D"/>
    <w:rsid w:val="003D3FEC"/>
    <w:rsid w:val="003F587E"/>
    <w:rsid w:val="00431503"/>
    <w:rsid w:val="0043438A"/>
    <w:rsid w:val="00467280"/>
    <w:rsid w:val="0047526F"/>
    <w:rsid w:val="00475593"/>
    <w:rsid w:val="004868C9"/>
    <w:rsid w:val="004A216D"/>
    <w:rsid w:val="004C7D07"/>
    <w:rsid w:val="004F33B1"/>
    <w:rsid w:val="004F3910"/>
    <w:rsid w:val="00504E8B"/>
    <w:rsid w:val="00507BAB"/>
    <w:rsid w:val="005262C3"/>
    <w:rsid w:val="00554265"/>
    <w:rsid w:val="00561164"/>
    <w:rsid w:val="005F3342"/>
    <w:rsid w:val="006015ED"/>
    <w:rsid w:val="006068A4"/>
    <w:rsid w:val="00606ECF"/>
    <w:rsid w:val="00625AA2"/>
    <w:rsid w:val="00632BF6"/>
    <w:rsid w:val="00634309"/>
    <w:rsid w:val="00663C4B"/>
    <w:rsid w:val="00666926"/>
    <w:rsid w:val="00683401"/>
    <w:rsid w:val="00695314"/>
    <w:rsid w:val="006C0D32"/>
    <w:rsid w:val="00711224"/>
    <w:rsid w:val="00747B75"/>
    <w:rsid w:val="00796491"/>
    <w:rsid w:val="00796B81"/>
    <w:rsid w:val="007B7FE8"/>
    <w:rsid w:val="007C24AA"/>
    <w:rsid w:val="007D1C62"/>
    <w:rsid w:val="007D35A3"/>
    <w:rsid w:val="007E28C2"/>
    <w:rsid w:val="007F5689"/>
    <w:rsid w:val="00820045"/>
    <w:rsid w:val="008235B6"/>
    <w:rsid w:val="008329FC"/>
    <w:rsid w:val="00851FD1"/>
    <w:rsid w:val="0086685A"/>
    <w:rsid w:val="00874F39"/>
    <w:rsid w:val="00877CE5"/>
    <w:rsid w:val="008815A0"/>
    <w:rsid w:val="008B135C"/>
    <w:rsid w:val="008C0B7C"/>
    <w:rsid w:val="008C4CC8"/>
    <w:rsid w:val="008D2DB3"/>
    <w:rsid w:val="008D5468"/>
    <w:rsid w:val="008D628C"/>
    <w:rsid w:val="00941A90"/>
    <w:rsid w:val="00952EC3"/>
    <w:rsid w:val="00954696"/>
    <w:rsid w:val="00954DF7"/>
    <w:rsid w:val="00986FEA"/>
    <w:rsid w:val="00A23200"/>
    <w:rsid w:val="00A35720"/>
    <w:rsid w:val="00A36634"/>
    <w:rsid w:val="00A564E7"/>
    <w:rsid w:val="00A5766E"/>
    <w:rsid w:val="00A63978"/>
    <w:rsid w:val="00A93313"/>
    <w:rsid w:val="00AC1291"/>
    <w:rsid w:val="00AF0850"/>
    <w:rsid w:val="00B07EAE"/>
    <w:rsid w:val="00B10894"/>
    <w:rsid w:val="00B22DDA"/>
    <w:rsid w:val="00BB1866"/>
    <w:rsid w:val="00BC37E6"/>
    <w:rsid w:val="00C077BF"/>
    <w:rsid w:val="00C27247"/>
    <w:rsid w:val="00C5703F"/>
    <w:rsid w:val="00C700C4"/>
    <w:rsid w:val="00C80C3C"/>
    <w:rsid w:val="00C92FDD"/>
    <w:rsid w:val="00CB1114"/>
    <w:rsid w:val="00CB2627"/>
    <w:rsid w:val="00CC367F"/>
    <w:rsid w:val="00CD66FF"/>
    <w:rsid w:val="00CF6B89"/>
    <w:rsid w:val="00CF7A2A"/>
    <w:rsid w:val="00D23DF6"/>
    <w:rsid w:val="00D44F31"/>
    <w:rsid w:val="00D52DB6"/>
    <w:rsid w:val="00DB4F23"/>
    <w:rsid w:val="00DB55E4"/>
    <w:rsid w:val="00DC0DCB"/>
    <w:rsid w:val="00DE28FE"/>
    <w:rsid w:val="00DE4089"/>
    <w:rsid w:val="00E26708"/>
    <w:rsid w:val="00E542C0"/>
    <w:rsid w:val="00E855F2"/>
    <w:rsid w:val="00E94EEA"/>
    <w:rsid w:val="00EA3E45"/>
    <w:rsid w:val="00EA5BAB"/>
    <w:rsid w:val="00EB75CB"/>
    <w:rsid w:val="00EC00EB"/>
    <w:rsid w:val="00ED1D10"/>
    <w:rsid w:val="00ED5C7C"/>
    <w:rsid w:val="00ED62A2"/>
    <w:rsid w:val="00EE32E3"/>
    <w:rsid w:val="00EE539C"/>
    <w:rsid w:val="00EF0B33"/>
    <w:rsid w:val="00F06198"/>
    <w:rsid w:val="00F22DD0"/>
    <w:rsid w:val="00F5080D"/>
    <w:rsid w:val="00F85FE4"/>
    <w:rsid w:val="00FA7CD6"/>
    <w:rsid w:val="00FB593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E51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A232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DC00-79D9-4108-AED6-0B1514A1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Феденко Елена Васильевна</cp:lastModifiedBy>
  <cp:revision>15</cp:revision>
  <cp:lastPrinted>2022-06-28T10:59:00Z</cp:lastPrinted>
  <dcterms:created xsi:type="dcterms:W3CDTF">2022-07-29T09:03:00Z</dcterms:created>
  <dcterms:modified xsi:type="dcterms:W3CDTF">2023-07-27T05:53:00Z</dcterms:modified>
</cp:coreProperties>
</file>