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467821" w:rsidRPr="00467821" w:rsidRDefault="00467821" w:rsidP="00467821">
            <w:pPr>
              <w:ind w:left="1623"/>
              <w:rPr>
                <w:sz w:val="26"/>
                <w:szCs w:val="26"/>
              </w:rPr>
            </w:pPr>
            <w:r w:rsidRPr="00467821">
              <w:rPr>
                <w:sz w:val="26"/>
                <w:szCs w:val="26"/>
              </w:rPr>
              <w:t>ПРОЕКТ</w:t>
            </w:r>
          </w:p>
          <w:p w:rsidR="00467821" w:rsidRPr="00467821" w:rsidRDefault="00467821" w:rsidP="00467821">
            <w:pPr>
              <w:ind w:left="1623"/>
              <w:rPr>
                <w:sz w:val="26"/>
                <w:szCs w:val="26"/>
              </w:rPr>
            </w:pPr>
            <w:r w:rsidRPr="00467821">
              <w:rPr>
                <w:sz w:val="26"/>
                <w:szCs w:val="26"/>
              </w:rPr>
              <w:t>вносится главой</w:t>
            </w:r>
          </w:p>
          <w:p w:rsidR="00874F39" w:rsidRPr="005818CA" w:rsidRDefault="00467821" w:rsidP="00467821">
            <w:pPr>
              <w:ind w:left="1623"/>
              <w:rPr>
                <w:sz w:val="26"/>
                <w:szCs w:val="26"/>
              </w:rPr>
            </w:pPr>
            <w:r w:rsidRPr="00467821">
              <w:rPr>
                <w:sz w:val="26"/>
                <w:szCs w:val="26"/>
              </w:rPr>
              <w:t>города Когалыма</w:t>
            </w: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67821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Об одобрении предложений </w:t>
      </w:r>
    </w:p>
    <w:p w:rsidR="00467821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 внесении</w:t>
      </w:r>
      <w:r w:rsidR="0046782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изменений в муниципальную </w:t>
      </w:r>
    </w:p>
    <w:p w:rsidR="00F97CDD" w:rsidRDefault="002B48E8" w:rsidP="00F97CD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программу</w:t>
      </w:r>
      <w:r w:rsidR="0046782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67821">
        <w:rPr>
          <w:rFonts w:ascii="Times New Roman" w:hAnsi="Times New Roman" w:cs="Times New Roman"/>
          <w:b w:val="0"/>
          <w:sz w:val="26"/>
          <w:szCs w:val="26"/>
        </w:rPr>
        <w:t>«</w:t>
      </w:r>
      <w:r w:rsidR="00F97CDD" w:rsidRPr="00F97CDD">
        <w:rPr>
          <w:rFonts w:ascii="Times New Roman" w:hAnsi="Times New Roman" w:cs="Times New Roman"/>
          <w:b w:val="0"/>
          <w:sz w:val="26"/>
          <w:szCs w:val="26"/>
        </w:rPr>
        <w:t xml:space="preserve">Развитие жилищно-коммунального </w:t>
      </w:r>
    </w:p>
    <w:p w:rsidR="002B48E8" w:rsidRPr="00467821" w:rsidRDefault="00F97CDD" w:rsidP="00F97CD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7CDD">
        <w:rPr>
          <w:rFonts w:ascii="Times New Roman" w:hAnsi="Times New Roman" w:cs="Times New Roman"/>
          <w:b w:val="0"/>
          <w:sz w:val="26"/>
          <w:szCs w:val="26"/>
        </w:rPr>
        <w:t>комплекса в городе Когалыме</w:t>
      </w:r>
      <w:r w:rsidR="00467821" w:rsidRPr="00467821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Когалыма, решением Думы города Когалыма от 23.04.2015 № 537-ГД «О </w:t>
      </w:r>
      <w:hyperlink r:id="rId7" w:history="1">
        <w:r w:rsidRPr="00F93E17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Порядке</w:t>
        </w:r>
      </w:hyperlink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ассмотрев предложения о внесении изменений в муниципальную программу «</w:t>
      </w:r>
      <w:r w:rsidR="00F97CDD" w:rsidRPr="00F97CDD">
        <w:rPr>
          <w:rFonts w:ascii="Times New Roman" w:hAnsi="Times New Roman" w:cs="Times New Roman"/>
          <w:b w:val="0"/>
          <w:sz w:val="26"/>
          <w:szCs w:val="26"/>
        </w:rPr>
        <w:t>Развитие жилищно-коммунального комплекса в городе Когалыме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F93E17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утвержденную постановлением Администрации гор</w:t>
      </w:r>
      <w:r w:rsidR="00F97CDD">
        <w:rPr>
          <w:rFonts w:ascii="Times New Roman" w:hAnsi="Times New Roman" w:cs="Times New Roman"/>
          <w:b w:val="0"/>
          <w:bCs w:val="0"/>
          <w:sz w:val="26"/>
          <w:szCs w:val="26"/>
        </w:rPr>
        <w:t>ода Когалыма от 11.10.2013 №2908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, 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Одобрить предложения о внесении изменений в муниципальную </w:t>
      </w:r>
      <w:r w:rsidRPr="00F93E17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программу «</w:t>
      </w:r>
      <w:r w:rsidR="00F97CDD" w:rsidRPr="00F97CDD">
        <w:rPr>
          <w:rFonts w:ascii="Times New Roman" w:hAnsi="Times New Roman" w:cs="Times New Roman"/>
          <w:b w:val="0"/>
          <w:sz w:val="26"/>
          <w:szCs w:val="26"/>
        </w:rPr>
        <w:t>Развитие жилищно-коммунального комплекса в городе Когалыме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» согласно приложению к настоящему решению.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67821" w:rsidRPr="00D86436" w:rsidRDefault="002B48E8" w:rsidP="00467821">
      <w:pPr>
        <w:ind w:firstLine="708"/>
        <w:jc w:val="both"/>
        <w:rPr>
          <w:color w:val="000000" w:themeColor="text1"/>
          <w:sz w:val="26"/>
          <w:szCs w:val="26"/>
        </w:rPr>
      </w:pPr>
      <w:r w:rsidRPr="00F93E17">
        <w:rPr>
          <w:sz w:val="26"/>
          <w:szCs w:val="26"/>
        </w:rPr>
        <w:t xml:space="preserve">2. </w:t>
      </w:r>
      <w:r w:rsidR="00467821" w:rsidRPr="00E22C87">
        <w:rPr>
          <w:sz w:val="26"/>
          <w:szCs w:val="26"/>
        </w:rPr>
        <w:t>Опубликовать наст</w:t>
      </w:r>
      <w:r w:rsidR="00467821">
        <w:rPr>
          <w:sz w:val="26"/>
          <w:szCs w:val="26"/>
        </w:rPr>
        <w:t>оящее постановление и приложения</w:t>
      </w:r>
      <w:r w:rsidR="00467821" w:rsidRPr="00E22C87">
        <w:rPr>
          <w:sz w:val="26"/>
          <w:szCs w:val="26"/>
        </w:rPr>
        <w:t xml:space="preserve"> к нему в газете «Когалымский вестник» и сетевом издании «Когалымский вестник»: KOGVESTI.RU</w:t>
      </w:r>
      <w:r w:rsidR="00467821">
        <w:rPr>
          <w:sz w:val="26"/>
          <w:szCs w:val="26"/>
        </w:rPr>
        <w:t>.</w:t>
      </w:r>
      <w:r w:rsidR="00467821" w:rsidRPr="00E22C87">
        <w:rPr>
          <w:sz w:val="26"/>
          <w:szCs w:val="26"/>
        </w:rPr>
        <w:t xml:space="preserve"> </w:t>
      </w: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FB2EB4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4858CA" w:rsidRDefault="004858CA">
      <w:pPr>
        <w:spacing w:after="200" w:line="276" w:lineRule="auto"/>
        <w:rPr>
          <w:sz w:val="26"/>
          <w:szCs w:val="26"/>
        </w:rPr>
        <w:sectPr w:rsidR="004858CA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p w:rsidR="004858CA" w:rsidRDefault="004858CA">
      <w:pPr>
        <w:spacing w:after="200" w:line="276" w:lineRule="auto"/>
        <w:rPr>
          <w:sz w:val="26"/>
          <w:szCs w:val="26"/>
        </w:rPr>
      </w:pPr>
    </w:p>
    <w:tbl>
      <w:tblPr>
        <w:tblStyle w:val="a5"/>
        <w:tblpPr w:leftFromText="180" w:rightFromText="180" w:horzAnchor="margin" w:tblpXSpec="right" w:tblpY="-2190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4858CA" w:rsidRPr="00E63D9E" w:rsidTr="002E64E7">
        <w:tc>
          <w:tcPr>
            <w:tcW w:w="5245" w:type="dxa"/>
            <w:gridSpan w:val="2"/>
          </w:tcPr>
          <w:p w:rsidR="004858CA" w:rsidRPr="00E63D9E" w:rsidRDefault="004858CA" w:rsidP="002E64E7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858CA" w:rsidRPr="00E63D9E" w:rsidRDefault="004858CA" w:rsidP="002E64E7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4858CA" w:rsidRPr="00E63D9E" w:rsidRDefault="004858CA" w:rsidP="002E64E7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858CA" w:rsidRPr="00E63D9E" w:rsidTr="002E64E7">
        <w:trPr>
          <w:trHeight w:val="665"/>
        </w:trPr>
        <w:tc>
          <w:tcPr>
            <w:tcW w:w="2693" w:type="dxa"/>
          </w:tcPr>
          <w:p w:rsidR="004858CA" w:rsidRPr="00E63D9E" w:rsidRDefault="004858CA" w:rsidP="002E64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4858CA" w:rsidRPr="00E63D9E" w:rsidRDefault="004858CA" w:rsidP="002E64E7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4858CA" w:rsidRDefault="004858CA" w:rsidP="004858CA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21C6F">
        <w:rPr>
          <w:sz w:val="26"/>
          <w:szCs w:val="26"/>
        </w:rPr>
        <w:t>П</w:t>
      </w:r>
      <w:r>
        <w:rPr>
          <w:sz w:val="26"/>
          <w:szCs w:val="26"/>
        </w:rPr>
        <w:t>ред</w:t>
      </w:r>
      <w:r w:rsidRPr="00421C6F">
        <w:rPr>
          <w:sz w:val="26"/>
          <w:szCs w:val="26"/>
        </w:rPr>
        <w:t>ложения о внесении изменений в муниципальную программу</w:t>
      </w:r>
    </w:p>
    <w:p w:rsidR="004858CA" w:rsidRPr="00421C6F" w:rsidRDefault="004858CA" w:rsidP="004858CA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21C6F">
        <w:rPr>
          <w:sz w:val="26"/>
          <w:szCs w:val="26"/>
        </w:rPr>
        <w:t xml:space="preserve"> «</w:t>
      </w:r>
      <w:r w:rsidRPr="00890639">
        <w:rPr>
          <w:sz w:val="26"/>
          <w:szCs w:val="26"/>
        </w:rPr>
        <w:t>Развитие жилищно-коммунального комплекса в городе Когалыме</w:t>
      </w:r>
      <w:r w:rsidRPr="00421C6F">
        <w:rPr>
          <w:sz w:val="26"/>
          <w:szCs w:val="26"/>
        </w:rPr>
        <w:t>»</w:t>
      </w:r>
    </w:p>
    <w:p w:rsidR="004858CA" w:rsidRDefault="004858CA" w:rsidP="004858C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58CA" w:rsidRDefault="004858CA" w:rsidP="004858C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5227">
        <w:rPr>
          <w:sz w:val="26"/>
          <w:szCs w:val="26"/>
        </w:rPr>
        <w:t>Паспорт муниципальной программы</w:t>
      </w:r>
      <w:r w:rsidRPr="002A6A25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</w:p>
    <w:p w:rsidR="004858CA" w:rsidRDefault="004858CA" w:rsidP="004858CA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890639">
        <w:rPr>
          <w:sz w:val="26"/>
          <w:szCs w:val="26"/>
        </w:rPr>
        <w:t>Развитие жилищно-коммунального комплекса в городе Когалыме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4858CA" w:rsidRDefault="004858CA" w:rsidP="004858CA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3"/>
        <w:gridCol w:w="4148"/>
        <w:gridCol w:w="4321"/>
        <w:gridCol w:w="3918"/>
      </w:tblGrid>
      <w:tr w:rsidR="004858CA" w:rsidRPr="005251BC" w:rsidTr="002E64E7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Развитие транспортной системы города Когалыма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5251B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8</w:t>
            </w:r>
            <w:r w:rsidRPr="005251BC">
              <w:rPr>
                <w:sz w:val="22"/>
                <w:szCs w:val="22"/>
              </w:rPr>
              <w:t xml:space="preserve"> годы</w:t>
            </w:r>
          </w:p>
        </w:tc>
      </w:tr>
      <w:tr w:rsidR="004858CA" w:rsidRPr="005251BC" w:rsidTr="002E64E7">
        <w:trPr>
          <w:trHeight w:val="36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Заместитель главы города</w:t>
            </w:r>
            <w:r>
              <w:rPr>
                <w:sz w:val="22"/>
                <w:szCs w:val="22"/>
              </w:rPr>
              <w:t>, Морозов Александр Александрович</w:t>
            </w:r>
          </w:p>
        </w:tc>
      </w:tr>
      <w:tr w:rsidR="004858CA" w:rsidRPr="005251BC" w:rsidTr="002E64E7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21DB">
              <w:rPr>
                <w:sz w:val="22"/>
                <w:szCs w:val="22"/>
              </w:rPr>
              <w:t>Муниципальное казённое учреждение  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4858CA" w:rsidRPr="005251BC" w:rsidTr="002E64E7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jc w:val="both"/>
              <w:rPr>
                <w:sz w:val="22"/>
                <w:szCs w:val="22"/>
              </w:rPr>
            </w:pPr>
            <w:r w:rsidRPr="00890639"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(далее - КУМИ)</w:t>
            </w:r>
            <w:r>
              <w:rPr>
                <w:sz w:val="22"/>
                <w:szCs w:val="22"/>
              </w:rPr>
              <w:t>.</w:t>
            </w:r>
          </w:p>
        </w:tc>
      </w:tr>
      <w:tr w:rsidR="004858CA" w:rsidRPr="005251BC" w:rsidTr="002E64E7">
        <w:trPr>
          <w:trHeight w:val="122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</w:tr>
      <w:tr w:rsidR="004858CA" w:rsidRPr="005251BC" w:rsidTr="002E64E7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0639">
              <w:rPr>
                <w:color w:val="000000"/>
                <w:spacing w:val="-1"/>
                <w:sz w:val="22"/>
                <w:szCs w:val="22"/>
              </w:rPr>
              <w:t>Обеспечение надежности и качества предоставления жилищно-коммунальных услуг населению города Когалыма</w:t>
            </w:r>
          </w:p>
        </w:tc>
      </w:tr>
      <w:tr w:rsidR="004858CA" w:rsidRPr="005251BC" w:rsidTr="002E64E7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890639" w:rsidRDefault="004858CA" w:rsidP="002E64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0639">
              <w:rPr>
                <w:sz w:val="22"/>
                <w:szCs w:val="22"/>
              </w:rPr>
              <w:t>1. Проведение капитального ремонта многоквартирных домов.</w:t>
            </w:r>
          </w:p>
          <w:p w:rsidR="004858CA" w:rsidRPr="00890639" w:rsidRDefault="004858CA" w:rsidP="002E64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0639">
              <w:rPr>
                <w:sz w:val="22"/>
                <w:szCs w:val="22"/>
              </w:rPr>
              <w:t>2. Привлечение долгосрочных частных инвестиций.</w:t>
            </w:r>
          </w:p>
          <w:p w:rsidR="004858CA" w:rsidRPr="005251BC" w:rsidRDefault="004858CA" w:rsidP="002E64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0639">
              <w:rPr>
                <w:sz w:val="22"/>
                <w:szCs w:val="22"/>
              </w:rPr>
              <w:t>3. Повышение эффективности управления и содержания общего имущества многоквартирных домов.</w:t>
            </w:r>
          </w:p>
        </w:tc>
      </w:tr>
    </w:tbl>
    <w:p w:rsidR="004858CA" w:rsidRDefault="004858CA" w:rsidP="004858CA">
      <w:pPr>
        <w:autoSpaceDE w:val="0"/>
        <w:autoSpaceDN w:val="0"/>
        <w:adjustRightInd w:val="0"/>
        <w:rPr>
          <w:sz w:val="22"/>
          <w:szCs w:val="22"/>
        </w:rPr>
        <w:sectPr w:rsidR="004858CA" w:rsidSect="00627821">
          <w:headerReference w:type="default" r:id="rId8"/>
          <w:headerReference w:type="first" r:id="rId9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9"/>
        <w:gridCol w:w="353"/>
        <w:gridCol w:w="3671"/>
        <w:gridCol w:w="1397"/>
        <w:gridCol w:w="900"/>
        <w:gridCol w:w="496"/>
        <w:gridCol w:w="496"/>
        <w:gridCol w:w="496"/>
        <w:gridCol w:w="545"/>
        <w:gridCol w:w="570"/>
        <w:gridCol w:w="1494"/>
        <w:gridCol w:w="2798"/>
      </w:tblGrid>
      <w:tr w:rsidR="004858CA" w:rsidRPr="005251BC" w:rsidTr="002E64E7">
        <w:tc>
          <w:tcPr>
            <w:tcW w:w="782" w:type="pct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218" w:type="pct"/>
            <w:gridSpan w:val="11"/>
          </w:tcPr>
          <w:p w:rsidR="004858CA" w:rsidRPr="00890639" w:rsidRDefault="004858CA" w:rsidP="002E64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0639">
              <w:rPr>
                <w:sz w:val="22"/>
                <w:szCs w:val="22"/>
              </w:rPr>
              <w:t>1. Содействие проведению капитального ремонта многоквартирных домов.</w:t>
            </w:r>
          </w:p>
          <w:p w:rsidR="004858CA" w:rsidRPr="00890639" w:rsidRDefault="004858CA" w:rsidP="002E64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0639">
              <w:rPr>
                <w:sz w:val="22"/>
                <w:szCs w:val="22"/>
              </w:rPr>
              <w:t>2. 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водоотведения.</w:t>
            </w:r>
          </w:p>
          <w:p w:rsidR="004858CA" w:rsidRPr="005251BC" w:rsidRDefault="004858CA" w:rsidP="002E64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0639">
              <w:rPr>
                <w:sz w:val="22"/>
                <w:szCs w:val="22"/>
              </w:rPr>
              <w:t>3. Создание условий для обеспечения качественными коммунальными услугами.</w:t>
            </w:r>
          </w:p>
        </w:tc>
      </w:tr>
      <w:tr w:rsidR="004858CA" w:rsidRPr="005251BC" w:rsidTr="002E64E7">
        <w:tc>
          <w:tcPr>
            <w:tcW w:w="782" w:type="pct"/>
            <w:vMerge w:val="restart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13" w:type="pct"/>
            <w:vMerge w:val="restar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251BC">
              <w:rPr>
                <w:sz w:val="22"/>
                <w:szCs w:val="22"/>
              </w:rPr>
              <w:t>п/п</w:t>
            </w:r>
          </w:p>
        </w:tc>
        <w:tc>
          <w:tcPr>
            <w:tcW w:w="1172" w:type="pct"/>
            <w:vMerge w:val="restar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46" w:type="pct"/>
            <w:vMerge w:val="restar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1117" w:type="pct"/>
            <w:gridSpan w:val="6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477" w:type="pct"/>
            <w:vMerge w:val="restart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894" w:type="pct"/>
            <w:vMerge w:val="restart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4858CA" w:rsidRPr="005251BC" w:rsidTr="002E64E7">
        <w:tc>
          <w:tcPr>
            <w:tcW w:w="782" w:type="pct"/>
            <w:vMerge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vMerge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pct"/>
            <w:vMerge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58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158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158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174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81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77" w:type="pct"/>
            <w:vMerge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858CA" w:rsidRPr="005251BC" w:rsidTr="002E64E7">
        <w:trPr>
          <w:trHeight w:val="1282"/>
        </w:trPr>
        <w:tc>
          <w:tcPr>
            <w:tcW w:w="782" w:type="pct"/>
            <w:vMerge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  <w:lang w:val="en-US"/>
              </w:rPr>
              <w:t>I</w:t>
            </w:r>
            <w:r w:rsidRPr="005251BC">
              <w:rPr>
                <w:sz w:val="22"/>
                <w:szCs w:val="22"/>
              </w:rPr>
              <w:t>.</w:t>
            </w:r>
          </w:p>
        </w:tc>
        <w:tc>
          <w:tcPr>
            <w:tcW w:w="1172" w:type="pct"/>
            <w:vAlign w:val="center"/>
          </w:tcPr>
          <w:p w:rsidR="004858CA" w:rsidRPr="00890639" w:rsidRDefault="004858CA" w:rsidP="002E64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0639">
              <w:rPr>
                <w:rFonts w:eastAsia="Calibri"/>
                <w:sz w:val="22"/>
                <w:szCs w:val="22"/>
                <w:lang w:eastAsia="en-US"/>
              </w:rPr>
              <w:t xml:space="preserve">Строительство, реконструкция </w:t>
            </w:r>
          </w:p>
          <w:p w:rsidR="004858CA" w:rsidRPr="00890639" w:rsidRDefault="004858CA" w:rsidP="002E64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90639">
              <w:rPr>
                <w:rFonts w:eastAsia="Calibri"/>
                <w:sz w:val="22"/>
                <w:szCs w:val="22"/>
                <w:lang w:eastAsia="en-US"/>
              </w:rPr>
              <w:t xml:space="preserve">объектов инженерной </w:t>
            </w:r>
          </w:p>
          <w:p w:rsidR="004858CA" w:rsidRPr="00B16729" w:rsidRDefault="004858CA" w:rsidP="002E64E7">
            <w:pPr>
              <w:rPr>
                <w:sz w:val="22"/>
              </w:rPr>
            </w:pPr>
            <w:r w:rsidRPr="00890639">
              <w:rPr>
                <w:rFonts w:eastAsia="Calibri"/>
                <w:sz w:val="22"/>
                <w:szCs w:val="22"/>
                <w:lang w:eastAsia="en-US"/>
              </w:rPr>
              <w:t>и коммунальной инфраструктуры (м.п.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90639">
              <w:rPr>
                <w:rFonts w:eastAsia="Calibri"/>
                <w:sz w:val="22"/>
                <w:szCs w:val="22"/>
                <w:lang w:eastAsia="en-US"/>
              </w:rPr>
              <w:t>трассы)</w:t>
            </w:r>
          </w:p>
        </w:tc>
        <w:tc>
          <w:tcPr>
            <w:tcW w:w="446" w:type="pct"/>
            <w:vMerge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:rsidR="004858CA" w:rsidRPr="003E0258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16CB3">
              <w:rPr>
                <w:sz w:val="22"/>
                <w:szCs w:val="22"/>
              </w:rPr>
              <w:t>6193,38</w:t>
            </w:r>
          </w:p>
        </w:tc>
        <w:tc>
          <w:tcPr>
            <w:tcW w:w="158" w:type="pct"/>
            <w:vAlign w:val="center"/>
          </w:tcPr>
          <w:p w:rsidR="004858CA" w:rsidRPr="00587785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" w:type="pct"/>
            <w:vAlign w:val="center"/>
          </w:tcPr>
          <w:p w:rsidR="004858CA" w:rsidRPr="00587785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" w:type="pct"/>
            <w:vAlign w:val="center"/>
          </w:tcPr>
          <w:p w:rsidR="004858CA" w:rsidRPr="00587785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4" w:type="pct"/>
            <w:vAlign w:val="center"/>
          </w:tcPr>
          <w:p w:rsidR="004858CA" w:rsidRPr="00587785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1" w:type="pct"/>
            <w:vAlign w:val="center"/>
          </w:tcPr>
          <w:p w:rsidR="004858CA" w:rsidRPr="00587785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77" w:type="pct"/>
            <w:vAlign w:val="center"/>
          </w:tcPr>
          <w:p w:rsidR="004858CA" w:rsidRPr="00587785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МКУ «</w:t>
            </w:r>
            <w:r>
              <w:rPr>
                <w:sz w:val="22"/>
                <w:szCs w:val="22"/>
              </w:rPr>
              <w:t xml:space="preserve">УКС и ЖКК </w:t>
            </w:r>
            <w:r w:rsidRPr="005251BC">
              <w:rPr>
                <w:sz w:val="22"/>
                <w:szCs w:val="22"/>
              </w:rPr>
              <w:t>г.Когалыма»</w:t>
            </w:r>
          </w:p>
        </w:tc>
      </w:tr>
    </w:tbl>
    <w:p w:rsidR="004858CA" w:rsidRDefault="004858CA" w:rsidP="004858CA">
      <w:pPr>
        <w:autoSpaceDE w:val="0"/>
        <w:autoSpaceDN w:val="0"/>
        <w:adjustRightInd w:val="0"/>
        <w:rPr>
          <w:sz w:val="22"/>
          <w:szCs w:val="22"/>
        </w:rPr>
        <w:sectPr w:rsidR="004858CA" w:rsidSect="0062782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2393"/>
        <w:gridCol w:w="2522"/>
        <w:gridCol w:w="1196"/>
        <w:gridCol w:w="1196"/>
        <w:gridCol w:w="1459"/>
        <w:gridCol w:w="1338"/>
        <w:gridCol w:w="1184"/>
      </w:tblGrid>
      <w:tr w:rsidR="004858CA" w:rsidRPr="005251BC" w:rsidTr="002E64E7">
        <w:tc>
          <w:tcPr>
            <w:tcW w:w="1178" w:type="pct"/>
            <w:vMerge w:val="restart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810" w:type="pct"/>
            <w:vMerge w:val="restart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12" w:type="pct"/>
            <w:gridSpan w:val="6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4858CA" w:rsidRPr="005251BC" w:rsidTr="002E64E7">
        <w:tc>
          <w:tcPr>
            <w:tcW w:w="1178" w:type="pct"/>
            <w:vMerge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05" w:type="pct"/>
            <w:shd w:val="clear" w:color="auto" w:fill="auto"/>
          </w:tcPr>
          <w:p w:rsidR="004858CA" w:rsidRPr="006B16F2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2024</w:t>
            </w:r>
          </w:p>
        </w:tc>
        <w:tc>
          <w:tcPr>
            <w:tcW w:w="405" w:type="pct"/>
            <w:shd w:val="clear" w:color="auto" w:fill="auto"/>
          </w:tcPr>
          <w:p w:rsidR="004858CA" w:rsidRPr="006B16F2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2025</w:t>
            </w:r>
          </w:p>
        </w:tc>
        <w:tc>
          <w:tcPr>
            <w:tcW w:w="494" w:type="pct"/>
            <w:shd w:val="clear" w:color="auto" w:fill="auto"/>
          </w:tcPr>
          <w:p w:rsidR="004858CA" w:rsidRPr="006B16F2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2026</w:t>
            </w:r>
          </w:p>
        </w:tc>
        <w:tc>
          <w:tcPr>
            <w:tcW w:w="453" w:type="pct"/>
            <w:shd w:val="clear" w:color="auto" w:fill="auto"/>
          </w:tcPr>
          <w:p w:rsidR="004858CA" w:rsidRPr="006B16F2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2027</w:t>
            </w:r>
          </w:p>
        </w:tc>
        <w:tc>
          <w:tcPr>
            <w:tcW w:w="401" w:type="pct"/>
            <w:shd w:val="clear" w:color="auto" w:fill="auto"/>
          </w:tcPr>
          <w:p w:rsidR="004858CA" w:rsidRPr="006B16F2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2028</w:t>
            </w:r>
          </w:p>
        </w:tc>
      </w:tr>
      <w:tr w:rsidR="004858CA" w:rsidRPr="005251BC" w:rsidTr="002E64E7">
        <w:tc>
          <w:tcPr>
            <w:tcW w:w="1178" w:type="pct"/>
            <w:vMerge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854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58 395,30</w:t>
            </w:r>
          </w:p>
        </w:tc>
        <w:tc>
          <w:tcPr>
            <w:tcW w:w="405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56 551,70</w:t>
            </w:r>
          </w:p>
        </w:tc>
        <w:tc>
          <w:tcPr>
            <w:tcW w:w="405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460,90</w:t>
            </w:r>
          </w:p>
        </w:tc>
        <w:tc>
          <w:tcPr>
            <w:tcW w:w="494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460,90</w:t>
            </w:r>
          </w:p>
        </w:tc>
        <w:tc>
          <w:tcPr>
            <w:tcW w:w="453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460,90</w:t>
            </w:r>
          </w:p>
        </w:tc>
        <w:tc>
          <w:tcPr>
            <w:tcW w:w="401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460,90</w:t>
            </w:r>
          </w:p>
        </w:tc>
      </w:tr>
      <w:tr w:rsidR="004858CA" w:rsidRPr="005251BC" w:rsidTr="002E64E7">
        <w:tc>
          <w:tcPr>
            <w:tcW w:w="1178" w:type="pct"/>
            <w:vMerge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05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05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94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53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01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</w:tr>
      <w:tr w:rsidR="004858CA" w:rsidRPr="005251BC" w:rsidTr="002E64E7">
        <w:tc>
          <w:tcPr>
            <w:tcW w:w="1178" w:type="pct"/>
            <w:vMerge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54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44 872,60</w:t>
            </w:r>
          </w:p>
        </w:tc>
        <w:tc>
          <w:tcPr>
            <w:tcW w:w="405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44 872,60</w:t>
            </w:r>
          </w:p>
        </w:tc>
        <w:tc>
          <w:tcPr>
            <w:tcW w:w="405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94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53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01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</w:tr>
      <w:tr w:rsidR="004858CA" w:rsidRPr="005251BC" w:rsidTr="002E64E7">
        <w:tc>
          <w:tcPr>
            <w:tcW w:w="1178" w:type="pct"/>
            <w:vMerge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4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13 522,70</w:t>
            </w:r>
          </w:p>
        </w:tc>
        <w:tc>
          <w:tcPr>
            <w:tcW w:w="405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11 679,10</w:t>
            </w:r>
          </w:p>
        </w:tc>
        <w:tc>
          <w:tcPr>
            <w:tcW w:w="405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460,90</w:t>
            </w:r>
          </w:p>
        </w:tc>
        <w:tc>
          <w:tcPr>
            <w:tcW w:w="494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460,90</w:t>
            </w:r>
          </w:p>
        </w:tc>
        <w:tc>
          <w:tcPr>
            <w:tcW w:w="453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460,90</w:t>
            </w:r>
          </w:p>
        </w:tc>
        <w:tc>
          <w:tcPr>
            <w:tcW w:w="401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460,90</w:t>
            </w:r>
          </w:p>
        </w:tc>
      </w:tr>
      <w:tr w:rsidR="004858CA" w:rsidRPr="005251BC" w:rsidTr="002E64E7">
        <w:tc>
          <w:tcPr>
            <w:tcW w:w="1178" w:type="pct"/>
            <w:vMerge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854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05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05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94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53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  <w:tc>
          <w:tcPr>
            <w:tcW w:w="401" w:type="pct"/>
            <w:vAlign w:val="center"/>
          </w:tcPr>
          <w:p w:rsidR="004858CA" w:rsidRPr="004D5271" w:rsidRDefault="004858CA" w:rsidP="002E64E7">
            <w:pPr>
              <w:jc w:val="center"/>
              <w:rPr>
                <w:sz w:val="22"/>
                <w:szCs w:val="26"/>
              </w:rPr>
            </w:pPr>
            <w:r w:rsidRPr="004D5271">
              <w:rPr>
                <w:sz w:val="22"/>
                <w:szCs w:val="26"/>
              </w:rPr>
              <w:t>0,00</w:t>
            </w:r>
          </w:p>
        </w:tc>
      </w:tr>
      <w:tr w:rsidR="004858CA" w:rsidRPr="005251BC" w:rsidTr="002E6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Параметры финансового обеспечения портфеля проектов, проекта, направленных в том числе на</w:t>
            </w:r>
            <w:r>
              <w:rPr>
                <w:sz w:val="22"/>
                <w:szCs w:val="22"/>
              </w:rPr>
              <w:t xml:space="preserve"> реализацию в автономном округе</w:t>
            </w:r>
            <w:r w:rsidRPr="005251BC">
              <w:rPr>
                <w:sz w:val="22"/>
                <w:szCs w:val="22"/>
              </w:rPr>
              <w:t xml:space="preserve">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4858CA" w:rsidRPr="005251BC" w:rsidTr="002E6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4858CA" w:rsidRPr="005251BC" w:rsidTr="002E6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</w:tr>
      <w:tr w:rsidR="004858CA" w:rsidRPr="005251BC" w:rsidTr="002E6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</w:tr>
      <w:tr w:rsidR="004858CA" w:rsidRPr="005251BC" w:rsidTr="002E6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</w:tr>
      <w:tr w:rsidR="004858CA" w:rsidRPr="005251BC" w:rsidTr="002E6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</w:tr>
      <w:tr w:rsidR="004858CA" w:rsidRPr="005251BC" w:rsidTr="002E6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4D5271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D5271">
              <w:rPr>
                <w:sz w:val="22"/>
              </w:rPr>
              <w:t>0,0</w:t>
            </w:r>
          </w:p>
        </w:tc>
      </w:tr>
      <w:tr w:rsidR="004858CA" w:rsidRPr="005251BC" w:rsidTr="002E6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Объем налоговых расходов города Когалыма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4858CA" w:rsidRPr="005251BC" w:rsidTr="002E6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4858CA" w:rsidRPr="005251BC" w:rsidTr="002E6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CA" w:rsidRPr="005251BC" w:rsidRDefault="004858CA" w:rsidP="002E6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858CA" w:rsidRPr="00B16729" w:rsidRDefault="004858CA" w:rsidP="004858CA">
      <w:pPr>
        <w:ind w:left="12333"/>
      </w:pPr>
    </w:p>
    <w:p w:rsidR="004858CA" w:rsidRDefault="004858CA" w:rsidP="004858CA">
      <w:pPr>
        <w:ind w:left="12333"/>
      </w:pPr>
    </w:p>
    <w:p w:rsidR="004858CA" w:rsidRDefault="004858CA" w:rsidP="004858CA">
      <w:pPr>
        <w:ind w:left="12333"/>
      </w:pPr>
    </w:p>
    <w:p w:rsidR="004858CA" w:rsidRDefault="004858CA" w:rsidP="004858CA">
      <w:pPr>
        <w:ind w:left="12333"/>
      </w:pPr>
    </w:p>
    <w:p w:rsidR="004858CA" w:rsidRDefault="004858CA" w:rsidP="004858CA">
      <w:pPr>
        <w:ind w:left="12333"/>
      </w:pPr>
    </w:p>
    <w:p w:rsidR="004858CA" w:rsidRDefault="004858CA" w:rsidP="004858CA">
      <w:pPr>
        <w:ind w:left="12333"/>
      </w:pPr>
    </w:p>
    <w:p w:rsidR="004858CA" w:rsidRDefault="004858CA" w:rsidP="004858CA">
      <w:pPr>
        <w:ind w:left="12333"/>
      </w:pPr>
    </w:p>
    <w:p w:rsidR="004858CA" w:rsidRDefault="004858CA" w:rsidP="004858CA">
      <w:pPr>
        <w:ind w:left="12333"/>
      </w:pPr>
    </w:p>
    <w:p w:rsidR="004858CA" w:rsidRDefault="004858CA" w:rsidP="004858CA">
      <w:pPr>
        <w:ind w:left="12333"/>
      </w:pPr>
    </w:p>
    <w:p w:rsidR="004858CA" w:rsidRDefault="004858CA" w:rsidP="004858CA">
      <w:pPr>
        <w:ind w:left="12333"/>
      </w:pPr>
    </w:p>
    <w:p w:rsidR="004858CA" w:rsidRDefault="004858CA" w:rsidP="004858CA">
      <w:pPr>
        <w:ind w:left="12333"/>
      </w:pPr>
    </w:p>
    <w:p w:rsidR="004858CA" w:rsidRDefault="004858CA" w:rsidP="004858CA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Таблица 1</w:t>
      </w:r>
    </w:p>
    <w:p w:rsidR="004858CA" w:rsidRPr="001E0F91" w:rsidRDefault="004858CA" w:rsidP="004858CA">
      <w:pPr>
        <w:shd w:val="clear" w:color="auto" w:fill="FFFFFF"/>
        <w:jc w:val="right"/>
        <w:outlineLvl w:val="2"/>
        <w:rPr>
          <w:rFonts w:eastAsia="Calibri"/>
          <w:sz w:val="14"/>
          <w:szCs w:val="14"/>
        </w:rPr>
      </w:pPr>
    </w:p>
    <w:p w:rsidR="004858CA" w:rsidRDefault="004858CA" w:rsidP="004858CA">
      <w:pPr>
        <w:jc w:val="center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tbl>
      <w:tblPr>
        <w:tblW w:w="160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679"/>
        <w:gridCol w:w="1857"/>
        <w:gridCol w:w="1275"/>
        <w:gridCol w:w="993"/>
        <w:gridCol w:w="27"/>
        <w:gridCol w:w="823"/>
        <w:gridCol w:w="198"/>
        <w:gridCol w:w="653"/>
        <w:gridCol w:w="367"/>
        <w:gridCol w:w="908"/>
        <w:gridCol w:w="113"/>
        <w:gridCol w:w="1021"/>
        <w:gridCol w:w="607"/>
        <w:gridCol w:w="673"/>
      </w:tblGrid>
      <w:tr w:rsidR="004858CA" w:rsidRPr="004D5271" w:rsidTr="002E64E7">
        <w:trPr>
          <w:gridAfter w:val="2"/>
          <w:wAfter w:w="1280" w:type="dxa"/>
          <w:trHeight w:val="5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Номер структурного элемента (основного мероприятия)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Структурный элемент (основное мероприятие) муниципальной программы)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Ответственный исполнитель/соисполнитель, учреждение, организация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Источники финансирования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Финансовые затраты на реализацию (тыс. рублей)</w:t>
            </w:r>
          </w:p>
        </w:tc>
      </w:tr>
      <w:tr w:rsidR="004858CA" w:rsidRPr="004D5271" w:rsidTr="002E64E7">
        <w:trPr>
          <w:gridAfter w:val="2"/>
          <w:wAfter w:w="1280" w:type="dxa"/>
          <w:trHeight w:val="37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в том числе по годам</w:t>
            </w:r>
          </w:p>
        </w:tc>
      </w:tr>
      <w:tr w:rsidR="004858CA" w:rsidRPr="004D5271" w:rsidTr="002E64E7">
        <w:trPr>
          <w:gridAfter w:val="2"/>
          <w:wAfter w:w="1280" w:type="dxa"/>
          <w:trHeight w:val="49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 xml:space="preserve"> 2024 год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 xml:space="preserve"> 2025 год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 xml:space="preserve"> 2026 год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2027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 xml:space="preserve"> 2028 год</w:t>
            </w:r>
          </w:p>
        </w:tc>
      </w:tr>
      <w:tr w:rsidR="004858CA" w:rsidRPr="004D5271" w:rsidTr="002E64E7">
        <w:trPr>
          <w:gridAfter w:val="2"/>
          <w:wAfter w:w="1280" w:type="dxa"/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11</w:t>
            </w:r>
          </w:p>
        </w:tc>
      </w:tr>
      <w:tr w:rsidR="004858CA" w:rsidRPr="004D5271" w:rsidTr="002E64E7">
        <w:trPr>
          <w:gridAfter w:val="2"/>
          <w:wAfter w:w="1280" w:type="dxa"/>
          <w:trHeight w:val="209"/>
        </w:trPr>
        <w:tc>
          <w:tcPr>
            <w:tcW w:w="14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Цель «Обеспечение надежности и качества предоставления жилищно-коммунальных услуг населению города Когалыма»</w:t>
            </w:r>
          </w:p>
        </w:tc>
      </w:tr>
      <w:tr w:rsidR="004858CA" w:rsidRPr="004D5271" w:rsidTr="002E64E7">
        <w:trPr>
          <w:gridAfter w:val="2"/>
          <w:wAfter w:w="1280" w:type="dxa"/>
          <w:trHeight w:val="255"/>
        </w:trPr>
        <w:tc>
          <w:tcPr>
            <w:tcW w:w="14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Задача №1 «Проведение капитального ремонта многоквартирных домов»</w:t>
            </w:r>
          </w:p>
        </w:tc>
      </w:tr>
      <w:tr w:rsidR="004858CA" w:rsidRPr="004D5271" w:rsidTr="002E64E7">
        <w:trPr>
          <w:gridAfter w:val="2"/>
          <w:wAfter w:w="1280" w:type="dxa"/>
          <w:trHeight w:val="273"/>
        </w:trPr>
        <w:tc>
          <w:tcPr>
            <w:tcW w:w="14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Подпрограмма 1 «Содействие проведению капитального ремонта многоквартирных домов»</w:t>
            </w:r>
          </w:p>
        </w:tc>
      </w:tr>
      <w:tr w:rsidR="004858CA" w:rsidRPr="004D5271" w:rsidTr="002E64E7">
        <w:trPr>
          <w:gridAfter w:val="2"/>
          <w:wAfter w:w="1280" w:type="dxa"/>
          <w:trHeight w:val="40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 xml:space="preserve">Обеспечение мероприятий по проведению капитального ремонта многоквартирных домов </w:t>
            </w:r>
            <w:r w:rsidRPr="004D5271">
              <w:br/>
              <w:t>(3)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МКУ «УКС и ЖКК г.Когалыма»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2 304,50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46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75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0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2 304,50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55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4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1.1.1.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 xml:space="preserve">Предоставление субсидии на оказание дополнительной помощи при возникновении неотложной необходимости в проведении </w:t>
            </w:r>
            <w:r w:rsidRPr="004D5271">
              <w:lastRenderedPageBreak/>
              <w:t xml:space="preserve">капитального ремонта общего имущества в многоквартирном доме 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lastRenderedPageBreak/>
              <w:t>МКУ «УКС и ЖКК г.Когалыма»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2 304,50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54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6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75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2 304,50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50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53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Итого по подпрограмме 1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2 304,50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419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653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48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2 304,50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570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09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Процессная часть по подпрограмме 1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2 304,50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557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6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59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2 304,50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539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19"/>
        </w:trPr>
        <w:tc>
          <w:tcPr>
            <w:tcW w:w="14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Задача №2 «Привлечение долгосрочных частных инвестиций»</w:t>
            </w:r>
          </w:p>
        </w:tc>
      </w:tr>
      <w:tr w:rsidR="004858CA" w:rsidRPr="004D5271" w:rsidTr="002E64E7">
        <w:trPr>
          <w:gridAfter w:val="2"/>
          <w:wAfter w:w="1280" w:type="dxa"/>
          <w:trHeight w:val="553"/>
        </w:trPr>
        <w:tc>
          <w:tcPr>
            <w:tcW w:w="14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Подпрограмма 2.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теплоснабжение, водоснабжения, водоотведения»</w:t>
            </w:r>
          </w:p>
        </w:tc>
      </w:tr>
      <w:tr w:rsidR="004858CA" w:rsidRPr="004D5271" w:rsidTr="002E64E7">
        <w:trPr>
          <w:gridAfter w:val="2"/>
          <w:wAfter w:w="1280" w:type="dxa"/>
          <w:trHeight w:val="5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 xml:space="preserve">Предоставление субсидий на реализацию </w:t>
            </w:r>
            <w:r w:rsidRPr="004D5271">
              <w:lastRenderedPageBreak/>
              <w:t>полномочий в сфере жилищно-коммунального</w:t>
            </w:r>
          </w:p>
          <w:p w:rsidR="004858CA" w:rsidRPr="004D5271" w:rsidRDefault="004858CA" w:rsidP="002E64E7">
            <w:r w:rsidRPr="004D5271">
              <w:t xml:space="preserve">комплекса </w:t>
            </w:r>
            <w:r w:rsidRPr="00BC1423">
              <w:rPr>
                <w:color w:val="FF0000"/>
              </w:rPr>
              <w:t>(I, 1, 4)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lastRenderedPageBreak/>
              <w:t xml:space="preserve">МКУ «УКС и ЖКК </w:t>
            </w:r>
            <w:r w:rsidRPr="004D5271">
              <w:br/>
              <w:t>г. Когалыма» / КУМИ</w:t>
            </w:r>
            <w:r>
              <w:t xml:space="preserve"> </w:t>
            </w:r>
            <w:r w:rsidRPr="004D5271">
              <w:t>***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56 090,80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56 090,80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8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7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44 872,60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44 872,60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11 218,20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11 218,20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9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3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2.1.1.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858CA" w:rsidRPr="004D5271" w:rsidRDefault="004858CA" w:rsidP="002E64E7">
            <w:r w:rsidRPr="004D5271">
              <w:t xml:space="preserve"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 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МКУ «УКС и ЖКК г.Когалыма»/ КУМИ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56 090,80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56 090,80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6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44 872,60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44 872,60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65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11 218,20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11 218,20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70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183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Итого по подпрограмме 2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56 090,80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56 090,80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70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77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>
            <w:pPr>
              <w:jc w:val="center"/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44 872,60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/>
              <w:jc w:val="center"/>
            </w:pPr>
            <w:r w:rsidRPr="004D5271">
              <w:t>44 872,60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74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11 218,20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/>
              <w:jc w:val="center"/>
            </w:pPr>
            <w:r w:rsidRPr="004D5271">
              <w:t>11 218,20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63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/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232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Процессная часть по подпрограмме 2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56 090,80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/>
              <w:jc w:val="center"/>
            </w:pPr>
            <w:r w:rsidRPr="004D5271">
              <w:t>56 090,80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29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2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44 872,60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/>
              <w:jc w:val="center"/>
            </w:pPr>
            <w:r w:rsidRPr="004D5271">
              <w:t>44 872,60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49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11 218,20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/>
              <w:jc w:val="center"/>
            </w:pPr>
            <w:r w:rsidRPr="004D5271">
              <w:t>11 218,20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57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01"/>
        </w:trPr>
        <w:tc>
          <w:tcPr>
            <w:tcW w:w="14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Задача №3 «Повышение эффективности управления и содержания общего имущества многоквартирных домов»</w:t>
            </w:r>
          </w:p>
        </w:tc>
      </w:tr>
      <w:tr w:rsidR="004858CA" w:rsidRPr="004D5271" w:rsidTr="002E64E7">
        <w:trPr>
          <w:gridAfter w:val="2"/>
          <w:wAfter w:w="1280" w:type="dxa"/>
          <w:trHeight w:val="277"/>
        </w:trPr>
        <w:tc>
          <w:tcPr>
            <w:tcW w:w="14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Подпрограмма 3 «Создание условий для обеспечения качественными коммунальными услугами»</w:t>
            </w:r>
          </w:p>
        </w:tc>
      </w:tr>
      <w:tr w:rsidR="004858CA" w:rsidRPr="004D5271" w:rsidTr="002E64E7">
        <w:trPr>
          <w:gridAfter w:val="2"/>
          <w:wAfter w:w="1280" w:type="dxa"/>
          <w:trHeight w:val="267"/>
        </w:trPr>
        <w:tc>
          <w:tcPr>
            <w:tcW w:w="14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Процессная часть</w:t>
            </w:r>
          </w:p>
        </w:tc>
      </w:tr>
      <w:tr w:rsidR="004858CA" w:rsidRPr="004D5271" w:rsidTr="002E64E7">
        <w:trPr>
          <w:gridAfter w:val="2"/>
          <w:wAfter w:w="1280" w:type="dxa"/>
          <w:trHeight w:val="167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3.1.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Строительство, реконструкция и капитальный ремонт объектов коммунального комплекса (I, 2,5)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МКУ «УКС и ЖКК г.Когалыма»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6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5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3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3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11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Итого по подпрограмме 3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31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59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09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6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276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Процессная часть по подпрограмме 3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57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40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08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58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22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r w:rsidRPr="004D5271">
              <w:t>Процессная часть в целом по муниципальной программе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58 395,30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right="-114"/>
              <w:jc w:val="center"/>
            </w:pPr>
            <w:r w:rsidRPr="004D5271">
              <w:t>56 551,70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411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ind w:right="-114"/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18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44 872,60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ind w:right="-114"/>
              <w:jc w:val="center"/>
            </w:pPr>
            <w:r w:rsidRPr="004D5271">
              <w:t>44 872,60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12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13 522,70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ind w:right="-114"/>
              <w:jc w:val="center"/>
            </w:pPr>
            <w:r w:rsidRPr="004D5271">
              <w:t>11 679,10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503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269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Всего по муниципальной программе: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58 395,30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56 551,70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287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79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44 872,60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44 872,60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43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13 522,70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11 679,10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279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244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Инвестиции в объекты муниципальной собственности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56 090,80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56 090,80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17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67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44 872,60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44 872,60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17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11 218,20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11 218,20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44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274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Прочие расходы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2 304,50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408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500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36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2 304,50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656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2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В том числе: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</w:tr>
      <w:tr w:rsidR="004858CA" w:rsidRPr="004D5271" w:rsidTr="002E64E7">
        <w:trPr>
          <w:gridAfter w:val="2"/>
          <w:wAfter w:w="1280" w:type="dxa"/>
          <w:trHeight w:val="414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 xml:space="preserve">Ответственный исполнитель </w:t>
            </w:r>
            <w:r w:rsidRPr="004D5271">
              <w:br/>
              <w:t>(МКУ «УКС и ЖКК г.Когалыма»)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2 304,50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419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83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33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2 304,50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460,90</w:t>
            </w:r>
          </w:p>
        </w:tc>
      </w:tr>
      <w:tr w:rsidR="004858CA" w:rsidRPr="004D5271" w:rsidTr="002E64E7">
        <w:trPr>
          <w:gridAfter w:val="2"/>
          <w:wAfter w:w="1280" w:type="dxa"/>
          <w:trHeight w:val="580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293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Соисполнитель 1</w:t>
            </w:r>
            <w:r w:rsidRPr="004D5271">
              <w:br/>
              <w:t>(Комитет по управлению муниципальным имуществом Администрации города Когалыма)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56 090,80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56 090,80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2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37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ХМАО – Югры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44 872,60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44 872,60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81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бюджет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11 218,20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ind w:left="-102" w:right="-114"/>
              <w:jc w:val="center"/>
            </w:pPr>
            <w:r w:rsidRPr="004D5271">
              <w:t>11 218,20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gridAfter w:val="2"/>
          <w:wAfter w:w="1280" w:type="dxa"/>
          <w:trHeight w:val="417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4D5271" w:rsidRDefault="004858CA" w:rsidP="002E64E7"/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r w:rsidRPr="004D5271">
              <w:t>иные 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0,00</w:t>
            </w:r>
          </w:p>
        </w:tc>
      </w:tr>
      <w:tr w:rsidR="004858CA" w:rsidRPr="004D5271" w:rsidTr="002E64E7">
        <w:trPr>
          <w:trHeight w:val="435"/>
        </w:trPr>
        <w:tc>
          <w:tcPr>
            <w:tcW w:w="147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r w:rsidRPr="004D5271">
              <w:t>* Муниципальное казенное учреждение «Управление капитального строительства и жилищно-коммунального комплекса города Когалыма»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</w:tr>
      <w:tr w:rsidR="004858CA" w:rsidRPr="004D5271" w:rsidTr="002E64E7">
        <w:trPr>
          <w:trHeight w:val="420"/>
        </w:trPr>
        <w:tc>
          <w:tcPr>
            <w:tcW w:w="8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8CA" w:rsidRPr="004D5271" w:rsidRDefault="004858CA" w:rsidP="002E64E7">
            <w:r w:rsidRPr="004D5271">
              <w:t>** Комитет по управлению муниципальным имуществом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58CA" w:rsidRPr="004D5271" w:rsidRDefault="004858CA" w:rsidP="002E64E7">
            <w:pPr>
              <w:jc w:val="center"/>
            </w:pPr>
            <w:r w:rsidRPr="004D5271">
              <w:t> </w:t>
            </w:r>
          </w:p>
        </w:tc>
        <w:tc>
          <w:tcPr>
            <w:tcW w:w="607" w:type="dxa"/>
            <w:vAlign w:val="center"/>
            <w:hideMark/>
          </w:tcPr>
          <w:p w:rsidR="004858CA" w:rsidRPr="004D5271" w:rsidRDefault="004858CA" w:rsidP="002E64E7"/>
        </w:tc>
        <w:tc>
          <w:tcPr>
            <w:tcW w:w="673" w:type="dxa"/>
            <w:vAlign w:val="center"/>
            <w:hideMark/>
          </w:tcPr>
          <w:p w:rsidR="004858CA" w:rsidRPr="004D5271" w:rsidRDefault="004858CA" w:rsidP="002E64E7"/>
        </w:tc>
      </w:tr>
    </w:tbl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Таблица </w:t>
      </w:r>
      <w:r w:rsidRPr="005E03F3">
        <w:rPr>
          <w:rFonts w:eastAsia="Calibri"/>
          <w:sz w:val="26"/>
          <w:szCs w:val="26"/>
        </w:rPr>
        <w:t>2</w:t>
      </w:r>
    </w:p>
    <w:p w:rsidR="004858CA" w:rsidRPr="00EB6EFC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14"/>
          <w:szCs w:val="14"/>
        </w:rPr>
      </w:pPr>
    </w:p>
    <w:p w:rsidR="004858CA" w:rsidRDefault="004858CA" w:rsidP="004858CA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5E03F3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9"/>
        <w:gridCol w:w="3851"/>
        <w:gridCol w:w="4117"/>
        <w:gridCol w:w="5311"/>
      </w:tblGrid>
      <w:tr w:rsidR="004858CA" w:rsidRPr="00203030" w:rsidTr="002E64E7">
        <w:trPr>
          <w:jc w:val="center"/>
        </w:trPr>
        <w:tc>
          <w:tcPr>
            <w:tcW w:w="504" w:type="pct"/>
            <w:vAlign w:val="center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 xml:space="preserve">№ </w:t>
            </w:r>
            <w:r w:rsidRPr="00203030">
              <w:rPr>
                <w:rFonts w:eastAsia="Calibri"/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1304" w:type="pct"/>
            <w:vAlign w:val="center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03030">
              <w:rPr>
                <w:rFonts w:eastAsia="Calibri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1394" w:type="pct"/>
            <w:vAlign w:val="center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203030">
              <w:rPr>
                <w:rFonts w:eastAsia="Calibri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798" w:type="pct"/>
            <w:vAlign w:val="center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4858CA" w:rsidRPr="00203030" w:rsidTr="002E64E7">
        <w:trPr>
          <w:jc w:val="center"/>
        </w:trPr>
        <w:tc>
          <w:tcPr>
            <w:tcW w:w="504" w:type="pct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1</w:t>
            </w:r>
          </w:p>
        </w:tc>
        <w:tc>
          <w:tcPr>
            <w:tcW w:w="1304" w:type="pct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2</w:t>
            </w:r>
          </w:p>
        </w:tc>
        <w:tc>
          <w:tcPr>
            <w:tcW w:w="1394" w:type="pct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3</w:t>
            </w:r>
          </w:p>
        </w:tc>
        <w:tc>
          <w:tcPr>
            <w:tcW w:w="1798" w:type="pct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4</w:t>
            </w:r>
          </w:p>
        </w:tc>
      </w:tr>
      <w:tr w:rsidR="004858CA" w:rsidRPr="00203030" w:rsidTr="002E64E7">
        <w:trPr>
          <w:jc w:val="center"/>
        </w:trPr>
        <w:tc>
          <w:tcPr>
            <w:tcW w:w="5000" w:type="pct"/>
            <w:gridSpan w:val="4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Цель «Обеспечение надежности и качества предоставления жилищно-коммунальных услуг населению города Когалыма»</w:t>
            </w:r>
          </w:p>
        </w:tc>
      </w:tr>
      <w:tr w:rsidR="004858CA" w:rsidRPr="00203030" w:rsidTr="002E64E7">
        <w:trPr>
          <w:jc w:val="center"/>
        </w:trPr>
        <w:tc>
          <w:tcPr>
            <w:tcW w:w="5000" w:type="pct"/>
            <w:gridSpan w:val="4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Задача №1 «Проведение капитального ремонта многоквартирных домов»</w:t>
            </w:r>
          </w:p>
        </w:tc>
      </w:tr>
      <w:tr w:rsidR="004858CA" w:rsidRPr="00203030" w:rsidTr="002E64E7">
        <w:trPr>
          <w:jc w:val="center"/>
        </w:trPr>
        <w:tc>
          <w:tcPr>
            <w:tcW w:w="5000" w:type="pct"/>
            <w:gridSpan w:val="4"/>
          </w:tcPr>
          <w:p w:rsidR="004858CA" w:rsidRPr="00203030" w:rsidRDefault="004858CA" w:rsidP="002E64E7">
            <w:pPr>
              <w:widowControl w:val="0"/>
              <w:tabs>
                <w:tab w:val="center" w:pos="7285"/>
                <w:tab w:val="left" w:pos="12000"/>
              </w:tabs>
              <w:autoSpaceDE w:val="0"/>
              <w:autoSpaceDN w:val="0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ab/>
              <w:t>Подпрограмма 1 «Содействие проведению капитального ремонта многоквартирных домов»</w:t>
            </w:r>
          </w:p>
        </w:tc>
      </w:tr>
      <w:tr w:rsidR="004858CA" w:rsidRPr="00203030" w:rsidTr="002E64E7">
        <w:trPr>
          <w:jc w:val="center"/>
        </w:trPr>
        <w:tc>
          <w:tcPr>
            <w:tcW w:w="504" w:type="pct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1.1.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203030" w:rsidRDefault="004858CA" w:rsidP="002E64E7">
            <w:pPr>
              <w:pStyle w:val="a6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203030" w:rsidRDefault="004858CA" w:rsidP="002E64E7">
            <w:pPr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1. 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доме.</w:t>
            </w:r>
          </w:p>
        </w:tc>
        <w:tc>
          <w:tcPr>
            <w:tcW w:w="1798" w:type="pct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</w:tr>
      <w:tr w:rsidR="004858CA" w:rsidRPr="00203030" w:rsidTr="002E64E7">
        <w:trPr>
          <w:jc w:val="center"/>
        </w:trPr>
        <w:tc>
          <w:tcPr>
            <w:tcW w:w="5000" w:type="pct"/>
            <w:gridSpan w:val="4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Задача №2 «Привлечение долгосрочных частных инвестиций»</w:t>
            </w:r>
          </w:p>
        </w:tc>
      </w:tr>
      <w:tr w:rsidR="004858CA" w:rsidRPr="00203030" w:rsidTr="002E64E7">
        <w:trPr>
          <w:jc w:val="center"/>
        </w:trPr>
        <w:tc>
          <w:tcPr>
            <w:tcW w:w="5000" w:type="pct"/>
            <w:gridSpan w:val="4"/>
          </w:tcPr>
          <w:p w:rsidR="004858CA" w:rsidRPr="00203030" w:rsidRDefault="004858CA" w:rsidP="002E64E7">
            <w:pPr>
              <w:widowControl w:val="0"/>
              <w:tabs>
                <w:tab w:val="left" w:pos="6210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Подпрограмма 2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теплоснабжение, водоснабжения, водоотведения»</w:t>
            </w:r>
          </w:p>
        </w:tc>
      </w:tr>
      <w:tr w:rsidR="004858CA" w:rsidRPr="00203030" w:rsidTr="002E64E7">
        <w:trPr>
          <w:jc w:val="center"/>
        </w:trPr>
        <w:tc>
          <w:tcPr>
            <w:tcW w:w="504" w:type="pct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2.1.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203030" w:rsidRDefault="004858CA" w:rsidP="002E64E7">
            <w:pPr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 xml:space="preserve">Предоставление субсидий на реализацию полномочий в сфере жилищно-коммунального комплекса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203030" w:rsidRDefault="004858CA" w:rsidP="002E64E7">
            <w:pPr>
              <w:rPr>
                <w:spacing w:val="-6"/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Субсидия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      </w:r>
          </w:p>
        </w:tc>
        <w:tc>
          <w:tcPr>
            <w:tcW w:w="1798" w:type="pct"/>
          </w:tcPr>
          <w:p w:rsidR="004858CA" w:rsidRDefault="004858CA" w:rsidP="002E64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 xml:space="preserve">Постановление Правительства Ханты-Мансийского автономного округа - Югры от 31.10.2021 №477-п «О </w:t>
            </w:r>
            <w:r w:rsidRPr="0065169F">
              <w:rPr>
                <w:sz w:val="22"/>
                <w:szCs w:val="22"/>
              </w:rPr>
              <w:t>государственной программе Ханты-Мансийского автономного округа - Югры «Жилищно-коммунальный комплекс и городская среда».</w:t>
            </w:r>
          </w:p>
          <w:p w:rsidR="004858CA" w:rsidRPr="00203030" w:rsidRDefault="004858CA" w:rsidP="002E64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5169F">
              <w:rPr>
                <w:sz w:val="22"/>
                <w:szCs w:val="22"/>
              </w:rPr>
              <w:t xml:space="preserve">Постановление Администрации города Когалыма от15.05.2017 №1002 «Об утверждении Порядка предоставления субсидии концессионеру на создание, реконструкцию, модернизацию объектов </w:t>
            </w:r>
          </w:p>
        </w:tc>
      </w:tr>
    </w:tbl>
    <w:p w:rsidR="004858CA" w:rsidRDefault="004858CA" w:rsidP="004858CA">
      <w:pPr>
        <w:jc w:val="center"/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9"/>
        <w:gridCol w:w="3851"/>
        <w:gridCol w:w="4117"/>
        <w:gridCol w:w="5311"/>
      </w:tblGrid>
      <w:tr w:rsidR="004858CA" w:rsidRPr="00203030" w:rsidTr="002E64E7">
        <w:trPr>
          <w:jc w:val="center"/>
        </w:trPr>
        <w:tc>
          <w:tcPr>
            <w:tcW w:w="504" w:type="pct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203030" w:rsidRDefault="004858CA" w:rsidP="002E64E7">
            <w:pPr>
              <w:rPr>
                <w:sz w:val="22"/>
                <w:szCs w:val="22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203030" w:rsidRDefault="004858CA" w:rsidP="002E64E7">
            <w:pPr>
              <w:rPr>
                <w:sz w:val="22"/>
                <w:szCs w:val="22"/>
              </w:rPr>
            </w:pPr>
          </w:p>
        </w:tc>
        <w:tc>
          <w:tcPr>
            <w:tcW w:w="1798" w:type="pct"/>
          </w:tcPr>
          <w:p w:rsidR="004858CA" w:rsidRDefault="004858CA" w:rsidP="002E64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5169F">
              <w:rPr>
                <w:sz w:val="22"/>
                <w:szCs w:val="22"/>
              </w:rPr>
              <w:t>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  <w:p w:rsidR="004858CA" w:rsidRPr="00203030" w:rsidRDefault="004858CA" w:rsidP="002E64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Постановление Администрации города Когалыма от 02.07.2018 №1482 «Об утверждении Порядка предоставления субсидии концессионерам в части финансового обеспечения расходов на выполнение мероприятий, предусмотренных концессионным соглашением».</w:t>
            </w:r>
          </w:p>
        </w:tc>
      </w:tr>
      <w:tr w:rsidR="004858CA" w:rsidRPr="00203030" w:rsidTr="002E64E7">
        <w:trPr>
          <w:jc w:val="center"/>
        </w:trPr>
        <w:tc>
          <w:tcPr>
            <w:tcW w:w="5000" w:type="pct"/>
            <w:gridSpan w:val="4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Задача №3 «Повышение эффективности управления и содержания общего имущества многоквартирных домов»</w:t>
            </w:r>
          </w:p>
        </w:tc>
      </w:tr>
      <w:tr w:rsidR="004858CA" w:rsidRPr="00203030" w:rsidTr="002E64E7">
        <w:trPr>
          <w:jc w:val="center"/>
        </w:trPr>
        <w:tc>
          <w:tcPr>
            <w:tcW w:w="5000" w:type="pct"/>
            <w:gridSpan w:val="4"/>
          </w:tcPr>
          <w:p w:rsidR="004858CA" w:rsidRPr="00203030" w:rsidRDefault="004858CA" w:rsidP="002E64E7">
            <w:pPr>
              <w:tabs>
                <w:tab w:val="left" w:pos="323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203030">
              <w:rPr>
                <w:rFonts w:eastAsia="Calibri"/>
                <w:sz w:val="22"/>
                <w:szCs w:val="22"/>
              </w:rPr>
              <w:t>Подпрограмма 3 «Создание условий для обеспечения качественными коммунальными услугами»</w:t>
            </w:r>
          </w:p>
        </w:tc>
      </w:tr>
      <w:tr w:rsidR="004858CA" w:rsidRPr="00203030" w:rsidTr="002E64E7">
        <w:trPr>
          <w:jc w:val="center"/>
        </w:trPr>
        <w:tc>
          <w:tcPr>
            <w:tcW w:w="504" w:type="pct"/>
          </w:tcPr>
          <w:p w:rsidR="004858CA" w:rsidRPr="00203030" w:rsidRDefault="004858CA" w:rsidP="002E64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3.1.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203030" w:rsidRDefault="004858CA" w:rsidP="002E64E7">
            <w:pPr>
              <w:rPr>
                <w:rFonts w:eastAsia="Calibri"/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Строительство, реконструкция и капитальный ремонт объектов коммунального комплекса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A" w:rsidRPr="00203030" w:rsidRDefault="004858CA" w:rsidP="002E64E7">
            <w:pPr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1. Выполнение работ по созданию, реконструкции, модернизации объектов коммунальной инфраструктуры, в том числе при выполнении мероприятий, предусмотренных концессионным соглашением.</w:t>
            </w:r>
          </w:p>
        </w:tc>
        <w:tc>
          <w:tcPr>
            <w:tcW w:w="1798" w:type="pct"/>
          </w:tcPr>
          <w:p w:rsidR="004858CA" w:rsidRDefault="004858CA" w:rsidP="002E64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03030">
              <w:rPr>
                <w:sz w:val="22"/>
                <w:szCs w:val="22"/>
              </w:rPr>
              <w:t>Постановление Правительства Ханты-Мансийского автономного округа - Югры от 31.10.2021 №477-п «О государственной программе Ханты-Мансийского автономного округа - Югры «Жилищно-коммунальный</w:t>
            </w:r>
            <w:r>
              <w:t xml:space="preserve"> </w:t>
            </w:r>
            <w:r w:rsidRPr="00203030">
              <w:rPr>
                <w:sz w:val="22"/>
                <w:szCs w:val="22"/>
              </w:rPr>
              <w:t xml:space="preserve">комплекс и городская среда». </w:t>
            </w:r>
          </w:p>
          <w:p w:rsidR="004858CA" w:rsidRPr="0065169F" w:rsidRDefault="004858CA" w:rsidP="002E64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5169F">
              <w:rPr>
                <w:sz w:val="22"/>
                <w:szCs w:val="22"/>
              </w:rPr>
              <w:t>Постановление Администрации города Когалыма от 24.10.2023 №2089 «Об утверждении актуализированной схемы теплоснабжения города Когалыма».</w:t>
            </w:r>
          </w:p>
          <w:p w:rsidR="004858CA" w:rsidRPr="00203030" w:rsidRDefault="004858CA" w:rsidP="002E64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5169F">
              <w:rPr>
                <w:sz w:val="22"/>
                <w:szCs w:val="22"/>
              </w:rPr>
              <w:t xml:space="preserve">Постановление Администрации города Когалыма от 11.10.2023 №2010 «Об утверждении актуализированной схемы водоснабжения и водоотведения города Когалыма».          </w:t>
            </w:r>
          </w:p>
        </w:tc>
      </w:tr>
    </w:tbl>
    <w:p w:rsidR="004858CA" w:rsidRDefault="004858CA" w:rsidP="004858CA">
      <w:pPr>
        <w:jc w:val="center"/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</w:t>
      </w:r>
      <w:r w:rsidRPr="00205227">
        <w:rPr>
          <w:rFonts w:eastAsia="Calibri"/>
          <w:sz w:val="26"/>
          <w:szCs w:val="26"/>
        </w:rPr>
        <w:t xml:space="preserve">аблица </w:t>
      </w:r>
      <w:r>
        <w:rPr>
          <w:rFonts w:eastAsia="Calibri"/>
          <w:sz w:val="26"/>
          <w:szCs w:val="26"/>
        </w:rPr>
        <w:t>3</w:t>
      </w:r>
    </w:p>
    <w:p w:rsidR="004858CA" w:rsidRPr="00205227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 xml:space="preserve">Перечень </w:t>
      </w:r>
      <w:r>
        <w:rPr>
          <w:rFonts w:eastAsia="Calibri"/>
          <w:sz w:val="26"/>
          <w:szCs w:val="26"/>
        </w:rPr>
        <w:t>создаваемых</w:t>
      </w:r>
      <w:r w:rsidRPr="00205227">
        <w:rPr>
          <w:rFonts w:eastAsia="Calibri"/>
          <w:sz w:val="26"/>
          <w:szCs w:val="26"/>
        </w:rPr>
        <w:t xml:space="preserve"> о</w:t>
      </w:r>
      <w:r>
        <w:rPr>
          <w:rFonts w:eastAsia="Calibri"/>
          <w:sz w:val="26"/>
          <w:szCs w:val="26"/>
        </w:rPr>
        <w:t>бъектов на 2024 год и на плановый период 2025 и 2026</w:t>
      </w:r>
      <w:r w:rsidRPr="00205227">
        <w:rPr>
          <w:rFonts w:eastAsia="Calibri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</w:t>
      </w:r>
      <w:r>
        <w:rPr>
          <w:rFonts w:eastAsia="Calibri"/>
          <w:sz w:val="26"/>
          <w:szCs w:val="26"/>
        </w:rPr>
        <w:t xml:space="preserve"> (государственно-частном партнерстве)</w:t>
      </w:r>
      <w:r w:rsidRPr="00205227">
        <w:rPr>
          <w:rFonts w:eastAsia="Calibri"/>
          <w:sz w:val="26"/>
          <w:szCs w:val="26"/>
        </w:rPr>
        <w:t xml:space="preserve"> и концессионными соглашениями</w:t>
      </w:r>
      <w:r>
        <w:rPr>
          <w:rFonts w:eastAsia="Calibri"/>
          <w:sz w:val="26"/>
          <w:szCs w:val="26"/>
        </w:rPr>
        <w:t xml:space="preserve"> (заполняется в случае наличия объектов)</w:t>
      </w:r>
    </w:p>
    <w:p w:rsidR="004858CA" w:rsidRPr="00205227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тыс. рублей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1322"/>
        <w:gridCol w:w="1053"/>
        <w:gridCol w:w="1571"/>
        <w:gridCol w:w="1737"/>
        <w:gridCol w:w="1046"/>
        <w:gridCol w:w="448"/>
        <w:gridCol w:w="357"/>
        <w:gridCol w:w="342"/>
        <w:gridCol w:w="378"/>
        <w:gridCol w:w="869"/>
        <w:gridCol w:w="556"/>
        <w:gridCol w:w="357"/>
        <w:gridCol w:w="360"/>
        <w:gridCol w:w="623"/>
        <w:gridCol w:w="869"/>
        <w:gridCol w:w="1127"/>
        <w:gridCol w:w="1400"/>
      </w:tblGrid>
      <w:tr w:rsidR="004858CA" w:rsidRPr="00DE43C8" w:rsidTr="002E64E7">
        <w:trPr>
          <w:trHeight w:val="296"/>
        </w:trPr>
        <w:tc>
          <w:tcPr>
            <w:tcW w:w="133" w:type="pct"/>
            <w:vMerge w:val="restar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483" w:type="pct"/>
            <w:vMerge w:val="restar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358" w:type="pct"/>
            <w:vMerge w:val="restar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Мощность</w:t>
            </w:r>
          </w:p>
        </w:tc>
        <w:tc>
          <w:tcPr>
            <w:tcW w:w="492" w:type="pct"/>
            <w:vMerge w:val="restar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447" w:type="pct"/>
            <w:vMerge w:val="restar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68" w:type="pct"/>
            <w:vMerge w:val="restar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1029" w:type="pct"/>
            <w:gridSpan w:val="5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1253" w:type="pct"/>
            <w:gridSpan w:val="5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269" w:type="pct"/>
            <w:vMerge w:val="restar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Механизм реализации</w:t>
            </w:r>
          </w:p>
        </w:tc>
        <w:tc>
          <w:tcPr>
            <w:tcW w:w="269" w:type="pct"/>
            <w:vMerge w:val="restar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Заказчик по строительству</w:t>
            </w:r>
          </w:p>
        </w:tc>
      </w:tr>
      <w:tr w:rsidR="004858CA" w:rsidRPr="00DE43C8" w:rsidTr="002E64E7">
        <w:tc>
          <w:tcPr>
            <w:tcW w:w="133" w:type="pct"/>
            <w:vMerge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3" w:type="pct"/>
            <w:vMerge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8" w:type="pct"/>
            <w:vMerge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Merge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Merge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7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17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17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24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224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22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26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69" w:type="pct"/>
            <w:vMerge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Merge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858CA" w:rsidRPr="00DE43C8" w:rsidTr="002E64E7">
        <w:tc>
          <w:tcPr>
            <w:tcW w:w="13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8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58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92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7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8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1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24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24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22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6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1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6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26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4858CA" w:rsidRPr="00DE43C8" w:rsidTr="002E64E7">
        <w:tc>
          <w:tcPr>
            <w:tcW w:w="13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8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7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4858CA" w:rsidRPr="00DE43C8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 xml:space="preserve">Таблица </w:t>
      </w:r>
      <w:r>
        <w:rPr>
          <w:rFonts w:eastAsia="Calibri"/>
          <w:sz w:val="26"/>
          <w:szCs w:val="26"/>
        </w:rPr>
        <w:t>4</w:t>
      </w:r>
    </w:p>
    <w:p w:rsidR="004858CA" w:rsidRPr="00205227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798"/>
        <w:gridCol w:w="7925"/>
        <w:gridCol w:w="1596"/>
        <w:gridCol w:w="1731"/>
        <w:gridCol w:w="2971"/>
      </w:tblGrid>
      <w:tr w:rsidR="004858CA" w:rsidRPr="00DE43C8" w:rsidTr="002E64E7">
        <w:trPr>
          <w:trHeight w:val="106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Наименование объекта (инвестиционного проекта)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Мощность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Срок строительства, проектирования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4858CA" w:rsidRPr="00DE43C8" w:rsidTr="002E64E7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5</w:t>
            </w:r>
          </w:p>
        </w:tc>
      </w:tr>
      <w:tr w:rsidR="004858CA" w:rsidRPr="00DE43C8" w:rsidTr="002E64E7">
        <w:trPr>
          <w:trHeight w:val="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8CA" w:rsidRPr="00DE43C8" w:rsidRDefault="004858CA" w:rsidP="002E64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58CA" w:rsidRPr="00DE43C8" w:rsidRDefault="004858CA" w:rsidP="002E64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858CA" w:rsidRPr="003669AB" w:rsidRDefault="004858CA" w:rsidP="004858CA">
      <w:pPr>
        <w:shd w:val="clear" w:color="auto" w:fill="FFFFFF"/>
        <w:outlineLvl w:val="2"/>
        <w:rPr>
          <w:sz w:val="26"/>
          <w:szCs w:val="26"/>
        </w:rPr>
      </w:pPr>
      <w:r w:rsidRPr="003669AB">
        <w:rPr>
          <w:sz w:val="26"/>
          <w:szCs w:val="26"/>
        </w:rPr>
        <w:t>* срок стр</w:t>
      </w:r>
      <w:r>
        <w:rPr>
          <w:sz w:val="26"/>
          <w:szCs w:val="26"/>
        </w:rPr>
        <w:t>оительства или реконструкции</w:t>
      </w: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4858CA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>Таблица</w:t>
      </w:r>
      <w:r>
        <w:rPr>
          <w:rFonts w:eastAsia="Calibri"/>
          <w:sz w:val="26"/>
          <w:szCs w:val="26"/>
        </w:rPr>
        <w:t xml:space="preserve"> 5</w:t>
      </w:r>
    </w:p>
    <w:p w:rsidR="004858CA" w:rsidRPr="00205227" w:rsidRDefault="004858CA" w:rsidP="004858CA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 xml:space="preserve"> </w:t>
      </w:r>
    </w:p>
    <w:p w:rsidR="004858CA" w:rsidRPr="00205227" w:rsidRDefault="004858CA" w:rsidP="004858CA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социально-культурного и коммунально</w:t>
      </w:r>
      <w:r>
        <w:rPr>
          <w:rFonts w:eastAsia="Calibri"/>
          <w:sz w:val="26"/>
          <w:szCs w:val="26"/>
        </w:rPr>
        <w:t>-бытового назначения, масштабных инвестиционных проектов</w:t>
      </w:r>
      <w:r w:rsidRPr="00205227">
        <w:rPr>
          <w:rFonts w:eastAsia="Calibri"/>
          <w:sz w:val="26"/>
          <w:szCs w:val="26"/>
        </w:rPr>
        <w:t xml:space="preserve"> </w:t>
      </w:r>
    </w:p>
    <w:p w:rsidR="004858CA" w:rsidRPr="00205227" w:rsidRDefault="004858CA" w:rsidP="004858CA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4858CA" w:rsidRPr="00205227" w:rsidRDefault="004858CA" w:rsidP="004858CA">
      <w:pPr>
        <w:widowControl w:val="0"/>
        <w:tabs>
          <w:tab w:val="left" w:pos="8672"/>
        </w:tabs>
        <w:autoSpaceDE w:val="0"/>
        <w:autoSpaceDN w:val="0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329"/>
        <w:gridCol w:w="3616"/>
        <w:gridCol w:w="7127"/>
      </w:tblGrid>
      <w:tr w:rsidR="004858CA" w:rsidRPr="00C759A1" w:rsidTr="002E64E7">
        <w:tc>
          <w:tcPr>
            <w:tcW w:w="287" w:type="pct"/>
            <w:shd w:val="clear" w:color="auto" w:fill="auto"/>
            <w:vAlign w:val="center"/>
            <w:hideMark/>
          </w:tcPr>
          <w:p w:rsidR="004858CA" w:rsidRPr="00C759A1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4858CA" w:rsidRPr="00C759A1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4858CA" w:rsidRPr="00C759A1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4858CA" w:rsidRPr="00C759A1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4858CA" w:rsidRPr="00C759A1" w:rsidTr="002E64E7">
        <w:tc>
          <w:tcPr>
            <w:tcW w:w="287" w:type="pct"/>
            <w:shd w:val="clear" w:color="auto" w:fill="auto"/>
            <w:hideMark/>
          </w:tcPr>
          <w:p w:rsidR="004858CA" w:rsidRPr="00C759A1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4858CA" w:rsidRPr="00C759A1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4858CA" w:rsidRPr="00C759A1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4858CA" w:rsidRPr="00C759A1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4858CA" w:rsidRPr="00C759A1" w:rsidTr="002E64E7">
        <w:tc>
          <w:tcPr>
            <w:tcW w:w="287" w:type="pct"/>
            <w:shd w:val="clear" w:color="auto" w:fill="auto"/>
          </w:tcPr>
          <w:p w:rsidR="004858CA" w:rsidRPr="00C759A1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5" w:type="pct"/>
            <w:shd w:val="clear" w:color="auto" w:fill="auto"/>
          </w:tcPr>
          <w:p w:rsidR="004858CA" w:rsidRPr="00C759A1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4858CA" w:rsidRPr="00C759A1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87" w:type="pct"/>
            <w:shd w:val="clear" w:color="auto" w:fill="auto"/>
          </w:tcPr>
          <w:p w:rsidR="004858CA" w:rsidRPr="00C759A1" w:rsidRDefault="004858CA" w:rsidP="002E64E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858CA" w:rsidRPr="00205227" w:rsidRDefault="004858CA" w:rsidP="004858CA">
      <w:pPr>
        <w:shd w:val="clear" w:color="auto" w:fill="FFFFFF"/>
        <w:jc w:val="both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jc w:val="center"/>
      </w:pPr>
    </w:p>
    <w:p w:rsidR="004858CA" w:rsidRDefault="004858CA" w:rsidP="004858CA">
      <w:pPr>
        <w:shd w:val="clear" w:color="auto" w:fill="FFFFFF"/>
        <w:jc w:val="right"/>
        <w:rPr>
          <w:sz w:val="26"/>
          <w:szCs w:val="26"/>
        </w:rPr>
      </w:pPr>
    </w:p>
    <w:p w:rsidR="004858CA" w:rsidRDefault="004858CA" w:rsidP="004858CA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6</w:t>
      </w:r>
    </w:p>
    <w:p w:rsidR="004858CA" w:rsidRPr="005E03F3" w:rsidRDefault="004858CA" w:rsidP="004858CA">
      <w:pPr>
        <w:shd w:val="clear" w:color="auto" w:fill="FFFFFF"/>
        <w:jc w:val="right"/>
        <w:rPr>
          <w:sz w:val="26"/>
          <w:szCs w:val="26"/>
        </w:rPr>
      </w:pPr>
    </w:p>
    <w:p w:rsidR="004858CA" w:rsidRDefault="004858CA" w:rsidP="004858CA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  <w:r w:rsidRPr="003669AB">
        <w:rPr>
          <w:rFonts w:eastAsia="Calibri"/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4858CA" w:rsidRDefault="004858CA" w:rsidP="004858CA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</w:p>
    <w:tbl>
      <w:tblPr>
        <w:tblW w:w="15326" w:type="dxa"/>
        <w:tblInd w:w="113" w:type="dxa"/>
        <w:tblLook w:val="04A0" w:firstRow="1" w:lastRow="0" w:firstColumn="1" w:lastColumn="0" w:noHBand="0" w:noVBand="1"/>
      </w:tblPr>
      <w:tblGrid>
        <w:gridCol w:w="1500"/>
        <w:gridCol w:w="4591"/>
        <w:gridCol w:w="1708"/>
        <w:gridCol w:w="985"/>
        <w:gridCol w:w="850"/>
        <w:gridCol w:w="851"/>
        <w:gridCol w:w="850"/>
        <w:gridCol w:w="851"/>
        <w:gridCol w:w="3140"/>
      </w:tblGrid>
      <w:tr w:rsidR="004858CA" w:rsidRPr="00DE43C8" w:rsidTr="002E64E7">
        <w:trPr>
          <w:trHeight w:val="1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№</w:t>
            </w:r>
            <w:r w:rsidRPr="00DE43C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4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4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4858CA" w:rsidRPr="00DE43C8" w:rsidTr="002E64E7">
        <w:trPr>
          <w:trHeight w:val="40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DE43C8" w:rsidRDefault="004858CA" w:rsidP="002E64E7">
            <w:pPr>
              <w:rPr>
                <w:sz w:val="22"/>
                <w:szCs w:val="22"/>
              </w:rPr>
            </w:pPr>
          </w:p>
        </w:tc>
        <w:tc>
          <w:tcPr>
            <w:tcW w:w="4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DE43C8" w:rsidRDefault="004858CA" w:rsidP="002E64E7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DE43C8" w:rsidRDefault="004858CA" w:rsidP="002E64E7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2028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A" w:rsidRPr="00DE43C8" w:rsidRDefault="004858CA" w:rsidP="002E64E7">
            <w:pPr>
              <w:rPr>
                <w:sz w:val="22"/>
                <w:szCs w:val="22"/>
              </w:rPr>
            </w:pPr>
          </w:p>
        </w:tc>
      </w:tr>
      <w:tr w:rsidR="004858CA" w:rsidRPr="00DE43C8" w:rsidTr="002E64E7">
        <w:trPr>
          <w:trHeight w:val="33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9</w:t>
            </w:r>
          </w:p>
        </w:tc>
      </w:tr>
      <w:tr w:rsidR="004858CA" w:rsidRPr="00DE43C8" w:rsidTr="002E64E7">
        <w:trPr>
          <w:trHeight w:val="732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07345D" w:rsidRDefault="004858CA" w:rsidP="002E64E7">
            <w:pPr>
              <w:rPr>
                <w:sz w:val="22"/>
              </w:rPr>
            </w:pPr>
            <w:r w:rsidRPr="0007345D">
              <w:rPr>
                <w:sz w:val="22"/>
              </w:rPr>
              <w:t>Доля обеспечения концедентом инвестиций концессионера, %.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80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80</w:t>
            </w:r>
            <w:r w:rsidRPr="0007345D">
              <w:rPr>
                <w:sz w:val="22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80</w:t>
            </w:r>
          </w:p>
        </w:tc>
      </w:tr>
      <w:tr w:rsidR="004858CA" w:rsidRPr="00DE43C8" w:rsidTr="002E64E7">
        <w:trPr>
          <w:trHeight w:val="76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8CA" w:rsidRPr="00DE43C8" w:rsidRDefault="004858CA" w:rsidP="002E64E7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07345D" w:rsidRDefault="004858CA" w:rsidP="002E64E7">
            <w:pPr>
              <w:rPr>
                <w:sz w:val="22"/>
              </w:rPr>
            </w:pPr>
            <w:r w:rsidRPr="0007345D">
              <w:rPr>
                <w:sz w:val="22"/>
              </w:rPr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100*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100*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100*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100*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100*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8CA" w:rsidRPr="0007345D" w:rsidRDefault="004858CA" w:rsidP="002E64E7">
            <w:pPr>
              <w:jc w:val="center"/>
              <w:rPr>
                <w:sz w:val="22"/>
              </w:rPr>
            </w:pPr>
            <w:r w:rsidRPr="0007345D">
              <w:rPr>
                <w:sz w:val="22"/>
              </w:rPr>
              <w:t>100*</w:t>
            </w:r>
          </w:p>
        </w:tc>
      </w:tr>
    </w:tbl>
    <w:p w:rsidR="004858CA" w:rsidRDefault="004858CA" w:rsidP="004858CA">
      <w:pPr>
        <w:shd w:val="clear" w:color="auto" w:fill="FFFFFF"/>
        <w:outlineLvl w:val="2"/>
        <w:rPr>
          <w:sz w:val="22"/>
          <w:szCs w:val="26"/>
          <w:vertAlign w:val="superscript"/>
        </w:rPr>
      </w:pPr>
    </w:p>
    <w:p w:rsidR="004858CA" w:rsidRDefault="004858CA" w:rsidP="004858CA">
      <w:pPr>
        <w:shd w:val="clear" w:color="auto" w:fill="FFFFFF"/>
        <w:outlineLvl w:val="2"/>
        <w:rPr>
          <w:sz w:val="22"/>
          <w:szCs w:val="26"/>
          <w:vertAlign w:val="superscript"/>
        </w:rPr>
      </w:pPr>
    </w:p>
    <w:p w:rsidR="004858CA" w:rsidRPr="00984472" w:rsidRDefault="004858CA" w:rsidP="004858CA">
      <w:pPr>
        <w:shd w:val="clear" w:color="auto" w:fill="FFFFFF"/>
        <w:jc w:val="both"/>
        <w:outlineLvl w:val="2"/>
        <w:rPr>
          <w:szCs w:val="26"/>
        </w:rPr>
      </w:pPr>
      <w:r w:rsidRPr="00984472">
        <w:rPr>
          <w:szCs w:val="26"/>
        </w:rPr>
        <w:t>1</w:t>
      </w:r>
      <w:r>
        <w:rPr>
          <w:szCs w:val="26"/>
        </w:rPr>
        <w:t>.</w:t>
      </w:r>
      <w:r w:rsidRPr="00984472">
        <w:rPr>
          <w:szCs w:val="26"/>
        </w:rPr>
        <w:t xml:space="preserve"> Значение показателя в соответствии с постановлением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</w:r>
    </w:p>
    <w:p w:rsidR="004858CA" w:rsidRPr="00984472" w:rsidRDefault="004858CA" w:rsidP="004858CA">
      <w:pPr>
        <w:shd w:val="clear" w:color="auto" w:fill="FFFFFF"/>
        <w:jc w:val="both"/>
        <w:outlineLvl w:val="2"/>
        <w:rPr>
          <w:szCs w:val="26"/>
        </w:rPr>
      </w:pPr>
    </w:p>
    <w:p w:rsidR="004858CA" w:rsidRPr="00984472" w:rsidRDefault="004858CA" w:rsidP="004858CA">
      <w:pPr>
        <w:shd w:val="clear" w:color="auto" w:fill="FFFFFF"/>
        <w:jc w:val="both"/>
        <w:outlineLvl w:val="2"/>
        <w:rPr>
          <w:szCs w:val="26"/>
        </w:rPr>
      </w:pPr>
      <w:r w:rsidRPr="00984472">
        <w:rPr>
          <w:szCs w:val="26"/>
        </w:rPr>
        <w:t>2</w:t>
      </w:r>
      <w:r>
        <w:rPr>
          <w:szCs w:val="26"/>
        </w:rPr>
        <w:t>.</w:t>
      </w:r>
      <w:r w:rsidRPr="00984472">
        <w:rPr>
          <w:szCs w:val="26"/>
        </w:rPr>
        <w:t xml:space="preserve"> Показатель имеет фактическое значение.</w:t>
      </w:r>
    </w:p>
    <w:p w:rsidR="004858CA" w:rsidRPr="00984472" w:rsidRDefault="004858CA" w:rsidP="004858CA">
      <w:pPr>
        <w:shd w:val="clear" w:color="auto" w:fill="FFFFFF"/>
        <w:jc w:val="both"/>
        <w:outlineLvl w:val="2"/>
        <w:rPr>
          <w:szCs w:val="26"/>
        </w:rPr>
      </w:pPr>
    </w:p>
    <w:p w:rsidR="004858CA" w:rsidRPr="00984472" w:rsidRDefault="004858CA" w:rsidP="004858CA">
      <w:pPr>
        <w:shd w:val="clear" w:color="auto" w:fill="FFFFFF"/>
        <w:jc w:val="both"/>
        <w:outlineLvl w:val="2"/>
        <w:rPr>
          <w:szCs w:val="26"/>
        </w:rPr>
      </w:pPr>
      <w:r w:rsidRPr="00984472">
        <w:rPr>
          <w:szCs w:val="26"/>
        </w:rPr>
        <w:t>* Дополнительная помощь (субсидия) выделяется только в случае возникновения неотложной необходимости в проведении капитального ремонта общего имущества в многоквартирных домах на финансирование аварийно-восстановительных работ и иных мероприятий, связанных с ликвидацией стихийных бедствий и других чрезвычайных ситуаций (носит заявительный характер). (постановление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многоквартирном доме».</w:t>
      </w:r>
    </w:p>
    <w:p w:rsidR="004858CA" w:rsidRDefault="004858CA">
      <w:pPr>
        <w:spacing w:after="200" w:line="276" w:lineRule="auto"/>
        <w:rPr>
          <w:sz w:val="26"/>
          <w:szCs w:val="26"/>
        </w:rPr>
        <w:sectPr w:rsidR="004858CA" w:rsidSect="004858CA">
          <w:pgSz w:w="16838" w:h="11906" w:orient="landscape"/>
          <w:pgMar w:top="2552" w:right="992" w:bottom="567" w:left="1134" w:header="709" w:footer="709" w:gutter="0"/>
          <w:cols w:space="708"/>
          <w:docGrid w:linePitch="360"/>
        </w:sectPr>
      </w:pPr>
    </w:p>
    <w:p w:rsidR="004858CA" w:rsidRDefault="004858CA">
      <w:pPr>
        <w:spacing w:after="200" w:line="276" w:lineRule="auto"/>
        <w:rPr>
          <w:sz w:val="26"/>
          <w:szCs w:val="26"/>
        </w:rPr>
      </w:pPr>
    </w:p>
    <w:p w:rsidR="004858CA" w:rsidRDefault="004858CA" w:rsidP="008329FC">
      <w:pPr>
        <w:tabs>
          <w:tab w:val="left" w:pos="3206"/>
        </w:tabs>
        <w:rPr>
          <w:sz w:val="26"/>
          <w:szCs w:val="26"/>
        </w:rPr>
      </w:pPr>
      <w:bookmarkStart w:id="4" w:name="_GoBack"/>
      <w:bookmarkEnd w:id="4"/>
    </w:p>
    <w:sectPr w:rsidR="004858CA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:rsidR="004858CA" w:rsidRDefault="004858CA" w:rsidP="006278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:rsidR="004858CA" w:rsidRDefault="004858CA" w:rsidP="006278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3438A"/>
    <w:rsid w:val="004514C9"/>
    <w:rsid w:val="00467821"/>
    <w:rsid w:val="004858CA"/>
    <w:rsid w:val="004F33B1"/>
    <w:rsid w:val="004F6241"/>
    <w:rsid w:val="00544806"/>
    <w:rsid w:val="005500E4"/>
    <w:rsid w:val="005963A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97CDD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0FF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6782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858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858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8677B30140BB6B391F755B3213F670E87A08F268F7EA14A2BB9CB9CA614B8F40693EAC54C82412AFE687D8t3m9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43E02"/>
    <w:rsid w:val="005B1F81"/>
    <w:rsid w:val="00B213F7"/>
    <w:rsid w:val="00EA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2EF5-E0F2-4621-8D70-116901A4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17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Епифанова Елена Валерьевна</cp:lastModifiedBy>
  <cp:revision>104</cp:revision>
  <cp:lastPrinted>2022-11-11T11:42:00Z</cp:lastPrinted>
  <dcterms:created xsi:type="dcterms:W3CDTF">2018-07-18T04:10:00Z</dcterms:created>
  <dcterms:modified xsi:type="dcterms:W3CDTF">2023-10-26T10:22:00Z</dcterms:modified>
</cp:coreProperties>
</file>