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1134"/>
        <w:gridCol w:w="3851"/>
      </w:tblGrid>
      <w:tr w:rsidR="00874F39" w:rsidRPr="005818CA" w14:paraId="21AC8A30" w14:textId="77777777" w:rsidTr="0092478D">
        <w:trPr>
          <w:trHeight w:val="1139"/>
        </w:trPr>
        <w:tc>
          <w:tcPr>
            <w:tcW w:w="3802" w:type="dxa"/>
            <w:shd w:val="clear" w:color="auto" w:fill="auto"/>
          </w:tcPr>
          <w:p w14:paraId="7BDBCC65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3A3D3395" w14:textId="7A11BC63" w:rsidR="00874F39" w:rsidRDefault="00874F39" w:rsidP="00874F39">
            <w:pPr>
              <w:rPr>
                <w:noProof/>
              </w:rPr>
            </w:pPr>
          </w:p>
        </w:tc>
        <w:tc>
          <w:tcPr>
            <w:tcW w:w="3851" w:type="dxa"/>
            <w:shd w:val="clear" w:color="auto" w:fill="auto"/>
          </w:tcPr>
          <w:p w14:paraId="58F09C6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EA3E54A" w14:textId="77777777" w:rsidTr="0092478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14:paraId="7293E422" w14:textId="71588D4C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79C561" w14:textId="77777777" w:rsidR="000E47A6" w:rsidRPr="00612F4E" w:rsidRDefault="000E47A6" w:rsidP="000E47A6">
      <w:pPr>
        <w:widowControl w:val="0"/>
        <w:autoSpaceDE w:val="0"/>
        <w:autoSpaceDN w:val="0"/>
        <w:adjustRightInd w:val="0"/>
        <w:ind w:right="-2" w:firstLine="993"/>
        <w:jc w:val="center"/>
        <w:rPr>
          <w:spacing w:val="1"/>
          <w:sz w:val="26"/>
          <w:szCs w:val="26"/>
          <w:shd w:val="clear" w:color="auto" w:fill="FFFFFF"/>
        </w:rPr>
      </w:pPr>
    </w:p>
    <w:p w14:paraId="30960550" w14:textId="77777777" w:rsidR="000E47A6" w:rsidRPr="00612F4E" w:rsidRDefault="000E47A6" w:rsidP="000E47A6">
      <w:pPr>
        <w:widowControl w:val="0"/>
        <w:autoSpaceDE w:val="0"/>
        <w:autoSpaceDN w:val="0"/>
        <w:adjustRightInd w:val="0"/>
        <w:ind w:right="-2" w:firstLine="993"/>
        <w:jc w:val="center"/>
        <w:rPr>
          <w:spacing w:val="1"/>
          <w:sz w:val="26"/>
          <w:szCs w:val="26"/>
          <w:shd w:val="clear" w:color="auto" w:fill="FFFFFF"/>
        </w:rPr>
      </w:pPr>
      <w:r w:rsidRPr="00612F4E">
        <w:rPr>
          <w:spacing w:val="1"/>
          <w:sz w:val="26"/>
          <w:szCs w:val="26"/>
          <w:shd w:val="clear" w:color="auto" w:fill="FFFFFF"/>
        </w:rPr>
        <w:t>Проект вносится главой города Когалыма</w:t>
      </w:r>
    </w:p>
    <w:p w14:paraId="06569732" w14:textId="77777777" w:rsidR="000E47A6" w:rsidRPr="00612F4E" w:rsidRDefault="000E47A6" w:rsidP="000E47A6">
      <w:pPr>
        <w:ind w:right="-2" w:firstLine="993"/>
        <w:jc w:val="center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РЕШЕНИЕ</w:t>
      </w:r>
    </w:p>
    <w:p w14:paraId="42F3176E" w14:textId="77777777" w:rsidR="000E47A6" w:rsidRPr="00612F4E" w:rsidRDefault="000E47A6" w:rsidP="000E47A6">
      <w:pPr>
        <w:ind w:right="-2" w:firstLine="993"/>
        <w:jc w:val="center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ДУМЫ ГОРОДА КОГАЛЫМА</w:t>
      </w:r>
    </w:p>
    <w:p w14:paraId="02D6AEA2" w14:textId="77777777" w:rsidR="000E47A6" w:rsidRPr="00612F4E" w:rsidRDefault="000E47A6" w:rsidP="000E47A6">
      <w:pPr>
        <w:ind w:right="-2" w:firstLine="993"/>
        <w:jc w:val="center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Ханты-Мансийского автономного округа – Югры</w:t>
      </w:r>
    </w:p>
    <w:p w14:paraId="00F61DE6" w14:textId="77777777" w:rsidR="000E47A6" w:rsidRPr="00612F4E" w:rsidRDefault="000E47A6" w:rsidP="000E47A6">
      <w:pPr>
        <w:ind w:right="-2" w:firstLine="993"/>
        <w:jc w:val="center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«__</w:t>
      </w:r>
      <w:proofErr w:type="gramStart"/>
      <w:r w:rsidRPr="00612F4E">
        <w:rPr>
          <w:color w:val="000000"/>
          <w:sz w:val="26"/>
          <w:szCs w:val="26"/>
        </w:rPr>
        <w:t>_»_</w:t>
      </w:r>
      <w:proofErr w:type="gramEnd"/>
      <w:r w:rsidRPr="00612F4E">
        <w:rPr>
          <w:color w:val="000000"/>
          <w:sz w:val="26"/>
          <w:szCs w:val="26"/>
        </w:rPr>
        <w:t>________20__г.</w:t>
      </w:r>
    </w:p>
    <w:p w14:paraId="13D0D8B9" w14:textId="77777777" w:rsidR="000E47A6" w:rsidRPr="00612F4E" w:rsidRDefault="000E47A6" w:rsidP="000E47A6">
      <w:pPr>
        <w:ind w:right="-2" w:firstLine="993"/>
        <w:jc w:val="both"/>
        <w:rPr>
          <w:color w:val="000000"/>
          <w:sz w:val="26"/>
          <w:szCs w:val="26"/>
        </w:rPr>
      </w:pPr>
    </w:p>
    <w:p w14:paraId="4E16FA43" w14:textId="0DF2F5BE" w:rsidR="000E47A6" w:rsidRPr="00612F4E" w:rsidRDefault="000E47A6" w:rsidP="000E47A6">
      <w:pPr>
        <w:ind w:right="-2"/>
        <w:jc w:val="both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О внесении изменени</w:t>
      </w:r>
      <w:r w:rsidR="0013610C">
        <w:rPr>
          <w:color w:val="000000"/>
          <w:sz w:val="26"/>
          <w:szCs w:val="26"/>
        </w:rPr>
        <w:t>й</w:t>
      </w:r>
      <w:r w:rsidRPr="00612F4E">
        <w:rPr>
          <w:color w:val="000000"/>
          <w:sz w:val="26"/>
          <w:szCs w:val="26"/>
        </w:rPr>
        <w:t xml:space="preserve"> </w:t>
      </w:r>
    </w:p>
    <w:p w14:paraId="628BBA00" w14:textId="77777777" w:rsidR="000E47A6" w:rsidRPr="00612F4E" w:rsidRDefault="000E47A6" w:rsidP="000E47A6">
      <w:pPr>
        <w:ind w:right="-2"/>
        <w:jc w:val="both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 xml:space="preserve">в решение Думы города Когалыма </w:t>
      </w:r>
    </w:p>
    <w:p w14:paraId="256B6DCA" w14:textId="77777777" w:rsidR="000E47A6" w:rsidRPr="00612F4E" w:rsidRDefault="000E47A6" w:rsidP="000E47A6">
      <w:pPr>
        <w:ind w:right="-2"/>
        <w:jc w:val="both"/>
        <w:rPr>
          <w:color w:val="000000"/>
          <w:sz w:val="26"/>
          <w:szCs w:val="26"/>
        </w:rPr>
      </w:pPr>
      <w:r w:rsidRPr="00612F4E">
        <w:rPr>
          <w:color w:val="000000"/>
          <w:sz w:val="26"/>
          <w:szCs w:val="26"/>
        </w:rPr>
        <w:t>от 20.06.2018 №204-ГД</w:t>
      </w:r>
    </w:p>
    <w:p w14:paraId="255FA56B" w14:textId="77777777" w:rsidR="000E47A6" w:rsidRPr="00612F4E" w:rsidRDefault="000E47A6" w:rsidP="000E47A6">
      <w:pPr>
        <w:ind w:right="-2"/>
        <w:jc w:val="both"/>
        <w:rPr>
          <w:color w:val="000000"/>
          <w:sz w:val="26"/>
          <w:szCs w:val="26"/>
        </w:rPr>
      </w:pPr>
    </w:p>
    <w:p w14:paraId="6159B4D7" w14:textId="77777777" w:rsidR="000E47A6" w:rsidRPr="00612F4E" w:rsidRDefault="000E47A6" w:rsidP="000E47A6">
      <w:pPr>
        <w:ind w:right="-2"/>
        <w:jc w:val="both"/>
        <w:rPr>
          <w:color w:val="000000"/>
          <w:sz w:val="26"/>
          <w:szCs w:val="26"/>
        </w:rPr>
      </w:pPr>
    </w:p>
    <w:p w14:paraId="497B7412" w14:textId="6670B0A0" w:rsidR="000E47A6" w:rsidRPr="00612F4E" w:rsidRDefault="000E47A6" w:rsidP="000E47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2F4E">
        <w:rPr>
          <w:sz w:val="26"/>
          <w:szCs w:val="26"/>
        </w:rPr>
        <w:t xml:space="preserve">В соответствии с Федеральными законами от 06.10.2003 №131-ФЗ                   </w:t>
      </w:r>
      <w:proofErr w:type="gramStart"/>
      <w:r w:rsidRPr="00612F4E">
        <w:rPr>
          <w:sz w:val="26"/>
          <w:szCs w:val="26"/>
        </w:rPr>
        <w:t xml:space="preserve">   «</w:t>
      </w:r>
      <w:proofErr w:type="gramEnd"/>
      <w:r w:rsidRPr="00612F4E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11754B" w:rsidRPr="006B74A2">
        <w:rPr>
          <w:sz w:val="26"/>
          <w:szCs w:val="26"/>
        </w:rPr>
        <w:t>от 27.12.2018 №498-ФЗ «Об ответственном обращении с животными и о внесении изменений в отдельные законодательные акты Российской Федерации»</w:t>
      </w:r>
      <w:r w:rsidRPr="00612F4E">
        <w:rPr>
          <w:sz w:val="26"/>
          <w:szCs w:val="26"/>
        </w:rPr>
        <w:t xml:space="preserve">, Уставом города Когалыма, </w:t>
      </w:r>
      <w:r w:rsidR="00B728FC">
        <w:rPr>
          <w:sz w:val="26"/>
          <w:szCs w:val="26"/>
        </w:rPr>
        <w:t xml:space="preserve">учитывая </w:t>
      </w:r>
      <w:r w:rsidRPr="00612F4E">
        <w:rPr>
          <w:sz w:val="26"/>
          <w:szCs w:val="26"/>
        </w:rPr>
        <w:t xml:space="preserve">результаты публичных слушаний от </w:t>
      </w:r>
      <w:r w:rsidR="00714B40">
        <w:rPr>
          <w:sz w:val="26"/>
          <w:szCs w:val="26"/>
        </w:rPr>
        <w:t>23</w:t>
      </w:r>
      <w:r w:rsidRPr="00612F4E">
        <w:rPr>
          <w:sz w:val="26"/>
          <w:szCs w:val="26"/>
        </w:rPr>
        <w:t>.0</w:t>
      </w:r>
      <w:r w:rsidR="00286A1A" w:rsidRPr="00612F4E">
        <w:rPr>
          <w:sz w:val="26"/>
          <w:szCs w:val="26"/>
        </w:rPr>
        <w:t>1</w:t>
      </w:r>
      <w:r w:rsidRPr="00612F4E">
        <w:rPr>
          <w:sz w:val="26"/>
          <w:szCs w:val="26"/>
        </w:rPr>
        <w:t>.202</w:t>
      </w:r>
      <w:r w:rsidR="00286A1A" w:rsidRPr="00612F4E">
        <w:rPr>
          <w:sz w:val="26"/>
          <w:szCs w:val="26"/>
        </w:rPr>
        <w:t>3</w:t>
      </w:r>
      <w:r w:rsidRPr="00612F4E">
        <w:rPr>
          <w:sz w:val="26"/>
          <w:szCs w:val="26"/>
        </w:rPr>
        <w:t>, Дума города Когалыма РЕШИЛА:</w:t>
      </w:r>
    </w:p>
    <w:p w14:paraId="2020B9D2" w14:textId="77777777" w:rsidR="000E47A6" w:rsidRPr="00612F4E" w:rsidRDefault="000E47A6" w:rsidP="000E47A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857A9E" w14:textId="18A66180" w:rsidR="000E47A6" w:rsidRPr="00612F4E" w:rsidRDefault="000E47A6" w:rsidP="007974A7">
      <w:pPr>
        <w:pStyle w:val="a7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F4E">
        <w:rPr>
          <w:rFonts w:ascii="Times New Roman" w:eastAsia="Times New Roman" w:hAnsi="Times New Roman"/>
          <w:sz w:val="26"/>
          <w:szCs w:val="26"/>
          <w:lang w:eastAsia="ru-RU"/>
        </w:rPr>
        <w:t>Внести в приложение к решению Думы города Когалыма от 20.06.2018 №204-ГД «Об утверждении правил благоустройства территории города Когалыма» (далее – Правила) следующ</w:t>
      </w:r>
      <w:r w:rsidR="0013610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612F4E">
        <w:rPr>
          <w:rFonts w:ascii="Times New Roman" w:eastAsia="Times New Roman" w:hAnsi="Times New Roman"/>
          <w:sz w:val="26"/>
          <w:szCs w:val="26"/>
          <w:lang w:eastAsia="ru-RU"/>
        </w:rPr>
        <w:t>е изменени</w:t>
      </w:r>
      <w:r w:rsidR="0013610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12F4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7F534A1" w14:textId="63FE9113" w:rsidR="00BA1725" w:rsidRPr="00DB5911" w:rsidRDefault="00DB5911" w:rsidP="007B2B63">
      <w:pPr>
        <w:pStyle w:val="a7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EA13B4">
        <w:rPr>
          <w:rFonts w:ascii="Times New Roman" w:eastAsia="Times New Roman" w:hAnsi="Times New Roman"/>
          <w:sz w:val="26"/>
          <w:szCs w:val="26"/>
          <w:lang w:eastAsia="ru-RU"/>
        </w:rPr>
        <w:t>в абзаце двадцатом статьи 2 Правил слово «территория» заменить</w:t>
      </w:r>
      <w:r w:rsidRP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словами «места и (или) территории»</w:t>
      </w:r>
      <w:r w:rsidR="00BA1725" w:rsidRPr="00DB5911">
        <w:rPr>
          <w:sz w:val="26"/>
          <w:szCs w:val="26"/>
        </w:rPr>
        <w:t>;</w:t>
      </w:r>
    </w:p>
    <w:p w14:paraId="61CCCFB1" w14:textId="1762B402" w:rsidR="0011754B" w:rsidRPr="007B6680" w:rsidRDefault="0011754B" w:rsidP="007974A7">
      <w:pPr>
        <w:pStyle w:val="a7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>пятнадцатом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2, абзаце третьем части 3 статьи 3, в частях 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-15 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статьи 21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74A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 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>слово «собак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соответствующих </w:t>
      </w:r>
      <w:r w:rsidR="00683880">
        <w:rPr>
          <w:rFonts w:ascii="Times New Roman" w:eastAsia="Times New Roman" w:hAnsi="Times New Roman"/>
          <w:sz w:val="26"/>
          <w:szCs w:val="26"/>
          <w:lang w:eastAsia="ru-RU"/>
        </w:rPr>
        <w:t xml:space="preserve">числе 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683880">
        <w:rPr>
          <w:rFonts w:ascii="Times New Roman" w:eastAsia="Times New Roman" w:hAnsi="Times New Roman"/>
          <w:sz w:val="26"/>
          <w:szCs w:val="26"/>
          <w:lang w:eastAsia="ru-RU"/>
        </w:rPr>
        <w:t>падеже</w:t>
      </w:r>
      <w:r w:rsidR="00683880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>заменить словами «домашн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животн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>ое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5911" w:rsidRP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соответствующих </w:t>
      </w:r>
      <w:r w:rsidR="00683880" w:rsidRPr="00DB5911">
        <w:rPr>
          <w:rFonts w:ascii="Times New Roman" w:eastAsia="Times New Roman" w:hAnsi="Times New Roman"/>
          <w:sz w:val="26"/>
          <w:szCs w:val="26"/>
          <w:lang w:eastAsia="ru-RU"/>
        </w:rPr>
        <w:t xml:space="preserve">числе и </w:t>
      </w:r>
      <w:r w:rsidR="00DB5911" w:rsidRPr="00DB5911">
        <w:rPr>
          <w:rFonts w:ascii="Times New Roman" w:eastAsia="Times New Roman" w:hAnsi="Times New Roman"/>
          <w:sz w:val="26"/>
          <w:szCs w:val="26"/>
          <w:lang w:eastAsia="ru-RU"/>
        </w:rPr>
        <w:t>падеже</w:t>
      </w:r>
      <w:r w:rsidR="007B6680" w:rsidRPr="007B668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B6FF6D0" w14:textId="26BA0EEE" w:rsidR="0013610C" w:rsidRPr="007B6680" w:rsidRDefault="0013610C" w:rsidP="007974A7">
      <w:pPr>
        <w:pStyle w:val="a7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в статье 21 Правил:</w:t>
      </w:r>
    </w:p>
    <w:p w14:paraId="3BF6A5DC" w14:textId="77777777" w:rsidR="007B6680" w:rsidRPr="007B6680" w:rsidRDefault="007B6680" w:rsidP="007B6680">
      <w:pPr>
        <w:pStyle w:val="a7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</w:t>
      </w:r>
      <w:r w:rsidR="000E47A6" w:rsidRPr="007B6680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A2C7ECC" w14:textId="4CDCD704" w:rsidR="007B6680" w:rsidRPr="007B6680" w:rsidRDefault="007B6680" w:rsidP="007B6680">
      <w:pPr>
        <w:pStyle w:val="a7"/>
        <w:numPr>
          <w:ilvl w:val="3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в абзаце первом после слова «собак»</w:t>
      </w:r>
      <w:r w:rsidR="000E47A6"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дополнить словами </w:t>
      </w:r>
      <w:proofErr w:type="gramStart"/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D3F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proofErr w:type="gramEnd"/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исключением собаки-проводника, сопровождающей инвалида по зрению</w:t>
      </w:r>
      <w:r w:rsidR="00BD3F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32C5D84" w14:textId="03406370" w:rsidR="0013610C" w:rsidRPr="007B6680" w:rsidRDefault="007B6680" w:rsidP="007B6680">
      <w:pPr>
        <w:pStyle w:val="a7"/>
        <w:numPr>
          <w:ilvl w:val="3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>в пункте третьем слова «</w:t>
      </w:r>
      <w:r w:rsidR="00432F86" w:rsidRPr="007B6680">
        <w:rPr>
          <w:rFonts w:ascii="Times New Roman" w:eastAsia="Times New Roman" w:hAnsi="Times New Roman"/>
          <w:sz w:val="26"/>
          <w:szCs w:val="26"/>
        </w:rPr>
        <w:t>, и соблюдать иные требования к е</w:t>
      </w:r>
      <w:r w:rsidR="00DB5911">
        <w:rPr>
          <w:rFonts w:ascii="Times New Roman" w:eastAsia="Times New Roman" w:hAnsi="Times New Roman"/>
          <w:sz w:val="26"/>
          <w:szCs w:val="26"/>
        </w:rPr>
        <w:t>е</w:t>
      </w:r>
      <w:r w:rsidR="00432F86" w:rsidRPr="007B6680">
        <w:rPr>
          <w:rFonts w:ascii="Times New Roman" w:eastAsia="Times New Roman" w:hAnsi="Times New Roman"/>
          <w:sz w:val="26"/>
          <w:szCs w:val="26"/>
        </w:rPr>
        <w:t xml:space="preserve"> выгулу</w:t>
      </w:r>
      <w:r w:rsidR="0013610C" w:rsidRPr="007B6680">
        <w:rPr>
          <w:rFonts w:ascii="Times New Roman" w:eastAsia="Times New Roman" w:hAnsi="Times New Roman"/>
          <w:sz w:val="26"/>
          <w:szCs w:val="26"/>
        </w:rPr>
        <w:t>»</w:t>
      </w:r>
      <w:r w:rsidRPr="007B6680">
        <w:rPr>
          <w:rFonts w:ascii="Times New Roman" w:eastAsia="Times New Roman" w:hAnsi="Times New Roman"/>
          <w:sz w:val="26"/>
          <w:szCs w:val="26"/>
        </w:rPr>
        <w:t xml:space="preserve"> исключить</w:t>
      </w:r>
      <w:r w:rsidR="0013610C" w:rsidRPr="007B6680">
        <w:rPr>
          <w:rFonts w:ascii="Times New Roman" w:eastAsia="Times New Roman" w:hAnsi="Times New Roman"/>
          <w:sz w:val="26"/>
          <w:szCs w:val="26"/>
        </w:rPr>
        <w:t>;</w:t>
      </w:r>
    </w:p>
    <w:p w14:paraId="4DFC53A7" w14:textId="77777777" w:rsidR="00DA392F" w:rsidRPr="007B6680" w:rsidRDefault="0013610C" w:rsidP="007B6680">
      <w:pPr>
        <w:pStyle w:val="a7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6680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16 </w:t>
      </w:r>
      <w:r w:rsidR="00DA392F" w:rsidRPr="007B6680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4429719C" w14:textId="5FB7EDE9" w:rsidR="0013610C" w:rsidRPr="00DA392F" w:rsidRDefault="00DA392F" w:rsidP="00415AF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392F">
        <w:rPr>
          <w:sz w:val="26"/>
          <w:szCs w:val="26"/>
        </w:rPr>
        <w:t>«1</w:t>
      </w:r>
      <w:r>
        <w:rPr>
          <w:sz w:val="26"/>
          <w:szCs w:val="26"/>
        </w:rPr>
        <w:t>6</w:t>
      </w:r>
      <w:r w:rsidRPr="00DA392F">
        <w:rPr>
          <w:sz w:val="26"/>
          <w:szCs w:val="26"/>
        </w:rPr>
        <w:t>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территорию.»</w:t>
      </w:r>
      <w:r w:rsidR="0013610C" w:rsidRPr="00DA392F">
        <w:rPr>
          <w:sz w:val="26"/>
          <w:szCs w:val="26"/>
        </w:rPr>
        <w:t>;</w:t>
      </w:r>
    </w:p>
    <w:p w14:paraId="14F90D0C" w14:textId="51CAFCA1" w:rsidR="00DA392F" w:rsidRPr="00DA392F" w:rsidRDefault="00050379" w:rsidP="00DA392F">
      <w:pPr>
        <w:pStyle w:val="a7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0379">
        <w:rPr>
          <w:rFonts w:ascii="Times New Roman" w:eastAsia="Times New Roman" w:hAnsi="Times New Roman"/>
          <w:sz w:val="26"/>
          <w:szCs w:val="26"/>
          <w:lang w:eastAsia="ru-RU"/>
        </w:rPr>
        <w:t>часть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503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392F" w:rsidRPr="00DA392F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1B16F947" w14:textId="5736341A" w:rsidR="0013610C" w:rsidRDefault="00DA392F" w:rsidP="00050379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868AB">
        <w:rPr>
          <w:spacing w:val="-6"/>
          <w:sz w:val="26"/>
          <w:szCs w:val="26"/>
        </w:rPr>
        <w:t>«</w:t>
      </w:r>
      <w:r w:rsidR="00C57423" w:rsidRPr="00C868AB">
        <w:rPr>
          <w:spacing w:val="-6"/>
          <w:sz w:val="26"/>
          <w:szCs w:val="26"/>
        </w:rPr>
        <w:t xml:space="preserve">17. Содержание домашних животных, в том числе их выгул должны осуществляться с соблюдением требований законодательства </w:t>
      </w:r>
      <w:r w:rsidR="00DB5911">
        <w:rPr>
          <w:spacing w:val="-6"/>
          <w:sz w:val="26"/>
          <w:szCs w:val="26"/>
        </w:rPr>
        <w:t xml:space="preserve">Российской </w:t>
      </w:r>
      <w:r w:rsidR="00DB5911">
        <w:rPr>
          <w:spacing w:val="-6"/>
          <w:sz w:val="26"/>
          <w:szCs w:val="26"/>
        </w:rPr>
        <w:lastRenderedPageBreak/>
        <w:t>Федерации,</w:t>
      </w:r>
      <w:r w:rsidR="00C57423" w:rsidRPr="00C868AB">
        <w:rPr>
          <w:spacing w:val="-6"/>
          <w:sz w:val="26"/>
          <w:szCs w:val="26"/>
        </w:rPr>
        <w:t xml:space="preserve"> нормативных правовых актов Ханты-Мансийского автономного округа – Югры</w:t>
      </w:r>
      <w:r w:rsidR="00DB5911">
        <w:rPr>
          <w:spacing w:val="-6"/>
          <w:sz w:val="26"/>
          <w:szCs w:val="26"/>
        </w:rPr>
        <w:t xml:space="preserve"> и муниципальных правовых актов</w:t>
      </w:r>
      <w:r w:rsidR="00C57423" w:rsidRPr="00C868AB">
        <w:rPr>
          <w:spacing w:val="-6"/>
          <w:sz w:val="26"/>
          <w:szCs w:val="26"/>
        </w:rPr>
        <w:t>.</w:t>
      </w:r>
      <w:r w:rsidR="00F05DFF">
        <w:rPr>
          <w:spacing w:val="-6"/>
          <w:sz w:val="26"/>
          <w:szCs w:val="26"/>
        </w:rPr>
        <w:t>»;</w:t>
      </w:r>
    </w:p>
    <w:p w14:paraId="5579A754" w14:textId="75FFE196" w:rsidR="00F05DFF" w:rsidRDefault="00F05DFF" w:rsidP="00050379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пункт 19.9 части 19 статьи 23 Правил </w:t>
      </w:r>
      <w:r w:rsidR="002D63BF">
        <w:rPr>
          <w:spacing w:val="-6"/>
          <w:sz w:val="26"/>
          <w:szCs w:val="26"/>
        </w:rPr>
        <w:t>признать утратившим силу</w:t>
      </w:r>
      <w:r>
        <w:rPr>
          <w:spacing w:val="-6"/>
          <w:sz w:val="26"/>
          <w:szCs w:val="26"/>
        </w:rPr>
        <w:t>.</w:t>
      </w:r>
    </w:p>
    <w:p w14:paraId="0C1EEF0C" w14:textId="77777777" w:rsidR="000E47A6" w:rsidRPr="00612F4E" w:rsidRDefault="000E47A6" w:rsidP="000E47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C55589" w14:textId="77777777" w:rsidR="000E47A6" w:rsidRPr="00612F4E" w:rsidRDefault="000E47A6" w:rsidP="000E47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2F4E">
        <w:rPr>
          <w:sz w:val="26"/>
          <w:szCs w:val="26"/>
        </w:rPr>
        <w:t>2. Опубликовать настоящее решение в газете «Когалымский вестник».</w:t>
      </w:r>
    </w:p>
    <w:p w14:paraId="426F28C2" w14:textId="77777777" w:rsidR="000E47A6" w:rsidRPr="00612F4E" w:rsidRDefault="000E47A6" w:rsidP="000E47A6">
      <w:pPr>
        <w:pStyle w:val="a7"/>
        <w:rPr>
          <w:rFonts w:ascii="Times New Roman" w:hAnsi="Times New Roman"/>
          <w:sz w:val="26"/>
          <w:szCs w:val="26"/>
        </w:rPr>
      </w:pPr>
    </w:p>
    <w:p w14:paraId="44DC5114" w14:textId="77777777" w:rsidR="000E47A6" w:rsidRPr="00612F4E" w:rsidRDefault="000E47A6" w:rsidP="000E47A6">
      <w:pPr>
        <w:pStyle w:val="a7"/>
        <w:rPr>
          <w:rFonts w:ascii="Times New Roman" w:hAnsi="Times New Roman"/>
          <w:sz w:val="26"/>
          <w:szCs w:val="26"/>
        </w:rPr>
      </w:pPr>
    </w:p>
    <w:p w14:paraId="531F52B1" w14:textId="77777777" w:rsidR="000E47A6" w:rsidRPr="00612F4E" w:rsidRDefault="000E47A6" w:rsidP="000E47A6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3956"/>
      </w:tblGrid>
      <w:tr w:rsidR="000E47A6" w:rsidRPr="00612F4E" w14:paraId="04160CA2" w14:textId="77777777" w:rsidTr="005961A2">
        <w:tc>
          <w:tcPr>
            <w:tcW w:w="4831" w:type="dxa"/>
          </w:tcPr>
          <w:p w14:paraId="73B435C0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>Председатель</w:t>
            </w:r>
          </w:p>
          <w:p w14:paraId="637F04B4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>Думы города Когалыма</w:t>
            </w:r>
          </w:p>
          <w:p w14:paraId="1AE45445" w14:textId="77777777" w:rsidR="000E47A6" w:rsidRPr="00612F4E" w:rsidRDefault="000E47A6" w:rsidP="005961A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</w:p>
          <w:p w14:paraId="44819D9A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>_____________</w:t>
            </w:r>
            <w:proofErr w:type="spellStart"/>
            <w:r w:rsidRPr="00612F4E">
              <w:rPr>
                <w:sz w:val="26"/>
                <w:szCs w:val="26"/>
              </w:rPr>
              <w:t>А.Ю.Говорищева</w:t>
            </w:r>
            <w:proofErr w:type="spellEnd"/>
          </w:p>
          <w:p w14:paraId="3B88022D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56" w:type="dxa"/>
          </w:tcPr>
          <w:p w14:paraId="6BC83B08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 xml:space="preserve">Глава </w:t>
            </w:r>
          </w:p>
          <w:p w14:paraId="7B8D9511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>города Когалыма</w:t>
            </w:r>
          </w:p>
          <w:p w14:paraId="019CB46D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3C267D3" w14:textId="77777777" w:rsidR="000E47A6" w:rsidRPr="00612F4E" w:rsidRDefault="000E47A6" w:rsidP="005961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12F4E">
              <w:rPr>
                <w:sz w:val="26"/>
                <w:szCs w:val="26"/>
              </w:rPr>
              <w:t>_____________Н.Н.Пальчиков</w:t>
            </w:r>
          </w:p>
        </w:tc>
      </w:tr>
    </w:tbl>
    <w:p w14:paraId="5CEF4EFC" w14:textId="77777777" w:rsidR="000E47A6" w:rsidRPr="00612F4E" w:rsidRDefault="000E47A6" w:rsidP="000E47A6">
      <w:pPr>
        <w:ind w:right="-2"/>
        <w:jc w:val="center"/>
        <w:rPr>
          <w:color w:val="000000"/>
          <w:sz w:val="26"/>
          <w:szCs w:val="26"/>
        </w:rPr>
      </w:pPr>
    </w:p>
    <w:p w14:paraId="63B5F2DC" w14:textId="77777777" w:rsidR="006075F4" w:rsidRPr="00612F4E" w:rsidRDefault="006075F4" w:rsidP="0086685A">
      <w:pPr>
        <w:rPr>
          <w:sz w:val="26"/>
          <w:szCs w:val="26"/>
        </w:rPr>
      </w:pPr>
    </w:p>
    <w:p w14:paraId="5632CF8A" w14:textId="7E076EA4" w:rsidR="000E47A6" w:rsidRDefault="000E47A6" w:rsidP="0086685A">
      <w:pPr>
        <w:rPr>
          <w:sz w:val="26"/>
          <w:szCs w:val="26"/>
        </w:rPr>
      </w:pPr>
    </w:p>
    <w:p w14:paraId="7E2C7D30" w14:textId="0BCBA522" w:rsidR="00C33934" w:rsidRDefault="00C33934" w:rsidP="0086685A">
      <w:pPr>
        <w:rPr>
          <w:sz w:val="26"/>
          <w:szCs w:val="26"/>
        </w:rPr>
      </w:pPr>
    </w:p>
    <w:p w14:paraId="1E8AC539" w14:textId="4CBCD434" w:rsidR="00C33934" w:rsidRDefault="00C33934" w:rsidP="0086685A">
      <w:pPr>
        <w:rPr>
          <w:sz w:val="26"/>
          <w:szCs w:val="26"/>
        </w:rPr>
      </w:pPr>
    </w:p>
    <w:p w14:paraId="0325A716" w14:textId="5687A273" w:rsidR="00C33934" w:rsidRDefault="00C33934" w:rsidP="0086685A">
      <w:pPr>
        <w:rPr>
          <w:sz w:val="26"/>
          <w:szCs w:val="26"/>
        </w:rPr>
      </w:pPr>
    </w:p>
    <w:p w14:paraId="2C6FFD1B" w14:textId="5F4DD1CB" w:rsidR="00C33934" w:rsidRDefault="00C33934" w:rsidP="0086685A">
      <w:pPr>
        <w:rPr>
          <w:sz w:val="26"/>
          <w:szCs w:val="26"/>
        </w:rPr>
      </w:pPr>
    </w:p>
    <w:p w14:paraId="4776428B" w14:textId="1EE3BA9F" w:rsidR="00C33934" w:rsidRDefault="00C33934" w:rsidP="0086685A">
      <w:pPr>
        <w:rPr>
          <w:sz w:val="26"/>
          <w:szCs w:val="26"/>
        </w:rPr>
      </w:pPr>
    </w:p>
    <w:p w14:paraId="217B1D5C" w14:textId="0B2223B9" w:rsidR="00C33934" w:rsidRDefault="00C33934" w:rsidP="0086685A">
      <w:pPr>
        <w:rPr>
          <w:sz w:val="26"/>
          <w:szCs w:val="26"/>
        </w:rPr>
      </w:pPr>
    </w:p>
    <w:p w14:paraId="5673AB00" w14:textId="609132C5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D5588CE" w14:textId="156E2D7E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3ED3E868" w14:textId="6287A902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4709A052" w14:textId="5758328B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D97E6A5" w14:textId="77783436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5977E796" w14:textId="67FC5BF4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57608026" w14:textId="2C2109D9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A838DB8" w14:textId="73E0950C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9C2D8F6" w14:textId="130A028D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0210A302" w14:textId="534A37A7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6145D6CA" w14:textId="4F4DDB0C" w:rsidR="008367B2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78D94920" w14:textId="77777777" w:rsidR="008367B2" w:rsidRPr="00C8172F" w:rsidRDefault="008367B2" w:rsidP="008367B2">
      <w:pPr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</w:p>
    <w:p w14:paraId="2E73FD43" w14:textId="77777777" w:rsidR="008367B2" w:rsidRPr="006B586A" w:rsidRDefault="008367B2" w:rsidP="008367B2">
      <w:pPr>
        <w:autoSpaceDE w:val="0"/>
        <w:autoSpaceDN w:val="0"/>
        <w:adjustRightInd w:val="0"/>
        <w:ind w:right="-2" w:firstLine="993"/>
        <w:jc w:val="both"/>
      </w:pPr>
    </w:p>
    <w:p w14:paraId="32C7BA26" w14:textId="77777777" w:rsidR="008367B2" w:rsidRPr="006B586A" w:rsidRDefault="008367B2" w:rsidP="008367B2">
      <w:pPr>
        <w:autoSpaceDE w:val="0"/>
        <w:autoSpaceDN w:val="0"/>
        <w:adjustRightInd w:val="0"/>
        <w:ind w:right="-2"/>
        <w:jc w:val="both"/>
      </w:pPr>
      <w:r w:rsidRPr="006B586A"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07"/>
        <w:gridCol w:w="2905"/>
        <w:gridCol w:w="1127"/>
      </w:tblGrid>
      <w:tr w:rsidR="008367B2" w:rsidRPr="006B586A" w14:paraId="68D04E6D" w14:textId="77777777" w:rsidTr="009D0E7A">
        <w:tc>
          <w:tcPr>
            <w:tcW w:w="1047" w:type="pct"/>
            <w:shd w:val="clear" w:color="auto" w:fill="auto"/>
            <w:vAlign w:val="center"/>
          </w:tcPr>
          <w:p w14:paraId="333D103C" w14:textId="77777777" w:rsidR="008367B2" w:rsidRPr="006B586A" w:rsidRDefault="008367B2" w:rsidP="009D0E7A">
            <w:pPr>
              <w:ind w:right="-2" w:firstLine="22"/>
              <w:jc w:val="center"/>
            </w:pPr>
            <w:r w:rsidRPr="006B586A">
              <w:t>Структурное подразделение Администрации города Когалыма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48A48BC3" w14:textId="77777777" w:rsidR="008367B2" w:rsidRPr="006B586A" w:rsidRDefault="008367B2" w:rsidP="009D0E7A">
            <w:pPr>
              <w:ind w:right="-2" w:firstLine="28"/>
              <w:jc w:val="center"/>
            </w:pPr>
            <w:r w:rsidRPr="006B586A">
              <w:t>Должность</w:t>
            </w:r>
          </w:p>
        </w:tc>
        <w:tc>
          <w:tcPr>
            <w:tcW w:w="1655" w:type="pct"/>
            <w:shd w:val="clear" w:color="auto" w:fill="auto"/>
            <w:vAlign w:val="center"/>
          </w:tcPr>
          <w:p w14:paraId="6B9299FE" w14:textId="77777777" w:rsidR="008367B2" w:rsidRPr="006B586A" w:rsidRDefault="008367B2" w:rsidP="009D0E7A">
            <w:pPr>
              <w:ind w:right="-2"/>
              <w:jc w:val="center"/>
            </w:pPr>
            <w:r w:rsidRPr="006B586A">
              <w:t>Ф.И.О.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22AA386" w14:textId="77777777" w:rsidR="008367B2" w:rsidRPr="006B586A" w:rsidRDefault="008367B2" w:rsidP="009D0E7A">
            <w:pPr>
              <w:ind w:right="-2"/>
              <w:jc w:val="center"/>
            </w:pPr>
            <w:r w:rsidRPr="006B586A">
              <w:t>Подпись</w:t>
            </w:r>
          </w:p>
        </w:tc>
      </w:tr>
      <w:tr w:rsidR="008367B2" w:rsidRPr="006B586A" w14:paraId="77BDE76B" w14:textId="77777777" w:rsidTr="009D0E7A">
        <w:tc>
          <w:tcPr>
            <w:tcW w:w="1047" w:type="pct"/>
            <w:shd w:val="clear" w:color="auto" w:fill="auto"/>
            <w:vAlign w:val="center"/>
          </w:tcPr>
          <w:p w14:paraId="1A5DAA74" w14:textId="77777777" w:rsidR="008367B2" w:rsidRPr="006B586A" w:rsidRDefault="008367B2" w:rsidP="009D0E7A">
            <w:pPr>
              <w:ind w:right="-2" w:firstLine="22"/>
              <w:jc w:val="center"/>
            </w:pPr>
          </w:p>
        </w:tc>
        <w:tc>
          <w:tcPr>
            <w:tcW w:w="1656" w:type="pct"/>
            <w:shd w:val="clear" w:color="auto" w:fill="auto"/>
            <w:vAlign w:val="center"/>
          </w:tcPr>
          <w:p w14:paraId="1660EB7A" w14:textId="77777777" w:rsidR="008367B2" w:rsidRPr="006B586A" w:rsidRDefault="008367B2" w:rsidP="009D0E7A">
            <w:pPr>
              <w:ind w:right="-2"/>
              <w:jc w:val="center"/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1F3657CD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2D31AF5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</w:tr>
      <w:tr w:rsidR="008367B2" w:rsidRPr="006B586A" w14:paraId="7EC80DAA" w14:textId="77777777" w:rsidTr="009D0E7A">
        <w:trPr>
          <w:trHeight w:val="280"/>
        </w:trPr>
        <w:tc>
          <w:tcPr>
            <w:tcW w:w="1047" w:type="pct"/>
            <w:shd w:val="clear" w:color="auto" w:fill="auto"/>
            <w:vAlign w:val="center"/>
          </w:tcPr>
          <w:p w14:paraId="4B63D97A" w14:textId="77777777" w:rsidR="008367B2" w:rsidRPr="006B586A" w:rsidRDefault="008367B2" w:rsidP="009D0E7A">
            <w:pPr>
              <w:ind w:right="-2" w:firstLine="22"/>
              <w:jc w:val="center"/>
            </w:pPr>
            <w:r w:rsidRPr="006B586A">
              <w:t>Дума г.Когалыма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509AF390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637EB7C6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F5D0651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</w:tr>
      <w:tr w:rsidR="008367B2" w:rsidRPr="006B586A" w14:paraId="362D0731" w14:textId="77777777" w:rsidTr="009D0E7A">
        <w:trPr>
          <w:trHeight w:val="255"/>
        </w:trPr>
        <w:tc>
          <w:tcPr>
            <w:tcW w:w="1047" w:type="pct"/>
            <w:shd w:val="clear" w:color="auto" w:fill="auto"/>
            <w:vAlign w:val="center"/>
          </w:tcPr>
          <w:p w14:paraId="5BC13475" w14:textId="77777777" w:rsidR="008367B2" w:rsidRPr="006B586A" w:rsidRDefault="008367B2" w:rsidP="009D0E7A">
            <w:pPr>
              <w:ind w:right="-2" w:firstLine="22"/>
              <w:jc w:val="center"/>
            </w:pPr>
            <w:r w:rsidRPr="006B586A">
              <w:t>ЮУ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1E065688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743253B4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49C2185A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</w:tr>
      <w:tr w:rsidR="008367B2" w:rsidRPr="006B586A" w14:paraId="7D00B2C3" w14:textId="77777777" w:rsidTr="009D0E7A">
        <w:trPr>
          <w:trHeight w:val="255"/>
        </w:trPr>
        <w:tc>
          <w:tcPr>
            <w:tcW w:w="1047" w:type="pct"/>
            <w:shd w:val="clear" w:color="auto" w:fill="auto"/>
            <w:vAlign w:val="center"/>
          </w:tcPr>
          <w:p w14:paraId="7879BC1D" w14:textId="502E1B30" w:rsidR="008367B2" w:rsidRPr="006B586A" w:rsidRDefault="008367B2" w:rsidP="009D0E7A">
            <w:pPr>
              <w:ind w:right="-2" w:firstLine="22"/>
              <w:jc w:val="center"/>
            </w:pPr>
            <w:r>
              <w:t>ОМК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71329227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3C1DD87B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006B954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</w:tr>
      <w:tr w:rsidR="008367B2" w:rsidRPr="006B586A" w14:paraId="320AF6B5" w14:textId="77777777" w:rsidTr="009D0E7A">
        <w:trPr>
          <w:trHeight w:val="255"/>
        </w:trPr>
        <w:tc>
          <w:tcPr>
            <w:tcW w:w="1047" w:type="pct"/>
            <w:shd w:val="clear" w:color="auto" w:fill="auto"/>
            <w:vAlign w:val="center"/>
          </w:tcPr>
          <w:p w14:paraId="1ED6EE95" w14:textId="77777777" w:rsidR="008367B2" w:rsidRPr="006B586A" w:rsidRDefault="008367B2" w:rsidP="009D0E7A">
            <w:pPr>
              <w:ind w:right="-2" w:firstLine="22"/>
              <w:jc w:val="center"/>
            </w:pPr>
            <w:r w:rsidRPr="006B586A">
              <w:t>УЖКХ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368B9AD4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1655" w:type="pct"/>
            <w:shd w:val="clear" w:color="auto" w:fill="auto"/>
            <w:vAlign w:val="center"/>
          </w:tcPr>
          <w:p w14:paraId="24BF828C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1FFEBEE" w14:textId="77777777" w:rsidR="008367B2" w:rsidRPr="006B586A" w:rsidRDefault="008367B2" w:rsidP="009D0E7A">
            <w:pPr>
              <w:ind w:right="-2" w:firstLine="993"/>
              <w:jc w:val="center"/>
            </w:pPr>
          </w:p>
        </w:tc>
      </w:tr>
    </w:tbl>
    <w:p w14:paraId="69A75126" w14:textId="77777777" w:rsidR="008367B2" w:rsidRPr="006B586A" w:rsidRDefault="008367B2" w:rsidP="008367B2">
      <w:pPr>
        <w:ind w:right="-2"/>
        <w:jc w:val="both"/>
      </w:pPr>
      <w:r w:rsidRPr="006B586A">
        <w:t>Подготовлено:</w:t>
      </w:r>
    </w:p>
    <w:p w14:paraId="52E0FF03" w14:textId="77777777" w:rsidR="008367B2" w:rsidRPr="006B586A" w:rsidRDefault="008367B2" w:rsidP="008367B2">
      <w:pPr>
        <w:ind w:right="-2"/>
        <w:jc w:val="both"/>
      </w:pPr>
      <w:r w:rsidRPr="006B586A">
        <w:t xml:space="preserve">ведущий инженер МКУ «УЖКХ </w:t>
      </w:r>
      <w:proofErr w:type="gramStart"/>
      <w:r w:rsidRPr="006B586A">
        <w:t>г.Когалыма»</w:t>
      </w:r>
      <w:r w:rsidRPr="006B586A">
        <w:tab/>
      </w:r>
      <w:r w:rsidRPr="006B586A">
        <w:tab/>
      </w:r>
      <w:r w:rsidRPr="006B586A">
        <w:tab/>
      </w:r>
      <w:proofErr w:type="spellStart"/>
      <w:r w:rsidRPr="006B586A">
        <w:t>Г.В</w:t>
      </w:r>
      <w:proofErr w:type="gramEnd"/>
      <w:r w:rsidRPr="006B586A">
        <w:t>.Ларионова</w:t>
      </w:r>
      <w:proofErr w:type="spellEnd"/>
      <w:r w:rsidRPr="006B586A">
        <w:tab/>
      </w:r>
    </w:p>
    <w:p w14:paraId="1CA3F89F" w14:textId="77777777" w:rsidR="008367B2" w:rsidRPr="006B586A" w:rsidRDefault="008367B2" w:rsidP="008367B2">
      <w:pPr>
        <w:ind w:right="-2" w:firstLine="993"/>
        <w:jc w:val="both"/>
      </w:pPr>
    </w:p>
    <w:p w14:paraId="37C126C1" w14:textId="094FC606" w:rsidR="00C33934" w:rsidRDefault="008367B2" w:rsidP="001A6674">
      <w:pPr>
        <w:ind w:right="-2"/>
        <w:jc w:val="both"/>
        <w:rPr>
          <w:sz w:val="26"/>
          <w:szCs w:val="26"/>
        </w:rPr>
      </w:pPr>
      <w:r w:rsidRPr="006B586A">
        <w:t xml:space="preserve">Разослать: МКУ «УЖКХ г.Когалыма», ЮУ, </w:t>
      </w:r>
      <w:r>
        <w:t xml:space="preserve">ОМК, </w:t>
      </w:r>
      <w:r w:rsidRPr="006B586A">
        <w:t xml:space="preserve">прокуратура, Сабуров, газета, МКУ «УОДОМС», Дума г. Когалыма </w:t>
      </w:r>
    </w:p>
    <w:sectPr w:rsidR="00C3393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3FA4"/>
    <w:multiLevelType w:val="multilevel"/>
    <w:tmpl w:val="92183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EC"/>
    <w:rsid w:val="00015A6A"/>
    <w:rsid w:val="000302F9"/>
    <w:rsid w:val="000460A2"/>
    <w:rsid w:val="00050379"/>
    <w:rsid w:val="00074A65"/>
    <w:rsid w:val="0008743C"/>
    <w:rsid w:val="000E47A6"/>
    <w:rsid w:val="000E7474"/>
    <w:rsid w:val="000F0569"/>
    <w:rsid w:val="000F5757"/>
    <w:rsid w:val="0011754B"/>
    <w:rsid w:val="0013610C"/>
    <w:rsid w:val="001531F2"/>
    <w:rsid w:val="0017085E"/>
    <w:rsid w:val="001A6674"/>
    <w:rsid w:val="001D0927"/>
    <w:rsid w:val="001E328E"/>
    <w:rsid w:val="00201088"/>
    <w:rsid w:val="00213E90"/>
    <w:rsid w:val="0024325D"/>
    <w:rsid w:val="00274EEC"/>
    <w:rsid w:val="00286A1A"/>
    <w:rsid w:val="00296328"/>
    <w:rsid w:val="002B10AF"/>
    <w:rsid w:val="002B49A0"/>
    <w:rsid w:val="002D5593"/>
    <w:rsid w:val="002D63BF"/>
    <w:rsid w:val="002E0A30"/>
    <w:rsid w:val="002F7936"/>
    <w:rsid w:val="00313DAF"/>
    <w:rsid w:val="00317E09"/>
    <w:rsid w:val="00337BE5"/>
    <w:rsid w:val="003447F7"/>
    <w:rsid w:val="003536C1"/>
    <w:rsid w:val="003F587E"/>
    <w:rsid w:val="00410C7B"/>
    <w:rsid w:val="00415AF8"/>
    <w:rsid w:val="00432F86"/>
    <w:rsid w:val="0043438A"/>
    <w:rsid w:val="004A2488"/>
    <w:rsid w:val="004F33B1"/>
    <w:rsid w:val="006015ED"/>
    <w:rsid w:val="006075F4"/>
    <w:rsid w:val="00612F4E"/>
    <w:rsid w:val="006216F8"/>
    <w:rsid w:val="00625AA2"/>
    <w:rsid w:val="00641E42"/>
    <w:rsid w:val="00683880"/>
    <w:rsid w:val="00714B40"/>
    <w:rsid w:val="00747B75"/>
    <w:rsid w:val="00752705"/>
    <w:rsid w:val="00765737"/>
    <w:rsid w:val="007659DF"/>
    <w:rsid w:val="0079248B"/>
    <w:rsid w:val="007949A7"/>
    <w:rsid w:val="007974A7"/>
    <w:rsid w:val="007B6680"/>
    <w:rsid w:val="007C24AA"/>
    <w:rsid w:val="007D1C62"/>
    <w:rsid w:val="007D5044"/>
    <w:rsid w:val="007E28C2"/>
    <w:rsid w:val="007F5689"/>
    <w:rsid w:val="00820045"/>
    <w:rsid w:val="008276E1"/>
    <w:rsid w:val="008329FC"/>
    <w:rsid w:val="008367B2"/>
    <w:rsid w:val="0084780A"/>
    <w:rsid w:val="0086685A"/>
    <w:rsid w:val="00874F39"/>
    <w:rsid w:val="00877CE5"/>
    <w:rsid w:val="008C0B7C"/>
    <w:rsid w:val="008D2DB3"/>
    <w:rsid w:val="008E7953"/>
    <w:rsid w:val="0092478D"/>
    <w:rsid w:val="00952EC3"/>
    <w:rsid w:val="009D3371"/>
    <w:rsid w:val="009D68C5"/>
    <w:rsid w:val="00A45602"/>
    <w:rsid w:val="00A47B4A"/>
    <w:rsid w:val="00A564E7"/>
    <w:rsid w:val="00A86348"/>
    <w:rsid w:val="00A86DA9"/>
    <w:rsid w:val="00AD2482"/>
    <w:rsid w:val="00B13897"/>
    <w:rsid w:val="00B21D8E"/>
    <w:rsid w:val="00B22DDA"/>
    <w:rsid w:val="00B728FC"/>
    <w:rsid w:val="00B965F9"/>
    <w:rsid w:val="00BA1725"/>
    <w:rsid w:val="00BB1866"/>
    <w:rsid w:val="00BC37E6"/>
    <w:rsid w:val="00BD3F77"/>
    <w:rsid w:val="00BE44DE"/>
    <w:rsid w:val="00BE4EE9"/>
    <w:rsid w:val="00C27247"/>
    <w:rsid w:val="00C33934"/>
    <w:rsid w:val="00C57423"/>
    <w:rsid w:val="00C700C4"/>
    <w:rsid w:val="00C868AB"/>
    <w:rsid w:val="00CB063E"/>
    <w:rsid w:val="00CB2627"/>
    <w:rsid w:val="00CC367F"/>
    <w:rsid w:val="00CF6B89"/>
    <w:rsid w:val="00D03C8B"/>
    <w:rsid w:val="00D52DB6"/>
    <w:rsid w:val="00D634A9"/>
    <w:rsid w:val="00DA392F"/>
    <w:rsid w:val="00DB5911"/>
    <w:rsid w:val="00DD4C50"/>
    <w:rsid w:val="00E03AB4"/>
    <w:rsid w:val="00E212F8"/>
    <w:rsid w:val="00E35649"/>
    <w:rsid w:val="00E83043"/>
    <w:rsid w:val="00EA13B4"/>
    <w:rsid w:val="00EB75CB"/>
    <w:rsid w:val="00ED5C7C"/>
    <w:rsid w:val="00ED62A2"/>
    <w:rsid w:val="00EE539C"/>
    <w:rsid w:val="00F05516"/>
    <w:rsid w:val="00F05DFF"/>
    <w:rsid w:val="00F06198"/>
    <w:rsid w:val="00F5080D"/>
    <w:rsid w:val="00F87890"/>
    <w:rsid w:val="00FB5937"/>
    <w:rsid w:val="00FC31AF"/>
    <w:rsid w:val="00FD098F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D44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371"/>
    <w:rPr>
      <w:color w:val="0000FF" w:themeColor="hyperlink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0E47A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D634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4A9"/>
  </w:style>
  <w:style w:type="character" w:customStyle="1" w:styleId="ac">
    <w:name w:val="Текст примечания Знак"/>
    <w:basedOn w:val="a0"/>
    <w:link w:val="ab"/>
    <w:uiPriority w:val="99"/>
    <w:semiHidden/>
    <w:rsid w:val="00D6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34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34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61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2C93-E6AA-41EC-8EAB-2335D9BD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2021-01-20T06:03:00Z</cp:lastPrinted>
  <dcterms:created xsi:type="dcterms:W3CDTF">2023-02-02T06:59:00Z</dcterms:created>
  <dcterms:modified xsi:type="dcterms:W3CDTF">2023-02-02T06:59:00Z</dcterms:modified>
</cp:coreProperties>
</file>