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DA" w:rsidRPr="00875DDA" w:rsidRDefault="00875DDA" w:rsidP="00875DDA">
      <w:pPr>
        <w:spacing w:after="0" w:line="240" w:lineRule="auto"/>
        <w:ind w:left="6804"/>
        <w:rPr>
          <w:rFonts w:ascii="Times New Roman" w:eastAsia="Calibri" w:hAnsi="Times New Roman" w:cs="Times New Roman"/>
          <w:sz w:val="26"/>
          <w:szCs w:val="26"/>
        </w:rPr>
      </w:pPr>
      <w:r w:rsidRPr="00875DDA">
        <w:rPr>
          <w:rFonts w:ascii="Calibri" w:eastAsia="Calibri" w:hAnsi="Calibri" w:cs="Times New Roman"/>
          <w:noProof/>
          <w:lang w:eastAsia="ru-RU"/>
        </w:rPr>
        <mc:AlternateContent>
          <mc:Choice Requires="wps">
            <w:drawing>
              <wp:anchor distT="36830" distB="36830" distL="6400800" distR="6400800" simplePos="0" relativeHeight="251659264" behindDoc="0" locked="0" layoutInCell="1" allowOverlap="1" wp14:anchorId="254C0DC8" wp14:editId="71B96B93">
                <wp:simplePos x="0" y="0"/>
                <wp:positionH relativeFrom="margin">
                  <wp:posOffset>2495550</wp:posOffset>
                </wp:positionH>
                <wp:positionV relativeFrom="paragraph">
                  <wp:posOffset>-349250</wp:posOffset>
                </wp:positionV>
                <wp:extent cx="500380" cy="617855"/>
                <wp:effectExtent l="0" t="0" r="0" b="0"/>
                <wp:wrapNone/>
                <wp:docPr id="3"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03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96.5pt;margin-top:-27.5pt;width:39.4pt;height:48.65pt;z-index:251659264;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" filled="f" stroked="f">
                <o:lock v:ext="edit" aspectratio="t"/>
                <w10:wrap anchorx="margin"/>
              </v:rect>
            </w:pict>
          </mc:Fallback>
        </mc:AlternateContent>
      </w:r>
      <w:r w:rsidRPr="00875DDA">
        <w:rPr>
          <w:rFonts w:ascii="Times New Roman" w:eastAsia="Calibri" w:hAnsi="Times New Roman" w:cs="Times New Roman"/>
          <w:sz w:val="26"/>
          <w:szCs w:val="26"/>
        </w:rPr>
        <w:t>ПРОЕКТ</w:t>
      </w:r>
    </w:p>
    <w:p w:rsidR="00875DDA" w:rsidRPr="00875DDA" w:rsidRDefault="00875DDA" w:rsidP="00875DDA">
      <w:pPr>
        <w:spacing w:after="0" w:line="240" w:lineRule="auto"/>
        <w:ind w:left="6804"/>
        <w:rPr>
          <w:rFonts w:ascii="Times New Roman" w:eastAsia="Calibri" w:hAnsi="Times New Roman" w:cs="Times New Roman"/>
          <w:sz w:val="26"/>
          <w:szCs w:val="26"/>
        </w:rPr>
      </w:pPr>
      <w:r w:rsidRPr="00875DDA">
        <w:rPr>
          <w:rFonts w:ascii="Times New Roman" w:eastAsia="Calibri" w:hAnsi="Times New Roman" w:cs="Times New Roman"/>
          <w:sz w:val="26"/>
          <w:szCs w:val="26"/>
        </w:rPr>
        <w:t>вносится главой</w:t>
      </w:r>
    </w:p>
    <w:p w:rsidR="00875DDA" w:rsidRPr="00875DDA" w:rsidRDefault="00875DDA" w:rsidP="00875DDA">
      <w:pPr>
        <w:spacing w:after="0" w:line="240" w:lineRule="auto"/>
        <w:ind w:left="6804"/>
        <w:rPr>
          <w:rFonts w:ascii="Times New Roman" w:eastAsia="Calibri" w:hAnsi="Times New Roman" w:cs="Times New Roman"/>
          <w:sz w:val="26"/>
          <w:szCs w:val="26"/>
        </w:rPr>
      </w:pPr>
      <w:r w:rsidRPr="00875DDA">
        <w:rPr>
          <w:rFonts w:ascii="Times New Roman" w:eastAsia="Calibri" w:hAnsi="Times New Roman" w:cs="Times New Roman"/>
          <w:sz w:val="26"/>
          <w:szCs w:val="26"/>
        </w:rPr>
        <w:t>города Когалыма</w:t>
      </w: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 xml:space="preserve">Об одобрении предложений </w:t>
      </w:r>
    </w:p>
    <w:p w:rsidR="00875DDA" w:rsidRPr="00875DDA" w:rsidRDefault="00875DDA" w:rsidP="00875DDA">
      <w:pPr>
        <w:spacing w:after="0" w:line="240" w:lineRule="auto"/>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 xml:space="preserve">о внесении изменений в </w:t>
      </w:r>
      <w:proofErr w:type="gramStart"/>
      <w:r w:rsidRPr="00875DDA">
        <w:rPr>
          <w:rFonts w:ascii="Times New Roman" w:eastAsia="Times New Roman" w:hAnsi="Times New Roman" w:cs="Times New Roman"/>
          <w:sz w:val="26"/>
          <w:szCs w:val="26"/>
          <w:lang w:eastAsia="ru-RU"/>
        </w:rPr>
        <w:t>муниципальную</w:t>
      </w:r>
      <w:proofErr w:type="gramEnd"/>
      <w:r w:rsidRPr="00875DDA">
        <w:rPr>
          <w:rFonts w:ascii="Times New Roman" w:eastAsia="Times New Roman" w:hAnsi="Times New Roman" w:cs="Times New Roman"/>
          <w:sz w:val="26"/>
          <w:szCs w:val="26"/>
          <w:lang w:eastAsia="ru-RU"/>
        </w:rPr>
        <w:t xml:space="preserve"> </w:t>
      </w:r>
    </w:p>
    <w:p w:rsidR="00845F69" w:rsidRDefault="00875DDA" w:rsidP="00845F69">
      <w:pPr>
        <w:spacing w:after="0" w:line="240" w:lineRule="auto"/>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 xml:space="preserve">программу </w:t>
      </w:r>
      <w:r w:rsidR="00845F69" w:rsidRPr="00845F69">
        <w:rPr>
          <w:rFonts w:ascii="Times New Roman" w:eastAsia="Times New Roman" w:hAnsi="Times New Roman" w:cs="Times New Roman"/>
          <w:sz w:val="26"/>
          <w:szCs w:val="26"/>
          <w:lang w:eastAsia="ru-RU"/>
        </w:rPr>
        <w:t xml:space="preserve">«Развитие </w:t>
      </w:r>
      <w:proofErr w:type="gramStart"/>
      <w:r w:rsidR="00845F69" w:rsidRPr="00845F69">
        <w:rPr>
          <w:rFonts w:ascii="Times New Roman" w:eastAsia="Times New Roman" w:hAnsi="Times New Roman" w:cs="Times New Roman"/>
          <w:sz w:val="26"/>
          <w:szCs w:val="26"/>
          <w:lang w:eastAsia="ru-RU"/>
        </w:rPr>
        <w:t>жилищно-коммунального</w:t>
      </w:r>
      <w:proofErr w:type="gramEnd"/>
      <w:r w:rsidR="00845F69" w:rsidRPr="00845F69">
        <w:rPr>
          <w:rFonts w:ascii="Times New Roman" w:eastAsia="Times New Roman" w:hAnsi="Times New Roman" w:cs="Times New Roman"/>
          <w:sz w:val="26"/>
          <w:szCs w:val="26"/>
          <w:lang w:eastAsia="ru-RU"/>
        </w:rPr>
        <w:t xml:space="preserve"> </w:t>
      </w:r>
    </w:p>
    <w:p w:rsidR="00875DDA" w:rsidRPr="00875DDA" w:rsidRDefault="00845F69" w:rsidP="00845F69">
      <w:pPr>
        <w:spacing w:after="0" w:line="240" w:lineRule="auto"/>
        <w:rPr>
          <w:rFonts w:ascii="Times New Roman" w:eastAsia="Times New Roman" w:hAnsi="Times New Roman" w:cs="Times New Roman"/>
          <w:sz w:val="26"/>
          <w:szCs w:val="26"/>
          <w:lang w:eastAsia="ru-RU"/>
        </w:rPr>
      </w:pPr>
      <w:r w:rsidRPr="00845F69">
        <w:rPr>
          <w:rFonts w:ascii="Times New Roman" w:eastAsia="Times New Roman" w:hAnsi="Times New Roman" w:cs="Times New Roman"/>
          <w:sz w:val="26"/>
          <w:szCs w:val="26"/>
          <w:lang w:eastAsia="ru-RU"/>
        </w:rPr>
        <w:t>комплекса в городе Когалыме»</w:t>
      </w:r>
    </w:p>
    <w:p w:rsid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45F69" w:rsidRPr="00875DDA" w:rsidRDefault="00845F69"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875DDA">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875DDA">
        <w:rPr>
          <w:rFonts w:ascii="Times New Roman" w:eastAsia="Times New Roman" w:hAnsi="Times New Roman" w:cs="Times New Roman"/>
          <w:sz w:val="26"/>
          <w:szCs w:val="26"/>
          <w:lang w:eastAsia="ru-RU"/>
        </w:rPr>
        <w:t>В соответствии со статьёй 179 Бюджетного кодекса Российской Федерации, Уставом города Когалым, решением Думы города Когалыма</w:t>
      </w:r>
      <w:r>
        <w:rPr>
          <w:rFonts w:ascii="Times New Roman" w:eastAsia="Times New Roman" w:hAnsi="Times New Roman" w:cs="Times New Roman"/>
          <w:sz w:val="26"/>
          <w:szCs w:val="26"/>
          <w:lang w:eastAsia="ru-RU"/>
        </w:rPr>
        <w:t xml:space="preserve"> </w:t>
      </w:r>
      <w:r w:rsidRPr="00875DDA">
        <w:rPr>
          <w:rFonts w:ascii="Times New Roman" w:eastAsia="Times New Roman" w:hAnsi="Times New Roman" w:cs="Times New Roman"/>
          <w:sz w:val="26"/>
          <w:szCs w:val="26"/>
          <w:lang w:eastAsia="ru-RU"/>
        </w:rPr>
        <w:t xml:space="preserve">от </w:t>
      </w:r>
      <w:r w:rsidRPr="00875DDA">
        <w:rPr>
          <w:rFonts w:ascii="Times New Roman" w:eastAsia="Calibri" w:hAnsi="Times New Roman" w:cs="Times New Roman"/>
          <w:sz w:val="26"/>
          <w:szCs w:val="26"/>
        </w:rPr>
        <w:t xml:space="preserve">23.04.2015 </w:t>
      </w:r>
      <w:r>
        <w:rPr>
          <w:rFonts w:ascii="Times New Roman" w:eastAsia="Calibri" w:hAnsi="Times New Roman" w:cs="Times New Roman"/>
          <w:sz w:val="26"/>
          <w:szCs w:val="26"/>
        </w:rPr>
        <w:t xml:space="preserve">      </w:t>
      </w:r>
      <w:r w:rsidRPr="00875DDA">
        <w:rPr>
          <w:rFonts w:ascii="Times New Roman" w:eastAsia="Calibri" w:hAnsi="Times New Roman" w:cs="Times New Roman"/>
          <w:sz w:val="26"/>
          <w:szCs w:val="26"/>
        </w:rPr>
        <w:t xml:space="preserve">№537-ГД «О Порядке рассмотрения Думой города Когалыма проектов муниципальных программ и предложений о внесении изменений в муниципальные программы», рассмотрев предложения о </w:t>
      </w:r>
      <w:r w:rsidRPr="00875DDA">
        <w:rPr>
          <w:rFonts w:ascii="Times New Roman" w:eastAsia="Times New Roman" w:hAnsi="Times New Roman" w:cs="Times New Roman"/>
          <w:sz w:val="26"/>
          <w:szCs w:val="26"/>
          <w:lang w:eastAsia="ru-RU"/>
        </w:rPr>
        <w:t>внесении изменений</w:t>
      </w:r>
      <w:r w:rsidRPr="00875DDA">
        <w:rPr>
          <w:rFonts w:ascii="Times New Roman" w:eastAsia="Calibri" w:hAnsi="Times New Roman" w:cs="Times New Roman"/>
          <w:sz w:val="26"/>
          <w:szCs w:val="26"/>
        </w:rPr>
        <w:t xml:space="preserve"> в муниципальную </w:t>
      </w:r>
      <w:hyperlink r:id="rId7" w:history="1">
        <w:r w:rsidRPr="00845F69">
          <w:rPr>
            <w:rFonts w:ascii="Times New Roman" w:eastAsia="Calibri" w:hAnsi="Times New Roman" w:cs="Times New Roman"/>
            <w:color w:val="000000"/>
            <w:sz w:val="26"/>
            <w:szCs w:val="26"/>
          </w:rPr>
          <w:t>программу</w:t>
        </w:r>
      </w:hyperlink>
      <w:r w:rsidRPr="00845F69">
        <w:rPr>
          <w:rFonts w:ascii="Times New Roman" w:eastAsia="Calibri" w:hAnsi="Times New Roman" w:cs="Times New Roman"/>
          <w:sz w:val="26"/>
          <w:szCs w:val="26"/>
        </w:rPr>
        <w:t xml:space="preserve"> </w:t>
      </w:r>
      <w:r w:rsidR="00845F69" w:rsidRPr="00845F69">
        <w:rPr>
          <w:rFonts w:ascii="Times New Roman" w:eastAsia="Calibri" w:hAnsi="Times New Roman" w:cs="Times New Roman"/>
          <w:sz w:val="26"/>
          <w:szCs w:val="26"/>
        </w:rPr>
        <w:t>«Развитие жилищно-коммунального комплекса в городе Когалыме»</w:t>
      </w:r>
      <w:r w:rsidRPr="00875DDA">
        <w:rPr>
          <w:rFonts w:ascii="Times New Roman" w:eastAsia="Times New Roman" w:hAnsi="Times New Roman" w:cs="Times New Roman"/>
          <w:color w:val="000000"/>
          <w:sz w:val="26"/>
          <w:szCs w:val="26"/>
          <w:lang w:eastAsia="ru-RU"/>
        </w:rPr>
        <w:t>, утвержденную постановлением Администрации города Когалыма от 11.10.2013 №290</w:t>
      </w:r>
      <w:r w:rsidR="00845F69">
        <w:rPr>
          <w:rFonts w:ascii="Times New Roman" w:eastAsia="Times New Roman" w:hAnsi="Times New Roman" w:cs="Times New Roman"/>
          <w:color w:val="000000"/>
          <w:sz w:val="26"/>
          <w:szCs w:val="26"/>
          <w:lang w:eastAsia="ru-RU"/>
        </w:rPr>
        <w:t>8</w:t>
      </w:r>
      <w:r w:rsidRPr="00875DDA">
        <w:rPr>
          <w:rFonts w:ascii="Times New Roman" w:eastAsia="Times New Roman" w:hAnsi="Times New Roman" w:cs="Times New Roman"/>
          <w:color w:val="000000"/>
          <w:sz w:val="26"/>
          <w:szCs w:val="26"/>
          <w:lang w:eastAsia="ru-RU"/>
        </w:rPr>
        <w:t>, Дума города</w:t>
      </w:r>
      <w:proofErr w:type="gramEnd"/>
      <w:r w:rsidRPr="00875DDA">
        <w:rPr>
          <w:rFonts w:ascii="Times New Roman" w:eastAsia="Times New Roman" w:hAnsi="Times New Roman" w:cs="Times New Roman"/>
          <w:color w:val="000000"/>
          <w:sz w:val="26"/>
          <w:szCs w:val="26"/>
          <w:lang w:eastAsia="ru-RU"/>
        </w:rPr>
        <w:t xml:space="preserve"> Когалыма РЕШИЛА:</w:t>
      </w:r>
    </w:p>
    <w:p w:rsidR="00875DDA" w:rsidRPr="00875DDA" w:rsidRDefault="00875DDA" w:rsidP="00875DDA">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75DDA" w:rsidRPr="00875DDA" w:rsidRDefault="00875DDA" w:rsidP="00845F69">
      <w:pPr>
        <w:numPr>
          <w:ilvl w:val="0"/>
          <w:numId w:val="14"/>
        </w:numPr>
        <w:tabs>
          <w:tab w:val="left" w:pos="0"/>
          <w:tab w:val="left" w:pos="1134"/>
        </w:tabs>
        <w:autoSpaceDE w:val="0"/>
        <w:autoSpaceDN w:val="0"/>
        <w:adjustRightInd w:val="0"/>
        <w:spacing w:after="0" w:line="240" w:lineRule="auto"/>
        <w:ind w:left="0" w:firstLine="540"/>
        <w:contextualSpacing/>
        <w:jc w:val="both"/>
        <w:rPr>
          <w:rFonts w:ascii="Times New Roman" w:eastAsia="Times New Roman" w:hAnsi="Times New Roman" w:cs="Times New Roman"/>
          <w:sz w:val="26"/>
          <w:szCs w:val="26"/>
          <w:lang w:eastAsia="ru-RU"/>
        </w:rPr>
      </w:pPr>
      <w:r w:rsidRPr="00875DDA">
        <w:rPr>
          <w:rFonts w:ascii="Times New Roman" w:eastAsia="Calibri" w:hAnsi="Times New Roman" w:cs="Times New Roman"/>
          <w:sz w:val="26"/>
          <w:szCs w:val="26"/>
        </w:rPr>
        <w:t xml:space="preserve">Одобрить предложения о </w:t>
      </w:r>
      <w:r w:rsidRPr="00875DDA">
        <w:rPr>
          <w:rFonts w:ascii="Times New Roman" w:eastAsia="Calibri" w:hAnsi="Times New Roman" w:cs="Times New Roman"/>
          <w:color w:val="000000"/>
          <w:sz w:val="26"/>
          <w:szCs w:val="26"/>
        </w:rPr>
        <w:t xml:space="preserve">внесении изменений в муниципальную </w:t>
      </w:r>
      <w:hyperlink r:id="rId8" w:history="1">
        <w:r w:rsidRPr="00845F69">
          <w:rPr>
            <w:rFonts w:ascii="Times New Roman" w:eastAsia="Calibri" w:hAnsi="Times New Roman" w:cs="Times New Roman"/>
            <w:color w:val="000000"/>
            <w:sz w:val="26"/>
            <w:szCs w:val="26"/>
          </w:rPr>
          <w:t>программу</w:t>
        </w:r>
      </w:hyperlink>
      <w:r w:rsidRPr="00845F69">
        <w:rPr>
          <w:rFonts w:ascii="Times New Roman" w:eastAsia="Calibri" w:hAnsi="Times New Roman" w:cs="Times New Roman"/>
          <w:sz w:val="26"/>
          <w:szCs w:val="26"/>
        </w:rPr>
        <w:t xml:space="preserve"> </w:t>
      </w:r>
      <w:r w:rsidR="00845F69" w:rsidRPr="00845F69">
        <w:rPr>
          <w:rFonts w:ascii="Times New Roman" w:eastAsia="Calibri" w:hAnsi="Times New Roman" w:cs="Times New Roman"/>
          <w:sz w:val="26"/>
          <w:szCs w:val="26"/>
        </w:rPr>
        <w:t>«Развитие жилищно-коммунального комплекса в городе Когалыме»</w:t>
      </w:r>
      <w:r w:rsidR="00845F69">
        <w:rPr>
          <w:rFonts w:ascii="Times New Roman" w:eastAsia="Calibri" w:hAnsi="Times New Roman" w:cs="Times New Roman"/>
          <w:sz w:val="26"/>
          <w:szCs w:val="26"/>
        </w:rPr>
        <w:t xml:space="preserve"> </w:t>
      </w:r>
      <w:r w:rsidRPr="00875DDA">
        <w:rPr>
          <w:rFonts w:ascii="Times New Roman" w:eastAsia="Calibri" w:hAnsi="Times New Roman" w:cs="Times New Roman"/>
          <w:sz w:val="26"/>
          <w:szCs w:val="26"/>
        </w:rPr>
        <w:t>согласно приложению к настоящему решению.</w:t>
      </w:r>
    </w:p>
    <w:p w:rsidR="00875DDA" w:rsidRPr="00875DDA" w:rsidRDefault="00875DDA" w:rsidP="00875DDA">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75DDA" w:rsidRPr="00875DDA" w:rsidRDefault="00875DDA" w:rsidP="00875DDA">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875DDA">
        <w:rPr>
          <w:rFonts w:ascii="Times New Roman" w:eastAsia="Calibri" w:hAnsi="Times New Roman" w:cs="Times New Roman"/>
          <w:sz w:val="26"/>
          <w:szCs w:val="26"/>
        </w:rPr>
        <w:t>Опубликовать настоящее решение и приложение к нему в газете «Когалымский вестник».</w:t>
      </w:r>
    </w:p>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tbl>
      <w:tblPr>
        <w:tblW w:w="8080" w:type="dxa"/>
        <w:tblInd w:w="817" w:type="dxa"/>
        <w:tblLook w:val="00A0" w:firstRow="1" w:lastRow="0" w:firstColumn="1" w:lastColumn="0" w:noHBand="0" w:noVBand="0"/>
      </w:tblPr>
      <w:tblGrid>
        <w:gridCol w:w="4107"/>
        <w:gridCol w:w="287"/>
        <w:gridCol w:w="3686"/>
      </w:tblGrid>
      <w:tr w:rsidR="00875DDA" w:rsidRPr="00875DDA" w:rsidTr="00875DDA">
        <w:tc>
          <w:tcPr>
            <w:tcW w:w="4107"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Председатель</w:t>
            </w:r>
          </w:p>
        </w:tc>
        <w:tc>
          <w:tcPr>
            <w:tcW w:w="287" w:type="dxa"/>
          </w:tcPr>
          <w:p w:rsidR="00875DDA" w:rsidRPr="00875DDA" w:rsidRDefault="00875DDA" w:rsidP="00875DDA">
            <w:pPr>
              <w:spacing w:after="0" w:line="240" w:lineRule="auto"/>
              <w:rPr>
                <w:rFonts w:ascii="Times New Roman" w:eastAsia="Calibri" w:hAnsi="Times New Roman" w:cs="Times New Roman"/>
                <w:sz w:val="26"/>
                <w:szCs w:val="26"/>
                <w:lang w:eastAsia="ru-RU"/>
              </w:rPr>
            </w:pPr>
          </w:p>
        </w:tc>
        <w:tc>
          <w:tcPr>
            <w:tcW w:w="3686"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Глава</w:t>
            </w:r>
          </w:p>
        </w:tc>
      </w:tr>
      <w:tr w:rsidR="00875DDA" w:rsidRPr="00875DDA" w:rsidTr="00875DDA">
        <w:tc>
          <w:tcPr>
            <w:tcW w:w="4107"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Думы города Когалыма</w:t>
            </w:r>
          </w:p>
        </w:tc>
        <w:tc>
          <w:tcPr>
            <w:tcW w:w="287" w:type="dxa"/>
          </w:tcPr>
          <w:p w:rsidR="00875DDA" w:rsidRPr="00875DDA" w:rsidRDefault="00875DDA" w:rsidP="00875DDA">
            <w:pPr>
              <w:spacing w:after="0" w:line="240" w:lineRule="auto"/>
              <w:rPr>
                <w:rFonts w:ascii="Times New Roman" w:eastAsia="Calibri" w:hAnsi="Times New Roman" w:cs="Times New Roman"/>
                <w:sz w:val="26"/>
                <w:szCs w:val="26"/>
                <w:lang w:eastAsia="ru-RU"/>
              </w:rPr>
            </w:pPr>
          </w:p>
        </w:tc>
        <w:tc>
          <w:tcPr>
            <w:tcW w:w="3686" w:type="dxa"/>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города Когалыма</w:t>
            </w:r>
          </w:p>
          <w:p w:rsidR="00875DDA" w:rsidRPr="00875DDA" w:rsidRDefault="00875DDA" w:rsidP="00875DDA">
            <w:pPr>
              <w:spacing w:after="0" w:line="240" w:lineRule="auto"/>
              <w:rPr>
                <w:rFonts w:ascii="Times New Roman" w:eastAsia="Calibri" w:hAnsi="Times New Roman" w:cs="Times New Roman"/>
                <w:sz w:val="26"/>
                <w:szCs w:val="26"/>
                <w:lang w:eastAsia="ru-RU"/>
              </w:rPr>
            </w:pPr>
          </w:p>
        </w:tc>
      </w:tr>
      <w:tr w:rsidR="00875DDA" w:rsidRPr="00875DDA" w:rsidTr="00875DDA">
        <w:tc>
          <w:tcPr>
            <w:tcW w:w="4107"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 xml:space="preserve">_____________ </w:t>
            </w:r>
            <w:proofErr w:type="spellStart"/>
            <w:r w:rsidRPr="00875DDA">
              <w:rPr>
                <w:rFonts w:ascii="Times New Roman" w:eastAsia="Times New Roman" w:hAnsi="Times New Roman" w:cs="Times New Roman"/>
                <w:sz w:val="26"/>
                <w:szCs w:val="26"/>
                <w:lang w:eastAsia="ru-RU"/>
              </w:rPr>
              <w:t>А.Ю.Говорищева</w:t>
            </w:r>
            <w:proofErr w:type="spellEnd"/>
          </w:p>
        </w:tc>
        <w:tc>
          <w:tcPr>
            <w:tcW w:w="287" w:type="dxa"/>
          </w:tcPr>
          <w:p w:rsidR="00875DDA" w:rsidRPr="00875DDA" w:rsidRDefault="00875DDA" w:rsidP="00875DDA">
            <w:pPr>
              <w:spacing w:after="0" w:line="240" w:lineRule="auto"/>
              <w:rPr>
                <w:rFonts w:ascii="Times New Roman" w:eastAsia="Calibri" w:hAnsi="Times New Roman" w:cs="Times New Roman"/>
                <w:sz w:val="26"/>
                <w:szCs w:val="26"/>
                <w:lang w:eastAsia="ru-RU"/>
              </w:rPr>
            </w:pPr>
          </w:p>
        </w:tc>
        <w:tc>
          <w:tcPr>
            <w:tcW w:w="3686" w:type="dxa"/>
            <w:hideMark/>
          </w:tcPr>
          <w:p w:rsidR="00875DDA" w:rsidRPr="00875DDA" w:rsidRDefault="00875DDA" w:rsidP="00875DDA">
            <w:pPr>
              <w:spacing w:after="0" w:line="240" w:lineRule="auto"/>
              <w:rPr>
                <w:rFonts w:ascii="Times New Roman" w:eastAsia="Calibri" w:hAnsi="Times New Roman" w:cs="Times New Roman"/>
                <w:sz w:val="26"/>
                <w:szCs w:val="26"/>
                <w:lang w:eastAsia="ru-RU"/>
              </w:rPr>
            </w:pPr>
            <w:r w:rsidRPr="00875DDA">
              <w:rPr>
                <w:rFonts w:ascii="Times New Roman" w:eastAsia="Times New Roman" w:hAnsi="Times New Roman" w:cs="Times New Roman"/>
                <w:sz w:val="26"/>
                <w:szCs w:val="26"/>
                <w:lang w:eastAsia="ru-RU"/>
              </w:rPr>
              <w:t xml:space="preserve">_____________ </w:t>
            </w:r>
            <w:proofErr w:type="spellStart"/>
            <w:r w:rsidRPr="00875DDA">
              <w:rPr>
                <w:rFonts w:ascii="Times New Roman" w:eastAsia="Times New Roman" w:hAnsi="Times New Roman" w:cs="Times New Roman"/>
                <w:sz w:val="26"/>
                <w:szCs w:val="26"/>
                <w:lang w:eastAsia="ru-RU"/>
              </w:rPr>
              <w:t>Н.Н.Пальчиков</w:t>
            </w:r>
            <w:proofErr w:type="spellEnd"/>
          </w:p>
        </w:tc>
      </w:tr>
    </w:tbl>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r w:rsidRPr="00875DDA">
        <w:rPr>
          <w:rFonts w:ascii="Times New Roman" w:eastAsia="Times New Roman" w:hAnsi="Times New Roman" w:cs="Times New Roman"/>
          <w:lang w:eastAsia="ru-RU"/>
        </w:rPr>
        <w:t>Согласовано:</w:t>
      </w:r>
    </w:p>
    <w:tbl>
      <w:tblPr>
        <w:tblStyle w:val="21"/>
        <w:tblW w:w="5000" w:type="pct"/>
        <w:tblInd w:w="0" w:type="dxa"/>
        <w:tblLook w:val="04A0" w:firstRow="1" w:lastRow="0" w:firstColumn="1" w:lastColumn="0" w:noHBand="0" w:noVBand="1"/>
      </w:tblPr>
      <w:tblGrid>
        <w:gridCol w:w="2074"/>
        <w:gridCol w:w="3170"/>
        <w:gridCol w:w="3158"/>
        <w:gridCol w:w="1168"/>
      </w:tblGrid>
      <w:tr w:rsidR="00875DDA" w:rsidRPr="00875DDA" w:rsidTr="00875DDA">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Структурное подразделение Администрации города Когалыма</w:t>
            </w:r>
          </w:p>
        </w:tc>
        <w:tc>
          <w:tcPr>
            <w:tcW w:w="1656"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Должность</w:t>
            </w:r>
          </w:p>
        </w:tc>
        <w:tc>
          <w:tcPr>
            <w:tcW w:w="1650"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Ф.И.О.</w:t>
            </w:r>
          </w:p>
        </w:tc>
        <w:tc>
          <w:tcPr>
            <w:tcW w:w="610"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Подпись</w:t>
            </w:r>
          </w:p>
        </w:tc>
      </w:tr>
      <w:tr w:rsidR="00875DDA" w:rsidRPr="00875DDA" w:rsidTr="00875DDA">
        <w:trPr>
          <w:trHeight w:val="280"/>
        </w:trPr>
        <w:tc>
          <w:tcPr>
            <w:tcW w:w="1084"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rPr>
                <w:rFonts w:ascii="Times New Roman" w:eastAsia="Times New Roman" w:hAnsi="Times New Roman"/>
                <w:lang w:eastAsia="ru-RU"/>
              </w:rPr>
            </w:pPr>
          </w:p>
        </w:tc>
        <w:tc>
          <w:tcPr>
            <w:tcW w:w="1656"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80"/>
        </w:trPr>
        <w:tc>
          <w:tcPr>
            <w:tcW w:w="1084"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rPr>
                <w:rFonts w:ascii="Times New Roman" w:eastAsia="Times New Roman" w:hAnsi="Times New Roman"/>
                <w:lang w:eastAsia="ru-RU"/>
              </w:rPr>
            </w:pPr>
          </w:p>
        </w:tc>
        <w:tc>
          <w:tcPr>
            <w:tcW w:w="1656"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КФ</w:t>
            </w:r>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УЭ</w:t>
            </w:r>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proofErr w:type="spellStart"/>
            <w:r w:rsidRPr="00875DDA">
              <w:rPr>
                <w:rFonts w:ascii="Times New Roman" w:eastAsia="Times New Roman" w:hAnsi="Times New Roman"/>
                <w:lang w:eastAsia="ru-RU"/>
              </w:rPr>
              <w:t>УИДиРП</w:t>
            </w:r>
            <w:proofErr w:type="spellEnd"/>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ЮУ</w:t>
            </w:r>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ОО ЮУ</w:t>
            </w:r>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proofErr w:type="spellStart"/>
            <w:r w:rsidRPr="00875DDA">
              <w:rPr>
                <w:rFonts w:ascii="Times New Roman" w:eastAsia="Times New Roman" w:hAnsi="Times New Roman"/>
                <w:lang w:eastAsia="ru-RU"/>
              </w:rPr>
              <w:t>ОФЭОиК</w:t>
            </w:r>
            <w:proofErr w:type="spellEnd"/>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r w:rsidR="00845F69"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tcPr>
          <w:p w:rsidR="00845F69" w:rsidRPr="0054088E" w:rsidRDefault="00845F69" w:rsidP="00685675">
            <w:pPr>
              <w:spacing w:after="0" w:line="240" w:lineRule="auto"/>
              <w:jc w:val="center"/>
              <w:rPr>
                <w:rFonts w:ascii="Times New Roman" w:eastAsia="Times New Roman" w:hAnsi="Times New Roman"/>
                <w:lang w:eastAsia="ru-RU"/>
              </w:rPr>
            </w:pPr>
            <w:r w:rsidRPr="0054088E">
              <w:rPr>
                <w:rFonts w:ascii="Times New Roman" w:eastAsia="Times New Roman" w:hAnsi="Times New Roman"/>
                <w:lang w:eastAsia="ru-RU"/>
              </w:rPr>
              <w:t>КУМИ</w:t>
            </w:r>
          </w:p>
        </w:tc>
        <w:tc>
          <w:tcPr>
            <w:tcW w:w="1656" w:type="pct"/>
            <w:tcBorders>
              <w:top w:val="single" w:sz="4" w:space="0" w:color="auto"/>
              <w:left w:val="single" w:sz="4" w:space="0" w:color="auto"/>
              <w:bottom w:val="single" w:sz="4" w:space="0" w:color="auto"/>
              <w:right w:val="single" w:sz="4" w:space="0" w:color="auto"/>
            </w:tcBorders>
            <w:vAlign w:val="center"/>
          </w:tcPr>
          <w:p w:rsidR="00845F69" w:rsidRPr="00875DDA" w:rsidRDefault="00845F69"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45F69" w:rsidRPr="00875DDA" w:rsidRDefault="00845F69"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45F69" w:rsidRPr="00875DDA" w:rsidRDefault="00845F69" w:rsidP="00875DDA">
            <w:pPr>
              <w:spacing w:after="0" w:line="240" w:lineRule="auto"/>
              <w:jc w:val="center"/>
              <w:rPr>
                <w:rFonts w:ascii="Times New Roman" w:eastAsia="Times New Roman" w:hAnsi="Times New Roman"/>
                <w:lang w:eastAsia="ru-RU"/>
              </w:rPr>
            </w:pPr>
          </w:p>
        </w:tc>
      </w:tr>
      <w:tr w:rsidR="00845F69"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tcPr>
          <w:p w:rsidR="00845F69" w:rsidRPr="0054088E" w:rsidRDefault="00845F69" w:rsidP="00685675">
            <w:pPr>
              <w:spacing w:after="0" w:line="240" w:lineRule="auto"/>
              <w:jc w:val="center"/>
              <w:rPr>
                <w:rFonts w:ascii="Times New Roman" w:eastAsia="Times New Roman" w:hAnsi="Times New Roman"/>
                <w:lang w:eastAsia="ru-RU"/>
              </w:rPr>
            </w:pPr>
            <w:r w:rsidRPr="0054088E">
              <w:rPr>
                <w:rFonts w:ascii="Times New Roman" w:eastAsia="Times New Roman" w:hAnsi="Times New Roman"/>
                <w:lang w:eastAsia="ru-RU"/>
              </w:rPr>
              <w:t xml:space="preserve">МКУ «УКС </w:t>
            </w:r>
            <w:proofErr w:type="spellStart"/>
            <w:r w:rsidRPr="0054088E">
              <w:rPr>
                <w:rFonts w:ascii="Times New Roman" w:eastAsia="Times New Roman" w:hAnsi="Times New Roman"/>
                <w:lang w:eastAsia="ru-RU"/>
              </w:rPr>
              <w:t>г</w:t>
            </w:r>
            <w:proofErr w:type="gramStart"/>
            <w:r w:rsidRPr="0054088E">
              <w:rPr>
                <w:rFonts w:ascii="Times New Roman" w:eastAsia="Times New Roman" w:hAnsi="Times New Roman"/>
                <w:lang w:eastAsia="ru-RU"/>
              </w:rPr>
              <w:t>.К</w:t>
            </w:r>
            <w:proofErr w:type="gramEnd"/>
            <w:r w:rsidRPr="0054088E">
              <w:rPr>
                <w:rFonts w:ascii="Times New Roman" w:eastAsia="Times New Roman" w:hAnsi="Times New Roman"/>
                <w:lang w:eastAsia="ru-RU"/>
              </w:rPr>
              <w:t>огалыма</w:t>
            </w:r>
            <w:proofErr w:type="spellEnd"/>
            <w:r w:rsidRPr="0054088E">
              <w:rPr>
                <w:rFonts w:ascii="Times New Roman" w:eastAsia="Times New Roman" w:hAnsi="Times New Roman"/>
                <w:lang w:eastAsia="ru-RU"/>
              </w:rPr>
              <w:t>»</w:t>
            </w:r>
          </w:p>
        </w:tc>
        <w:tc>
          <w:tcPr>
            <w:tcW w:w="1656" w:type="pct"/>
            <w:tcBorders>
              <w:top w:val="single" w:sz="4" w:space="0" w:color="auto"/>
              <w:left w:val="single" w:sz="4" w:space="0" w:color="auto"/>
              <w:bottom w:val="single" w:sz="4" w:space="0" w:color="auto"/>
              <w:right w:val="single" w:sz="4" w:space="0" w:color="auto"/>
            </w:tcBorders>
            <w:vAlign w:val="center"/>
          </w:tcPr>
          <w:p w:rsidR="00845F69" w:rsidRPr="00875DDA" w:rsidRDefault="00845F69"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45F69" w:rsidRPr="00875DDA" w:rsidRDefault="00845F69"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45F69" w:rsidRPr="00875DDA" w:rsidRDefault="00845F69" w:rsidP="00875DDA">
            <w:pPr>
              <w:spacing w:after="0" w:line="240" w:lineRule="auto"/>
              <w:jc w:val="center"/>
              <w:rPr>
                <w:rFonts w:ascii="Times New Roman" w:eastAsia="Times New Roman" w:hAnsi="Times New Roman"/>
                <w:lang w:eastAsia="ru-RU"/>
              </w:rPr>
            </w:pPr>
          </w:p>
        </w:tc>
      </w:tr>
      <w:tr w:rsidR="00875DDA" w:rsidRPr="00875DDA" w:rsidTr="00875DDA">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 xml:space="preserve">МКУ «УЖКХ </w:t>
            </w:r>
          </w:p>
          <w:p w:rsidR="00875DDA" w:rsidRPr="00875DDA" w:rsidRDefault="00875DDA" w:rsidP="00875DDA">
            <w:pPr>
              <w:spacing w:after="0" w:line="240" w:lineRule="auto"/>
              <w:jc w:val="center"/>
              <w:rPr>
                <w:rFonts w:ascii="Times New Roman" w:eastAsia="Times New Roman" w:hAnsi="Times New Roman"/>
                <w:lang w:eastAsia="ru-RU"/>
              </w:rPr>
            </w:pPr>
            <w:r w:rsidRPr="00875DDA">
              <w:rPr>
                <w:rFonts w:ascii="Times New Roman" w:eastAsia="Times New Roman" w:hAnsi="Times New Roman"/>
                <w:lang w:eastAsia="ru-RU"/>
              </w:rPr>
              <w:t>г. Когалыма»</w:t>
            </w:r>
          </w:p>
        </w:tc>
        <w:tc>
          <w:tcPr>
            <w:tcW w:w="1656"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875DDA" w:rsidRDefault="00875DDA" w:rsidP="00875DDA">
            <w:pPr>
              <w:spacing w:after="0" w:line="240" w:lineRule="auto"/>
              <w:jc w:val="center"/>
              <w:rPr>
                <w:rFonts w:ascii="Times New Roman" w:eastAsia="Times New Roman" w:hAnsi="Times New Roman"/>
                <w:lang w:eastAsia="ru-RU"/>
              </w:rPr>
            </w:pPr>
          </w:p>
        </w:tc>
      </w:tr>
    </w:tbl>
    <w:p w:rsidR="00445B42" w:rsidRDefault="00445B42" w:rsidP="00875DDA">
      <w:pPr>
        <w:spacing w:after="0" w:line="240" w:lineRule="auto"/>
        <w:rPr>
          <w:rFonts w:ascii="Times New Roman" w:eastAsia="Times New Roman" w:hAnsi="Times New Roman" w:cs="Times New Roman"/>
          <w:lang w:eastAsia="ru-RU"/>
        </w:rPr>
      </w:pPr>
    </w:p>
    <w:p w:rsidR="00875DDA" w:rsidRPr="00875DDA" w:rsidRDefault="00875DDA" w:rsidP="00875DDA">
      <w:pPr>
        <w:spacing w:after="0" w:line="240" w:lineRule="auto"/>
        <w:rPr>
          <w:rFonts w:ascii="Times New Roman" w:eastAsia="Times New Roman" w:hAnsi="Times New Roman" w:cs="Times New Roman"/>
          <w:lang w:eastAsia="ru-RU"/>
        </w:rPr>
      </w:pPr>
      <w:r w:rsidRPr="00875DDA">
        <w:rPr>
          <w:rFonts w:ascii="Times New Roman" w:eastAsia="Times New Roman" w:hAnsi="Times New Roman" w:cs="Times New Roman"/>
          <w:lang w:eastAsia="ru-RU"/>
        </w:rPr>
        <w:t xml:space="preserve">Подготовлено:    </w:t>
      </w:r>
    </w:p>
    <w:p w:rsidR="00875DDA" w:rsidRPr="00875DDA" w:rsidRDefault="00875DDA" w:rsidP="00875DDA">
      <w:pPr>
        <w:spacing w:after="0" w:line="240" w:lineRule="auto"/>
        <w:rPr>
          <w:rFonts w:ascii="Times New Roman" w:eastAsia="Times New Roman" w:hAnsi="Times New Roman" w:cs="Times New Roman"/>
          <w:lang w:eastAsia="ru-RU"/>
        </w:rPr>
      </w:pPr>
      <w:r w:rsidRPr="00875DDA">
        <w:rPr>
          <w:rFonts w:ascii="Times New Roman" w:eastAsia="Times New Roman" w:hAnsi="Times New Roman" w:cs="Times New Roman"/>
          <w:lang w:eastAsia="ru-RU"/>
        </w:rPr>
        <w:t>Инженер 2 категории ОРЖКХ</w:t>
      </w:r>
    </w:p>
    <w:p w:rsidR="00875DDA" w:rsidRPr="00875DDA" w:rsidRDefault="00875DDA" w:rsidP="00875DDA">
      <w:pPr>
        <w:spacing w:after="0" w:line="240" w:lineRule="auto"/>
        <w:rPr>
          <w:rFonts w:ascii="Times New Roman" w:eastAsia="Times New Roman" w:hAnsi="Times New Roman" w:cs="Times New Roman"/>
          <w:lang w:eastAsia="ru-RU"/>
        </w:rPr>
      </w:pPr>
      <w:r w:rsidRPr="00875DDA">
        <w:rPr>
          <w:rFonts w:ascii="Times New Roman" w:eastAsia="Times New Roman" w:hAnsi="Times New Roman" w:cs="Times New Roman"/>
          <w:lang w:eastAsia="ru-RU"/>
        </w:rPr>
        <w:t xml:space="preserve">МКУ «УЖКХ </w:t>
      </w:r>
      <w:proofErr w:type="spellStart"/>
      <w:r w:rsidRPr="00875DDA">
        <w:rPr>
          <w:rFonts w:ascii="Times New Roman" w:eastAsia="Times New Roman" w:hAnsi="Times New Roman" w:cs="Times New Roman"/>
          <w:lang w:eastAsia="ru-RU"/>
        </w:rPr>
        <w:t>г</w:t>
      </w:r>
      <w:proofErr w:type="gramStart"/>
      <w:r w:rsidRPr="00875DDA">
        <w:rPr>
          <w:rFonts w:ascii="Times New Roman" w:eastAsia="Times New Roman" w:hAnsi="Times New Roman" w:cs="Times New Roman"/>
          <w:lang w:eastAsia="ru-RU"/>
        </w:rPr>
        <w:t>.К</w:t>
      </w:r>
      <w:proofErr w:type="gramEnd"/>
      <w:r w:rsidRPr="00875DDA">
        <w:rPr>
          <w:rFonts w:ascii="Times New Roman" w:eastAsia="Times New Roman" w:hAnsi="Times New Roman" w:cs="Times New Roman"/>
          <w:lang w:eastAsia="ru-RU"/>
        </w:rPr>
        <w:t>огалыма</w:t>
      </w:r>
      <w:proofErr w:type="spellEnd"/>
      <w:r w:rsidRPr="00875DDA">
        <w:rPr>
          <w:rFonts w:ascii="Times New Roman" w:eastAsia="Times New Roman" w:hAnsi="Times New Roman" w:cs="Times New Roman"/>
          <w:lang w:eastAsia="ru-RU"/>
        </w:rPr>
        <w:t>»</w:t>
      </w:r>
      <w:r w:rsidRPr="00875DDA">
        <w:rPr>
          <w:rFonts w:ascii="Times New Roman" w:eastAsia="Times New Roman" w:hAnsi="Times New Roman" w:cs="Times New Roman"/>
          <w:lang w:eastAsia="ru-RU"/>
        </w:rPr>
        <w:tab/>
      </w:r>
      <w:r w:rsidRPr="00875DDA">
        <w:rPr>
          <w:rFonts w:ascii="Times New Roman" w:eastAsia="Times New Roman" w:hAnsi="Times New Roman" w:cs="Times New Roman"/>
          <w:lang w:eastAsia="ru-RU"/>
        </w:rPr>
        <w:tab/>
      </w:r>
      <w:r w:rsidRPr="00875DDA">
        <w:rPr>
          <w:rFonts w:ascii="Times New Roman" w:eastAsia="Times New Roman" w:hAnsi="Times New Roman" w:cs="Times New Roman"/>
          <w:lang w:eastAsia="ru-RU"/>
        </w:rPr>
        <w:tab/>
      </w:r>
      <w:r w:rsidRPr="00875DDA">
        <w:rPr>
          <w:rFonts w:ascii="Times New Roman" w:eastAsia="Times New Roman" w:hAnsi="Times New Roman" w:cs="Times New Roman"/>
          <w:lang w:eastAsia="ru-RU"/>
        </w:rPr>
        <w:tab/>
      </w:r>
      <w:r w:rsidRPr="00875DDA">
        <w:rPr>
          <w:rFonts w:ascii="Times New Roman" w:eastAsia="Times New Roman" w:hAnsi="Times New Roman" w:cs="Times New Roman"/>
          <w:lang w:eastAsia="ru-RU"/>
        </w:rPr>
        <w:tab/>
      </w:r>
      <w:proofErr w:type="spellStart"/>
      <w:r w:rsidRPr="00875DDA">
        <w:rPr>
          <w:rFonts w:ascii="Times New Roman" w:eastAsia="Times New Roman" w:hAnsi="Times New Roman" w:cs="Times New Roman"/>
          <w:lang w:eastAsia="ru-RU"/>
        </w:rPr>
        <w:t>А.В.Гончарова</w:t>
      </w:r>
      <w:proofErr w:type="spellEnd"/>
      <w:r w:rsidRPr="00875DDA">
        <w:rPr>
          <w:rFonts w:ascii="Times New Roman" w:eastAsia="Times New Roman" w:hAnsi="Times New Roman" w:cs="Times New Roman"/>
          <w:lang w:eastAsia="ru-RU"/>
        </w:rPr>
        <w:t xml:space="preserve"> </w:t>
      </w: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Default="00845F69" w:rsidP="00875DDA">
      <w:pPr>
        <w:spacing w:after="0" w:line="240" w:lineRule="auto"/>
        <w:rPr>
          <w:rFonts w:ascii="Times New Roman" w:eastAsia="Times New Roman" w:hAnsi="Times New Roman" w:cs="Times New Roman"/>
          <w:lang w:eastAsia="ru-RU"/>
        </w:rPr>
      </w:pPr>
      <w:r w:rsidRPr="00845F69">
        <w:rPr>
          <w:rFonts w:ascii="Times New Roman" w:eastAsia="Times New Roman" w:hAnsi="Times New Roman" w:cs="Times New Roman"/>
          <w:lang w:eastAsia="ru-RU"/>
        </w:rPr>
        <w:t xml:space="preserve">Разослать: КФ, УЭ, ЮУ, </w:t>
      </w:r>
      <w:proofErr w:type="spellStart"/>
      <w:r w:rsidRPr="00845F69">
        <w:rPr>
          <w:rFonts w:ascii="Times New Roman" w:eastAsia="Times New Roman" w:hAnsi="Times New Roman" w:cs="Times New Roman"/>
          <w:lang w:eastAsia="ru-RU"/>
        </w:rPr>
        <w:t>УИДиРП</w:t>
      </w:r>
      <w:proofErr w:type="spellEnd"/>
      <w:r w:rsidRPr="00845F69">
        <w:rPr>
          <w:rFonts w:ascii="Times New Roman" w:eastAsia="Times New Roman" w:hAnsi="Times New Roman" w:cs="Times New Roman"/>
          <w:lang w:eastAsia="ru-RU"/>
        </w:rPr>
        <w:t xml:space="preserve">, </w:t>
      </w:r>
      <w:proofErr w:type="spellStart"/>
      <w:r w:rsidRPr="00845F69">
        <w:rPr>
          <w:rFonts w:ascii="Times New Roman" w:eastAsia="Times New Roman" w:hAnsi="Times New Roman" w:cs="Times New Roman"/>
          <w:lang w:eastAsia="ru-RU"/>
        </w:rPr>
        <w:t>ОФЭОиК</w:t>
      </w:r>
      <w:proofErr w:type="spellEnd"/>
      <w:r w:rsidRPr="00845F69">
        <w:rPr>
          <w:rFonts w:ascii="Times New Roman" w:eastAsia="Times New Roman" w:hAnsi="Times New Roman" w:cs="Times New Roman"/>
          <w:lang w:eastAsia="ru-RU"/>
        </w:rPr>
        <w:t xml:space="preserve">, МКУ «УЖКХ города Когалыма», МКУ «УОДОМС», МКУ «УКС </w:t>
      </w:r>
      <w:proofErr w:type="spellStart"/>
      <w:r w:rsidRPr="00845F69">
        <w:rPr>
          <w:rFonts w:ascii="Times New Roman" w:eastAsia="Times New Roman" w:hAnsi="Times New Roman" w:cs="Times New Roman"/>
          <w:lang w:eastAsia="ru-RU"/>
        </w:rPr>
        <w:t>г</w:t>
      </w:r>
      <w:proofErr w:type="gramStart"/>
      <w:r w:rsidRPr="00845F69">
        <w:rPr>
          <w:rFonts w:ascii="Times New Roman" w:eastAsia="Times New Roman" w:hAnsi="Times New Roman" w:cs="Times New Roman"/>
          <w:lang w:eastAsia="ru-RU"/>
        </w:rPr>
        <w:t>.К</w:t>
      </w:r>
      <w:proofErr w:type="gramEnd"/>
      <w:r w:rsidRPr="00845F69">
        <w:rPr>
          <w:rFonts w:ascii="Times New Roman" w:eastAsia="Times New Roman" w:hAnsi="Times New Roman" w:cs="Times New Roman"/>
          <w:lang w:eastAsia="ru-RU"/>
        </w:rPr>
        <w:t>огалыма</w:t>
      </w:r>
      <w:proofErr w:type="spellEnd"/>
      <w:r w:rsidRPr="00845F69">
        <w:rPr>
          <w:rFonts w:ascii="Times New Roman" w:eastAsia="Times New Roman" w:hAnsi="Times New Roman" w:cs="Times New Roman"/>
          <w:lang w:eastAsia="ru-RU"/>
        </w:rPr>
        <w:t>», КУМИ,  газета, прокуратура, ООО «Ваш Консультант».</w:t>
      </w:r>
      <w:r w:rsidR="00875DDA" w:rsidRPr="00875DDA">
        <w:rPr>
          <w:rFonts w:ascii="Times New Roman" w:eastAsia="Times New Roman" w:hAnsi="Times New Roman" w:cs="Times New Roman"/>
          <w:lang w:eastAsia="ru-RU"/>
        </w:rPr>
        <w:t>.</w:t>
      </w:r>
    </w:p>
    <w:p w:rsidR="00845F69" w:rsidRPr="00875DDA" w:rsidRDefault="00845F69" w:rsidP="00875DDA">
      <w:pPr>
        <w:spacing w:after="0" w:line="240" w:lineRule="auto"/>
        <w:rPr>
          <w:rFonts w:ascii="Times New Roman" w:eastAsia="Times New Roman" w:hAnsi="Times New Roman" w:cs="Times New Roman"/>
          <w:lang w:eastAsia="ru-RU"/>
        </w:rPr>
      </w:pPr>
    </w:p>
    <w:p w:rsidR="00875DDA" w:rsidRDefault="00875DDA" w:rsidP="00875DDA">
      <w:pPr>
        <w:spacing w:after="0" w:line="240" w:lineRule="auto"/>
        <w:ind w:firstLine="6379"/>
        <w:rPr>
          <w:rFonts w:ascii="Times New Roman" w:eastAsia="Times New Roman" w:hAnsi="Times New Roman" w:cs="Times New Roman"/>
          <w:sz w:val="26"/>
          <w:szCs w:val="26"/>
          <w:lang w:eastAsia="ru-RU"/>
        </w:rPr>
        <w:sectPr w:rsidR="00875DDA" w:rsidSect="00875DDA">
          <w:pgSz w:w="11906" w:h="16838"/>
          <w:pgMar w:top="1134" w:right="851" w:bottom="1134" w:left="1701" w:header="709" w:footer="709" w:gutter="0"/>
          <w:cols w:space="708"/>
          <w:docGrid w:linePitch="360"/>
        </w:sectPr>
      </w:pPr>
    </w:p>
    <w:p w:rsidR="00875DDA" w:rsidRPr="00875DDA" w:rsidRDefault="00875DDA" w:rsidP="00875DDA">
      <w:pPr>
        <w:spacing w:after="0" w:line="240" w:lineRule="auto"/>
        <w:ind w:firstLine="6379"/>
        <w:jc w:val="right"/>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lastRenderedPageBreak/>
        <w:t xml:space="preserve">Приложение </w:t>
      </w:r>
    </w:p>
    <w:p w:rsidR="00875DDA" w:rsidRPr="00875DDA" w:rsidRDefault="00875DDA" w:rsidP="00875DDA">
      <w:pPr>
        <w:spacing w:after="0" w:line="240" w:lineRule="auto"/>
        <w:ind w:firstLine="6379"/>
        <w:jc w:val="right"/>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 xml:space="preserve">к решению Думы </w:t>
      </w:r>
    </w:p>
    <w:p w:rsidR="00875DDA" w:rsidRPr="00875DDA" w:rsidRDefault="00875DDA" w:rsidP="00875DDA">
      <w:pPr>
        <w:spacing w:after="0" w:line="240" w:lineRule="auto"/>
        <w:ind w:firstLine="6379"/>
        <w:jc w:val="right"/>
        <w:rPr>
          <w:rFonts w:ascii="Times New Roman" w:eastAsia="Times New Roman" w:hAnsi="Times New Roman" w:cs="Times New Roman"/>
          <w:sz w:val="26"/>
          <w:szCs w:val="26"/>
          <w:lang w:eastAsia="ru-RU"/>
        </w:rPr>
      </w:pPr>
      <w:r w:rsidRPr="00875DDA">
        <w:rPr>
          <w:rFonts w:ascii="Times New Roman" w:eastAsia="Times New Roman" w:hAnsi="Times New Roman" w:cs="Times New Roman"/>
          <w:sz w:val="26"/>
          <w:szCs w:val="26"/>
          <w:lang w:eastAsia="ru-RU"/>
        </w:rPr>
        <w:t>города Когалыма</w:t>
      </w:r>
    </w:p>
    <w:p w:rsidR="00875DDA" w:rsidRPr="00875DDA" w:rsidRDefault="00875DDA" w:rsidP="00875DDA">
      <w:pPr>
        <w:spacing w:after="0" w:line="240" w:lineRule="auto"/>
        <w:ind w:firstLine="6379"/>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Pr="00875DDA">
        <w:rPr>
          <w:rFonts w:ascii="Times New Roman" w:eastAsia="Times New Roman" w:hAnsi="Times New Roman" w:cs="Times New Roman"/>
          <w:sz w:val="26"/>
          <w:szCs w:val="26"/>
          <w:lang w:eastAsia="ru-RU"/>
        </w:rPr>
        <w:tab/>
        <w:t>№</w:t>
      </w:r>
    </w:p>
    <w:p w:rsidR="00875DDA" w:rsidRPr="00875DDA" w:rsidRDefault="00875DDA" w:rsidP="00875DDA">
      <w:pPr>
        <w:autoSpaceDE w:val="0"/>
        <w:autoSpaceDN w:val="0"/>
        <w:adjustRightInd w:val="0"/>
        <w:spacing w:after="0" w:line="240" w:lineRule="auto"/>
        <w:jc w:val="center"/>
        <w:rPr>
          <w:rFonts w:ascii="Times New Roman" w:eastAsia="Calibri" w:hAnsi="Times New Roman" w:cs="Times New Roman"/>
          <w:bCs/>
          <w:sz w:val="26"/>
          <w:szCs w:val="26"/>
        </w:rPr>
      </w:pP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Предложения о внесении изменений в муниципальную программу</w:t>
      </w: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 xml:space="preserve">«Развитие жилищно-коммунального комплекса </w:t>
      </w: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в городе Когалыме»</w:t>
      </w:r>
    </w:p>
    <w:p w:rsid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p>
    <w:p w:rsidR="00DE04A5" w:rsidRDefault="00DE04A5" w:rsidP="00845F69">
      <w:pPr>
        <w:autoSpaceDE w:val="0"/>
        <w:autoSpaceDN w:val="0"/>
        <w:adjustRightInd w:val="0"/>
        <w:spacing w:after="0" w:line="240" w:lineRule="auto"/>
        <w:jc w:val="center"/>
        <w:rPr>
          <w:rFonts w:ascii="Times New Roman" w:eastAsia="Calibri" w:hAnsi="Times New Roman" w:cs="Times New Roman"/>
          <w:bCs/>
          <w:sz w:val="26"/>
          <w:szCs w:val="26"/>
        </w:rPr>
      </w:pP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Паспорт</w:t>
      </w:r>
    </w:p>
    <w:p w:rsidR="00845F69" w:rsidRPr="00845F69" w:rsidRDefault="00DE04A5" w:rsidP="00845F69">
      <w:pPr>
        <w:autoSpaceDE w:val="0"/>
        <w:autoSpaceDN w:val="0"/>
        <w:adjustRightInd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м</w:t>
      </w:r>
      <w:r w:rsidR="00845F69" w:rsidRPr="00845F69">
        <w:rPr>
          <w:rFonts w:ascii="Times New Roman" w:eastAsia="Calibri" w:hAnsi="Times New Roman" w:cs="Times New Roman"/>
          <w:bCs/>
          <w:sz w:val="26"/>
          <w:szCs w:val="26"/>
        </w:rPr>
        <w:t>униципальной программы</w:t>
      </w: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 xml:space="preserve">«Развитие жилищно-коммунального комплекса </w:t>
      </w:r>
    </w:p>
    <w:p w:rsidR="00845F69" w:rsidRDefault="007C4542" w:rsidP="00845F69">
      <w:pPr>
        <w:autoSpaceDE w:val="0"/>
        <w:autoSpaceDN w:val="0"/>
        <w:adjustRightInd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в городе Когалыме»</w:t>
      </w:r>
    </w:p>
    <w:p w:rsidR="007C4542" w:rsidRPr="00845F69" w:rsidRDefault="007C4542" w:rsidP="00845F69">
      <w:pPr>
        <w:autoSpaceDE w:val="0"/>
        <w:autoSpaceDN w:val="0"/>
        <w:adjustRightInd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(далее – муниципальная программа)</w:t>
      </w:r>
    </w:p>
    <w:p w:rsidR="00A56BFB" w:rsidRPr="00CB0F42" w:rsidRDefault="00A56BFB" w:rsidP="00845F69">
      <w:pPr>
        <w:autoSpaceDE w:val="0"/>
        <w:autoSpaceDN w:val="0"/>
        <w:adjustRightInd w:val="0"/>
        <w:spacing w:after="0" w:line="240" w:lineRule="auto"/>
        <w:jc w:val="center"/>
        <w:rPr>
          <w:rFonts w:ascii="Times New Roman" w:hAnsi="Times New Roman" w:cs="Times New Roman"/>
          <w:sz w:val="26"/>
          <w:szCs w:val="26"/>
        </w:rPr>
      </w:pPr>
    </w:p>
    <w:tbl>
      <w:tblPr>
        <w:tblW w:w="15513" w:type="dxa"/>
        <w:tblLayout w:type="fixed"/>
        <w:tblCellMar>
          <w:top w:w="102" w:type="dxa"/>
          <w:left w:w="62" w:type="dxa"/>
          <w:bottom w:w="102" w:type="dxa"/>
          <w:right w:w="62" w:type="dxa"/>
        </w:tblCellMar>
        <w:tblLook w:val="0000" w:firstRow="0" w:lastRow="0" w:firstColumn="0" w:lastColumn="0" w:noHBand="0" w:noVBand="0"/>
      </w:tblPr>
      <w:tblGrid>
        <w:gridCol w:w="3402"/>
        <w:gridCol w:w="488"/>
        <w:gridCol w:w="1876"/>
        <w:gridCol w:w="1384"/>
        <w:gridCol w:w="425"/>
        <w:gridCol w:w="425"/>
        <w:gridCol w:w="284"/>
        <w:gridCol w:w="709"/>
        <w:gridCol w:w="708"/>
        <w:gridCol w:w="709"/>
        <w:gridCol w:w="104"/>
        <w:gridCol w:w="605"/>
        <w:gridCol w:w="709"/>
        <w:gridCol w:w="141"/>
        <w:gridCol w:w="709"/>
        <w:gridCol w:w="992"/>
        <w:gridCol w:w="1843"/>
      </w:tblGrid>
      <w:tr w:rsidR="00DA19FC" w:rsidRPr="008D1F19" w:rsidTr="00DA19FC">
        <w:tc>
          <w:tcPr>
            <w:tcW w:w="3402" w:type="dxa"/>
            <w:tcBorders>
              <w:top w:val="single" w:sz="4" w:space="0" w:color="auto"/>
              <w:left w:val="single" w:sz="4" w:space="0" w:color="auto"/>
              <w:bottom w:val="single" w:sz="4" w:space="0" w:color="auto"/>
              <w:right w:val="single" w:sz="4" w:space="0" w:color="auto"/>
            </w:tcBorders>
          </w:tcPr>
          <w:p w:rsidR="00DA19FC" w:rsidRPr="008D1F19" w:rsidRDefault="00DA19FC" w:rsidP="00A56BFB">
            <w:pPr>
              <w:autoSpaceDE w:val="0"/>
              <w:autoSpaceDN w:val="0"/>
              <w:adjustRightInd w:val="0"/>
              <w:spacing w:after="0" w:line="240" w:lineRule="auto"/>
              <w:rPr>
                <w:rFonts w:ascii="Times New Roman" w:hAnsi="Times New Roman" w:cs="Times New Roman"/>
                <w:sz w:val="26"/>
                <w:szCs w:val="26"/>
                <w:lang w:val="en-US"/>
              </w:rPr>
            </w:pPr>
            <w:r w:rsidRPr="008D1F19">
              <w:rPr>
                <w:rFonts w:ascii="Times New Roman" w:hAnsi="Times New Roman" w:cs="Times New Roman"/>
                <w:sz w:val="26"/>
                <w:szCs w:val="26"/>
              </w:rPr>
              <w:t>Наименование муниципальной программы</w:t>
            </w:r>
            <w:r w:rsidRPr="008D1F19">
              <w:rPr>
                <w:rFonts w:ascii="Times New Roman" w:hAnsi="Times New Roman" w:cs="Times New Roman"/>
                <w:sz w:val="26"/>
                <w:szCs w:val="26"/>
                <w:lang w:val="en-US"/>
              </w:rPr>
              <w:t xml:space="preserve"> </w:t>
            </w:r>
          </w:p>
        </w:tc>
        <w:tc>
          <w:tcPr>
            <w:tcW w:w="4598" w:type="dxa"/>
            <w:gridSpan w:val="5"/>
            <w:tcBorders>
              <w:top w:val="single" w:sz="4" w:space="0" w:color="auto"/>
              <w:left w:val="single" w:sz="4" w:space="0" w:color="auto"/>
              <w:bottom w:val="single" w:sz="4" w:space="0" w:color="auto"/>
              <w:right w:val="single" w:sz="4" w:space="0" w:color="auto"/>
            </w:tcBorders>
          </w:tcPr>
          <w:p w:rsidR="00DA19FC" w:rsidRPr="008D1F19" w:rsidRDefault="00DA19FC" w:rsidP="00A56BFB">
            <w:pPr>
              <w:autoSpaceDE w:val="0"/>
              <w:autoSpaceDN w:val="0"/>
              <w:adjustRightInd w:val="0"/>
              <w:spacing w:after="0" w:line="240" w:lineRule="auto"/>
              <w:rPr>
                <w:rFonts w:ascii="Times New Roman" w:hAnsi="Times New Roman" w:cs="Times New Roman"/>
                <w:sz w:val="26"/>
                <w:szCs w:val="26"/>
              </w:rPr>
            </w:pPr>
            <w:r w:rsidRPr="00685675">
              <w:rPr>
                <w:rFonts w:ascii="Times New Roman" w:hAnsi="Times New Roman" w:cs="Times New Roman"/>
                <w:sz w:val="26"/>
                <w:szCs w:val="26"/>
              </w:rPr>
              <w:t>Развитие жилищно-коммунального комплекса в городе Когалыме</w:t>
            </w:r>
          </w:p>
        </w:tc>
        <w:tc>
          <w:tcPr>
            <w:tcW w:w="4678" w:type="dxa"/>
            <w:gridSpan w:val="9"/>
            <w:tcBorders>
              <w:top w:val="single" w:sz="4" w:space="0" w:color="auto"/>
              <w:left w:val="single" w:sz="4" w:space="0" w:color="auto"/>
              <w:bottom w:val="single" w:sz="4" w:space="0" w:color="auto"/>
              <w:right w:val="single" w:sz="4" w:space="0" w:color="auto"/>
            </w:tcBorders>
          </w:tcPr>
          <w:p w:rsidR="00DA19FC" w:rsidRPr="008D1F19" w:rsidRDefault="00DA19FC" w:rsidP="00A56BFB">
            <w:pPr>
              <w:autoSpaceDE w:val="0"/>
              <w:autoSpaceDN w:val="0"/>
              <w:adjustRightInd w:val="0"/>
              <w:spacing w:after="0" w:line="240" w:lineRule="auto"/>
              <w:rPr>
                <w:rFonts w:ascii="Times New Roman" w:hAnsi="Times New Roman" w:cs="Times New Roman"/>
                <w:sz w:val="26"/>
                <w:szCs w:val="26"/>
                <w:lang w:val="en-US"/>
              </w:rPr>
            </w:pPr>
            <w:r w:rsidRPr="008D1F19">
              <w:rPr>
                <w:rFonts w:ascii="Times New Roman" w:hAnsi="Times New Roman" w:cs="Times New Roman"/>
                <w:sz w:val="26"/>
                <w:szCs w:val="26"/>
              </w:rPr>
              <w:t xml:space="preserve">Сроки реализации муниципальной программы </w:t>
            </w:r>
          </w:p>
        </w:tc>
        <w:tc>
          <w:tcPr>
            <w:tcW w:w="2835" w:type="dxa"/>
            <w:gridSpan w:val="2"/>
            <w:tcBorders>
              <w:top w:val="single" w:sz="4" w:space="0" w:color="auto"/>
              <w:left w:val="single" w:sz="4" w:space="0" w:color="auto"/>
              <w:bottom w:val="single" w:sz="4" w:space="0" w:color="auto"/>
              <w:right w:val="single" w:sz="4" w:space="0" w:color="auto"/>
            </w:tcBorders>
          </w:tcPr>
          <w:p w:rsidR="00DA19FC" w:rsidRPr="008D1F19" w:rsidRDefault="00DA19FC" w:rsidP="007C4542">
            <w:pPr>
              <w:autoSpaceDE w:val="0"/>
              <w:autoSpaceDN w:val="0"/>
              <w:adjustRightInd w:val="0"/>
              <w:spacing w:after="0" w:line="240" w:lineRule="auto"/>
              <w:jc w:val="center"/>
              <w:rPr>
                <w:rFonts w:ascii="Times New Roman" w:hAnsi="Times New Roman" w:cs="Times New Roman"/>
                <w:sz w:val="26"/>
                <w:szCs w:val="26"/>
              </w:rPr>
            </w:pPr>
            <w:r w:rsidRPr="008D1F19">
              <w:rPr>
                <w:rFonts w:ascii="Times New Roman" w:hAnsi="Times New Roman" w:cs="Times New Roman"/>
                <w:sz w:val="26"/>
                <w:szCs w:val="26"/>
              </w:rPr>
              <w:t>2022-202</w:t>
            </w:r>
            <w:r w:rsidR="007C4542">
              <w:rPr>
                <w:rFonts w:ascii="Times New Roman" w:hAnsi="Times New Roman" w:cs="Times New Roman"/>
                <w:sz w:val="26"/>
                <w:szCs w:val="26"/>
              </w:rPr>
              <w:t xml:space="preserve">6 </w:t>
            </w:r>
            <w:r w:rsidRPr="008D1F19">
              <w:rPr>
                <w:rFonts w:ascii="Times New Roman" w:hAnsi="Times New Roman" w:cs="Times New Roman"/>
                <w:sz w:val="26"/>
                <w:szCs w:val="26"/>
              </w:rPr>
              <w:t>года</w:t>
            </w:r>
          </w:p>
        </w:tc>
      </w:tr>
      <w:tr w:rsidR="00DA19FC" w:rsidRPr="008D1F19" w:rsidTr="00940CC9">
        <w:tc>
          <w:tcPr>
            <w:tcW w:w="3402" w:type="dxa"/>
            <w:tcBorders>
              <w:top w:val="single" w:sz="4" w:space="0" w:color="auto"/>
              <w:left w:val="single" w:sz="4" w:space="0" w:color="auto"/>
              <w:bottom w:val="single" w:sz="4" w:space="0" w:color="auto"/>
              <w:right w:val="single" w:sz="4" w:space="0" w:color="auto"/>
            </w:tcBorders>
          </w:tcPr>
          <w:p w:rsidR="00DA19FC" w:rsidRPr="008D1F19" w:rsidRDefault="00DA19FC" w:rsidP="0016485E">
            <w:pPr>
              <w:autoSpaceDE w:val="0"/>
              <w:autoSpaceDN w:val="0"/>
              <w:adjustRightInd w:val="0"/>
              <w:spacing w:after="0" w:line="240" w:lineRule="auto"/>
              <w:rPr>
                <w:rFonts w:ascii="Times New Roman" w:hAnsi="Times New Roman" w:cs="Times New Roman"/>
                <w:sz w:val="26"/>
                <w:szCs w:val="26"/>
                <w:lang w:val="en-US"/>
              </w:rPr>
            </w:pPr>
            <w:r w:rsidRPr="008D1F19">
              <w:rPr>
                <w:rFonts w:ascii="Times New Roman" w:hAnsi="Times New Roman" w:cs="Times New Roman"/>
                <w:sz w:val="26"/>
                <w:szCs w:val="26"/>
              </w:rPr>
              <w:t xml:space="preserve">Куратор муниципальной программы </w:t>
            </w:r>
          </w:p>
        </w:tc>
        <w:tc>
          <w:tcPr>
            <w:tcW w:w="12111" w:type="dxa"/>
            <w:gridSpan w:val="16"/>
            <w:tcBorders>
              <w:top w:val="single" w:sz="4" w:space="0" w:color="auto"/>
              <w:left w:val="single" w:sz="4" w:space="0" w:color="auto"/>
              <w:bottom w:val="single" w:sz="4" w:space="0" w:color="auto"/>
              <w:right w:val="single" w:sz="4" w:space="0" w:color="auto"/>
            </w:tcBorders>
          </w:tcPr>
          <w:p w:rsidR="00DA19FC" w:rsidRPr="008D1F19" w:rsidRDefault="00DA19FC" w:rsidP="00DE04A5">
            <w:pPr>
              <w:autoSpaceDE w:val="0"/>
              <w:autoSpaceDN w:val="0"/>
              <w:adjustRightInd w:val="0"/>
              <w:spacing w:after="0" w:line="240" w:lineRule="auto"/>
              <w:rPr>
                <w:rFonts w:ascii="Times New Roman" w:hAnsi="Times New Roman" w:cs="Times New Roman"/>
                <w:sz w:val="26"/>
                <w:szCs w:val="26"/>
              </w:rPr>
            </w:pPr>
            <w:r w:rsidRPr="008D1F19">
              <w:rPr>
                <w:rFonts w:ascii="Times New Roman" w:hAnsi="Times New Roman" w:cs="Times New Roman"/>
                <w:sz w:val="26"/>
                <w:szCs w:val="26"/>
              </w:rPr>
              <w:t xml:space="preserve">Заместитель главы города Когалыма, </w:t>
            </w:r>
            <w:r w:rsidR="003A5FFE">
              <w:rPr>
                <w:rFonts w:ascii="Times New Roman" w:hAnsi="Times New Roman" w:cs="Times New Roman"/>
                <w:sz w:val="26"/>
                <w:szCs w:val="26"/>
              </w:rPr>
              <w:t>Пчелинцев В</w:t>
            </w:r>
            <w:r w:rsidR="00DE04A5">
              <w:rPr>
                <w:rFonts w:ascii="Times New Roman" w:hAnsi="Times New Roman" w:cs="Times New Roman"/>
                <w:sz w:val="26"/>
                <w:szCs w:val="26"/>
              </w:rPr>
              <w:t xml:space="preserve">иктор </w:t>
            </w:r>
            <w:r w:rsidR="003A5FFE">
              <w:rPr>
                <w:rFonts w:ascii="Times New Roman" w:hAnsi="Times New Roman" w:cs="Times New Roman"/>
                <w:sz w:val="26"/>
                <w:szCs w:val="26"/>
              </w:rPr>
              <w:t>В</w:t>
            </w:r>
            <w:r w:rsidR="00DE04A5">
              <w:rPr>
                <w:rFonts w:ascii="Times New Roman" w:hAnsi="Times New Roman" w:cs="Times New Roman"/>
                <w:sz w:val="26"/>
                <w:szCs w:val="26"/>
              </w:rPr>
              <w:t>ладимирович</w:t>
            </w:r>
          </w:p>
        </w:tc>
      </w:tr>
      <w:tr w:rsidR="00DA19FC" w:rsidRPr="008D1F19" w:rsidTr="00940CC9">
        <w:tc>
          <w:tcPr>
            <w:tcW w:w="3402" w:type="dxa"/>
            <w:tcBorders>
              <w:top w:val="single" w:sz="4" w:space="0" w:color="auto"/>
              <w:left w:val="single" w:sz="4" w:space="0" w:color="auto"/>
              <w:bottom w:val="single" w:sz="4" w:space="0" w:color="auto"/>
              <w:right w:val="single" w:sz="4" w:space="0" w:color="auto"/>
            </w:tcBorders>
          </w:tcPr>
          <w:p w:rsidR="00DA19FC" w:rsidRPr="008D1F19" w:rsidRDefault="00DA19FC" w:rsidP="0016485E">
            <w:pPr>
              <w:autoSpaceDE w:val="0"/>
              <w:autoSpaceDN w:val="0"/>
              <w:adjustRightInd w:val="0"/>
              <w:spacing w:after="0" w:line="240" w:lineRule="auto"/>
              <w:rPr>
                <w:rFonts w:ascii="Times New Roman" w:hAnsi="Times New Roman" w:cs="Times New Roman"/>
                <w:sz w:val="26"/>
                <w:szCs w:val="26"/>
                <w:lang w:val="en-US"/>
              </w:rPr>
            </w:pPr>
            <w:r w:rsidRPr="008D1F19">
              <w:rPr>
                <w:rFonts w:ascii="Times New Roman" w:hAnsi="Times New Roman" w:cs="Times New Roman"/>
                <w:sz w:val="26"/>
                <w:szCs w:val="26"/>
              </w:rPr>
              <w:t>Ответственный исполнитель муниципальной программы</w:t>
            </w:r>
            <w:r w:rsidRPr="008D1F19">
              <w:rPr>
                <w:rFonts w:ascii="Times New Roman" w:hAnsi="Times New Roman" w:cs="Times New Roman"/>
                <w:sz w:val="26"/>
                <w:szCs w:val="26"/>
                <w:lang w:val="en-US"/>
              </w:rPr>
              <w:t xml:space="preserve"> </w:t>
            </w:r>
          </w:p>
        </w:tc>
        <w:tc>
          <w:tcPr>
            <w:tcW w:w="12111" w:type="dxa"/>
            <w:gridSpan w:val="16"/>
            <w:tcBorders>
              <w:top w:val="single" w:sz="4" w:space="0" w:color="auto"/>
              <w:left w:val="single" w:sz="4" w:space="0" w:color="auto"/>
              <w:bottom w:val="single" w:sz="4" w:space="0" w:color="auto"/>
              <w:right w:val="single" w:sz="4" w:space="0" w:color="auto"/>
            </w:tcBorders>
          </w:tcPr>
          <w:p w:rsidR="00DA19FC" w:rsidRPr="008D1F19" w:rsidRDefault="00DA19FC" w:rsidP="0056053B">
            <w:pPr>
              <w:autoSpaceDE w:val="0"/>
              <w:autoSpaceDN w:val="0"/>
              <w:adjustRightInd w:val="0"/>
              <w:spacing w:after="0" w:line="240" w:lineRule="auto"/>
              <w:rPr>
                <w:rFonts w:ascii="Times New Roman" w:hAnsi="Times New Roman" w:cs="Times New Roman"/>
                <w:sz w:val="26"/>
                <w:szCs w:val="26"/>
              </w:rPr>
            </w:pPr>
            <w:r w:rsidRPr="008D1F19">
              <w:rPr>
                <w:rFonts w:ascii="Times New Roman" w:hAnsi="Times New Roman" w:cs="Times New Roman"/>
                <w:sz w:val="26"/>
                <w:szCs w:val="26"/>
              </w:rPr>
              <w:t>Муниципальное казённое учреждение «Управление жилищно-коммунального хозяйства города Когалыма»</w:t>
            </w:r>
          </w:p>
        </w:tc>
      </w:tr>
      <w:tr w:rsidR="00DA19FC" w:rsidRPr="008D1F19" w:rsidTr="00940CC9">
        <w:tc>
          <w:tcPr>
            <w:tcW w:w="3402" w:type="dxa"/>
            <w:tcBorders>
              <w:top w:val="single" w:sz="4" w:space="0" w:color="auto"/>
              <w:left w:val="single" w:sz="4" w:space="0" w:color="auto"/>
              <w:bottom w:val="single" w:sz="4" w:space="0" w:color="auto"/>
              <w:right w:val="single" w:sz="4" w:space="0" w:color="auto"/>
            </w:tcBorders>
          </w:tcPr>
          <w:p w:rsidR="00DA19FC" w:rsidRPr="008D1F19" w:rsidRDefault="00DA19FC" w:rsidP="0056053B">
            <w:pPr>
              <w:autoSpaceDE w:val="0"/>
              <w:autoSpaceDN w:val="0"/>
              <w:adjustRightInd w:val="0"/>
              <w:spacing w:after="0" w:line="240" w:lineRule="auto"/>
              <w:rPr>
                <w:rFonts w:ascii="Times New Roman" w:hAnsi="Times New Roman" w:cs="Times New Roman"/>
                <w:sz w:val="26"/>
                <w:szCs w:val="26"/>
                <w:lang w:val="en-US"/>
              </w:rPr>
            </w:pPr>
            <w:r w:rsidRPr="008D1F19">
              <w:rPr>
                <w:rFonts w:ascii="Times New Roman" w:hAnsi="Times New Roman" w:cs="Times New Roman"/>
                <w:sz w:val="26"/>
                <w:szCs w:val="26"/>
              </w:rPr>
              <w:t>Соисполнители муниципальной программы</w:t>
            </w:r>
          </w:p>
        </w:tc>
        <w:tc>
          <w:tcPr>
            <w:tcW w:w="12111" w:type="dxa"/>
            <w:gridSpan w:val="16"/>
            <w:tcBorders>
              <w:top w:val="single" w:sz="4" w:space="0" w:color="auto"/>
              <w:left w:val="single" w:sz="4" w:space="0" w:color="auto"/>
              <w:bottom w:val="single" w:sz="4" w:space="0" w:color="auto"/>
              <w:right w:val="single" w:sz="4" w:space="0" w:color="auto"/>
            </w:tcBorders>
          </w:tcPr>
          <w:p w:rsidR="00DA19FC" w:rsidRDefault="00DA19FC" w:rsidP="00685675">
            <w:pPr>
              <w:autoSpaceDE w:val="0"/>
              <w:autoSpaceDN w:val="0"/>
              <w:adjustRightInd w:val="0"/>
              <w:spacing w:after="0" w:line="240" w:lineRule="auto"/>
              <w:rPr>
                <w:rFonts w:ascii="Times New Roman" w:hAnsi="Times New Roman" w:cs="Times New Roman"/>
                <w:sz w:val="26"/>
                <w:szCs w:val="26"/>
              </w:rPr>
            </w:pPr>
            <w:r w:rsidRPr="00685675">
              <w:rPr>
                <w:rFonts w:ascii="Times New Roman" w:hAnsi="Times New Roman" w:cs="Times New Roman"/>
                <w:sz w:val="26"/>
                <w:szCs w:val="26"/>
              </w:rPr>
              <w:t>Комитет по управлению муниципальным имуществом</w:t>
            </w:r>
            <w:r>
              <w:rPr>
                <w:rFonts w:ascii="Times New Roman" w:hAnsi="Times New Roman" w:cs="Times New Roman"/>
                <w:sz w:val="26"/>
                <w:szCs w:val="26"/>
              </w:rPr>
              <w:t xml:space="preserve"> Администрации города Когалыма</w:t>
            </w:r>
          </w:p>
          <w:p w:rsidR="00DA19FC" w:rsidRPr="008D1F19" w:rsidRDefault="00DA19FC" w:rsidP="00685675">
            <w:pPr>
              <w:autoSpaceDE w:val="0"/>
              <w:autoSpaceDN w:val="0"/>
              <w:adjustRightInd w:val="0"/>
              <w:spacing w:after="0" w:line="240" w:lineRule="auto"/>
              <w:rPr>
                <w:rFonts w:ascii="Times New Roman" w:hAnsi="Times New Roman" w:cs="Times New Roman"/>
                <w:sz w:val="26"/>
                <w:szCs w:val="26"/>
              </w:rPr>
            </w:pPr>
            <w:r w:rsidRPr="00685675">
              <w:rPr>
                <w:rFonts w:ascii="Times New Roman" w:hAnsi="Times New Roman" w:cs="Times New Roman"/>
                <w:sz w:val="26"/>
                <w:szCs w:val="26"/>
              </w:rPr>
              <w:t>Муниципальное казенное учреждение «Управление капитального</w:t>
            </w:r>
            <w:r>
              <w:rPr>
                <w:rFonts w:ascii="Times New Roman" w:hAnsi="Times New Roman" w:cs="Times New Roman"/>
                <w:sz w:val="26"/>
                <w:szCs w:val="26"/>
              </w:rPr>
              <w:t xml:space="preserve"> строительства города Когалыма»</w:t>
            </w:r>
          </w:p>
        </w:tc>
      </w:tr>
      <w:tr w:rsidR="00DA19FC" w:rsidRPr="008D1F19" w:rsidTr="00940CC9">
        <w:tc>
          <w:tcPr>
            <w:tcW w:w="3402" w:type="dxa"/>
            <w:tcBorders>
              <w:top w:val="single" w:sz="4" w:space="0" w:color="auto"/>
              <w:left w:val="single" w:sz="4" w:space="0" w:color="auto"/>
              <w:bottom w:val="single" w:sz="4" w:space="0" w:color="auto"/>
              <w:right w:val="single" w:sz="4" w:space="0" w:color="auto"/>
            </w:tcBorders>
          </w:tcPr>
          <w:p w:rsidR="00DA19FC" w:rsidRPr="00685675" w:rsidRDefault="00DA19FC" w:rsidP="008D1F19">
            <w:pPr>
              <w:autoSpaceDE w:val="0"/>
              <w:autoSpaceDN w:val="0"/>
              <w:adjustRightInd w:val="0"/>
              <w:spacing w:after="0" w:line="240" w:lineRule="auto"/>
              <w:rPr>
                <w:rFonts w:ascii="Times New Roman" w:hAnsi="Times New Roman" w:cs="Times New Roman"/>
                <w:sz w:val="26"/>
                <w:szCs w:val="26"/>
              </w:rPr>
            </w:pPr>
            <w:r w:rsidRPr="008D1F19">
              <w:rPr>
                <w:rFonts w:ascii="Times New Roman" w:hAnsi="Times New Roman" w:cs="Times New Roman"/>
                <w:sz w:val="26"/>
                <w:szCs w:val="26"/>
              </w:rPr>
              <w:t>Национальная цель</w:t>
            </w:r>
          </w:p>
        </w:tc>
        <w:tc>
          <w:tcPr>
            <w:tcW w:w="12111" w:type="dxa"/>
            <w:gridSpan w:val="16"/>
            <w:tcBorders>
              <w:top w:val="single" w:sz="4" w:space="0" w:color="auto"/>
              <w:left w:val="single" w:sz="4" w:space="0" w:color="auto"/>
              <w:bottom w:val="single" w:sz="4" w:space="0" w:color="auto"/>
              <w:right w:val="single" w:sz="4" w:space="0" w:color="auto"/>
            </w:tcBorders>
          </w:tcPr>
          <w:p w:rsidR="00DA19FC" w:rsidRPr="008D1F19" w:rsidRDefault="00C9048C" w:rsidP="0056053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p>
        </w:tc>
      </w:tr>
      <w:tr w:rsidR="00DA19FC" w:rsidRPr="008D1F19" w:rsidTr="00940CC9">
        <w:tc>
          <w:tcPr>
            <w:tcW w:w="3402" w:type="dxa"/>
            <w:tcBorders>
              <w:top w:val="single" w:sz="4" w:space="0" w:color="auto"/>
              <w:left w:val="single" w:sz="4" w:space="0" w:color="auto"/>
              <w:bottom w:val="single" w:sz="4" w:space="0" w:color="auto"/>
              <w:right w:val="single" w:sz="4" w:space="0" w:color="auto"/>
            </w:tcBorders>
          </w:tcPr>
          <w:p w:rsidR="00DA19FC" w:rsidRPr="00685675" w:rsidRDefault="00DA19FC" w:rsidP="0056053B">
            <w:pPr>
              <w:autoSpaceDE w:val="0"/>
              <w:autoSpaceDN w:val="0"/>
              <w:adjustRightInd w:val="0"/>
              <w:spacing w:after="0" w:line="240" w:lineRule="auto"/>
              <w:rPr>
                <w:rFonts w:ascii="Times New Roman" w:hAnsi="Times New Roman" w:cs="Times New Roman"/>
                <w:sz w:val="26"/>
                <w:szCs w:val="26"/>
              </w:rPr>
            </w:pPr>
            <w:r w:rsidRPr="008D1F19">
              <w:rPr>
                <w:rFonts w:ascii="Times New Roman" w:hAnsi="Times New Roman" w:cs="Times New Roman"/>
                <w:sz w:val="26"/>
                <w:szCs w:val="26"/>
              </w:rPr>
              <w:t xml:space="preserve">Цели муниципальной программы </w:t>
            </w:r>
          </w:p>
        </w:tc>
        <w:tc>
          <w:tcPr>
            <w:tcW w:w="12111" w:type="dxa"/>
            <w:gridSpan w:val="16"/>
            <w:tcBorders>
              <w:top w:val="single" w:sz="4" w:space="0" w:color="auto"/>
              <w:left w:val="single" w:sz="4" w:space="0" w:color="auto"/>
              <w:bottom w:val="single" w:sz="4" w:space="0" w:color="auto"/>
              <w:right w:val="single" w:sz="4" w:space="0" w:color="auto"/>
            </w:tcBorders>
          </w:tcPr>
          <w:p w:rsidR="00DA19FC" w:rsidRPr="008D1F19" w:rsidRDefault="00DA19FC" w:rsidP="00351DDA">
            <w:pPr>
              <w:autoSpaceDE w:val="0"/>
              <w:autoSpaceDN w:val="0"/>
              <w:adjustRightInd w:val="0"/>
              <w:spacing w:after="0" w:line="240" w:lineRule="auto"/>
              <w:jc w:val="both"/>
              <w:rPr>
                <w:rFonts w:ascii="Times New Roman" w:hAnsi="Times New Roman" w:cs="Times New Roman"/>
                <w:sz w:val="26"/>
                <w:szCs w:val="26"/>
              </w:rPr>
            </w:pPr>
            <w:r w:rsidRPr="00130A48">
              <w:rPr>
                <w:rFonts w:ascii="Times New Roman" w:hAnsi="Times New Roman" w:cs="Times New Roman"/>
                <w:sz w:val="26"/>
                <w:szCs w:val="26"/>
              </w:rPr>
              <w:t xml:space="preserve">Обеспечение надежности и качества предоставления жилищно-коммунальных </w:t>
            </w:r>
            <w:r>
              <w:rPr>
                <w:rFonts w:ascii="Times New Roman" w:hAnsi="Times New Roman" w:cs="Times New Roman"/>
                <w:sz w:val="26"/>
                <w:szCs w:val="26"/>
              </w:rPr>
              <w:t>услуг населению города Когалыма</w:t>
            </w:r>
          </w:p>
        </w:tc>
      </w:tr>
      <w:tr w:rsidR="00DA19FC" w:rsidRPr="008D1F19" w:rsidTr="00940CC9">
        <w:tc>
          <w:tcPr>
            <w:tcW w:w="3402" w:type="dxa"/>
            <w:tcBorders>
              <w:top w:val="single" w:sz="4" w:space="0" w:color="auto"/>
              <w:left w:val="single" w:sz="4" w:space="0" w:color="auto"/>
              <w:bottom w:val="single" w:sz="4" w:space="0" w:color="auto"/>
              <w:right w:val="single" w:sz="4" w:space="0" w:color="auto"/>
            </w:tcBorders>
          </w:tcPr>
          <w:p w:rsidR="00DA19FC" w:rsidRPr="008D1F19" w:rsidRDefault="00DA19FC" w:rsidP="0056053B">
            <w:pPr>
              <w:autoSpaceDE w:val="0"/>
              <w:autoSpaceDN w:val="0"/>
              <w:adjustRightInd w:val="0"/>
              <w:spacing w:after="0" w:line="240" w:lineRule="auto"/>
              <w:rPr>
                <w:rFonts w:ascii="Times New Roman" w:hAnsi="Times New Roman" w:cs="Times New Roman"/>
                <w:sz w:val="26"/>
                <w:szCs w:val="26"/>
                <w:lang w:val="en-US"/>
              </w:rPr>
            </w:pPr>
            <w:r w:rsidRPr="008D1F19">
              <w:rPr>
                <w:rFonts w:ascii="Times New Roman" w:hAnsi="Times New Roman" w:cs="Times New Roman"/>
                <w:sz w:val="26"/>
                <w:szCs w:val="26"/>
              </w:rPr>
              <w:t>Задачи муниципальной программы</w:t>
            </w:r>
          </w:p>
        </w:tc>
        <w:tc>
          <w:tcPr>
            <w:tcW w:w="12111" w:type="dxa"/>
            <w:gridSpan w:val="16"/>
            <w:tcBorders>
              <w:top w:val="single" w:sz="4" w:space="0" w:color="auto"/>
              <w:left w:val="single" w:sz="4" w:space="0" w:color="auto"/>
              <w:bottom w:val="single" w:sz="4" w:space="0" w:color="auto"/>
              <w:right w:val="single" w:sz="4" w:space="0" w:color="auto"/>
            </w:tcBorders>
          </w:tcPr>
          <w:p w:rsidR="00DA19FC" w:rsidRDefault="00DA19FC" w:rsidP="00130A48">
            <w:pPr>
              <w:spacing w:after="0" w:line="240" w:lineRule="auto"/>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1</w:t>
            </w:r>
            <w:r w:rsidRPr="0014735E">
              <w:rPr>
                <w:rFonts w:ascii="Times New Roman" w:eastAsia="Batang" w:hAnsi="Times New Roman" w:cs="Times New Roman"/>
                <w:sz w:val="26"/>
                <w:szCs w:val="26"/>
                <w:lang w:eastAsia="ko-KR"/>
              </w:rPr>
              <w:t xml:space="preserve">. </w:t>
            </w:r>
            <w:r w:rsidRPr="000015ED">
              <w:rPr>
                <w:rFonts w:ascii="Times New Roman" w:eastAsia="Batang" w:hAnsi="Times New Roman" w:cs="Times New Roman"/>
                <w:sz w:val="26"/>
                <w:szCs w:val="26"/>
                <w:lang w:eastAsia="ko-KR"/>
              </w:rPr>
              <w:t xml:space="preserve">Проведение капитального ремонта </w:t>
            </w:r>
            <w:r w:rsidRPr="000015ED">
              <w:rPr>
                <w:rFonts w:ascii="Times New Roman" w:hAnsi="Times New Roman" w:cs="Times New Roman"/>
                <w:sz w:val="26"/>
                <w:szCs w:val="26"/>
                <w:lang w:eastAsia="ru-RU"/>
              </w:rPr>
              <w:t>многоквартирных домов</w:t>
            </w:r>
            <w:r w:rsidRPr="000015ED">
              <w:rPr>
                <w:rFonts w:ascii="Times New Roman" w:eastAsia="Batang" w:hAnsi="Times New Roman" w:cs="Times New Roman"/>
                <w:sz w:val="26"/>
                <w:szCs w:val="26"/>
                <w:lang w:eastAsia="ko-KR"/>
              </w:rPr>
              <w:t>.</w:t>
            </w:r>
          </w:p>
          <w:p w:rsidR="00DA19FC" w:rsidRDefault="00DA19FC" w:rsidP="00130A48">
            <w:pPr>
              <w:tabs>
                <w:tab w:val="left" w:pos="367"/>
              </w:tabs>
              <w:spacing w:after="0" w:line="240" w:lineRule="auto"/>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2. Привлечение долгосрочных частных инвестиций.</w:t>
            </w:r>
          </w:p>
          <w:p w:rsidR="00DA19FC" w:rsidRPr="008D1F19" w:rsidRDefault="00DA19FC" w:rsidP="00130A48">
            <w:pPr>
              <w:autoSpaceDE w:val="0"/>
              <w:autoSpaceDN w:val="0"/>
              <w:adjustRightInd w:val="0"/>
              <w:spacing w:after="0" w:line="240" w:lineRule="auto"/>
              <w:jc w:val="both"/>
              <w:rPr>
                <w:rFonts w:ascii="Times New Roman" w:hAnsi="Times New Roman" w:cs="Times New Roman"/>
                <w:sz w:val="26"/>
                <w:szCs w:val="26"/>
              </w:rPr>
            </w:pPr>
            <w:r>
              <w:rPr>
                <w:rFonts w:ascii="Times New Roman" w:eastAsia="Batang" w:hAnsi="Times New Roman" w:cs="Times New Roman"/>
                <w:sz w:val="26"/>
                <w:szCs w:val="26"/>
                <w:lang w:eastAsia="ru-RU"/>
              </w:rPr>
              <w:t xml:space="preserve">3. </w:t>
            </w:r>
            <w:r w:rsidRPr="000015ED">
              <w:rPr>
                <w:rFonts w:ascii="Times New Roman" w:eastAsia="Batang" w:hAnsi="Times New Roman" w:cs="Times New Roman"/>
                <w:sz w:val="26"/>
                <w:szCs w:val="26"/>
                <w:lang w:eastAsia="ru-RU"/>
              </w:rPr>
              <w:t>Повышение эффективности управления и содержания общего имущества многоквартирных домов</w:t>
            </w:r>
            <w:r>
              <w:rPr>
                <w:rFonts w:ascii="Times New Roman" w:eastAsia="Batang" w:hAnsi="Times New Roman" w:cs="Times New Roman"/>
                <w:sz w:val="26"/>
                <w:szCs w:val="26"/>
                <w:lang w:eastAsia="ru-RU"/>
              </w:rPr>
              <w:t>.</w:t>
            </w:r>
          </w:p>
        </w:tc>
      </w:tr>
      <w:tr w:rsidR="00DA19FC" w:rsidRPr="008D1F19" w:rsidTr="00940CC9">
        <w:tc>
          <w:tcPr>
            <w:tcW w:w="3402" w:type="dxa"/>
            <w:tcBorders>
              <w:top w:val="single" w:sz="4" w:space="0" w:color="auto"/>
              <w:left w:val="single" w:sz="4" w:space="0" w:color="auto"/>
              <w:bottom w:val="single" w:sz="4" w:space="0" w:color="auto"/>
              <w:right w:val="single" w:sz="4" w:space="0" w:color="auto"/>
            </w:tcBorders>
          </w:tcPr>
          <w:p w:rsidR="00DA19FC" w:rsidRPr="008D1F19" w:rsidRDefault="00DA19FC" w:rsidP="0056053B">
            <w:pPr>
              <w:autoSpaceDE w:val="0"/>
              <w:autoSpaceDN w:val="0"/>
              <w:adjustRightInd w:val="0"/>
              <w:spacing w:after="0" w:line="240" w:lineRule="auto"/>
              <w:rPr>
                <w:rFonts w:ascii="Times New Roman" w:hAnsi="Times New Roman" w:cs="Times New Roman"/>
                <w:sz w:val="26"/>
                <w:szCs w:val="26"/>
                <w:lang w:val="en-US"/>
              </w:rPr>
            </w:pPr>
            <w:r w:rsidRPr="008D1F19">
              <w:rPr>
                <w:rFonts w:ascii="Times New Roman" w:hAnsi="Times New Roman" w:cs="Times New Roman"/>
                <w:sz w:val="26"/>
                <w:szCs w:val="26"/>
              </w:rPr>
              <w:lastRenderedPageBreak/>
              <w:t>Подпрограммы</w:t>
            </w:r>
          </w:p>
        </w:tc>
        <w:tc>
          <w:tcPr>
            <w:tcW w:w="12111" w:type="dxa"/>
            <w:gridSpan w:val="16"/>
            <w:tcBorders>
              <w:top w:val="single" w:sz="4" w:space="0" w:color="auto"/>
              <w:left w:val="single" w:sz="4" w:space="0" w:color="auto"/>
              <w:bottom w:val="single" w:sz="4" w:space="0" w:color="auto"/>
              <w:right w:val="single" w:sz="4" w:space="0" w:color="auto"/>
            </w:tcBorders>
          </w:tcPr>
          <w:p w:rsidR="00DA19FC" w:rsidRPr="00130A48" w:rsidRDefault="00DA19FC" w:rsidP="00130A4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Pr="00130A48">
              <w:rPr>
                <w:rFonts w:ascii="Times New Roman" w:hAnsi="Times New Roman" w:cs="Times New Roman"/>
                <w:sz w:val="26"/>
                <w:szCs w:val="26"/>
              </w:rPr>
              <w:t>Содействие проведению капитального ремонта многоквартирных домов.</w:t>
            </w:r>
          </w:p>
          <w:p w:rsidR="00DA19FC" w:rsidRPr="00130A48" w:rsidRDefault="00DA19FC" w:rsidP="00130A4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Pr="00130A48">
              <w:rPr>
                <w:rFonts w:ascii="Times New Roman" w:hAnsi="Times New Roman" w:cs="Times New Roman"/>
                <w:sz w:val="26"/>
                <w:szCs w:val="26"/>
              </w:rPr>
              <w:t>Поддержка частных инвестиций в жилищно-коммунальный комплекс и обеспечение безубыточной деятельности организаций коммунал</w:t>
            </w:r>
            <w:r>
              <w:rPr>
                <w:rFonts w:ascii="Times New Roman" w:hAnsi="Times New Roman" w:cs="Times New Roman"/>
                <w:sz w:val="26"/>
                <w:szCs w:val="26"/>
              </w:rPr>
              <w:t xml:space="preserve">ьного комплекса, </w:t>
            </w:r>
            <w:r w:rsidRPr="00130A48">
              <w:rPr>
                <w:rFonts w:ascii="Times New Roman" w:hAnsi="Times New Roman" w:cs="Times New Roman"/>
                <w:sz w:val="26"/>
                <w:szCs w:val="26"/>
              </w:rPr>
              <w:t>осуществляющих регулируемую деятельность в сфере теплоснабжения, водоснабжения, водоотведения.</w:t>
            </w:r>
          </w:p>
          <w:p w:rsidR="00DA19FC" w:rsidRPr="008D1F19" w:rsidRDefault="00DA19FC" w:rsidP="00130A4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Pr="00130A48">
              <w:rPr>
                <w:rFonts w:ascii="Times New Roman" w:hAnsi="Times New Roman" w:cs="Times New Roman"/>
                <w:sz w:val="26"/>
                <w:szCs w:val="26"/>
              </w:rPr>
              <w:t>Создание условий для обеспечения качественными коммунальными услугами.</w:t>
            </w:r>
          </w:p>
        </w:tc>
      </w:tr>
      <w:tr w:rsidR="007C4542" w:rsidRPr="00205227" w:rsidTr="007C4542">
        <w:tc>
          <w:tcPr>
            <w:tcW w:w="3402" w:type="dxa"/>
            <w:vMerge w:val="restart"/>
            <w:tcBorders>
              <w:top w:val="single" w:sz="4" w:space="0" w:color="auto"/>
              <w:left w:val="single" w:sz="4" w:space="0" w:color="auto"/>
              <w:right w:val="single" w:sz="4" w:space="0" w:color="auto"/>
            </w:tcBorders>
          </w:tcPr>
          <w:p w:rsidR="007C4542" w:rsidRPr="00205227" w:rsidRDefault="007C4542" w:rsidP="008D1F19">
            <w:pPr>
              <w:autoSpaceDE w:val="0"/>
              <w:autoSpaceDN w:val="0"/>
              <w:adjustRightInd w:val="0"/>
              <w:spacing w:after="0" w:line="240" w:lineRule="auto"/>
              <w:rPr>
                <w:rFonts w:ascii="Times New Roman" w:hAnsi="Times New Roman" w:cs="Times New Roman"/>
                <w:sz w:val="26"/>
                <w:szCs w:val="26"/>
                <w:lang w:val="en-US"/>
              </w:rPr>
            </w:pPr>
            <w:r w:rsidRPr="00205227">
              <w:rPr>
                <w:rFonts w:ascii="Times New Roman" w:hAnsi="Times New Roman" w:cs="Times New Roman"/>
                <w:sz w:val="26"/>
                <w:szCs w:val="26"/>
              </w:rPr>
              <w:t>Целевые показатели муниципальной программы</w:t>
            </w:r>
          </w:p>
        </w:tc>
        <w:tc>
          <w:tcPr>
            <w:tcW w:w="488" w:type="dxa"/>
            <w:vMerge w:val="restart"/>
            <w:tcBorders>
              <w:top w:val="single" w:sz="4" w:space="0" w:color="auto"/>
              <w:left w:val="single" w:sz="4" w:space="0" w:color="auto"/>
              <w:bottom w:val="single" w:sz="4" w:space="0" w:color="auto"/>
              <w:right w:val="single" w:sz="4" w:space="0" w:color="auto"/>
            </w:tcBorders>
          </w:tcPr>
          <w:p w:rsidR="007C4542" w:rsidRPr="00205227" w:rsidRDefault="007C4542" w:rsidP="0056053B">
            <w:pPr>
              <w:autoSpaceDE w:val="0"/>
              <w:autoSpaceDN w:val="0"/>
              <w:adjustRightInd w:val="0"/>
              <w:spacing w:after="0" w:line="240" w:lineRule="auto"/>
              <w:jc w:val="center"/>
              <w:rPr>
                <w:rFonts w:ascii="Times New Roman" w:hAnsi="Times New Roman" w:cs="Times New Roman"/>
                <w:sz w:val="26"/>
                <w:szCs w:val="26"/>
                <w:lang w:val="en-US"/>
              </w:rPr>
            </w:pPr>
            <w:r w:rsidRPr="00205227">
              <w:rPr>
                <w:rFonts w:ascii="Times New Roman" w:hAnsi="Times New Roman" w:cs="Times New Roman"/>
                <w:sz w:val="26"/>
                <w:szCs w:val="26"/>
              </w:rPr>
              <w:t>№</w:t>
            </w:r>
            <w:proofErr w:type="gramStart"/>
            <w:r w:rsidRPr="00205227">
              <w:rPr>
                <w:rFonts w:ascii="Times New Roman" w:hAnsi="Times New Roman" w:cs="Times New Roman"/>
                <w:sz w:val="26"/>
                <w:szCs w:val="26"/>
              </w:rPr>
              <w:t>п</w:t>
            </w:r>
            <w:proofErr w:type="gramEnd"/>
            <w:r w:rsidRPr="00205227">
              <w:rPr>
                <w:rFonts w:ascii="Times New Roman" w:hAnsi="Times New Roman" w:cs="Times New Roman"/>
                <w:sz w:val="26"/>
                <w:szCs w:val="26"/>
              </w:rPr>
              <w:t>/п</w:t>
            </w:r>
            <w:r w:rsidRPr="00205227">
              <w:rPr>
                <w:rFonts w:ascii="Times New Roman" w:hAnsi="Times New Roman" w:cs="Times New Roman"/>
                <w:sz w:val="26"/>
                <w:szCs w:val="26"/>
                <w:lang w:val="en-US"/>
              </w:rPr>
              <w:t xml:space="preserve"> </w:t>
            </w:r>
          </w:p>
        </w:tc>
        <w:tc>
          <w:tcPr>
            <w:tcW w:w="1876" w:type="dxa"/>
            <w:vMerge w:val="restart"/>
            <w:tcBorders>
              <w:top w:val="single" w:sz="4" w:space="0" w:color="auto"/>
              <w:left w:val="single" w:sz="4" w:space="0" w:color="auto"/>
              <w:bottom w:val="single" w:sz="4" w:space="0" w:color="auto"/>
              <w:right w:val="single" w:sz="4" w:space="0" w:color="auto"/>
            </w:tcBorders>
          </w:tcPr>
          <w:p w:rsidR="007C4542" w:rsidRPr="00205227" w:rsidRDefault="007C4542" w:rsidP="001E0EE2">
            <w:pPr>
              <w:autoSpaceDE w:val="0"/>
              <w:autoSpaceDN w:val="0"/>
              <w:adjustRightInd w:val="0"/>
              <w:spacing w:after="0" w:line="240" w:lineRule="auto"/>
              <w:jc w:val="center"/>
              <w:rPr>
                <w:rFonts w:ascii="Times New Roman" w:hAnsi="Times New Roman" w:cs="Times New Roman"/>
                <w:sz w:val="26"/>
                <w:szCs w:val="26"/>
                <w:lang w:val="en-US"/>
              </w:rPr>
            </w:pPr>
            <w:r w:rsidRPr="00205227">
              <w:rPr>
                <w:rFonts w:ascii="Times New Roman" w:hAnsi="Times New Roman" w:cs="Times New Roman"/>
                <w:sz w:val="26"/>
                <w:szCs w:val="26"/>
              </w:rPr>
              <w:t>Наименование целевого показателя</w:t>
            </w:r>
            <w:r w:rsidRPr="00205227">
              <w:rPr>
                <w:rFonts w:ascii="Times New Roman" w:hAnsi="Times New Roman" w:cs="Times New Roman"/>
                <w:sz w:val="26"/>
                <w:szCs w:val="26"/>
                <w:lang w:val="en-US"/>
              </w:rPr>
              <w:t xml:space="preserve"> </w:t>
            </w:r>
          </w:p>
        </w:tc>
        <w:tc>
          <w:tcPr>
            <w:tcW w:w="1384" w:type="dxa"/>
            <w:vMerge w:val="restart"/>
            <w:tcBorders>
              <w:top w:val="single" w:sz="4" w:space="0" w:color="auto"/>
              <w:left w:val="single" w:sz="4" w:space="0" w:color="auto"/>
              <w:bottom w:val="single" w:sz="4" w:space="0" w:color="auto"/>
              <w:right w:val="single" w:sz="4" w:space="0" w:color="auto"/>
            </w:tcBorders>
          </w:tcPr>
          <w:p w:rsidR="007C4542" w:rsidRPr="00205227" w:rsidRDefault="007C4542" w:rsidP="0056053B">
            <w:pPr>
              <w:autoSpaceDE w:val="0"/>
              <w:autoSpaceDN w:val="0"/>
              <w:adjustRightInd w:val="0"/>
              <w:spacing w:after="0" w:line="240" w:lineRule="auto"/>
              <w:jc w:val="center"/>
              <w:rPr>
                <w:rFonts w:ascii="Times New Roman" w:hAnsi="Times New Roman" w:cs="Times New Roman"/>
                <w:sz w:val="26"/>
                <w:szCs w:val="26"/>
                <w:lang w:val="en-US"/>
              </w:rPr>
            </w:pPr>
            <w:r w:rsidRPr="00205227">
              <w:rPr>
                <w:rFonts w:ascii="Times New Roman" w:hAnsi="Times New Roman" w:cs="Times New Roman"/>
                <w:sz w:val="26"/>
                <w:szCs w:val="26"/>
              </w:rPr>
              <w:t xml:space="preserve">Документ – основание </w:t>
            </w:r>
          </w:p>
        </w:tc>
        <w:tc>
          <w:tcPr>
            <w:tcW w:w="8363" w:type="dxa"/>
            <w:gridSpan w:val="13"/>
            <w:tcBorders>
              <w:top w:val="single" w:sz="4" w:space="0" w:color="auto"/>
              <w:left w:val="single" w:sz="4" w:space="0" w:color="auto"/>
              <w:bottom w:val="single" w:sz="4" w:space="0" w:color="auto"/>
              <w:right w:val="single" w:sz="4" w:space="0" w:color="auto"/>
            </w:tcBorders>
          </w:tcPr>
          <w:p w:rsidR="007C4542" w:rsidRPr="00205227" w:rsidRDefault="007C4542" w:rsidP="0056053B">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Значение показателя по годам</w:t>
            </w:r>
          </w:p>
        </w:tc>
      </w:tr>
      <w:tr w:rsidR="007C4542" w:rsidRPr="00205227" w:rsidTr="007C4542">
        <w:tc>
          <w:tcPr>
            <w:tcW w:w="3402" w:type="dxa"/>
            <w:vMerge/>
            <w:tcBorders>
              <w:left w:val="single" w:sz="4" w:space="0" w:color="auto"/>
              <w:right w:val="single" w:sz="4" w:space="0" w:color="auto"/>
            </w:tcBorders>
          </w:tcPr>
          <w:p w:rsidR="007C4542" w:rsidRPr="00205227" w:rsidRDefault="007C4542" w:rsidP="0056053B">
            <w:pPr>
              <w:autoSpaceDE w:val="0"/>
              <w:autoSpaceDN w:val="0"/>
              <w:adjustRightInd w:val="0"/>
              <w:spacing w:after="0" w:line="240" w:lineRule="auto"/>
              <w:jc w:val="center"/>
              <w:rPr>
                <w:rFonts w:ascii="Times New Roman" w:hAnsi="Times New Roman" w:cs="Times New Roman"/>
                <w:sz w:val="26"/>
                <w:szCs w:val="26"/>
              </w:rPr>
            </w:pPr>
          </w:p>
        </w:tc>
        <w:tc>
          <w:tcPr>
            <w:tcW w:w="488" w:type="dxa"/>
            <w:vMerge/>
            <w:tcBorders>
              <w:top w:val="single" w:sz="4" w:space="0" w:color="auto"/>
              <w:left w:val="single" w:sz="4" w:space="0" w:color="auto"/>
              <w:bottom w:val="single" w:sz="4" w:space="0" w:color="auto"/>
              <w:right w:val="single" w:sz="4" w:space="0" w:color="auto"/>
            </w:tcBorders>
          </w:tcPr>
          <w:p w:rsidR="007C4542" w:rsidRPr="00205227" w:rsidRDefault="007C4542" w:rsidP="0056053B">
            <w:pPr>
              <w:autoSpaceDE w:val="0"/>
              <w:autoSpaceDN w:val="0"/>
              <w:adjustRightInd w:val="0"/>
              <w:spacing w:after="0" w:line="240" w:lineRule="auto"/>
              <w:jc w:val="center"/>
              <w:rPr>
                <w:rFonts w:ascii="Times New Roman" w:hAnsi="Times New Roman" w:cs="Times New Roman"/>
                <w:sz w:val="26"/>
                <w:szCs w:val="26"/>
              </w:rPr>
            </w:pPr>
          </w:p>
        </w:tc>
        <w:tc>
          <w:tcPr>
            <w:tcW w:w="1876" w:type="dxa"/>
            <w:vMerge/>
            <w:tcBorders>
              <w:top w:val="single" w:sz="4" w:space="0" w:color="auto"/>
              <w:left w:val="single" w:sz="4" w:space="0" w:color="auto"/>
              <w:bottom w:val="single" w:sz="4" w:space="0" w:color="auto"/>
              <w:right w:val="single" w:sz="4" w:space="0" w:color="auto"/>
            </w:tcBorders>
          </w:tcPr>
          <w:p w:rsidR="007C4542" w:rsidRPr="00205227" w:rsidRDefault="007C4542" w:rsidP="0056053B">
            <w:pPr>
              <w:autoSpaceDE w:val="0"/>
              <w:autoSpaceDN w:val="0"/>
              <w:adjustRightInd w:val="0"/>
              <w:spacing w:after="0" w:line="240" w:lineRule="auto"/>
              <w:jc w:val="center"/>
              <w:rPr>
                <w:rFonts w:ascii="Times New Roman" w:hAnsi="Times New Roman" w:cs="Times New Roman"/>
                <w:sz w:val="26"/>
                <w:szCs w:val="26"/>
              </w:rPr>
            </w:pPr>
          </w:p>
        </w:tc>
        <w:tc>
          <w:tcPr>
            <w:tcW w:w="1384" w:type="dxa"/>
            <w:vMerge/>
            <w:tcBorders>
              <w:top w:val="single" w:sz="4" w:space="0" w:color="auto"/>
              <w:left w:val="single" w:sz="4" w:space="0" w:color="auto"/>
              <w:bottom w:val="single" w:sz="4" w:space="0" w:color="auto"/>
              <w:right w:val="single" w:sz="4" w:space="0" w:color="auto"/>
            </w:tcBorders>
          </w:tcPr>
          <w:p w:rsidR="007C4542" w:rsidRPr="00205227" w:rsidRDefault="007C4542" w:rsidP="0056053B">
            <w:pPr>
              <w:autoSpaceDE w:val="0"/>
              <w:autoSpaceDN w:val="0"/>
              <w:adjustRightInd w:val="0"/>
              <w:spacing w:after="0" w:line="240" w:lineRule="auto"/>
              <w:jc w:val="center"/>
              <w:rPr>
                <w:rFonts w:ascii="Times New Roman" w:hAnsi="Times New Roman" w:cs="Times New Roman"/>
                <w:sz w:val="26"/>
                <w:szCs w:val="26"/>
              </w:rPr>
            </w:pPr>
          </w:p>
        </w:tc>
        <w:tc>
          <w:tcPr>
            <w:tcW w:w="1134" w:type="dxa"/>
            <w:gridSpan w:val="3"/>
            <w:tcBorders>
              <w:top w:val="single" w:sz="4" w:space="0" w:color="auto"/>
              <w:left w:val="single" w:sz="4" w:space="0" w:color="auto"/>
              <w:bottom w:val="single" w:sz="4" w:space="0" w:color="auto"/>
              <w:right w:val="single" w:sz="4" w:space="0" w:color="auto"/>
            </w:tcBorders>
          </w:tcPr>
          <w:p w:rsidR="007C4542" w:rsidRPr="00205227" w:rsidRDefault="007C4542" w:rsidP="0056053B">
            <w:pPr>
              <w:autoSpaceDE w:val="0"/>
              <w:autoSpaceDN w:val="0"/>
              <w:adjustRightInd w:val="0"/>
              <w:spacing w:after="0" w:line="240" w:lineRule="auto"/>
              <w:jc w:val="center"/>
              <w:rPr>
                <w:rFonts w:ascii="Times New Roman" w:hAnsi="Times New Roman" w:cs="Times New Roman"/>
                <w:sz w:val="26"/>
                <w:szCs w:val="26"/>
                <w:lang w:val="en-US"/>
              </w:rPr>
            </w:pPr>
            <w:r w:rsidRPr="00205227">
              <w:rPr>
                <w:rFonts w:ascii="Times New Roman" w:hAnsi="Times New Roman" w:cs="Times New Roman"/>
                <w:sz w:val="26"/>
                <w:szCs w:val="26"/>
              </w:rPr>
              <w:t>Базовое значение</w:t>
            </w:r>
            <w:r w:rsidRPr="00205227">
              <w:rPr>
                <w:rFonts w:ascii="Times New Roman" w:hAnsi="Times New Roman" w:cs="Times New Roman"/>
                <w:sz w:val="26"/>
                <w:szCs w:val="26"/>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7C4542" w:rsidRPr="00205227" w:rsidRDefault="007C4542" w:rsidP="0056053B">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2022 год</w:t>
            </w:r>
          </w:p>
        </w:tc>
        <w:tc>
          <w:tcPr>
            <w:tcW w:w="708" w:type="dxa"/>
            <w:tcBorders>
              <w:top w:val="single" w:sz="4" w:space="0" w:color="auto"/>
              <w:left w:val="single" w:sz="4" w:space="0" w:color="auto"/>
              <w:bottom w:val="single" w:sz="4" w:space="0" w:color="auto"/>
              <w:right w:val="single" w:sz="4" w:space="0" w:color="auto"/>
            </w:tcBorders>
          </w:tcPr>
          <w:p w:rsidR="007C4542" w:rsidRPr="00205227" w:rsidRDefault="007C4542" w:rsidP="0056053B">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2023 год</w:t>
            </w:r>
          </w:p>
        </w:tc>
        <w:tc>
          <w:tcPr>
            <w:tcW w:w="709" w:type="dxa"/>
            <w:tcBorders>
              <w:top w:val="single" w:sz="4" w:space="0" w:color="auto"/>
              <w:left w:val="single" w:sz="4" w:space="0" w:color="auto"/>
              <w:bottom w:val="single" w:sz="4" w:space="0" w:color="auto"/>
              <w:right w:val="single" w:sz="4" w:space="0" w:color="auto"/>
            </w:tcBorders>
          </w:tcPr>
          <w:p w:rsidR="007C4542" w:rsidRPr="00205227" w:rsidRDefault="007C4542" w:rsidP="0056053B">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2024 год</w:t>
            </w:r>
          </w:p>
        </w:tc>
        <w:tc>
          <w:tcPr>
            <w:tcW w:w="709" w:type="dxa"/>
            <w:gridSpan w:val="2"/>
            <w:tcBorders>
              <w:top w:val="single" w:sz="4" w:space="0" w:color="auto"/>
              <w:left w:val="single" w:sz="4" w:space="0" w:color="auto"/>
              <w:bottom w:val="single" w:sz="4" w:space="0" w:color="auto"/>
              <w:right w:val="single" w:sz="4" w:space="0" w:color="auto"/>
            </w:tcBorders>
          </w:tcPr>
          <w:p w:rsidR="007C4542" w:rsidRPr="00205227" w:rsidRDefault="007C4542" w:rsidP="00E1730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2025 год</w:t>
            </w:r>
          </w:p>
        </w:tc>
        <w:tc>
          <w:tcPr>
            <w:tcW w:w="709" w:type="dxa"/>
            <w:tcBorders>
              <w:top w:val="single" w:sz="4" w:space="0" w:color="auto"/>
              <w:left w:val="single" w:sz="4" w:space="0" w:color="auto"/>
              <w:bottom w:val="single" w:sz="4" w:space="0" w:color="auto"/>
              <w:right w:val="single" w:sz="4" w:space="0" w:color="auto"/>
            </w:tcBorders>
          </w:tcPr>
          <w:p w:rsidR="007C4542" w:rsidRDefault="007C4542" w:rsidP="0056053B">
            <w:pPr>
              <w:autoSpaceDE w:val="0"/>
              <w:autoSpaceDN w:val="0"/>
              <w:adjustRightInd w:val="0"/>
              <w:spacing w:after="0" w:line="240" w:lineRule="auto"/>
              <w:ind w:right="-62"/>
              <w:jc w:val="center"/>
              <w:rPr>
                <w:rFonts w:ascii="Times New Roman" w:hAnsi="Times New Roman" w:cs="Times New Roman"/>
                <w:sz w:val="26"/>
                <w:szCs w:val="26"/>
              </w:rPr>
            </w:pPr>
            <w:r>
              <w:rPr>
                <w:rFonts w:ascii="Times New Roman" w:hAnsi="Times New Roman" w:cs="Times New Roman"/>
                <w:sz w:val="26"/>
                <w:szCs w:val="26"/>
              </w:rPr>
              <w:t xml:space="preserve">2026 </w:t>
            </w:r>
          </w:p>
          <w:p w:rsidR="007C4542" w:rsidRPr="00205227" w:rsidRDefault="007C4542" w:rsidP="0056053B">
            <w:pPr>
              <w:autoSpaceDE w:val="0"/>
              <w:autoSpaceDN w:val="0"/>
              <w:adjustRightInd w:val="0"/>
              <w:spacing w:after="0" w:line="240" w:lineRule="auto"/>
              <w:ind w:right="-62"/>
              <w:jc w:val="center"/>
              <w:rPr>
                <w:rFonts w:ascii="Times New Roman" w:hAnsi="Times New Roman" w:cs="Times New Roman"/>
                <w:sz w:val="26"/>
                <w:szCs w:val="26"/>
              </w:rPr>
            </w:pPr>
            <w:r>
              <w:rPr>
                <w:rFonts w:ascii="Times New Roman" w:hAnsi="Times New Roman" w:cs="Times New Roman"/>
                <w:sz w:val="26"/>
                <w:szCs w:val="26"/>
              </w:rPr>
              <w:t>год</w:t>
            </w:r>
          </w:p>
        </w:tc>
        <w:tc>
          <w:tcPr>
            <w:tcW w:w="1842" w:type="dxa"/>
            <w:gridSpan w:val="3"/>
            <w:tcBorders>
              <w:top w:val="single" w:sz="4" w:space="0" w:color="auto"/>
              <w:left w:val="single" w:sz="4" w:space="0" w:color="auto"/>
              <w:bottom w:val="single" w:sz="4" w:space="0" w:color="auto"/>
              <w:right w:val="single" w:sz="4" w:space="0" w:color="auto"/>
            </w:tcBorders>
          </w:tcPr>
          <w:p w:rsidR="007C4542" w:rsidRPr="00205227" w:rsidRDefault="007C4542" w:rsidP="0056053B">
            <w:pPr>
              <w:autoSpaceDE w:val="0"/>
              <w:autoSpaceDN w:val="0"/>
              <w:adjustRightInd w:val="0"/>
              <w:spacing w:after="0" w:line="240" w:lineRule="auto"/>
              <w:ind w:right="-62"/>
              <w:jc w:val="center"/>
              <w:rPr>
                <w:rFonts w:ascii="Times New Roman" w:hAnsi="Times New Roman" w:cs="Times New Roman"/>
                <w:sz w:val="26"/>
                <w:szCs w:val="26"/>
              </w:rPr>
            </w:pPr>
            <w:r w:rsidRPr="00205227">
              <w:rPr>
                <w:rFonts w:ascii="Times New Roman" w:hAnsi="Times New Roman" w:cs="Times New Roman"/>
                <w:sz w:val="26"/>
                <w:szCs w:val="26"/>
              </w:rPr>
              <w:t xml:space="preserve">На момент окончания реализации муниципальной программы </w:t>
            </w:r>
          </w:p>
        </w:tc>
        <w:tc>
          <w:tcPr>
            <w:tcW w:w="1843" w:type="dxa"/>
            <w:tcBorders>
              <w:top w:val="single" w:sz="4" w:space="0" w:color="auto"/>
              <w:left w:val="single" w:sz="4" w:space="0" w:color="auto"/>
              <w:bottom w:val="single" w:sz="4" w:space="0" w:color="auto"/>
              <w:right w:val="single" w:sz="4" w:space="0" w:color="auto"/>
            </w:tcBorders>
          </w:tcPr>
          <w:p w:rsidR="007C4542" w:rsidRPr="00205227" w:rsidRDefault="007C4542" w:rsidP="0056053B">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Ответственный исполнитель/ соисполнитель за достижение показателя</w:t>
            </w:r>
          </w:p>
        </w:tc>
      </w:tr>
      <w:tr w:rsidR="007C4542" w:rsidRPr="00205227" w:rsidTr="007C4542">
        <w:tc>
          <w:tcPr>
            <w:tcW w:w="3402" w:type="dxa"/>
            <w:vMerge/>
            <w:tcBorders>
              <w:left w:val="single" w:sz="4" w:space="0" w:color="auto"/>
              <w:right w:val="single" w:sz="4" w:space="0" w:color="auto"/>
            </w:tcBorders>
          </w:tcPr>
          <w:p w:rsidR="007C4542" w:rsidRPr="00205227" w:rsidRDefault="007C4542" w:rsidP="00C25C0F">
            <w:pPr>
              <w:autoSpaceDE w:val="0"/>
              <w:autoSpaceDN w:val="0"/>
              <w:adjustRightInd w:val="0"/>
              <w:spacing w:after="0" w:line="240" w:lineRule="auto"/>
              <w:jc w:val="center"/>
              <w:rPr>
                <w:rFonts w:ascii="Times New Roman" w:hAnsi="Times New Roman" w:cs="Times New Roman"/>
                <w:sz w:val="26"/>
                <w:szCs w:val="26"/>
              </w:rPr>
            </w:pPr>
          </w:p>
        </w:tc>
        <w:tc>
          <w:tcPr>
            <w:tcW w:w="488" w:type="dxa"/>
            <w:tcBorders>
              <w:top w:val="single" w:sz="4" w:space="0" w:color="auto"/>
              <w:left w:val="single" w:sz="4" w:space="0" w:color="auto"/>
              <w:bottom w:val="single" w:sz="4" w:space="0" w:color="auto"/>
              <w:right w:val="single" w:sz="4" w:space="0" w:color="auto"/>
            </w:tcBorders>
          </w:tcPr>
          <w:p w:rsidR="007C4542" w:rsidRPr="00205227" w:rsidRDefault="007C4542" w:rsidP="002D35A1">
            <w:pPr>
              <w:pStyle w:val="a3"/>
              <w:numPr>
                <w:ilvl w:val="0"/>
                <w:numId w:val="2"/>
              </w:numPr>
              <w:autoSpaceDE w:val="0"/>
              <w:autoSpaceDN w:val="0"/>
              <w:adjustRightInd w:val="0"/>
              <w:spacing w:after="0" w:line="240" w:lineRule="auto"/>
              <w:jc w:val="center"/>
              <w:rPr>
                <w:rFonts w:ascii="Times New Roman" w:hAnsi="Times New Roman" w:cs="Times New Roman"/>
                <w:sz w:val="26"/>
                <w:szCs w:val="26"/>
                <w:lang w:val="en-US"/>
              </w:rPr>
            </w:pPr>
            <w:r w:rsidRPr="00205227">
              <w:rPr>
                <w:rFonts w:ascii="Times New Roman" w:hAnsi="Times New Roman" w:cs="Times New Roman"/>
                <w:sz w:val="26"/>
                <w:szCs w:val="26"/>
                <w:highlight w:val="yellow"/>
                <w:lang w:val="en-US"/>
              </w:rPr>
              <w:t>I</w:t>
            </w:r>
          </w:p>
        </w:tc>
        <w:tc>
          <w:tcPr>
            <w:tcW w:w="1876" w:type="dxa"/>
            <w:tcBorders>
              <w:top w:val="single" w:sz="4" w:space="0" w:color="auto"/>
              <w:bottom w:val="single" w:sz="4" w:space="0" w:color="auto"/>
            </w:tcBorders>
          </w:tcPr>
          <w:p w:rsidR="007C4542" w:rsidRPr="00205227" w:rsidRDefault="007C4542" w:rsidP="00CB0F42">
            <w:pPr>
              <w:pStyle w:val="a4"/>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7C4542" w:rsidRPr="001E5F8D" w:rsidRDefault="007C4542" w:rsidP="009F681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134" w:type="dxa"/>
            <w:gridSpan w:val="3"/>
            <w:tcBorders>
              <w:top w:val="single" w:sz="4" w:space="0" w:color="auto"/>
              <w:left w:val="single" w:sz="4" w:space="0" w:color="auto"/>
              <w:bottom w:val="single" w:sz="4" w:space="0" w:color="auto"/>
              <w:right w:val="single" w:sz="4" w:space="0" w:color="auto"/>
            </w:tcBorders>
          </w:tcPr>
          <w:p w:rsidR="007C4542" w:rsidRPr="00C74E7A" w:rsidRDefault="007C4542" w:rsidP="00CB0F4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C4542" w:rsidRPr="00C74E7A" w:rsidRDefault="007C4542" w:rsidP="00CB0F4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7C4542" w:rsidRPr="00C74E7A" w:rsidRDefault="007C4542" w:rsidP="00CB0F4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C4542" w:rsidRPr="00C74E7A" w:rsidRDefault="007C4542" w:rsidP="00CB0F4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7C4542" w:rsidRPr="00C74E7A" w:rsidRDefault="007C4542" w:rsidP="00CB0F4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C4542" w:rsidRPr="00C74E7A" w:rsidRDefault="007C4542" w:rsidP="00CB0F4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42" w:type="dxa"/>
            <w:gridSpan w:val="3"/>
            <w:tcBorders>
              <w:top w:val="single" w:sz="4" w:space="0" w:color="auto"/>
              <w:left w:val="single" w:sz="4" w:space="0" w:color="auto"/>
              <w:bottom w:val="single" w:sz="4" w:space="0" w:color="auto"/>
              <w:right w:val="single" w:sz="4" w:space="0" w:color="auto"/>
            </w:tcBorders>
          </w:tcPr>
          <w:p w:rsidR="007C4542" w:rsidRPr="00C74E7A" w:rsidRDefault="007C4542" w:rsidP="00CB0F4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7C4542" w:rsidRPr="00C74E7A" w:rsidRDefault="007C4542" w:rsidP="009F681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C4542" w:rsidRPr="00205227" w:rsidTr="007C4542">
        <w:tc>
          <w:tcPr>
            <w:tcW w:w="3402" w:type="dxa"/>
            <w:vMerge/>
            <w:tcBorders>
              <w:left w:val="single" w:sz="4" w:space="0" w:color="auto"/>
              <w:right w:val="single" w:sz="4" w:space="0" w:color="auto"/>
            </w:tcBorders>
          </w:tcPr>
          <w:p w:rsidR="007C4542" w:rsidRPr="00205227" w:rsidRDefault="007C4542" w:rsidP="00C25C0F">
            <w:pPr>
              <w:autoSpaceDE w:val="0"/>
              <w:autoSpaceDN w:val="0"/>
              <w:adjustRightInd w:val="0"/>
              <w:spacing w:after="0" w:line="240" w:lineRule="auto"/>
              <w:jc w:val="center"/>
              <w:rPr>
                <w:rFonts w:ascii="Times New Roman" w:hAnsi="Times New Roman" w:cs="Times New Roman"/>
                <w:sz w:val="26"/>
                <w:szCs w:val="26"/>
              </w:rPr>
            </w:pPr>
          </w:p>
        </w:tc>
        <w:tc>
          <w:tcPr>
            <w:tcW w:w="488" w:type="dxa"/>
            <w:tcBorders>
              <w:left w:val="single" w:sz="4" w:space="0" w:color="auto"/>
              <w:bottom w:val="single" w:sz="4" w:space="0" w:color="auto"/>
              <w:right w:val="single" w:sz="4" w:space="0" w:color="auto"/>
            </w:tcBorders>
          </w:tcPr>
          <w:p w:rsidR="007C4542" w:rsidRPr="004430DD" w:rsidRDefault="007C4542" w:rsidP="002D35A1">
            <w:pPr>
              <w:pStyle w:val="a3"/>
              <w:numPr>
                <w:ilvl w:val="0"/>
                <w:numId w:val="2"/>
              </w:numPr>
              <w:autoSpaceDE w:val="0"/>
              <w:autoSpaceDN w:val="0"/>
              <w:adjustRightInd w:val="0"/>
              <w:spacing w:after="0" w:line="240" w:lineRule="auto"/>
              <w:jc w:val="center"/>
              <w:rPr>
                <w:rFonts w:ascii="Times New Roman" w:hAnsi="Times New Roman" w:cs="Times New Roman"/>
                <w:sz w:val="26"/>
                <w:szCs w:val="26"/>
              </w:rPr>
            </w:pPr>
          </w:p>
        </w:tc>
        <w:tc>
          <w:tcPr>
            <w:tcW w:w="1876" w:type="dxa"/>
            <w:tcBorders>
              <w:bottom w:val="single" w:sz="4" w:space="0" w:color="auto"/>
            </w:tcBorders>
          </w:tcPr>
          <w:p w:rsidR="007C4542" w:rsidRPr="004430DD" w:rsidRDefault="007C4542" w:rsidP="00C25C0F">
            <w:pPr>
              <w:pStyle w:val="a4"/>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7C4542" w:rsidRDefault="007C4542" w:rsidP="00886E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134" w:type="dxa"/>
            <w:gridSpan w:val="3"/>
            <w:tcBorders>
              <w:top w:val="single" w:sz="4" w:space="0" w:color="auto"/>
              <w:left w:val="single" w:sz="4" w:space="0" w:color="auto"/>
              <w:bottom w:val="single" w:sz="4" w:space="0" w:color="auto"/>
              <w:right w:val="single" w:sz="4" w:space="0" w:color="auto"/>
            </w:tcBorders>
          </w:tcPr>
          <w:p w:rsidR="007C4542" w:rsidRPr="00C74E7A" w:rsidRDefault="007C4542" w:rsidP="00C25C0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C4542" w:rsidRPr="00C74E7A" w:rsidRDefault="007C4542" w:rsidP="00C25C0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7C4542" w:rsidRPr="00C74E7A" w:rsidRDefault="007C4542" w:rsidP="00C25C0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C4542" w:rsidRPr="00C74E7A" w:rsidRDefault="007C4542" w:rsidP="00C25C0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7C4542" w:rsidRPr="00C74E7A" w:rsidRDefault="007C4542" w:rsidP="00C25C0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C4542" w:rsidRPr="00C74E7A" w:rsidRDefault="007C4542" w:rsidP="00C25C0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42" w:type="dxa"/>
            <w:gridSpan w:val="3"/>
            <w:tcBorders>
              <w:top w:val="single" w:sz="4" w:space="0" w:color="auto"/>
              <w:left w:val="single" w:sz="4" w:space="0" w:color="auto"/>
              <w:bottom w:val="single" w:sz="4" w:space="0" w:color="auto"/>
              <w:right w:val="single" w:sz="4" w:space="0" w:color="auto"/>
            </w:tcBorders>
          </w:tcPr>
          <w:p w:rsidR="007C4542" w:rsidRPr="00C74E7A" w:rsidRDefault="007C4542" w:rsidP="00C25C0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7C4542" w:rsidRPr="00D91F98" w:rsidRDefault="007C4542" w:rsidP="009F681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C4542" w:rsidRPr="00205227" w:rsidTr="007C4542">
        <w:tc>
          <w:tcPr>
            <w:tcW w:w="3402" w:type="dxa"/>
            <w:vMerge/>
            <w:tcBorders>
              <w:left w:val="single" w:sz="4" w:space="0" w:color="auto"/>
              <w:bottom w:val="single" w:sz="4" w:space="0" w:color="auto"/>
              <w:right w:val="single" w:sz="4" w:space="0" w:color="auto"/>
            </w:tcBorders>
          </w:tcPr>
          <w:p w:rsidR="007C4542" w:rsidRPr="00205227" w:rsidRDefault="007C4542" w:rsidP="00C25C0F">
            <w:pPr>
              <w:autoSpaceDE w:val="0"/>
              <w:autoSpaceDN w:val="0"/>
              <w:adjustRightInd w:val="0"/>
              <w:spacing w:after="0" w:line="240" w:lineRule="auto"/>
              <w:jc w:val="center"/>
              <w:rPr>
                <w:rFonts w:ascii="Times New Roman" w:hAnsi="Times New Roman" w:cs="Times New Roman"/>
                <w:sz w:val="26"/>
                <w:szCs w:val="26"/>
              </w:rPr>
            </w:pPr>
          </w:p>
        </w:tc>
        <w:tc>
          <w:tcPr>
            <w:tcW w:w="488" w:type="dxa"/>
            <w:tcBorders>
              <w:left w:val="single" w:sz="4" w:space="0" w:color="auto"/>
              <w:bottom w:val="single" w:sz="4" w:space="0" w:color="auto"/>
              <w:right w:val="single" w:sz="4" w:space="0" w:color="auto"/>
            </w:tcBorders>
          </w:tcPr>
          <w:p w:rsidR="007C4542" w:rsidRPr="004430DD" w:rsidRDefault="007C4542" w:rsidP="002D35A1">
            <w:pPr>
              <w:pStyle w:val="a3"/>
              <w:numPr>
                <w:ilvl w:val="0"/>
                <w:numId w:val="2"/>
              </w:numPr>
              <w:autoSpaceDE w:val="0"/>
              <w:autoSpaceDN w:val="0"/>
              <w:adjustRightInd w:val="0"/>
              <w:spacing w:after="0" w:line="240" w:lineRule="auto"/>
              <w:jc w:val="center"/>
              <w:rPr>
                <w:rFonts w:ascii="Times New Roman" w:hAnsi="Times New Roman" w:cs="Times New Roman"/>
                <w:sz w:val="26"/>
                <w:szCs w:val="26"/>
              </w:rPr>
            </w:pPr>
          </w:p>
        </w:tc>
        <w:tc>
          <w:tcPr>
            <w:tcW w:w="1876" w:type="dxa"/>
            <w:tcBorders>
              <w:bottom w:val="single" w:sz="4" w:space="0" w:color="auto"/>
            </w:tcBorders>
          </w:tcPr>
          <w:p w:rsidR="007C4542" w:rsidRPr="004430DD" w:rsidRDefault="007C4542" w:rsidP="00C25C0F">
            <w:pPr>
              <w:pStyle w:val="a4"/>
              <w:rPr>
                <w:rFonts w:ascii="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7C4542" w:rsidRDefault="007C4542" w:rsidP="00886E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134" w:type="dxa"/>
            <w:gridSpan w:val="3"/>
            <w:tcBorders>
              <w:top w:val="single" w:sz="4" w:space="0" w:color="auto"/>
              <w:left w:val="single" w:sz="4" w:space="0" w:color="auto"/>
              <w:bottom w:val="single" w:sz="4" w:space="0" w:color="auto"/>
              <w:right w:val="single" w:sz="4" w:space="0" w:color="auto"/>
            </w:tcBorders>
          </w:tcPr>
          <w:p w:rsidR="007C4542" w:rsidRPr="00C74E7A" w:rsidRDefault="007C4542" w:rsidP="00C25C0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C4542" w:rsidRPr="00C74E7A" w:rsidRDefault="007C4542" w:rsidP="00C25C0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7C4542" w:rsidRPr="00C74E7A" w:rsidRDefault="007C4542" w:rsidP="00C25C0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C4542" w:rsidRPr="00C74E7A" w:rsidRDefault="007C4542" w:rsidP="00C25C0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7C4542" w:rsidRPr="00C74E7A" w:rsidRDefault="007C4542" w:rsidP="00C25C0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C4542" w:rsidRPr="00C74E7A" w:rsidRDefault="007C4542" w:rsidP="00C25C0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42" w:type="dxa"/>
            <w:gridSpan w:val="3"/>
            <w:tcBorders>
              <w:top w:val="single" w:sz="4" w:space="0" w:color="auto"/>
              <w:left w:val="single" w:sz="4" w:space="0" w:color="auto"/>
              <w:bottom w:val="single" w:sz="4" w:space="0" w:color="auto"/>
              <w:right w:val="single" w:sz="4" w:space="0" w:color="auto"/>
            </w:tcBorders>
          </w:tcPr>
          <w:p w:rsidR="007C4542" w:rsidRPr="00C74E7A" w:rsidRDefault="007C4542" w:rsidP="00C25C0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7C4542" w:rsidRPr="00D91F98" w:rsidRDefault="007C4542" w:rsidP="009F681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2D35A1" w:rsidRPr="00205227" w:rsidTr="005A373B">
        <w:tc>
          <w:tcPr>
            <w:tcW w:w="3402" w:type="dxa"/>
            <w:vMerge w:val="restart"/>
            <w:tcBorders>
              <w:top w:val="single" w:sz="4" w:space="0" w:color="auto"/>
              <w:left w:val="single" w:sz="4" w:space="0" w:color="auto"/>
              <w:bottom w:val="single" w:sz="4" w:space="0" w:color="auto"/>
              <w:right w:val="single" w:sz="4" w:space="0" w:color="auto"/>
            </w:tcBorders>
          </w:tcPr>
          <w:p w:rsidR="002D35A1" w:rsidRPr="00205227" w:rsidRDefault="002D35A1" w:rsidP="008D1F19">
            <w:pPr>
              <w:autoSpaceDE w:val="0"/>
              <w:autoSpaceDN w:val="0"/>
              <w:adjustRightInd w:val="0"/>
              <w:spacing w:after="0" w:line="240" w:lineRule="auto"/>
              <w:rPr>
                <w:rFonts w:ascii="Times New Roman" w:hAnsi="Times New Roman" w:cs="Times New Roman"/>
                <w:sz w:val="26"/>
                <w:szCs w:val="26"/>
              </w:rPr>
            </w:pPr>
            <w:r w:rsidRPr="00205227">
              <w:rPr>
                <w:rFonts w:ascii="Times New Roman" w:hAnsi="Times New Roman" w:cs="Times New Roman"/>
                <w:sz w:val="26"/>
                <w:szCs w:val="26"/>
              </w:rPr>
              <w:t>Параметры финансового обеспечения муниципальной программы</w:t>
            </w:r>
          </w:p>
        </w:tc>
        <w:tc>
          <w:tcPr>
            <w:tcW w:w="2364" w:type="dxa"/>
            <w:gridSpan w:val="2"/>
            <w:vMerge w:val="restart"/>
            <w:tcBorders>
              <w:top w:val="single" w:sz="4" w:space="0" w:color="auto"/>
              <w:left w:val="single" w:sz="4" w:space="0" w:color="auto"/>
              <w:bottom w:val="single" w:sz="4" w:space="0" w:color="auto"/>
              <w:right w:val="single" w:sz="4" w:space="0" w:color="auto"/>
            </w:tcBorders>
          </w:tcPr>
          <w:p w:rsidR="002D35A1" w:rsidRPr="00205227" w:rsidRDefault="002D35A1" w:rsidP="008775E1">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Источники финансирования</w:t>
            </w:r>
          </w:p>
        </w:tc>
        <w:tc>
          <w:tcPr>
            <w:tcW w:w="9747" w:type="dxa"/>
            <w:gridSpan w:val="14"/>
            <w:tcBorders>
              <w:top w:val="single" w:sz="4" w:space="0" w:color="auto"/>
              <w:left w:val="single" w:sz="4" w:space="0" w:color="auto"/>
              <w:bottom w:val="single" w:sz="4" w:space="0" w:color="auto"/>
              <w:right w:val="single" w:sz="4" w:space="0" w:color="auto"/>
            </w:tcBorders>
          </w:tcPr>
          <w:p w:rsidR="002D35A1" w:rsidRPr="00205227" w:rsidRDefault="002D35A1" w:rsidP="008775E1">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Расходы по годам (тыс. рублей)</w:t>
            </w:r>
          </w:p>
        </w:tc>
      </w:tr>
      <w:tr w:rsidR="00E1730C" w:rsidRPr="00205227" w:rsidTr="00636783">
        <w:tc>
          <w:tcPr>
            <w:tcW w:w="3402" w:type="dxa"/>
            <w:vMerge/>
            <w:tcBorders>
              <w:top w:val="single" w:sz="4" w:space="0" w:color="auto"/>
              <w:left w:val="single" w:sz="4" w:space="0" w:color="auto"/>
              <w:bottom w:val="single" w:sz="4" w:space="0" w:color="auto"/>
              <w:right w:val="single" w:sz="4" w:space="0" w:color="auto"/>
            </w:tcBorders>
          </w:tcPr>
          <w:p w:rsidR="00E1730C" w:rsidRPr="00205227" w:rsidRDefault="00E1730C" w:rsidP="008775E1">
            <w:pPr>
              <w:autoSpaceDE w:val="0"/>
              <w:autoSpaceDN w:val="0"/>
              <w:adjustRightInd w:val="0"/>
              <w:spacing w:after="0" w:line="240" w:lineRule="auto"/>
              <w:jc w:val="center"/>
              <w:rPr>
                <w:rFonts w:ascii="Times New Roman" w:hAnsi="Times New Roman" w:cs="Times New Roman"/>
                <w:sz w:val="26"/>
                <w:szCs w:val="26"/>
              </w:rPr>
            </w:pPr>
          </w:p>
        </w:tc>
        <w:tc>
          <w:tcPr>
            <w:tcW w:w="2364" w:type="dxa"/>
            <w:gridSpan w:val="2"/>
            <w:vMerge/>
            <w:tcBorders>
              <w:top w:val="single" w:sz="4" w:space="0" w:color="auto"/>
              <w:left w:val="single" w:sz="4" w:space="0" w:color="auto"/>
              <w:bottom w:val="single" w:sz="4" w:space="0" w:color="auto"/>
              <w:right w:val="single" w:sz="4" w:space="0" w:color="auto"/>
            </w:tcBorders>
          </w:tcPr>
          <w:p w:rsidR="00E1730C" w:rsidRPr="00205227" w:rsidRDefault="00E1730C" w:rsidP="008775E1">
            <w:pPr>
              <w:autoSpaceDE w:val="0"/>
              <w:autoSpaceDN w:val="0"/>
              <w:adjustRightInd w:val="0"/>
              <w:spacing w:after="0" w:line="240" w:lineRule="auto"/>
              <w:jc w:val="center"/>
              <w:rPr>
                <w:rFonts w:ascii="Times New Roman" w:hAnsi="Times New Roman" w:cs="Times New Roman"/>
                <w:sz w:val="26"/>
                <w:szCs w:val="26"/>
              </w:rPr>
            </w:pPr>
          </w:p>
        </w:tc>
        <w:tc>
          <w:tcPr>
            <w:tcW w:w="1809" w:type="dxa"/>
            <w:gridSpan w:val="2"/>
            <w:tcBorders>
              <w:top w:val="single" w:sz="4" w:space="0" w:color="auto"/>
              <w:left w:val="single" w:sz="4" w:space="0" w:color="auto"/>
              <w:bottom w:val="single" w:sz="4" w:space="0" w:color="auto"/>
              <w:right w:val="single" w:sz="4" w:space="0" w:color="auto"/>
            </w:tcBorders>
          </w:tcPr>
          <w:p w:rsidR="00E1730C" w:rsidRPr="00205227" w:rsidRDefault="00E1730C" w:rsidP="008775E1">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Всего</w:t>
            </w:r>
          </w:p>
        </w:tc>
        <w:tc>
          <w:tcPr>
            <w:tcW w:w="1418" w:type="dxa"/>
            <w:gridSpan w:val="3"/>
            <w:tcBorders>
              <w:top w:val="single" w:sz="4" w:space="0" w:color="auto"/>
              <w:left w:val="single" w:sz="4" w:space="0" w:color="auto"/>
              <w:bottom w:val="single" w:sz="4" w:space="0" w:color="auto"/>
              <w:right w:val="single" w:sz="4" w:space="0" w:color="auto"/>
            </w:tcBorders>
          </w:tcPr>
          <w:p w:rsidR="00E1730C" w:rsidRPr="00205227" w:rsidRDefault="00E1730C" w:rsidP="00C33E2C">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20</w:t>
            </w:r>
            <w:r>
              <w:rPr>
                <w:rFonts w:ascii="Times New Roman" w:hAnsi="Times New Roman" w:cs="Times New Roman"/>
                <w:sz w:val="26"/>
                <w:szCs w:val="26"/>
              </w:rPr>
              <w:t>22</w:t>
            </w:r>
          </w:p>
        </w:tc>
        <w:tc>
          <w:tcPr>
            <w:tcW w:w="1417" w:type="dxa"/>
            <w:gridSpan w:val="2"/>
            <w:tcBorders>
              <w:top w:val="single" w:sz="4" w:space="0" w:color="auto"/>
              <w:left w:val="single" w:sz="4" w:space="0" w:color="auto"/>
              <w:bottom w:val="single" w:sz="4" w:space="0" w:color="auto"/>
              <w:right w:val="single" w:sz="4" w:space="0" w:color="auto"/>
            </w:tcBorders>
          </w:tcPr>
          <w:p w:rsidR="00E1730C" w:rsidRPr="00205227" w:rsidRDefault="00E1730C" w:rsidP="00C33E2C">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20</w:t>
            </w:r>
            <w:r>
              <w:rPr>
                <w:rFonts w:ascii="Times New Roman" w:hAnsi="Times New Roman" w:cs="Times New Roman"/>
                <w:sz w:val="26"/>
                <w:szCs w:val="26"/>
              </w:rPr>
              <w:t>23</w:t>
            </w:r>
          </w:p>
        </w:tc>
        <w:tc>
          <w:tcPr>
            <w:tcW w:w="1559" w:type="dxa"/>
            <w:gridSpan w:val="4"/>
            <w:tcBorders>
              <w:top w:val="single" w:sz="4" w:space="0" w:color="auto"/>
              <w:left w:val="single" w:sz="4" w:space="0" w:color="auto"/>
              <w:bottom w:val="single" w:sz="4" w:space="0" w:color="auto"/>
              <w:right w:val="single" w:sz="4" w:space="0" w:color="auto"/>
            </w:tcBorders>
          </w:tcPr>
          <w:p w:rsidR="00E1730C" w:rsidRPr="00205227" w:rsidRDefault="00E1730C" w:rsidP="00C33E2C">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20</w:t>
            </w:r>
            <w:r>
              <w:rPr>
                <w:rFonts w:ascii="Times New Roman" w:hAnsi="Times New Roman" w:cs="Times New Roman"/>
                <w:sz w:val="26"/>
                <w:szCs w:val="26"/>
              </w:rPr>
              <w:t>24</w:t>
            </w:r>
          </w:p>
        </w:tc>
        <w:tc>
          <w:tcPr>
            <w:tcW w:w="1701" w:type="dxa"/>
            <w:gridSpan w:val="2"/>
            <w:tcBorders>
              <w:top w:val="single" w:sz="4" w:space="0" w:color="auto"/>
              <w:left w:val="single" w:sz="4" w:space="0" w:color="auto"/>
              <w:bottom w:val="single" w:sz="4" w:space="0" w:color="auto"/>
              <w:right w:val="single" w:sz="4" w:space="0" w:color="auto"/>
            </w:tcBorders>
          </w:tcPr>
          <w:p w:rsidR="00E1730C" w:rsidRPr="00205227" w:rsidRDefault="00E1730C" w:rsidP="00C33E2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2025</w:t>
            </w:r>
          </w:p>
        </w:tc>
        <w:tc>
          <w:tcPr>
            <w:tcW w:w="1843" w:type="dxa"/>
            <w:tcBorders>
              <w:top w:val="single" w:sz="4" w:space="0" w:color="auto"/>
              <w:left w:val="single" w:sz="4" w:space="0" w:color="auto"/>
              <w:bottom w:val="single" w:sz="4" w:space="0" w:color="auto"/>
              <w:right w:val="single" w:sz="4" w:space="0" w:color="auto"/>
            </w:tcBorders>
          </w:tcPr>
          <w:p w:rsidR="00E1730C" w:rsidRPr="00205227" w:rsidRDefault="00E1730C" w:rsidP="00C33E2C">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20</w:t>
            </w:r>
            <w:r>
              <w:rPr>
                <w:rFonts w:ascii="Times New Roman" w:hAnsi="Times New Roman" w:cs="Times New Roman"/>
                <w:sz w:val="26"/>
                <w:szCs w:val="26"/>
              </w:rPr>
              <w:t>26</w:t>
            </w:r>
          </w:p>
        </w:tc>
      </w:tr>
      <w:tr w:rsidR="00E1730C" w:rsidRPr="00205227" w:rsidTr="00636783">
        <w:tc>
          <w:tcPr>
            <w:tcW w:w="3402" w:type="dxa"/>
            <w:vMerge/>
            <w:tcBorders>
              <w:top w:val="single" w:sz="4" w:space="0" w:color="auto"/>
              <w:left w:val="single" w:sz="4" w:space="0" w:color="auto"/>
              <w:bottom w:val="single" w:sz="4" w:space="0" w:color="auto"/>
              <w:right w:val="single" w:sz="4" w:space="0" w:color="auto"/>
            </w:tcBorders>
          </w:tcPr>
          <w:p w:rsidR="00E1730C" w:rsidRPr="00205227" w:rsidRDefault="00E1730C" w:rsidP="008775E1">
            <w:pPr>
              <w:autoSpaceDE w:val="0"/>
              <w:autoSpaceDN w:val="0"/>
              <w:adjustRightInd w:val="0"/>
              <w:spacing w:after="0" w:line="240" w:lineRule="auto"/>
              <w:jc w:val="center"/>
              <w:rPr>
                <w:rFonts w:ascii="Times New Roman" w:hAnsi="Times New Roman" w:cs="Times New Roman"/>
                <w:sz w:val="26"/>
                <w:szCs w:val="26"/>
              </w:rPr>
            </w:pPr>
          </w:p>
        </w:tc>
        <w:tc>
          <w:tcPr>
            <w:tcW w:w="2364" w:type="dxa"/>
            <w:gridSpan w:val="2"/>
            <w:tcBorders>
              <w:top w:val="single" w:sz="4" w:space="0" w:color="auto"/>
              <w:left w:val="single" w:sz="4" w:space="0" w:color="auto"/>
              <w:bottom w:val="single" w:sz="4" w:space="0" w:color="auto"/>
              <w:right w:val="single" w:sz="4" w:space="0" w:color="auto"/>
            </w:tcBorders>
          </w:tcPr>
          <w:p w:rsidR="00E1730C" w:rsidRPr="00205227" w:rsidRDefault="00E1730C" w:rsidP="008775E1">
            <w:pPr>
              <w:autoSpaceDE w:val="0"/>
              <w:autoSpaceDN w:val="0"/>
              <w:adjustRightInd w:val="0"/>
              <w:spacing w:after="0" w:line="240" w:lineRule="auto"/>
              <w:jc w:val="both"/>
              <w:rPr>
                <w:rFonts w:ascii="Times New Roman" w:hAnsi="Times New Roman" w:cs="Times New Roman"/>
                <w:sz w:val="26"/>
                <w:szCs w:val="26"/>
              </w:rPr>
            </w:pPr>
            <w:r w:rsidRPr="00205227">
              <w:rPr>
                <w:rFonts w:ascii="Times New Roman" w:hAnsi="Times New Roman" w:cs="Times New Roman"/>
                <w:sz w:val="26"/>
                <w:szCs w:val="26"/>
              </w:rPr>
              <w:t>всего</w:t>
            </w:r>
          </w:p>
        </w:tc>
        <w:tc>
          <w:tcPr>
            <w:tcW w:w="1809" w:type="dxa"/>
            <w:gridSpan w:val="2"/>
            <w:tcBorders>
              <w:top w:val="single" w:sz="4" w:space="0" w:color="auto"/>
              <w:left w:val="single" w:sz="4" w:space="0" w:color="auto"/>
              <w:bottom w:val="single" w:sz="4" w:space="0" w:color="auto"/>
              <w:right w:val="single" w:sz="4" w:space="0" w:color="auto"/>
            </w:tcBorders>
          </w:tcPr>
          <w:p w:rsidR="00E1730C" w:rsidRPr="00205227" w:rsidRDefault="004507C2" w:rsidP="00040B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179 011,6</w:t>
            </w:r>
          </w:p>
        </w:tc>
        <w:tc>
          <w:tcPr>
            <w:tcW w:w="1418" w:type="dxa"/>
            <w:gridSpan w:val="3"/>
            <w:tcBorders>
              <w:top w:val="single" w:sz="4" w:space="0" w:color="auto"/>
              <w:left w:val="single" w:sz="4" w:space="0" w:color="auto"/>
              <w:bottom w:val="single" w:sz="4" w:space="0" w:color="auto"/>
              <w:right w:val="single" w:sz="4" w:space="0" w:color="auto"/>
            </w:tcBorders>
          </w:tcPr>
          <w:p w:rsidR="00E1730C" w:rsidRPr="00205227" w:rsidRDefault="004507C2" w:rsidP="00040B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165 887,8</w:t>
            </w:r>
          </w:p>
        </w:tc>
        <w:tc>
          <w:tcPr>
            <w:tcW w:w="1417" w:type="dxa"/>
            <w:gridSpan w:val="2"/>
            <w:tcBorders>
              <w:top w:val="single" w:sz="4" w:space="0" w:color="auto"/>
              <w:left w:val="single" w:sz="4" w:space="0" w:color="auto"/>
              <w:bottom w:val="single" w:sz="4" w:space="0" w:color="auto"/>
              <w:right w:val="single" w:sz="4" w:space="0" w:color="auto"/>
            </w:tcBorders>
          </w:tcPr>
          <w:p w:rsidR="00E1730C" w:rsidRPr="00205227" w:rsidRDefault="004507C2" w:rsidP="00040B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3 016,9</w:t>
            </w:r>
          </w:p>
        </w:tc>
        <w:tc>
          <w:tcPr>
            <w:tcW w:w="1559" w:type="dxa"/>
            <w:gridSpan w:val="4"/>
            <w:tcBorders>
              <w:top w:val="single" w:sz="4" w:space="0" w:color="auto"/>
              <w:left w:val="single" w:sz="4" w:space="0" w:color="auto"/>
              <w:bottom w:val="single" w:sz="4" w:space="0" w:color="auto"/>
              <w:right w:val="single" w:sz="4" w:space="0" w:color="auto"/>
            </w:tcBorders>
          </w:tcPr>
          <w:p w:rsidR="00E1730C" w:rsidRPr="00205227" w:rsidRDefault="004507C2" w:rsidP="00040B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9185,1</w:t>
            </w:r>
          </w:p>
        </w:tc>
        <w:tc>
          <w:tcPr>
            <w:tcW w:w="1701" w:type="dxa"/>
            <w:gridSpan w:val="2"/>
            <w:tcBorders>
              <w:top w:val="single" w:sz="4" w:space="0" w:color="auto"/>
              <w:left w:val="single" w:sz="4" w:space="0" w:color="auto"/>
              <w:bottom w:val="single" w:sz="4" w:space="0" w:color="auto"/>
              <w:right w:val="single" w:sz="4" w:space="0" w:color="auto"/>
            </w:tcBorders>
          </w:tcPr>
          <w:p w:rsidR="00E1730C" w:rsidRPr="00205227" w:rsidRDefault="00EB2216" w:rsidP="00040B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460,9</w:t>
            </w:r>
          </w:p>
        </w:tc>
        <w:tc>
          <w:tcPr>
            <w:tcW w:w="1843" w:type="dxa"/>
            <w:tcBorders>
              <w:top w:val="single" w:sz="4" w:space="0" w:color="auto"/>
              <w:left w:val="single" w:sz="4" w:space="0" w:color="auto"/>
              <w:bottom w:val="single" w:sz="4" w:space="0" w:color="auto"/>
              <w:right w:val="single" w:sz="4" w:space="0" w:color="auto"/>
            </w:tcBorders>
          </w:tcPr>
          <w:p w:rsidR="00E1730C" w:rsidRPr="00205227" w:rsidRDefault="00EB2216" w:rsidP="00040B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460,9</w:t>
            </w:r>
          </w:p>
        </w:tc>
      </w:tr>
      <w:tr w:rsidR="00E1730C" w:rsidRPr="00205227" w:rsidTr="00940CC9">
        <w:trPr>
          <w:trHeight w:val="446"/>
        </w:trPr>
        <w:tc>
          <w:tcPr>
            <w:tcW w:w="3402" w:type="dxa"/>
            <w:vMerge/>
            <w:tcBorders>
              <w:top w:val="single" w:sz="4" w:space="0" w:color="auto"/>
              <w:left w:val="single" w:sz="4" w:space="0" w:color="auto"/>
              <w:bottom w:val="single" w:sz="4" w:space="0" w:color="auto"/>
              <w:right w:val="single" w:sz="4" w:space="0" w:color="auto"/>
            </w:tcBorders>
          </w:tcPr>
          <w:p w:rsidR="00E1730C" w:rsidRPr="00205227" w:rsidRDefault="00E1730C" w:rsidP="008775E1">
            <w:pPr>
              <w:autoSpaceDE w:val="0"/>
              <w:autoSpaceDN w:val="0"/>
              <w:adjustRightInd w:val="0"/>
              <w:spacing w:after="0" w:line="240" w:lineRule="auto"/>
              <w:jc w:val="center"/>
              <w:rPr>
                <w:rFonts w:ascii="Times New Roman" w:hAnsi="Times New Roman" w:cs="Times New Roman"/>
                <w:sz w:val="26"/>
                <w:szCs w:val="26"/>
              </w:rPr>
            </w:pPr>
          </w:p>
        </w:tc>
        <w:tc>
          <w:tcPr>
            <w:tcW w:w="2364" w:type="dxa"/>
            <w:gridSpan w:val="2"/>
            <w:tcBorders>
              <w:top w:val="single" w:sz="4" w:space="0" w:color="auto"/>
              <w:left w:val="single" w:sz="4" w:space="0" w:color="auto"/>
              <w:bottom w:val="single" w:sz="4" w:space="0" w:color="auto"/>
              <w:right w:val="single" w:sz="4" w:space="0" w:color="auto"/>
            </w:tcBorders>
          </w:tcPr>
          <w:p w:rsidR="00E1730C" w:rsidRPr="00205227" w:rsidRDefault="00E1730C" w:rsidP="008775E1">
            <w:pPr>
              <w:autoSpaceDE w:val="0"/>
              <w:autoSpaceDN w:val="0"/>
              <w:adjustRightInd w:val="0"/>
              <w:spacing w:after="0" w:line="240" w:lineRule="auto"/>
              <w:rPr>
                <w:rFonts w:ascii="Times New Roman" w:hAnsi="Times New Roman" w:cs="Times New Roman"/>
                <w:sz w:val="26"/>
                <w:szCs w:val="26"/>
              </w:rPr>
            </w:pPr>
            <w:r w:rsidRPr="00205227">
              <w:rPr>
                <w:rFonts w:ascii="Times New Roman" w:hAnsi="Times New Roman" w:cs="Times New Roman"/>
                <w:sz w:val="26"/>
                <w:szCs w:val="26"/>
              </w:rPr>
              <w:t>федеральный бюджет</w:t>
            </w:r>
          </w:p>
        </w:tc>
        <w:tc>
          <w:tcPr>
            <w:tcW w:w="1809" w:type="dxa"/>
            <w:gridSpan w:val="2"/>
            <w:tcBorders>
              <w:top w:val="single" w:sz="4" w:space="0" w:color="auto"/>
              <w:left w:val="single" w:sz="4" w:space="0" w:color="auto"/>
              <w:bottom w:val="single" w:sz="4" w:space="0" w:color="auto"/>
              <w:right w:val="single" w:sz="4" w:space="0" w:color="auto"/>
            </w:tcBorders>
          </w:tcPr>
          <w:p w:rsidR="003E088D" w:rsidRPr="00205227" w:rsidRDefault="00EB2216" w:rsidP="00040B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85 723,5</w:t>
            </w:r>
          </w:p>
        </w:tc>
        <w:tc>
          <w:tcPr>
            <w:tcW w:w="1418" w:type="dxa"/>
            <w:gridSpan w:val="3"/>
            <w:tcBorders>
              <w:top w:val="single" w:sz="4" w:space="0" w:color="auto"/>
              <w:left w:val="single" w:sz="4" w:space="0" w:color="auto"/>
              <w:bottom w:val="single" w:sz="4" w:space="0" w:color="auto"/>
              <w:right w:val="single" w:sz="4" w:space="0" w:color="auto"/>
            </w:tcBorders>
          </w:tcPr>
          <w:p w:rsidR="00E1730C" w:rsidRPr="00205227" w:rsidRDefault="00EB2216" w:rsidP="00040B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85 723,</w:t>
            </w:r>
            <w:r w:rsidR="00923DED">
              <w:rPr>
                <w:rFonts w:ascii="Times New Roman" w:hAnsi="Times New Roman" w:cs="Times New Roman"/>
                <w:sz w:val="26"/>
                <w:szCs w:val="26"/>
              </w:rPr>
              <w:t>5</w:t>
            </w:r>
          </w:p>
        </w:tc>
        <w:tc>
          <w:tcPr>
            <w:tcW w:w="1417" w:type="dxa"/>
            <w:gridSpan w:val="2"/>
            <w:tcBorders>
              <w:top w:val="single" w:sz="4" w:space="0" w:color="auto"/>
              <w:left w:val="single" w:sz="4" w:space="0" w:color="auto"/>
              <w:bottom w:val="single" w:sz="4" w:space="0" w:color="auto"/>
              <w:right w:val="single" w:sz="4" w:space="0" w:color="auto"/>
            </w:tcBorders>
          </w:tcPr>
          <w:p w:rsidR="00E1730C" w:rsidRPr="00205227" w:rsidRDefault="003E088D"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559" w:type="dxa"/>
            <w:gridSpan w:val="4"/>
            <w:tcBorders>
              <w:top w:val="single" w:sz="4" w:space="0" w:color="auto"/>
              <w:left w:val="single" w:sz="4" w:space="0" w:color="auto"/>
              <w:bottom w:val="single" w:sz="4" w:space="0" w:color="auto"/>
              <w:right w:val="single" w:sz="4" w:space="0" w:color="auto"/>
            </w:tcBorders>
          </w:tcPr>
          <w:p w:rsidR="00E1730C" w:rsidRPr="00205227" w:rsidRDefault="003E088D"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701" w:type="dxa"/>
            <w:gridSpan w:val="2"/>
            <w:tcBorders>
              <w:top w:val="single" w:sz="4" w:space="0" w:color="auto"/>
              <w:left w:val="single" w:sz="4" w:space="0" w:color="auto"/>
              <w:bottom w:val="single" w:sz="4" w:space="0" w:color="auto"/>
              <w:right w:val="single" w:sz="4" w:space="0" w:color="auto"/>
            </w:tcBorders>
          </w:tcPr>
          <w:p w:rsidR="00E1730C" w:rsidRPr="00205227" w:rsidRDefault="003E088D"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843" w:type="dxa"/>
            <w:tcBorders>
              <w:top w:val="single" w:sz="4" w:space="0" w:color="auto"/>
              <w:left w:val="single" w:sz="4" w:space="0" w:color="auto"/>
              <w:bottom w:val="single" w:sz="4" w:space="0" w:color="auto"/>
              <w:right w:val="single" w:sz="4" w:space="0" w:color="auto"/>
            </w:tcBorders>
          </w:tcPr>
          <w:p w:rsidR="00E1730C" w:rsidRPr="00205227" w:rsidRDefault="003E088D"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3E088D" w:rsidRPr="00205227" w:rsidTr="00940CC9">
        <w:trPr>
          <w:trHeight w:val="358"/>
        </w:trPr>
        <w:tc>
          <w:tcPr>
            <w:tcW w:w="3402" w:type="dxa"/>
            <w:vMerge/>
            <w:tcBorders>
              <w:top w:val="single" w:sz="4" w:space="0" w:color="auto"/>
              <w:left w:val="single" w:sz="4" w:space="0" w:color="auto"/>
              <w:bottom w:val="single" w:sz="4" w:space="0" w:color="auto"/>
              <w:right w:val="single" w:sz="4" w:space="0" w:color="auto"/>
            </w:tcBorders>
          </w:tcPr>
          <w:p w:rsidR="003E088D" w:rsidRPr="00205227" w:rsidRDefault="003E088D" w:rsidP="008775E1">
            <w:pPr>
              <w:autoSpaceDE w:val="0"/>
              <w:autoSpaceDN w:val="0"/>
              <w:adjustRightInd w:val="0"/>
              <w:spacing w:after="0" w:line="240" w:lineRule="auto"/>
              <w:jc w:val="center"/>
              <w:rPr>
                <w:rFonts w:ascii="Times New Roman" w:hAnsi="Times New Roman" w:cs="Times New Roman"/>
                <w:sz w:val="26"/>
                <w:szCs w:val="26"/>
              </w:rPr>
            </w:pPr>
          </w:p>
        </w:tc>
        <w:tc>
          <w:tcPr>
            <w:tcW w:w="2364" w:type="dxa"/>
            <w:gridSpan w:val="2"/>
            <w:tcBorders>
              <w:top w:val="single" w:sz="4" w:space="0" w:color="auto"/>
              <w:left w:val="single" w:sz="4" w:space="0" w:color="auto"/>
              <w:bottom w:val="single" w:sz="4" w:space="0" w:color="auto"/>
              <w:right w:val="single" w:sz="4" w:space="0" w:color="auto"/>
            </w:tcBorders>
          </w:tcPr>
          <w:p w:rsidR="003E088D" w:rsidRPr="00205227" w:rsidRDefault="003E088D" w:rsidP="008775E1">
            <w:pPr>
              <w:autoSpaceDE w:val="0"/>
              <w:autoSpaceDN w:val="0"/>
              <w:adjustRightInd w:val="0"/>
              <w:spacing w:after="0" w:line="240" w:lineRule="auto"/>
              <w:jc w:val="both"/>
              <w:rPr>
                <w:rFonts w:ascii="Times New Roman" w:hAnsi="Times New Roman" w:cs="Times New Roman"/>
                <w:sz w:val="26"/>
                <w:szCs w:val="26"/>
              </w:rPr>
            </w:pPr>
            <w:r w:rsidRPr="00205227">
              <w:rPr>
                <w:rFonts w:ascii="Times New Roman" w:hAnsi="Times New Roman" w:cs="Times New Roman"/>
                <w:sz w:val="26"/>
                <w:szCs w:val="26"/>
              </w:rPr>
              <w:t>бюджет автономного округа</w:t>
            </w:r>
          </w:p>
        </w:tc>
        <w:tc>
          <w:tcPr>
            <w:tcW w:w="1809" w:type="dxa"/>
            <w:gridSpan w:val="2"/>
            <w:tcBorders>
              <w:top w:val="single" w:sz="4" w:space="0" w:color="auto"/>
              <w:left w:val="single" w:sz="4" w:space="0" w:color="auto"/>
              <w:bottom w:val="single" w:sz="4" w:space="0" w:color="auto"/>
              <w:right w:val="single" w:sz="4" w:space="0" w:color="auto"/>
            </w:tcBorders>
          </w:tcPr>
          <w:p w:rsidR="003E088D" w:rsidRPr="00205227" w:rsidRDefault="004507C2" w:rsidP="00040B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12 836,2</w:t>
            </w:r>
          </w:p>
        </w:tc>
        <w:tc>
          <w:tcPr>
            <w:tcW w:w="1418" w:type="dxa"/>
            <w:gridSpan w:val="3"/>
            <w:tcBorders>
              <w:top w:val="single" w:sz="4" w:space="0" w:color="auto"/>
              <w:left w:val="single" w:sz="4" w:space="0" w:color="auto"/>
              <w:bottom w:val="single" w:sz="4" w:space="0" w:color="auto"/>
              <w:right w:val="single" w:sz="4" w:space="0" w:color="auto"/>
            </w:tcBorders>
          </w:tcPr>
          <w:p w:rsidR="003E088D" w:rsidRPr="00205227" w:rsidRDefault="004507C2" w:rsidP="00040B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3 812,1</w:t>
            </w:r>
          </w:p>
        </w:tc>
        <w:tc>
          <w:tcPr>
            <w:tcW w:w="1417" w:type="dxa"/>
            <w:gridSpan w:val="2"/>
            <w:tcBorders>
              <w:top w:val="single" w:sz="4" w:space="0" w:color="auto"/>
              <w:left w:val="single" w:sz="4" w:space="0" w:color="auto"/>
              <w:bottom w:val="single" w:sz="4" w:space="0" w:color="auto"/>
              <w:right w:val="single" w:sz="4" w:space="0" w:color="auto"/>
            </w:tcBorders>
          </w:tcPr>
          <w:p w:rsidR="003E088D" w:rsidRPr="00205227" w:rsidRDefault="004507C2" w:rsidP="00040B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2 044,8</w:t>
            </w:r>
          </w:p>
        </w:tc>
        <w:tc>
          <w:tcPr>
            <w:tcW w:w="1559" w:type="dxa"/>
            <w:gridSpan w:val="4"/>
            <w:tcBorders>
              <w:top w:val="single" w:sz="4" w:space="0" w:color="auto"/>
              <w:left w:val="single" w:sz="4" w:space="0" w:color="auto"/>
              <w:bottom w:val="single" w:sz="4" w:space="0" w:color="auto"/>
              <w:right w:val="single" w:sz="4" w:space="0" w:color="auto"/>
            </w:tcBorders>
          </w:tcPr>
          <w:p w:rsidR="003E088D" w:rsidRPr="00205227" w:rsidRDefault="004507C2" w:rsidP="00040B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6 979,3</w:t>
            </w:r>
          </w:p>
        </w:tc>
        <w:tc>
          <w:tcPr>
            <w:tcW w:w="1701" w:type="dxa"/>
            <w:gridSpan w:val="2"/>
            <w:tcBorders>
              <w:top w:val="single" w:sz="4" w:space="0" w:color="auto"/>
              <w:left w:val="single" w:sz="4" w:space="0" w:color="auto"/>
              <w:bottom w:val="single" w:sz="4" w:space="0" w:color="auto"/>
              <w:right w:val="single" w:sz="4" w:space="0" w:color="auto"/>
            </w:tcBorders>
          </w:tcPr>
          <w:p w:rsidR="003E088D" w:rsidRPr="00205227" w:rsidRDefault="004507C2" w:rsidP="004507C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843" w:type="dxa"/>
            <w:tcBorders>
              <w:top w:val="single" w:sz="4" w:space="0" w:color="auto"/>
              <w:left w:val="single" w:sz="4" w:space="0" w:color="auto"/>
              <w:bottom w:val="single" w:sz="4" w:space="0" w:color="auto"/>
              <w:right w:val="single" w:sz="4" w:space="0" w:color="auto"/>
            </w:tcBorders>
          </w:tcPr>
          <w:p w:rsidR="003E088D" w:rsidRPr="00205227" w:rsidRDefault="004507C2" w:rsidP="004507C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E1730C" w:rsidRPr="00205227" w:rsidTr="00636783">
        <w:tc>
          <w:tcPr>
            <w:tcW w:w="3402" w:type="dxa"/>
            <w:vMerge/>
            <w:tcBorders>
              <w:top w:val="single" w:sz="4" w:space="0" w:color="auto"/>
              <w:left w:val="single" w:sz="4" w:space="0" w:color="auto"/>
              <w:bottom w:val="single" w:sz="4" w:space="0" w:color="auto"/>
              <w:right w:val="single" w:sz="4" w:space="0" w:color="auto"/>
            </w:tcBorders>
          </w:tcPr>
          <w:p w:rsidR="00E1730C" w:rsidRPr="00205227" w:rsidRDefault="00E1730C" w:rsidP="008775E1">
            <w:pPr>
              <w:autoSpaceDE w:val="0"/>
              <w:autoSpaceDN w:val="0"/>
              <w:adjustRightInd w:val="0"/>
              <w:spacing w:after="0" w:line="240" w:lineRule="auto"/>
              <w:jc w:val="center"/>
              <w:rPr>
                <w:rFonts w:ascii="Times New Roman" w:hAnsi="Times New Roman" w:cs="Times New Roman"/>
                <w:sz w:val="26"/>
                <w:szCs w:val="26"/>
              </w:rPr>
            </w:pPr>
          </w:p>
        </w:tc>
        <w:tc>
          <w:tcPr>
            <w:tcW w:w="2364" w:type="dxa"/>
            <w:gridSpan w:val="2"/>
            <w:tcBorders>
              <w:top w:val="single" w:sz="4" w:space="0" w:color="auto"/>
              <w:left w:val="single" w:sz="4" w:space="0" w:color="auto"/>
              <w:bottom w:val="single" w:sz="4" w:space="0" w:color="auto"/>
              <w:right w:val="single" w:sz="4" w:space="0" w:color="auto"/>
            </w:tcBorders>
          </w:tcPr>
          <w:p w:rsidR="00E1730C" w:rsidRPr="00205227" w:rsidRDefault="00E1730C" w:rsidP="008775E1">
            <w:pPr>
              <w:autoSpaceDE w:val="0"/>
              <w:autoSpaceDN w:val="0"/>
              <w:adjustRightInd w:val="0"/>
              <w:spacing w:after="0" w:line="240" w:lineRule="auto"/>
              <w:jc w:val="both"/>
              <w:rPr>
                <w:rFonts w:ascii="Times New Roman" w:hAnsi="Times New Roman" w:cs="Times New Roman"/>
                <w:sz w:val="26"/>
                <w:szCs w:val="26"/>
              </w:rPr>
            </w:pPr>
            <w:r w:rsidRPr="00205227">
              <w:rPr>
                <w:rFonts w:ascii="Times New Roman" w:hAnsi="Times New Roman" w:cs="Times New Roman"/>
                <w:sz w:val="26"/>
                <w:szCs w:val="26"/>
              </w:rPr>
              <w:t>местный бюджет</w:t>
            </w:r>
          </w:p>
        </w:tc>
        <w:tc>
          <w:tcPr>
            <w:tcW w:w="1809" w:type="dxa"/>
            <w:gridSpan w:val="2"/>
            <w:tcBorders>
              <w:top w:val="single" w:sz="4" w:space="0" w:color="auto"/>
              <w:left w:val="single" w:sz="4" w:space="0" w:color="auto"/>
              <w:bottom w:val="single" w:sz="4" w:space="0" w:color="auto"/>
              <w:right w:val="single" w:sz="4" w:space="0" w:color="auto"/>
            </w:tcBorders>
          </w:tcPr>
          <w:p w:rsidR="00E1730C" w:rsidRPr="00205227" w:rsidRDefault="004507C2" w:rsidP="00040B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80 451,9</w:t>
            </w:r>
          </w:p>
        </w:tc>
        <w:tc>
          <w:tcPr>
            <w:tcW w:w="1418" w:type="dxa"/>
            <w:gridSpan w:val="3"/>
            <w:tcBorders>
              <w:top w:val="single" w:sz="4" w:space="0" w:color="auto"/>
              <w:left w:val="single" w:sz="4" w:space="0" w:color="auto"/>
              <w:bottom w:val="single" w:sz="4" w:space="0" w:color="auto"/>
              <w:right w:val="single" w:sz="4" w:space="0" w:color="auto"/>
            </w:tcBorders>
          </w:tcPr>
          <w:p w:rsidR="00E1730C" w:rsidRPr="00205227" w:rsidRDefault="004507C2" w:rsidP="00040B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76 352,2</w:t>
            </w:r>
          </w:p>
        </w:tc>
        <w:tc>
          <w:tcPr>
            <w:tcW w:w="1417" w:type="dxa"/>
            <w:gridSpan w:val="2"/>
            <w:tcBorders>
              <w:top w:val="single" w:sz="4" w:space="0" w:color="auto"/>
              <w:left w:val="single" w:sz="4" w:space="0" w:color="auto"/>
              <w:bottom w:val="single" w:sz="4" w:space="0" w:color="auto"/>
              <w:right w:val="single" w:sz="4" w:space="0" w:color="auto"/>
            </w:tcBorders>
          </w:tcPr>
          <w:p w:rsidR="00E1730C" w:rsidRPr="00205227" w:rsidRDefault="004507C2" w:rsidP="00040B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972,1</w:t>
            </w:r>
          </w:p>
        </w:tc>
        <w:tc>
          <w:tcPr>
            <w:tcW w:w="1559" w:type="dxa"/>
            <w:gridSpan w:val="4"/>
            <w:tcBorders>
              <w:top w:val="single" w:sz="4" w:space="0" w:color="auto"/>
              <w:left w:val="single" w:sz="4" w:space="0" w:color="auto"/>
              <w:bottom w:val="single" w:sz="4" w:space="0" w:color="auto"/>
              <w:right w:val="single" w:sz="4" w:space="0" w:color="auto"/>
            </w:tcBorders>
          </w:tcPr>
          <w:p w:rsidR="00E1730C" w:rsidRPr="00205227" w:rsidRDefault="004507C2" w:rsidP="00040B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2 205,8</w:t>
            </w:r>
            <w:bookmarkStart w:id="0" w:name="_GoBack"/>
            <w:bookmarkEnd w:id="0"/>
          </w:p>
        </w:tc>
        <w:tc>
          <w:tcPr>
            <w:tcW w:w="1701" w:type="dxa"/>
            <w:gridSpan w:val="2"/>
            <w:tcBorders>
              <w:top w:val="single" w:sz="4" w:space="0" w:color="auto"/>
              <w:left w:val="single" w:sz="4" w:space="0" w:color="auto"/>
              <w:bottom w:val="single" w:sz="4" w:space="0" w:color="auto"/>
              <w:right w:val="single" w:sz="4" w:space="0" w:color="auto"/>
            </w:tcBorders>
          </w:tcPr>
          <w:p w:rsidR="00E1730C" w:rsidRPr="00205227" w:rsidRDefault="00EB2216" w:rsidP="00040B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460,9</w:t>
            </w:r>
          </w:p>
        </w:tc>
        <w:tc>
          <w:tcPr>
            <w:tcW w:w="1843" w:type="dxa"/>
            <w:tcBorders>
              <w:top w:val="single" w:sz="4" w:space="0" w:color="auto"/>
              <w:left w:val="single" w:sz="4" w:space="0" w:color="auto"/>
              <w:bottom w:val="single" w:sz="4" w:space="0" w:color="auto"/>
              <w:right w:val="single" w:sz="4" w:space="0" w:color="auto"/>
            </w:tcBorders>
          </w:tcPr>
          <w:p w:rsidR="00E1730C" w:rsidRPr="00205227" w:rsidRDefault="00EB2216" w:rsidP="00040BB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460,9</w:t>
            </w:r>
          </w:p>
        </w:tc>
      </w:tr>
      <w:tr w:rsidR="00E1730C" w:rsidRPr="00205227" w:rsidTr="002D35A1">
        <w:trPr>
          <w:trHeight w:val="450"/>
        </w:trPr>
        <w:tc>
          <w:tcPr>
            <w:tcW w:w="3402" w:type="dxa"/>
            <w:vMerge/>
            <w:tcBorders>
              <w:top w:val="single" w:sz="4" w:space="0" w:color="auto"/>
              <w:left w:val="single" w:sz="4" w:space="0" w:color="auto"/>
              <w:bottom w:val="single" w:sz="4" w:space="0" w:color="auto"/>
              <w:right w:val="single" w:sz="4" w:space="0" w:color="auto"/>
            </w:tcBorders>
          </w:tcPr>
          <w:p w:rsidR="00E1730C" w:rsidRPr="00205227" w:rsidRDefault="00E1730C" w:rsidP="008775E1">
            <w:pPr>
              <w:autoSpaceDE w:val="0"/>
              <w:autoSpaceDN w:val="0"/>
              <w:adjustRightInd w:val="0"/>
              <w:spacing w:after="0" w:line="240" w:lineRule="auto"/>
              <w:jc w:val="center"/>
              <w:rPr>
                <w:rFonts w:ascii="Times New Roman" w:hAnsi="Times New Roman" w:cs="Times New Roman"/>
                <w:sz w:val="26"/>
                <w:szCs w:val="26"/>
              </w:rPr>
            </w:pPr>
          </w:p>
        </w:tc>
        <w:tc>
          <w:tcPr>
            <w:tcW w:w="2364" w:type="dxa"/>
            <w:gridSpan w:val="2"/>
            <w:tcBorders>
              <w:top w:val="single" w:sz="4" w:space="0" w:color="auto"/>
              <w:left w:val="single" w:sz="4" w:space="0" w:color="auto"/>
              <w:bottom w:val="single" w:sz="4" w:space="0" w:color="auto"/>
              <w:right w:val="single" w:sz="4" w:space="0" w:color="auto"/>
            </w:tcBorders>
          </w:tcPr>
          <w:p w:rsidR="00E1730C" w:rsidRPr="00205227" w:rsidRDefault="00E1730C" w:rsidP="008775E1">
            <w:pPr>
              <w:autoSpaceDE w:val="0"/>
              <w:autoSpaceDN w:val="0"/>
              <w:adjustRightInd w:val="0"/>
              <w:spacing w:after="0" w:line="240" w:lineRule="auto"/>
              <w:jc w:val="both"/>
              <w:rPr>
                <w:rFonts w:ascii="Times New Roman" w:hAnsi="Times New Roman" w:cs="Times New Roman"/>
                <w:sz w:val="26"/>
                <w:szCs w:val="26"/>
              </w:rPr>
            </w:pPr>
            <w:r w:rsidRPr="00205227">
              <w:rPr>
                <w:rFonts w:ascii="Times New Roman" w:hAnsi="Times New Roman" w:cs="Times New Roman"/>
                <w:sz w:val="26"/>
                <w:szCs w:val="26"/>
              </w:rPr>
              <w:t>иные источники финансирования</w:t>
            </w:r>
          </w:p>
        </w:tc>
        <w:tc>
          <w:tcPr>
            <w:tcW w:w="1809" w:type="dxa"/>
            <w:gridSpan w:val="2"/>
            <w:tcBorders>
              <w:top w:val="single" w:sz="4" w:space="0" w:color="auto"/>
              <w:left w:val="single" w:sz="4" w:space="0" w:color="auto"/>
              <w:bottom w:val="single" w:sz="4" w:space="0" w:color="auto"/>
              <w:right w:val="single" w:sz="4" w:space="0" w:color="auto"/>
            </w:tcBorders>
          </w:tcPr>
          <w:p w:rsidR="00E1730C" w:rsidRPr="00205227" w:rsidRDefault="003E088D"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418" w:type="dxa"/>
            <w:gridSpan w:val="3"/>
            <w:tcBorders>
              <w:top w:val="single" w:sz="4" w:space="0" w:color="auto"/>
              <w:left w:val="single" w:sz="4" w:space="0" w:color="auto"/>
              <w:bottom w:val="single" w:sz="4" w:space="0" w:color="auto"/>
              <w:right w:val="single" w:sz="4" w:space="0" w:color="auto"/>
            </w:tcBorders>
          </w:tcPr>
          <w:p w:rsidR="00E1730C" w:rsidRPr="00205227" w:rsidRDefault="003E088D"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417" w:type="dxa"/>
            <w:gridSpan w:val="2"/>
            <w:tcBorders>
              <w:top w:val="single" w:sz="4" w:space="0" w:color="auto"/>
              <w:left w:val="single" w:sz="4" w:space="0" w:color="auto"/>
              <w:bottom w:val="single" w:sz="4" w:space="0" w:color="auto"/>
              <w:right w:val="single" w:sz="4" w:space="0" w:color="auto"/>
            </w:tcBorders>
          </w:tcPr>
          <w:p w:rsidR="00E1730C" w:rsidRPr="00205227" w:rsidRDefault="003E088D"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559" w:type="dxa"/>
            <w:gridSpan w:val="4"/>
            <w:tcBorders>
              <w:top w:val="single" w:sz="4" w:space="0" w:color="auto"/>
              <w:left w:val="single" w:sz="4" w:space="0" w:color="auto"/>
              <w:bottom w:val="single" w:sz="4" w:space="0" w:color="auto"/>
              <w:right w:val="single" w:sz="4" w:space="0" w:color="auto"/>
            </w:tcBorders>
          </w:tcPr>
          <w:p w:rsidR="00E1730C" w:rsidRPr="00205227" w:rsidRDefault="003E088D"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701" w:type="dxa"/>
            <w:gridSpan w:val="2"/>
            <w:tcBorders>
              <w:top w:val="single" w:sz="4" w:space="0" w:color="auto"/>
              <w:left w:val="single" w:sz="4" w:space="0" w:color="auto"/>
              <w:bottom w:val="single" w:sz="4" w:space="0" w:color="auto"/>
              <w:right w:val="single" w:sz="4" w:space="0" w:color="auto"/>
            </w:tcBorders>
          </w:tcPr>
          <w:p w:rsidR="00E1730C" w:rsidRPr="00205227" w:rsidRDefault="003E088D"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843" w:type="dxa"/>
            <w:tcBorders>
              <w:top w:val="single" w:sz="4" w:space="0" w:color="auto"/>
              <w:left w:val="single" w:sz="4" w:space="0" w:color="auto"/>
              <w:bottom w:val="single" w:sz="4" w:space="0" w:color="auto"/>
              <w:right w:val="single" w:sz="4" w:space="0" w:color="auto"/>
            </w:tcBorders>
          </w:tcPr>
          <w:p w:rsidR="00E1730C" w:rsidRPr="00205227" w:rsidRDefault="003E088D"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135DBB" w:rsidRPr="00205227" w:rsidTr="007C52C7">
        <w:tc>
          <w:tcPr>
            <w:tcW w:w="3402" w:type="dxa"/>
            <w:vMerge w:val="restart"/>
            <w:tcBorders>
              <w:top w:val="single" w:sz="4" w:space="0" w:color="auto"/>
              <w:left w:val="single" w:sz="4" w:space="0" w:color="auto"/>
              <w:bottom w:val="single" w:sz="4" w:space="0" w:color="auto"/>
              <w:right w:val="single" w:sz="4" w:space="0" w:color="auto"/>
            </w:tcBorders>
          </w:tcPr>
          <w:p w:rsidR="00135DBB" w:rsidRPr="00205227" w:rsidRDefault="00135DBB" w:rsidP="007C52C7">
            <w:pPr>
              <w:autoSpaceDE w:val="0"/>
              <w:autoSpaceDN w:val="0"/>
              <w:adjustRightInd w:val="0"/>
              <w:spacing w:after="0" w:line="240" w:lineRule="auto"/>
              <w:rPr>
                <w:rFonts w:ascii="Times New Roman" w:hAnsi="Times New Roman" w:cs="Times New Roman"/>
                <w:sz w:val="26"/>
                <w:szCs w:val="26"/>
              </w:rPr>
            </w:pPr>
            <w:r w:rsidRPr="00DA19FC">
              <w:rPr>
                <w:rFonts w:ascii="Times New Roman" w:hAnsi="Times New Roman" w:cs="Times New Roman"/>
                <w:sz w:val="26"/>
                <w:szCs w:val="26"/>
              </w:rPr>
              <w:t xml:space="preserve">Параметры финансового </w:t>
            </w:r>
            <w:r w:rsidRPr="00DA19FC">
              <w:rPr>
                <w:rFonts w:ascii="Times New Roman" w:hAnsi="Times New Roman" w:cs="Times New Roman"/>
                <w:sz w:val="26"/>
                <w:szCs w:val="26"/>
              </w:rPr>
              <w:lastRenderedPageBreak/>
              <w:t xml:space="preserve">обеспечения портфеля проектов, проекта, </w:t>
            </w:r>
            <w:proofErr w:type="gramStart"/>
            <w:r w:rsidRPr="00DA19FC">
              <w:rPr>
                <w:rFonts w:ascii="Times New Roman" w:hAnsi="Times New Roman" w:cs="Times New Roman"/>
                <w:sz w:val="26"/>
                <w:szCs w:val="26"/>
              </w:rPr>
              <w:t>направленных</w:t>
            </w:r>
            <w:proofErr w:type="gramEnd"/>
            <w:r w:rsidRPr="00DA19FC">
              <w:rPr>
                <w:rFonts w:ascii="Times New Roman" w:hAnsi="Times New Roman" w:cs="Times New Roman"/>
                <w:sz w:val="26"/>
                <w:szCs w:val="26"/>
              </w:rPr>
              <w:t xml:space="preserve"> в том числе на реализацию в автономном округе) национальных проектов (программ) Российской Федерации участие, в котором принимает город Когалым </w:t>
            </w:r>
          </w:p>
        </w:tc>
        <w:tc>
          <w:tcPr>
            <w:tcW w:w="2364" w:type="dxa"/>
            <w:gridSpan w:val="2"/>
            <w:vMerge w:val="restart"/>
            <w:tcBorders>
              <w:top w:val="single" w:sz="4" w:space="0" w:color="auto"/>
              <w:left w:val="single" w:sz="4" w:space="0" w:color="auto"/>
              <w:bottom w:val="single" w:sz="4" w:space="0" w:color="auto"/>
              <w:right w:val="single" w:sz="4" w:space="0" w:color="auto"/>
            </w:tcBorders>
          </w:tcPr>
          <w:p w:rsidR="00135DBB" w:rsidRPr="00205227" w:rsidRDefault="00135DBB" w:rsidP="008775E1">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lastRenderedPageBreak/>
              <w:t xml:space="preserve">Источники </w:t>
            </w:r>
            <w:r w:rsidRPr="00205227">
              <w:rPr>
                <w:rFonts w:ascii="Times New Roman" w:hAnsi="Times New Roman" w:cs="Times New Roman"/>
                <w:sz w:val="26"/>
                <w:szCs w:val="26"/>
              </w:rPr>
              <w:lastRenderedPageBreak/>
              <w:t>финансирования</w:t>
            </w:r>
          </w:p>
        </w:tc>
        <w:tc>
          <w:tcPr>
            <w:tcW w:w="9747" w:type="dxa"/>
            <w:gridSpan w:val="14"/>
            <w:tcBorders>
              <w:top w:val="single" w:sz="4" w:space="0" w:color="auto"/>
              <w:left w:val="single" w:sz="4" w:space="0" w:color="auto"/>
              <w:bottom w:val="single" w:sz="4" w:space="0" w:color="auto"/>
              <w:right w:val="single" w:sz="4" w:space="0" w:color="auto"/>
            </w:tcBorders>
          </w:tcPr>
          <w:p w:rsidR="00135DBB" w:rsidRPr="00205227" w:rsidRDefault="00135DBB" w:rsidP="00135DBB">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lastRenderedPageBreak/>
              <w:t>Расходы по годам (тыс. рублей)</w:t>
            </w:r>
          </w:p>
        </w:tc>
      </w:tr>
      <w:tr w:rsidR="00D565A5" w:rsidRPr="00205227" w:rsidTr="00636783">
        <w:tc>
          <w:tcPr>
            <w:tcW w:w="3402" w:type="dxa"/>
            <w:vMerge/>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p>
        </w:tc>
        <w:tc>
          <w:tcPr>
            <w:tcW w:w="2364" w:type="dxa"/>
            <w:gridSpan w:val="2"/>
            <w:vMerge/>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p>
        </w:tc>
        <w:tc>
          <w:tcPr>
            <w:tcW w:w="1809"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Всего</w:t>
            </w:r>
          </w:p>
        </w:tc>
        <w:tc>
          <w:tcPr>
            <w:tcW w:w="1418" w:type="dxa"/>
            <w:gridSpan w:val="3"/>
            <w:tcBorders>
              <w:top w:val="single" w:sz="4" w:space="0" w:color="auto"/>
              <w:left w:val="single" w:sz="4" w:space="0" w:color="auto"/>
              <w:bottom w:val="single" w:sz="4" w:space="0" w:color="auto"/>
              <w:right w:val="single" w:sz="4" w:space="0" w:color="auto"/>
            </w:tcBorders>
          </w:tcPr>
          <w:p w:rsidR="00D565A5" w:rsidRPr="00205227" w:rsidRDefault="00D565A5" w:rsidP="00D565A5">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20</w:t>
            </w:r>
            <w:r>
              <w:rPr>
                <w:rFonts w:ascii="Times New Roman" w:hAnsi="Times New Roman" w:cs="Times New Roman"/>
                <w:sz w:val="26"/>
                <w:szCs w:val="26"/>
              </w:rPr>
              <w:t>22</w:t>
            </w:r>
          </w:p>
        </w:tc>
        <w:tc>
          <w:tcPr>
            <w:tcW w:w="1417"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D565A5">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20</w:t>
            </w:r>
            <w:r>
              <w:rPr>
                <w:rFonts w:ascii="Times New Roman" w:hAnsi="Times New Roman" w:cs="Times New Roman"/>
                <w:sz w:val="26"/>
                <w:szCs w:val="26"/>
              </w:rPr>
              <w:t>23</w:t>
            </w:r>
          </w:p>
        </w:tc>
        <w:tc>
          <w:tcPr>
            <w:tcW w:w="1559" w:type="dxa"/>
            <w:gridSpan w:val="4"/>
            <w:tcBorders>
              <w:top w:val="single" w:sz="4" w:space="0" w:color="auto"/>
              <w:left w:val="single" w:sz="4" w:space="0" w:color="auto"/>
              <w:bottom w:val="single" w:sz="4" w:space="0" w:color="auto"/>
              <w:right w:val="single" w:sz="4" w:space="0" w:color="auto"/>
            </w:tcBorders>
          </w:tcPr>
          <w:p w:rsidR="00D565A5" w:rsidRPr="00205227" w:rsidRDefault="00D565A5" w:rsidP="00D565A5">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20</w:t>
            </w:r>
            <w:r>
              <w:rPr>
                <w:rFonts w:ascii="Times New Roman" w:hAnsi="Times New Roman" w:cs="Times New Roman"/>
                <w:sz w:val="26"/>
                <w:szCs w:val="26"/>
              </w:rPr>
              <w:t>24</w:t>
            </w:r>
          </w:p>
        </w:tc>
        <w:tc>
          <w:tcPr>
            <w:tcW w:w="1701"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2025</w:t>
            </w:r>
          </w:p>
        </w:tc>
        <w:tc>
          <w:tcPr>
            <w:tcW w:w="1843" w:type="dxa"/>
            <w:tcBorders>
              <w:top w:val="single" w:sz="4" w:space="0" w:color="auto"/>
              <w:left w:val="single" w:sz="4" w:space="0" w:color="auto"/>
              <w:bottom w:val="single" w:sz="4" w:space="0" w:color="auto"/>
              <w:right w:val="single" w:sz="4" w:space="0" w:color="auto"/>
            </w:tcBorders>
          </w:tcPr>
          <w:p w:rsidR="00D565A5" w:rsidRPr="00205227" w:rsidRDefault="00D565A5" w:rsidP="00D565A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2026</w:t>
            </w:r>
          </w:p>
        </w:tc>
      </w:tr>
      <w:tr w:rsidR="00D565A5" w:rsidRPr="00205227" w:rsidTr="00DA19FC">
        <w:tc>
          <w:tcPr>
            <w:tcW w:w="3402" w:type="dxa"/>
            <w:vMerge/>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p>
        </w:tc>
        <w:tc>
          <w:tcPr>
            <w:tcW w:w="2364"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rPr>
                <w:rFonts w:ascii="Times New Roman" w:hAnsi="Times New Roman" w:cs="Times New Roman"/>
                <w:sz w:val="26"/>
                <w:szCs w:val="26"/>
              </w:rPr>
            </w:pPr>
            <w:r w:rsidRPr="00205227">
              <w:rPr>
                <w:rFonts w:ascii="Times New Roman" w:hAnsi="Times New Roman" w:cs="Times New Roman"/>
                <w:sz w:val="26"/>
                <w:szCs w:val="26"/>
              </w:rPr>
              <w:t>всего</w:t>
            </w:r>
          </w:p>
        </w:tc>
        <w:tc>
          <w:tcPr>
            <w:tcW w:w="1809"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D565A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418" w:type="dxa"/>
            <w:gridSpan w:val="3"/>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417"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559" w:type="dxa"/>
            <w:gridSpan w:val="4"/>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701"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843" w:type="dxa"/>
            <w:tcBorders>
              <w:top w:val="single" w:sz="4" w:space="0" w:color="auto"/>
              <w:left w:val="single" w:sz="4" w:space="0" w:color="auto"/>
              <w:bottom w:val="single" w:sz="4" w:space="0" w:color="auto"/>
              <w:right w:val="single" w:sz="4" w:space="0" w:color="auto"/>
            </w:tcBorders>
          </w:tcPr>
          <w:p w:rsidR="00D565A5" w:rsidRPr="00205227" w:rsidRDefault="000E064A"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D565A5" w:rsidRPr="00205227" w:rsidTr="00940CC9">
        <w:trPr>
          <w:trHeight w:val="495"/>
        </w:trPr>
        <w:tc>
          <w:tcPr>
            <w:tcW w:w="3402" w:type="dxa"/>
            <w:vMerge/>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p>
        </w:tc>
        <w:tc>
          <w:tcPr>
            <w:tcW w:w="2364"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rPr>
                <w:rFonts w:ascii="Times New Roman" w:hAnsi="Times New Roman" w:cs="Times New Roman"/>
                <w:sz w:val="26"/>
                <w:szCs w:val="26"/>
              </w:rPr>
            </w:pPr>
            <w:r w:rsidRPr="00205227">
              <w:rPr>
                <w:rFonts w:ascii="Times New Roman" w:hAnsi="Times New Roman" w:cs="Times New Roman"/>
                <w:sz w:val="26"/>
                <w:szCs w:val="26"/>
              </w:rPr>
              <w:t>федеральный бюджет</w:t>
            </w:r>
          </w:p>
        </w:tc>
        <w:tc>
          <w:tcPr>
            <w:tcW w:w="1809"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418" w:type="dxa"/>
            <w:gridSpan w:val="3"/>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417"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559" w:type="dxa"/>
            <w:gridSpan w:val="4"/>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701"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843" w:type="dxa"/>
            <w:tcBorders>
              <w:top w:val="single" w:sz="4" w:space="0" w:color="auto"/>
              <w:left w:val="single" w:sz="4" w:space="0" w:color="auto"/>
              <w:bottom w:val="single" w:sz="4" w:space="0" w:color="auto"/>
              <w:right w:val="single" w:sz="4" w:space="0" w:color="auto"/>
            </w:tcBorders>
          </w:tcPr>
          <w:p w:rsidR="00D565A5" w:rsidRPr="00205227" w:rsidRDefault="000E064A"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D565A5" w:rsidRPr="00205227" w:rsidTr="002D35A1">
        <w:trPr>
          <w:trHeight w:val="536"/>
        </w:trPr>
        <w:tc>
          <w:tcPr>
            <w:tcW w:w="3402" w:type="dxa"/>
            <w:vMerge/>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p>
        </w:tc>
        <w:tc>
          <w:tcPr>
            <w:tcW w:w="2364"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both"/>
              <w:rPr>
                <w:rFonts w:ascii="Times New Roman" w:hAnsi="Times New Roman" w:cs="Times New Roman"/>
                <w:sz w:val="26"/>
                <w:szCs w:val="26"/>
              </w:rPr>
            </w:pPr>
            <w:r w:rsidRPr="00205227">
              <w:rPr>
                <w:rFonts w:ascii="Times New Roman" w:hAnsi="Times New Roman" w:cs="Times New Roman"/>
                <w:sz w:val="26"/>
                <w:szCs w:val="26"/>
              </w:rPr>
              <w:t>бюджет автономного округа</w:t>
            </w:r>
          </w:p>
        </w:tc>
        <w:tc>
          <w:tcPr>
            <w:tcW w:w="1809"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418" w:type="dxa"/>
            <w:gridSpan w:val="3"/>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417"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559" w:type="dxa"/>
            <w:gridSpan w:val="4"/>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701"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843" w:type="dxa"/>
            <w:tcBorders>
              <w:top w:val="single" w:sz="4" w:space="0" w:color="auto"/>
              <w:left w:val="single" w:sz="4" w:space="0" w:color="auto"/>
              <w:bottom w:val="single" w:sz="4" w:space="0" w:color="auto"/>
              <w:right w:val="single" w:sz="4" w:space="0" w:color="auto"/>
            </w:tcBorders>
          </w:tcPr>
          <w:p w:rsidR="00D565A5" w:rsidRPr="00205227" w:rsidRDefault="000E064A"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D565A5" w:rsidRPr="00205227" w:rsidTr="00DA19FC">
        <w:tc>
          <w:tcPr>
            <w:tcW w:w="3402" w:type="dxa"/>
            <w:vMerge/>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p>
        </w:tc>
        <w:tc>
          <w:tcPr>
            <w:tcW w:w="2364"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both"/>
              <w:rPr>
                <w:rFonts w:ascii="Times New Roman" w:hAnsi="Times New Roman" w:cs="Times New Roman"/>
                <w:sz w:val="26"/>
                <w:szCs w:val="26"/>
              </w:rPr>
            </w:pPr>
            <w:r w:rsidRPr="00205227">
              <w:rPr>
                <w:rFonts w:ascii="Times New Roman" w:hAnsi="Times New Roman" w:cs="Times New Roman"/>
                <w:sz w:val="26"/>
                <w:szCs w:val="26"/>
              </w:rPr>
              <w:t>местный бюджет</w:t>
            </w:r>
          </w:p>
        </w:tc>
        <w:tc>
          <w:tcPr>
            <w:tcW w:w="1809"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418" w:type="dxa"/>
            <w:gridSpan w:val="3"/>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417"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559" w:type="dxa"/>
            <w:gridSpan w:val="4"/>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701"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843" w:type="dxa"/>
            <w:tcBorders>
              <w:top w:val="single" w:sz="4" w:space="0" w:color="auto"/>
              <w:left w:val="single" w:sz="4" w:space="0" w:color="auto"/>
              <w:bottom w:val="single" w:sz="4" w:space="0" w:color="auto"/>
              <w:right w:val="single" w:sz="4" w:space="0" w:color="auto"/>
            </w:tcBorders>
          </w:tcPr>
          <w:p w:rsidR="00D565A5" w:rsidRPr="00205227" w:rsidRDefault="000E064A"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D565A5" w:rsidRPr="00205227" w:rsidTr="00940CC9">
        <w:trPr>
          <w:trHeight w:val="355"/>
        </w:trPr>
        <w:tc>
          <w:tcPr>
            <w:tcW w:w="3402" w:type="dxa"/>
            <w:vMerge/>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p>
        </w:tc>
        <w:tc>
          <w:tcPr>
            <w:tcW w:w="2364"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both"/>
              <w:rPr>
                <w:rFonts w:ascii="Times New Roman" w:hAnsi="Times New Roman" w:cs="Times New Roman"/>
                <w:sz w:val="26"/>
                <w:szCs w:val="26"/>
              </w:rPr>
            </w:pPr>
            <w:r w:rsidRPr="00205227">
              <w:rPr>
                <w:rFonts w:ascii="Times New Roman" w:hAnsi="Times New Roman" w:cs="Times New Roman"/>
                <w:sz w:val="26"/>
                <w:szCs w:val="26"/>
              </w:rPr>
              <w:t>иные источники финансирования</w:t>
            </w:r>
          </w:p>
        </w:tc>
        <w:tc>
          <w:tcPr>
            <w:tcW w:w="1809"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418" w:type="dxa"/>
            <w:gridSpan w:val="3"/>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417"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559" w:type="dxa"/>
            <w:gridSpan w:val="4"/>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701" w:type="dxa"/>
            <w:gridSpan w:val="2"/>
            <w:tcBorders>
              <w:top w:val="single" w:sz="4" w:space="0" w:color="auto"/>
              <w:left w:val="single" w:sz="4" w:space="0" w:color="auto"/>
              <w:bottom w:val="single" w:sz="4" w:space="0" w:color="auto"/>
              <w:right w:val="single" w:sz="4" w:space="0" w:color="auto"/>
            </w:tcBorders>
          </w:tcPr>
          <w:p w:rsidR="00D565A5" w:rsidRPr="00205227" w:rsidRDefault="00D565A5"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843" w:type="dxa"/>
            <w:tcBorders>
              <w:top w:val="single" w:sz="4" w:space="0" w:color="auto"/>
              <w:left w:val="single" w:sz="4" w:space="0" w:color="auto"/>
              <w:bottom w:val="single" w:sz="4" w:space="0" w:color="auto"/>
              <w:right w:val="single" w:sz="4" w:space="0" w:color="auto"/>
            </w:tcBorders>
          </w:tcPr>
          <w:p w:rsidR="00D565A5" w:rsidRPr="00205227" w:rsidRDefault="000E064A" w:rsidP="008775E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2D35A1" w:rsidRPr="00205227" w:rsidTr="005A373B">
        <w:tc>
          <w:tcPr>
            <w:tcW w:w="3402" w:type="dxa"/>
            <w:vMerge w:val="restart"/>
            <w:tcBorders>
              <w:top w:val="single" w:sz="4" w:space="0" w:color="auto"/>
              <w:left w:val="single" w:sz="4" w:space="0" w:color="auto"/>
              <w:right w:val="single" w:sz="4" w:space="0" w:color="auto"/>
            </w:tcBorders>
          </w:tcPr>
          <w:p w:rsidR="002D35A1" w:rsidRPr="00205227" w:rsidRDefault="002D35A1" w:rsidP="008D1F19">
            <w:pPr>
              <w:autoSpaceDE w:val="0"/>
              <w:autoSpaceDN w:val="0"/>
              <w:adjustRightInd w:val="0"/>
              <w:spacing w:after="0" w:line="240" w:lineRule="auto"/>
              <w:rPr>
                <w:rFonts w:ascii="Times New Roman" w:hAnsi="Times New Roman" w:cs="Times New Roman"/>
                <w:sz w:val="26"/>
                <w:szCs w:val="26"/>
              </w:rPr>
            </w:pPr>
            <w:r w:rsidRPr="00205227">
              <w:rPr>
                <w:rFonts w:ascii="Times New Roman" w:hAnsi="Times New Roman" w:cs="Times New Roman"/>
                <w:sz w:val="26"/>
                <w:szCs w:val="26"/>
              </w:rPr>
              <w:t>Объем налоговых расходов города Когалыма</w:t>
            </w:r>
          </w:p>
        </w:tc>
        <w:tc>
          <w:tcPr>
            <w:tcW w:w="2364" w:type="dxa"/>
            <w:gridSpan w:val="2"/>
            <w:tcBorders>
              <w:top w:val="single" w:sz="4" w:space="0" w:color="auto"/>
              <w:left w:val="single" w:sz="4" w:space="0" w:color="auto"/>
              <w:bottom w:val="single" w:sz="4" w:space="0" w:color="auto"/>
              <w:right w:val="single" w:sz="4" w:space="0" w:color="auto"/>
            </w:tcBorders>
          </w:tcPr>
          <w:p w:rsidR="002D35A1" w:rsidRPr="00205227" w:rsidRDefault="002D35A1" w:rsidP="008775E1">
            <w:pPr>
              <w:autoSpaceDE w:val="0"/>
              <w:autoSpaceDN w:val="0"/>
              <w:adjustRightInd w:val="0"/>
              <w:spacing w:after="0" w:line="240" w:lineRule="auto"/>
              <w:rPr>
                <w:rFonts w:ascii="Times New Roman" w:hAnsi="Times New Roman" w:cs="Times New Roman"/>
                <w:sz w:val="26"/>
                <w:szCs w:val="26"/>
              </w:rPr>
            </w:pPr>
          </w:p>
        </w:tc>
        <w:tc>
          <w:tcPr>
            <w:tcW w:w="9747" w:type="dxa"/>
            <w:gridSpan w:val="14"/>
            <w:tcBorders>
              <w:top w:val="single" w:sz="4" w:space="0" w:color="auto"/>
              <w:left w:val="single" w:sz="4" w:space="0" w:color="auto"/>
              <w:bottom w:val="single" w:sz="4" w:space="0" w:color="auto"/>
              <w:right w:val="single" w:sz="4" w:space="0" w:color="auto"/>
            </w:tcBorders>
          </w:tcPr>
          <w:p w:rsidR="002D35A1" w:rsidRPr="00205227" w:rsidRDefault="002D35A1" w:rsidP="008775E1">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Расходы по годам (тыс. рублей)</w:t>
            </w:r>
          </w:p>
        </w:tc>
      </w:tr>
      <w:tr w:rsidR="00636783" w:rsidRPr="00205227" w:rsidTr="007C4542">
        <w:tc>
          <w:tcPr>
            <w:tcW w:w="3402" w:type="dxa"/>
            <w:vMerge/>
            <w:tcBorders>
              <w:left w:val="single" w:sz="4" w:space="0" w:color="auto"/>
              <w:right w:val="single" w:sz="4" w:space="0" w:color="auto"/>
            </w:tcBorders>
          </w:tcPr>
          <w:p w:rsidR="00636783" w:rsidRPr="00205227" w:rsidRDefault="00636783" w:rsidP="008775E1">
            <w:pPr>
              <w:autoSpaceDE w:val="0"/>
              <w:autoSpaceDN w:val="0"/>
              <w:adjustRightInd w:val="0"/>
              <w:spacing w:after="0" w:line="240" w:lineRule="auto"/>
              <w:rPr>
                <w:rFonts w:ascii="Times New Roman" w:hAnsi="Times New Roman" w:cs="Times New Roman"/>
                <w:sz w:val="26"/>
                <w:szCs w:val="26"/>
              </w:rPr>
            </w:pPr>
          </w:p>
        </w:tc>
        <w:tc>
          <w:tcPr>
            <w:tcW w:w="2364" w:type="dxa"/>
            <w:gridSpan w:val="2"/>
            <w:tcBorders>
              <w:top w:val="single" w:sz="4" w:space="0" w:color="auto"/>
              <w:left w:val="single" w:sz="4" w:space="0" w:color="auto"/>
              <w:bottom w:val="single" w:sz="4" w:space="0" w:color="auto"/>
              <w:right w:val="single" w:sz="4" w:space="0" w:color="auto"/>
            </w:tcBorders>
          </w:tcPr>
          <w:p w:rsidR="00636783" w:rsidRPr="00205227" w:rsidRDefault="00636783" w:rsidP="008775E1">
            <w:pPr>
              <w:autoSpaceDE w:val="0"/>
              <w:autoSpaceDN w:val="0"/>
              <w:adjustRightInd w:val="0"/>
              <w:spacing w:after="0" w:line="240" w:lineRule="auto"/>
              <w:rPr>
                <w:rFonts w:ascii="Times New Roman" w:hAnsi="Times New Roman" w:cs="Times New Roman"/>
                <w:sz w:val="26"/>
                <w:szCs w:val="26"/>
              </w:rPr>
            </w:pPr>
          </w:p>
        </w:tc>
        <w:tc>
          <w:tcPr>
            <w:tcW w:w="1809" w:type="dxa"/>
            <w:gridSpan w:val="2"/>
            <w:tcBorders>
              <w:top w:val="single" w:sz="4" w:space="0" w:color="auto"/>
              <w:left w:val="single" w:sz="4" w:space="0" w:color="auto"/>
              <w:bottom w:val="single" w:sz="4" w:space="0" w:color="auto"/>
              <w:right w:val="single" w:sz="4" w:space="0" w:color="auto"/>
            </w:tcBorders>
          </w:tcPr>
          <w:p w:rsidR="00636783" w:rsidRPr="00205227" w:rsidRDefault="00636783" w:rsidP="008775E1">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Всего</w:t>
            </w:r>
          </w:p>
        </w:tc>
        <w:tc>
          <w:tcPr>
            <w:tcW w:w="1418" w:type="dxa"/>
            <w:gridSpan w:val="3"/>
            <w:tcBorders>
              <w:top w:val="single" w:sz="4" w:space="0" w:color="auto"/>
              <w:left w:val="single" w:sz="4" w:space="0" w:color="auto"/>
              <w:bottom w:val="single" w:sz="4" w:space="0" w:color="auto"/>
              <w:right w:val="single" w:sz="4" w:space="0" w:color="auto"/>
            </w:tcBorders>
          </w:tcPr>
          <w:p w:rsidR="00636783" w:rsidRPr="00205227" w:rsidRDefault="00636783" w:rsidP="00636783">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20</w:t>
            </w:r>
            <w:r>
              <w:rPr>
                <w:rFonts w:ascii="Times New Roman" w:hAnsi="Times New Roman" w:cs="Times New Roman"/>
                <w:sz w:val="26"/>
                <w:szCs w:val="26"/>
              </w:rPr>
              <w:t>22</w:t>
            </w:r>
          </w:p>
        </w:tc>
        <w:tc>
          <w:tcPr>
            <w:tcW w:w="1521" w:type="dxa"/>
            <w:gridSpan w:val="3"/>
            <w:tcBorders>
              <w:top w:val="single" w:sz="4" w:space="0" w:color="auto"/>
              <w:left w:val="single" w:sz="4" w:space="0" w:color="auto"/>
              <w:bottom w:val="single" w:sz="4" w:space="0" w:color="auto"/>
              <w:right w:val="single" w:sz="4" w:space="0" w:color="auto"/>
            </w:tcBorders>
          </w:tcPr>
          <w:p w:rsidR="00636783" w:rsidRPr="00205227" w:rsidRDefault="00636783" w:rsidP="00636783">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20</w:t>
            </w:r>
            <w:r>
              <w:rPr>
                <w:rFonts w:ascii="Times New Roman" w:hAnsi="Times New Roman" w:cs="Times New Roman"/>
                <w:sz w:val="26"/>
                <w:szCs w:val="26"/>
              </w:rPr>
              <w:t>23</w:t>
            </w:r>
          </w:p>
        </w:tc>
        <w:tc>
          <w:tcPr>
            <w:tcW w:w="1455" w:type="dxa"/>
            <w:gridSpan w:val="3"/>
            <w:tcBorders>
              <w:top w:val="single" w:sz="4" w:space="0" w:color="auto"/>
              <w:left w:val="single" w:sz="4" w:space="0" w:color="auto"/>
              <w:bottom w:val="single" w:sz="4" w:space="0" w:color="auto"/>
              <w:right w:val="single" w:sz="4" w:space="0" w:color="auto"/>
            </w:tcBorders>
          </w:tcPr>
          <w:p w:rsidR="00636783" w:rsidRPr="00205227" w:rsidRDefault="00636783" w:rsidP="0063678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2024</w:t>
            </w:r>
          </w:p>
        </w:tc>
        <w:tc>
          <w:tcPr>
            <w:tcW w:w="1701" w:type="dxa"/>
            <w:gridSpan w:val="2"/>
            <w:tcBorders>
              <w:top w:val="single" w:sz="4" w:space="0" w:color="auto"/>
              <w:left w:val="single" w:sz="4" w:space="0" w:color="auto"/>
              <w:bottom w:val="single" w:sz="4" w:space="0" w:color="auto"/>
              <w:right w:val="single" w:sz="4" w:space="0" w:color="auto"/>
            </w:tcBorders>
          </w:tcPr>
          <w:p w:rsidR="00636783" w:rsidRPr="00205227" w:rsidRDefault="00636783" w:rsidP="00636783">
            <w:pPr>
              <w:autoSpaceDE w:val="0"/>
              <w:autoSpaceDN w:val="0"/>
              <w:adjustRightInd w:val="0"/>
              <w:spacing w:after="0" w:line="240" w:lineRule="auto"/>
              <w:jc w:val="center"/>
              <w:rPr>
                <w:rFonts w:ascii="Times New Roman" w:hAnsi="Times New Roman" w:cs="Times New Roman"/>
                <w:sz w:val="26"/>
                <w:szCs w:val="26"/>
              </w:rPr>
            </w:pPr>
            <w:r w:rsidRPr="00205227">
              <w:rPr>
                <w:rFonts w:ascii="Times New Roman" w:hAnsi="Times New Roman" w:cs="Times New Roman"/>
                <w:sz w:val="26"/>
                <w:szCs w:val="26"/>
              </w:rPr>
              <w:t>20</w:t>
            </w:r>
            <w:r>
              <w:rPr>
                <w:rFonts w:ascii="Times New Roman" w:hAnsi="Times New Roman" w:cs="Times New Roman"/>
                <w:sz w:val="26"/>
                <w:szCs w:val="26"/>
              </w:rPr>
              <w:t>25</w:t>
            </w:r>
          </w:p>
        </w:tc>
        <w:tc>
          <w:tcPr>
            <w:tcW w:w="1843" w:type="dxa"/>
            <w:tcBorders>
              <w:top w:val="single" w:sz="4" w:space="0" w:color="auto"/>
              <w:left w:val="single" w:sz="4" w:space="0" w:color="auto"/>
              <w:bottom w:val="single" w:sz="4" w:space="0" w:color="auto"/>
              <w:right w:val="single" w:sz="4" w:space="0" w:color="auto"/>
            </w:tcBorders>
          </w:tcPr>
          <w:p w:rsidR="00636783" w:rsidRPr="00205227" w:rsidRDefault="00636783" w:rsidP="0063678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2026</w:t>
            </w:r>
          </w:p>
        </w:tc>
      </w:tr>
      <w:tr w:rsidR="007C4542" w:rsidRPr="00205227" w:rsidTr="00636783">
        <w:tc>
          <w:tcPr>
            <w:tcW w:w="3402" w:type="dxa"/>
            <w:tcBorders>
              <w:left w:val="single" w:sz="4" w:space="0" w:color="auto"/>
              <w:bottom w:val="single" w:sz="4" w:space="0" w:color="auto"/>
              <w:right w:val="single" w:sz="4" w:space="0" w:color="auto"/>
            </w:tcBorders>
          </w:tcPr>
          <w:p w:rsidR="007C4542" w:rsidRPr="00205227" w:rsidRDefault="007C4542" w:rsidP="008775E1">
            <w:pPr>
              <w:autoSpaceDE w:val="0"/>
              <w:autoSpaceDN w:val="0"/>
              <w:adjustRightInd w:val="0"/>
              <w:spacing w:after="0" w:line="240" w:lineRule="auto"/>
              <w:rPr>
                <w:rFonts w:ascii="Times New Roman" w:hAnsi="Times New Roman" w:cs="Times New Roman"/>
                <w:sz w:val="26"/>
                <w:szCs w:val="26"/>
              </w:rPr>
            </w:pPr>
          </w:p>
        </w:tc>
        <w:tc>
          <w:tcPr>
            <w:tcW w:w="2364" w:type="dxa"/>
            <w:gridSpan w:val="2"/>
            <w:tcBorders>
              <w:top w:val="single" w:sz="4" w:space="0" w:color="auto"/>
              <w:left w:val="single" w:sz="4" w:space="0" w:color="auto"/>
              <w:bottom w:val="single" w:sz="4" w:space="0" w:color="auto"/>
              <w:right w:val="single" w:sz="4" w:space="0" w:color="auto"/>
            </w:tcBorders>
          </w:tcPr>
          <w:p w:rsidR="007C4542" w:rsidRPr="00205227" w:rsidRDefault="007C4542" w:rsidP="008775E1">
            <w:pPr>
              <w:autoSpaceDE w:val="0"/>
              <w:autoSpaceDN w:val="0"/>
              <w:adjustRightInd w:val="0"/>
              <w:spacing w:after="0" w:line="240" w:lineRule="auto"/>
              <w:rPr>
                <w:rFonts w:ascii="Times New Roman" w:hAnsi="Times New Roman" w:cs="Times New Roman"/>
                <w:sz w:val="26"/>
                <w:szCs w:val="26"/>
              </w:rPr>
            </w:pPr>
          </w:p>
        </w:tc>
        <w:tc>
          <w:tcPr>
            <w:tcW w:w="1809" w:type="dxa"/>
            <w:gridSpan w:val="2"/>
            <w:tcBorders>
              <w:top w:val="single" w:sz="4" w:space="0" w:color="auto"/>
              <w:left w:val="single" w:sz="4" w:space="0" w:color="auto"/>
              <w:bottom w:val="single" w:sz="4" w:space="0" w:color="auto"/>
              <w:right w:val="single" w:sz="4" w:space="0" w:color="auto"/>
            </w:tcBorders>
          </w:tcPr>
          <w:p w:rsidR="007C4542" w:rsidRPr="00205227" w:rsidRDefault="00DE04A5" w:rsidP="00DE04A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418" w:type="dxa"/>
            <w:gridSpan w:val="3"/>
            <w:tcBorders>
              <w:top w:val="single" w:sz="4" w:space="0" w:color="auto"/>
              <w:left w:val="single" w:sz="4" w:space="0" w:color="auto"/>
              <w:bottom w:val="single" w:sz="4" w:space="0" w:color="auto"/>
              <w:right w:val="single" w:sz="4" w:space="0" w:color="auto"/>
            </w:tcBorders>
          </w:tcPr>
          <w:p w:rsidR="007C4542" w:rsidRPr="00205227" w:rsidRDefault="00DE04A5" w:rsidP="00DE04A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521" w:type="dxa"/>
            <w:gridSpan w:val="3"/>
            <w:tcBorders>
              <w:top w:val="single" w:sz="4" w:space="0" w:color="auto"/>
              <w:left w:val="single" w:sz="4" w:space="0" w:color="auto"/>
              <w:bottom w:val="single" w:sz="4" w:space="0" w:color="auto"/>
              <w:right w:val="single" w:sz="4" w:space="0" w:color="auto"/>
            </w:tcBorders>
          </w:tcPr>
          <w:p w:rsidR="007C4542" w:rsidRPr="00205227" w:rsidRDefault="00DE04A5" w:rsidP="00DE04A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455" w:type="dxa"/>
            <w:gridSpan w:val="3"/>
            <w:tcBorders>
              <w:top w:val="single" w:sz="4" w:space="0" w:color="auto"/>
              <w:left w:val="single" w:sz="4" w:space="0" w:color="auto"/>
              <w:bottom w:val="single" w:sz="4" w:space="0" w:color="auto"/>
              <w:right w:val="single" w:sz="4" w:space="0" w:color="auto"/>
            </w:tcBorders>
          </w:tcPr>
          <w:p w:rsidR="007C4542" w:rsidRDefault="00DE04A5" w:rsidP="00DE04A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701" w:type="dxa"/>
            <w:gridSpan w:val="2"/>
            <w:tcBorders>
              <w:top w:val="single" w:sz="4" w:space="0" w:color="auto"/>
              <w:left w:val="single" w:sz="4" w:space="0" w:color="auto"/>
              <w:bottom w:val="single" w:sz="4" w:space="0" w:color="auto"/>
              <w:right w:val="single" w:sz="4" w:space="0" w:color="auto"/>
            </w:tcBorders>
          </w:tcPr>
          <w:p w:rsidR="007C4542" w:rsidRPr="00205227" w:rsidRDefault="00DE04A5" w:rsidP="00DE04A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1843" w:type="dxa"/>
            <w:tcBorders>
              <w:top w:val="single" w:sz="4" w:space="0" w:color="auto"/>
              <w:left w:val="single" w:sz="4" w:space="0" w:color="auto"/>
              <w:bottom w:val="single" w:sz="4" w:space="0" w:color="auto"/>
              <w:right w:val="single" w:sz="4" w:space="0" w:color="auto"/>
            </w:tcBorders>
          </w:tcPr>
          <w:p w:rsidR="007C4542" w:rsidRDefault="00DE04A5" w:rsidP="00DE04A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0</w:t>
            </w:r>
          </w:p>
        </w:tc>
      </w:tr>
    </w:tbl>
    <w:p w:rsidR="009D6FA0" w:rsidRDefault="009D6FA0" w:rsidP="0056053B">
      <w:pPr>
        <w:shd w:val="clear" w:color="auto" w:fill="FFFFFF"/>
        <w:spacing w:after="0" w:line="240" w:lineRule="auto"/>
        <w:jc w:val="right"/>
        <w:outlineLvl w:val="2"/>
        <w:rPr>
          <w:rFonts w:ascii="Times New Roman" w:eastAsia="Calibri" w:hAnsi="Times New Roman" w:cs="Times New Roman"/>
          <w:sz w:val="26"/>
          <w:szCs w:val="26"/>
        </w:rPr>
      </w:pPr>
    </w:p>
    <w:p w:rsidR="009D6FA0" w:rsidRDefault="009D6FA0">
      <w:pPr>
        <w:spacing w:after="160" w:line="259" w:lineRule="auto"/>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56053B" w:rsidRPr="00205227" w:rsidRDefault="00DE04A5" w:rsidP="0056053B">
      <w:pPr>
        <w:shd w:val="clear" w:color="auto" w:fill="FFFFFF"/>
        <w:spacing w:after="0" w:line="240" w:lineRule="auto"/>
        <w:jc w:val="right"/>
        <w:outlineLvl w:val="2"/>
        <w:rPr>
          <w:rFonts w:ascii="Times New Roman" w:eastAsia="Calibri" w:hAnsi="Times New Roman" w:cs="Times New Roman"/>
          <w:sz w:val="26"/>
          <w:szCs w:val="26"/>
        </w:rPr>
      </w:pPr>
      <w:r>
        <w:rPr>
          <w:rFonts w:ascii="Times New Roman" w:eastAsia="Calibri" w:hAnsi="Times New Roman" w:cs="Times New Roman"/>
          <w:sz w:val="26"/>
          <w:szCs w:val="26"/>
        </w:rPr>
        <w:lastRenderedPageBreak/>
        <w:t>Таблица</w:t>
      </w:r>
      <w:r w:rsidR="0056053B" w:rsidRPr="00205227">
        <w:rPr>
          <w:rFonts w:ascii="Times New Roman" w:eastAsia="Calibri" w:hAnsi="Times New Roman" w:cs="Times New Roman"/>
          <w:sz w:val="26"/>
          <w:szCs w:val="26"/>
        </w:rPr>
        <w:t xml:space="preserve"> 1</w:t>
      </w:r>
    </w:p>
    <w:p w:rsidR="00314220" w:rsidRDefault="00314220" w:rsidP="0056053B">
      <w:pPr>
        <w:shd w:val="clear" w:color="auto" w:fill="FFFFFF"/>
        <w:spacing w:after="0" w:line="240" w:lineRule="auto"/>
        <w:jc w:val="center"/>
        <w:rPr>
          <w:rFonts w:ascii="Times New Roman" w:eastAsia="Times New Roman" w:hAnsi="Times New Roman" w:cs="Times New Roman"/>
          <w:sz w:val="26"/>
          <w:szCs w:val="26"/>
          <w:lang w:eastAsia="ru-RU"/>
        </w:rPr>
      </w:pPr>
    </w:p>
    <w:p w:rsidR="00314220" w:rsidRPr="00C51850" w:rsidRDefault="00314220" w:rsidP="00314220">
      <w:pPr>
        <w:spacing w:after="0" w:line="240" w:lineRule="auto"/>
        <w:jc w:val="center"/>
        <w:rPr>
          <w:rFonts w:ascii="Times New Roman" w:eastAsia="Times New Roman" w:hAnsi="Times New Roman" w:cs="Times New Roman"/>
          <w:sz w:val="26"/>
          <w:szCs w:val="26"/>
          <w:lang w:eastAsia="ru-RU"/>
        </w:rPr>
      </w:pPr>
      <w:r w:rsidRPr="00C51850">
        <w:rPr>
          <w:rFonts w:ascii="Times New Roman" w:eastAsia="Times New Roman" w:hAnsi="Times New Roman" w:cs="Times New Roman"/>
          <w:sz w:val="26"/>
          <w:szCs w:val="26"/>
          <w:lang w:eastAsia="ru-RU"/>
        </w:rPr>
        <w:t>Распределение финансовых ресурсов муниципальной программы</w:t>
      </w:r>
      <w:r w:rsidR="00D45D3B">
        <w:rPr>
          <w:rFonts w:ascii="Times New Roman" w:eastAsia="Times New Roman" w:hAnsi="Times New Roman" w:cs="Times New Roman"/>
          <w:sz w:val="26"/>
          <w:szCs w:val="26"/>
          <w:lang w:eastAsia="ru-RU"/>
        </w:rPr>
        <w:t xml:space="preserve"> (по годам)</w:t>
      </w:r>
    </w:p>
    <w:p w:rsidR="00314220" w:rsidRPr="00C51850" w:rsidRDefault="00314220" w:rsidP="00314220">
      <w:pPr>
        <w:spacing w:after="0" w:line="240" w:lineRule="auto"/>
        <w:jc w:val="center"/>
        <w:rPr>
          <w:rFonts w:ascii="Times New Roman" w:eastAsia="Times New Roman" w:hAnsi="Times New Roman" w:cs="Times New Roman"/>
          <w:sz w:val="26"/>
          <w:szCs w:val="26"/>
          <w:lang w:eastAsia="ru-RU"/>
        </w:rPr>
      </w:pPr>
    </w:p>
    <w:tbl>
      <w:tblPr>
        <w:tblW w:w="15750" w:type="dxa"/>
        <w:tblInd w:w="93" w:type="dxa"/>
        <w:tblLayout w:type="fixed"/>
        <w:tblLook w:val="04A0" w:firstRow="1" w:lastRow="0" w:firstColumn="1" w:lastColumn="0" w:noHBand="0" w:noVBand="1"/>
      </w:tblPr>
      <w:tblGrid>
        <w:gridCol w:w="1435"/>
        <w:gridCol w:w="2975"/>
        <w:gridCol w:w="2126"/>
        <w:gridCol w:w="2126"/>
        <w:gridCol w:w="1134"/>
        <w:gridCol w:w="284"/>
        <w:gridCol w:w="992"/>
        <w:gridCol w:w="425"/>
        <w:gridCol w:w="709"/>
        <w:gridCol w:w="567"/>
        <w:gridCol w:w="567"/>
        <w:gridCol w:w="425"/>
        <w:gridCol w:w="709"/>
        <w:gridCol w:w="284"/>
        <w:gridCol w:w="992"/>
      </w:tblGrid>
      <w:tr w:rsidR="00F44233" w:rsidRPr="00F71B9C" w:rsidTr="00ED2FEB">
        <w:trPr>
          <w:trHeight w:val="585"/>
        </w:trPr>
        <w:tc>
          <w:tcPr>
            <w:tcW w:w="14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233" w:rsidRPr="00F71B9C" w:rsidRDefault="00F44233" w:rsidP="00F44233">
            <w:pPr>
              <w:spacing w:after="0" w:line="240" w:lineRule="auto"/>
              <w:ind w:right="-41"/>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Номер структурного элемента (основного мероприятия)</w:t>
            </w:r>
          </w:p>
        </w:tc>
        <w:tc>
          <w:tcPr>
            <w:tcW w:w="29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233" w:rsidRPr="00F71B9C" w:rsidRDefault="00F44233" w:rsidP="00F44233">
            <w:pPr>
              <w:spacing w:after="0" w:line="240" w:lineRule="auto"/>
              <w:jc w:val="center"/>
              <w:rPr>
                <w:rFonts w:ascii="Times New Roman" w:eastAsia="Times New Roman" w:hAnsi="Times New Roman" w:cs="Times New Roman"/>
                <w:lang w:eastAsia="ru-RU"/>
              </w:rPr>
            </w:pPr>
            <w:proofErr w:type="gramStart"/>
            <w:r w:rsidRPr="00F71B9C">
              <w:rPr>
                <w:rFonts w:ascii="Times New Roman" w:eastAsia="Times New Roman" w:hAnsi="Times New Roman" w:cs="Times New Roman"/>
                <w:lang w:eastAsia="ru-RU"/>
              </w:rPr>
              <w:t>Структурный элемент (основное мероприятие) муниципальной программы)</w:t>
            </w:r>
            <w:proofErr w:type="gramEnd"/>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233" w:rsidRPr="00F71B9C" w:rsidRDefault="00F44233" w:rsidP="00F44233">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Ответственный исполнитель/</w:t>
            </w:r>
          </w:p>
          <w:p w:rsidR="00F44233" w:rsidRPr="00F71B9C" w:rsidRDefault="00F44233" w:rsidP="00F44233">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xml:space="preserve">соисполнитель, учреждение, организация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233" w:rsidRPr="00F71B9C" w:rsidRDefault="00F44233" w:rsidP="00F44233">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Источники финансирования</w:t>
            </w:r>
          </w:p>
        </w:tc>
        <w:tc>
          <w:tcPr>
            <w:tcW w:w="7088" w:type="dxa"/>
            <w:gridSpan w:val="11"/>
            <w:tcBorders>
              <w:top w:val="single" w:sz="4" w:space="0" w:color="auto"/>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Финансовые затраты на реализацию (тыс. рублей)</w:t>
            </w:r>
          </w:p>
        </w:tc>
      </w:tr>
      <w:tr w:rsidR="00314220" w:rsidRPr="00F71B9C" w:rsidTr="00ED2FEB">
        <w:trPr>
          <w:trHeight w:val="375"/>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314220" w:rsidRPr="00F71B9C" w:rsidRDefault="00314220"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314220" w:rsidRPr="00F71B9C" w:rsidRDefault="00314220"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14220" w:rsidRPr="00F71B9C" w:rsidRDefault="00314220"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14220" w:rsidRPr="00F71B9C" w:rsidRDefault="00314220" w:rsidP="00314220">
            <w:pPr>
              <w:spacing w:after="0" w:line="240" w:lineRule="auto"/>
              <w:jc w:val="center"/>
              <w:rPr>
                <w:rFonts w:ascii="Times New Roman" w:eastAsia="Times New Roman" w:hAnsi="Times New Roman" w:cs="Times New Roman"/>
                <w:lang w:eastAsia="ru-RU"/>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314220" w:rsidRPr="00F71B9C" w:rsidRDefault="00314220"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5954" w:type="dxa"/>
            <w:gridSpan w:val="10"/>
            <w:tcBorders>
              <w:top w:val="single" w:sz="4" w:space="0" w:color="auto"/>
              <w:left w:val="nil"/>
              <w:bottom w:val="single" w:sz="4" w:space="0" w:color="auto"/>
              <w:right w:val="single" w:sz="4" w:space="0" w:color="auto"/>
            </w:tcBorders>
            <w:shd w:val="clear" w:color="000000" w:fill="FFFFFF"/>
            <w:vAlign w:val="center"/>
            <w:hideMark/>
          </w:tcPr>
          <w:p w:rsidR="00314220" w:rsidRPr="00F71B9C" w:rsidRDefault="00314220"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xml:space="preserve">в том числе </w:t>
            </w:r>
          </w:p>
        </w:tc>
      </w:tr>
      <w:tr w:rsidR="00314220" w:rsidRPr="00F71B9C" w:rsidTr="00ED2FEB">
        <w:trPr>
          <w:trHeight w:val="567"/>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314220" w:rsidRPr="00F71B9C" w:rsidRDefault="00314220"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314220" w:rsidRPr="00F71B9C" w:rsidRDefault="00314220"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14220" w:rsidRPr="00F71B9C" w:rsidRDefault="00314220"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14220" w:rsidRPr="00F71B9C" w:rsidRDefault="00314220" w:rsidP="00314220">
            <w:pPr>
              <w:spacing w:after="0" w:line="240" w:lineRule="auto"/>
              <w:jc w:val="center"/>
              <w:rPr>
                <w:rFonts w:ascii="Times New Roman" w:eastAsia="Times New Roman" w:hAnsi="Times New Roman" w:cs="Times New Roman"/>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14220" w:rsidRPr="00F71B9C" w:rsidRDefault="00314220" w:rsidP="00314220">
            <w:pPr>
              <w:spacing w:after="0" w:line="240" w:lineRule="auto"/>
              <w:jc w:val="center"/>
              <w:rPr>
                <w:rFonts w:ascii="Times New Roman" w:eastAsia="Times New Roman" w:hAnsi="Times New Roman" w:cs="Times New Roman"/>
                <w:lang w:eastAsia="ru-RU"/>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314220" w:rsidRPr="00F71B9C" w:rsidRDefault="00314220" w:rsidP="00F44233">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202</w:t>
            </w:r>
            <w:r w:rsidR="00F44233" w:rsidRPr="00F71B9C">
              <w:rPr>
                <w:rFonts w:ascii="Times New Roman" w:eastAsia="Times New Roman" w:hAnsi="Times New Roman" w:cs="Times New Roman"/>
                <w:lang w:eastAsia="ru-RU"/>
              </w:rPr>
              <w:t>2</w:t>
            </w:r>
            <w:r w:rsidRPr="00F71B9C">
              <w:rPr>
                <w:rFonts w:ascii="Times New Roman" w:eastAsia="Times New Roman" w:hAnsi="Times New Roman" w:cs="Times New Roman"/>
                <w:lang w:eastAsia="ru-RU"/>
              </w:rPr>
              <w:t xml:space="preserve"> год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14220" w:rsidRPr="00F71B9C" w:rsidRDefault="00314220" w:rsidP="00F44233">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202</w:t>
            </w:r>
            <w:r w:rsidR="00F44233" w:rsidRPr="00F71B9C">
              <w:rPr>
                <w:rFonts w:ascii="Times New Roman" w:eastAsia="Times New Roman" w:hAnsi="Times New Roman" w:cs="Times New Roman"/>
                <w:lang w:eastAsia="ru-RU"/>
              </w:rPr>
              <w:t>3</w:t>
            </w:r>
            <w:r w:rsidRPr="00F71B9C">
              <w:rPr>
                <w:rFonts w:ascii="Times New Roman" w:eastAsia="Times New Roman" w:hAnsi="Times New Roman" w:cs="Times New Roman"/>
                <w:lang w:eastAsia="ru-RU"/>
              </w:rPr>
              <w:t xml:space="preserve"> год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14220" w:rsidRPr="00F71B9C" w:rsidRDefault="00314220" w:rsidP="00F44233">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202</w:t>
            </w:r>
            <w:r w:rsidR="00F44233" w:rsidRPr="00F71B9C">
              <w:rPr>
                <w:rFonts w:ascii="Times New Roman" w:eastAsia="Times New Roman" w:hAnsi="Times New Roman" w:cs="Times New Roman"/>
                <w:lang w:eastAsia="ru-RU"/>
              </w:rPr>
              <w:t>4</w:t>
            </w:r>
            <w:r w:rsidRPr="00F71B9C">
              <w:rPr>
                <w:rFonts w:ascii="Times New Roman" w:eastAsia="Times New Roman" w:hAnsi="Times New Roman" w:cs="Times New Roman"/>
                <w:lang w:eastAsia="ru-RU"/>
              </w:rPr>
              <w:t xml:space="preserve"> год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14220" w:rsidRPr="00F71B9C" w:rsidRDefault="00314220" w:rsidP="00F44233">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202</w:t>
            </w:r>
            <w:r w:rsidR="00F44233" w:rsidRPr="00F71B9C">
              <w:rPr>
                <w:rFonts w:ascii="Times New Roman" w:eastAsia="Times New Roman" w:hAnsi="Times New Roman" w:cs="Times New Roman"/>
                <w:lang w:eastAsia="ru-RU"/>
              </w:rPr>
              <w:t>5</w:t>
            </w:r>
            <w:r w:rsidRPr="00F71B9C">
              <w:rPr>
                <w:rFonts w:ascii="Times New Roman" w:eastAsia="Times New Roman" w:hAnsi="Times New Roman" w:cs="Times New Roman"/>
                <w:lang w:eastAsia="ru-RU"/>
              </w:rPr>
              <w:t xml:space="preserve"> год</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14220" w:rsidRPr="00F71B9C" w:rsidRDefault="00314220" w:rsidP="00F44233">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202</w:t>
            </w:r>
            <w:r w:rsidR="00F44233" w:rsidRPr="00F71B9C">
              <w:rPr>
                <w:rFonts w:ascii="Times New Roman" w:eastAsia="Times New Roman" w:hAnsi="Times New Roman" w:cs="Times New Roman"/>
                <w:lang w:eastAsia="ru-RU"/>
              </w:rPr>
              <w:t>6</w:t>
            </w:r>
            <w:r w:rsidRPr="00F71B9C">
              <w:rPr>
                <w:rFonts w:ascii="Times New Roman" w:eastAsia="Times New Roman" w:hAnsi="Times New Roman" w:cs="Times New Roman"/>
                <w:lang w:eastAsia="ru-RU"/>
              </w:rPr>
              <w:t xml:space="preserve"> год</w:t>
            </w:r>
          </w:p>
        </w:tc>
      </w:tr>
      <w:tr w:rsidR="00314220" w:rsidRPr="00F71B9C" w:rsidTr="00ED2FEB">
        <w:trPr>
          <w:trHeight w:val="330"/>
        </w:trPr>
        <w:tc>
          <w:tcPr>
            <w:tcW w:w="1435" w:type="dxa"/>
            <w:tcBorders>
              <w:top w:val="nil"/>
              <w:left w:val="single" w:sz="4" w:space="0" w:color="auto"/>
              <w:bottom w:val="single" w:sz="4" w:space="0" w:color="auto"/>
              <w:right w:val="single" w:sz="4" w:space="0" w:color="auto"/>
            </w:tcBorders>
            <w:shd w:val="clear" w:color="000000" w:fill="FFFFFF"/>
            <w:noWrap/>
            <w:vAlign w:val="bottom"/>
            <w:hideMark/>
          </w:tcPr>
          <w:p w:rsidR="00314220" w:rsidRPr="00F71B9C" w:rsidRDefault="00314220"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1</w:t>
            </w:r>
          </w:p>
        </w:tc>
        <w:tc>
          <w:tcPr>
            <w:tcW w:w="2975" w:type="dxa"/>
            <w:tcBorders>
              <w:top w:val="nil"/>
              <w:left w:val="nil"/>
              <w:bottom w:val="single" w:sz="4" w:space="0" w:color="auto"/>
              <w:right w:val="single" w:sz="4" w:space="0" w:color="auto"/>
            </w:tcBorders>
            <w:shd w:val="clear" w:color="000000" w:fill="FFFFFF"/>
            <w:noWrap/>
            <w:vAlign w:val="bottom"/>
            <w:hideMark/>
          </w:tcPr>
          <w:p w:rsidR="00314220" w:rsidRPr="00F71B9C" w:rsidRDefault="00314220"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2</w:t>
            </w:r>
          </w:p>
        </w:tc>
        <w:tc>
          <w:tcPr>
            <w:tcW w:w="2126" w:type="dxa"/>
            <w:tcBorders>
              <w:top w:val="nil"/>
              <w:left w:val="nil"/>
              <w:bottom w:val="single" w:sz="4" w:space="0" w:color="auto"/>
              <w:right w:val="single" w:sz="4" w:space="0" w:color="auto"/>
            </w:tcBorders>
            <w:shd w:val="clear" w:color="000000" w:fill="FFFFFF"/>
            <w:noWrap/>
            <w:vAlign w:val="bottom"/>
            <w:hideMark/>
          </w:tcPr>
          <w:p w:rsidR="00314220" w:rsidRPr="00F71B9C" w:rsidRDefault="00314220"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3</w:t>
            </w:r>
          </w:p>
        </w:tc>
        <w:tc>
          <w:tcPr>
            <w:tcW w:w="2126" w:type="dxa"/>
            <w:tcBorders>
              <w:top w:val="nil"/>
              <w:left w:val="nil"/>
              <w:bottom w:val="single" w:sz="4" w:space="0" w:color="auto"/>
              <w:right w:val="single" w:sz="4" w:space="0" w:color="auto"/>
            </w:tcBorders>
            <w:shd w:val="clear" w:color="000000" w:fill="FFFFFF"/>
            <w:noWrap/>
            <w:vAlign w:val="bottom"/>
            <w:hideMark/>
          </w:tcPr>
          <w:p w:rsidR="00314220" w:rsidRPr="00F71B9C" w:rsidRDefault="00314220"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4</w:t>
            </w:r>
          </w:p>
        </w:tc>
        <w:tc>
          <w:tcPr>
            <w:tcW w:w="1134" w:type="dxa"/>
            <w:tcBorders>
              <w:top w:val="nil"/>
              <w:left w:val="nil"/>
              <w:bottom w:val="single" w:sz="4" w:space="0" w:color="auto"/>
              <w:right w:val="single" w:sz="4" w:space="0" w:color="auto"/>
            </w:tcBorders>
            <w:shd w:val="clear" w:color="000000" w:fill="FFFFFF"/>
            <w:noWrap/>
            <w:vAlign w:val="bottom"/>
            <w:hideMark/>
          </w:tcPr>
          <w:p w:rsidR="00314220" w:rsidRPr="00F71B9C" w:rsidRDefault="00314220"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5</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14220" w:rsidRPr="00F71B9C" w:rsidRDefault="00DE04A5" w:rsidP="00314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314220" w:rsidRPr="00F71B9C" w:rsidRDefault="00DE04A5" w:rsidP="00DE04A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314220" w:rsidRPr="00F71B9C" w:rsidRDefault="00DE04A5" w:rsidP="00DE04A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314220" w:rsidRPr="00F71B9C" w:rsidRDefault="00DE04A5" w:rsidP="00DE04A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314220" w:rsidRPr="00F71B9C" w:rsidRDefault="00314220" w:rsidP="00DE04A5">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1</w:t>
            </w:r>
            <w:r w:rsidR="00DE04A5">
              <w:rPr>
                <w:rFonts w:ascii="Times New Roman" w:eastAsia="Times New Roman" w:hAnsi="Times New Roman" w:cs="Times New Roman"/>
                <w:lang w:eastAsia="ru-RU"/>
              </w:rPr>
              <w:t>0</w:t>
            </w:r>
          </w:p>
        </w:tc>
      </w:tr>
      <w:tr w:rsidR="002D35A1" w:rsidRPr="00F71B9C" w:rsidTr="00ED2FEB">
        <w:trPr>
          <w:trHeight w:val="525"/>
        </w:trPr>
        <w:tc>
          <w:tcPr>
            <w:tcW w:w="15750" w:type="dxa"/>
            <w:gridSpan w:val="15"/>
            <w:tcBorders>
              <w:top w:val="single" w:sz="4" w:space="0" w:color="auto"/>
              <w:left w:val="single" w:sz="4" w:space="0" w:color="auto"/>
              <w:bottom w:val="single" w:sz="4" w:space="0" w:color="auto"/>
              <w:right w:val="single" w:sz="4" w:space="0" w:color="auto"/>
            </w:tcBorders>
            <w:shd w:val="clear" w:color="000000" w:fill="FFFFFF"/>
            <w:noWrap/>
            <w:vAlign w:val="center"/>
          </w:tcPr>
          <w:p w:rsidR="002D35A1" w:rsidRPr="00C51850" w:rsidRDefault="002D35A1" w:rsidP="005A373B">
            <w:pPr>
              <w:spacing w:after="0" w:line="240" w:lineRule="auto"/>
              <w:jc w:val="center"/>
              <w:rPr>
                <w:rFonts w:ascii="Times New Roman" w:eastAsia="Times New Roman" w:hAnsi="Times New Roman" w:cs="Times New Roman"/>
                <w:lang w:eastAsia="ru-RU"/>
              </w:rPr>
            </w:pPr>
            <w:r w:rsidRPr="00C51850">
              <w:rPr>
                <w:rFonts w:ascii="Times New Roman" w:eastAsia="Times New Roman" w:hAnsi="Times New Roman" w:cs="Times New Roman"/>
                <w:lang w:eastAsia="ru-RU"/>
              </w:rPr>
              <w:t>Цель «Обеспечение надежности и качества предоставления жилищно-коммунальных услуг населению города Когалыма»</w:t>
            </w:r>
          </w:p>
        </w:tc>
      </w:tr>
      <w:tr w:rsidR="002D35A1" w:rsidRPr="00F71B9C" w:rsidTr="00ED2FEB">
        <w:trPr>
          <w:trHeight w:val="525"/>
        </w:trPr>
        <w:tc>
          <w:tcPr>
            <w:tcW w:w="15750" w:type="dxa"/>
            <w:gridSpan w:val="15"/>
            <w:tcBorders>
              <w:top w:val="single" w:sz="4" w:space="0" w:color="auto"/>
              <w:left w:val="single" w:sz="4" w:space="0" w:color="auto"/>
              <w:bottom w:val="single" w:sz="4" w:space="0" w:color="auto"/>
              <w:right w:val="single" w:sz="4" w:space="0" w:color="auto"/>
            </w:tcBorders>
            <w:shd w:val="clear" w:color="000000" w:fill="FFFFFF"/>
            <w:noWrap/>
            <w:vAlign w:val="center"/>
          </w:tcPr>
          <w:p w:rsidR="002D35A1" w:rsidRPr="00C51850" w:rsidRDefault="002D35A1" w:rsidP="005A373B">
            <w:pPr>
              <w:spacing w:after="0" w:line="240" w:lineRule="auto"/>
              <w:jc w:val="center"/>
              <w:rPr>
                <w:rFonts w:ascii="Times New Roman" w:eastAsia="Times New Roman" w:hAnsi="Times New Roman" w:cs="Times New Roman"/>
                <w:lang w:eastAsia="ru-RU"/>
              </w:rPr>
            </w:pPr>
            <w:r w:rsidRPr="00C51850">
              <w:rPr>
                <w:rFonts w:ascii="Times New Roman" w:eastAsia="Times New Roman" w:hAnsi="Times New Roman" w:cs="Times New Roman"/>
                <w:lang w:eastAsia="ru-RU"/>
              </w:rPr>
              <w:t>Задача №1 «Проведение капитального ремонта многоквартирных домов»</w:t>
            </w:r>
          </w:p>
        </w:tc>
      </w:tr>
      <w:tr w:rsidR="00314220" w:rsidRPr="00F71B9C" w:rsidTr="00ED2FEB">
        <w:trPr>
          <w:trHeight w:val="525"/>
        </w:trPr>
        <w:tc>
          <w:tcPr>
            <w:tcW w:w="15750" w:type="dxa"/>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4220" w:rsidRPr="00F71B9C" w:rsidRDefault="00314220"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Подпрограмма 1 «Содействие проведению капитального ремонта многоквартирных домов»</w:t>
            </w:r>
          </w:p>
        </w:tc>
      </w:tr>
      <w:tr w:rsidR="003A5FFE" w:rsidRPr="00F71B9C" w:rsidTr="00ED2FEB">
        <w:trPr>
          <w:trHeight w:val="525"/>
        </w:trPr>
        <w:tc>
          <w:tcPr>
            <w:tcW w:w="15750" w:type="dxa"/>
            <w:gridSpan w:val="15"/>
            <w:tcBorders>
              <w:top w:val="single" w:sz="4" w:space="0" w:color="auto"/>
              <w:left w:val="single" w:sz="4" w:space="0" w:color="auto"/>
              <w:bottom w:val="single" w:sz="4" w:space="0" w:color="auto"/>
              <w:right w:val="single" w:sz="4" w:space="0" w:color="auto"/>
            </w:tcBorders>
            <w:shd w:val="clear" w:color="000000" w:fill="FFFFFF"/>
            <w:noWrap/>
            <w:vAlign w:val="center"/>
          </w:tcPr>
          <w:p w:rsidR="003A5FFE" w:rsidRPr="00F71B9C" w:rsidRDefault="003A5FFE" w:rsidP="00314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Процессная часть</w:t>
            </w:r>
          </w:p>
        </w:tc>
      </w:tr>
      <w:tr w:rsidR="000C6329" w:rsidRPr="00F71B9C" w:rsidTr="00ED2FEB">
        <w:trPr>
          <w:trHeight w:val="313"/>
        </w:trPr>
        <w:tc>
          <w:tcPr>
            <w:tcW w:w="14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1.1.</w:t>
            </w:r>
          </w:p>
        </w:tc>
        <w:tc>
          <w:tcPr>
            <w:tcW w:w="29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6329" w:rsidRPr="00F71B9C" w:rsidRDefault="000C6329"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xml:space="preserve">Обеспечение мероприятий по проведению капитального ремонта многоквартирных домов </w:t>
            </w:r>
            <w:r w:rsidRPr="00F71B9C">
              <w:rPr>
                <w:rFonts w:ascii="Times New Roman" w:eastAsia="Times New Roman" w:hAnsi="Times New Roman" w:cs="Times New Roman"/>
                <w:lang w:eastAsia="ru-RU"/>
              </w:rPr>
              <w:br/>
              <w:t>(4)</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04A5" w:rsidRPr="00DE04A5" w:rsidRDefault="00DE04A5" w:rsidP="00DE04A5">
            <w:pPr>
              <w:spacing w:after="0" w:line="240" w:lineRule="auto"/>
              <w:jc w:val="center"/>
              <w:rPr>
                <w:rFonts w:ascii="Times New Roman" w:eastAsia="Times New Roman" w:hAnsi="Times New Roman" w:cs="Times New Roman"/>
                <w:lang w:eastAsia="ru-RU"/>
              </w:rPr>
            </w:pPr>
            <w:r w:rsidRPr="00DE04A5">
              <w:rPr>
                <w:rFonts w:ascii="Times New Roman" w:eastAsia="Times New Roman" w:hAnsi="Times New Roman" w:cs="Times New Roman"/>
                <w:lang w:eastAsia="ru-RU"/>
              </w:rPr>
              <w:t xml:space="preserve">МКУ «УЖКХ </w:t>
            </w:r>
          </w:p>
          <w:p w:rsidR="000C6329" w:rsidRDefault="00DE04A5" w:rsidP="00DE04A5">
            <w:pPr>
              <w:spacing w:after="0" w:line="240" w:lineRule="auto"/>
              <w:jc w:val="center"/>
              <w:rPr>
                <w:rFonts w:ascii="Times New Roman" w:eastAsia="Times New Roman" w:hAnsi="Times New Roman" w:cs="Times New Roman"/>
                <w:lang w:eastAsia="ru-RU"/>
              </w:rPr>
            </w:pPr>
            <w:r w:rsidRPr="00DE04A5">
              <w:rPr>
                <w:rFonts w:ascii="Times New Roman" w:eastAsia="Times New Roman" w:hAnsi="Times New Roman" w:cs="Times New Roman"/>
                <w:lang w:eastAsia="ru-RU"/>
              </w:rPr>
              <w:t>г. Когалыма»*</w:t>
            </w:r>
          </w:p>
          <w:p w:rsidR="00DE04A5" w:rsidRPr="00F71B9C" w:rsidRDefault="00DE04A5" w:rsidP="00DE04A5">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6329" w:rsidRPr="00F71B9C" w:rsidRDefault="000C6329"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2 304,50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r>
      <w:tr w:rsidR="000C6329" w:rsidRPr="00F71B9C" w:rsidTr="00ED2FEB">
        <w:trPr>
          <w:trHeight w:val="403"/>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6329" w:rsidRPr="00F71B9C" w:rsidRDefault="000C6329"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r>
      <w:tr w:rsidR="000C6329" w:rsidRPr="00F71B9C" w:rsidTr="00ED2FEB">
        <w:trPr>
          <w:trHeight w:val="165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6329" w:rsidRPr="00F71B9C" w:rsidRDefault="000C6329"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xml:space="preserve">средства бюджета Ханты-Мансийского автономного округа – Югры (далее </w:t>
            </w:r>
            <w:proofErr w:type="gramStart"/>
            <w:r w:rsidRPr="00F71B9C">
              <w:rPr>
                <w:rFonts w:ascii="Times New Roman" w:eastAsia="Times New Roman" w:hAnsi="Times New Roman" w:cs="Times New Roman"/>
                <w:lang w:eastAsia="ru-RU"/>
              </w:rPr>
              <w:t>-б</w:t>
            </w:r>
            <w:proofErr w:type="gramEnd"/>
            <w:r w:rsidRPr="00F71B9C">
              <w:rPr>
                <w:rFonts w:ascii="Times New Roman" w:eastAsia="Times New Roman" w:hAnsi="Times New Roman" w:cs="Times New Roman"/>
                <w:lang w:eastAsia="ru-RU"/>
              </w:rPr>
              <w:t>юджет ХМАО – Югры)</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r>
      <w:tr w:rsidR="000C6329" w:rsidRPr="00F71B9C" w:rsidTr="00ED2FEB">
        <w:trPr>
          <w:trHeight w:val="489"/>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6329" w:rsidRPr="00F71B9C" w:rsidRDefault="000C6329"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2 304,50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r>
      <w:tr w:rsidR="000C6329" w:rsidRPr="00F71B9C" w:rsidTr="00ED2FEB">
        <w:trPr>
          <w:trHeight w:val="398"/>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6329" w:rsidRPr="00F71B9C" w:rsidRDefault="000C6329"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r>
      <w:tr w:rsidR="000C6329" w:rsidRPr="00F71B9C" w:rsidTr="00ED2FEB">
        <w:trPr>
          <w:trHeight w:val="305"/>
        </w:trPr>
        <w:tc>
          <w:tcPr>
            <w:tcW w:w="143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1.1.1.</w:t>
            </w:r>
          </w:p>
        </w:tc>
        <w:tc>
          <w:tcPr>
            <w:tcW w:w="29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C6329" w:rsidRPr="00F71B9C" w:rsidRDefault="000C6329"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xml:space="preserve">Предоставление субсидии на оказание дополнительной помощи при возникновении </w:t>
            </w:r>
            <w:r w:rsidRPr="00F71B9C">
              <w:rPr>
                <w:rFonts w:ascii="Times New Roman" w:eastAsia="Times New Roman" w:hAnsi="Times New Roman" w:cs="Times New Roman"/>
                <w:lang w:eastAsia="ru-RU"/>
              </w:rPr>
              <w:lastRenderedPageBreak/>
              <w:t xml:space="preserve">неотложной необходимости в проведении капитального ремонта общего имущества в многоквартирном доме </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A373B" w:rsidRDefault="000C6329"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lastRenderedPageBreak/>
              <w:t xml:space="preserve">МКУ «УЖКХ </w:t>
            </w:r>
          </w:p>
          <w:p w:rsidR="000C6329" w:rsidRPr="00F71B9C" w:rsidRDefault="000C6329" w:rsidP="00DE04A5">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г.</w:t>
            </w:r>
            <w:r w:rsidR="005A373B">
              <w:rPr>
                <w:rFonts w:ascii="Times New Roman" w:eastAsia="Times New Roman" w:hAnsi="Times New Roman" w:cs="Times New Roman"/>
                <w:lang w:eastAsia="ru-RU"/>
              </w:rPr>
              <w:t xml:space="preserve"> </w:t>
            </w:r>
            <w:r w:rsidRPr="00F71B9C">
              <w:rPr>
                <w:rFonts w:ascii="Times New Roman" w:eastAsia="Times New Roman" w:hAnsi="Times New Roman" w:cs="Times New Roman"/>
                <w:lang w:eastAsia="ru-RU"/>
              </w:rPr>
              <w:t>Когалыма»</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0C6329" w:rsidRPr="00F71B9C" w:rsidRDefault="000C6329"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2 304,50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r>
      <w:tr w:rsidR="000C6329" w:rsidRPr="00F71B9C" w:rsidTr="00ED2FEB">
        <w:trPr>
          <w:trHeight w:val="409"/>
        </w:trPr>
        <w:tc>
          <w:tcPr>
            <w:tcW w:w="1435" w:type="dxa"/>
            <w:vMerge/>
            <w:tcBorders>
              <w:top w:val="single" w:sz="4" w:space="0" w:color="auto"/>
              <w:left w:val="single" w:sz="4" w:space="0" w:color="auto"/>
              <w:bottom w:val="single" w:sz="4" w:space="0" w:color="000000"/>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0C6329" w:rsidRPr="00F71B9C" w:rsidRDefault="000C6329"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r>
      <w:tr w:rsidR="000C6329" w:rsidRPr="00F71B9C" w:rsidTr="00ED2FEB">
        <w:trPr>
          <w:trHeight w:val="331"/>
        </w:trPr>
        <w:tc>
          <w:tcPr>
            <w:tcW w:w="1435" w:type="dxa"/>
            <w:vMerge/>
            <w:tcBorders>
              <w:top w:val="single" w:sz="4" w:space="0" w:color="auto"/>
              <w:left w:val="single" w:sz="4" w:space="0" w:color="auto"/>
              <w:bottom w:val="single" w:sz="4" w:space="0" w:color="000000"/>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0C6329" w:rsidRPr="00F71B9C" w:rsidRDefault="000C6329"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134" w:type="dxa"/>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r>
      <w:tr w:rsidR="000C6329" w:rsidRPr="00F71B9C" w:rsidTr="00ED2FEB">
        <w:trPr>
          <w:trHeight w:val="381"/>
        </w:trPr>
        <w:tc>
          <w:tcPr>
            <w:tcW w:w="1435" w:type="dxa"/>
            <w:vMerge/>
            <w:tcBorders>
              <w:top w:val="single" w:sz="4" w:space="0" w:color="auto"/>
              <w:left w:val="single" w:sz="4" w:space="0" w:color="auto"/>
              <w:bottom w:val="single" w:sz="4" w:space="0" w:color="000000"/>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0C6329" w:rsidRPr="00F71B9C" w:rsidRDefault="000C6329"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134" w:type="dxa"/>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2 304,50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460,90</w:t>
            </w:r>
          </w:p>
        </w:tc>
      </w:tr>
      <w:tr w:rsidR="000C6329" w:rsidRPr="00F71B9C" w:rsidTr="00ED2FEB">
        <w:trPr>
          <w:trHeight w:val="430"/>
        </w:trPr>
        <w:tc>
          <w:tcPr>
            <w:tcW w:w="1435" w:type="dxa"/>
            <w:vMerge/>
            <w:tcBorders>
              <w:top w:val="single" w:sz="4" w:space="0" w:color="auto"/>
              <w:left w:val="single" w:sz="4" w:space="0" w:color="auto"/>
              <w:bottom w:val="single" w:sz="4" w:space="0" w:color="000000"/>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0C6329" w:rsidRPr="00F71B9C" w:rsidRDefault="000C6329"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r>
      <w:tr w:rsidR="000C6329" w:rsidRPr="00F71B9C" w:rsidTr="00ED2FEB">
        <w:trPr>
          <w:trHeight w:val="203"/>
        </w:trPr>
        <w:tc>
          <w:tcPr>
            <w:tcW w:w="14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1.1.2.</w:t>
            </w:r>
          </w:p>
        </w:tc>
        <w:tc>
          <w:tcPr>
            <w:tcW w:w="2975" w:type="dxa"/>
            <w:vMerge w:val="restart"/>
            <w:tcBorders>
              <w:top w:val="nil"/>
              <w:left w:val="single" w:sz="4" w:space="0" w:color="auto"/>
              <w:bottom w:val="single" w:sz="4" w:space="0" w:color="auto"/>
              <w:right w:val="single" w:sz="4" w:space="0" w:color="auto"/>
            </w:tcBorders>
            <w:shd w:val="clear" w:color="000000" w:fill="FFFFFF"/>
            <w:vAlign w:val="center"/>
            <w:hideMark/>
          </w:tcPr>
          <w:p w:rsidR="000C6329" w:rsidRPr="00F71B9C" w:rsidRDefault="000C6329" w:rsidP="00DE04A5">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xml:space="preserve">Покраска, отделка фасадов зданий муниципального жилищного фонда, находящихся на территории города Когалыма </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ED2FEB" w:rsidRDefault="000C6329"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xml:space="preserve">МКУ «УЖКХ </w:t>
            </w:r>
          </w:p>
          <w:p w:rsidR="000C6329" w:rsidRPr="00F71B9C" w:rsidRDefault="000C6329"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г.</w:t>
            </w:r>
            <w:r w:rsidR="00ED2FEB">
              <w:rPr>
                <w:rFonts w:ascii="Times New Roman" w:eastAsia="Times New Roman" w:hAnsi="Times New Roman" w:cs="Times New Roman"/>
                <w:lang w:eastAsia="ru-RU"/>
              </w:rPr>
              <w:t xml:space="preserve"> </w:t>
            </w:r>
            <w:r w:rsidRPr="00F71B9C">
              <w:rPr>
                <w:rFonts w:ascii="Times New Roman" w:eastAsia="Times New Roman" w:hAnsi="Times New Roman" w:cs="Times New Roman"/>
                <w:lang w:eastAsia="ru-RU"/>
              </w:rPr>
              <w:t>Когалыма»</w:t>
            </w:r>
          </w:p>
        </w:tc>
        <w:tc>
          <w:tcPr>
            <w:tcW w:w="2126" w:type="dxa"/>
            <w:tcBorders>
              <w:top w:val="nil"/>
              <w:left w:val="nil"/>
              <w:bottom w:val="single" w:sz="4" w:space="0" w:color="auto"/>
              <w:right w:val="single" w:sz="4" w:space="0" w:color="auto"/>
            </w:tcBorders>
            <w:shd w:val="clear" w:color="000000" w:fill="FFFFFF"/>
            <w:noWrap/>
            <w:vAlign w:val="center"/>
            <w:hideMark/>
          </w:tcPr>
          <w:p w:rsidR="000C6329" w:rsidRPr="00F71B9C" w:rsidRDefault="000C6329"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r>
      <w:tr w:rsidR="000C6329" w:rsidRPr="00F71B9C" w:rsidTr="00ED2FEB">
        <w:trPr>
          <w:trHeight w:val="377"/>
        </w:trPr>
        <w:tc>
          <w:tcPr>
            <w:tcW w:w="1435" w:type="dxa"/>
            <w:vMerge/>
            <w:tcBorders>
              <w:top w:val="nil"/>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0C6329" w:rsidRPr="00F71B9C" w:rsidRDefault="000C6329"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r>
      <w:tr w:rsidR="000C6329" w:rsidRPr="00F71B9C" w:rsidTr="00ED2FEB">
        <w:trPr>
          <w:trHeight w:val="285"/>
        </w:trPr>
        <w:tc>
          <w:tcPr>
            <w:tcW w:w="1435" w:type="dxa"/>
            <w:vMerge/>
            <w:tcBorders>
              <w:top w:val="nil"/>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0C6329" w:rsidRPr="00F71B9C" w:rsidRDefault="000C6329"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134" w:type="dxa"/>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r>
      <w:tr w:rsidR="000C6329" w:rsidRPr="00F71B9C" w:rsidTr="00ED2FEB">
        <w:trPr>
          <w:trHeight w:val="462"/>
        </w:trPr>
        <w:tc>
          <w:tcPr>
            <w:tcW w:w="1435" w:type="dxa"/>
            <w:vMerge/>
            <w:tcBorders>
              <w:top w:val="nil"/>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0C6329" w:rsidRPr="00F71B9C" w:rsidRDefault="000C6329"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134" w:type="dxa"/>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r>
      <w:tr w:rsidR="000C6329" w:rsidRPr="00F71B9C" w:rsidTr="00ED2FEB">
        <w:trPr>
          <w:trHeight w:val="371"/>
        </w:trPr>
        <w:tc>
          <w:tcPr>
            <w:tcW w:w="1435" w:type="dxa"/>
            <w:vMerge/>
            <w:tcBorders>
              <w:top w:val="nil"/>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0C6329" w:rsidRPr="00F71B9C" w:rsidRDefault="000C6329"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0C6329" w:rsidRPr="00F71B9C" w:rsidRDefault="000C6329"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0C6329" w:rsidRPr="00F71B9C" w:rsidRDefault="000C6329">
            <w:pPr>
              <w:jc w:val="center"/>
              <w:rPr>
                <w:rFonts w:ascii="Times New Roman" w:hAnsi="Times New Roman" w:cs="Times New Roman"/>
              </w:rPr>
            </w:pPr>
            <w:r w:rsidRPr="00F71B9C">
              <w:rPr>
                <w:rFonts w:ascii="Times New Roman" w:hAnsi="Times New Roman" w:cs="Times New Roman"/>
              </w:rPr>
              <w:t>0,00</w:t>
            </w:r>
          </w:p>
        </w:tc>
      </w:tr>
      <w:tr w:rsidR="007C4542" w:rsidRPr="00F71B9C" w:rsidTr="007C4542">
        <w:trPr>
          <w:trHeight w:val="176"/>
        </w:trPr>
        <w:tc>
          <w:tcPr>
            <w:tcW w:w="4410" w:type="dxa"/>
            <w:gridSpan w:val="2"/>
            <w:vMerge w:val="restart"/>
            <w:tcBorders>
              <w:top w:val="nil"/>
              <w:left w:val="single" w:sz="4" w:space="0" w:color="auto"/>
              <w:right w:val="single" w:sz="4" w:space="0" w:color="auto"/>
            </w:tcBorders>
            <w:shd w:val="clear" w:color="000000" w:fill="FFFFFF"/>
            <w:noWrap/>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w:t>
            </w:r>
          </w:p>
          <w:p w:rsidR="007C4542" w:rsidRPr="00F71B9C" w:rsidRDefault="007C4542"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Итого по подпрограмме 1</w:t>
            </w:r>
          </w:p>
        </w:tc>
        <w:tc>
          <w:tcPr>
            <w:tcW w:w="21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7C4542" w:rsidRPr="00F71B9C" w:rsidRDefault="007C4542"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2 304,50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460,90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460,90</w:t>
            </w:r>
          </w:p>
        </w:tc>
      </w:tr>
      <w:tr w:rsidR="007C4542" w:rsidRPr="00F71B9C" w:rsidTr="007C4542">
        <w:trPr>
          <w:trHeight w:val="363"/>
        </w:trPr>
        <w:tc>
          <w:tcPr>
            <w:tcW w:w="4410" w:type="dxa"/>
            <w:gridSpan w:val="2"/>
            <w:vMerge/>
            <w:tcBorders>
              <w:left w:val="single" w:sz="4" w:space="0" w:color="auto"/>
              <w:right w:val="single" w:sz="4" w:space="0" w:color="auto"/>
            </w:tcBorders>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7C4542" w:rsidRPr="00F71B9C" w:rsidRDefault="007C4542"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0,00</w:t>
            </w:r>
          </w:p>
        </w:tc>
      </w:tr>
      <w:tr w:rsidR="007C4542" w:rsidRPr="00F71B9C" w:rsidTr="007C4542">
        <w:trPr>
          <w:trHeight w:val="258"/>
        </w:trPr>
        <w:tc>
          <w:tcPr>
            <w:tcW w:w="4410" w:type="dxa"/>
            <w:gridSpan w:val="2"/>
            <w:vMerge/>
            <w:tcBorders>
              <w:left w:val="single" w:sz="4" w:space="0" w:color="auto"/>
              <w:right w:val="single" w:sz="4" w:space="0" w:color="auto"/>
            </w:tcBorders>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7C4542" w:rsidRPr="00F71B9C" w:rsidRDefault="007C4542"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134" w:type="dxa"/>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0,00</w:t>
            </w:r>
          </w:p>
        </w:tc>
      </w:tr>
      <w:tr w:rsidR="007C4542" w:rsidRPr="00F71B9C" w:rsidTr="007C4542">
        <w:trPr>
          <w:trHeight w:val="307"/>
        </w:trPr>
        <w:tc>
          <w:tcPr>
            <w:tcW w:w="4410" w:type="dxa"/>
            <w:gridSpan w:val="2"/>
            <w:vMerge/>
            <w:tcBorders>
              <w:left w:val="single" w:sz="4" w:space="0" w:color="auto"/>
              <w:right w:val="single" w:sz="4" w:space="0" w:color="auto"/>
            </w:tcBorders>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7C4542" w:rsidRPr="00F71B9C" w:rsidRDefault="007C4542"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134" w:type="dxa"/>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2 304,50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460,90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460,90</w:t>
            </w:r>
          </w:p>
        </w:tc>
      </w:tr>
      <w:tr w:rsidR="007C4542" w:rsidRPr="00F71B9C" w:rsidTr="007C4542">
        <w:trPr>
          <w:trHeight w:val="498"/>
        </w:trPr>
        <w:tc>
          <w:tcPr>
            <w:tcW w:w="4410" w:type="dxa"/>
            <w:gridSpan w:val="2"/>
            <w:vMerge/>
            <w:tcBorders>
              <w:left w:val="single" w:sz="4" w:space="0" w:color="auto"/>
              <w:bottom w:val="single" w:sz="4" w:space="0" w:color="auto"/>
              <w:right w:val="single" w:sz="4" w:space="0" w:color="auto"/>
            </w:tcBorders>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7C4542" w:rsidRPr="00F71B9C" w:rsidRDefault="007C4542"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7C4542" w:rsidRPr="00F71B9C" w:rsidRDefault="007C4542">
            <w:pPr>
              <w:jc w:val="center"/>
              <w:rPr>
                <w:rFonts w:ascii="Times New Roman" w:hAnsi="Times New Roman" w:cs="Times New Roman"/>
              </w:rPr>
            </w:pPr>
            <w:r w:rsidRPr="00F71B9C">
              <w:rPr>
                <w:rFonts w:ascii="Times New Roman" w:hAnsi="Times New Roman" w:cs="Times New Roman"/>
              </w:rPr>
              <w:t>0,00</w:t>
            </w:r>
          </w:p>
        </w:tc>
      </w:tr>
      <w:tr w:rsidR="003A5FFE" w:rsidRPr="00F71B9C" w:rsidTr="003A5FFE">
        <w:trPr>
          <w:trHeight w:val="498"/>
        </w:trPr>
        <w:tc>
          <w:tcPr>
            <w:tcW w:w="4410" w:type="dxa"/>
            <w:gridSpan w:val="2"/>
            <w:tcBorders>
              <w:top w:val="nil"/>
              <w:left w:val="single" w:sz="4" w:space="0" w:color="auto"/>
              <w:bottom w:val="single" w:sz="4" w:space="0" w:color="auto"/>
              <w:right w:val="single" w:sz="4" w:space="0" w:color="auto"/>
            </w:tcBorders>
            <w:vAlign w:val="center"/>
          </w:tcPr>
          <w:p w:rsidR="003A5FFE" w:rsidRPr="00F71B9C" w:rsidRDefault="003A5FFE" w:rsidP="003A5FFE">
            <w:pPr>
              <w:spacing w:after="0" w:line="240" w:lineRule="auto"/>
              <w:rPr>
                <w:rFonts w:ascii="Times New Roman" w:eastAsia="Times New Roman" w:hAnsi="Times New Roman" w:cs="Times New Roman"/>
                <w:lang w:eastAsia="ru-RU"/>
              </w:rPr>
            </w:pPr>
            <w:r w:rsidRPr="003A5FFE">
              <w:rPr>
                <w:rFonts w:ascii="Times New Roman" w:eastAsia="Times New Roman" w:hAnsi="Times New Roman" w:cs="Times New Roman"/>
                <w:lang w:eastAsia="ru-RU"/>
              </w:rPr>
              <w:t>В том числе</w:t>
            </w:r>
          </w:p>
        </w:tc>
        <w:tc>
          <w:tcPr>
            <w:tcW w:w="2126" w:type="dxa"/>
            <w:tcBorders>
              <w:top w:val="nil"/>
              <w:left w:val="single" w:sz="4" w:space="0" w:color="auto"/>
              <w:bottom w:val="single" w:sz="4" w:space="0" w:color="auto"/>
              <w:right w:val="single" w:sz="4" w:space="0" w:color="auto"/>
            </w:tcBorders>
            <w:vAlign w:val="center"/>
          </w:tcPr>
          <w:p w:rsidR="003A5FFE" w:rsidRPr="00F71B9C" w:rsidRDefault="003A5FFE"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tcPr>
          <w:p w:rsidR="003A5FFE" w:rsidRPr="00F71B9C" w:rsidRDefault="003A5FFE" w:rsidP="003A5FFE">
            <w:pPr>
              <w:spacing w:after="0" w:line="240" w:lineRule="auto"/>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FFFFF"/>
            <w:vAlign w:val="center"/>
          </w:tcPr>
          <w:p w:rsidR="003A5FFE" w:rsidRPr="00F71B9C" w:rsidRDefault="003A5FFE">
            <w:pPr>
              <w:jc w:val="center"/>
              <w:rPr>
                <w:rFonts w:ascii="Times New Roman" w:hAnsi="Times New Roman" w:cs="Times New Roman"/>
              </w:rPr>
            </w:pPr>
          </w:p>
        </w:tc>
        <w:tc>
          <w:tcPr>
            <w:tcW w:w="1276"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pPr>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pPr>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pPr>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pPr>
              <w:jc w:val="center"/>
              <w:rPr>
                <w:rFonts w:ascii="Times New Roman" w:hAnsi="Times New Roman" w:cs="Times New Roman"/>
              </w:rPr>
            </w:pPr>
          </w:p>
        </w:tc>
        <w:tc>
          <w:tcPr>
            <w:tcW w:w="1276"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pPr>
              <w:jc w:val="center"/>
              <w:rPr>
                <w:rFonts w:ascii="Times New Roman" w:hAnsi="Times New Roman" w:cs="Times New Roman"/>
              </w:rPr>
            </w:pPr>
          </w:p>
        </w:tc>
      </w:tr>
      <w:tr w:rsidR="003A5FFE" w:rsidRPr="00F71B9C" w:rsidTr="003A5FFE">
        <w:trPr>
          <w:trHeight w:val="498"/>
        </w:trPr>
        <w:tc>
          <w:tcPr>
            <w:tcW w:w="4410" w:type="dxa"/>
            <w:gridSpan w:val="2"/>
            <w:vMerge w:val="restart"/>
            <w:tcBorders>
              <w:top w:val="nil"/>
              <w:left w:val="single" w:sz="4" w:space="0" w:color="auto"/>
              <w:right w:val="single" w:sz="4" w:space="0" w:color="auto"/>
            </w:tcBorders>
            <w:vAlign w:val="center"/>
          </w:tcPr>
          <w:p w:rsidR="003A5FFE" w:rsidRPr="00F71B9C" w:rsidRDefault="003A5FFE" w:rsidP="007C4542">
            <w:pPr>
              <w:spacing w:after="0" w:line="240" w:lineRule="auto"/>
              <w:rPr>
                <w:rFonts w:ascii="Times New Roman" w:eastAsia="Times New Roman" w:hAnsi="Times New Roman" w:cs="Times New Roman"/>
                <w:lang w:eastAsia="ru-RU"/>
              </w:rPr>
            </w:pPr>
            <w:r w:rsidRPr="003A5FFE">
              <w:rPr>
                <w:rFonts w:ascii="Times New Roman" w:eastAsia="Times New Roman" w:hAnsi="Times New Roman" w:cs="Times New Roman"/>
                <w:lang w:eastAsia="ru-RU"/>
              </w:rPr>
              <w:t>Процессная часть по подпрограмме</w:t>
            </w:r>
            <w:r>
              <w:rPr>
                <w:rFonts w:ascii="Times New Roman" w:eastAsia="Times New Roman" w:hAnsi="Times New Roman" w:cs="Times New Roman"/>
                <w:lang w:eastAsia="ru-RU"/>
              </w:rPr>
              <w:t xml:space="preserve"> 1</w:t>
            </w:r>
          </w:p>
        </w:tc>
        <w:tc>
          <w:tcPr>
            <w:tcW w:w="2126" w:type="dxa"/>
            <w:vMerge w:val="restart"/>
            <w:tcBorders>
              <w:top w:val="nil"/>
              <w:left w:val="single" w:sz="4" w:space="0" w:color="auto"/>
              <w:right w:val="single" w:sz="4" w:space="0" w:color="auto"/>
            </w:tcBorders>
            <w:vAlign w:val="center"/>
          </w:tcPr>
          <w:p w:rsidR="003A5FFE" w:rsidRPr="00F71B9C" w:rsidRDefault="003A5FFE"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tcPr>
          <w:p w:rsidR="003A5FFE" w:rsidRPr="00F71B9C" w:rsidRDefault="003A5FFE" w:rsidP="003A5FFE">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134" w:type="dxa"/>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2 304,50</w:t>
            </w:r>
          </w:p>
        </w:tc>
        <w:tc>
          <w:tcPr>
            <w:tcW w:w="1276"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460,90</w:t>
            </w:r>
          </w:p>
        </w:tc>
        <w:tc>
          <w:tcPr>
            <w:tcW w:w="1276"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460,90</w:t>
            </w:r>
          </w:p>
        </w:tc>
      </w:tr>
      <w:tr w:rsidR="003A5FFE" w:rsidRPr="00F71B9C" w:rsidTr="003A5FFE">
        <w:trPr>
          <w:trHeight w:val="498"/>
        </w:trPr>
        <w:tc>
          <w:tcPr>
            <w:tcW w:w="4410" w:type="dxa"/>
            <w:gridSpan w:val="2"/>
            <w:vMerge/>
            <w:tcBorders>
              <w:left w:val="single" w:sz="4" w:space="0" w:color="auto"/>
              <w:right w:val="single" w:sz="4" w:space="0" w:color="auto"/>
            </w:tcBorders>
            <w:vAlign w:val="center"/>
          </w:tcPr>
          <w:p w:rsidR="003A5FFE" w:rsidRPr="00F71B9C" w:rsidRDefault="003A5FFE" w:rsidP="00314220">
            <w:pPr>
              <w:spacing w:after="0" w:line="240" w:lineRule="auto"/>
              <w:jc w:val="center"/>
              <w:rPr>
                <w:rFonts w:ascii="Times New Roman" w:eastAsia="Times New Roman" w:hAnsi="Times New Roman" w:cs="Times New Roman"/>
                <w:lang w:eastAsia="ru-RU"/>
              </w:rPr>
            </w:pPr>
          </w:p>
        </w:tc>
        <w:tc>
          <w:tcPr>
            <w:tcW w:w="2126" w:type="dxa"/>
            <w:vMerge/>
            <w:tcBorders>
              <w:left w:val="single" w:sz="4" w:space="0" w:color="auto"/>
              <w:right w:val="single" w:sz="4" w:space="0" w:color="auto"/>
            </w:tcBorders>
            <w:vAlign w:val="center"/>
          </w:tcPr>
          <w:p w:rsidR="003A5FFE" w:rsidRPr="00F71B9C" w:rsidRDefault="003A5FFE"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tcPr>
          <w:p w:rsidR="003A5FFE" w:rsidRPr="00F71B9C" w:rsidRDefault="003A5FFE" w:rsidP="003A5FFE">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134" w:type="dxa"/>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0,00</w:t>
            </w:r>
          </w:p>
        </w:tc>
      </w:tr>
      <w:tr w:rsidR="003A5FFE" w:rsidRPr="00F71B9C" w:rsidTr="003A5FFE">
        <w:trPr>
          <w:trHeight w:val="498"/>
        </w:trPr>
        <w:tc>
          <w:tcPr>
            <w:tcW w:w="4410" w:type="dxa"/>
            <w:gridSpan w:val="2"/>
            <w:vMerge/>
            <w:tcBorders>
              <w:left w:val="single" w:sz="4" w:space="0" w:color="auto"/>
              <w:right w:val="single" w:sz="4" w:space="0" w:color="auto"/>
            </w:tcBorders>
            <w:vAlign w:val="center"/>
          </w:tcPr>
          <w:p w:rsidR="003A5FFE" w:rsidRPr="00F71B9C" w:rsidRDefault="003A5FFE" w:rsidP="00314220">
            <w:pPr>
              <w:spacing w:after="0" w:line="240" w:lineRule="auto"/>
              <w:jc w:val="center"/>
              <w:rPr>
                <w:rFonts w:ascii="Times New Roman" w:eastAsia="Times New Roman" w:hAnsi="Times New Roman" w:cs="Times New Roman"/>
                <w:lang w:eastAsia="ru-RU"/>
              </w:rPr>
            </w:pPr>
          </w:p>
        </w:tc>
        <w:tc>
          <w:tcPr>
            <w:tcW w:w="2126" w:type="dxa"/>
            <w:vMerge/>
            <w:tcBorders>
              <w:left w:val="single" w:sz="4" w:space="0" w:color="auto"/>
              <w:right w:val="single" w:sz="4" w:space="0" w:color="auto"/>
            </w:tcBorders>
            <w:vAlign w:val="center"/>
          </w:tcPr>
          <w:p w:rsidR="003A5FFE" w:rsidRPr="00F71B9C" w:rsidRDefault="003A5FFE"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tcPr>
          <w:p w:rsidR="003A5FFE" w:rsidRPr="00F71B9C" w:rsidRDefault="003A5FFE" w:rsidP="003A5FFE">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134" w:type="dxa"/>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0,00</w:t>
            </w:r>
          </w:p>
        </w:tc>
      </w:tr>
      <w:tr w:rsidR="003A5FFE" w:rsidRPr="00F71B9C" w:rsidTr="003A5FFE">
        <w:trPr>
          <w:trHeight w:val="498"/>
        </w:trPr>
        <w:tc>
          <w:tcPr>
            <w:tcW w:w="4410" w:type="dxa"/>
            <w:gridSpan w:val="2"/>
            <w:vMerge/>
            <w:tcBorders>
              <w:left w:val="single" w:sz="4" w:space="0" w:color="auto"/>
              <w:right w:val="single" w:sz="4" w:space="0" w:color="auto"/>
            </w:tcBorders>
            <w:vAlign w:val="center"/>
          </w:tcPr>
          <w:p w:rsidR="003A5FFE" w:rsidRPr="00F71B9C" w:rsidRDefault="003A5FFE" w:rsidP="00314220">
            <w:pPr>
              <w:spacing w:after="0" w:line="240" w:lineRule="auto"/>
              <w:jc w:val="center"/>
              <w:rPr>
                <w:rFonts w:ascii="Times New Roman" w:eastAsia="Times New Roman" w:hAnsi="Times New Roman" w:cs="Times New Roman"/>
                <w:lang w:eastAsia="ru-RU"/>
              </w:rPr>
            </w:pPr>
          </w:p>
        </w:tc>
        <w:tc>
          <w:tcPr>
            <w:tcW w:w="2126" w:type="dxa"/>
            <w:vMerge/>
            <w:tcBorders>
              <w:left w:val="single" w:sz="4" w:space="0" w:color="auto"/>
              <w:right w:val="single" w:sz="4" w:space="0" w:color="auto"/>
            </w:tcBorders>
            <w:vAlign w:val="center"/>
          </w:tcPr>
          <w:p w:rsidR="003A5FFE" w:rsidRPr="00F71B9C" w:rsidRDefault="003A5FFE"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tcPr>
          <w:p w:rsidR="003A5FFE" w:rsidRPr="00F71B9C" w:rsidRDefault="003A5FFE" w:rsidP="003A5FFE">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134" w:type="dxa"/>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2 304,50</w:t>
            </w:r>
          </w:p>
        </w:tc>
        <w:tc>
          <w:tcPr>
            <w:tcW w:w="1276"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460,90</w:t>
            </w:r>
          </w:p>
        </w:tc>
        <w:tc>
          <w:tcPr>
            <w:tcW w:w="1276"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460,90</w:t>
            </w:r>
          </w:p>
        </w:tc>
      </w:tr>
      <w:tr w:rsidR="003A5FFE" w:rsidRPr="00F71B9C" w:rsidTr="003A5FFE">
        <w:trPr>
          <w:trHeight w:val="498"/>
        </w:trPr>
        <w:tc>
          <w:tcPr>
            <w:tcW w:w="4410" w:type="dxa"/>
            <w:gridSpan w:val="2"/>
            <w:vMerge/>
            <w:tcBorders>
              <w:left w:val="single" w:sz="4" w:space="0" w:color="auto"/>
              <w:right w:val="single" w:sz="4" w:space="0" w:color="auto"/>
            </w:tcBorders>
            <w:vAlign w:val="center"/>
          </w:tcPr>
          <w:p w:rsidR="003A5FFE" w:rsidRPr="00F71B9C" w:rsidRDefault="003A5FFE" w:rsidP="00314220">
            <w:pPr>
              <w:spacing w:after="0" w:line="240" w:lineRule="auto"/>
              <w:jc w:val="center"/>
              <w:rPr>
                <w:rFonts w:ascii="Times New Roman" w:eastAsia="Times New Roman" w:hAnsi="Times New Roman" w:cs="Times New Roman"/>
                <w:lang w:eastAsia="ru-RU"/>
              </w:rPr>
            </w:pPr>
          </w:p>
        </w:tc>
        <w:tc>
          <w:tcPr>
            <w:tcW w:w="2126" w:type="dxa"/>
            <w:vMerge/>
            <w:tcBorders>
              <w:left w:val="single" w:sz="4" w:space="0" w:color="auto"/>
              <w:right w:val="single" w:sz="4" w:space="0" w:color="auto"/>
            </w:tcBorders>
            <w:vAlign w:val="center"/>
          </w:tcPr>
          <w:p w:rsidR="003A5FFE" w:rsidRPr="00F71B9C" w:rsidRDefault="003A5FFE"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tcPr>
          <w:p w:rsidR="003A5FFE" w:rsidRPr="00F71B9C" w:rsidRDefault="003A5FFE" w:rsidP="003A5FFE">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0,00</w:t>
            </w: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0,00</w:t>
            </w:r>
          </w:p>
        </w:tc>
      </w:tr>
      <w:tr w:rsidR="003A5FFE" w:rsidRPr="00F71B9C" w:rsidTr="003A5FFE">
        <w:trPr>
          <w:trHeight w:val="498"/>
        </w:trPr>
        <w:tc>
          <w:tcPr>
            <w:tcW w:w="4410" w:type="dxa"/>
            <w:gridSpan w:val="2"/>
            <w:vMerge/>
            <w:tcBorders>
              <w:left w:val="single" w:sz="4" w:space="0" w:color="auto"/>
              <w:bottom w:val="single" w:sz="4" w:space="0" w:color="auto"/>
              <w:right w:val="single" w:sz="4" w:space="0" w:color="auto"/>
            </w:tcBorders>
            <w:vAlign w:val="center"/>
          </w:tcPr>
          <w:p w:rsidR="003A5FFE" w:rsidRPr="00F71B9C" w:rsidRDefault="003A5FFE" w:rsidP="00314220">
            <w:pPr>
              <w:spacing w:after="0" w:line="240" w:lineRule="auto"/>
              <w:jc w:val="center"/>
              <w:rPr>
                <w:rFonts w:ascii="Times New Roman" w:eastAsia="Times New Roman" w:hAnsi="Times New Roman" w:cs="Times New Roman"/>
                <w:lang w:eastAsia="ru-RU"/>
              </w:rPr>
            </w:pPr>
          </w:p>
        </w:tc>
        <w:tc>
          <w:tcPr>
            <w:tcW w:w="2126" w:type="dxa"/>
            <w:vMerge/>
            <w:tcBorders>
              <w:left w:val="single" w:sz="4" w:space="0" w:color="auto"/>
              <w:bottom w:val="single" w:sz="4" w:space="0" w:color="auto"/>
              <w:right w:val="single" w:sz="4" w:space="0" w:color="auto"/>
            </w:tcBorders>
            <w:vAlign w:val="center"/>
          </w:tcPr>
          <w:p w:rsidR="003A5FFE" w:rsidRPr="00F71B9C" w:rsidRDefault="003A5FFE"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tcPr>
          <w:p w:rsidR="003A5FFE" w:rsidRPr="00F71B9C" w:rsidRDefault="003A5FFE" w:rsidP="003A5FFE">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134" w:type="dxa"/>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2 304,50</w:t>
            </w:r>
          </w:p>
        </w:tc>
        <w:tc>
          <w:tcPr>
            <w:tcW w:w="1276"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460,90</w:t>
            </w:r>
          </w:p>
        </w:tc>
        <w:tc>
          <w:tcPr>
            <w:tcW w:w="1134"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460,90</w:t>
            </w:r>
          </w:p>
        </w:tc>
        <w:tc>
          <w:tcPr>
            <w:tcW w:w="1276"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rsidP="003A5FFE">
            <w:pPr>
              <w:jc w:val="center"/>
              <w:rPr>
                <w:rFonts w:ascii="Times New Roman" w:hAnsi="Times New Roman" w:cs="Times New Roman"/>
              </w:rPr>
            </w:pPr>
            <w:r w:rsidRPr="00F71B9C">
              <w:rPr>
                <w:rFonts w:ascii="Times New Roman" w:hAnsi="Times New Roman" w:cs="Times New Roman"/>
              </w:rPr>
              <w:t>460,90</w:t>
            </w:r>
          </w:p>
        </w:tc>
      </w:tr>
      <w:tr w:rsidR="002D35A1" w:rsidRPr="00F71B9C" w:rsidTr="00ED2FEB">
        <w:trPr>
          <w:trHeight w:val="697"/>
        </w:trPr>
        <w:tc>
          <w:tcPr>
            <w:tcW w:w="15750"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2D35A1" w:rsidRPr="00F71B9C" w:rsidRDefault="002D35A1" w:rsidP="00314220">
            <w:pPr>
              <w:spacing w:after="0" w:line="240" w:lineRule="auto"/>
              <w:jc w:val="center"/>
              <w:rPr>
                <w:rFonts w:ascii="Times New Roman" w:eastAsia="Times New Roman" w:hAnsi="Times New Roman" w:cs="Times New Roman"/>
                <w:lang w:eastAsia="ru-RU"/>
              </w:rPr>
            </w:pPr>
            <w:r w:rsidRPr="002D35A1">
              <w:rPr>
                <w:rFonts w:ascii="Times New Roman" w:eastAsia="Times New Roman" w:hAnsi="Times New Roman" w:cs="Times New Roman"/>
                <w:lang w:eastAsia="ru-RU"/>
              </w:rPr>
              <w:lastRenderedPageBreak/>
              <w:t>Задача №2 «Привлечение долгосрочных частных инвестиций»</w:t>
            </w:r>
          </w:p>
        </w:tc>
      </w:tr>
      <w:tr w:rsidR="00314220" w:rsidRPr="00F71B9C" w:rsidTr="00ED2FEB">
        <w:trPr>
          <w:trHeight w:val="697"/>
        </w:trPr>
        <w:tc>
          <w:tcPr>
            <w:tcW w:w="15750"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314220" w:rsidRPr="00F71B9C" w:rsidRDefault="00314220"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3A5FFE" w:rsidRPr="00F71B9C" w:rsidTr="00ED2FEB">
        <w:trPr>
          <w:trHeight w:val="697"/>
        </w:trPr>
        <w:tc>
          <w:tcPr>
            <w:tcW w:w="15750"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3A5FFE" w:rsidRPr="00F71B9C" w:rsidRDefault="003A5FFE" w:rsidP="00314220">
            <w:pPr>
              <w:spacing w:after="0" w:line="240" w:lineRule="auto"/>
              <w:jc w:val="center"/>
              <w:rPr>
                <w:rFonts w:ascii="Times New Roman" w:eastAsia="Times New Roman" w:hAnsi="Times New Roman" w:cs="Times New Roman"/>
                <w:lang w:eastAsia="ru-RU"/>
              </w:rPr>
            </w:pPr>
            <w:r w:rsidRPr="003A5FFE">
              <w:rPr>
                <w:rFonts w:ascii="Times New Roman" w:eastAsia="Times New Roman" w:hAnsi="Times New Roman" w:cs="Times New Roman"/>
                <w:lang w:eastAsia="ru-RU"/>
              </w:rPr>
              <w:t>Процессная часть</w:t>
            </w:r>
          </w:p>
        </w:tc>
      </w:tr>
      <w:tr w:rsidR="00BD2DDF" w:rsidRPr="00F71B9C" w:rsidTr="00ED2FEB">
        <w:trPr>
          <w:trHeight w:val="279"/>
        </w:trPr>
        <w:tc>
          <w:tcPr>
            <w:tcW w:w="1435" w:type="dxa"/>
            <w:vMerge w:val="restart"/>
            <w:tcBorders>
              <w:top w:val="nil"/>
              <w:left w:val="single" w:sz="4" w:space="0" w:color="auto"/>
              <w:bottom w:val="nil"/>
              <w:right w:val="single" w:sz="4" w:space="0" w:color="auto"/>
            </w:tcBorders>
            <w:shd w:val="clear" w:color="000000" w:fill="FFFFFF"/>
            <w:noWrap/>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2.1.</w:t>
            </w:r>
          </w:p>
        </w:tc>
        <w:tc>
          <w:tcPr>
            <w:tcW w:w="2975" w:type="dxa"/>
            <w:vMerge w:val="restart"/>
            <w:tcBorders>
              <w:top w:val="nil"/>
              <w:left w:val="single" w:sz="4" w:space="0" w:color="auto"/>
              <w:bottom w:val="nil"/>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Предоставление субсидий на реализацию полномочий в сфере жилищно-коммунального комплекса (1, 2)</w:t>
            </w:r>
          </w:p>
        </w:tc>
        <w:tc>
          <w:tcPr>
            <w:tcW w:w="2126" w:type="dxa"/>
            <w:vMerge w:val="restart"/>
            <w:tcBorders>
              <w:top w:val="nil"/>
              <w:left w:val="single" w:sz="4" w:space="0" w:color="auto"/>
              <w:bottom w:val="nil"/>
              <w:right w:val="single" w:sz="4" w:space="0" w:color="auto"/>
            </w:tcBorders>
            <w:shd w:val="clear" w:color="000000" w:fill="FFFFFF"/>
            <w:vAlign w:val="center"/>
            <w:hideMark/>
          </w:tcPr>
          <w:p w:rsidR="00BD2DDF" w:rsidRPr="007C4542" w:rsidRDefault="00BD2DDF" w:rsidP="007C4542">
            <w:pPr>
              <w:spacing w:after="0" w:line="240" w:lineRule="auto"/>
              <w:jc w:val="center"/>
              <w:rPr>
                <w:rFonts w:ascii="Times New Roman" w:eastAsia="Times New Roman" w:hAnsi="Times New Roman" w:cs="Times New Roman"/>
                <w:lang w:eastAsia="ru-RU"/>
              </w:rPr>
            </w:pPr>
            <w:r w:rsidRPr="007C4542">
              <w:rPr>
                <w:rFonts w:ascii="Times New Roman" w:eastAsia="Times New Roman" w:hAnsi="Times New Roman" w:cs="Times New Roman"/>
                <w:lang w:eastAsia="ru-RU"/>
              </w:rPr>
              <w:t xml:space="preserve">МКУ «УЖКХ </w:t>
            </w:r>
          </w:p>
          <w:p w:rsidR="00BD2DDF" w:rsidRPr="00F71B9C" w:rsidRDefault="00BD2DDF" w:rsidP="007C4542">
            <w:pPr>
              <w:spacing w:after="0" w:line="240" w:lineRule="auto"/>
              <w:jc w:val="center"/>
              <w:rPr>
                <w:rFonts w:ascii="Times New Roman" w:eastAsia="Times New Roman" w:hAnsi="Times New Roman" w:cs="Times New Roman"/>
                <w:lang w:eastAsia="ru-RU"/>
              </w:rPr>
            </w:pPr>
            <w:r w:rsidRPr="007C4542">
              <w:rPr>
                <w:rFonts w:ascii="Times New Roman" w:eastAsia="Times New Roman" w:hAnsi="Times New Roman" w:cs="Times New Roman"/>
                <w:lang w:eastAsia="ru-RU"/>
              </w:rPr>
              <w:t>г. Когалыма» / КУМИ**</w:t>
            </w:r>
          </w:p>
        </w:tc>
        <w:tc>
          <w:tcPr>
            <w:tcW w:w="2126" w:type="dxa"/>
            <w:tcBorders>
              <w:top w:val="nil"/>
              <w:left w:val="nil"/>
              <w:bottom w:val="single" w:sz="4" w:space="0" w:color="auto"/>
              <w:right w:val="single" w:sz="4" w:space="0" w:color="auto"/>
            </w:tcBorders>
            <w:shd w:val="clear" w:color="000000" w:fill="FFFFFF"/>
            <w:noWrap/>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176 707,10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165 426,90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2 556,00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8 724,20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329"/>
        </w:trPr>
        <w:tc>
          <w:tcPr>
            <w:tcW w:w="1435" w:type="dxa"/>
            <w:vMerge/>
            <w:tcBorders>
              <w:top w:val="nil"/>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85 723,50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85 723,50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237"/>
        </w:trPr>
        <w:tc>
          <w:tcPr>
            <w:tcW w:w="1435" w:type="dxa"/>
            <w:vMerge/>
            <w:tcBorders>
              <w:top w:val="nil"/>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12 836,20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3 812,10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2 044,80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6 979,30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286"/>
        </w:trPr>
        <w:tc>
          <w:tcPr>
            <w:tcW w:w="1435" w:type="dxa"/>
            <w:vMerge/>
            <w:tcBorders>
              <w:top w:val="nil"/>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78 147,40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75 891,30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511,20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1 744,90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336"/>
        </w:trPr>
        <w:tc>
          <w:tcPr>
            <w:tcW w:w="1435" w:type="dxa"/>
            <w:vMerge/>
            <w:tcBorders>
              <w:top w:val="nil"/>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280"/>
        </w:trPr>
        <w:tc>
          <w:tcPr>
            <w:tcW w:w="1435"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2.1.1.</w:t>
            </w:r>
          </w:p>
        </w:tc>
        <w:tc>
          <w:tcPr>
            <w:tcW w:w="2975" w:type="dxa"/>
            <w:vMerge w:val="restart"/>
            <w:tcBorders>
              <w:top w:val="single" w:sz="4" w:space="0" w:color="auto"/>
              <w:left w:val="single" w:sz="4" w:space="0" w:color="auto"/>
              <w:bottom w:val="nil"/>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2126" w:type="dxa"/>
            <w:vMerge w:val="restart"/>
            <w:tcBorders>
              <w:top w:val="single" w:sz="4" w:space="0" w:color="auto"/>
              <w:left w:val="single" w:sz="4" w:space="0" w:color="auto"/>
              <w:bottom w:val="nil"/>
              <w:right w:val="single" w:sz="4" w:space="0" w:color="auto"/>
            </w:tcBorders>
            <w:shd w:val="clear" w:color="000000" w:fill="FFFFFF"/>
            <w:vAlign w:val="center"/>
            <w:hideMark/>
          </w:tcPr>
          <w:p w:rsidR="00BD2DDF" w:rsidRDefault="00BD2DDF" w:rsidP="00314220">
            <w:pPr>
              <w:spacing w:after="0" w:line="240" w:lineRule="auto"/>
              <w:jc w:val="center"/>
              <w:rPr>
                <w:rFonts w:ascii="Times New Roman" w:eastAsia="Times New Roman" w:hAnsi="Times New Roman" w:cs="Times New Roman"/>
                <w:lang w:eastAsia="ru-RU"/>
              </w:rPr>
            </w:pPr>
          </w:p>
          <w:p w:rsidR="00BD2DDF" w:rsidRDefault="00BD2DDF"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xml:space="preserve">МКУ «УЖКХ </w:t>
            </w:r>
          </w:p>
          <w:p w:rsidR="00BD2DDF" w:rsidRPr="00F71B9C" w:rsidRDefault="00BD2DDF" w:rsidP="007C4542">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г.</w:t>
            </w:r>
            <w:r>
              <w:rPr>
                <w:rFonts w:ascii="Times New Roman" w:eastAsia="Times New Roman" w:hAnsi="Times New Roman" w:cs="Times New Roman"/>
                <w:lang w:eastAsia="ru-RU"/>
              </w:rPr>
              <w:t xml:space="preserve"> </w:t>
            </w:r>
            <w:r w:rsidRPr="00F71B9C">
              <w:rPr>
                <w:rFonts w:ascii="Times New Roman" w:eastAsia="Times New Roman" w:hAnsi="Times New Roman" w:cs="Times New Roman"/>
                <w:lang w:eastAsia="ru-RU"/>
              </w:rPr>
              <w:t>Когалыма»</w:t>
            </w:r>
            <w:r>
              <w:rPr>
                <w:rFonts w:ascii="Times New Roman" w:eastAsia="Times New Roman" w:hAnsi="Times New Roman" w:cs="Times New Roman"/>
                <w:lang w:eastAsia="ru-RU"/>
              </w:rPr>
              <w:t xml:space="preserve"> </w:t>
            </w:r>
            <w:r w:rsidRPr="00F71B9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71B9C">
              <w:rPr>
                <w:rFonts w:ascii="Times New Roman" w:eastAsia="Times New Roman" w:hAnsi="Times New Roman" w:cs="Times New Roman"/>
                <w:lang w:eastAsia="ru-RU"/>
              </w:rPr>
              <w:t>КУМИ</w:t>
            </w: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16 045,40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4 765,20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2 556,00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8 724,20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405"/>
        </w:trPr>
        <w:tc>
          <w:tcPr>
            <w:tcW w:w="1435"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690"/>
        </w:trPr>
        <w:tc>
          <w:tcPr>
            <w:tcW w:w="1435"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12 836,20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3 812,10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2 044,80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6 979,30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432"/>
        </w:trPr>
        <w:tc>
          <w:tcPr>
            <w:tcW w:w="1435"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3 209,20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953,10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511,20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1 744,90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907"/>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287"/>
        </w:trPr>
        <w:tc>
          <w:tcPr>
            <w:tcW w:w="14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2.1.2.</w:t>
            </w:r>
          </w:p>
        </w:tc>
        <w:tc>
          <w:tcPr>
            <w:tcW w:w="29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Предоставление субсидии концессионеру на реконструкцию котельной №1 (</w:t>
            </w:r>
            <w:proofErr w:type="spellStart"/>
            <w:r w:rsidRPr="00F71B9C">
              <w:rPr>
                <w:rFonts w:ascii="Times New Roman" w:eastAsia="Times New Roman" w:hAnsi="Times New Roman" w:cs="Times New Roman"/>
                <w:lang w:eastAsia="ru-RU"/>
              </w:rPr>
              <w:t>Арочник</w:t>
            </w:r>
            <w:proofErr w:type="spellEnd"/>
            <w:r w:rsidRPr="00F71B9C">
              <w:rPr>
                <w:rFonts w:ascii="Times New Roman" w:eastAsia="Times New Roman" w:hAnsi="Times New Roman" w:cs="Times New Roman"/>
                <w:lang w:eastAsia="ru-RU"/>
              </w:rPr>
              <w:t>) в городе Когалыме</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DDF" w:rsidRDefault="00BD2DDF" w:rsidP="00ED2FEB">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xml:space="preserve">МКУ «УЖКХ </w:t>
            </w:r>
          </w:p>
          <w:p w:rsidR="00BD2DDF" w:rsidRPr="00F71B9C" w:rsidRDefault="00BD2DDF" w:rsidP="00ED2FEB">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г.</w:t>
            </w:r>
            <w:r>
              <w:rPr>
                <w:rFonts w:ascii="Times New Roman" w:eastAsia="Times New Roman" w:hAnsi="Times New Roman" w:cs="Times New Roman"/>
                <w:lang w:eastAsia="ru-RU"/>
              </w:rPr>
              <w:t xml:space="preserve"> </w:t>
            </w:r>
            <w:r w:rsidRPr="00F71B9C">
              <w:rPr>
                <w:rFonts w:ascii="Times New Roman" w:eastAsia="Times New Roman" w:hAnsi="Times New Roman" w:cs="Times New Roman"/>
                <w:lang w:eastAsia="ru-RU"/>
              </w:rPr>
              <w:t>Когалыма»/</w:t>
            </w:r>
            <w:r w:rsidRPr="00F71B9C">
              <w:rPr>
                <w:rFonts w:ascii="Times New Roman" w:eastAsia="Times New Roman" w:hAnsi="Times New Roman" w:cs="Times New Roman"/>
                <w:lang w:eastAsia="ru-RU"/>
              </w:rPr>
              <w:br/>
              <w:t>КУМИ</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160 661,70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160 661,70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351"/>
        </w:trPr>
        <w:tc>
          <w:tcPr>
            <w:tcW w:w="1435"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85 723,50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85 723,50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117"/>
        </w:trPr>
        <w:tc>
          <w:tcPr>
            <w:tcW w:w="1435"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309"/>
        </w:trPr>
        <w:tc>
          <w:tcPr>
            <w:tcW w:w="1435"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74 938,20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74 938,20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359"/>
        </w:trPr>
        <w:tc>
          <w:tcPr>
            <w:tcW w:w="1435"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7C4542">
        <w:trPr>
          <w:trHeight w:val="233"/>
        </w:trPr>
        <w:tc>
          <w:tcPr>
            <w:tcW w:w="4410" w:type="dxa"/>
            <w:gridSpan w:val="2"/>
            <w:vMerge w:val="restart"/>
            <w:tcBorders>
              <w:top w:val="single" w:sz="4" w:space="0" w:color="auto"/>
              <w:left w:val="single" w:sz="4" w:space="0" w:color="auto"/>
              <w:right w:val="single" w:sz="4" w:space="0" w:color="auto"/>
            </w:tcBorders>
            <w:shd w:val="clear" w:color="000000" w:fill="FFFFFF"/>
            <w:noWrap/>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w:t>
            </w:r>
          </w:p>
          <w:p w:rsidR="00BD2DDF" w:rsidRPr="00F71B9C" w:rsidRDefault="00BD2DDF" w:rsidP="007C4542">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Итого по подпрограмме 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noWrap/>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176 707,10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165 426,90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2 556,00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8 724,20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7C4542">
        <w:trPr>
          <w:trHeight w:val="280"/>
        </w:trPr>
        <w:tc>
          <w:tcPr>
            <w:tcW w:w="4410" w:type="dxa"/>
            <w:gridSpan w:val="2"/>
            <w:vMerge/>
            <w:tcBorders>
              <w:left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85 723,50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85 723,50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7C4542">
        <w:trPr>
          <w:trHeight w:val="280"/>
        </w:trPr>
        <w:tc>
          <w:tcPr>
            <w:tcW w:w="4410" w:type="dxa"/>
            <w:gridSpan w:val="2"/>
            <w:vMerge/>
            <w:tcBorders>
              <w:left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12 836,20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3 812,10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2 044,80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6 979,30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7C4542">
        <w:trPr>
          <w:trHeight w:val="330"/>
        </w:trPr>
        <w:tc>
          <w:tcPr>
            <w:tcW w:w="4410" w:type="dxa"/>
            <w:gridSpan w:val="2"/>
            <w:vMerge/>
            <w:tcBorders>
              <w:left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78 147,40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75 891,30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511,20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1 744,90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7C4542">
        <w:trPr>
          <w:trHeight w:val="238"/>
        </w:trPr>
        <w:tc>
          <w:tcPr>
            <w:tcW w:w="4410" w:type="dxa"/>
            <w:gridSpan w:val="2"/>
            <w:vMerge/>
            <w:tcBorders>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3A5FFE" w:rsidRPr="00F71B9C" w:rsidTr="003A5FFE">
        <w:trPr>
          <w:trHeight w:val="238"/>
        </w:trPr>
        <w:tc>
          <w:tcPr>
            <w:tcW w:w="4410" w:type="dxa"/>
            <w:gridSpan w:val="2"/>
            <w:tcBorders>
              <w:top w:val="single" w:sz="4" w:space="0" w:color="auto"/>
              <w:left w:val="single" w:sz="4" w:space="0" w:color="auto"/>
              <w:bottom w:val="single" w:sz="4" w:space="0" w:color="auto"/>
              <w:right w:val="single" w:sz="4" w:space="0" w:color="auto"/>
            </w:tcBorders>
            <w:vAlign w:val="center"/>
          </w:tcPr>
          <w:p w:rsidR="003A5FFE" w:rsidRPr="00F71B9C" w:rsidRDefault="003A5FFE" w:rsidP="003A5FF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3A5FFE" w:rsidRPr="00F71B9C" w:rsidRDefault="003A5FFE"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tcPr>
          <w:p w:rsidR="003A5FFE" w:rsidRPr="00F71B9C" w:rsidRDefault="003A5FFE" w:rsidP="003A5FFE">
            <w:pPr>
              <w:spacing w:after="0" w:line="240" w:lineRule="auto"/>
              <w:rPr>
                <w:rFonts w:ascii="Times New Roman" w:eastAsia="Times New Roman" w:hAnsi="Times New Roman" w:cs="Times New Roman"/>
                <w:lang w:eastAsia="ru-RU"/>
              </w:rPr>
            </w:pPr>
          </w:p>
        </w:tc>
        <w:tc>
          <w:tcPr>
            <w:tcW w:w="1418" w:type="dxa"/>
            <w:gridSpan w:val="2"/>
            <w:tcBorders>
              <w:top w:val="nil"/>
              <w:left w:val="nil"/>
              <w:bottom w:val="single" w:sz="4" w:space="0" w:color="auto"/>
              <w:right w:val="single" w:sz="4" w:space="0" w:color="auto"/>
            </w:tcBorders>
            <w:shd w:val="clear" w:color="000000" w:fill="FFFFFF"/>
            <w:vAlign w:val="center"/>
          </w:tcPr>
          <w:p w:rsidR="003A5FFE" w:rsidRPr="00712EC8" w:rsidRDefault="003A5FFE">
            <w:pPr>
              <w:jc w:val="center"/>
              <w:rPr>
                <w:rFonts w:ascii="Times New Roman" w:hAnsi="Times New Roman" w:cs="Times New Roman"/>
              </w:rPr>
            </w:pPr>
          </w:p>
        </w:tc>
        <w:tc>
          <w:tcPr>
            <w:tcW w:w="1417" w:type="dxa"/>
            <w:gridSpan w:val="2"/>
            <w:tcBorders>
              <w:top w:val="nil"/>
              <w:left w:val="nil"/>
              <w:bottom w:val="single" w:sz="4" w:space="0" w:color="auto"/>
              <w:right w:val="single" w:sz="4" w:space="0" w:color="auto"/>
            </w:tcBorders>
            <w:shd w:val="clear" w:color="000000" w:fill="FFFFFF"/>
            <w:vAlign w:val="center"/>
          </w:tcPr>
          <w:p w:rsidR="003A5FFE" w:rsidRPr="00712EC8" w:rsidRDefault="003A5FFE">
            <w:pPr>
              <w:jc w:val="center"/>
              <w:rPr>
                <w:rFonts w:ascii="Times New Roman" w:hAnsi="Times New Roman" w:cs="Times New Roman"/>
              </w:rPr>
            </w:pPr>
          </w:p>
        </w:tc>
        <w:tc>
          <w:tcPr>
            <w:tcW w:w="1276" w:type="dxa"/>
            <w:gridSpan w:val="2"/>
            <w:tcBorders>
              <w:top w:val="nil"/>
              <w:left w:val="nil"/>
              <w:bottom w:val="single" w:sz="4" w:space="0" w:color="auto"/>
              <w:right w:val="single" w:sz="4" w:space="0" w:color="auto"/>
            </w:tcBorders>
            <w:shd w:val="clear" w:color="000000" w:fill="FFFFFF"/>
            <w:vAlign w:val="center"/>
          </w:tcPr>
          <w:p w:rsidR="003A5FFE" w:rsidRPr="00712EC8" w:rsidRDefault="003A5FFE">
            <w:pPr>
              <w:jc w:val="center"/>
              <w:rPr>
                <w:rFonts w:ascii="Times New Roman" w:hAnsi="Times New Roman" w:cs="Times New Roman"/>
              </w:rPr>
            </w:pPr>
          </w:p>
        </w:tc>
        <w:tc>
          <w:tcPr>
            <w:tcW w:w="992" w:type="dxa"/>
            <w:gridSpan w:val="2"/>
            <w:tcBorders>
              <w:top w:val="nil"/>
              <w:left w:val="nil"/>
              <w:bottom w:val="single" w:sz="4" w:space="0" w:color="auto"/>
              <w:right w:val="single" w:sz="4" w:space="0" w:color="auto"/>
            </w:tcBorders>
            <w:shd w:val="clear" w:color="000000" w:fill="FFFFFF"/>
            <w:vAlign w:val="center"/>
          </w:tcPr>
          <w:p w:rsidR="003A5FFE" w:rsidRPr="00712EC8" w:rsidRDefault="003A5FFE">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3A5FFE" w:rsidRPr="00712EC8" w:rsidRDefault="003A5FFE">
            <w:pPr>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vAlign w:val="center"/>
          </w:tcPr>
          <w:p w:rsidR="003A5FFE" w:rsidRPr="00712EC8" w:rsidRDefault="003A5FFE">
            <w:pPr>
              <w:jc w:val="center"/>
              <w:rPr>
                <w:rFonts w:ascii="Times New Roman" w:hAnsi="Times New Roman" w:cs="Times New Roman"/>
              </w:rPr>
            </w:pPr>
          </w:p>
        </w:tc>
      </w:tr>
      <w:tr w:rsidR="00BD2DDF" w:rsidRPr="00F71B9C" w:rsidTr="003A5FFE">
        <w:trPr>
          <w:trHeight w:val="238"/>
        </w:trPr>
        <w:tc>
          <w:tcPr>
            <w:tcW w:w="4410" w:type="dxa"/>
            <w:gridSpan w:val="2"/>
            <w:vMerge w:val="restart"/>
            <w:tcBorders>
              <w:top w:val="single" w:sz="4" w:space="0" w:color="auto"/>
              <w:left w:val="single" w:sz="4" w:space="0" w:color="auto"/>
              <w:right w:val="single" w:sz="4" w:space="0" w:color="auto"/>
            </w:tcBorders>
            <w:vAlign w:val="center"/>
          </w:tcPr>
          <w:p w:rsidR="00BD2DDF" w:rsidRPr="00F71B9C" w:rsidRDefault="00BD2DDF" w:rsidP="007C4542">
            <w:pPr>
              <w:spacing w:after="0" w:line="240" w:lineRule="auto"/>
              <w:rPr>
                <w:rFonts w:ascii="Times New Roman" w:eastAsia="Times New Roman" w:hAnsi="Times New Roman" w:cs="Times New Roman"/>
                <w:lang w:eastAsia="ru-RU"/>
              </w:rPr>
            </w:pPr>
            <w:r w:rsidRPr="003A5FFE">
              <w:rPr>
                <w:rFonts w:ascii="Times New Roman" w:eastAsia="Times New Roman" w:hAnsi="Times New Roman" w:cs="Times New Roman"/>
                <w:lang w:eastAsia="ru-RU"/>
              </w:rPr>
              <w:t xml:space="preserve">Процессная часть по подпрограмме </w:t>
            </w:r>
            <w:r>
              <w:rPr>
                <w:rFonts w:ascii="Times New Roman" w:eastAsia="Times New Roman" w:hAnsi="Times New Roman" w:cs="Times New Roman"/>
                <w:lang w:eastAsia="ru-RU"/>
              </w:rPr>
              <w:t>2</w:t>
            </w:r>
          </w:p>
        </w:tc>
        <w:tc>
          <w:tcPr>
            <w:tcW w:w="2126" w:type="dxa"/>
            <w:vMerge w:val="restart"/>
            <w:tcBorders>
              <w:top w:val="single" w:sz="4" w:space="0" w:color="auto"/>
              <w:left w:val="single" w:sz="4" w:space="0" w:color="auto"/>
              <w:right w:val="single" w:sz="4" w:space="0" w:color="auto"/>
            </w:tcBorders>
            <w:vAlign w:val="center"/>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tcPr>
          <w:p w:rsidR="00BD2DDF" w:rsidRPr="00F71B9C" w:rsidRDefault="00BD2DDF" w:rsidP="003A5FFE">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176 707,10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165 426,90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2 556,00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8 724,20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3A5FFE">
        <w:trPr>
          <w:trHeight w:val="238"/>
        </w:trPr>
        <w:tc>
          <w:tcPr>
            <w:tcW w:w="4410" w:type="dxa"/>
            <w:gridSpan w:val="2"/>
            <w:vMerge/>
            <w:tcBorders>
              <w:left w:val="single" w:sz="4" w:space="0" w:color="auto"/>
              <w:right w:val="single" w:sz="4" w:space="0" w:color="auto"/>
            </w:tcBorders>
            <w:vAlign w:val="center"/>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left w:val="single" w:sz="4" w:space="0" w:color="auto"/>
              <w:right w:val="single" w:sz="4" w:space="0" w:color="auto"/>
            </w:tcBorders>
            <w:vAlign w:val="center"/>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tcPr>
          <w:p w:rsidR="00BD2DDF" w:rsidRPr="00F71B9C" w:rsidRDefault="00BD2DDF" w:rsidP="003A5FFE">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85 723,50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85 723,50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3A5FFE">
        <w:trPr>
          <w:trHeight w:val="238"/>
        </w:trPr>
        <w:tc>
          <w:tcPr>
            <w:tcW w:w="4410" w:type="dxa"/>
            <w:gridSpan w:val="2"/>
            <w:vMerge/>
            <w:tcBorders>
              <w:left w:val="single" w:sz="4" w:space="0" w:color="auto"/>
              <w:right w:val="single" w:sz="4" w:space="0" w:color="auto"/>
            </w:tcBorders>
            <w:vAlign w:val="center"/>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left w:val="single" w:sz="4" w:space="0" w:color="auto"/>
              <w:right w:val="single" w:sz="4" w:space="0" w:color="auto"/>
            </w:tcBorders>
            <w:vAlign w:val="center"/>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tcPr>
          <w:p w:rsidR="00BD2DDF" w:rsidRPr="00F71B9C" w:rsidRDefault="00BD2DDF" w:rsidP="003A5FFE">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12 836,20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3 812,10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2 044,80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6 979,30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3A5FFE">
        <w:trPr>
          <w:trHeight w:val="238"/>
        </w:trPr>
        <w:tc>
          <w:tcPr>
            <w:tcW w:w="4410" w:type="dxa"/>
            <w:gridSpan w:val="2"/>
            <w:vMerge/>
            <w:tcBorders>
              <w:left w:val="single" w:sz="4" w:space="0" w:color="auto"/>
              <w:right w:val="single" w:sz="4" w:space="0" w:color="auto"/>
            </w:tcBorders>
            <w:vAlign w:val="center"/>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left w:val="single" w:sz="4" w:space="0" w:color="auto"/>
              <w:right w:val="single" w:sz="4" w:space="0" w:color="auto"/>
            </w:tcBorders>
            <w:vAlign w:val="center"/>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tcPr>
          <w:p w:rsidR="00BD2DDF" w:rsidRPr="00F71B9C" w:rsidRDefault="00BD2DDF" w:rsidP="003A5FFE">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78 147,40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75 891,30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511,20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1 744,90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3A5FFE">
        <w:trPr>
          <w:trHeight w:val="238"/>
        </w:trPr>
        <w:tc>
          <w:tcPr>
            <w:tcW w:w="4410" w:type="dxa"/>
            <w:gridSpan w:val="2"/>
            <w:vMerge/>
            <w:tcBorders>
              <w:left w:val="single" w:sz="4" w:space="0" w:color="auto"/>
              <w:bottom w:val="single" w:sz="4" w:space="0" w:color="auto"/>
              <w:right w:val="single" w:sz="4" w:space="0" w:color="auto"/>
            </w:tcBorders>
            <w:vAlign w:val="center"/>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left w:val="single" w:sz="4" w:space="0" w:color="auto"/>
              <w:bottom w:val="single" w:sz="4" w:space="0" w:color="auto"/>
              <w:right w:val="single" w:sz="4" w:space="0" w:color="auto"/>
            </w:tcBorders>
            <w:vAlign w:val="center"/>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tcPr>
          <w:p w:rsidR="00BD2DDF" w:rsidRPr="00F71B9C" w:rsidRDefault="00BD2DDF" w:rsidP="003A5FFE">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2D35A1" w:rsidRPr="00F71B9C" w:rsidTr="00ED2FEB">
        <w:trPr>
          <w:trHeight w:val="164"/>
        </w:trPr>
        <w:tc>
          <w:tcPr>
            <w:tcW w:w="15750" w:type="dxa"/>
            <w:gridSpan w:val="15"/>
            <w:tcBorders>
              <w:top w:val="single" w:sz="4" w:space="0" w:color="auto"/>
              <w:left w:val="single" w:sz="4" w:space="0" w:color="auto"/>
              <w:bottom w:val="single" w:sz="4" w:space="0" w:color="auto"/>
              <w:right w:val="nil"/>
            </w:tcBorders>
            <w:shd w:val="clear" w:color="000000" w:fill="FFFFFF"/>
            <w:vAlign w:val="center"/>
          </w:tcPr>
          <w:p w:rsidR="002D35A1" w:rsidRPr="00F71B9C" w:rsidRDefault="002D35A1" w:rsidP="00314220">
            <w:pPr>
              <w:spacing w:after="0" w:line="240" w:lineRule="auto"/>
              <w:jc w:val="center"/>
              <w:rPr>
                <w:rFonts w:ascii="Times New Roman" w:eastAsia="Times New Roman" w:hAnsi="Times New Roman" w:cs="Times New Roman"/>
                <w:lang w:eastAsia="ru-RU"/>
              </w:rPr>
            </w:pPr>
            <w:r w:rsidRPr="002D35A1">
              <w:rPr>
                <w:rFonts w:ascii="Times New Roman" w:eastAsia="Times New Roman" w:hAnsi="Times New Roman" w:cs="Times New Roman"/>
                <w:lang w:eastAsia="ru-RU"/>
              </w:rPr>
              <w:t>Задача №3 «Повышение эффективности управления и содержания общего имущества многоквартирных домов»</w:t>
            </w:r>
          </w:p>
        </w:tc>
      </w:tr>
      <w:tr w:rsidR="00314220" w:rsidRPr="00F71B9C" w:rsidTr="00ED2FEB">
        <w:trPr>
          <w:trHeight w:val="164"/>
        </w:trPr>
        <w:tc>
          <w:tcPr>
            <w:tcW w:w="15750" w:type="dxa"/>
            <w:gridSpan w:val="15"/>
            <w:tcBorders>
              <w:top w:val="single" w:sz="4" w:space="0" w:color="auto"/>
              <w:left w:val="single" w:sz="4" w:space="0" w:color="auto"/>
              <w:bottom w:val="single" w:sz="4" w:space="0" w:color="auto"/>
              <w:right w:val="nil"/>
            </w:tcBorders>
            <w:shd w:val="clear" w:color="000000" w:fill="FFFFFF"/>
            <w:vAlign w:val="center"/>
            <w:hideMark/>
          </w:tcPr>
          <w:p w:rsidR="00314220" w:rsidRPr="00F71B9C" w:rsidRDefault="00314220"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Подпрограмма 3 «Создание условий для обеспечения качественными коммунальными услугами»</w:t>
            </w:r>
          </w:p>
        </w:tc>
      </w:tr>
      <w:tr w:rsidR="003A5FFE" w:rsidRPr="00F71B9C" w:rsidTr="00ED2FEB">
        <w:trPr>
          <w:trHeight w:val="164"/>
        </w:trPr>
        <w:tc>
          <w:tcPr>
            <w:tcW w:w="15750" w:type="dxa"/>
            <w:gridSpan w:val="15"/>
            <w:tcBorders>
              <w:top w:val="single" w:sz="4" w:space="0" w:color="auto"/>
              <w:left w:val="single" w:sz="4" w:space="0" w:color="auto"/>
              <w:bottom w:val="single" w:sz="4" w:space="0" w:color="auto"/>
              <w:right w:val="nil"/>
            </w:tcBorders>
            <w:shd w:val="clear" w:color="000000" w:fill="FFFFFF"/>
            <w:vAlign w:val="center"/>
          </w:tcPr>
          <w:p w:rsidR="003A5FFE" w:rsidRPr="00F71B9C" w:rsidRDefault="003A5FFE" w:rsidP="00314220">
            <w:pPr>
              <w:spacing w:after="0" w:line="240" w:lineRule="auto"/>
              <w:jc w:val="center"/>
              <w:rPr>
                <w:rFonts w:ascii="Times New Roman" w:eastAsia="Times New Roman" w:hAnsi="Times New Roman" w:cs="Times New Roman"/>
                <w:lang w:eastAsia="ru-RU"/>
              </w:rPr>
            </w:pPr>
            <w:r w:rsidRPr="003A5FFE">
              <w:rPr>
                <w:rFonts w:ascii="Times New Roman" w:eastAsia="Times New Roman" w:hAnsi="Times New Roman" w:cs="Times New Roman"/>
                <w:lang w:eastAsia="ru-RU"/>
              </w:rPr>
              <w:t>Процессная часть</w:t>
            </w:r>
          </w:p>
        </w:tc>
      </w:tr>
      <w:tr w:rsidR="00F44233" w:rsidRPr="00F71B9C" w:rsidTr="00ED2FEB">
        <w:trPr>
          <w:trHeight w:val="196"/>
        </w:trPr>
        <w:tc>
          <w:tcPr>
            <w:tcW w:w="1435" w:type="dxa"/>
            <w:vMerge w:val="restart"/>
            <w:tcBorders>
              <w:top w:val="nil"/>
              <w:left w:val="single" w:sz="4" w:space="0" w:color="auto"/>
              <w:bottom w:val="nil"/>
              <w:right w:val="single" w:sz="4" w:space="0" w:color="auto"/>
            </w:tcBorders>
            <w:shd w:val="clear" w:color="000000" w:fill="FFFFFF"/>
            <w:noWrap/>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3.1.</w:t>
            </w:r>
          </w:p>
        </w:tc>
        <w:tc>
          <w:tcPr>
            <w:tcW w:w="2975" w:type="dxa"/>
            <w:vMerge w:val="restart"/>
            <w:tcBorders>
              <w:top w:val="nil"/>
              <w:left w:val="single" w:sz="4" w:space="0" w:color="auto"/>
              <w:bottom w:val="nil"/>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Строительство, реконструкция и капитальный ремонт объектов коммунального комплекса (2, 3)</w:t>
            </w:r>
          </w:p>
        </w:tc>
        <w:tc>
          <w:tcPr>
            <w:tcW w:w="2126" w:type="dxa"/>
            <w:vMerge w:val="restart"/>
            <w:tcBorders>
              <w:top w:val="nil"/>
              <w:left w:val="single" w:sz="4" w:space="0" w:color="auto"/>
              <w:bottom w:val="nil"/>
              <w:right w:val="single" w:sz="4" w:space="0" w:color="auto"/>
            </w:tcBorders>
            <w:shd w:val="clear" w:color="000000" w:fill="FFFFFF"/>
            <w:noWrap/>
            <w:vAlign w:val="bottom"/>
            <w:hideMark/>
          </w:tcPr>
          <w:p w:rsidR="007C4542" w:rsidRPr="007C4542" w:rsidRDefault="007C4542" w:rsidP="007C4542">
            <w:pPr>
              <w:spacing w:after="0" w:line="240" w:lineRule="auto"/>
              <w:jc w:val="center"/>
              <w:rPr>
                <w:rFonts w:ascii="Times New Roman" w:eastAsia="Times New Roman" w:hAnsi="Times New Roman" w:cs="Times New Roman"/>
                <w:lang w:eastAsia="ru-RU"/>
              </w:rPr>
            </w:pPr>
            <w:r w:rsidRPr="007C4542">
              <w:rPr>
                <w:rFonts w:ascii="Times New Roman" w:eastAsia="Times New Roman" w:hAnsi="Times New Roman" w:cs="Times New Roman"/>
                <w:lang w:eastAsia="ru-RU"/>
              </w:rPr>
              <w:t>МКУ «УЖКХ</w:t>
            </w:r>
          </w:p>
          <w:p w:rsidR="007C4542" w:rsidRPr="007C4542" w:rsidRDefault="007C4542" w:rsidP="007C4542">
            <w:pPr>
              <w:spacing w:after="0" w:line="240" w:lineRule="auto"/>
              <w:jc w:val="center"/>
              <w:rPr>
                <w:rFonts w:ascii="Times New Roman" w:eastAsia="Times New Roman" w:hAnsi="Times New Roman" w:cs="Times New Roman"/>
                <w:lang w:eastAsia="ru-RU"/>
              </w:rPr>
            </w:pPr>
            <w:r w:rsidRPr="007C4542">
              <w:rPr>
                <w:rFonts w:ascii="Times New Roman" w:eastAsia="Times New Roman" w:hAnsi="Times New Roman" w:cs="Times New Roman"/>
                <w:lang w:eastAsia="ru-RU"/>
              </w:rPr>
              <w:t>г. Когалыма»/</w:t>
            </w:r>
          </w:p>
          <w:p w:rsidR="007C4542" w:rsidRPr="007C4542" w:rsidRDefault="007C4542" w:rsidP="007C4542">
            <w:pPr>
              <w:spacing w:after="0" w:line="240" w:lineRule="auto"/>
              <w:jc w:val="center"/>
              <w:rPr>
                <w:rFonts w:ascii="Times New Roman" w:eastAsia="Times New Roman" w:hAnsi="Times New Roman" w:cs="Times New Roman"/>
                <w:lang w:eastAsia="ru-RU"/>
              </w:rPr>
            </w:pPr>
            <w:r w:rsidRPr="007C4542">
              <w:rPr>
                <w:rFonts w:ascii="Times New Roman" w:eastAsia="Times New Roman" w:hAnsi="Times New Roman" w:cs="Times New Roman"/>
                <w:lang w:eastAsia="ru-RU"/>
              </w:rPr>
              <w:t>МУ «УКС</w:t>
            </w:r>
          </w:p>
          <w:p w:rsidR="00F44233" w:rsidRPr="00F71B9C" w:rsidRDefault="007C4542" w:rsidP="007C4542">
            <w:pPr>
              <w:spacing w:after="0" w:line="240" w:lineRule="auto"/>
              <w:jc w:val="center"/>
              <w:rPr>
                <w:rFonts w:ascii="Times New Roman" w:eastAsia="Times New Roman" w:hAnsi="Times New Roman" w:cs="Times New Roman"/>
                <w:lang w:eastAsia="ru-RU"/>
              </w:rPr>
            </w:pPr>
            <w:r w:rsidRPr="007C4542">
              <w:rPr>
                <w:rFonts w:ascii="Times New Roman" w:eastAsia="Times New Roman" w:hAnsi="Times New Roman" w:cs="Times New Roman"/>
                <w:lang w:eastAsia="ru-RU"/>
              </w:rPr>
              <w:t>г. Когалыма»***</w:t>
            </w: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342"/>
        </w:trPr>
        <w:tc>
          <w:tcPr>
            <w:tcW w:w="1435"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552"/>
        </w:trPr>
        <w:tc>
          <w:tcPr>
            <w:tcW w:w="1435"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413"/>
        </w:trPr>
        <w:tc>
          <w:tcPr>
            <w:tcW w:w="1435"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463"/>
        </w:trPr>
        <w:tc>
          <w:tcPr>
            <w:tcW w:w="1435"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215"/>
        </w:trPr>
        <w:tc>
          <w:tcPr>
            <w:tcW w:w="143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3.1.1.</w:t>
            </w:r>
          </w:p>
        </w:tc>
        <w:tc>
          <w:tcPr>
            <w:tcW w:w="29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xml:space="preserve">Выполнение работ по </w:t>
            </w:r>
            <w:r w:rsidRPr="00F71B9C">
              <w:rPr>
                <w:rFonts w:ascii="Times New Roman" w:eastAsia="Times New Roman" w:hAnsi="Times New Roman" w:cs="Times New Roman"/>
                <w:lang w:eastAsia="ru-RU"/>
              </w:rPr>
              <w:lastRenderedPageBreak/>
              <w:t>реконструкции, расширению, модернизации, строительства и капитального ремонта объектов коммунального комплекса</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D2FEB"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lastRenderedPageBreak/>
              <w:t xml:space="preserve">МКУ «УЖКХ </w:t>
            </w:r>
          </w:p>
          <w:p w:rsidR="00F44233" w:rsidRPr="00F71B9C"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lastRenderedPageBreak/>
              <w:t>г.</w:t>
            </w:r>
            <w:r w:rsidR="00ED2FEB">
              <w:rPr>
                <w:rFonts w:ascii="Times New Roman" w:eastAsia="Times New Roman" w:hAnsi="Times New Roman" w:cs="Times New Roman"/>
                <w:lang w:eastAsia="ru-RU"/>
              </w:rPr>
              <w:t xml:space="preserve"> </w:t>
            </w:r>
            <w:r w:rsidRPr="00F71B9C">
              <w:rPr>
                <w:rFonts w:ascii="Times New Roman" w:eastAsia="Times New Roman" w:hAnsi="Times New Roman" w:cs="Times New Roman"/>
                <w:lang w:eastAsia="ru-RU"/>
              </w:rPr>
              <w:t>Когалыма»</w:t>
            </w: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lastRenderedPageBreak/>
              <w:t>всего</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233"/>
        </w:trPr>
        <w:tc>
          <w:tcPr>
            <w:tcW w:w="1435" w:type="dxa"/>
            <w:vMerge/>
            <w:tcBorders>
              <w:top w:val="single" w:sz="4" w:space="0" w:color="auto"/>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155"/>
        </w:trPr>
        <w:tc>
          <w:tcPr>
            <w:tcW w:w="1435" w:type="dxa"/>
            <w:vMerge/>
            <w:tcBorders>
              <w:top w:val="single" w:sz="4" w:space="0" w:color="auto"/>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205"/>
        </w:trPr>
        <w:tc>
          <w:tcPr>
            <w:tcW w:w="1435" w:type="dxa"/>
            <w:vMerge/>
            <w:tcBorders>
              <w:top w:val="single" w:sz="4" w:space="0" w:color="auto"/>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539"/>
        </w:trPr>
        <w:tc>
          <w:tcPr>
            <w:tcW w:w="1435" w:type="dxa"/>
            <w:vMerge/>
            <w:tcBorders>
              <w:top w:val="single" w:sz="4" w:space="0" w:color="auto"/>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422"/>
        </w:trPr>
        <w:tc>
          <w:tcPr>
            <w:tcW w:w="14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3.1.2.</w:t>
            </w:r>
          </w:p>
        </w:tc>
        <w:tc>
          <w:tcPr>
            <w:tcW w:w="29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44233" w:rsidRPr="00F71B9C" w:rsidRDefault="00F44233" w:rsidP="00E875F7">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Выполнение работ по актуализации схем теплоснабжения, водоснабжения и водоотведения города Когалыма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2FEB"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xml:space="preserve">МКУ «УЖКХ </w:t>
            </w:r>
          </w:p>
          <w:p w:rsidR="00F44233" w:rsidRPr="00F71B9C"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г.</w:t>
            </w:r>
            <w:r w:rsidR="00ED2FEB">
              <w:rPr>
                <w:rFonts w:ascii="Times New Roman" w:eastAsia="Times New Roman" w:hAnsi="Times New Roman" w:cs="Times New Roman"/>
                <w:lang w:eastAsia="ru-RU"/>
              </w:rPr>
              <w:t xml:space="preserve"> </w:t>
            </w:r>
            <w:r w:rsidRPr="00F71B9C">
              <w:rPr>
                <w:rFonts w:ascii="Times New Roman" w:eastAsia="Times New Roman" w:hAnsi="Times New Roman" w:cs="Times New Roman"/>
                <w:lang w:eastAsia="ru-RU"/>
              </w:rPr>
              <w:t>Когалыма»</w:t>
            </w: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280"/>
        </w:trPr>
        <w:tc>
          <w:tcPr>
            <w:tcW w:w="1435" w:type="dxa"/>
            <w:vMerge/>
            <w:tcBorders>
              <w:top w:val="nil"/>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330"/>
        </w:trPr>
        <w:tc>
          <w:tcPr>
            <w:tcW w:w="1435" w:type="dxa"/>
            <w:vMerge/>
            <w:tcBorders>
              <w:top w:val="nil"/>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660"/>
        </w:trPr>
        <w:tc>
          <w:tcPr>
            <w:tcW w:w="1435" w:type="dxa"/>
            <w:vMerge/>
            <w:tcBorders>
              <w:top w:val="nil"/>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318"/>
        </w:trPr>
        <w:tc>
          <w:tcPr>
            <w:tcW w:w="1435" w:type="dxa"/>
            <w:vMerge/>
            <w:tcBorders>
              <w:top w:val="nil"/>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226"/>
        </w:trPr>
        <w:tc>
          <w:tcPr>
            <w:tcW w:w="1435" w:type="dxa"/>
            <w:vMerge w:val="restart"/>
            <w:tcBorders>
              <w:top w:val="nil"/>
              <w:left w:val="single" w:sz="4" w:space="0" w:color="auto"/>
              <w:bottom w:val="nil"/>
              <w:right w:val="single" w:sz="4" w:space="0" w:color="auto"/>
            </w:tcBorders>
            <w:shd w:val="clear" w:color="000000" w:fill="FFFFFF"/>
            <w:noWrap/>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3.1.3.</w:t>
            </w:r>
          </w:p>
        </w:tc>
        <w:tc>
          <w:tcPr>
            <w:tcW w:w="2975" w:type="dxa"/>
            <w:vMerge w:val="restart"/>
            <w:tcBorders>
              <w:top w:val="nil"/>
              <w:left w:val="single" w:sz="4" w:space="0" w:color="auto"/>
              <w:bottom w:val="nil"/>
              <w:right w:val="single" w:sz="4" w:space="0" w:color="auto"/>
            </w:tcBorders>
            <w:shd w:val="clear" w:color="000000" w:fill="FFFFFF"/>
            <w:vAlign w:val="center"/>
            <w:hideMark/>
          </w:tcPr>
          <w:p w:rsidR="00F44233" w:rsidRPr="00F71B9C" w:rsidRDefault="00F44233" w:rsidP="00E875F7">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Строительство, реконструкция объектов инженерной инфраструктуры на территории города Когалыма (в том числе ПИР)</w:t>
            </w:r>
          </w:p>
        </w:tc>
        <w:tc>
          <w:tcPr>
            <w:tcW w:w="2126" w:type="dxa"/>
            <w:vMerge w:val="restart"/>
            <w:tcBorders>
              <w:top w:val="nil"/>
              <w:left w:val="single" w:sz="4" w:space="0" w:color="auto"/>
              <w:bottom w:val="nil"/>
              <w:right w:val="single" w:sz="4" w:space="0" w:color="auto"/>
            </w:tcBorders>
            <w:shd w:val="clear" w:color="000000" w:fill="FFFFFF"/>
            <w:vAlign w:val="center"/>
            <w:hideMark/>
          </w:tcPr>
          <w:p w:rsidR="00ED2FEB"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МКУ «УЖКХ</w:t>
            </w:r>
          </w:p>
          <w:p w:rsidR="00ED2FEB"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xml:space="preserve"> г.</w:t>
            </w:r>
            <w:r w:rsidR="00ED2FEB">
              <w:rPr>
                <w:rFonts w:ascii="Times New Roman" w:eastAsia="Times New Roman" w:hAnsi="Times New Roman" w:cs="Times New Roman"/>
                <w:lang w:eastAsia="ru-RU"/>
              </w:rPr>
              <w:t xml:space="preserve"> </w:t>
            </w:r>
            <w:r w:rsidRPr="00F71B9C">
              <w:rPr>
                <w:rFonts w:ascii="Times New Roman" w:eastAsia="Times New Roman" w:hAnsi="Times New Roman" w:cs="Times New Roman"/>
                <w:lang w:eastAsia="ru-RU"/>
              </w:rPr>
              <w:t>Когалыма»/</w:t>
            </w:r>
          </w:p>
          <w:p w:rsidR="00ED2FEB"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xml:space="preserve">МУ «УКС </w:t>
            </w:r>
          </w:p>
          <w:p w:rsidR="00F44233" w:rsidRPr="00F71B9C" w:rsidRDefault="00F44233" w:rsidP="007C4542">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г.</w:t>
            </w:r>
            <w:r w:rsidR="00ED2FEB">
              <w:rPr>
                <w:rFonts w:ascii="Times New Roman" w:eastAsia="Times New Roman" w:hAnsi="Times New Roman" w:cs="Times New Roman"/>
                <w:lang w:eastAsia="ru-RU"/>
              </w:rPr>
              <w:t xml:space="preserve"> </w:t>
            </w:r>
            <w:r w:rsidRPr="00F71B9C">
              <w:rPr>
                <w:rFonts w:ascii="Times New Roman" w:eastAsia="Times New Roman" w:hAnsi="Times New Roman" w:cs="Times New Roman"/>
                <w:lang w:eastAsia="ru-RU"/>
              </w:rPr>
              <w:t>Когалыма»</w:t>
            </w: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258"/>
        </w:trPr>
        <w:tc>
          <w:tcPr>
            <w:tcW w:w="1435"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307"/>
        </w:trPr>
        <w:tc>
          <w:tcPr>
            <w:tcW w:w="1435"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358"/>
        </w:trPr>
        <w:tc>
          <w:tcPr>
            <w:tcW w:w="1435"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265"/>
        </w:trPr>
        <w:tc>
          <w:tcPr>
            <w:tcW w:w="1435"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315"/>
        </w:trPr>
        <w:tc>
          <w:tcPr>
            <w:tcW w:w="1435"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3.1.4.</w:t>
            </w:r>
          </w:p>
        </w:tc>
        <w:tc>
          <w:tcPr>
            <w:tcW w:w="2975" w:type="dxa"/>
            <w:vMerge w:val="restart"/>
            <w:tcBorders>
              <w:top w:val="single" w:sz="4" w:space="0" w:color="auto"/>
              <w:left w:val="single" w:sz="4" w:space="0" w:color="auto"/>
              <w:bottom w:val="nil"/>
              <w:right w:val="single" w:sz="4" w:space="0" w:color="auto"/>
            </w:tcBorders>
            <w:shd w:val="clear" w:color="000000" w:fill="FFFFFF"/>
            <w:vAlign w:val="center"/>
            <w:hideMark/>
          </w:tcPr>
          <w:p w:rsidR="00F44233" w:rsidRPr="00F71B9C" w:rsidRDefault="00F44233" w:rsidP="00E875F7">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Строительство объекта: «Блочная котельная по улице Комсомольской» (в том числе ПИР)</w:t>
            </w:r>
          </w:p>
        </w:tc>
        <w:tc>
          <w:tcPr>
            <w:tcW w:w="2126" w:type="dxa"/>
            <w:vMerge w:val="restart"/>
            <w:tcBorders>
              <w:top w:val="single" w:sz="4" w:space="0" w:color="auto"/>
              <w:left w:val="single" w:sz="4" w:space="0" w:color="auto"/>
              <w:bottom w:val="nil"/>
              <w:right w:val="single" w:sz="4" w:space="0" w:color="auto"/>
            </w:tcBorders>
            <w:shd w:val="clear" w:color="000000" w:fill="FFFFFF"/>
            <w:vAlign w:val="center"/>
            <w:hideMark/>
          </w:tcPr>
          <w:p w:rsidR="00ED2FEB"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xml:space="preserve">МКУ «УЖКХ </w:t>
            </w:r>
          </w:p>
          <w:p w:rsidR="00F44233" w:rsidRPr="00F71B9C"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г.</w:t>
            </w:r>
            <w:r w:rsidR="00ED2FEB">
              <w:rPr>
                <w:rFonts w:ascii="Times New Roman" w:eastAsia="Times New Roman" w:hAnsi="Times New Roman" w:cs="Times New Roman"/>
                <w:lang w:eastAsia="ru-RU"/>
              </w:rPr>
              <w:t xml:space="preserve"> </w:t>
            </w:r>
            <w:r w:rsidRPr="00F71B9C">
              <w:rPr>
                <w:rFonts w:ascii="Times New Roman" w:eastAsia="Times New Roman" w:hAnsi="Times New Roman" w:cs="Times New Roman"/>
                <w:lang w:eastAsia="ru-RU"/>
              </w:rPr>
              <w:t>Когалыма»/</w:t>
            </w:r>
            <w:r w:rsidRPr="00F71B9C">
              <w:rPr>
                <w:rFonts w:ascii="Times New Roman" w:eastAsia="Times New Roman" w:hAnsi="Times New Roman" w:cs="Times New Roman"/>
                <w:lang w:eastAsia="ru-RU"/>
              </w:rPr>
              <w:br/>
              <w:t>КУМИ</w:t>
            </w: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525"/>
        </w:trPr>
        <w:tc>
          <w:tcPr>
            <w:tcW w:w="1435" w:type="dxa"/>
            <w:vMerge/>
            <w:tcBorders>
              <w:top w:val="single" w:sz="4" w:space="0" w:color="auto"/>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510"/>
        </w:trPr>
        <w:tc>
          <w:tcPr>
            <w:tcW w:w="1435" w:type="dxa"/>
            <w:vMerge/>
            <w:tcBorders>
              <w:top w:val="single" w:sz="4" w:space="0" w:color="auto"/>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349"/>
        </w:trPr>
        <w:tc>
          <w:tcPr>
            <w:tcW w:w="1435" w:type="dxa"/>
            <w:vMerge/>
            <w:tcBorders>
              <w:top w:val="single" w:sz="4" w:space="0" w:color="auto"/>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399"/>
        </w:trPr>
        <w:tc>
          <w:tcPr>
            <w:tcW w:w="1435" w:type="dxa"/>
            <w:vMerge/>
            <w:tcBorders>
              <w:top w:val="single" w:sz="4" w:space="0" w:color="auto"/>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975" w:type="dxa"/>
            <w:vMerge/>
            <w:tcBorders>
              <w:top w:val="single" w:sz="4" w:space="0" w:color="auto"/>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hideMark/>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7C4542" w:rsidRPr="00F71B9C" w:rsidTr="007C4542">
        <w:trPr>
          <w:trHeight w:val="420"/>
        </w:trPr>
        <w:tc>
          <w:tcPr>
            <w:tcW w:w="4410" w:type="dxa"/>
            <w:gridSpan w:val="2"/>
            <w:vMerge w:val="restart"/>
            <w:tcBorders>
              <w:top w:val="single" w:sz="4" w:space="0" w:color="auto"/>
              <w:left w:val="single" w:sz="4" w:space="0" w:color="auto"/>
              <w:right w:val="single" w:sz="4" w:space="0" w:color="auto"/>
            </w:tcBorders>
            <w:shd w:val="clear" w:color="000000" w:fill="FFFFFF"/>
            <w:noWrap/>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w:t>
            </w:r>
          </w:p>
          <w:p w:rsidR="007C4542" w:rsidRPr="00F71B9C" w:rsidRDefault="007C4542" w:rsidP="007C4542">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lastRenderedPageBreak/>
              <w:t>Итого по подпрограмме 3</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lastRenderedPageBreak/>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7C4542" w:rsidRPr="00F71B9C" w:rsidRDefault="007C4542"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r>
      <w:tr w:rsidR="007C4542" w:rsidRPr="00F71B9C" w:rsidTr="007C4542">
        <w:trPr>
          <w:trHeight w:val="138"/>
        </w:trPr>
        <w:tc>
          <w:tcPr>
            <w:tcW w:w="4410" w:type="dxa"/>
            <w:gridSpan w:val="2"/>
            <w:vMerge/>
            <w:tcBorders>
              <w:left w:val="single" w:sz="4" w:space="0" w:color="auto"/>
              <w:right w:val="single" w:sz="4" w:space="0" w:color="auto"/>
            </w:tcBorders>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C4542" w:rsidRPr="00F71B9C" w:rsidRDefault="007C4542"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r>
      <w:tr w:rsidR="007C4542" w:rsidRPr="00F71B9C" w:rsidTr="007C4542">
        <w:trPr>
          <w:trHeight w:val="330"/>
        </w:trPr>
        <w:tc>
          <w:tcPr>
            <w:tcW w:w="4410" w:type="dxa"/>
            <w:gridSpan w:val="2"/>
            <w:vMerge/>
            <w:tcBorders>
              <w:left w:val="single" w:sz="4" w:space="0" w:color="auto"/>
              <w:right w:val="single" w:sz="4" w:space="0" w:color="auto"/>
            </w:tcBorders>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C4542" w:rsidRPr="00F71B9C" w:rsidRDefault="007C4542"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r>
      <w:tr w:rsidR="007C4542" w:rsidRPr="00F71B9C" w:rsidTr="007C4542">
        <w:trPr>
          <w:trHeight w:val="252"/>
        </w:trPr>
        <w:tc>
          <w:tcPr>
            <w:tcW w:w="4410" w:type="dxa"/>
            <w:gridSpan w:val="2"/>
            <w:vMerge/>
            <w:tcBorders>
              <w:left w:val="single" w:sz="4" w:space="0" w:color="auto"/>
              <w:right w:val="single" w:sz="4" w:space="0" w:color="auto"/>
            </w:tcBorders>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C4542" w:rsidRPr="00F71B9C" w:rsidRDefault="007C4542"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r>
      <w:tr w:rsidR="007C4542" w:rsidRPr="00F71B9C" w:rsidTr="007C4542">
        <w:trPr>
          <w:trHeight w:val="302"/>
        </w:trPr>
        <w:tc>
          <w:tcPr>
            <w:tcW w:w="4410" w:type="dxa"/>
            <w:gridSpan w:val="2"/>
            <w:vMerge/>
            <w:tcBorders>
              <w:left w:val="single" w:sz="4" w:space="0" w:color="auto"/>
              <w:bottom w:val="single" w:sz="4" w:space="0" w:color="auto"/>
              <w:right w:val="single" w:sz="4" w:space="0" w:color="auto"/>
            </w:tcBorders>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C4542" w:rsidRPr="00F71B9C" w:rsidRDefault="007C4542"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7C4542" w:rsidRPr="00F71B9C" w:rsidRDefault="007C4542"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7C4542" w:rsidRPr="00F71B9C" w:rsidRDefault="007C4542" w:rsidP="007C4542">
            <w:pPr>
              <w:jc w:val="center"/>
              <w:rPr>
                <w:rFonts w:ascii="Times New Roman" w:hAnsi="Times New Roman" w:cs="Times New Roman"/>
              </w:rPr>
            </w:pPr>
            <w:r w:rsidRPr="00F71B9C">
              <w:rPr>
                <w:rFonts w:ascii="Times New Roman" w:hAnsi="Times New Roman" w:cs="Times New Roman"/>
              </w:rPr>
              <w:t>0,00</w:t>
            </w:r>
          </w:p>
        </w:tc>
      </w:tr>
      <w:tr w:rsidR="003A5FFE" w:rsidRPr="00F71B9C" w:rsidTr="003A5FFE">
        <w:trPr>
          <w:trHeight w:val="302"/>
        </w:trPr>
        <w:tc>
          <w:tcPr>
            <w:tcW w:w="4410" w:type="dxa"/>
            <w:gridSpan w:val="2"/>
            <w:tcBorders>
              <w:top w:val="single" w:sz="4" w:space="0" w:color="auto"/>
              <w:left w:val="single" w:sz="4" w:space="0" w:color="auto"/>
              <w:bottom w:val="single" w:sz="4" w:space="0" w:color="auto"/>
              <w:right w:val="single" w:sz="4" w:space="0" w:color="auto"/>
            </w:tcBorders>
            <w:vAlign w:val="center"/>
          </w:tcPr>
          <w:p w:rsidR="003A5FFE" w:rsidRPr="00F71B9C" w:rsidRDefault="003A5FFE" w:rsidP="003A5FF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3A5FFE" w:rsidRPr="00F71B9C" w:rsidRDefault="003A5FFE"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3A5FFE" w:rsidRPr="00F71B9C" w:rsidRDefault="003A5FFE" w:rsidP="003A5FFE">
            <w:pPr>
              <w:spacing w:after="0" w:line="240" w:lineRule="auto"/>
              <w:rPr>
                <w:rFonts w:ascii="Times New Roman" w:eastAsia="Times New Roman" w:hAnsi="Times New Roman" w:cs="Times New Roman"/>
                <w:lang w:eastAsia="ru-RU"/>
              </w:rPr>
            </w:pP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3A5FFE" w:rsidRPr="00F71B9C" w:rsidRDefault="003A5FFE">
            <w:pPr>
              <w:jc w:val="center"/>
              <w:rPr>
                <w:rFonts w:ascii="Times New Roman" w:hAnsi="Times New Roman" w:cs="Times New Roman"/>
              </w:rPr>
            </w:pPr>
          </w:p>
        </w:tc>
        <w:tc>
          <w:tcPr>
            <w:tcW w:w="1417"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pPr>
              <w:jc w:val="center"/>
              <w:rPr>
                <w:rFonts w:ascii="Times New Roman" w:hAnsi="Times New Roman" w:cs="Times New Roman"/>
              </w:rPr>
            </w:pPr>
          </w:p>
        </w:tc>
        <w:tc>
          <w:tcPr>
            <w:tcW w:w="1276"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pPr>
              <w:jc w:val="center"/>
              <w:rPr>
                <w:rFonts w:ascii="Times New Roman" w:hAnsi="Times New Roman" w:cs="Times New Roman"/>
              </w:rPr>
            </w:pPr>
          </w:p>
        </w:tc>
        <w:tc>
          <w:tcPr>
            <w:tcW w:w="992"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pPr>
              <w:jc w:val="center"/>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3A5FFE" w:rsidRPr="00F71B9C" w:rsidRDefault="003A5FFE">
            <w:pPr>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vAlign w:val="center"/>
          </w:tcPr>
          <w:p w:rsidR="003A5FFE" w:rsidRPr="00F71B9C" w:rsidRDefault="003A5FFE">
            <w:pPr>
              <w:jc w:val="center"/>
              <w:rPr>
                <w:rFonts w:ascii="Times New Roman" w:hAnsi="Times New Roman" w:cs="Times New Roman"/>
              </w:rPr>
            </w:pPr>
          </w:p>
        </w:tc>
      </w:tr>
      <w:tr w:rsidR="00BD2DDF" w:rsidRPr="00F71B9C" w:rsidTr="003A5FFE">
        <w:trPr>
          <w:trHeight w:val="302"/>
        </w:trPr>
        <w:tc>
          <w:tcPr>
            <w:tcW w:w="4410" w:type="dxa"/>
            <w:gridSpan w:val="2"/>
            <w:vMerge w:val="restart"/>
            <w:tcBorders>
              <w:top w:val="single" w:sz="4" w:space="0" w:color="auto"/>
              <w:left w:val="single" w:sz="4" w:space="0" w:color="auto"/>
              <w:right w:val="single" w:sz="4" w:space="0" w:color="auto"/>
            </w:tcBorders>
            <w:vAlign w:val="center"/>
          </w:tcPr>
          <w:p w:rsidR="00BD2DDF" w:rsidRPr="00F71B9C" w:rsidRDefault="00BD2DDF" w:rsidP="007C4542">
            <w:pPr>
              <w:spacing w:after="0" w:line="240" w:lineRule="auto"/>
              <w:rPr>
                <w:rFonts w:ascii="Times New Roman" w:eastAsia="Times New Roman" w:hAnsi="Times New Roman" w:cs="Times New Roman"/>
                <w:lang w:eastAsia="ru-RU"/>
              </w:rPr>
            </w:pPr>
            <w:r w:rsidRPr="003A5FFE">
              <w:rPr>
                <w:rFonts w:ascii="Times New Roman" w:eastAsia="Times New Roman" w:hAnsi="Times New Roman" w:cs="Times New Roman"/>
                <w:lang w:eastAsia="ru-RU"/>
              </w:rPr>
              <w:t xml:space="preserve">Процессная часть по подпрограмме </w:t>
            </w:r>
            <w:r>
              <w:rPr>
                <w:rFonts w:ascii="Times New Roman" w:eastAsia="Times New Roman" w:hAnsi="Times New Roman" w:cs="Times New Roman"/>
                <w:lang w:eastAsia="ru-RU"/>
              </w:rPr>
              <w:t>3</w:t>
            </w:r>
          </w:p>
        </w:tc>
        <w:tc>
          <w:tcPr>
            <w:tcW w:w="2126" w:type="dxa"/>
            <w:vMerge w:val="restart"/>
            <w:tcBorders>
              <w:top w:val="single" w:sz="4" w:space="0" w:color="auto"/>
              <w:left w:val="single" w:sz="4" w:space="0" w:color="auto"/>
              <w:right w:val="single" w:sz="4" w:space="0" w:color="auto"/>
            </w:tcBorders>
            <w:vAlign w:val="center"/>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BD2DDF" w:rsidRPr="00F71B9C" w:rsidRDefault="00BD2DDF" w:rsidP="003A5FFE">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r>
      <w:tr w:rsidR="00BD2DDF" w:rsidRPr="00F71B9C" w:rsidTr="003A5FFE">
        <w:trPr>
          <w:trHeight w:val="302"/>
        </w:trPr>
        <w:tc>
          <w:tcPr>
            <w:tcW w:w="4410" w:type="dxa"/>
            <w:gridSpan w:val="2"/>
            <w:vMerge/>
            <w:tcBorders>
              <w:left w:val="single" w:sz="4" w:space="0" w:color="auto"/>
              <w:right w:val="single" w:sz="4" w:space="0" w:color="auto"/>
            </w:tcBorders>
            <w:vAlign w:val="center"/>
          </w:tcPr>
          <w:p w:rsidR="00BD2DDF" w:rsidRPr="00F71B9C" w:rsidRDefault="00BD2DDF" w:rsidP="007C4542">
            <w:pPr>
              <w:spacing w:after="0" w:line="240" w:lineRule="auto"/>
              <w:rPr>
                <w:rFonts w:ascii="Times New Roman" w:eastAsia="Times New Roman" w:hAnsi="Times New Roman" w:cs="Times New Roman"/>
                <w:lang w:eastAsia="ru-RU"/>
              </w:rPr>
            </w:pPr>
          </w:p>
        </w:tc>
        <w:tc>
          <w:tcPr>
            <w:tcW w:w="2126" w:type="dxa"/>
            <w:vMerge/>
            <w:tcBorders>
              <w:left w:val="single" w:sz="4" w:space="0" w:color="auto"/>
              <w:right w:val="single" w:sz="4" w:space="0" w:color="auto"/>
            </w:tcBorders>
            <w:vAlign w:val="center"/>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BD2DDF" w:rsidRPr="00F71B9C" w:rsidRDefault="00BD2DDF" w:rsidP="003A5FFE">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r>
      <w:tr w:rsidR="00BD2DDF" w:rsidRPr="00F71B9C" w:rsidTr="003A5FFE">
        <w:trPr>
          <w:trHeight w:val="302"/>
        </w:trPr>
        <w:tc>
          <w:tcPr>
            <w:tcW w:w="4410" w:type="dxa"/>
            <w:gridSpan w:val="2"/>
            <w:vMerge/>
            <w:tcBorders>
              <w:left w:val="single" w:sz="4" w:space="0" w:color="auto"/>
              <w:right w:val="single" w:sz="4" w:space="0" w:color="auto"/>
            </w:tcBorders>
            <w:vAlign w:val="center"/>
          </w:tcPr>
          <w:p w:rsidR="00BD2DDF" w:rsidRPr="00F71B9C" w:rsidRDefault="00BD2DDF" w:rsidP="007C4542">
            <w:pPr>
              <w:spacing w:after="0" w:line="240" w:lineRule="auto"/>
              <w:rPr>
                <w:rFonts w:ascii="Times New Roman" w:eastAsia="Times New Roman" w:hAnsi="Times New Roman" w:cs="Times New Roman"/>
                <w:lang w:eastAsia="ru-RU"/>
              </w:rPr>
            </w:pPr>
          </w:p>
        </w:tc>
        <w:tc>
          <w:tcPr>
            <w:tcW w:w="2126" w:type="dxa"/>
            <w:vMerge/>
            <w:tcBorders>
              <w:left w:val="single" w:sz="4" w:space="0" w:color="auto"/>
              <w:right w:val="single" w:sz="4" w:space="0" w:color="auto"/>
            </w:tcBorders>
            <w:vAlign w:val="center"/>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BD2DDF" w:rsidRPr="00F71B9C" w:rsidRDefault="00BD2DDF" w:rsidP="003A5FFE">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r>
      <w:tr w:rsidR="00BD2DDF" w:rsidRPr="00F71B9C" w:rsidTr="003A5FFE">
        <w:trPr>
          <w:trHeight w:val="302"/>
        </w:trPr>
        <w:tc>
          <w:tcPr>
            <w:tcW w:w="4410" w:type="dxa"/>
            <w:gridSpan w:val="2"/>
            <w:vMerge/>
            <w:tcBorders>
              <w:left w:val="single" w:sz="4" w:space="0" w:color="auto"/>
              <w:right w:val="single" w:sz="4" w:space="0" w:color="auto"/>
            </w:tcBorders>
            <w:vAlign w:val="center"/>
          </w:tcPr>
          <w:p w:rsidR="00BD2DDF" w:rsidRPr="00F71B9C" w:rsidRDefault="00BD2DDF" w:rsidP="007C4542">
            <w:pPr>
              <w:spacing w:after="0" w:line="240" w:lineRule="auto"/>
              <w:rPr>
                <w:rFonts w:ascii="Times New Roman" w:eastAsia="Times New Roman" w:hAnsi="Times New Roman" w:cs="Times New Roman"/>
                <w:lang w:eastAsia="ru-RU"/>
              </w:rPr>
            </w:pPr>
          </w:p>
        </w:tc>
        <w:tc>
          <w:tcPr>
            <w:tcW w:w="2126" w:type="dxa"/>
            <w:vMerge/>
            <w:tcBorders>
              <w:left w:val="single" w:sz="4" w:space="0" w:color="auto"/>
              <w:right w:val="single" w:sz="4" w:space="0" w:color="auto"/>
            </w:tcBorders>
            <w:vAlign w:val="center"/>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BD2DDF" w:rsidRPr="00F71B9C" w:rsidRDefault="00BD2DDF" w:rsidP="003A5FFE">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r>
      <w:tr w:rsidR="00BD2DDF" w:rsidRPr="00F71B9C" w:rsidTr="003A5FFE">
        <w:trPr>
          <w:trHeight w:val="302"/>
        </w:trPr>
        <w:tc>
          <w:tcPr>
            <w:tcW w:w="4410" w:type="dxa"/>
            <w:gridSpan w:val="2"/>
            <w:vMerge/>
            <w:tcBorders>
              <w:left w:val="single" w:sz="4" w:space="0" w:color="auto"/>
              <w:bottom w:val="single" w:sz="4" w:space="0" w:color="auto"/>
              <w:right w:val="single" w:sz="4" w:space="0" w:color="auto"/>
            </w:tcBorders>
            <w:vAlign w:val="center"/>
          </w:tcPr>
          <w:p w:rsidR="00BD2DDF" w:rsidRPr="00F71B9C" w:rsidRDefault="00BD2DDF" w:rsidP="007C4542">
            <w:pPr>
              <w:spacing w:after="0" w:line="240" w:lineRule="auto"/>
              <w:rPr>
                <w:rFonts w:ascii="Times New Roman" w:eastAsia="Times New Roman" w:hAnsi="Times New Roman" w:cs="Times New Roman"/>
                <w:lang w:eastAsia="ru-RU"/>
              </w:rPr>
            </w:pPr>
          </w:p>
        </w:tc>
        <w:tc>
          <w:tcPr>
            <w:tcW w:w="2126" w:type="dxa"/>
            <w:vMerge/>
            <w:tcBorders>
              <w:left w:val="single" w:sz="4" w:space="0" w:color="auto"/>
              <w:bottom w:val="single" w:sz="4" w:space="0" w:color="auto"/>
              <w:right w:val="single" w:sz="4" w:space="0" w:color="auto"/>
            </w:tcBorders>
            <w:vAlign w:val="center"/>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BD2DDF" w:rsidRPr="00F71B9C" w:rsidRDefault="00BD2DDF" w:rsidP="003A5FFE">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F71B9C" w:rsidRDefault="00BD2DDF" w:rsidP="00712EC8">
            <w:pPr>
              <w:jc w:val="center"/>
              <w:rPr>
                <w:rFonts w:ascii="Times New Roman" w:hAnsi="Times New Roman" w:cs="Times New Roman"/>
              </w:rPr>
            </w:pPr>
            <w:r w:rsidRPr="00F71B9C">
              <w:rPr>
                <w:rFonts w:ascii="Times New Roman" w:hAnsi="Times New Roman" w:cs="Times New Roman"/>
              </w:rPr>
              <w:t>0,00</w:t>
            </w:r>
          </w:p>
        </w:tc>
      </w:tr>
      <w:tr w:rsidR="00BD2DDF" w:rsidRPr="00F71B9C" w:rsidTr="00ED2FEB">
        <w:trPr>
          <w:trHeight w:val="210"/>
        </w:trPr>
        <w:tc>
          <w:tcPr>
            <w:tcW w:w="4410" w:type="dxa"/>
            <w:gridSpan w:val="2"/>
            <w:vMerge w:val="restart"/>
            <w:tcBorders>
              <w:top w:val="single" w:sz="4" w:space="0" w:color="auto"/>
              <w:left w:val="single" w:sz="4" w:space="0" w:color="auto"/>
              <w:right w:val="single" w:sz="4" w:space="0" w:color="000000"/>
            </w:tcBorders>
            <w:shd w:val="clear" w:color="000000" w:fill="FFFFFF"/>
            <w:vAlign w:val="center"/>
          </w:tcPr>
          <w:p w:rsidR="00BD2DDF" w:rsidRPr="00F71B9C" w:rsidRDefault="00BD2DDF" w:rsidP="007C4542">
            <w:pPr>
              <w:spacing w:after="0" w:line="240" w:lineRule="auto"/>
              <w:rPr>
                <w:rFonts w:ascii="Times New Roman" w:eastAsia="Times New Roman" w:hAnsi="Times New Roman" w:cs="Times New Roman"/>
                <w:lang w:eastAsia="ru-RU"/>
              </w:rPr>
            </w:pPr>
            <w:r w:rsidRPr="00743C03">
              <w:rPr>
                <w:rFonts w:ascii="Times New Roman" w:eastAsia="Times New Roman" w:hAnsi="Times New Roman" w:cs="Times New Roman"/>
                <w:lang w:eastAsia="ru-RU"/>
              </w:rPr>
              <w:t>Процессная часть в целом по муниципальной программе</w:t>
            </w:r>
          </w:p>
        </w:tc>
        <w:tc>
          <w:tcPr>
            <w:tcW w:w="2126" w:type="dxa"/>
            <w:vMerge w:val="restart"/>
            <w:tcBorders>
              <w:top w:val="single" w:sz="4" w:space="0" w:color="auto"/>
              <w:left w:val="single" w:sz="4" w:space="0" w:color="auto"/>
              <w:right w:val="single" w:sz="4" w:space="0" w:color="auto"/>
            </w:tcBorders>
            <w:shd w:val="clear" w:color="000000" w:fill="FFFFFF"/>
            <w:noWrap/>
            <w:vAlign w:val="bottom"/>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BD2DDF" w:rsidRPr="00F71B9C" w:rsidRDefault="00BD2DDF" w:rsidP="005A373B">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179 011,60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165 887,80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3 016,90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9 185,10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460,90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460,90</w:t>
            </w:r>
          </w:p>
        </w:tc>
      </w:tr>
      <w:tr w:rsidR="00BD2DDF" w:rsidRPr="00F71B9C" w:rsidTr="00ED2FEB">
        <w:trPr>
          <w:trHeight w:val="210"/>
        </w:trPr>
        <w:tc>
          <w:tcPr>
            <w:tcW w:w="4410" w:type="dxa"/>
            <w:gridSpan w:val="2"/>
            <w:vMerge/>
            <w:tcBorders>
              <w:left w:val="single" w:sz="4" w:space="0" w:color="auto"/>
              <w:right w:val="single" w:sz="4" w:space="0" w:color="000000"/>
            </w:tcBorders>
            <w:shd w:val="clear" w:color="000000" w:fill="FFFFFF"/>
            <w:vAlign w:val="center"/>
          </w:tcPr>
          <w:p w:rsidR="00BD2DDF" w:rsidRPr="00F71B9C" w:rsidRDefault="00BD2DDF" w:rsidP="007C4542">
            <w:pPr>
              <w:spacing w:after="0" w:line="240" w:lineRule="auto"/>
              <w:rPr>
                <w:rFonts w:ascii="Times New Roman" w:eastAsia="Times New Roman" w:hAnsi="Times New Roman" w:cs="Times New Roman"/>
                <w:lang w:eastAsia="ru-RU"/>
              </w:rPr>
            </w:pPr>
          </w:p>
        </w:tc>
        <w:tc>
          <w:tcPr>
            <w:tcW w:w="2126" w:type="dxa"/>
            <w:vMerge/>
            <w:tcBorders>
              <w:left w:val="single" w:sz="4" w:space="0" w:color="auto"/>
              <w:right w:val="single" w:sz="4" w:space="0" w:color="auto"/>
            </w:tcBorders>
            <w:shd w:val="clear" w:color="000000" w:fill="FFFFFF"/>
            <w:noWrap/>
            <w:vAlign w:val="bottom"/>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BD2DDF" w:rsidRPr="00F71B9C" w:rsidRDefault="00BD2DDF" w:rsidP="005A373B">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85 723,50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85 723,50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210"/>
        </w:trPr>
        <w:tc>
          <w:tcPr>
            <w:tcW w:w="4410" w:type="dxa"/>
            <w:gridSpan w:val="2"/>
            <w:vMerge/>
            <w:tcBorders>
              <w:left w:val="single" w:sz="4" w:space="0" w:color="auto"/>
              <w:right w:val="single" w:sz="4" w:space="0" w:color="000000"/>
            </w:tcBorders>
            <w:shd w:val="clear" w:color="000000" w:fill="FFFFFF"/>
            <w:vAlign w:val="center"/>
          </w:tcPr>
          <w:p w:rsidR="00BD2DDF" w:rsidRPr="00F71B9C" w:rsidRDefault="00BD2DDF" w:rsidP="007C4542">
            <w:pPr>
              <w:spacing w:after="0" w:line="240" w:lineRule="auto"/>
              <w:rPr>
                <w:rFonts w:ascii="Times New Roman" w:eastAsia="Times New Roman" w:hAnsi="Times New Roman" w:cs="Times New Roman"/>
                <w:lang w:eastAsia="ru-RU"/>
              </w:rPr>
            </w:pPr>
          </w:p>
        </w:tc>
        <w:tc>
          <w:tcPr>
            <w:tcW w:w="2126" w:type="dxa"/>
            <w:vMerge/>
            <w:tcBorders>
              <w:left w:val="single" w:sz="4" w:space="0" w:color="auto"/>
              <w:right w:val="single" w:sz="4" w:space="0" w:color="auto"/>
            </w:tcBorders>
            <w:shd w:val="clear" w:color="000000" w:fill="FFFFFF"/>
            <w:noWrap/>
            <w:vAlign w:val="bottom"/>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BD2DDF" w:rsidRPr="00F71B9C" w:rsidRDefault="00BD2DDF" w:rsidP="005A373B">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12 836,20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3 812,10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2 044,80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6 979,30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210"/>
        </w:trPr>
        <w:tc>
          <w:tcPr>
            <w:tcW w:w="4410" w:type="dxa"/>
            <w:gridSpan w:val="2"/>
            <w:vMerge/>
            <w:tcBorders>
              <w:left w:val="single" w:sz="4" w:space="0" w:color="auto"/>
              <w:right w:val="single" w:sz="4" w:space="0" w:color="000000"/>
            </w:tcBorders>
            <w:shd w:val="clear" w:color="000000" w:fill="FFFFFF"/>
            <w:vAlign w:val="center"/>
          </w:tcPr>
          <w:p w:rsidR="00BD2DDF" w:rsidRPr="00F71B9C" w:rsidRDefault="00BD2DDF" w:rsidP="007C4542">
            <w:pPr>
              <w:spacing w:after="0" w:line="240" w:lineRule="auto"/>
              <w:rPr>
                <w:rFonts w:ascii="Times New Roman" w:eastAsia="Times New Roman" w:hAnsi="Times New Roman" w:cs="Times New Roman"/>
                <w:lang w:eastAsia="ru-RU"/>
              </w:rPr>
            </w:pPr>
          </w:p>
        </w:tc>
        <w:tc>
          <w:tcPr>
            <w:tcW w:w="2126" w:type="dxa"/>
            <w:vMerge/>
            <w:tcBorders>
              <w:left w:val="single" w:sz="4" w:space="0" w:color="auto"/>
              <w:right w:val="single" w:sz="4" w:space="0" w:color="auto"/>
            </w:tcBorders>
            <w:shd w:val="clear" w:color="000000" w:fill="FFFFFF"/>
            <w:noWrap/>
            <w:vAlign w:val="bottom"/>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BD2DDF" w:rsidRPr="00F71B9C" w:rsidRDefault="00BD2DDF" w:rsidP="005A373B">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80 451,90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76 352,20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972,10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2 205,80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460,90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460,90</w:t>
            </w:r>
          </w:p>
        </w:tc>
      </w:tr>
      <w:tr w:rsidR="00BD2DDF" w:rsidRPr="00F71B9C" w:rsidTr="00ED2FEB">
        <w:trPr>
          <w:trHeight w:val="210"/>
        </w:trPr>
        <w:tc>
          <w:tcPr>
            <w:tcW w:w="4410" w:type="dxa"/>
            <w:gridSpan w:val="2"/>
            <w:vMerge/>
            <w:tcBorders>
              <w:left w:val="single" w:sz="4" w:space="0" w:color="auto"/>
              <w:bottom w:val="nil"/>
              <w:right w:val="single" w:sz="4" w:space="0" w:color="000000"/>
            </w:tcBorders>
            <w:shd w:val="clear" w:color="000000" w:fill="FFFFFF"/>
            <w:vAlign w:val="center"/>
          </w:tcPr>
          <w:p w:rsidR="00BD2DDF" w:rsidRPr="00F71B9C" w:rsidRDefault="00BD2DDF" w:rsidP="007C4542">
            <w:pPr>
              <w:spacing w:after="0" w:line="240" w:lineRule="auto"/>
              <w:rPr>
                <w:rFonts w:ascii="Times New Roman" w:eastAsia="Times New Roman" w:hAnsi="Times New Roman" w:cs="Times New Roman"/>
                <w:lang w:eastAsia="ru-RU"/>
              </w:rPr>
            </w:pPr>
          </w:p>
        </w:tc>
        <w:tc>
          <w:tcPr>
            <w:tcW w:w="2126" w:type="dxa"/>
            <w:vMerge/>
            <w:tcBorders>
              <w:left w:val="single" w:sz="4" w:space="0" w:color="auto"/>
              <w:bottom w:val="nil"/>
              <w:right w:val="single" w:sz="4" w:space="0" w:color="auto"/>
            </w:tcBorders>
            <w:shd w:val="clear" w:color="000000" w:fill="FFFFFF"/>
            <w:noWrap/>
            <w:vAlign w:val="bottom"/>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BD2DDF" w:rsidRPr="00F71B9C" w:rsidRDefault="00BD2DDF" w:rsidP="005A373B">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210"/>
        </w:trPr>
        <w:tc>
          <w:tcPr>
            <w:tcW w:w="4410" w:type="dxa"/>
            <w:gridSpan w:val="2"/>
            <w:vMerge w:val="restart"/>
            <w:tcBorders>
              <w:top w:val="single" w:sz="4" w:space="0" w:color="auto"/>
              <w:left w:val="single" w:sz="4" w:space="0" w:color="auto"/>
              <w:bottom w:val="nil"/>
              <w:right w:val="single" w:sz="4" w:space="0" w:color="000000"/>
            </w:tcBorders>
            <w:shd w:val="clear" w:color="000000" w:fill="FFFFFF"/>
            <w:vAlign w:val="center"/>
            <w:hideMark/>
          </w:tcPr>
          <w:p w:rsidR="00BD2DDF" w:rsidRPr="00F71B9C" w:rsidRDefault="00BD2DDF" w:rsidP="007C4542">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 по муниципальной программе:</w:t>
            </w:r>
          </w:p>
        </w:tc>
        <w:tc>
          <w:tcPr>
            <w:tcW w:w="2126" w:type="dxa"/>
            <w:vMerge w:val="restart"/>
            <w:tcBorders>
              <w:top w:val="single" w:sz="4" w:space="0" w:color="auto"/>
              <w:left w:val="single" w:sz="4" w:space="0" w:color="auto"/>
              <w:bottom w:val="nil"/>
              <w:right w:val="single" w:sz="4" w:space="0" w:color="auto"/>
            </w:tcBorders>
            <w:shd w:val="clear" w:color="000000" w:fill="FFFFFF"/>
            <w:noWrap/>
            <w:vAlign w:val="bottom"/>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179 011,60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165 887,80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3 016,90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9 185,10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460,90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460,90</w:t>
            </w:r>
          </w:p>
        </w:tc>
      </w:tr>
      <w:tr w:rsidR="00BD2DDF" w:rsidRPr="00F71B9C" w:rsidTr="00ED2FEB">
        <w:trPr>
          <w:trHeight w:val="259"/>
        </w:trPr>
        <w:tc>
          <w:tcPr>
            <w:tcW w:w="4410" w:type="dxa"/>
            <w:gridSpan w:val="2"/>
            <w:vMerge/>
            <w:tcBorders>
              <w:top w:val="single" w:sz="4" w:space="0" w:color="auto"/>
              <w:left w:val="single" w:sz="4" w:space="0" w:color="auto"/>
              <w:bottom w:val="nil"/>
              <w:right w:val="single" w:sz="4" w:space="0" w:color="000000"/>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85 723,50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85 723,50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295"/>
        </w:trPr>
        <w:tc>
          <w:tcPr>
            <w:tcW w:w="4410" w:type="dxa"/>
            <w:gridSpan w:val="2"/>
            <w:vMerge/>
            <w:tcBorders>
              <w:top w:val="single" w:sz="4" w:space="0" w:color="auto"/>
              <w:left w:val="single" w:sz="4" w:space="0" w:color="auto"/>
              <w:bottom w:val="nil"/>
              <w:right w:val="single" w:sz="4" w:space="0" w:color="000000"/>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12 836,20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3 812,10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2 044,80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6 979,30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203"/>
        </w:trPr>
        <w:tc>
          <w:tcPr>
            <w:tcW w:w="4410" w:type="dxa"/>
            <w:gridSpan w:val="2"/>
            <w:vMerge/>
            <w:tcBorders>
              <w:top w:val="single" w:sz="4" w:space="0" w:color="auto"/>
              <w:left w:val="single" w:sz="4" w:space="0" w:color="auto"/>
              <w:bottom w:val="nil"/>
              <w:right w:val="single" w:sz="4" w:space="0" w:color="000000"/>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bottom"/>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80 451,90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76 352,20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972,10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2 205,80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460,90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460,90</w:t>
            </w:r>
          </w:p>
        </w:tc>
      </w:tr>
      <w:tr w:rsidR="00BD2DDF" w:rsidRPr="00F71B9C" w:rsidTr="00ED2FEB">
        <w:trPr>
          <w:trHeight w:val="267"/>
        </w:trPr>
        <w:tc>
          <w:tcPr>
            <w:tcW w:w="4410" w:type="dxa"/>
            <w:gridSpan w:val="2"/>
            <w:vMerge/>
            <w:tcBorders>
              <w:top w:val="single" w:sz="4" w:space="0" w:color="auto"/>
              <w:left w:val="single" w:sz="4" w:space="0" w:color="auto"/>
              <w:bottom w:val="single" w:sz="4" w:space="0" w:color="auto"/>
              <w:right w:val="single" w:sz="4" w:space="0" w:color="000000"/>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77"/>
        </w:trPr>
        <w:tc>
          <w:tcPr>
            <w:tcW w:w="44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2DDF" w:rsidRPr="00F71B9C" w:rsidRDefault="00BD2DDF" w:rsidP="007C4542">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lastRenderedPageBreak/>
              <w:t>Инвестиции в объекты муниципальной собственности</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176 707,10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165 426,90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2 556,00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8 724,20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193"/>
        </w:trPr>
        <w:tc>
          <w:tcPr>
            <w:tcW w:w="4410" w:type="dxa"/>
            <w:gridSpan w:val="2"/>
            <w:vMerge/>
            <w:tcBorders>
              <w:top w:val="single" w:sz="4" w:space="0" w:color="auto"/>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85 723,50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85 723,50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102"/>
        </w:trPr>
        <w:tc>
          <w:tcPr>
            <w:tcW w:w="4410" w:type="dxa"/>
            <w:gridSpan w:val="2"/>
            <w:vMerge/>
            <w:tcBorders>
              <w:top w:val="single" w:sz="4" w:space="0" w:color="auto"/>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12 836,20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3 812,10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2 044,80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6 979,30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448"/>
        </w:trPr>
        <w:tc>
          <w:tcPr>
            <w:tcW w:w="4410" w:type="dxa"/>
            <w:gridSpan w:val="2"/>
            <w:vMerge/>
            <w:tcBorders>
              <w:top w:val="single" w:sz="4" w:space="0" w:color="auto"/>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78 147,40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75 891,30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511,20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1 744,90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356"/>
        </w:trPr>
        <w:tc>
          <w:tcPr>
            <w:tcW w:w="4410" w:type="dxa"/>
            <w:gridSpan w:val="2"/>
            <w:vMerge/>
            <w:tcBorders>
              <w:top w:val="single" w:sz="4" w:space="0" w:color="auto"/>
              <w:left w:val="single" w:sz="4" w:space="0" w:color="auto"/>
              <w:bottom w:val="nil"/>
              <w:right w:val="single" w:sz="4" w:space="0" w:color="000000"/>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источники финансирования</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265"/>
        </w:trPr>
        <w:tc>
          <w:tcPr>
            <w:tcW w:w="441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D2DDF" w:rsidRPr="00F71B9C" w:rsidRDefault="00BD2DDF" w:rsidP="007C4542">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Прочие расходы</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2 304,50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460,90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460,90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460,90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460,90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460,90</w:t>
            </w:r>
          </w:p>
        </w:tc>
      </w:tr>
      <w:tr w:rsidR="00BD2DDF" w:rsidRPr="00F71B9C" w:rsidTr="00ED2FEB">
        <w:trPr>
          <w:trHeight w:val="397"/>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319"/>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77"/>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2 304,50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460,90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460,90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460,90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460,90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460,90</w:t>
            </w:r>
          </w:p>
        </w:tc>
      </w:tr>
      <w:tr w:rsidR="00BD2DDF" w:rsidRPr="00F71B9C" w:rsidTr="00ED2FEB">
        <w:trPr>
          <w:trHeight w:val="297"/>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внебюджетные источники</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F44233" w:rsidRPr="00F71B9C" w:rsidTr="00ED2FEB">
        <w:trPr>
          <w:trHeight w:val="96"/>
        </w:trPr>
        <w:tc>
          <w:tcPr>
            <w:tcW w:w="441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 том числе:</w:t>
            </w:r>
          </w:p>
        </w:tc>
        <w:tc>
          <w:tcPr>
            <w:tcW w:w="2126" w:type="dxa"/>
            <w:tcBorders>
              <w:top w:val="nil"/>
              <w:left w:val="nil"/>
              <w:bottom w:val="single" w:sz="4" w:space="0" w:color="auto"/>
              <w:right w:val="single" w:sz="4" w:space="0" w:color="auto"/>
            </w:tcBorders>
            <w:shd w:val="clear" w:color="000000" w:fill="FFFFFF"/>
            <w:noWrap/>
            <w:vAlign w:val="bottom"/>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w:t>
            </w:r>
          </w:p>
        </w:tc>
        <w:tc>
          <w:tcPr>
            <w:tcW w:w="1418"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 </w:t>
            </w:r>
          </w:p>
        </w:tc>
        <w:tc>
          <w:tcPr>
            <w:tcW w:w="1417"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 </w:t>
            </w:r>
          </w:p>
        </w:tc>
        <w:tc>
          <w:tcPr>
            <w:tcW w:w="1276"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 </w:t>
            </w:r>
          </w:p>
        </w:tc>
        <w:tc>
          <w:tcPr>
            <w:tcW w:w="992"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 </w:t>
            </w:r>
          </w:p>
        </w:tc>
        <w:tc>
          <w:tcPr>
            <w:tcW w:w="993"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 </w:t>
            </w:r>
          </w:p>
        </w:tc>
      </w:tr>
      <w:tr w:rsidR="00F44233" w:rsidRPr="00F71B9C" w:rsidTr="00ED2FEB">
        <w:trPr>
          <w:trHeight w:val="398"/>
        </w:trPr>
        <w:tc>
          <w:tcPr>
            <w:tcW w:w="441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44233" w:rsidRPr="00F71B9C" w:rsidRDefault="00F44233" w:rsidP="007C4542">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xml:space="preserve">Ответственный исполнитель </w:t>
            </w:r>
            <w:r w:rsidRPr="00F71B9C">
              <w:rPr>
                <w:rFonts w:ascii="Times New Roman" w:eastAsia="Times New Roman" w:hAnsi="Times New Roman" w:cs="Times New Roman"/>
                <w:lang w:eastAsia="ru-RU"/>
              </w:rPr>
              <w:br/>
              <w:t>(МКУ «УЖКХ г.</w:t>
            </w:r>
            <w:r w:rsidR="00743C03">
              <w:rPr>
                <w:rFonts w:ascii="Times New Roman" w:eastAsia="Times New Roman" w:hAnsi="Times New Roman" w:cs="Times New Roman"/>
                <w:lang w:eastAsia="ru-RU"/>
              </w:rPr>
              <w:t xml:space="preserve"> </w:t>
            </w:r>
            <w:r w:rsidRPr="00F71B9C">
              <w:rPr>
                <w:rFonts w:ascii="Times New Roman" w:eastAsia="Times New Roman" w:hAnsi="Times New Roman" w:cs="Times New Roman"/>
                <w:lang w:eastAsia="ru-RU"/>
              </w:rPr>
              <w:t>Когалыма»)</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418"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2 304,50</w:t>
            </w:r>
          </w:p>
        </w:tc>
        <w:tc>
          <w:tcPr>
            <w:tcW w:w="1417"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460,90</w:t>
            </w:r>
          </w:p>
        </w:tc>
        <w:tc>
          <w:tcPr>
            <w:tcW w:w="1276"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460,90</w:t>
            </w:r>
          </w:p>
        </w:tc>
        <w:tc>
          <w:tcPr>
            <w:tcW w:w="992"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460,90</w:t>
            </w:r>
          </w:p>
        </w:tc>
        <w:tc>
          <w:tcPr>
            <w:tcW w:w="993"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460,90</w:t>
            </w:r>
          </w:p>
        </w:tc>
        <w:tc>
          <w:tcPr>
            <w:tcW w:w="992" w:type="dxa"/>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460,90</w:t>
            </w:r>
          </w:p>
        </w:tc>
      </w:tr>
      <w:tr w:rsidR="00F44233" w:rsidRPr="00F71B9C" w:rsidTr="00ED2FEB">
        <w:trPr>
          <w:trHeight w:val="418"/>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418"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0,00</w:t>
            </w:r>
          </w:p>
        </w:tc>
      </w:tr>
      <w:tr w:rsidR="00F44233" w:rsidRPr="00F71B9C" w:rsidTr="00ED2FEB">
        <w:trPr>
          <w:trHeight w:val="184"/>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bottom"/>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418"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0,00</w:t>
            </w:r>
          </w:p>
        </w:tc>
      </w:tr>
      <w:tr w:rsidR="005A4851" w:rsidRPr="00F71B9C" w:rsidTr="00ED2FEB">
        <w:trPr>
          <w:trHeight w:val="184"/>
        </w:trPr>
        <w:tc>
          <w:tcPr>
            <w:tcW w:w="4410" w:type="dxa"/>
            <w:gridSpan w:val="2"/>
            <w:vMerge/>
            <w:tcBorders>
              <w:top w:val="single" w:sz="4" w:space="0" w:color="auto"/>
              <w:left w:val="single" w:sz="4" w:space="0" w:color="auto"/>
              <w:bottom w:val="single" w:sz="4" w:space="0" w:color="000000"/>
              <w:right w:val="single" w:sz="4" w:space="0" w:color="000000"/>
            </w:tcBorders>
            <w:vAlign w:val="center"/>
          </w:tcPr>
          <w:p w:rsidR="005A4851" w:rsidRPr="00F71B9C" w:rsidRDefault="005A4851"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tcPr>
          <w:p w:rsidR="005A4851" w:rsidRPr="00F71B9C" w:rsidRDefault="005A4851"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tcPr>
          <w:p w:rsidR="005A4851" w:rsidRPr="00F71B9C" w:rsidRDefault="005A4851" w:rsidP="007C52C7">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418" w:type="dxa"/>
            <w:gridSpan w:val="2"/>
            <w:tcBorders>
              <w:top w:val="nil"/>
              <w:left w:val="nil"/>
              <w:bottom w:val="single" w:sz="4" w:space="0" w:color="auto"/>
              <w:right w:val="single" w:sz="4" w:space="0" w:color="auto"/>
            </w:tcBorders>
            <w:shd w:val="clear" w:color="000000" w:fill="FFFFFF"/>
            <w:vAlign w:val="center"/>
          </w:tcPr>
          <w:p w:rsidR="005A4851" w:rsidRPr="00712EC8" w:rsidRDefault="005A4851" w:rsidP="007C52C7">
            <w:pPr>
              <w:jc w:val="center"/>
              <w:rPr>
                <w:rFonts w:ascii="Times New Roman" w:hAnsi="Times New Roman" w:cs="Times New Roman"/>
              </w:rPr>
            </w:pPr>
            <w:r w:rsidRPr="00712EC8">
              <w:rPr>
                <w:rFonts w:ascii="Times New Roman" w:hAnsi="Times New Roman" w:cs="Times New Roman"/>
              </w:rPr>
              <w:t>2 304,50</w:t>
            </w:r>
          </w:p>
        </w:tc>
        <w:tc>
          <w:tcPr>
            <w:tcW w:w="1417" w:type="dxa"/>
            <w:gridSpan w:val="2"/>
            <w:tcBorders>
              <w:top w:val="nil"/>
              <w:left w:val="nil"/>
              <w:bottom w:val="single" w:sz="4" w:space="0" w:color="auto"/>
              <w:right w:val="single" w:sz="4" w:space="0" w:color="auto"/>
            </w:tcBorders>
            <w:shd w:val="clear" w:color="000000" w:fill="FFFFFF"/>
            <w:vAlign w:val="center"/>
          </w:tcPr>
          <w:p w:rsidR="005A4851" w:rsidRPr="00712EC8" w:rsidRDefault="005A4851" w:rsidP="007C52C7">
            <w:pPr>
              <w:jc w:val="center"/>
              <w:rPr>
                <w:rFonts w:ascii="Times New Roman" w:hAnsi="Times New Roman" w:cs="Times New Roman"/>
              </w:rPr>
            </w:pPr>
            <w:r w:rsidRPr="00712EC8">
              <w:rPr>
                <w:rFonts w:ascii="Times New Roman" w:hAnsi="Times New Roman" w:cs="Times New Roman"/>
              </w:rPr>
              <w:t>460,90</w:t>
            </w:r>
          </w:p>
        </w:tc>
        <w:tc>
          <w:tcPr>
            <w:tcW w:w="1276" w:type="dxa"/>
            <w:gridSpan w:val="2"/>
            <w:tcBorders>
              <w:top w:val="nil"/>
              <w:left w:val="nil"/>
              <w:bottom w:val="single" w:sz="4" w:space="0" w:color="auto"/>
              <w:right w:val="single" w:sz="4" w:space="0" w:color="auto"/>
            </w:tcBorders>
            <w:shd w:val="clear" w:color="000000" w:fill="FFFFFF"/>
            <w:vAlign w:val="center"/>
          </w:tcPr>
          <w:p w:rsidR="005A4851" w:rsidRPr="00712EC8" w:rsidRDefault="005A4851" w:rsidP="007C52C7">
            <w:pPr>
              <w:jc w:val="center"/>
              <w:rPr>
                <w:rFonts w:ascii="Times New Roman" w:hAnsi="Times New Roman" w:cs="Times New Roman"/>
              </w:rPr>
            </w:pPr>
            <w:r w:rsidRPr="00712EC8">
              <w:rPr>
                <w:rFonts w:ascii="Times New Roman" w:hAnsi="Times New Roman" w:cs="Times New Roman"/>
              </w:rPr>
              <w:t>460,90</w:t>
            </w:r>
          </w:p>
        </w:tc>
        <w:tc>
          <w:tcPr>
            <w:tcW w:w="992" w:type="dxa"/>
            <w:gridSpan w:val="2"/>
            <w:tcBorders>
              <w:top w:val="nil"/>
              <w:left w:val="nil"/>
              <w:bottom w:val="single" w:sz="4" w:space="0" w:color="auto"/>
              <w:right w:val="single" w:sz="4" w:space="0" w:color="auto"/>
            </w:tcBorders>
            <w:shd w:val="clear" w:color="000000" w:fill="FFFFFF"/>
            <w:vAlign w:val="center"/>
          </w:tcPr>
          <w:p w:rsidR="005A4851" w:rsidRPr="00712EC8" w:rsidRDefault="005A4851" w:rsidP="007C52C7">
            <w:pPr>
              <w:jc w:val="center"/>
              <w:rPr>
                <w:rFonts w:ascii="Times New Roman" w:hAnsi="Times New Roman" w:cs="Times New Roman"/>
              </w:rPr>
            </w:pPr>
            <w:r w:rsidRPr="00712EC8">
              <w:rPr>
                <w:rFonts w:ascii="Times New Roman" w:hAnsi="Times New Roman" w:cs="Times New Roman"/>
              </w:rPr>
              <w:t>460,90</w:t>
            </w:r>
          </w:p>
        </w:tc>
        <w:tc>
          <w:tcPr>
            <w:tcW w:w="993" w:type="dxa"/>
            <w:gridSpan w:val="2"/>
            <w:tcBorders>
              <w:top w:val="nil"/>
              <w:left w:val="nil"/>
              <w:bottom w:val="single" w:sz="4" w:space="0" w:color="auto"/>
              <w:right w:val="single" w:sz="4" w:space="0" w:color="auto"/>
            </w:tcBorders>
            <w:shd w:val="clear" w:color="000000" w:fill="FFFFFF"/>
            <w:vAlign w:val="center"/>
          </w:tcPr>
          <w:p w:rsidR="005A4851" w:rsidRPr="00712EC8" w:rsidRDefault="005A4851" w:rsidP="007C52C7">
            <w:pPr>
              <w:jc w:val="center"/>
              <w:rPr>
                <w:rFonts w:ascii="Times New Roman" w:hAnsi="Times New Roman" w:cs="Times New Roman"/>
              </w:rPr>
            </w:pPr>
            <w:r w:rsidRPr="00712EC8">
              <w:rPr>
                <w:rFonts w:ascii="Times New Roman" w:hAnsi="Times New Roman" w:cs="Times New Roman"/>
              </w:rPr>
              <w:t>460,90</w:t>
            </w:r>
          </w:p>
        </w:tc>
        <w:tc>
          <w:tcPr>
            <w:tcW w:w="992" w:type="dxa"/>
            <w:tcBorders>
              <w:top w:val="nil"/>
              <w:left w:val="nil"/>
              <w:bottom w:val="single" w:sz="4" w:space="0" w:color="auto"/>
              <w:right w:val="single" w:sz="4" w:space="0" w:color="auto"/>
            </w:tcBorders>
            <w:shd w:val="clear" w:color="000000" w:fill="FFFFFF"/>
            <w:vAlign w:val="center"/>
          </w:tcPr>
          <w:p w:rsidR="005A4851" w:rsidRPr="00712EC8" w:rsidRDefault="005A4851" w:rsidP="007C52C7">
            <w:pPr>
              <w:jc w:val="center"/>
              <w:rPr>
                <w:rFonts w:ascii="Times New Roman" w:hAnsi="Times New Roman" w:cs="Times New Roman"/>
              </w:rPr>
            </w:pPr>
            <w:r w:rsidRPr="00712EC8">
              <w:rPr>
                <w:rFonts w:ascii="Times New Roman" w:hAnsi="Times New Roman" w:cs="Times New Roman"/>
              </w:rPr>
              <w:t>460,90</w:t>
            </w:r>
          </w:p>
        </w:tc>
      </w:tr>
      <w:tr w:rsidR="00F44233" w:rsidRPr="00F71B9C" w:rsidTr="00ED2FEB">
        <w:trPr>
          <w:trHeight w:val="411"/>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внебюджетные источники</w:t>
            </w:r>
          </w:p>
        </w:tc>
        <w:tc>
          <w:tcPr>
            <w:tcW w:w="1418"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F44233" w:rsidRPr="00712EC8" w:rsidRDefault="00F44233">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237"/>
        </w:trPr>
        <w:tc>
          <w:tcPr>
            <w:tcW w:w="4410" w:type="dxa"/>
            <w:gridSpan w:val="2"/>
            <w:vMerge w:val="restart"/>
            <w:tcBorders>
              <w:top w:val="single" w:sz="4" w:space="0" w:color="auto"/>
              <w:left w:val="single" w:sz="4" w:space="0" w:color="auto"/>
              <w:bottom w:val="nil"/>
              <w:right w:val="single" w:sz="4" w:space="0" w:color="000000"/>
            </w:tcBorders>
            <w:shd w:val="clear" w:color="000000" w:fill="FFFFFF"/>
            <w:vAlign w:val="center"/>
            <w:hideMark/>
          </w:tcPr>
          <w:p w:rsidR="00BD2DDF" w:rsidRPr="00F71B9C" w:rsidRDefault="00BD2DDF" w:rsidP="007C4542">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Соисполнитель 1</w:t>
            </w:r>
            <w:r w:rsidRPr="00F71B9C">
              <w:rPr>
                <w:rFonts w:ascii="Times New Roman" w:eastAsia="Times New Roman" w:hAnsi="Times New Roman" w:cs="Times New Roman"/>
                <w:lang w:eastAsia="ru-RU"/>
              </w:rPr>
              <w:br/>
              <w:t>(К</w:t>
            </w:r>
            <w:r>
              <w:rPr>
                <w:rFonts w:ascii="Times New Roman" w:eastAsia="Times New Roman" w:hAnsi="Times New Roman" w:cs="Times New Roman"/>
                <w:lang w:eastAsia="ru-RU"/>
              </w:rPr>
              <w:t>УМИ</w:t>
            </w:r>
            <w:r w:rsidRPr="00F71B9C">
              <w:rPr>
                <w:rFonts w:ascii="Times New Roman" w:eastAsia="Times New Roman" w:hAnsi="Times New Roman" w:cs="Times New Roman"/>
                <w:lang w:eastAsia="ru-RU"/>
              </w:rPr>
              <w:t>)</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176 707,10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165 426,90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2 556,00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8 724,20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273"/>
        </w:trPr>
        <w:tc>
          <w:tcPr>
            <w:tcW w:w="4410" w:type="dxa"/>
            <w:gridSpan w:val="2"/>
            <w:vMerge/>
            <w:tcBorders>
              <w:top w:val="single" w:sz="4" w:space="0" w:color="auto"/>
              <w:left w:val="single" w:sz="4" w:space="0" w:color="auto"/>
              <w:bottom w:val="nil"/>
              <w:right w:val="single" w:sz="4" w:space="0" w:color="000000"/>
            </w:tcBorders>
            <w:vAlign w:val="center"/>
            <w:hideMark/>
          </w:tcPr>
          <w:p w:rsidR="00BD2DDF" w:rsidRPr="00F71B9C" w:rsidRDefault="00BD2DDF" w:rsidP="007C4542">
            <w:pPr>
              <w:spacing w:after="0" w:line="240" w:lineRule="auto"/>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85 723,50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85 723,50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323"/>
        </w:trPr>
        <w:tc>
          <w:tcPr>
            <w:tcW w:w="4410" w:type="dxa"/>
            <w:gridSpan w:val="2"/>
            <w:vMerge/>
            <w:tcBorders>
              <w:top w:val="single" w:sz="4" w:space="0" w:color="auto"/>
              <w:left w:val="single" w:sz="4" w:space="0" w:color="auto"/>
              <w:bottom w:val="nil"/>
              <w:right w:val="single" w:sz="4" w:space="0" w:color="000000"/>
            </w:tcBorders>
            <w:vAlign w:val="center"/>
            <w:hideMark/>
          </w:tcPr>
          <w:p w:rsidR="00BD2DDF" w:rsidRPr="00F71B9C" w:rsidRDefault="00BD2DDF" w:rsidP="007C4542">
            <w:pPr>
              <w:spacing w:after="0" w:line="240" w:lineRule="auto"/>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12 836,20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3 812,10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2 044,80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6 979,30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373"/>
        </w:trPr>
        <w:tc>
          <w:tcPr>
            <w:tcW w:w="4410" w:type="dxa"/>
            <w:gridSpan w:val="2"/>
            <w:vMerge/>
            <w:tcBorders>
              <w:top w:val="single" w:sz="4" w:space="0" w:color="auto"/>
              <w:left w:val="single" w:sz="4" w:space="0" w:color="auto"/>
              <w:bottom w:val="nil"/>
              <w:right w:val="single" w:sz="4" w:space="0" w:color="000000"/>
            </w:tcBorders>
            <w:vAlign w:val="center"/>
            <w:hideMark/>
          </w:tcPr>
          <w:p w:rsidR="00BD2DDF" w:rsidRPr="00F71B9C" w:rsidRDefault="00BD2DDF" w:rsidP="007C4542">
            <w:pPr>
              <w:spacing w:after="0" w:line="240" w:lineRule="auto"/>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78 147,40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75 891,30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511,20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1 744,90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BD2DDF" w:rsidRPr="00F71B9C" w:rsidTr="00ED2FEB">
        <w:trPr>
          <w:trHeight w:val="423"/>
        </w:trPr>
        <w:tc>
          <w:tcPr>
            <w:tcW w:w="4410" w:type="dxa"/>
            <w:gridSpan w:val="2"/>
            <w:vMerge/>
            <w:tcBorders>
              <w:top w:val="single" w:sz="4" w:space="0" w:color="auto"/>
              <w:left w:val="single" w:sz="4" w:space="0" w:color="auto"/>
              <w:bottom w:val="nil"/>
              <w:right w:val="single" w:sz="4" w:space="0" w:color="000000"/>
            </w:tcBorders>
            <w:vAlign w:val="center"/>
            <w:hideMark/>
          </w:tcPr>
          <w:p w:rsidR="00BD2DDF" w:rsidRPr="00F71B9C" w:rsidRDefault="00BD2DDF" w:rsidP="007C4542">
            <w:pPr>
              <w:spacing w:after="0" w:line="240" w:lineRule="auto"/>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BD2DDF" w:rsidRPr="00F71B9C" w:rsidRDefault="00BD2DDF"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D2DDF" w:rsidRPr="00F71B9C" w:rsidRDefault="00BD2DDF"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внебюджетные источники</w:t>
            </w:r>
          </w:p>
        </w:tc>
        <w:tc>
          <w:tcPr>
            <w:tcW w:w="1418"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BD2DDF" w:rsidRPr="00712EC8" w:rsidRDefault="00BD2DDF">
            <w:pPr>
              <w:jc w:val="center"/>
              <w:rPr>
                <w:rFonts w:ascii="Times New Roman" w:hAnsi="Times New Roman" w:cs="Times New Roman"/>
              </w:rPr>
            </w:pPr>
            <w:r w:rsidRPr="00712EC8">
              <w:rPr>
                <w:rFonts w:ascii="Times New Roman" w:hAnsi="Times New Roman" w:cs="Times New Roman"/>
              </w:rPr>
              <w:t>0,00</w:t>
            </w:r>
          </w:p>
        </w:tc>
      </w:tr>
      <w:tr w:rsidR="00F44233" w:rsidRPr="00F71B9C" w:rsidTr="00ED2FEB">
        <w:trPr>
          <w:trHeight w:val="221"/>
        </w:trPr>
        <w:tc>
          <w:tcPr>
            <w:tcW w:w="441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44233" w:rsidRPr="00F71B9C" w:rsidRDefault="00F44233" w:rsidP="007C4542">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Соисполнитель 2</w:t>
            </w:r>
            <w:r w:rsidRPr="00F71B9C">
              <w:rPr>
                <w:rFonts w:ascii="Times New Roman" w:eastAsia="Times New Roman" w:hAnsi="Times New Roman" w:cs="Times New Roman"/>
                <w:lang w:eastAsia="ru-RU"/>
              </w:rPr>
              <w:br/>
              <w:t>(МУ «УКС г.</w:t>
            </w:r>
            <w:r w:rsidR="00940CC9">
              <w:rPr>
                <w:rFonts w:ascii="Times New Roman" w:eastAsia="Times New Roman" w:hAnsi="Times New Roman" w:cs="Times New Roman"/>
                <w:lang w:eastAsia="ru-RU"/>
              </w:rPr>
              <w:t xml:space="preserve"> </w:t>
            </w:r>
            <w:r w:rsidRPr="00F71B9C">
              <w:rPr>
                <w:rFonts w:ascii="Times New Roman" w:eastAsia="Times New Roman" w:hAnsi="Times New Roman" w:cs="Times New Roman"/>
                <w:lang w:eastAsia="ru-RU"/>
              </w:rPr>
              <w:t>Когалыма»)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всего</w:t>
            </w:r>
          </w:p>
        </w:tc>
        <w:tc>
          <w:tcPr>
            <w:tcW w:w="1418"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254"/>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федеральный бюджет</w:t>
            </w:r>
          </w:p>
        </w:tc>
        <w:tc>
          <w:tcPr>
            <w:tcW w:w="1418"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303"/>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ХМАО – Югры</w:t>
            </w:r>
          </w:p>
        </w:tc>
        <w:tc>
          <w:tcPr>
            <w:tcW w:w="1418"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138"/>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бюджет города Когалыма</w:t>
            </w:r>
          </w:p>
        </w:tc>
        <w:tc>
          <w:tcPr>
            <w:tcW w:w="1418"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r w:rsidR="00F44233" w:rsidRPr="00F71B9C" w:rsidTr="00ED2FEB">
        <w:trPr>
          <w:trHeight w:val="422"/>
        </w:trPr>
        <w:tc>
          <w:tcPr>
            <w:tcW w:w="4410" w:type="dxa"/>
            <w:gridSpan w:val="2"/>
            <w:vMerge/>
            <w:tcBorders>
              <w:top w:val="single" w:sz="4" w:space="0" w:color="auto"/>
              <w:left w:val="single" w:sz="4" w:space="0" w:color="auto"/>
              <w:bottom w:val="single" w:sz="4" w:space="0" w:color="000000"/>
              <w:right w:val="single" w:sz="4" w:space="0" w:color="000000"/>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44233" w:rsidRPr="00F71B9C" w:rsidRDefault="00F44233" w:rsidP="00314220">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4233" w:rsidRPr="00F71B9C" w:rsidRDefault="00F44233" w:rsidP="00314220">
            <w:pPr>
              <w:spacing w:after="0" w:line="240" w:lineRule="auto"/>
              <w:rPr>
                <w:rFonts w:ascii="Times New Roman" w:eastAsia="Times New Roman" w:hAnsi="Times New Roman" w:cs="Times New Roman"/>
                <w:lang w:eastAsia="ru-RU"/>
              </w:rPr>
            </w:pPr>
            <w:r w:rsidRPr="00F71B9C">
              <w:rPr>
                <w:rFonts w:ascii="Times New Roman" w:eastAsia="Times New Roman" w:hAnsi="Times New Roman" w:cs="Times New Roman"/>
                <w:lang w:eastAsia="ru-RU"/>
              </w:rPr>
              <w:t>иные внебюджетные источники</w:t>
            </w:r>
          </w:p>
        </w:tc>
        <w:tc>
          <w:tcPr>
            <w:tcW w:w="1418"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417"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1276"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3" w:type="dxa"/>
            <w:gridSpan w:val="2"/>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c>
          <w:tcPr>
            <w:tcW w:w="992" w:type="dxa"/>
            <w:tcBorders>
              <w:top w:val="nil"/>
              <w:left w:val="nil"/>
              <w:bottom w:val="single" w:sz="4" w:space="0" w:color="auto"/>
              <w:right w:val="single" w:sz="4" w:space="0" w:color="auto"/>
            </w:tcBorders>
            <w:shd w:val="clear" w:color="000000" w:fill="FFFFFF"/>
            <w:vAlign w:val="center"/>
          </w:tcPr>
          <w:p w:rsidR="00F44233" w:rsidRPr="00F71B9C" w:rsidRDefault="00F44233">
            <w:pPr>
              <w:jc w:val="center"/>
              <w:rPr>
                <w:rFonts w:ascii="Times New Roman" w:hAnsi="Times New Roman" w:cs="Times New Roman"/>
              </w:rPr>
            </w:pPr>
            <w:r w:rsidRPr="00F71B9C">
              <w:rPr>
                <w:rFonts w:ascii="Times New Roman" w:hAnsi="Times New Roman" w:cs="Times New Roman"/>
              </w:rPr>
              <w:t>0,00</w:t>
            </w:r>
          </w:p>
        </w:tc>
      </w:tr>
    </w:tbl>
    <w:p w:rsidR="000C6329" w:rsidRPr="00F71B9C" w:rsidRDefault="000C6329" w:rsidP="00314220">
      <w:pPr>
        <w:spacing w:after="0" w:line="240" w:lineRule="auto"/>
        <w:rPr>
          <w:rFonts w:ascii="Times New Roman" w:eastAsia="Times New Roman" w:hAnsi="Times New Roman" w:cs="Times New Roman"/>
          <w:lang w:eastAsia="ru-RU"/>
        </w:rPr>
      </w:pPr>
    </w:p>
    <w:p w:rsidR="00314220" w:rsidRPr="00C51850" w:rsidRDefault="00314220" w:rsidP="00314220">
      <w:pPr>
        <w:spacing w:after="0" w:line="240" w:lineRule="auto"/>
        <w:rPr>
          <w:rFonts w:ascii="Times New Roman" w:eastAsia="Times New Roman" w:hAnsi="Times New Roman" w:cs="Times New Roman"/>
          <w:lang w:eastAsia="ru-RU"/>
        </w:rPr>
      </w:pPr>
      <w:r w:rsidRPr="00C51850">
        <w:rPr>
          <w:rFonts w:ascii="Times New Roman" w:eastAsia="Times New Roman" w:hAnsi="Times New Roman" w:cs="Times New Roman"/>
          <w:lang w:eastAsia="ru-RU"/>
        </w:rPr>
        <w:t>* Муниципальное казенное учреждение «Управление жилищно-коммунального х</w:t>
      </w:r>
      <w:r>
        <w:rPr>
          <w:rFonts w:ascii="Times New Roman" w:eastAsia="Times New Roman" w:hAnsi="Times New Roman" w:cs="Times New Roman"/>
          <w:lang w:eastAsia="ru-RU"/>
        </w:rPr>
        <w:t>озяйства города Когалыма»</w:t>
      </w:r>
    </w:p>
    <w:p w:rsidR="00314220" w:rsidRPr="00C51850" w:rsidRDefault="00314220" w:rsidP="00314220">
      <w:pPr>
        <w:spacing w:after="0" w:line="240" w:lineRule="auto"/>
        <w:rPr>
          <w:rFonts w:ascii="Times New Roman" w:eastAsia="Times New Roman" w:hAnsi="Times New Roman" w:cs="Times New Roman"/>
          <w:lang w:eastAsia="ru-RU"/>
        </w:rPr>
      </w:pPr>
      <w:r w:rsidRPr="00C51850">
        <w:rPr>
          <w:rFonts w:ascii="Times New Roman" w:eastAsia="Times New Roman" w:hAnsi="Times New Roman" w:cs="Times New Roman"/>
          <w:lang w:eastAsia="ru-RU"/>
        </w:rPr>
        <w:t xml:space="preserve">** Комитет по управлению муниципальным имуществом </w:t>
      </w:r>
      <w:r>
        <w:rPr>
          <w:rFonts w:ascii="Times New Roman" w:eastAsia="Times New Roman" w:hAnsi="Times New Roman" w:cs="Times New Roman"/>
          <w:lang w:eastAsia="ru-RU"/>
        </w:rPr>
        <w:t>Администрации города Когалыма</w:t>
      </w:r>
    </w:p>
    <w:p w:rsidR="00314220" w:rsidRPr="00C51850" w:rsidRDefault="00314220" w:rsidP="00314220">
      <w:pPr>
        <w:spacing w:after="0" w:line="240" w:lineRule="auto"/>
        <w:rPr>
          <w:rFonts w:ascii="Times New Roman" w:eastAsia="Times New Roman" w:hAnsi="Times New Roman" w:cs="Times New Roman"/>
          <w:sz w:val="26"/>
          <w:szCs w:val="26"/>
          <w:lang w:eastAsia="ru-RU"/>
        </w:rPr>
      </w:pPr>
      <w:r w:rsidRPr="00C51850">
        <w:rPr>
          <w:rFonts w:ascii="Times New Roman" w:eastAsia="Times New Roman" w:hAnsi="Times New Roman" w:cs="Times New Roman"/>
          <w:lang w:eastAsia="ru-RU"/>
        </w:rPr>
        <w:t>***Муниципальное казенное учреждение «Управление капитальным строительством города Когалыма»</w:t>
      </w:r>
    </w:p>
    <w:p w:rsidR="009D6FA0" w:rsidRDefault="009D6FA0">
      <w:pPr>
        <w:spacing w:after="160" w:line="259"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314220" w:rsidRDefault="00314220" w:rsidP="0056053B">
      <w:pPr>
        <w:shd w:val="clear" w:color="auto" w:fill="FFFFFF"/>
        <w:spacing w:after="0" w:line="240" w:lineRule="auto"/>
        <w:jc w:val="center"/>
        <w:rPr>
          <w:rFonts w:ascii="Times New Roman" w:eastAsia="Times New Roman" w:hAnsi="Times New Roman" w:cs="Times New Roman"/>
          <w:sz w:val="26"/>
          <w:szCs w:val="26"/>
          <w:lang w:eastAsia="ru-RU"/>
        </w:rPr>
      </w:pPr>
    </w:p>
    <w:p w:rsidR="0056053B" w:rsidRPr="00205227" w:rsidRDefault="00DE04A5" w:rsidP="0056053B">
      <w:pPr>
        <w:widowControl w:val="0"/>
        <w:autoSpaceDE w:val="0"/>
        <w:autoSpaceDN w:val="0"/>
        <w:spacing w:after="0" w:line="240" w:lineRule="auto"/>
        <w:ind w:left="1062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 xml:space="preserve">Таблица </w:t>
      </w:r>
      <w:r w:rsidR="0056053B" w:rsidRPr="00205227">
        <w:rPr>
          <w:rFonts w:ascii="Times New Roman" w:eastAsia="Calibri" w:hAnsi="Times New Roman" w:cs="Times New Roman"/>
          <w:sz w:val="26"/>
          <w:szCs w:val="26"/>
        </w:rPr>
        <w:t>2</w:t>
      </w:r>
    </w:p>
    <w:p w:rsidR="0056053B" w:rsidRPr="00205227" w:rsidRDefault="0056053B" w:rsidP="0056053B">
      <w:pPr>
        <w:widowControl w:val="0"/>
        <w:autoSpaceDE w:val="0"/>
        <w:autoSpaceDN w:val="0"/>
        <w:spacing w:after="0" w:line="240" w:lineRule="auto"/>
        <w:jc w:val="center"/>
        <w:rPr>
          <w:rFonts w:ascii="Times New Roman" w:eastAsia="Calibri" w:hAnsi="Times New Roman" w:cs="Times New Roman"/>
          <w:sz w:val="26"/>
          <w:szCs w:val="26"/>
        </w:rPr>
      </w:pPr>
    </w:p>
    <w:p w:rsidR="0056053B" w:rsidRPr="00205227" w:rsidRDefault="0056053B" w:rsidP="0056053B">
      <w:pPr>
        <w:widowControl w:val="0"/>
        <w:autoSpaceDE w:val="0"/>
        <w:autoSpaceDN w:val="0"/>
        <w:spacing w:after="0" w:line="240" w:lineRule="auto"/>
        <w:jc w:val="center"/>
        <w:rPr>
          <w:rFonts w:ascii="Times New Roman" w:eastAsia="Calibri" w:hAnsi="Times New Roman" w:cs="Times New Roman"/>
          <w:sz w:val="26"/>
          <w:szCs w:val="26"/>
        </w:rPr>
      </w:pPr>
      <w:r w:rsidRPr="00205227">
        <w:rPr>
          <w:rFonts w:ascii="Times New Roman" w:eastAsia="Calibri" w:hAnsi="Times New Roman" w:cs="Times New Roman"/>
          <w:sz w:val="26"/>
          <w:szCs w:val="26"/>
        </w:rPr>
        <w:t>Перечень структурных элементов (основных мероприятий) муниципальной программы</w:t>
      </w:r>
    </w:p>
    <w:p w:rsidR="005B018C" w:rsidRPr="00205227" w:rsidRDefault="005B018C" w:rsidP="0056053B">
      <w:pPr>
        <w:widowControl w:val="0"/>
        <w:autoSpaceDE w:val="0"/>
        <w:autoSpaceDN w:val="0"/>
        <w:spacing w:after="0" w:line="240" w:lineRule="auto"/>
        <w:jc w:val="center"/>
        <w:rPr>
          <w:rFonts w:ascii="Times New Roman" w:eastAsia="Calibri" w:hAnsi="Times New Roman" w:cs="Times New Roman"/>
          <w:sz w:val="26"/>
          <w:szCs w:val="26"/>
        </w:rPr>
      </w:pPr>
    </w:p>
    <w:tbl>
      <w:tblPr>
        <w:tblStyle w:val="12"/>
        <w:tblW w:w="5000" w:type="pct"/>
        <w:jc w:val="center"/>
        <w:tblCellMar>
          <w:left w:w="28" w:type="dxa"/>
          <w:right w:w="28" w:type="dxa"/>
        </w:tblCellMar>
        <w:tblLook w:val="04A0" w:firstRow="1" w:lastRow="0" w:firstColumn="1" w:lastColumn="0" w:noHBand="0" w:noVBand="1"/>
      </w:tblPr>
      <w:tblGrid>
        <w:gridCol w:w="1589"/>
        <w:gridCol w:w="4110"/>
        <w:gridCol w:w="4394"/>
        <w:gridCol w:w="5667"/>
      </w:tblGrid>
      <w:tr w:rsidR="00205227" w:rsidRPr="003308F4" w:rsidTr="00297ABD">
        <w:trPr>
          <w:jc w:val="center"/>
        </w:trPr>
        <w:tc>
          <w:tcPr>
            <w:tcW w:w="504" w:type="pct"/>
            <w:vAlign w:val="center"/>
          </w:tcPr>
          <w:p w:rsidR="005B018C" w:rsidRPr="003308F4" w:rsidRDefault="005B018C" w:rsidP="005B018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8F4">
              <w:rPr>
                <w:rFonts w:ascii="Times New Roman" w:eastAsia="Times New Roman" w:hAnsi="Times New Roman" w:cs="Times New Roman"/>
                <w:sz w:val="24"/>
                <w:szCs w:val="24"/>
                <w:lang w:eastAsia="ru-RU"/>
              </w:rPr>
              <w:t xml:space="preserve">№ </w:t>
            </w:r>
            <w:r w:rsidRPr="003308F4">
              <w:rPr>
                <w:rFonts w:ascii="Times New Roman" w:eastAsia="Calibri" w:hAnsi="Times New Roman" w:cs="Times New Roman"/>
                <w:sz w:val="24"/>
                <w:szCs w:val="24"/>
              </w:rPr>
              <w:t>структурного элемента (основного мероприятия)</w:t>
            </w:r>
          </w:p>
        </w:tc>
        <w:tc>
          <w:tcPr>
            <w:tcW w:w="1304" w:type="pct"/>
            <w:vAlign w:val="center"/>
          </w:tcPr>
          <w:p w:rsidR="005B018C" w:rsidRPr="003308F4" w:rsidRDefault="005B018C" w:rsidP="005B018C">
            <w:pPr>
              <w:widowControl w:val="0"/>
              <w:autoSpaceDE w:val="0"/>
              <w:autoSpaceDN w:val="0"/>
              <w:spacing w:after="0" w:line="240" w:lineRule="auto"/>
              <w:jc w:val="center"/>
              <w:rPr>
                <w:rFonts w:ascii="Times New Roman" w:eastAsia="Calibri" w:hAnsi="Times New Roman" w:cs="Times New Roman"/>
                <w:sz w:val="24"/>
                <w:szCs w:val="24"/>
              </w:rPr>
            </w:pPr>
            <w:r w:rsidRPr="003308F4">
              <w:rPr>
                <w:rFonts w:ascii="Times New Roman" w:eastAsia="Calibri" w:hAnsi="Times New Roman" w:cs="Times New Roman"/>
                <w:sz w:val="24"/>
                <w:szCs w:val="24"/>
              </w:rPr>
              <w:t>Наименование структурного элемента (основного мероприятия)</w:t>
            </w:r>
          </w:p>
        </w:tc>
        <w:tc>
          <w:tcPr>
            <w:tcW w:w="1394" w:type="pct"/>
            <w:vAlign w:val="center"/>
          </w:tcPr>
          <w:p w:rsidR="005B018C" w:rsidRPr="003308F4" w:rsidRDefault="005B018C" w:rsidP="005B018C">
            <w:pPr>
              <w:widowControl w:val="0"/>
              <w:autoSpaceDE w:val="0"/>
              <w:autoSpaceDN w:val="0"/>
              <w:spacing w:after="0" w:line="240" w:lineRule="auto"/>
              <w:jc w:val="center"/>
              <w:rPr>
                <w:rFonts w:ascii="Times New Roman" w:eastAsia="Calibri" w:hAnsi="Times New Roman" w:cs="Times New Roman"/>
                <w:sz w:val="24"/>
                <w:szCs w:val="24"/>
              </w:rPr>
            </w:pPr>
            <w:r w:rsidRPr="003308F4">
              <w:rPr>
                <w:rFonts w:ascii="Times New Roman" w:eastAsia="Calibri" w:hAnsi="Times New Roman" w:cs="Times New Roman"/>
                <w:sz w:val="24"/>
                <w:szCs w:val="24"/>
              </w:rPr>
              <w:t>Направления расходов структурного элемента (основного мероприятия)</w:t>
            </w:r>
          </w:p>
        </w:tc>
        <w:tc>
          <w:tcPr>
            <w:tcW w:w="1798" w:type="pct"/>
            <w:vAlign w:val="center"/>
          </w:tcPr>
          <w:p w:rsidR="005B018C" w:rsidRPr="003308F4" w:rsidRDefault="005B018C" w:rsidP="005B018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8F4">
              <w:rPr>
                <w:rFonts w:ascii="Times New Roman" w:eastAsia="Times New Roman" w:hAnsi="Times New Roman" w:cs="Times New Roman"/>
                <w:sz w:val="24"/>
                <w:szCs w:val="24"/>
                <w:lang w:eastAsia="ru-RU"/>
              </w:rPr>
              <w:t>Наименование порядка, номер приложения (при наличии)</w:t>
            </w:r>
          </w:p>
        </w:tc>
      </w:tr>
      <w:tr w:rsidR="00205227" w:rsidRPr="003308F4" w:rsidTr="00297ABD">
        <w:trPr>
          <w:jc w:val="center"/>
        </w:trPr>
        <w:tc>
          <w:tcPr>
            <w:tcW w:w="504" w:type="pct"/>
          </w:tcPr>
          <w:p w:rsidR="005B018C" w:rsidRPr="003308F4" w:rsidRDefault="005B018C" w:rsidP="005B018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8F4">
              <w:rPr>
                <w:rFonts w:ascii="Times New Roman" w:eastAsia="Times New Roman" w:hAnsi="Times New Roman" w:cs="Times New Roman"/>
                <w:sz w:val="24"/>
                <w:szCs w:val="24"/>
                <w:lang w:eastAsia="ru-RU"/>
              </w:rPr>
              <w:t>1</w:t>
            </w:r>
          </w:p>
        </w:tc>
        <w:tc>
          <w:tcPr>
            <w:tcW w:w="1304" w:type="pct"/>
          </w:tcPr>
          <w:p w:rsidR="005B018C" w:rsidRPr="003308F4" w:rsidRDefault="005B018C" w:rsidP="005B018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8F4">
              <w:rPr>
                <w:rFonts w:ascii="Times New Roman" w:eastAsia="Times New Roman" w:hAnsi="Times New Roman" w:cs="Times New Roman"/>
                <w:sz w:val="24"/>
                <w:szCs w:val="24"/>
                <w:lang w:eastAsia="ru-RU"/>
              </w:rPr>
              <w:t>2</w:t>
            </w:r>
          </w:p>
        </w:tc>
        <w:tc>
          <w:tcPr>
            <w:tcW w:w="1394" w:type="pct"/>
          </w:tcPr>
          <w:p w:rsidR="005B018C" w:rsidRPr="003308F4" w:rsidRDefault="005B018C" w:rsidP="005B018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8F4">
              <w:rPr>
                <w:rFonts w:ascii="Times New Roman" w:eastAsia="Times New Roman" w:hAnsi="Times New Roman" w:cs="Times New Roman"/>
                <w:sz w:val="24"/>
                <w:szCs w:val="24"/>
                <w:lang w:eastAsia="ru-RU"/>
              </w:rPr>
              <w:t>3</w:t>
            </w:r>
          </w:p>
        </w:tc>
        <w:tc>
          <w:tcPr>
            <w:tcW w:w="1798" w:type="pct"/>
          </w:tcPr>
          <w:p w:rsidR="005B018C" w:rsidRPr="003308F4" w:rsidRDefault="005B018C" w:rsidP="005B018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8F4">
              <w:rPr>
                <w:rFonts w:ascii="Times New Roman" w:eastAsia="Times New Roman" w:hAnsi="Times New Roman" w:cs="Times New Roman"/>
                <w:sz w:val="24"/>
                <w:szCs w:val="24"/>
                <w:lang w:eastAsia="ru-RU"/>
              </w:rPr>
              <w:t>4</w:t>
            </w:r>
          </w:p>
        </w:tc>
      </w:tr>
      <w:tr w:rsidR="00FB29D8" w:rsidRPr="003308F4" w:rsidTr="00351DDA">
        <w:trPr>
          <w:jc w:val="center"/>
        </w:trPr>
        <w:tc>
          <w:tcPr>
            <w:tcW w:w="5000" w:type="pct"/>
            <w:gridSpan w:val="4"/>
          </w:tcPr>
          <w:p w:rsidR="00FB29D8" w:rsidRPr="003308F4" w:rsidRDefault="00AF358F" w:rsidP="008D1F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358F">
              <w:rPr>
                <w:rFonts w:ascii="Times New Roman" w:eastAsia="Times New Roman" w:hAnsi="Times New Roman" w:cs="Times New Roman"/>
                <w:sz w:val="24"/>
                <w:szCs w:val="24"/>
                <w:lang w:eastAsia="ru-RU"/>
              </w:rPr>
              <w:t>Цель - Обеспечение надежности и качества предоставления жилищно-коммунальных услуг населению города Когалыма</w:t>
            </w:r>
          </w:p>
        </w:tc>
      </w:tr>
      <w:tr w:rsidR="00FB29D8" w:rsidRPr="003308F4" w:rsidTr="00351DDA">
        <w:trPr>
          <w:jc w:val="center"/>
        </w:trPr>
        <w:tc>
          <w:tcPr>
            <w:tcW w:w="5000" w:type="pct"/>
            <w:gridSpan w:val="4"/>
          </w:tcPr>
          <w:p w:rsidR="00FB29D8" w:rsidRPr="003308F4" w:rsidRDefault="00AF358F" w:rsidP="008D1F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358F">
              <w:rPr>
                <w:rFonts w:ascii="Times New Roman" w:eastAsia="Times New Roman" w:hAnsi="Times New Roman" w:cs="Times New Roman"/>
                <w:sz w:val="24"/>
                <w:szCs w:val="24"/>
                <w:lang w:eastAsia="ru-RU"/>
              </w:rPr>
              <w:t>Задача №1 - Проведение капитального ремонта многоквартирных домов.</w:t>
            </w:r>
          </w:p>
        </w:tc>
      </w:tr>
      <w:tr w:rsidR="00FB29D8" w:rsidRPr="003308F4" w:rsidTr="00351DDA">
        <w:trPr>
          <w:jc w:val="center"/>
        </w:trPr>
        <w:tc>
          <w:tcPr>
            <w:tcW w:w="5000" w:type="pct"/>
            <w:gridSpan w:val="4"/>
          </w:tcPr>
          <w:p w:rsidR="00FB29D8" w:rsidRPr="003308F4" w:rsidRDefault="00AF358F" w:rsidP="00AF358F">
            <w:pPr>
              <w:widowControl w:val="0"/>
              <w:tabs>
                <w:tab w:val="center" w:pos="7285"/>
                <w:tab w:val="left" w:pos="12000"/>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F358F">
              <w:rPr>
                <w:rFonts w:ascii="Times New Roman" w:eastAsia="Times New Roman" w:hAnsi="Times New Roman" w:cs="Times New Roman"/>
                <w:sz w:val="24"/>
                <w:szCs w:val="24"/>
                <w:lang w:eastAsia="ru-RU"/>
              </w:rPr>
              <w:t>Подпрограмма 1 «Содействие проведению капитального ремонта многоквартирных домов»</w:t>
            </w:r>
          </w:p>
        </w:tc>
      </w:tr>
      <w:tr w:rsidR="00FB29D8" w:rsidRPr="003308F4" w:rsidTr="00297ABD">
        <w:trPr>
          <w:jc w:val="center"/>
        </w:trPr>
        <w:tc>
          <w:tcPr>
            <w:tcW w:w="504" w:type="pct"/>
          </w:tcPr>
          <w:p w:rsidR="00FB29D8" w:rsidRPr="003308F4" w:rsidRDefault="00FB29D8" w:rsidP="005B018C">
            <w:pPr>
              <w:widowControl w:val="0"/>
              <w:autoSpaceDE w:val="0"/>
              <w:autoSpaceDN w:val="0"/>
              <w:spacing w:after="0" w:line="240" w:lineRule="auto"/>
              <w:rPr>
                <w:rFonts w:ascii="Times New Roman" w:eastAsia="Times New Roman" w:hAnsi="Times New Roman" w:cs="Times New Roman"/>
                <w:sz w:val="24"/>
                <w:szCs w:val="24"/>
                <w:lang w:eastAsia="ru-RU"/>
              </w:rPr>
            </w:pPr>
            <w:r w:rsidRPr="003308F4">
              <w:rPr>
                <w:rFonts w:ascii="Times New Roman" w:eastAsia="Times New Roman" w:hAnsi="Times New Roman" w:cs="Times New Roman"/>
                <w:sz w:val="24"/>
                <w:szCs w:val="24"/>
                <w:lang w:eastAsia="ru-RU"/>
              </w:rPr>
              <w:t>1.1.</w:t>
            </w:r>
          </w:p>
        </w:tc>
        <w:tc>
          <w:tcPr>
            <w:tcW w:w="1304" w:type="pct"/>
            <w:tcBorders>
              <w:top w:val="single" w:sz="4" w:space="0" w:color="auto"/>
              <w:left w:val="single" w:sz="4" w:space="0" w:color="auto"/>
              <w:bottom w:val="single" w:sz="4" w:space="0" w:color="auto"/>
              <w:right w:val="single" w:sz="4" w:space="0" w:color="auto"/>
            </w:tcBorders>
          </w:tcPr>
          <w:p w:rsidR="00FB29D8" w:rsidRPr="00297ABD" w:rsidRDefault="00AF358F" w:rsidP="00E875F7">
            <w:pPr>
              <w:pStyle w:val="a4"/>
              <w:rPr>
                <w:rFonts w:ascii="Times New Roman" w:hAnsi="Times New Roman" w:cs="Times New Roman"/>
                <w:sz w:val="24"/>
                <w:szCs w:val="24"/>
              </w:rPr>
            </w:pPr>
            <w:r w:rsidRPr="00297ABD">
              <w:rPr>
                <w:rFonts w:ascii="Times New Roman" w:hAnsi="Times New Roman" w:cs="Times New Roman"/>
                <w:sz w:val="24"/>
                <w:szCs w:val="24"/>
                <w:lang w:eastAsia="ru-RU"/>
              </w:rPr>
              <w:t>Обеспечение мероприятий по проведению капитального ремонта многоквартирных домов</w:t>
            </w:r>
          </w:p>
        </w:tc>
        <w:tc>
          <w:tcPr>
            <w:tcW w:w="1394" w:type="pct"/>
            <w:tcBorders>
              <w:top w:val="single" w:sz="4" w:space="0" w:color="auto"/>
              <w:left w:val="single" w:sz="4" w:space="0" w:color="auto"/>
              <w:bottom w:val="single" w:sz="4" w:space="0" w:color="auto"/>
              <w:right w:val="single" w:sz="4" w:space="0" w:color="auto"/>
            </w:tcBorders>
          </w:tcPr>
          <w:p w:rsidR="00AF358F" w:rsidRPr="00AF358F" w:rsidRDefault="00AF358F" w:rsidP="00AF358F">
            <w:pPr>
              <w:spacing w:after="0" w:line="240" w:lineRule="auto"/>
              <w:rPr>
                <w:rFonts w:ascii="Times New Roman" w:eastAsia="Times New Roman" w:hAnsi="Times New Roman" w:cs="Times New Roman"/>
                <w:sz w:val="24"/>
                <w:szCs w:val="24"/>
                <w:lang w:eastAsia="ru-RU"/>
              </w:rPr>
            </w:pPr>
            <w:r w:rsidRPr="00AF358F">
              <w:rPr>
                <w:rFonts w:ascii="Times New Roman" w:eastAsia="Times New Roman" w:hAnsi="Times New Roman" w:cs="Times New Roman"/>
                <w:sz w:val="24"/>
                <w:szCs w:val="24"/>
                <w:lang w:eastAsia="ru-RU"/>
              </w:rPr>
              <w:t>1. 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w:t>
            </w:r>
          </w:p>
          <w:p w:rsidR="00FB29D8" w:rsidRPr="003308F4" w:rsidRDefault="00AF358F" w:rsidP="00AF358F">
            <w:pPr>
              <w:spacing w:after="0" w:line="240" w:lineRule="auto"/>
              <w:rPr>
                <w:rFonts w:ascii="Times New Roman" w:eastAsia="Times New Roman" w:hAnsi="Times New Roman" w:cs="Times New Roman"/>
                <w:sz w:val="24"/>
                <w:szCs w:val="24"/>
                <w:lang w:eastAsia="ru-RU"/>
              </w:rPr>
            </w:pPr>
            <w:r w:rsidRPr="00AF358F">
              <w:rPr>
                <w:rFonts w:ascii="Times New Roman" w:eastAsia="Times New Roman" w:hAnsi="Times New Roman" w:cs="Times New Roman"/>
                <w:sz w:val="24"/>
                <w:szCs w:val="24"/>
                <w:lang w:eastAsia="ru-RU"/>
              </w:rPr>
              <w:t>2. Мероприятия по покраске, отделке фасадов зданий муниципального жилищного фонда, находящихся на территории города Когалыма</w:t>
            </w:r>
          </w:p>
        </w:tc>
        <w:tc>
          <w:tcPr>
            <w:tcW w:w="1798" w:type="pct"/>
          </w:tcPr>
          <w:p w:rsidR="00FB29D8" w:rsidRPr="003308F4" w:rsidRDefault="00AF358F" w:rsidP="00FB29D8">
            <w:pPr>
              <w:widowControl w:val="0"/>
              <w:autoSpaceDE w:val="0"/>
              <w:autoSpaceDN w:val="0"/>
              <w:spacing w:after="0" w:line="240" w:lineRule="auto"/>
              <w:rPr>
                <w:rFonts w:ascii="Times New Roman" w:eastAsia="Times New Roman" w:hAnsi="Times New Roman" w:cs="Times New Roman"/>
                <w:sz w:val="24"/>
                <w:szCs w:val="24"/>
                <w:lang w:eastAsia="ru-RU"/>
              </w:rPr>
            </w:pPr>
            <w:r w:rsidRPr="00AF358F">
              <w:rPr>
                <w:rFonts w:ascii="Times New Roman" w:eastAsia="Times New Roman" w:hAnsi="Times New Roman" w:cs="Times New Roman"/>
                <w:sz w:val="24"/>
                <w:szCs w:val="24"/>
                <w:lang w:eastAsia="ru-RU"/>
              </w:rPr>
              <w:t>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r>
      <w:tr w:rsidR="00AF358F" w:rsidRPr="003308F4" w:rsidTr="00AF358F">
        <w:trPr>
          <w:jc w:val="center"/>
        </w:trPr>
        <w:tc>
          <w:tcPr>
            <w:tcW w:w="5000" w:type="pct"/>
            <w:gridSpan w:val="4"/>
          </w:tcPr>
          <w:p w:rsidR="00AF358F" w:rsidRPr="003308F4" w:rsidRDefault="00AF358F" w:rsidP="00AF358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358F">
              <w:rPr>
                <w:rFonts w:ascii="Times New Roman" w:eastAsia="Times New Roman" w:hAnsi="Times New Roman" w:cs="Times New Roman"/>
                <w:sz w:val="24"/>
                <w:szCs w:val="24"/>
                <w:lang w:eastAsia="ru-RU"/>
              </w:rPr>
              <w:t>Задача №2 - Привлечение долгосрочных частных инвестиций.</w:t>
            </w:r>
          </w:p>
        </w:tc>
      </w:tr>
      <w:tr w:rsidR="00AF358F" w:rsidRPr="003308F4" w:rsidTr="00AF358F">
        <w:trPr>
          <w:jc w:val="center"/>
        </w:trPr>
        <w:tc>
          <w:tcPr>
            <w:tcW w:w="5000" w:type="pct"/>
            <w:gridSpan w:val="4"/>
          </w:tcPr>
          <w:p w:rsidR="00AF358F" w:rsidRPr="003308F4" w:rsidRDefault="00AF358F" w:rsidP="00AF358F">
            <w:pPr>
              <w:widowControl w:val="0"/>
              <w:tabs>
                <w:tab w:val="left" w:pos="6210"/>
              </w:tabs>
              <w:autoSpaceDE w:val="0"/>
              <w:autoSpaceDN w:val="0"/>
              <w:spacing w:after="0" w:line="240" w:lineRule="auto"/>
              <w:jc w:val="center"/>
              <w:rPr>
                <w:rFonts w:ascii="Times New Roman" w:eastAsia="Times New Roman" w:hAnsi="Times New Roman" w:cs="Times New Roman"/>
                <w:sz w:val="24"/>
                <w:szCs w:val="24"/>
                <w:lang w:eastAsia="ru-RU"/>
              </w:rPr>
            </w:pPr>
            <w:r w:rsidRPr="00AF358F">
              <w:rPr>
                <w:rFonts w:ascii="Times New Roman" w:eastAsia="Times New Roman" w:hAnsi="Times New Roman" w:cs="Times New Roman"/>
                <w:sz w:val="24"/>
                <w:szCs w:val="24"/>
                <w:lang w:eastAsia="ru-RU"/>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FB29D8" w:rsidRPr="003308F4" w:rsidTr="00297ABD">
        <w:trPr>
          <w:jc w:val="center"/>
        </w:trPr>
        <w:tc>
          <w:tcPr>
            <w:tcW w:w="504" w:type="pct"/>
          </w:tcPr>
          <w:p w:rsidR="00FB29D8" w:rsidRPr="003308F4" w:rsidRDefault="00AF358F" w:rsidP="00FB29D8">
            <w:pPr>
              <w:widowControl w:val="0"/>
              <w:autoSpaceDE w:val="0"/>
              <w:autoSpaceDN w:val="0"/>
              <w:spacing w:after="0" w:line="240" w:lineRule="auto"/>
              <w:rPr>
                <w:rFonts w:ascii="Times New Roman" w:eastAsia="Times New Roman" w:hAnsi="Times New Roman" w:cs="Times New Roman"/>
                <w:sz w:val="24"/>
                <w:szCs w:val="24"/>
                <w:lang w:eastAsia="ru-RU"/>
              </w:rPr>
            </w:pPr>
            <w:r w:rsidRPr="00AF358F">
              <w:rPr>
                <w:rFonts w:ascii="Times New Roman" w:eastAsia="Times New Roman" w:hAnsi="Times New Roman" w:cs="Times New Roman"/>
                <w:sz w:val="24"/>
                <w:szCs w:val="24"/>
                <w:lang w:eastAsia="ru-RU"/>
              </w:rPr>
              <w:t>2.1.</w:t>
            </w:r>
          </w:p>
        </w:tc>
        <w:tc>
          <w:tcPr>
            <w:tcW w:w="1304" w:type="pct"/>
            <w:tcBorders>
              <w:top w:val="single" w:sz="4" w:space="0" w:color="auto"/>
              <w:left w:val="single" w:sz="4" w:space="0" w:color="auto"/>
              <w:bottom w:val="single" w:sz="4" w:space="0" w:color="auto"/>
              <w:right w:val="single" w:sz="4" w:space="0" w:color="auto"/>
            </w:tcBorders>
          </w:tcPr>
          <w:p w:rsidR="00FB29D8" w:rsidRPr="003308F4" w:rsidRDefault="00AF358F" w:rsidP="00E875F7">
            <w:pPr>
              <w:spacing w:after="0" w:line="240" w:lineRule="auto"/>
              <w:rPr>
                <w:rFonts w:ascii="Times New Roman" w:eastAsia="Times New Roman" w:hAnsi="Times New Roman" w:cs="Times New Roman"/>
                <w:sz w:val="24"/>
                <w:szCs w:val="24"/>
                <w:lang w:eastAsia="ru-RU"/>
              </w:rPr>
            </w:pPr>
            <w:r w:rsidRPr="00AF358F">
              <w:rPr>
                <w:rFonts w:ascii="Times New Roman" w:eastAsia="Times New Roman" w:hAnsi="Times New Roman" w:cs="Times New Roman"/>
                <w:sz w:val="24"/>
                <w:szCs w:val="24"/>
                <w:lang w:eastAsia="ru-RU"/>
              </w:rPr>
              <w:t xml:space="preserve">Предоставление субсидий на реализацию полномочий в сфере жилищно-коммунального комплекса </w:t>
            </w:r>
          </w:p>
        </w:tc>
        <w:tc>
          <w:tcPr>
            <w:tcW w:w="1394" w:type="pct"/>
            <w:tcBorders>
              <w:top w:val="single" w:sz="4" w:space="0" w:color="auto"/>
              <w:left w:val="single" w:sz="4" w:space="0" w:color="auto"/>
              <w:bottom w:val="single" w:sz="4" w:space="0" w:color="auto"/>
              <w:right w:val="single" w:sz="4" w:space="0" w:color="auto"/>
            </w:tcBorders>
          </w:tcPr>
          <w:p w:rsidR="00FB29D8" w:rsidRPr="003308F4" w:rsidRDefault="00AF358F" w:rsidP="005B018C">
            <w:pPr>
              <w:spacing w:after="0" w:line="240" w:lineRule="auto"/>
              <w:rPr>
                <w:rFonts w:ascii="Times New Roman" w:eastAsia="Times New Roman" w:hAnsi="Times New Roman" w:cs="Times New Roman"/>
                <w:spacing w:val="-6"/>
                <w:sz w:val="24"/>
                <w:szCs w:val="24"/>
                <w:lang w:eastAsia="ru-RU"/>
              </w:rPr>
            </w:pPr>
            <w:r w:rsidRPr="00AF358F">
              <w:rPr>
                <w:rFonts w:ascii="Times New Roman" w:eastAsia="Times New Roman" w:hAnsi="Times New Roman" w:cs="Times New Roman"/>
                <w:sz w:val="24"/>
                <w:szCs w:val="24"/>
                <w:lang w:eastAsia="ru-RU"/>
              </w:rPr>
              <w:t>Субсидия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p>
        </w:tc>
        <w:tc>
          <w:tcPr>
            <w:tcW w:w="1798" w:type="pct"/>
          </w:tcPr>
          <w:p w:rsidR="00FB29D8" w:rsidRDefault="00AF358F" w:rsidP="005B018C">
            <w:pPr>
              <w:widowControl w:val="0"/>
              <w:autoSpaceDE w:val="0"/>
              <w:autoSpaceDN w:val="0"/>
              <w:spacing w:after="0" w:line="240" w:lineRule="auto"/>
              <w:rPr>
                <w:rFonts w:ascii="Times New Roman" w:eastAsia="Times New Roman" w:hAnsi="Times New Roman" w:cs="Times New Roman"/>
                <w:sz w:val="24"/>
                <w:szCs w:val="24"/>
                <w:lang w:eastAsia="ru-RU"/>
              </w:rPr>
            </w:pPr>
            <w:r w:rsidRPr="00AF358F">
              <w:rPr>
                <w:rFonts w:ascii="Times New Roman" w:eastAsia="Times New Roman" w:hAnsi="Times New Roman" w:cs="Times New Roman"/>
                <w:sz w:val="24"/>
                <w:szCs w:val="24"/>
                <w:lang w:eastAsia="ru-RU"/>
              </w:rPr>
              <w:t>Постановление Правительства Ханты-Мансийского автономного округа - Югры от 05.10.2018 №347-п «О государственной программе Ханты-Мансийского автономного округа - Югры «Жилищно-коммунальный комплекс и городская среда» (Приложение №3, №5)</w:t>
            </w:r>
          </w:p>
          <w:p w:rsidR="0051461F" w:rsidRDefault="0051461F" w:rsidP="0051461F">
            <w:pPr>
              <w:widowControl w:val="0"/>
              <w:autoSpaceDE w:val="0"/>
              <w:autoSpaceDN w:val="0"/>
              <w:spacing w:after="0" w:line="240" w:lineRule="auto"/>
              <w:rPr>
                <w:rFonts w:ascii="Times New Roman" w:eastAsia="Times New Roman" w:hAnsi="Times New Roman" w:cs="Times New Roman"/>
                <w:sz w:val="24"/>
                <w:szCs w:val="24"/>
                <w:lang w:eastAsia="ru-RU"/>
              </w:rPr>
            </w:pPr>
            <w:r w:rsidRPr="0051461F">
              <w:rPr>
                <w:rFonts w:ascii="Times New Roman" w:eastAsia="Times New Roman" w:hAnsi="Times New Roman" w:cs="Times New Roman"/>
                <w:sz w:val="24"/>
                <w:szCs w:val="24"/>
                <w:lang w:eastAsia="ru-RU"/>
              </w:rPr>
              <w:t xml:space="preserve">Постановление Правительства РФ от 26.12.2015 </w:t>
            </w:r>
            <w:r w:rsidR="00297ABD">
              <w:rPr>
                <w:rFonts w:ascii="Times New Roman" w:eastAsia="Times New Roman" w:hAnsi="Times New Roman" w:cs="Times New Roman"/>
                <w:sz w:val="24"/>
                <w:szCs w:val="24"/>
                <w:lang w:eastAsia="ru-RU"/>
              </w:rPr>
              <w:t>№</w:t>
            </w:r>
            <w:r w:rsidRPr="0051461F">
              <w:rPr>
                <w:rFonts w:ascii="Times New Roman" w:eastAsia="Times New Roman" w:hAnsi="Times New Roman" w:cs="Times New Roman"/>
                <w:sz w:val="24"/>
                <w:szCs w:val="24"/>
                <w:lang w:eastAsia="ru-RU"/>
              </w:rPr>
              <w:t>1451 (ред. от 11.02.2019)</w:t>
            </w:r>
            <w:r>
              <w:rPr>
                <w:rFonts w:ascii="Times New Roman" w:eastAsia="Times New Roman" w:hAnsi="Times New Roman" w:cs="Times New Roman"/>
                <w:sz w:val="24"/>
                <w:szCs w:val="24"/>
                <w:lang w:eastAsia="ru-RU"/>
              </w:rPr>
              <w:t xml:space="preserve"> «</w:t>
            </w:r>
            <w:r w:rsidRPr="0051461F">
              <w:rPr>
                <w:rFonts w:ascii="Times New Roman" w:eastAsia="Times New Roman" w:hAnsi="Times New Roman" w:cs="Times New Roman"/>
                <w:sz w:val="24"/>
                <w:szCs w:val="24"/>
                <w:lang w:eastAsia="ru-RU"/>
              </w:rPr>
              <w:t xml:space="preserve">О предоставлении финансовой поддержки за счет средств государственной корпорации - Фонда содействия реформированию жилищно-коммунального хозяйства </w:t>
            </w:r>
            <w:r w:rsidRPr="0051461F">
              <w:rPr>
                <w:rFonts w:ascii="Times New Roman" w:eastAsia="Times New Roman" w:hAnsi="Times New Roman" w:cs="Times New Roman"/>
                <w:sz w:val="24"/>
                <w:szCs w:val="24"/>
                <w:lang w:eastAsia="ru-RU"/>
              </w:rPr>
              <w:lastRenderedPageBreak/>
              <w:t>на модернизацию систем коммунальной инфраструктуры</w:t>
            </w:r>
            <w:r>
              <w:rPr>
                <w:rFonts w:ascii="Times New Roman" w:eastAsia="Times New Roman" w:hAnsi="Times New Roman" w:cs="Times New Roman"/>
                <w:sz w:val="24"/>
                <w:szCs w:val="24"/>
                <w:lang w:eastAsia="ru-RU"/>
              </w:rPr>
              <w:t>»</w:t>
            </w:r>
          </w:p>
          <w:p w:rsidR="0051461F" w:rsidRDefault="0051461F" w:rsidP="00297ABD">
            <w:pPr>
              <w:widowControl w:val="0"/>
              <w:autoSpaceDE w:val="0"/>
              <w:autoSpaceDN w:val="0"/>
              <w:spacing w:after="0" w:line="240" w:lineRule="auto"/>
              <w:rPr>
                <w:rFonts w:ascii="Times New Roman" w:eastAsia="Times New Roman" w:hAnsi="Times New Roman" w:cs="Times New Roman"/>
                <w:sz w:val="24"/>
                <w:szCs w:val="24"/>
                <w:lang w:eastAsia="ru-RU"/>
              </w:rPr>
            </w:pPr>
            <w:r w:rsidRPr="0051461F">
              <w:rPr>
                <w:rFonts w:ascii="Times New Roman" w:eastAsia="Times New Roman" w:hAnsi="Times New Roman" w:cs="Times New Roman"/>
                <w:sz w:val="24"/>
                <w:szCs w:val="24"/>
                <w:lang w:eastAsia="ru-RU"/>
              </w:rPr>
              <w:t xml:space="preserve">Постановление Администрации города Когалыма от 16.04.2021 </w:t>
            </w:r>
            <w:r w:rsidR="00297ABD">
              <w:rPr>
                <w:rFonts w:ascii="Times New Roman" w:eastAsia="Times New Roman" w:hAnsi="Times New Roman" w:cs="Times New Roman"/>
                <w:sz w:val="24"/>
                <w:szCs w:val="24"/>
                <w:lang w:eastAsia="ru-RU"/>
              </w:rPr>
              <w:t>№</w:t>
            </w:r>
            <w:r w:rsidRPr="0051461F">
              <w:rPr>
                <w:rFonts w:ascii="Times New Roman" w:eastAsia="Times New Roman" w:hAnsi="Times New Roman" w:cs="Times New Roman"/>
                <w:sz w:val="24"/>
                <w:szCs w:val="24"/>
                <w:lang w:eastAsia="ru-RU"/>
              </w:rPr>
              <w:t>811</w:t>
            </w:r>
            <w:r>
              <w:rPr>
                <w:rFonts w:ascii="Times New Roman" w:eastAsia="Times New Roman" w:hAnsi="Times New Roman" w:cs="Times New Roman"/>
                <w:sz w:val="24"/>
                <w:szCs w:val="24"/>
                <w:lang w:eastAsia="ru-RU"/>
              </w:rPr>
              <w:t xml:space="preserve"> «</w:t>
            </w:r>
            <w:r w:rsidRPr="0051461F">
              <w:rPr>
                <w:rFonts w:ascii="Times New Roman" w:eastAsia="Times New Roman" w:hAnsi="Times New Roman" w:cs="Times New Roman"/>
                <w:sz w:val="24"/>
                <w:szCs w:val="24"/>
                <w:lang w:eastAsia="ru-RU"/>
              </w:rPr>
              <w:t xml:space="preserve">Об утверждении Порядка предоставления субсидии в целях </w:t>
            </w:r>
            <w:proofErr w:type="spellStart"/>
            <w:r w:rsidRPr="0051461F">
              <w:rPr>
                <w:rFonts w:ascii="Times New Roman" w:eastAsia="Times New Roman" w:hAnsi="Times New Roman" w:cs="Times New Roman"/>
                <w:sz w:val="24"/>
                <w:szCs w:val="24"/>
                <w:lang w:eastAsia="ru-RU"/>
              </w:rPr>
              <w:t>софинансирования</w:t>
            </w:r>
            <w:proofErr w:type="spellEnd"/>
            <w:r w:rsidRPr="0051461F">
              <w:rPr>
                <w:rFonts w:ascii="Times New Roman" w:eastAsia="Times New Roman" w:hAnsi="Times New Roman" w:cs="Times New Roman"/>
                <w:sz w:val="24"/>
                <w:szCs w:val="24"/>
                <w:lang w:eastAsia="ru-RU"/>
              </w:rPr>
              <w:t xml:space="preserve"> расходных обязательств, связанных с реализацией проектов модернизации систем коммунальной инфраструктуры на территории города Когалыма, с привлечением средств государственной корпорации - Фонда содействия реформированию жилищно-коммунального хозяйства</w:t>
            </w:r>
            <w:r>
              <w:rPr>
                <w:rFonts w:ascii="Times New Roman" w:eastAsia="Times New Roman" w:hAnsi="Times New Roman" w:cs="Times New Roman"/>
                <w:sz w:val="24"/>
                <w:szCs w:val="24"/>
                <w:lang w:eastAsia="ru-RU"/>
              </w:rPr>
              <w:t>»</w:t>
            </w:r>
          </w:p>
          <w:p w:rsidR="00297ABD" w:rsidRPr="00297ABD" w:rsidRDefault="00297ABD" w:rsidP="00297ABD">
            <w:pPr>
              <w:widowControl w:val="0"/>
              <w:autoSpaceDE w:val="0"/>
              <w:autoSpaceDN w:val="0"/>
              <w:spacing w:after="0" w:line="240" w:lineRule="auto"/>
              <w:rPr>
                <w:rFonts w:ascii="Times New Roman" w:eastAsia="Times New Roman" w:hAnsi="Times New Roman" w:cs="Times New Roman"/>
                <w:sz w:val="24"/>
                <w:szCs w:val="24"/>
                <w:lang w:eastAsia="ru-RU"/>
              </w:rPr>
            </w:pPr>
            <w:r w:rsidRPr="00297ABD">
              <w:rPr>
                <w:rFonts w:ascii="Times New Roman" w:eastAsia="Times New Roman" w:hAnsi="Times New Roman" w:cs="Times New Roman"/>
                <w:sz w:val="24"/>
                <w:szCs w:val="24"/>
                <w:lang w:eastAsia="ru-RU"/>
              </w:rPr>
              <w:t>Постановление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297ABD" w:rsidRPr="003308F4" w:rsidRDefault="00297ABD" w:rsidP="00297ABD">
            <w:pPr>
              <w:widowControl w:val="0"/>
              <w:autoSpaceDE w:val="0"/>
              <w:autoSpaceDN w:val="0"/>
              <w:spacing w:after="0" w:line="240" w:lineRule="auto"/>
              <w:rPr>
                <w:rFonts w:ascii="Times New Roman" w:eastAsia="Times New Roman" w:hAnsi="Times New Roman" w:cs="Times New Roman"/>
                <w:sz w:val="24"/>
                <w:szCs w:val="24"/>
                <w:lang w:eastAsia="ru-RU"/>
              </w:rPr>
            </w:pPr>
            <w:r w:rsidRPr="00297ABD">
              <w:rPr>
                <w:rFonts w:ascii="Times New Roman" w:eastAsia="Times New Roman" w:hAnsi="Times New Roman" w:cs="Times New Roman"/>
                <w:sz w:val="24"/>
                <w:szCs w:val="24"/>
                <w:lang w:eastAsia="ru-RU"/>
              </w:rPr>
              <w:t>Постановление Администрации города Когалыма от 02.07.2018 №1482 «Об утверждении Порядка предоставления субсидии концессионерам в части финансового обеспечения расходов на выполнение мероприятий, предусмотренных концессионным соглашением».</w:t>
            </w:r>
          </w:p>
        </w:tc>
      </w:tr>
      <w:tr w:rsidR="00FB29D8" w:rsidRPr="003308F4" w:rsidTr="00351DDA">
        <w:trPr>
          <w:jc w:val="center"/>
        </w:trPr>
        <w:tc>
          <w:tcPr>
            <w:tcW w:w="5000" w:type="pct"/>
            <w:gridSpan w:val="4"/>
          </w:tcPr>
          <w:p w:rsidR="00FB29D8" w:rsidRPr="003308F4" w:rsidRDefault="00AF358F" w:rsidP="008D1F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358F">
              <w:rPr>
                <w:rFonts w:ascii="Times New Roman" w:eastAsia="Times New Roman" w:hAnsi="Times New Roman" w:cs="Times New Roman"/>
                <w:sz w:val="24"/>
                <w:szCs w:val="24"/>
                <w:lang w:eastAsia="ru-RU"/>
              </w:rPr>
              <w:lastRenderedPageBreak/>
              <w:t>Задача №3 - Повышение эффективности управления и содержания общего имущества многоквартирных домов.</w:t>
            </w:r>
          </w:p>
        </w:tc>
      </w:tr>
      <w:tr w:rsidR="00FB29D8" w:rsidRPr="003308F4" w:rsidTr="00351DDA">
        <w:trPr>
          <w:jc w:val="center"/>
        </w:trPr>
        <w:tc>
          <w:tcPr>
            <w:tcW w:w="5000" w:type="pct"/>
            <w:gridSpan w:val="4"/>
          </w:tcPr>
          <w:p w:rsidR="00FB29D8" w:rsidRPr="003308F4" w:rsidRDefault="00AF358F" w:rsidP="008D1F19">
            <w:pPr>
              <w:tabs>
                <w:tab w:val="left" w:pos="323"/>
              </w:tabs>
              <w:spacing w:after="0" w:line="240" w:lineRule="auto"/>
              <w:jc w:val="center"/>
              <w:rPr>
                <w:rFonts w:ascii="Times New Roman" w:eastAsia="Calibri" w:hAnsi="Times New Roman" w:cs="Times New Roman"/>
                <w:sz w:val="24"/>
                <w:szCs w:val="24"/>
              </w:rPr>
            </w:pPr>
            <w:r w:rsidRPr="00AF358F">
              <w:rPr>
                <w:rFonts w:ascii="Times New Roman" w:eastAsia="Calibri" w:hAnsi="Times New Roman" w:cs="Times New Roman"/>
                <w:sz w:val="24"/>
                <w:szCs w:val="24"/>
              </w:rPr>
              <w:t>Подпрограмма 3 «Создание условий для обеспечения качественными коммунальными услугами»</w:t>
            </w:r>
          </w:p>
        </w:tc>
      </w:tr>
      <w:tr w:rsidR="00FB29D8" w:rsidRPr="003308F4" w:rsidTr="00297ABD">
        <w:trPr>
          <w:jc w:val="center"/>
        </w:trPr>
        <w:tc>
          <w:tcPr>
            <w:tcW w:w="504" w:type="pct"/>
          </w:tcPr>
          <w:p w:rsidR="00FB29D8" w:rsidRPr="003308F4" w:rsidRDefault="00AF358F" w:rsidP="00FB29D8">
            <w:pPr>
              <w:widowControl w:val="0"/>
              <w:autoSpaceDE w:val="0"/>
              <w:autoSpaceDN w:val="0"/>
              <w:spacing w:after="0" w:line="240" w:lineRule="auto"/>
              <w:rPr>
                <w:rFonts w:ascii="Times New Roman" w:eastAsia="Times New Roman" w:hAnsi="Times New Roman" w:cs="Times New Roman"/>
                <w:sz w:val="24"/>
                <w:szCs w:val="24"/>
                <w:lang w:eastAsia="ru-RU"/>
              </w:rPr>
            </w:pPr>
            <w:r w:rsidRPr="00AF358F">
              <w:rPr>
                <w:rFonts w:ascii="Times New Roman" w:eastAsia="Times New Roman" w:hAnsi="Times New Roman" w:cs="Times New Roman"/>
                <w:sz w:val="24"/>
                <w:szCs w:val="24"/>
                <w:lang w:eastAsia="ru-RU"/>
              </w:rPr>
              <w:t>3.1.</w:t>
            </w:r>
          </w:p>
        </w:tc>
        <w:tc>
          <w:tcPr>
            <w:tcW w:w="1304" w:type="pct"/>
            <w:tcBorders>
              <w:top w:val="single" w:sz="4" w:space="0" w:color="auto"/>
              <w:left w:val="single" w:sz="4" w:space="0" w:color="auto"/>
              <w:bottom w:val="single" w:sz="4" w:space="0" w:color="auto"/>
              <w:right w:val="single" w:sz="4" w:space="0" w:color="auto"/>
            </w:tcBorders>
          </w:tcPr>
          <w:p w:rsidR="00FB29D8" w:rsidRPr="003308F4" w:rsidRDefault="00AF358F" w:rsidP="00E875F7">
            <w:pPr>
              <w:spacing w:after="0" w:line="240" w:lineRule="auto"/>
              <w:rPr>
                <w:rFonts w:ascii="Times New Roman" w:eastAsia="Calibri" w:hAnsi="Times New Roman" w:cs="Times New Roman"/>
                <w:sz w:val="24"/>
                <w:szCs w:val="24"/>
                <w:lang w:eastAsia="ru-RU"/>
              </w:rPr>
            </w:pPr>
            <w:r w:rsidRPr="00AF358F">
              <w:rPr>
                <w:rFonts w:ascii="Times New Roman" w:eastAsia="Times New Roman" w:hAnsi="Times New Roman" w:cs="Times New Roman"/>
                <w:sz w:val="24"/>
                <w:szCs w:val="24"/>
                <w:lang w:eastAsia="ru-RU"/>
              </w:rPr>
              <w:t>Строительство, реконструкция и капитальный ремонт объектов коммунального комплекса</w:t>
            </w:r>
          </w:p>
        </w:tc>
        <w:tc>
          <w:tcPr>
            <w:tcW w:w="1394" w:type="pct"/>
            <w:tcBorders>
              <w:top w:val="single" w:sz="4" w:space="0" w:color="auto"/>
              <w:left w:val="single" w:sz="4" w:space="0" w:color="auto"/>
              <w:bottom w:val="single" w:sz="4" w:space="0" w:color="auto"/>
              <w:right w:val="single" w:sz="4" w:space="0" w:color="auto"/>
            </w:tcBorders>
          </w:tcPr>
          <w:p w:rsidR="00AF358F" w:rsidRPr="00AF358F" w:rsidRDefault="00AF358F" w:rsidP="00AF358F">
            <w:pPr>
              <w:spacing w:after="0" w:line="240" w:lineRule="auto"/>
              <w:rPr>
                <w:rFonts w:ascii="Times New Roman" w:eastAsia="Times New Roman" w:hAnsi="Times New Roman" w:cs="Times New Roman"/>
                <w:sz w:val="24"/>
                <w:szCs w:val="24"/>
                <w:lang w:eastAsia="ru-RU"/>
              </w:rPr>
            </w:pPr>
            <w:r w:rsidRPr="00AF358F">
              <w:rPr>
                <w:rFonts w:ascii="Times New Roman" w:eastAsia="Times New Roman" w:hAnsi="Times New Roman" w:cs="Times New Roman"/>
                <w:sz w:val="24"/>
                <w:szCs w:val="24"/>
                <w:lang w:eastAsia="ru-RU"/>
              </w:rPr>
              <w:t>1. Выполнение работ по созданию, реконструкции, модернизации объектов коммунальной инфраструктуры, в том числе при выполнении мероприятий, предусмотренных концессионным соглашением.</w:t>
            </w:r>
          </w:p>
          <w:p w:rsidR="00AF358F" w:rsidRPr="00AF358F" w:rsidRDefault="00AF358F" w:rsidP="00AF358F">
            <w:pPr>
              <w:spacing w:after="0" w:line="240" w:lineRule="auto"/>
              <w:rPr>
                <w:rFonts w:ascii="Times New Roman" w:eastAsia="Times New Roman" w:hAnsi="Times New Roman" w:cs="Times New Roman"/>
                <w:sz w:val="24"/>
                <w:szCs w:val="24"/>
                <w:lang w:eastAsia="ru-RU"/>
              </w:rPr>
            </w:pPr>
            <w:r w:rsidRPr="00AF358F">
              <w:rPr>
                <w:rFonts w:ascii="Times New Roman" w:eastAsia="Times New Roman" w:hAnsi="Times New Roman" w:cs="Times New Roman"/>
                <w:sz w:val="24"/>
                <w:szCs w:val="24"/>
                <w:lang w:eastAsia="ru-RU"/>
              </w:rPr>
              <w:t>2. Выполнение работ по актуализации схем теплоснабжения, водоснабжения и водоотведения города Когалыма.</w:t>
            </w:r>
          </w:p>
          <w:p w:rsidR="00AF358F" w:rsidRPr="00AF358F" w:rsidRDefault="00AF358F" w:rsidP="00AF358F">
            <w:pPr>
              <w:spacing w:after="0" w:line="240" w:lineRule="auto"/>
              <w:rPr>
                <w:rFonts w:ascii="Times New Roman" w:eastAsia="Times New Roman" w:hAnsi="Times New Roman" w:cs="Times New Roman"/>
                <w:sz w:val="24"/>
                <w:szCs w:val="24"/>
                <w:lang w:eastAsia="ru-RU"/>
              </w:rPr>
            </w:pPr>
            <w:r w:rsidRPr="00AF358F">
              <w:rPr>
                <w:rFonts w:ascii="Times New Roman" w:eastAsia="Times New Roman" w:hAnsi="Times New Roman" w:cs="Times New Roman"/>
                <w:sz w:val="24"/>
                <w:szCs w:val="24"/>
                <w:lang w:eastAsia="ru-RU"/>
              </w:rPr>
              <w:t xml:space="preserve">3. Строительство, реконструкция </w:t>
            </w:r>
            <w:r w:rsidRPr="00AF358F">
              <w:rPr>
                <w:rFonts w:ascii="Times New Roman" w:eastAsia="Times New Roman" w:hAnsi="Times New Roman" w:cs="Times New Roman"/>
                <w:sz w:val="24"/>
                <w:szCs w:val="24"/>
                <w:lang w:eastAsia="ru-RU"/>
              </w:rPr>
              <w:lastRenderedPageBreak/>
              <w:t>инженерной инфраструктуры на территории города Когалыма (в том числе ПИР)</w:t>
            </w:r>
          </w:p>
          <w:p w:rsidR="00FB29D8" w:rsidRPr="003308F4" w:rsidRDefault="00AF358F" w:rsidP="00AF358F">
            <w:pPr>
              <w:spacing w:after="0" w:line="240" w:lineRule="auto"/>
              <w:rPr>
                <w:rFonts w:ascii="Times New Roman" w:eastAsia="Times New Roman" w:hAnsi="Times New Roman" w:cs="Times New Roman"/>
                <w:sz w:val="24"/>
                <w:szCs w:val="24"/>
                <w:lang w:eastAsia="ru-RU"/>
              </w:rPr>
            </w:pPr>
            <w:r w:rsidRPr="00AF358F">
              <w:rPr>
                <w:rFonts w:ascii="Times New Roman" w:eastAsia="Times New Roman" w:hAnsi="Times New Roman" w:cs="Times New Roman"/>
                <w:sz w:val="24"/>
                <w:szCs w:val="24"/>
                <w:lang w:eastAsia="ru-RU"/>
              </w:rPr>
              <w:t>4. Строительство объекта: «Блочная котельная по улице Комсомольской» (в том числе ПИР)</w:t>
            </w:r>
          </w:p>
        </w:tc>
        <w:tc>
          <w:tcPr>
            <w:tcW w:w="1798" w:type="pct"/>
          </w:tcPr>
          <w:p w:rsidR="00AF358F" w:rsidRPr="00AF358F" w:rsidRDefault="00AF358F" w:rsidP="00AF358F">
            <w:pPr>
              <w:widowControl w:val="0"/>
              <w:autoSpaceDE w:val="0"/>
              <w:autoSpaceDN w:val="0"/>
              <w:spacing w:after="0" w:line="240" w:lineRule="auto"/>
              <w:rPr>
                <w:rFonts w:ascii="Times New Roman" w:eastAsia="Times New Roman" w:hAnsi="Times New Roman" w:cs="Times New Roman"/>
                <w:sz w:val="24"/>
                <w:szCs w:val="24"/>
                <w:lang w:eastAsia="ru-RU"/>
              </w:rPr>
            </w:pPr>
            <w:r w:rsidRPr="00AF358F">
              <w:rPr>
                <w:rFonts w:ascii="Times New Roman" w:eastAsia="Times New Roman" w:hAnsi="Times New Roman" w:cs="Times New Roman"/>
                <w:sz w:val="24"/>
                <w:szCs w:val="24"/>
                <w:lang w:eastAsia="ru-RU"/>
              </w:rPr>
              <w:lastRenderedPageBreak/>
              <w:t>Постановление Правительства Ханты-Мансийского автономного округа - Югры от 05.10.2018 №347-п «О государственной программе Ханты-Мансийского автономного округа - Югры «Жилищно-коммунальный комплекс и городская среда».</w:t>
            </w:r>
          </w:p>
          <w:p w:rsidR="00AF358F" w:rsidRPr="00AF358F" w:rsidRDefault="00AF358F" w:rsidP="00AF358F">
            <w:pPr>
              <w:widowControl w:val="0"/>
              <w:autoSpaceDE w:val="0"/>
              <w:autoSpaceDN w:val="0"/>
              <w:spacing w:after="0" w:line="240" w:lineRule="auto"/>
              <w:rPr>
                <w:rFonts w:ascii="Times New Roman" w:eastAsia="Times New Roman" w:hAnsi="Times New Roman" w:cs="Times New Roman"/>
                <w:sz w:val="24"/>
                <w:szCs w:val="24"/>
                <w:lang w:eastAsia="ru-RU"/>
              </w:rPr>
            </w:pPr>
            <w:r w:rsidRPr="00AF358F">
              <w:rPr>
                <w:rFonts w:ascii="Times New Roman" w:eastAsia="Times New Roman" w:hAnsi="Times New Roman" w:cs="Times New Roman"/>
                <w:sz w:val="24"/>
                <w:szCs w:val="24"/>
                <w:lang w:eastAsia="ru-RU"/>
              </w:rPr>
              <w:t>Постановление Правительства Российской Федерации от 22.02.2012 №154 «О требованиях к схемам теплоснабжения, порядку их разработки и утверждения»</w:t>
            </w:r>
          </w:p>
          <w:p w:rsidR="00FB29D8" w:rsidRDefault="00AF358F" w:rsidP="00AF358F">
            <w:pPr>
              <w:widowControl w:val="0"/>
              <w:autoSpaceDE w:val="0"/>
              <w:autoSpaceDN w:val="0"/>
              <w:spacing w:after="0" w:line="240" w:lineRule="auto"/>
              <w:rPr>
                <w:rFonts w:ascii="Times New Roman" w:eastAsia="Times New Roman" w:hAnsi="Times New Roman" w:cs="Times New Roman"/>
                <w:sz w:val="24"/>
                <w:szCs w:val="24"/>
                <w:lang w:eastAsia="ru-RU"/>
              </w:rPr>
            </w:pPr>
            <w:r w:rsidRPr="00AF358F">
              <w:rPr>
                <w:rFonts w:ascii="Times New Roman" w:eastAsia="Times New Roman" w:hAnsi="Times New Roman" w:cs="Times New Roman"/>
                <w:sz w:val="24"/>
                <w:szCs w:val="24"/>
                <w:lang w:eastAsia="ru-RU"/>
              </w:rPr>
              <w:t xml:space="preserve">Постановление Правительства РФ от 05.09.2013 N 782 </w:t>
            </w:r>
            <w:r w:rsidRPr="00AF358F">
              <w:rPr>
                <w:rFonts w:ascii="Times New Roman" w:eastAsia="Times New Roman" w:hAnsi="Times New Roman" w:cs="Times New Roman"/>
                <w:sz w:val="24"/>
                <w:szCs w:val="24"/>
                <w:lang w:eastAsia="ru-RU"/>
              </w:rPr>
              <w:lastRenderedPageBreak/>
              <w:t>«О схемах</w:t>
            </w:r>
            <w:r w:rsidR="00F5152D">
              <w:rPr>
                <w:rFonts w:ascii="Times New Roman" w:eastAsia="Times New Roman" w:hAnsi="Times New Roman" w:cs="Times New Roman"/>
                <w:sz w:val="24"/>
                <w:szCs w:val="24"/>
                <w:lang w:eastAsia="ru-RU"/>
              </w:rPr>
              <w:t xml:space="preserve"> водоснабжения и водоотведения»</w:t>
            </w:r>
          </w:p>
          <w:p w:rsidR="00F5152D" w:rsidRPr="00297ABD" w:rsidRDefault="00F5152D" w:rsidP="00AF358F">
            <w:pPr>
              <w:widowControl w:val="0"/>
              <w:autoSpaceDE w:val="0"/>
              <w:autoSpaceDN w:val="0"/>
              <w:spacing w:after="0" w:line="240" w:lineRule="auto"/>
              <w:rPr>
                <w:rFonts w:ascii="Times New Roman" w:eastAsia="Times New Roman" w:hAnsi="Times New Roman" w:cs="Times New Roman"/>
                <w:sz w:val="24"/>
                <w:szCs w:val="24"/>
                <w:lang w:eastAsia="ru-RU"/>
              </w:rPr>
            </w:pPr>
            <w:r w:rsidRPr="00297ABD">
              <w:rPr>
                <w:rFonts w:ascii="Times New Roman" w:eastAsia="Times New Roman" w:hAnsi="Times New Roman" w:cs="Times New Roman"/>
                <w:sz w:val="24"/>
                <w:szCs w:val="24"/>
                <w:lang w:eastAsia="ru-RU"/>
              </w:rPr>
              <w:t xml:space="preserve">Постановление Администрации города Когалыма от 15.05.2017 </w:t>
            </w:r>
            <w:r w:rsidR="00297ABD" w:rsidRPr="00297ABD">
              <w:rPr>
                <w:rFonts w:ascii="Times New Roman" w:eastAsia="Times New Roman" w:hAnsi="Times New Roman" w:cs="Times New Roman"/>
                <w:sz w:val="24"/>
                <w:szCs w:val="24"/>
                <w:lang w:eastAsia="ru-RU"/>
              </w:rPr>
              <w:t>№</w:t>
            </w:r>
            <w:r w:rsidRPr="00297ABD">
              <w:rPr>
                <w:rFonts w:ascii="Times New Roman" w:eastAsia="Times New Roman" w:hAnsi="Times New Roman" w:cs="Times New Roman"/>
                <w:sz w:val="24"/>
                <w:szCs w:val="24"/>
                <w:lang w:eastAsia="ru-RU"/>
              </w:rPr>
              <w:t xml:space="preserve">1002 </w:t>
            </w:r>
            <w:r w:rsidR="00297ABD" w:rsidRPr="00297ABD">
              <w:rPr>
                <w:rFonts w:ascii="Times New Roman" w:eastAsia="Times New Roman" w:hAnsi="Times New Roman" w:cs="Times New Roman"/>
                <w:sz w:val="24"/>
                <w:szCs w:val="24"/>
                <w:lang w:eastAsia="ru-RU"/>
              </w:rPr>
              <w:t>«</w:t>
            </w:r>
            <w:r w:rsidRPr="00297ABD">
              <w:rPr>
                <w:rFonts w:ascii="Times New Roman" w:eastAsia="Times New Roman" w:hAnsi="Times New Roman" w:cs="Times New Roman"/>
                <w:sz w:val="24"/>
                <w:szCs w:val="24"/>
                <w:lang w:eastAsia="ru-RU"/>
              </w:rPr>
              <w:t>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r w:rsidR="00297ABD" w:rsidRPr="00297ABD">
              <w:rPr>
                <w:rFonts w:ascii="Times New Roman" w:eastAsia="Times New Roman" w:hAnsi="Times New Roman" w:cs="Times New Roman"/>
                <w:sz w:val="24"/>
                <w:szCs w:val="24"/>
                <w:lang w:eastAsia="ru-RU"/>
              </w:rPr>
              <w:t>».</w:t>
            </w:r>
          </w:p>
          <w:p w:rsidR="00B34DE4" w:rsidRPr="003308F4" w:rsidRDefault="00B34DE4" w:rsidP="00AF358F">
            <w:pPr>
              <w:widowControl w:val="0"/>
              <w:autoSpaceDE w:val="0"/>
              <w:autoSpaceDN w:val="0"/>
              <w:spacing w:after="0" w:line="240" w:lineRule="auto"/>
              <w:rPr>
                <w:rFonts w:ascii="Times New Roman" w:eastAsia="Times New Roman" w:hAnsi="Times New Roman" w:cs="Times New Roman"/>
                <w:sz w:val="24"/>
                <w:szCs w:val="24"/>
                <w:lang w:eastAsia="ru-RU"/>
              </w:rPr>
            </w:pPr>
            <w:r w:rsidRPr="00297ABD">
              <w:rPr>
                <w:rFonts w:ascii="Times New Roman" w:eastAsia="Times New Roman" w:hAnsi="Times New Roman" w:cs="Times New Roman"/>
                <w:sz w:val="24"/>
                <w:szCs w:val="24"/>
                <w:lang w:eastAsia="ru-RU"/>
              </w:rPr>
              <w:t xml:space="preserve">Постановление Администрации города Когалыма от 02.07.2018 </w:t>
            </w:r>
            <w:r w:rsidR="00297ABD" w:rsidRPr="00297ABD">
              <w:rPr>
                <w:rFonts w:ascii="Times New Roman" w:eastAsia="Times New Roman" w:hAnsi="Times New Roman" w:cs="Times New Roman"/>
                <w:sz w:val="24"/>
                <w:szCs w:val="24"/>
                <w:lang w:eastAsia="ru-RU"/>
              </w:rPr>
              <w:t>№</w:t>
            </w:r>
            <w:r w:rsidRPr="00297ABD">
              <w:rPr>
                <w:rFonts w:ascii="Times New Roman" w:eastAsia="Times New Roman" w:hAnsi="Times New Roman" w:cs="Times New Roman"/>
                <w:sz w:val="24"/>
                <w:szCs w:val="24"/>
                <w:lang w:eastAsia="ru-RU"/>
              </w:rPr>
              <w:t xml:space="preserve">1482 </w:t>
            </w:r>
            <w:r w:rsidR="00297ABD" w:rsidRPr="00297ABD">
              <w:rPr>
                <w:rFonts w:ascii="Times New Roman" w:eastAsia="Times New Roman" w:hAnsi="Times New Roman" w:cs="Times New Roman"/>
                <w:sz w:val="24"/>
                <w:szCs w:val="24"/>
                <w:lang w:eastAsia="ru-RU"/>
              </w:rPr>
              <w:t>«</w:t>
            </w:r>
            <w:r w:rsidRPr="00297ABD">
              <w:rPr>
                <w:rFonts w:ascii="Times New Roman" w:eastAsia="Times New Roman" w:hAnsi="Times New Roman" w:cs="Times New Roman"/>
                <w:sz w:val="24"/>
                <w:szCs w:val="24"/>
                <w:lang w:eastAsia="ru-RU"/>
              </w:rPr>
              <w:t>Об утверждении Порядка предоставления субсидии концессионерам в части финансового обеспечения расходов на выполнение мероприятий, предусмотренных концессионным соглашением</w:t>
            </w:r>
            <w:r w:rsidR="00297ABD" w:rsidRPr="00297ABD">
              <w:rPr>
                <w:rFonts w:ascii="Times New Roman" w:eastAsia="Times New Roman" w:hAnsi="Times New Roman" w:cs="Times New Roman"/>
                <w:sz w:val="24"/>
                <w:szCs w:val="24"/>
                <w:lang w:eastAsia="ru-RU"/>
              </w:rPr>
              <w:t>».</w:t>
            </w:r>
          </w:p>
        </w:tc>
      </w:tr>
    </w:tbl>
    <w:p w:rsidR="0051461F" w:rsidRDefault="0051461F" w:rsidP="0051461F">
      <w:pPr>
        <w:widowControl w:val="0"/>
        <w:autoSpaceDE w:val="0"/>
        <w:autoSpaceDN w:val="0"/>
        <w:spacing w:after="0" w:line="240" w:lineRule="auto"/>
        <w:rPr>
          <w:rFonts w:ascii="Times New Roman" w:eastAsia="Calibri" w:hAnsi="Times New Roman" w:cs="Times New Roman"/>
          <w:sz w:val="24"/>
          <w:szCs w:val="24"/>
        </w:rPr>
      </w:pPr>
    </w:p>
    <w:p w:rsidR="009D6FA0" w:rsidRDefault="009D6FA0">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940CC9" w:rsidRPr="00D93086" w:rsidRDefault="00940CC9" w:rsidP="00692D35">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3</w:t>
      </w:r>
    </w:p>
    <w:p w:rsidR="00ED2FEB" w:rsidRPr="00D93086" w:rsidRDefault="00ED2FEB" w:rsidP="00692D35">
      <w:pPr>
        <w:widowControl w:val="0"/>
        <w:autoSpaceDE w:val="0"/>
        <w:autoSpaceDN w:val="0"/>
        <w:spacing w:after="0" w:line="240" w:lineRule="auto"/>
        <w:jc w:val="right"/>
        <w:rPr>
          <w:rFonts w:ascii="Times New Roman" w:eastAsia="Calibri" w:hAnsi="Times New Roman" w:cs="Times New Roman"/>
          <w:sz w:val="26"/>
          <w:szCs w:val="26"/>
        </w:rPr>
      </w:pPr>
    </w:p>
    <w:p w:rsidR="00DE04A5" w:rsidRPr="00DE04A5" w:rsidRDefault="00940CC9" w:rsidP="00DE04A5">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 xml:space="preserve">Перечень реализуемых </w:t>
      </w:r>
      <w:r w:rsidRPr="004F317F">
        <w:rPr>
          <w:rFonts w:ascii="Times New Roman" w:eastAsia="Calibri" w:hAnsi="Times New Roman" w:cs="Times New Roman"/>
          <w:sz w:val="26"/>
          <w:szCs w:val="26"/>
        </w:rPr>
        <w:t>объектов на 20</w:t>
      </w:r>
      <w:r w:rsidR="007B4D70" w:rsidRPr="004F317F">
        <w:rPr>
          <w:rFonts w:ascii="Times New Roman" w:eastAsia="Calibri" w:hAnsi="Times New Roman" w:cs="Times New Roman"/>
          <w:sz w:val="26"/>
          <w:szCs w:val="26"/>
        </w:rPr>
        <w:t>2</w:t>
      </w:r>
      <w:r w:rsidR="002B0965" w:rsidRPr="004F317F">
        <w:rPr>
          <w:rFonts w:ascii="Times New Roman" w:eastAsia="Calibri" w:hAnsi="Times New Roman" w:cs="Times New Roman"/>
          <w:sz w:val="26"/>
          <w:szCs w:val="26"/>
        </w:rPr>
        <w:t>2</w:t>
      </w:r>
      <w:r w:rsidR="00ED10A9" w:rsidRPr="004F317F">
        <w:rPr>
          <w:rFonts w:ascii="Times New Roman" w:eastAsia="Calibri" w:hAnsi="Times New Roman" w:cs="Times New Roman"/>
          <w:sz w:val="26"/>
          <w:szCs w:val="26"/>
        </w:rPr>
        <w:t xml:space="preserve"> </w:t>
      </w:r>
      <w:r w:rsidRPr="004F317F">
        <w:rPr>
          <w:rFonts w:ascii="Times New Roman" w:eastAsia="Calibri" w:hAnsi="Times New Roman" w:cs="Times New Roman"/>
          <w:sz w:val="26"/>
          <w:szCs w:val="26"/>
        </w:rPr>
        <w:t>год и на плановый период 20</w:t>
      </w:r>
      <w:r w:rsidR="007B4D70" w:rsidRPr="004F317F">
        <w:rPr>
          <w:rFonts w:ascii="Times New Roman" w:eastAsia="Calibri" w:hAnsi="Times New Roman" w:cs="Times New Roman"/>
          <w:sz w:val="26"/>
          <w:szCs w:val="26"/>
        </w:rPr>
        <w:t>23</w:t>
      </w:r>
      <w:r w:rsidRPr="004F317F">
        <w:rPr>
          <w:rFonts w:ascii="Times New Roman" w:eastAsia="Calibri" w:hAnsi="Times New Roman" w:cs="Times New Roman"/>
          <w:sz w:val="26"/>
          <w:szCs w:val="26"/>
        </w:rPr>
        <w:t xml:space="preserve"> и 20</w:t>
      </w:r>
      <w:r w:rsidR="007B4D70" w:rsidRPr="004F317F">
        <w:rPr>
          <w:rFonts w:ascii="Times New Roman" w:eastAsia="Calibri" w:hAnsi="Times New Roman" w:cs="Times New Roman"/>
          <w:sz w:val="26"/>
          <w:szCs w:val="26"/>
        </w:rPr>
        <w:t>24</w:t>
      </w:r>
      <w:r w:rsidRPr="004F317F">
        <w:rPr>
          <w:rFonts w:ascii="Times New Roman" w:eastAsia="Calibri" w:hAnsi="Times New Roman" w:cs="Times New Roman"/>
          <w:sz w:val="26"/>
          <w:szCs w:val="26"/>
        </w:rPr>
        <w:t xml:space="preserve"> годов</w:t>
      </w:r>
      <w:r w:rsidRPr="00D93086">
        <w:rPr>
          <w:rFonts w:ascii="Times New Roman" w:eastAsia="Calibri" w:hAnsi="Times New Roman" w:cs="Times New Roman"/>
          <w:sz w:val="26"/>
          <w:szCs w:val="26"/>
        </w:rPr>
        <w:t xml:space="preserve">, </w:t>
      </w:r>
      <w:r w:rsidR="00DE04A5" w:rsidRPr="00DE04A5">
        <w:rPr>
          <w:rFonts w:ascii="Times New Roman" w:eastAsia="Calibri" w:hAnsi="Times New Roman" w:cs="Times New Roman"/>
          <w:sz w:val="26"/>
          <w:szCs w:val="26"/>
        </w:rPr>
        <w:t xml:space="preserve">включая приобретение объектов </w:t>
      </w:r>
      <w:proofErr w:type="gramStart"/>
      <w:r w:rsidR="00DE04A5" w:rsidRPr="00DE04A5">
        <w:rPr>
          <w:rFonts w:ascii="Times New Roman" w:eastAsia="Calibri" w:hAnsi="Times New Roman" w:cs="Times New Roman"/>
          <w:sz w:val="26"/>
          <w:szCs w:val="26"/>
        </w:rPr>
        <w:t>недвижимого</w:t>
      </w:r>
      <w:proofErr w:type="gramEnd"/>
    </w:p>
    <w:p w:rsidR="00DE04A5" w:rsidRPr="00DE04A5" w:rsidRDefault="00DE04A5" w:rsidP="00DE04A5">
      <w:pPr>
        <w:widowControl w:val="0"/>
        <w:autoSpaceDE w:val="0"/>
        <w:autoSpaceDN w:val="0"/>
        <w:spacing w:after="0" w:line="240" w:lineRule="auto"/>
        <w:jc w:val="center"/>
        <w:rPr>
          <w:rFonts w:ascii="Times New Roman" w:eastAsia="Calibri" w:hAnsi="Times New Roman" w:cs="Times New Roman"/>
          <w:sz w:val="26"/>
          <w:szCs w:val="26"/>
        </w:rPr>
      </w:pPr>
      <w:proofErr w:type="gramStart"/>
      <w:r w:rsidRPr="00DE04A5">
        <w:rPr>
          <w:rFonts w:ascii="Times New Roman" w:eastAsia="Calibri" w:hAnsi="Times New Roman" w:cs="Times New Roman"/>
          <w:sz w:val="26"/>
          <w:szCs w:val="26"/>
        </w:rPr>
        <w:t xml:space="preserve">имущества, объектов, создаваемых в соответствии с соглашениями о </w:t>
      </w:r>
      <w:proofErr w:type="spellStart"/>
      <w:r w:rsidRPr="00DE04A5">
        <w:rPr>
          <w:rFonts w:ascii="Times New Roman" w:eastAsia="Calibri" w:hAnsi="Times New Roman" w:cs="Times New Roman"/>
          <w:sz w:val="26"/>
          <w:szCs w:val="26"/>
        </w:rPr>
        <w:t>муниципально</w:t>
      </w:r>
      <w:proofErr w:type="spellEnd"/>
      <w:r w:rsidRPr="00DE04A5">
        <w:rPr>
          <w:rFonts w:ascii="Times New Roman" w:eastAsia="Calibri" w:hAnsi="Times New Roman" w:cs="Times New Roman"/>
          <w:sz w:val="26"/>
          <w:szCs w:val="26"/>
        </w:rPr>
        <w:t>-частном партнерстве (государственно-частном</w:t>
      </w:r>
      <w:proofErr w:type="gramEnd"/>
    </w:p>
    <w:p w:rsidR="00DE04A5" w:rsidRDefault="00DE04A5" w:rsidP="00DE04A5">
      <w:pPr>
        <w:widowControl w:val="0"/>
        <w:autoSpaceDE w:val="0"/>
        <w:autoSpaceDN w:val="0"/>
        <w:spacing w:after="0" w:line="240" w:lineRule="auto"/>
        <w:jc w:val="center"/>
        <w:rPr>
          <w:rFonts w:ascii="Times New Roman" w:eastAsia="Calibri" w:hAnsi="Times New Roman" w:cs="Times New Roman"/>
          <w:sz w:val="26"/>
          <w:szCs w:val="26"/>
        </w:rPr>
      </w:pPr>
      <w:proofErr w:type="gramStart"/>
      <w:r w:rsidRPr="00DE04A5">
        <w:rPr>
          <w:rFonts w:ascii="Times New Roman" w:eastAsia="Calibri" w:hAnsi="Times New Roman" w:cs="Times New Roman"/>
          <w:sz w:val="26"/>
          <w:szCs w:val="26"/>
        </w:rPr>
        <w:t>партнерстве</w:t>
      </w:r>
      <w:proofErr w:type="gramEnd"/>
      <w:r w:rsidRPr="00DE04A5">
        <w:rPr>
          <w:rFonts w:ascii="Times New Roman" w:eastAsia="Calibri" w:hAnsi="Times New Roman" w:cs="Times New Roman"/>
          <w:sz w:val="26"/>
          <w:szCs w:val="26"/>
        </w:rPr>
        <w:t xml:space="preserve">) и концессионными соглашениями </w:t>
      </w:r>
    </w:p>
    <w:p w:rsidR="00DD5789" w:rsidRDefault="00DE04A5" w:rsidP="00DE04A5">
      <w:pPr>
        <w:widowControl w:val="0"/>
        <w:autoSpaceDE w:val="0"/>
        <w:autoSpaceDN w:val="0"/>
        <w:spacing w:after="0" w:line="240" w:lineRule="auto"/>
        <w:jc w:val="center"/>
        <w:rPr>
          <w:rFonts w:ascii="Times New Roman" w:eastAsia="Calibri" w:hAnsi="Times New Roman" w:cs="Times New Roman"/>
          <w:sz w:val="26"/>
          <w:szCs w:val="26"/>
        </w:rPr>
      </w:pPr>
      <w:r w:rsidRPr="00DE04A5">
        <w:rPr>
          <w:rFonts w:ascii="Times New Roman" w:eastAsia="Calibri" w:hAnsi="Times New Roman" w:cs="Times New Roman"/>
          <w:sz w:val="26"/>
          <w:szCs w:val="26"/>
        </w:rPr>
        <w:t>(заполняется в случае наличия объектов)</w:t>
      </w:r>
      <w:r w:rsidR="0067665D">
        <w:rPr>
          <w:rFonts w:ascii="Times New Roman" w:eastAsia="Calibri" w:hAnsi="Times New Roman" w:cs="Times New Roman"/>
          <w:sz w:val="26"/>
          <w:szCs w:val="26"/>
        </w:rPr>
        <w:t xml:space="preserve"> </w:t>
      </w:r>
    </w:p>
    <w:p w:rsidR="00D74FD9" w:rsidRPr="00940CC9" w:rsidRDefault="00DD5789" w:rsidP="00DD5789">
      <w:pPr>
        <w:widowControl w:val="0"/>
        <w:autoSpaceDE w:val="0"/>
        <w:autoSpaceDN w:val="0"/>
        <w:spacing w:after="0" w:line="240" w:lineRule="auto"/>
        <w:jc w:val="right"/>
        <w:rPr>
          <w:rFonts w:ascii="Times New Roman" w:eastAsia="Calibri" w:hAnsi="Times New Roman" w:cs="Times New Roman"/>
          <w:sz w:val="24"/>
          <w:szCs w:val="24"/>
        </w:rPr>
      </w:pPr>
      <w:r w:rsidRPr="00DD5789">
        <w:rPr>
          <w:rFonts w:ascii="Times New Roman" w:eastAsia="Calibri" w:hAnsi="Times New Roman" w:cs="Times New Roman"/>
          <w:sz w:val="26"/>
          <w:szCs w:val="26"/>
        </w:rPr>
        <w:t>тыс. рублей</w:t>
      </w:r>
    </w:p>
    <w:tbl>
      <w:tblPr>
        <w:tblStyle w:val="ad"/>
        <w:tblW w:w="0" w:type="auto"/>
        <w:tblLayout w:type="fixed"/>
        <w:tblLook w:val="04A0" w:firstRow="1" w:lastRow="0" w:firstColumn="1" w:lastColumn="0" w:noHBand="0" w:noVBand="1"/>
      </w:tblPr>
      <w:tblGrid>
        <w:gridCol w:w="675"/>
        <w:gridCol w:w="1560"/>
        <w:gridCol w:w="850"/>
        <w:gridCol w:w="1418"/>
        <w:gridCol w:w="1275"/>
        <w:gridCol w:w="1418"/>
        <w:gridCol w:w="1276"/>
        <w:gridCol w:w="1134"/>
        <w:gridCol w:w="567"/>
        <w:gridCol w:w="1275"/>
        <w:gridCol w:w="1276"/>
        <w:gridCol w:w="1559"/>
        <w:gridCol w:w="1418"/>
      </w:tblGrid>
      <w:tr w:rsidR="00D74FD9" w:rsidRPr="00940CC9" w:rsidTr="00D74FD9">
        <w:tc>
          <w:tcPr>
            <w:tcW w:w="675" w:type="dxa"/>
            <w:vMerge w:val="restart"/>
            <w:vAlign w:val="center"/>
          </w:tcPr>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r w:rsidRPr="00BB4702">
              <w:rPr>
                <w:rFonts w:ascii="Times New Roman" w:eastAsia="Calibri" w:hAnsi="Times New Roman" w:cs="Times New Roman"/>
                <w:sz w:val="24"/>
                <w:szCs w:val="24"/>
              </w:rPr>
              <w:t>№</w:t>
            </w:r>
            <w:proofErr w:type="gramStart"/>
            <w:r w:rsidRPr="00BB4702">
              <w:rPr>
                <w:rFonts w:ascii="Times New Roman" w:eastAsia="Calibri" w:hAnsi="Times New Roman" w:cs="Times New Roman"/>
                <w:sz w:val="24"/>
                <w:szCs w:val="24"/>
              </w:rPr>
              <w:t>п</w:t>
            </w:r>
            <w:proofErr w:type="gramEnd"/>
            <w:r w:rsidRPr="00BB4702">
              <w:rPr>
                <w:rFonts w:ascii="Times New Roman" w:eastAsia="Calibri" w:hAnsi="Times New Roman" w:cs="Times New Roman"/>
                <w:sz w:val="24"/>
                <w:szCs w:val="24"/>
              </w:rPr>
              <w:t>/п</w:t>
            </w:r>
          </w:p>
        </w:tc>
        <w:tc>
          <w:tcPr>
            <w:tcW w:w="1560" w:type="dxa"/>
            <w:vMerge w:val="restart"/>
            <w:vAlign w:val="center"/>
          </w:tcPr>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r w:rsidRPr="00BB4702">
              <w:rPr>
                <w:rFonts w:ascii="Times New Roman" w:eastAsia="Calibri" w:hAnsi="Times New Roman" w:cs="Times New Roman"/>
                <w:sz w:val="24"/>
                <w:szCs w:val="24"/>
              </w:rPr>
              <w:t>Наименование объекта</w:t>
            </w:r>
          </w:p>
        </w:tc>
        <w:tc>
          <w:tcPr>
            <w:tcW w:w="850" w:type="dxa"/>
            <w:vMerge w:val="restart"/>
            <w:vAlign w:val="center"/>
          </w:tcPr>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r w:rsidRPr="00BB4702">
              <w:rPr>
                <w:rFonts w:ascii="Times New Roman" w:eastAsia="Calibri" w:hAnsi="Times New Roman" w:cs="Times New Roman"/>
                <w:sz w:val="24"/>
                <w:szCs w:val="24"/>
              </w:rPr>
              <w:t>Мощность</w:t>
            </w:r>
          </w:p>
        </w:tc>
        <w:tc>
          <w:tcPr>
            <w:tcW w:w="1418" w:type="dxa"/>
            <w:vMerge w:val="restart"/>
            <w:vAlign w:val="center"/>
          </w:tcPr>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r w:rsidRPr="00BB4702">
              <w:rPr>
                <w:rFonts w:ascii="Times New Roman" w:eastAsia="Calibri" w:hAnsi="Times New Roman" w:cs="Times New Roman"/>
                <w:sz w:val="24"/>
                <w:szCs w:val="24"/>
              </w:rPr>
              <w:t>Срок строительства, проектирования (характер работ)</w:t>
            </w:r>
          </w:p>
        </w:tc>
        <w:tc>
          <w:tcPr>
            <w:tcW w:w="1275" w:type="dxa"/>
            <w:vMerge w:val="restart"/>
            <w:vAlign w:val="center"/>
          </w:tcPr>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r w:rsidRPr="00BB4702">
              <w:rPr>
                <w:rFonts w:ascii="Times New Roman" w:eastAsia="Calibri" w:hAnsi="Times New Roman" w:cs="Times New Roman"/>
                <w:sz w:val="24"/>
                <w:szCs w:val="24"/>
              </w:rPr>
              <w:t>Расчетная стоимость объекта в ценах соответствующих лет с учетом периода реализации проекта</w:t>
            </w:r>
          </w:p>
        </w:tc>
        <w:tc>
          <w:tcPr>
            <w:tcW w:w="1418" w:type="dxa"/>
            <w:vMerge w:val="restart"/>
          </w:tcPr>
          <w:p w:rsidR="00D74FD9" w:rsidRPr="00BB4702" w:rsidRDefault="00D74FD9" w:rsidP="007B4D70">
            <w:pPr>
              <w:widowControl w:val="0"/>
              <w:autoSpaceDE w:val="0"/>
              <w:autoSpaceDN w:val="0"/>
              <w:spacing w:after="0" w:line="240" w:lineRule="auto"/>
              <w:rPr>
                <w:rFonts w:ascii="Times New Roman" w:eastAsia="Calibri" w:hAnsi="Times New Roman" w:cs="Times New Roman"/>
                <w:sz w:val="24"/>
                <w:szCs w:val="24"/>
              </w:rPr>
            </w:pPr>
            <w:r w:rsidRPr="00BB4702">
              <w:rPr>
                <w:rFonts w:ascii="Times New Roman" w:eastAsia="Calibri" w:hAnsi="Times New Roman" w:cs="Times New Roman"/>
                <w:sz w:val="24"/>
                <w:szCs w:val="24"/>
              </w:rPr>
              <w:t>Остаток стоимости на 01.01.20</w:t>
            </w:r>
            <w:r>
              <w:rPr>
                <w:rFonts w:ascii="Times New Roman" w:eastAsia="Calibri" w:hAnsi="Times New Roman" w:cs="Times New Roman"/>
                <w:sz w:val="24"/>
                <w:szCs w:val="24"/>
              </w:rPr>
              <w:t>22</w:t>
            </w:r>
          </w:p>
        </w:tc>
        <w:tc>
          <w:tcPr>
            <w:tcW w:w="5528" w:type="dxa"/>
            <w:gridSpan w:val="5"/>
          </w:tcPr>
          <w:p w:rsidR="00D74FD9" w:rsidRPr="00BB4702" w:rsidRDefault="00D74FD9" w:rsidP="004F475F">
            <w:pPr>
              <w:widowControl w:val="0"/>
              <w:autoSpaceDE w:val="0"/>
              <w:autoSpaceDN w:val="0"/>
              <w:spacing w:after="0" w:line="240" w:lineRule="auto"/>
              <w:jc w:val="center"/>
              <w:rPr>
                <w:rFonts w:ascii="Times New Roman" w:eastAsia="Calibri" w:hAnsi="Times New Roman" w:cs="Times New Roman"/>
                <w:sz w:val="24"/>
                <w:szCs w:val="24"/>
              </w:rPr>
            </w:pPr>
            <w:r w:rsidRPr="00BB4702">
              <w:rPr>
                <w:rFonts w:ascii="Times New Roman" w:eastAsia="Calibri" w:hAnsi="Times New Roman" w:cs="Times New Roman"/>
                <w:sz w:val="24"/>
                <w:szCs w:val="24"/>
              </w:rPr>
              <w:t>Инвестиции на 20</w:t>
            </w:r>
            <w:r>
              <w:rPr>
                <w:rFonts w:ascii="Times New Roman" w:eastAsia="Calibri" w:hAnsi="Times New Roman" w:cs="Times New Roman"/>
                <w:sz w:val="24"/>
                <w:szCs w:val="24"/>
              </w:rPr>
              <w:t>22 год</w:t>
            </w:r>
          </w:p>
        </w:tc>
        <w:tc>
          <w:tcPr>
            <w:tcW w:w="1559" w:type="dxa"/>
            <w:vMerge w:val="restart"/>
            <w:vAlign w:val="center"/>
          </w:tcPr>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r w:rsidRPr="00BB4702">
              <w:rPr>
                <w:rFonts w:ascii="Times New Roman" w:eastAsia="Calibri" w:hAnsi="Times New Roman" w:cs="Times New Roman"/>
                <w:sz w:val="24"/>
                <w:szCs w:val="24"/>
              </w:rPr>
              <w:t>Механизм реализации</w:t>
            </w:r>
          </w:p>
        </w:tc>
        <w:tc>
          <w:tcPr>
            <w:tcW w:w="1418" w:type="dxa"/>
            <w:vMerge w:val="restart"/>
            <w:vAlign w:val="center"/>
          </w:tcPr>
          <w:p w:rsidR="00D74FD9" w:rsidRDefault="00D74FD9" w:rsidP="00940CC9">
            <w:pPr>
              <w:widowControl w:val="0"/>
              <w:autoSpaceDE w:val="0"/>
              <w:autoSpaceDN w:val="0"/>
              <w:spacing w:after="0" w:line="240" w:lineRule="auto"/>
              <w:rPr>
                <w:rFonts w:ascii="Times New Roman" w:eastAsia="Calibri" w:hAnsi="Times New Roman" w:cs="Times New Roman"/>
                <w:sz w:val="24"/>
                <w:szCs w:val="24"/>
              </w:rPr>
            </w:pPr>
            <w:r w:rsidRPr="00BB4702">
              <w:rPr>
                <w:rFonts w:ascii="Times New Roman" w:eastAsia="Calibri" w:hAnsi="Times New Roman" w:cs="Times New Roman"/>
                <w:sz w:val="24"/>
                <w:szCs w:val="24"/>
              </w:rPr>
              <w:t xml:space="preserve">Заказчик </w:t>
            </w:r>
            <w:proofErr w:type="gramStart"/>
            <w:r w:rsidRPr="00BB4702">
              <w:rPr>
                <w:rFonts w:ascii="Times New Roman" w:eastAsia="Calibri" w:hAnsi="Times New Roman" w:cs="Times New Roman"/>
                <w:sz w:val="24"/>
                <w:szCs w:val="24"/>
              </w:rPr>
              <w:t>по</w:t>
            </w:r>
            <w:proofErr w:type="gramEnd"/>
            <w:r w:rsidRPr="00BB4702">
              <w:rPr>
                <w:rFonts w:ascii="Times New Roman" w:eastAsia="Calibri" w:hAnsi="Times New Roman" w:cs="Times New Roman"/>
                <w:sz w:val="24"/>
                <w:szCs w:val="24"/>
              </w:rPr>
              <w:t xml:space="preserve"> строитель</w:t>
            </w:r>
          </w:p>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proofErr w:type="spellStart"/>
            <w:r w:rsidRPr="00BB4702">
              <w:rPr>
                <w:rFonts w:ascii="Times New Roman" w:eastAsia="Calibri" w:hAnsi="Times New Roman" w:cs="Times New Roman"/>
                <w:sz w:val="24"/>
                <w:szCs w:val="24"/>
              </w:rPr>
              <w:t>ству</w:t>
            </w:r>
            <w:proofErr w:type="spellEnd"/>
          </w:p>
        </w:tc>
      </w:tr>
      <w:tr w:rsidR="00D74FD9" w:rsidRPr="00940CC9" w:rsidTr="00D74FD9">
        <w:tc>
          <w:tcPr>
            <w:tcW w:w="675" w:type="dxa"/>
            <w:vMerge/>
          </w:tcPr>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p>
        </w:tc>
        <w:tc>
          <w:tcPr>
            <w:tcW w:w="1560" w:type="dxa"/>
            <w:vMerge/>
          </w:tcPr>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p>
        </w:tc>
        <w:tc>
          <w:tcPr>
            <w:tcW w:w="850" w:type="dxa"/>
            <w:vMerge/>
          </w:tcPr>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p>
        </w:tc>
        <w:tc>
          <w:tcPr>
            <w:tcW w:w="1418" w:type="dxa"/>
            <w:vMerge/>
          </w:tcPr>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p>
        </w:tc>
        <w:tc>
          <w:tcPr>
            <w:tcW w:w="1275" w:type="dxa"/>
            <w:vMerge/>
          </w:tcPr>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p>
        </w:tc>
        <w:tc>
          <w:tcPr>
            <w:tcW w:w="1418" w:type="dxa"/>
            <w:vMerge/>
          </w:tcPr>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p>
        </w:tc>
        <w:tc>
          <w:tcPr>
            <w:tcW w:w="1276" w:type="dxa"/>
            <w:vAlign w:val="center"/>
          </w:tcPr>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r w:rsidRPr="00BB4702">
              <w:rPr>
                <w:rFonts w:ascii="Times New Roman" w:eastAsia="Calibri" w:hAnsi="Times New Roman" w:cs="Times New Roman"/>
                <w:sz w:val="24"/>
                <w:szCs w:val="24"/>
              </w:rPr>
              <w:t>всего</w:t>
            </w:r>
          </w:p>
        </w:tc>
        <w:tc>
          <w:tcPr>
            <w:tcW w:w="1134" w:type="dxa"/>
            <w:vAlign w:val="center"/>
          </w:tcPr>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r w:rsidRPr="00BB4702">
              <w:rPr>
                <w:rFonts w:ascii="Times New Roman" w:eastAsia="Calibri" w:hAnsi="Times New Roman" w:cs="Times New Roman"/>
                <w:sz w:val="24"/>
                <w:szCs w:val="24"/>
              </w:rPr>
              <w:t>ФБ</w:t>
            </w:r>
          </w:p>
        </w:tc>
        <w:tc>
          <w:tcPr>
            <w:tcW w:w="567" w:type="dxa"/>
            <w:vAlign w:val="center"/>
          </w:tcPr>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r w:rsidRPr="00BB4702">
              <w:rPr>
                <w:rFonts w:ascii="Times New Roman" w:eastAsia="Calibri" w:hAnsi="Times New Roman" w:cs="Times New Roman"/>
                <w:sz w:val="24"/>
                <w:szCs w:val="24"/>
              </w:rPr>
              <w:t>ОБ</w:t>
            </w:r>
          </w:p>
        </w:tc>
        <w:tc>
          <w:tcPr>
            <w:tcW w:w="1275" w:type="dxa"/>
            <w:vAlign w:val="center"/>
          </w:tcPr>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r w:rsidRPr="00BB4702">
              <w:rPr>
                <w:rFonts w:ascii="Times New Roman" w:eastAsia="Calibri" w:hAnsi="Times New Roman" w:cs="Times New Roman"/>
                <w:sz w:val="24"/>
                <w:szCs w:val="24"/>
              </w:rPr>
              <w:t>МБ</w:t>
            </w:r>
          </w:p>
        </w:tc>
        <w:tc>
          <w:tcPr>
            <w:tcW w:w="1276" w:type="dxa"/>
            <w:vAlign w:val="center"/>
          </w:tcPr>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r w:rsidRPr="00BB4702">
              <w:rPr>
                <w:rFonts w:ascii="Times New Roman" w:eastAsia="Calibri" w:hAnsi="Times New Roman" w:cs="Times New Roman"/>
                <w:sz w:val="24"/>
                <w:szCs w:val="24"/>
              </w:rPr>
              <w:t>иные средства</w:t>
            </w:r>
          </w:p>
        </w:tc>
        <w:tc>
          <w:tcPr>
            <w:tcW w:w="1559" w:type="dxa"/>
            <w:vMerge/>
          </w:tcPr>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p>
        </w:tc>
        <w:tc>
          <w:tcPr>
            <w:tcW w:w="1418" w:type="dxa"/>
            <w:vMerge/>
          </w:tcPr>
          <w:p w:rsidR="00D74FD9" w:rsidRPr="00BB4702" w:rsidRDefault="00D74FD9" w:rsidP="00940CC9">
            <w:pPr>
              <w:widowControl w:val="0"/>
              <w:autoSpaceDE w:val="0"/>
              <w:autoSpaceDN w:val="0"/>
              <w:spacing w:after="0" w:line="240" w:lineRule="auto"/>
              <w:rPr>
                <w:rFonts w:ascii="Times New Roman" w:eastAsia="Calibri" w:hAnsi="Times New Roman" w:cs="Times New Roman"/>
                <w:sz w:val="24"/>
                <w:szCs w:val="24"/>
              </w:rPr>
            </w:pPr>
          </w:p>
        </w:tc>
      </w:tr>
      <w:tr w:rsidR="00D74FD9" w:rsidRPr="00940CC9" w:rsidTr="00D74FD9">
        <w:tc>
          <w:tcPr>
            <w:tcW w:w="675" w:type="dxa"/>
            <w:vAlign w:val="center"/>
          </w:tcPr>
          <w:p w:rsidR="00D74FD9" w:rsidRPr="00BB4702" w:rsidRDefault="00D74FD9" w:rsidP="00DE04A5">
            <w:pPr>
              <w:widowControl w:val="0"/>
              <w:autoSpaceDE w:val="0"/>
              <w:autoSpaceDN w:val="0"/>
              <w:spacing w:after="0" w:line="240" w:lineRule="auto"/>
              <w:jc w:val="center"/>
              <w:rPr>
                <w:rFonts w:ascii="Times New Roman" w:eastAsia="Calibri" w:hAnsi="Times New Roman" w:cs="Times New Roman"/>
                <w:sz w:val="24"/>
                <w:szCs w:val="24"/>
              </w:rPr>
            </w:pPr>
            <w:r w:rsidRPr="00BB4702">
              <w:rPr>
                <w:rFonts w:ascii="Times New Roman" w:eastAsia="Calibri" w:hAnsi="Times New Roman" w:cs="Times New Roman"/>
                <w:sz w:val="24"/>
                <w:szCs w:val="24"/>
              </w:rPr>
              <w:t>1</w:t>
            </w:r>
          </w:p>
        </w:tc>
        <w:tc>
          <w:tcPr>
            <w:tcW w:w="1560" w:type="dxa"/>
            <w:vAlign w:val="center"/>
          </w:tcPr>
          <w:p w:rsidR="00D74FD9" w:rsidRPr="00BB4702" w:rsidRDefault="00D74FD9" w:rsidP="00DE04A5">
            <w:pPr>
              <w:widowControl w:val="0"/>
              <w:autoSpaceDE w:val="0"/>
              <w:autoSpaceDN w:val="0"/>
              <w:spacing w:after="0" w:line="240" w:lineRule="auto"/>
              <w:jc w:val="center"/>
              <w:rPr>
                <w:rFonts w:ascii="Times New Roman" w:eastAsia="Calibri" w:hAnsi="Times New Roman" w:cs="Times New Roman"/>
                <w:sz w:val="24"/>
                <w:szCs w:val="24"/>
              </w:rPr>
            </w:pPr>
            <w:r w:rsidRPr="00BB4702">
              <w:rPr>
                <w:rFonts w:ascii="Times New Roman" w:eastAsia="Calibri" w:hAnsi="Times New Roman" w:cs="Times New Roman"/>
                <w:sz w:val="24"/>
                <w:szCs w:val="24"/>
              </w:rPr>
              <w:t>2</w:t>
            </w:r>
          </w:p>
        </w:tc>
        <w:tc>
          <w:tcPr>
            <w:tcW w:w="850" w:type="dxa"/>
            <w:vAlign w:val="center"/>
          </w:tcPr>
          <w:p w:rsidR="00D74FD9" w:rsidRPr="00BB4702" w:rsidRDefault="00D74FD9" w:rsidP="00DE04A5">
            <w:pPr>
              <w:widowControl w:val="0"/>
              <w:autoSpaceDE w:val="0"/>
              <w:autoSpaceDN w:val="0"/>
              <w:spacing w:after="0" w:line="240" w:lineRule="auto"/>
              <w:jc w:val="center"/>
              <w:rPr>
                <w:rFonts w:ascii="Times New Roman" w:eastAsia="Calibri" w:hAnsi="Times New Roman" w:cs="Times New Roman"/>
                <w:sz w:val="24"/>
                <w:szCs w:val="24"/>
              </w:rPr>
            </w:pPr>
            <w:r w:rsidRPr="00BB4702">
              <w:rPr>
                <w:rFonts w:ascii="Times New Roman" w:eastAsia="Calibri" w:hAnsi="Times New Roman" w:cs="Times New Roman"/>
                <w:sz w:val="24"/>
                <w:szCs w:val="24"/>
              </w:rPr>
              <w:t>3</w:t>
            </w:r>
          </w:p>
        </w:tc>
        <w:tc>
          <w:tcPr>
            <w:tcW w:w="1418" w:type="dxa"/>
            <w:vAlign w:val="center"/>
          </w:tcPr>
          <w:p w:rsidR="00D74FD9" w:rsidRPr="00BB4702" w:rsidRDefault="00D74FD9" w:rsidP="00DE04A5">
            <w:pPr>
              <w:widowControl w:val="0"/>
              <w:autoSpaceDE w:val="0"/>
              <w:autoSpaceDN w:val="0"/>
              <w:spacing w:after="0" w:line="240" w:lineRule="auto"/>
              <w:jc w:val="center"/>
              <w:rPr>
                <w:rFonts w:ascii="Times New Roman" w:eastAsia="Calibri" w:hAnsi="Times New Roman" w:cs="Times New Roman"/>
                <w:sz w:val="24"/>
                <w:szCs w:val="24"/>
              </w:rPr>
            </w:pPr>
            <w:r w:rsidRPr="00BB4702">
              <w:rPr>
                <w:rFonts w:ascii="Times New Roman" w:eastAsia="Calibri" w:hAnsi="Times New Roman" w:cs="Times New Roman"/>
                <w:sz w:val="24"/>
                <w:szCs w:val="24"/>
              </w:rPr>
              <w:t>4</w:t>
            </w:r>
          </w:p>
        </w:tc>
        <w:tc>
          <w:tcPr>
            <w:tcW w:w="1275" w:type="dxa"/>
            <w:vAlign w:val="center"/>
          </w:tcPr>
          <w:p w:rsidR="00D74FD9" w:rsidRPr="00BB4702" w:rsidRDefault="00D74FD9" w:rsidP="00DE04A5">
            <w:pPr>
              <w:widowControl w:val="0"/>
              <w:autoSpaceDE w:val="0"/>
              <w:autoSpaceDN w:val="0"/>
              <w:spacing w:after="0" w:line="240" w:lineRule="auto"/>
              <w:jc w:val="center"/>
              <w:rPr>
                <w:rFonts w:ascii="Times New Roman" w:eastAsia="Calibri" w:hAnsi="Times New Roman" w:cs="Times New Roman"/>
                <w:sz w:val="24"/>
                <w:szCs w:val="24"/>
              </w:rPr>
            </w:pPr>
            <w:r w:rsidRPr="00BB4702">
              <w:rPr>
                <w:rFonts w:ascii="Times New Roman" w:eastAsia="Calibri" w:hAnsi="Times New Roman" w:cs="Times New Roman"/>
                <w:sz w:val="24"/>
                <w:szCs w:val="24"/>
              </w:rPr>
              <w:t>5</w:t>
            </w:r>
          </w:p>
        </w:tc>
        <w:tc>
          <w:tcPr>
            <w:tcW w:w="1418" w:type="dxa"/>
            <w:vAlign w:val="center"/>
          </w:tcPr>
          <w:p w:rsidR="00D74FD9" w:rsidRPr="00BB4702" w:rsidRDefault="00D74FD9" w:rsidP="00DE04A5">
            <w:pPr>
              <w:widowControl w:val="0"/>
              <w:autoSpaceDE w:val="0"/>
              <w:autoSpaceDN w:val="0"/>
              <w:spacing w:after="0" w:line="240" w:lineRule="auto"/>
              <w:jc w:val="center"/>
              <w:rPr>
                <w:rFonts w:ascii="Times New Roman" w:eastAsia="Calibri" w:hAnsi="Times New Roman" w:cs="Times New Roman"/>
                <w:sz w:val="24"/>
                <w:szCs w:val="24"/>
              </w:rPr>
            </w:pPr>
            <w:r w:rsidRPr="00BB4702">
              <w:rPr>
                <w:rFonts w:ascii="Times New Roman" w:eastAsia="Calibri" w:hAnsi="Times New Roman" w:cs="Times New Roman"/>
                <w:sz w:val="24"/>
                <w:szCs w:val="24"/>
              </w:rPr>
              <w:t>6</w:t>
            </w:r>
          </w:p>
        </w:tc>
        <w:tc>
          <w:tcPr>
            <w:tcW w:w="1276" w:type="dxa"/>
            <w:vAlign w:val="center"/>
          </w:tcPr>
          <w:p w:rsidR="00D74FD9" w:rsidRPr="00BB4702" w:rsidRDefault="00D74FD9" w:rsidP="00DE04A5">
            <w:pPr>
              <w:widowControl w:val="0"/>
              <w:autoSpaceDE w:val="0"/>
              <w:autoSpaceDN w:val="0"/>
              <w:spacing w:after="0" w:line="240" w:lineRule="auto"/>
              <w:jc w:val="center"/>
              <w:rPr>
                <w:rFonts w:ascii="Times New Roman" w:eastAsia="Calibri" w:hAnsi="Times New Roman" w:cs="Times New Roman"/>
                <w:sz w:val="24"/>
                <w:szCs w:val="24"/>
              </w:rPr>
            </w:pPr>
            <w:r w:rsidRPr="00BB4702">
              <w:rPr>
                <w:rFonts w:ascii="Times New Roman" w:eastAsia="Calibri" w:hAnsi="Times New Roman" w:cs="Times New Roman"/>
                <w:sz w:val="24"/>
                <w:szCs w:val="24"/>
              </w:rPr>
              <w:t>12</w:t>
            </w:r>
          </w:p>
        </w:tc>
        <w:tc>
          <w:tcPr>
            <w:tcW w:w="1134" w:type="dxa"/>
            <w:vAlign w:val="center"/>
          </w:tcPr>
          <w:p w:rsidR="00D74FD9" w:rsidRPr="00BB4702" w:rsidRDefault="00D74FD9" w:rsidP="00DE04A5">
            <w:pPr>
              <w:widowControl w:val="0"/>
              <w:autoSpaceDE w:val="0"/>
              <w:autoSpaceDN w:val="0"/>
              <w:spacing w:after="0" w:line="240" w:lineRule="auto"/>
              <w:jc w:val="center"/>
              <w:rPr>
                <w:rFonts w:ascii="Times New Roman" w:eastAsia="Calibri" w:hAnsi="Times New Roman" w:cs="Times New Roman"/>
                <w:sz w:val="24"/>
                <w:szCs w:val="24"/>
              </w:rPr>
            </w:pPr>
            <w:r w:rsidRPr="00BB4702">
              <w:rPr>
                <w:rFonts w:ascii="Times New Roman" w:eastAsia="Calibri" w:hAnsi="Times New Roman" w:cs="Times New Roman"/>
                <w:sz w:val="24"/>
                <w:szCs w:val="24"/>
              </w:rPr>
              <w:t>13</w:t>
            </w:r>
          </w:p>
        </w:tc>
        <w:tc>
          <w:tcPr>
            <w:tcW w:w="567" w:type="dxa"/>
            <w:vAlign w:val="center"/>
          </w:tcPr>
          <w:p w:rsidR="00D74FD9" w:rsidRPr="00BB4702" w:rsidRDefault="00D74FD9" w:rsidP="00DE04A5">
            <w:pPr>
              <w:widowControl w:val="0"/>
              <w:autoSpaceDE w:val="0"/>
              <w:autoSpaceDN w:val="0"/>
              <w:spacing w:after="0" w:line="240" w:lineRule="auto"/>
              <w:jc w:val="center"/>
              <w:rPr>
                <w:rFonts w:ascii="Times New Roman" w:eastAsia="Calibri" w:hAnsi="Times New Roman" w:cs="Times New Roman"/>
                <w:sz w:val="24"/>
                <w:szCs w:val="24"/>
              </w:rPr>
            </w:pPr>
            <w:r w:rsidRPr="00BB4702">
              <w:rPr>
                <w:rFonts w:ascii="Times New Roman" w:eastAsia="Calibri" w:hAnsi="Times New Roman" w:cs="Times New Roman"/>
                <w:sz w:val="24"/>
                <w:szCs w:val="24"/>
              </w:rPr>
              <w:t>14</w:t>
            </w:r>
          </w:p>
        </w:tc>
        <w:tc>
          <w:tcPr>
            <w:tcW w:w="1275" w:type="dxa"/>
            <w:vAlign w:val="center"/>
          </w:tcPr>
          <w:p w:rsidR="00D74FD9" w:rsidRPr="00BB4702" w:rsidRDefault="00D74FD9" w:rsidP="00DE04A5">
            <w:pPr>
              <w:widowControl w:val="0"/>
              <w:autoSpaceDE w:val="0"/>
              <w:autoSpaceDN w:val="0"/>
              <w:spacing w:after="0" w:line="240" w:lineRule="auto"/>
              <w:jc w:val="center"/>
              <w:rPr>
                <w:rFonts w:ascii="Times New Roman" w:eastAsia="Calibri" w:hAnsi="Times New Roman" w:cs="Times New Roman"/>
                <w:sz w:val="24"/>
                <w:szCs w:val="24"/>
              </w:rPr>
            </w:pPr>
            <w:r w:rsidRPr="00BB4702">
              <w:rPr>
                <w:rFonts w:ascii="Times New Roman" w:eastAsia="Calibri" w:hAnsi="Times New Roman" w:cs="Times New Roman"/>
                <w:sz w:val="24"/>
                <w:szCs w:val="24"/>
              </w:rPr>
              <w:t>15</w:t>
            </w:r>
          </w:p>
        </w:tc>
        <w:tc>
          <w:tcPr>
            <w:tcW w:w="1276" w:type="dxa"/>
            <w:vAlign w:val="center"/>
          </w:tcPr>
          <w:p w:rsidR="00D74FD9" w:rsidRPr="00BB4702" w:rsidRDefault="00D74FD9" w:rsidP="00DE04A5">
            <w:pPr>
              <w:widowControl w:val="0"/>
              <w:autoSpaceDE w:val="0"/>
              <w:autoSpaceDN w:val="0"/>
              <w:spacing w:after="0" w:line="240" w:lineRule="auto"/>
              <w:jc w:val="center"/>
              <w:rPr>
                <w:rFonts w:ascii="Times New Roman" w:eastAsia="Calibri" w:hAnsi="Times New Roman" w:cs="Times New Roman"/>
                <w:sz w:val="24"/>
                <w:szCs w:val="24"/>
              </w:rPr>
            </w:pPr>
            <w:r w:rsidRPr="00BB4702">
              <w:rPr>
                <w:rFonts w:ascii="Times New Roman" w:eastAsia="Calibri" w:hAnsi="Times New Roman" w:cs="Times New Roman"/>
                <w:sz w:val="24"/>
                <w:szCs w:val="24"/>
              </w:rPr>
              <w:t>16</w:t>
            </w:r>
          </w:p>
        </w:tc>
        <w:tc>
          <w:tcPr>
            <w:tcW w:w="1559" w:type="dxa"/>
            <w:vAlign w:val="center"/>
          </w:tcPr>
          <w:p w:rsidR="00D74FD9" w:rsidRPr="00BB4702" w:rsidRDefault="00D74FD9" w:rsidP="00DE04A5">
            <w:pPr>
              <w:widowControl w:val="0"/>
              <w:autoSpaceDE w:val="0"/>
              <w:autoSpaceDN w:val="0"/>
              <w:spacing w:after="0" w:line="240" w:lineRule="auto"/>
              <w:jc w:val="center"/>
              <w:rPr>
                <w:rFonts w:ascii="Times New Roman" w:eastAsia="Calibri" w:hAnsi="Times New Roman" w:cs="Times New Roman"/>
                <w:sz w:val="24"/>
                <w:szCs w:val="24"/>
              </w:rPr>
            </w:pPr>
            <w:r w:rsidRPr="00BB4702">
              <w:rPr>
                <w:rFonts w:ascii="Times New Roman" w:eastAsia="Calibri" w:hAnsi="Times New Roman" w:cs="Times New Roman"/>
                <w:sz w:val="24"/>
                <w:szCs w:val="24"/>
              </w:rPr>
              <w:t>17</w:t>
            </w:r>
          </w:p>
        </w:tc>
        <w:tc>
          <w:tcPr>
            <w:tcW w:w="1418" w:type="dxa"/>
            <w:vAlign w:val="center"/>
          </w:tcPr>
          <w:p w:rsidR="00D74FD9" w:rsidRPr="00BB4702" w:rsidRDefault="00D74FD9" w:rsidP="00DE04A5">
            <w:pPr>
              <w:widowControl w:val="0"/>
              <w:autoSpaceDE w:val="0"/>
              <w:autoSpaceDN w:val="0"/>
              <w:spacing w:after="0" w:line="240" w:lineRule="auto"/>
              <w:jc w:val="center"/>
              <w:rPr>
                <w:rFonts w:ascii="Times New Roman" w:eastAsia="Calibri" w:hAnsi="Times New Roman" w:cs="Times New Roman"/>
                <w:sz w:val="24"/>
                <w:szCs w:val="24"/>
              </w:rPr>
            </w:pPr>
            <w:r w:rsidRPr="00BB4702">
              <w:rPr>
                <w:rFonts w:ascii="Times New Roman" w:eastAsia="Calibri" w:hAnsi="Times New Roman" w:cs="Times New Roman"/>
                <w:sz w:val="24"/>
                <w:szCs w:val="24"/>
              </w:rPr>
              <w:t>18</w:t>
            </w:r>
          </w:p>
        </w:tc>
      </w:tr>
      <w:tr w:rsidR="00D74FD9" w:rsidRPr="00940CC9" w:rsidTr="00D74FD9">
        <w:tc>
          <w:tcPr>
            <w:tcW w:w="675" w:type="dxa"/>
            <w:vAlign w:val="center"/>
          </w:tcPr>
          <w:p w:rsidR="00D74FD9" w:rsidRPr="00D74FD9" w:rsidRDefault="00D74FD9" w:rsidP="00940CC9">
            <w:pPr>
              <w:widowControl w:val="0"/>
              <w:autoSpaceDE w:val="0"/>
              <w:autoSpaceDN w:val="0"/>
              <w:spacing w:after="0" w:line="240" w:lineRule="auto"/>
              <w:rPr>
                <w:rFonts w:ascii="Times New Roman" w:eastAsia="Calibri" w:hAnsi="Times New Roman" w:cs="Times New Roman"/>
              </w:rPr>
            </w:pPr>
            <w:r w:rsidRPr="00D74FD9">
              <w:rPr>
                <w:rFonts w:ascii="Times New Roman" w:eastAsia="Calibri" w:hAnsi="Times New Roman" w:cs="Times New Roman"/>
              </w:rPr>
              <w:t>1</w:t>
            </w:r>
          </w:p>
        </w:tc>
        <w:tc>
          <w:tcPr>
            <w:tcW w:w="1560" w:type="dxa"/>
            <w:vAlign w:val="center"/>
          </w:tcPr>
          <w:p w:rsidR="00D74FD9" w:rsidRPr="00D74FD9" w:rsidRDefault="00D74FD9" w:rsidP="00BB4702">
            <w:pPr>
              <w:widowControl w:val="0"/>
              <w:autoSpaceDE w:val="0"/>
              <w:autoSpaceDN w:val="0"/>
              <w:spacing w:after="0" w:line="240" w:lineRule="auto"/>
              <w:rPr>
                <w:rFonts w:ascii="Times New Roman" w:eastAsia="Calibri" w:hAnsi="Times New Roman" w:cs="Times New Roman"/>
              </w:rPr>
            </w:pPr>
            <w:r w:rsidRPr="00D74FD9">
              <w:rPr>
                <w:rFonts w:ascii="Times New Roman" w:eastAsia="Calibri" w:hAnsi="Times New Roman" w:cs="Times New Roman"/>
              </w:rPr>
              <w:t>Котельная №1 (</w:t>
            </w:r>
            <w:proofErr w:type="spellStart"/>
            <w:r w:rsidRPr="00D74FD9">
              <w:rPr>
                <w:rFonts w:ascii="Times New Roman" w:eastAsia="Calibri" w:hAnsi="Times New Roman" w:cs="Times New Roman"/>
              </w:rPr>
              <w:t>Арочник</w:t>
            </w:r>
            <w:proofErr w:type="spellEnd"/>
            <w:r w:rsidRPr="00D74FD9">
              <w:rPr>
                <w:rFonts w:ascii="Times New Roman" w:eastAsia="Calibri" w:hAnsi="Times New Roman" w:cs="Times New Roman"/>
              </w:rPr>
              <w:t>) в городе Когалыме</w:t>
            </w:r>
          </w:p>
        </w:tc>
        <w:tc>
          <w:tcPr>
            <w:tcW w:w="850" w:type="dxa"/>
            <w:vAlign w:val="center"/>
          </w:tcPr>
          <w:p w:rsidR="00D74FD9" w:rsidRPr="00D74FD9" w:rsidRDefault="00D74FD9" w:rsidP="00BB4702">
            <w:pPr>
              <w:widowControl w:val="0"/>
              <w:autoSpaceDE w:val="0"/>
              <w:autoSpaceDN w:val="0"/>
              <w:spacing w:after="0" w:line="240" w:lineRule="auto"/>
              <w:rPr>
                <w:rFonts w:ascii="Times New Roman" w:eastAsia="Calibri" w:hAnsi="Times New Roman" w:cs="Times New Roman"/>
              </w:rPr>
            </w:pPr>
            <w:r w:rsidRPr="00D74FD9">
              <w:rPr>
                <w:rFonts w:ascii="Times New Roman" w:eastAsia="Calibri" w:hAnsi="Times New Roman" w:cs="Times New Roman"/>
              </w:rPr>
              <w:t>53,4</w:t>
            </w:r>
          </w:p>
        </w:tc>
        <w:tc>
          <w:tcPr>
            <w:tcW w:w="1418" w:type="dxa"/>
            <w:vAlign w:val="center"/>
          </w:tcPr>
          <w:p w:rsidR="00D74FD9" w:rsidRPr="00D74FD9" w:rsidRDefault="00D74FD9" w:rsidP="00940CC9">
            <w:pPr>
              <w:widowControl w:val="0"/>
              <w:autoSpaceDE w:val="0"/>
              <w:autoSpaceDN w:val="0"/>
              <w:spacing w:after="0" w:line="240" w:lineRule="auto"/>
              <w:rPr>
                <w:rFonts w:ascii="Times New Roman" w:eastAsia="Calibri" w:hAnsi="Times New Roman" w:cs="Times New Roman"/>
              </w:rPr>
            </w:pPr>
            <w:r w:rsidRPr="00D74FD9">
              <w:rPr>
                <w:rFonts w:ascii="Times New Roman" w:eastAsia="Calibri" w:hAnsi="Times New Roman" w:cs="Times New Roman"/>
              </w:rPr>
              <w:t>31.12.2022</w:t>
            </w:r>
          </w:p>
        </w:tc>
        <w:tc>
          <w:tcPr>
            <w:tcW w:w="1275" w:type="dxa"/>
            <w:shd w:val="clear" w:color="auto" w:fill="auto"/>
            <w:vAlign w:val="center"/>
          </w:tcPr>
          <w:p w:rsidR="00D74FD9" w:rsidRPr="00D74FD9" w:rsidRDefault="00D74FD9" w:rsidP="004F317F">
            <w:pPr>
              <w:widowControl w:val="0"/>
              <w:autoSpaceDE w:val="0"/>
              <w:autoSpaceDN w:val="0"/>
              <w:spacing w:after="0" w:line="240" w:lineRule="auto"/>
              <w:rPr>
                <w:rFonts w:ascii="Times New Roman" w:eastAsia="Calibri" w:hAnsi="Times New Roman" w:cs="Times New Roman"/>
              </w:rPr>
            </w:pPr>
            <w:r w:rsidRPr="00D74FD9">
              <w:rPr>
                <w:rFonts w:ascii="Times New Roman" w:eastAsia="Calibri" w:hAnsi="Times New Roman" w:cs="Times New Roman"/>
              </w:rPr>
              <w:t>350498,14</w:t>
            </w:r>
          </w:p>
        </w:tc>
        <w:tc>
          <w:tcPr>
            <w:tcW w:w="1418" w:type="dxa"/>
            <w:vAlign w:val="center"/>
          </w:tcPr>
          <w:p w:rsidR="00D74FD9" w:rsidRPr="00D74FD9" w:rsidRDefault="00D74FD9" w:rsidP="00D74FD9">
            <w:pPr>
              <w:widowControl w:val="0"/>
              <w:autoSpaceDE w:val="0"/>
              <w:autoSpaceDN w:val="0"/>
              <w:spacing w:after="0" w:line="240" w:lineRule="auto"/>
              <w:rPr>
                <w:rFonts w:ascii="Times New Roman" w:eastAsia="Calibri" w:hAnsi="Times New Roman" w:cs="Times New Roman"/>
              </w:rPr>
            </w:pPr>
            <w:r w:rsidRPr="00D74FD9">
              <w:rPr>
                <w:rFonts w:ascii="Times New Roman" w:eastAsia="Calibri" w:hAnsi="Times New Roman" w:cs="Times New Roman"/>
              </w:rPr>
              <w:t>213 228,6</w:t>
            </w:r>
            <w:r>
              <w:rPr>
                <w:rFonts w:ascii="Times New Roman" w:eastAsia="Calibri" w:hAnsi="Times New Roman" w:cs="Times New Roman"/>
              </w:rPr>
              <w:t>3</w:t>
            </w:r>
          </w:p>
        </w:tc>
        <w:tc>
          <w:tcPr>
            <w:tcW w:w="1276" w:type="dxa"/>
            <w:vAlign w:val="center"/>
          </w:tcPr>
          <w:p w:rsidR="00D74FD9" w:rsidRPr="00D74FD9" w:rsidRDefault="00AC13B1" w:rsidP="00AC13B1">
            <w:pPr>
              <w:widowControl w:val="0"/>
              <w:autoSpaceDE w:val="0"/>
              <w:autoSpaceDN w:val="0"/>
              <w:spacing w:after="0" w:line="240" w:lineRule="auto"/>
              <w:rPr>
                <w:rFonts w:ascii="Times New Roman" w:eastAsia="Calibri" w:hAnsi="Times New Roman" w:cs="Times New Roman"/>
              </w:rPr>
            </w:pPr>
            <w:r w:rsidRPr="00AC13B1">
              <w:rPr>
                <w:rFonts w:ascii="Times New Roman" w:eastAsia="Calibri" w:hAnsi="Times New Roman" w:cs="Times New Roman"/>
              </w:rPr>
              <w:t>213</w:t>
            </w:r>
            <w:r>
              <w:rPr>
                <w:rFonts w:ascii="Times New Roman" w:eastAsia="Calibri" w:hAnsi="Times New Roman" w:cs="Times New Roman"/>
              </w:rPr>
              <w:t> </w:t>
            </w:r>
            <w:r w:rsidRPr="00AC13B1">
              <w:rPr>
                <w:rFonts w:ascii="Times New Roman" w:eastAsia="Calibri" w:hAnsi="Times New Roman" w:cs="Times New Roman"/>
              </w:rPr>
              <w:t>228,63</w:t>
            </w:r>
          </w:p>
        </w:tc>
        <w:tc>
          <w:tcPr>
            <w:tcW w:w="1134" w:type="dxa"/>
            <w:vAlign w:val="center"/>
          </w:tcPr>
          <w:p w:rsidR="00D74FD9" w:rsidRPr="00D74FD9" w:rsidRDefault="00D74FD9" w:rsidP="00940CC9">
            <w:pPr>
              <w:widowControl w:val="0"/>
              <w:autoSpaceDE w:val="0"/>
              <w:autoSpaceDN w:val="0"/>
              <w:spacing w:after="0" w:line="240" w:lineRule="auto"/>
              <w:rPr>
                <w:rFonts w:ascii="Times New Roman" w:eastAsia="Calibri" w:hAnsi="Times New Roman" w:cs="Times New Roman"/>
              </w:rPr>
            </w:pPr>
            <w:r w:rsidRPr="00D74FD9">
              <w:rPr>
                <w:rFonts w:ascii="Times New Roman" w:eastAsia="Calibri" w:hAnsi="Times New Roman" w:cs="Times New Roman"/>
              </w:rPr>
              <w:t>85 723,42</w:t>
            </w:r>
          </w:p>
        </w:tc>
        <w:tc>
          <w:tcPr>
            <w:tcW w:w="567" w:type="dxa"/>
            <w:vAlign w:val="center"/>
          </w:tcPr>
          <w:p w:rsidR="00D74FD9" w:rsidRPr="00D74FD9" w:rsidRDefault="00D74FD9" w:rsidP="00940CC9">
            <w:pPr>
              <w:widowControl w:val="0"/>
              <w:autoSpaceDE w:val="0"/>
              <w:autoSpaceDN w:val="0"/>
              <w:spacing w:after="0" w:line="240" w:lineRule="auto"/>
              <w:rPr>
                <w:rFonts w:ascii="Times New Roman" w:eastAsia="Calibri" w:hAnsi="Times New Roman" w:cs="Times New Roman"/>
              </w:rPr>
            </w:pPr>
            <w:r w:rsidRPr="00D74FD9">
              <w:rPr>
                <w:rFonts w:ascii="Times New Roman" w:eastAsia="Calibri" w:hAnsi="Times New Roman" w:cs="Times New Roman"/>
              </w:rPr>
              <w:t>0</w:t>
            </w:r>
          </w:p>
        </w:tc>
        <w:tc>
          <w:tcPr>
            <w:tcW w:w="1275" w:type="dxa"/>
            <w:vAlign w:val="center"/>
          </w:tcPr>
          <w:p w:rsidR="00D74FD9" w:rsidRPr="00D74FD9" w:rsidRDefault="00D74FD9" w:rsidP="00ED10A9">
            <w:pPr>
              <w:widowControl w:val="0"/>
              <w:autoSpaceDE w:val="0"/>
              <w:autoSpaceDN w:val="0"/>
              <w:spacing w:after="0" w:line="240" w:lineRule="auto"/>
              <w:rPr>
                <w:rFonts w:ascii="Times New Roman" w:eastAsia="Calibri" w:hAnsi="Times New Roman" w:cs="Times New Roman"/>
              </w:rPr>
            </w:pPr>
            <w:r w:rsidRPr="00D74FD9">
              <w:rPr>
                <w:rFonts w:ascii="Times New Roman" w:eastAsia="Calibri" w:hAnsi="Times New Roman" w:cs="Times New Roman"/>
              </w:rPr>
              <w:t>74 938,20</w:t>
            </w:r>
          </w:p>
        </w:tc>
        <w:tc>
          <w:tcPr>
            <w:tcW w:w="1276" w:type="dxa"/>
            <w:vAlign w:val="center"/>
          </w:tcPr>
          <w:p w:rsidR="00D74FD9" w:rsidRPr="00D74FD9" w:rsidRDefault="00D74FD9" w:rsidP="00D74FD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52</w:t>
            </w:r>
            <w:r w:rsidR="00AC13B1">
              <w:rPr>
                <w:rFonts w:ascii="Times New Roman" w:eastAsia="Calibri" w:hAnsi="Times New Roman" w:cs="Times New Roman"/>
              </w:rPr>
              <w:t> </w:t>
            </w:r>
            <w:r>
              <w:rPr>
                <w:rFonts w:ascii="Times New Roman" w:eastAsia="Calibri" w:hAnsi="Times New Roman" w:cs="Times New Roman"/>
              </w:rPr>
              <w:t>567,01</w:t>
            </w:r>
          </w:p>
        </w:tc>
        <w:tc>
          <w:tcPr>
            <w:tcW w:w="1559" w:type="dxa"/>
            <w:vAlign w:val="center"/>
          </w:tcPr>
          <w:p w:rsidR="00D74FD9" w:rsidRDefault="00D74FD9" w:rsidP="00BB4702">
            <w:pPr>
              <w:widowControl w:val="0"/>
              <w:autoSpaceDE w:val="0"/>
              <w:autoSpaceDN w:val="0"/>
              <w:spacing w:after="0" w:line="240" w:lineRule="auto"/>
              <w:rPr>
                <w:rFonts w:ascii="Times New Roman" w:eastAsia="Calibri" w:hAnsi="Times New Roman" w:cs="Times New Roman"/>
              </w:rPr>
            </w:pPr>
            <w:proofErr w:type="spellStart"/>
            <w:r w:rsidRPr="00D74FD9">
              <w:rPr>
                <w:rFonts w:ascii="Times New Roman" w:eastAsia="Calibri" w:hAnsi="Times New Roman" w:cs="Times New Roman"/>
              </w:rPr>
              <w:t>Концессион</w:t>
            </w:r>
            <w:proofErr w:type="spellEnd"/>
          </w:p>
          <w:p w:rsidR="00D74FD9" w:rsidRPr="00D74FD9" w:rsidRDefault="00D74FD9" w:rsidP="00BB4702">
            <w:pPr>
              <w:widowControl w:val="0"/>
              <w:autoSpaceDE w:val="0"/>
              <w:autoSpaceDN w:val="0"/>
              <w:spacing w:after="0" w:line="240" w:lineRule="auto"/>
              <w:rPr>
                <w:rFonts w:ascii="Times New Roman" w:eastAsia="Calibri" w:hAnsi="Times New Roman" w:cs="Times New Roman"/>
              </w:rPr>
            </w:pPr>
            <w:proofErr w:type="spellStart"/>
            <w:r w:rsidRPr="00D74FD9">
              <w:rPr>
                <w:rFonts w:ascii="Times New Roman" w:eastAsia="Calibri" w:hAnsi="Times New Roman" w:cs="Times New Roman"/>
              </w:rPr>
              <w:t>ное</w:t>
            </w:r>
            <w:proofErr w:type="spellEnd"/>
            <w:r w:rsidRPr="00D74FD9">
              <w:rPr>
                <w:rFonts w:ascii="Times New Roman" w:eastAsia="Calibri" w:hAnsi="Times New Roman" w:cs="Times New Roman"/>
              </w:rPr>
              <w:t xml:space="preserve"> соглашение №1 от 20.04.2009</w:t>
            </w:r>
          </w:p>
        </w:tc>
        <w:tc>
          <w:tcPr>
            <w:tcW w:w="1418" w:type="dxa"/>
            <w:vAlign w:val="center"/>
          </w:tcPr>
          <w:p w:rsidR="00D74FD9" w:rsidRPr="00D74FD9" w:rsidRDefault="00D74FD9" w:rsidP="003B2411">
            <w:pPr>
              <w:widowControl w:val="0"/>
              <w:autoSpaceDE w:val="0"/>
              <w:autoSpaceDN w:val="0"/>
              <w:spacing w:after="0" w:line="240" w:lineRule="auto"/>
              <w:rPr>
                <w:rFonts w:ascii="Times New Roman" w:eastAsia="Calibri" w:hAnsi="Times New Roman" w:cs="Times New Roman"/>
              </w:rPr>
            </w:pPr>
            <w:r w:rsidRPr="00D74FD9">
              <w:rPr>
                <w:rFonts w:ascii="Times New Roman" w:eastAsia="Calibri" w:hAnsi="Times New Roman" w:cs="Times New Roman"/>
              </w:rPr>
              <w:t>ООО «</w:t>
            </w:r>
            <w:proofErr w:type="spellStart"/>
            <w:r w:rsidRPr="00D74FD9">
              <w:rPr>
                <w:rFonts w:ascii="Times New Roman" w:eastAsia="Calibri" w:hAnsi="Times New Roman" w:cs="Times New Roman"/>
              </w:rPr>
              <w:t>Концесс</w:t>
            </w:r>
            <w:proofErr w:type="spellEnd"/>
          </w:p>
          <w:p w:rsidR="00D74FD9" w:rsidRPr="00D74FD9" w:rsidRDefault="00D74FD9" w:rsidP="003B2411">
            <w:pPr>
              <w:widowControl w:val="0"/>
              <w:autoSpaceDE w:val="0"/>
              <w:autoSpaceDN w:val="0"/>
              <w:spacing w:after="0" w:line="240" w:lineRule="auto"/>
              <w:rPr>
                <w:rFonts w:ascii="Times New Roman" w:eastAsia="Calibri" w:hAnsi="Times New Roman" w:cs="Times New Roman"/>
              </w:rPr>
            </w:pPr>
            <w:r w:rsidRPr="00D74FD9">
              <w:rPr>
                <w:rFonts w:ascii="Times New Roman" w:eastAsia="Calibri" w:hAnsi="Times New Roman" w:cs="Times New Roman"/>
              </w:rPr>
              <w:t>Ком»</w:t>
            </w:r>
          </w:p>
        </w:tc>
      </w:tr>
    </w:tbl>
    <w:p w:rsidR="009D6FA0" w:rsidRDefault="009D6FA0" w:rsidP="00940CC9">
      <w:pPr>
        <w:widowControl w:val="0"/>
        <w:autoSpaceDE w:val="0"/>
        <w:autoSpaceDN w:val="0"/>
        <w:spacing w:after="0" w:line="240" w:lineRule="auto"/>
        <w:rPr>
          <w:rFonts w:ascii="Times New Roman" w:eastAsia="Calibri" w:hAnsi="Times New Roman" w:cs="Times New Roman"/>
          <w:sz w:val="24"/>
          <w:szCs w:val="24"/>
        </w:rPr>
      </w:pPr>
    </w:p>
    <w:p w:rsidR="009D6FA0" w:rsidRDefault="009D6FA0">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940CC9" w:rsidRDefault="00940CC9" w:rsidP="00692D35">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4</w:t>
      </w:r>
    </w:p>
    <w:p w:rsidR="00D93086" w:rsidRPr="00D93086" w:rsidRDefault="00D93086" w:rsidP="00692D35">
      <w:pPr>
        <w:widowControl w:val="0"/>
        <w:autoSpaceDE w:val="0"/>
        <w:autoSpaceDN w:val="0"/>
        <w:spacing w:after="0" w:line="240" w:lineRule="auto"/>
        <w:jc w:val="right"/>
        <w:rPr>
          <w:rFonts w:ascii="Times New Roman" w:eastAsia="Calibri" w:hAnsi="Times New Roman" w:cs="Times New Roman"/>
          <w:sz w:val="26"/>
          <w:szCs w:val="26"/>
        </w:rPr>
      </w:pPr>
    </w:p>
    <w:p w:rsidR="00940CC9" w:rsidRPr="00D93086" w:rsidRDefault="00940CC9" w:rsidP="00692D35">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Перечень объектов капитального строительства (заполняется при планировании объектов капитального строительства)</w:t>
      </w:r>
    </w:p>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p>
    <w:tbl>
      <w:tblPr>
        <w:tblW w:w="12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427"/>
        <w:gridCol w:w="2977"/>
        <w:gridCol w:w="1835"/>
        <w:gridCol w:w="3126"/>
      </w:tblGrid>
      <w:tr w:rsidR="00940CC9" w:rsidRPr="00940CC9" w:rsidTr="00BD329E">
        <w:trPr>
          <w:jc w:val="center"/>
        </w:trPr>
        <w:tc>
          <w:tcPr>
            <w:tcW w:w="992" w:type="dxa"/>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w:t>
            </w:r>
          </w:p>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proofErr w:type="gramStart"/>
            <w:r w:rsidRPr="00940CC9">
              <w:rPr>
                <w:rFonts w:ascii="Times New Roman" w:eastAsia="Calibri" w:hAnsi="Times New Roman" w:cs="Times New Roman"/>
                <w:sz w:val="24"/>
                <w:szCs w:val="24"/>
              </w:rPr>
              <w:t>п</w:t>
            </w:r>
            <w:proofErr w:type="gramEnd"/>
            <w:r w:rsidRPr="00940CC9">
              <w:rPr>
                <w:rFonts w:ascii="Times New Roman" w:eastAsia="Calibri" w:hAnsi="Times New Roman" w:cs="Times New Roman"/>
                <w:sz w:val="24"/>
                <w:szCs w:val="24"/>
              </w:rPr>
              <w:t>/п</w:t>
            </w:r>
          </w:p>
        </w:tc>
        <w:tc>
          <w:tcPr>
            <w:tcW w:w="3427" w:type="dxa"/>
            <w:shd w:val="clear" w:color="auto" w:fill="auto"/>
          </w:tcPr>
          <w:p w:rsidR="00DE04A5" w:rsidRPr="00DE04A5" w:rsidRDefault="00DE04A5" w:rsidP="00DE04A5">
            <w:pPr>
              <w:widowControl w:val="0"/>
              <w:autoSpaceDE w:val="0"/>
              <w:autoSpaceDN w:val="0"/>
              <w:spacing w:after="0" w:line="240" w:lineRule="auto"/>
              <w:jc w:val="center"/>
              <w:rPr>
                <w:rFonts w:ascii="Times New Roman" w:eastAsia="Calibri" w:hAnsi="Times New Roman" w:cs="Times New Roman"/>
                <w:sz w:val="24"/>
                <w:szCs w:val="24"/>
              </w:rPr>
            </w:pPr>
            <w:proofErr w:type="gramStart"/>
            <w:r w:rsidRPr="00DE04A5">
              <w:rPr>
                <w:rFonts w:ascii="Times New Roman" w:eastAsia="Calibri" w:hAnsi="Times New Roman" w:cs="Times New Roman"/>
                <w:sz w:val="24"/>
                <w:szCs w:val="24"/>
              </w:rPr>
              <w:t>Наименование объекта (инвестиционного</w:t>
            </w:r>
            <w:proofErr w:type="gramEnd"/>
          </w:p>
          <w:p w:rsidR="00940CC9" w:rsidRPr="00940CC9" w:rsidRDefault="00DE04A5" w:rsidP="00DE04A5">
            <w:pPr>
              <w:widowControl w:val="0"/>
              <w:autoSpaceDE w:val="0"/>
              <w:autoSpaceDN w:val="0"/>
              <w:spacing w:after="0" w:line="240" w:lineRule="auto"/>
              <w:jc w:val="center"/>
              <w:rPr>
                <w:rFonts w:ascii="Times New Roman" w:eastAsia="Calibri" w:hAnsi="Times New Roman" w:cs="Times New Roman"/>
                <w:sz w:val="24"/>
                <w:szCs w:val="24"/>
              </w:rPr>
            </w:pPr>
            <w:r w:rsidRPr="00DE04A5">
              <w:rPr>
                <w:rFonts w:ascii="Times New Roman" w:eastAsia="Calibri" w:hAnsi="Times New Roman" w:cs="Times New Roman"/>
                <w:sz w:val="24"/>
                <w:szCs w:val="24"/>
              </w:rPr>
              <w:t>проекта)</w:t>
            </w:r>
          </w:p>
        </w:tc>
        <w:tc>
          <w:tcPr>
            <w:tcW w:w="2977" w:type="dxa"/>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Мощность</w:t>
            </w:r>
          </w:p>
        </w:tc>
        <w:tc>
          <w:tcPr>
            <w:tcW w:w="1835" w:type="dxa"/>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Срок строительства, проектирования</w:t>
            </w:r>
          </w:p>
        </w:tc>
        <w:tc>
          <w:tcPr>
            <w:tcW w:w="3126" w:type="dxa"/>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Источник финансирования</w:t>
            </w:r>
          </w:p>
        </w:tc>
      </w:tr>
      <w:tr w:rsidR="00940CC9" w:rsidRPr="00940CC9" w:rsidTr="00BD329E">
        <w:trPr>
          <w:jc w:val="center"/>
        </w:trPr>
        <w:tc>
          <w:tcPr>
            <w:tcW w:w="992" w:type="dxa"/>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1</w:t>
            </w:r>
          </w:p>
        </w:tc>
        <w:tc>
          <w:tcPr>
            <w:tcW w:w="3427" w:type="dxa"/>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2</w:t>
            </w:r>
          </w:p>
        </w:tc>
        <w:tc>
          <w:tcPr>
            <w:tcW w:w="2977" w:type="dxa"/>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3</w:t>
            </w:r>
          </w:p>
        </w:tc>
        <w:tc>
          <w:tcPr>
            <w:tcW w:w="1835" w:type="dxa"/>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4</w:t>
            </w:r>
          </w:p>
        </w:tc>
        <w:tc>
          <w:tcPr>
            <w:tcW w:w="3126" w:type="dxa"/>
            <w:shd w:val="clear" w:color="auto" w:fill="auto"/>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5</w:t>
            </w:r>
          </w:p>
        </w:tc>
      </w:tr>
      <w:tr w:rsidR="00C43776" w:rsidRPr="00940CC9" w:rsidTr="00BD329E">
        <w:trPr>
          <w:jc w:val="center"/>
        </w:trPr>
        <w:tc>
          <w:tcPr>
            <w:tcW w:w="992" w:type="dxa"/>
            <w:shd w:val="clear" w:color="auto" w:fill="auto"/>
          </w:tcPr>
          <w:p w:rsidR="00C43776" w:rsidRPr="00DE04A5" w:rsidRDefault="00C43776" w:rsidP="00940CC9">
            <w:pPr>
              <w:widowControl w:val="0"/>
              <w:autoSpaceDE w:val="0"/>
              <w:autoSpaceDN w:val="0"/>
              <w:spacing w:after="0" w:line="240" w:lineRule="auto"/>
              <w:rPr>
                <w:rFonts w:ascii="Times New Roman" w:eastAsia="Calibri" w:hAnsi="Times New Roman" w:cs="Times New Roman"/>
                <w:sz w:val="24"/>
                <w:szCs w:val="24"/>
              </w:rPr>
            </w:pPr>
            <w:r w:rsidRPr="00DE04A5">
              <w:rPr>
                <w:rFonts w:ascii="Times New Roman" w:eastAsia="Calibri" w:hAnsi="Times New Roman" w:cs="Times New Roman"/>
                <w:sz w:val="24"/>
                <w:szCs w:val="24"/>
              </w:rPr>
              <w:t>1</w:t>
            </w:r>
          </w:p>
        </w:tc>
        <w:tc>
          <w:tcPr>
            <w:tcW w:w="3427" w:type="dxa"/>
            <w:shd w:val="clear" w:color="auto" w:fill="auto"/>
          </w:tcPr>
          <w:p w:rsidR="00C43776" w:rsidRPr="00DE04A5" w:rsidRDefault="00C43776" w:rsidP="00940CC9">
            <w:pPr>
              <w:widowControl w:val="0"/>
              <w:autoSpaceDE w:val="0"/>
              <w:autoSpaceDN w:val="0"/>
              <w:spacing w:after="0" w:line="240" w:lineRule="auto"/>
              <w:rPr>
                <w:rFonts w:ascii="Times New Roman" w:eastAsia="Calibri" w:hAnsi="Times New Roman" w:cs="Times New Roman"/>
                <w:sz w:val="24"/>
                <w:szCs w:val="24"/>
              </w:rPr>
            </w:pPr>
            <w:r w:rsidRPr="00DE04A5">
              <w:rPr>
                <w:rFonts w:ascii="Times New Roman" w:eastAsia="Calibri" w:hAnsi="Times New Roman" w:cs="Times New Roman"/>
                <w:sz w:val="24"/>
                <w:szCs w:val="24"/>
              </w:rPr>
              <w:t xml:space="preserve">Реконструкция сетей </w:t>
            </w:r>
            <w:proofErr w:type="spellStart"/>
            <w:r w:rsidRPr="00DE04A5">
              <w:rPr>
                <w:rFonts w:ascii="Times New Roman" w:eastAsia="Calibri" w:hAnsi="Times New Roman" w:cs="Times New Roman"/>
                <w:sz w:val="24"/>
                <w:szCs w:val="24"/>
              </w:rPr>
              <w:t>тепловодоснабжения</w:t>
            </w:r>
            <w:proofErr w:type="spellEnd"/>
            <w:r w:rsidRPr="00DE04A5">
              <w:rPr>
                <w:rFonts w:ascii="Times New Roman" w:eastAsia="Calibri" w:hAnsi="Times New Roman" w:cs="Times New Roman"/>
                <w:sz w:val="24"/>
                <w:szCs w:val="24"/>
              </w:rPr>
              <w:t xml:space="preserve"> по улице Широкая в городе Когалыме</w:t>
            </w:r>
          </w:p>
        </w:tc>
        <w:tc>
          <w:tcPr>
            <w:tcW w:w="2977" w:type="dxa"/>
            <w:shd w:val="clear" w:color="auto" w:fill="auto"/>
            <w:vAlign w:val="center"/>
          </w:tcPr>
          <w:p w:rsidR="00C43776" w:rsidRPr="00DE04A5" w:rsidRDefault="00C43776" w:rsidP="007843EF">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1</w:t>
            </w:r>
            <w:r w:rsidR="007843EF" w:rsidRPr="00DE04A5">
              <w:rPr>
                <w:rFonts w:ascii="Times New Roman" w:eastAsia="Times New Roman" w:hAnsi="Times New Roman" w:cs="Times New Roman"/>
                <w:sz w:val="24"/>
                <w:szCs w:val="24"/>
                <w:lang w:eastAsia="ru-RU"/>
              </w:rPr>
              <w:t xml:space="preserve"> 011,0 </w:t>
            </w:r>
            <w:proofErr w:type="spellStart"/>
            <w:r w:rsidRPr="00DE04A5">
              <w:rPr>
                <w:rFonts w:ascii="Times New Roman" w:eastAsia="Times New Roman" w:hAnsi="Times New Roman" w:cs="Times New Roman"/>
                <w:sz w:val="24"/>
                <w:szCs w:val="24"/>
                <w:lang w:eastAsia="ru-RU"/>
              </w:rPr>
              <w:t>м.п</w:t>
            </w:r>
            <w:proofErr w:type="spellEnd"/>
            <w:r w:rsidRPr="00DE04A5">
              <w:rPr>
                <w:rFonts w:ascii="Times New Roman" w:eastAsia="Times New Roman" w:hAnsi="Times New Roman" w:cs="Times New Roman"/>
                <w:sz w:val="24"/>
                <w:szCs w:val="24"/>
                <w:lang w:eastAsia="ru-RU"/>
              </w:rPr>
              <w:t>.</w:t>
            </w:r>
            <w:r w:rsidR="00F32052" w:rsidRPr="00DE04A5">
              <w:rPr>
                <w:rFonts w:ascii="Times New Roman" w:eastAsia="Times New Roman" w:hAnsi="Times New Roman" w:cs="Times New Roman"/>
                <w:sz w:val="24"/>
                <w:szCs w:val="24"/>
                <w:lang w:eastAsia="ru-RU"/>
              </w:rPr>
              <w:t xml:space="preserve"> </w:t>
            </w:r>
            <w:r w:rsidRPr="00DE04A5">
              <w:rPr>
                <w:rFonts w:ascii="Times New Roman" w:eastAsia="Times New Roman" w:hAnsi="Times New Roman" w:cs="Times New Roman"/>
                <w:sz w:val="24"/>
                <w:szCs w:val="24"/>
                <w:lang w:eastAsia="ru-RU"/>
              </w:rPr>
              <w:t>трассы</w:t>
            </w:r>
          </w:p>
        </w:tc>
        <w:tc>
          <w:tcPr>
            <w:tcW w:w="1835" w:type="dxa"/>
            <w:shd w:val="clear" w:color="auto" w:fill="auto"/>
            <w:vAlign w:val="center"/>
          </w:tcPr>
          <w:p w:rsidR="00C43776" w:rsidRPr="00DE04A5" w:rsidRDefault="00C43776" w:rsidP="00E86B76">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202</w:t>
            </w:r>
            <w:r w:rsidR="00E86B76" w:rsidRPr="00DE04A5">
              <w:rPr>
                <w:rFonts w:ascii="Times New Roman" w:eastAsia="Times New Roman" w:hAnsi="Times New Roman" w:cs="Times New Roman"/>
                <w:sz w:val="24"/>
                <w:szCs w:val="24"/>
                <w:lang w:eastAsia="ru-RU"/>
              </w:rPr>
              <w:t>3</w:t>
            </w:r>
          </w:p>
        </w:tc>
        <w:tc>
          <w:tcPr>
            <w:tcW w:w="3126" w:type="dxa"/>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иные внебюджетные источники</w:t>
            </w:r>
          </w:p>
        </w:tc>
      </w:tr>
      <w:tr w:rsidR="00C43776" w:rsidRPr="00940CC9" w:rsidTr="00BD329E">
        <w:trPr>
          <w:jc w:val="center"/>
        </w:trPr>
        <w:tc>
          <w:tcPr>
            <w:tcW w:w="992" w:type="dxa"/>
            <w:shd w:val="clear" w:color="auto" w:fill="auto"/>
          </w:tcPr>
          <w:p w:rsidR="00C43776" w:rsidRPr="00DE04A5" w:rsidRDefault="00C43776" w:rsidP="00940CC9">
            <w:pPr>
              <w:widowControl w:val="0"/>
              <w:autoSpaceDE w:val="0"/>
              <w:autoSpaceDN w:val="0"/>
              <w:spacing w:after="0" w:line="240" w:lineRule="auto"/>
              <w:rPr>
                <w:rFonts w:ascii="Times New Roman" w:eastAsia="Calibri" w:hAnsi="Times New Roman" w:cs="Times New Roman"/>
                <w:sz w:val="24"/>
                <w:szCs w:val="24"/>
              </w:rPr>
            </w:pPr>
            <w:r w:rsidRPr="00DE04A5">
              <w:rPr>
                <w:rFonts w:ascii="Times New Roman" w:eastAsia="Calibri" w:hAnsi="Times New Roman" w:cs="Times New Roman"/>
                <w:sz w:val="24"/>
                <w:szCs w:val="24"/>
              </w:rPr>
              <w:t>2</w:t>
            </w:r>
          </w:p>
        </w:tc>
        <w:tc>
          <w:tcPr>
            <w:tcW w:w="3427" w:type="dxa"/>
            <w:shd w:val="clear" w:color="auto" w:fill="auto"/>
            <w:vAlign w:val="center"/>
          </w:tcPr>
          <w:p w:rsidR="00C43776" w:rsidRPr="00DE04A5" w:rsidRDefault="00C43776" w:rsidP="00F32052">
            <w:pPr>
              <w:spacing w:after="0" w:line="240" w:lineRule="auto"/>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 xml:space="preserve">Строительство объекта </w:t>
            </w:r>
            <w:r w:rsidR="00F32052" w:rsidRPr="00DE04A5">
              <w:rPr>
                <w:rFonts w:ascii="Times New Roman" w:eastAsia="Times New Roman" w:hAnsi="Times New Roman" w:cs="Times New Roman"/>
                <w:sz w:val="24"/>
                <w:szCs w:val="24"/>
                <w:lang w:eastAsia="ru-RU"/>
              </w:rPr>
              <w:t>«</w:t>
            </w:r>
            <w:r w:rsidRPr="00DE04A5">
              <w:rPr>
                <w:rFonts w:ascii="Times New Roman" w:eastAsia="Times New Roman" w:hAnsi="Times New Roman" w:cs="Times New Roman"/>
                <w:sz w:val="24"/>
                <w:szCs w:val="24"/>
                <w:lang w:eastAsia="ru-RU"/>
              </w:rPr>
              <w:t>Блочная котельная по улице Комсомольской</w:t>
            </w:r>
            <w:r w:rsidR="00F32052" w:rsidRPr="00DE04A5">
              <w:rPr>
                <w:rFonts w:ascii="Times New Roman" w:eastAsia="Times New Roman" w:hAnsi="Times New Roman" w:cs="Times New Roman"/>
                <w:sz w:val="24"/>
                <w:szCs w:val="24"/>
                <w:lang w:eastAsia="ru-RU"/>
              </w:rPr>
              <w:t>»</w:t>
            </w:r>
            <w:r w:rsidRPr="00DE04A5">
              <w:rPr>
                <w:rFonts w:ascii="Times New Roman" w:eastAsia="Times New Roman" w:hAnsi="Times New Roman" w:cs="Times New Roman"/>
                <w:sz w:val="24"/>
                <w:szCs w:val="24"/>
                <w:lang w:eastAsia="ru-RU"/>
              </w:rPr>
              <w:t xml:space="preserve"> (в том числе ПИР) </w:t>
            </w:r>
          </w:p>
        </w:tc>
        <w:tc>
          <w:tcPr>
            <w:tcW w:w="2977" w:type="dxa"/>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14 МВт</w:t>
            </w:r>
          </w:p>
        </w:tc>
        <w:tc>
          <w:tcPr>
            <w:tcW w:w="1835" w:type="dxa"/>
            <w:shd w:val="clear" w:color="auto" w:fill="auto"/>
            <w:vAlign w:val="center"/>
          </w:tcPr>
          <w:p w:rsidR="00C43776" w:rsidRPr="00DE04A5" w:rsidRDefault="00C43776" w:rsidP="00E86B76">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20</w:t>
            </w:r>
            <w:r w:rsidR="00E86B76" w:rsidRPr="00DE04A5">
              <w:rPr>
                <w:rFonts w:ascii="Times New Roman" w:eastAsia="Times New Roman" w:hAnsi="Times New Roman" w:cs="Times New Roman"/>
                <w:sz w:val="24"/>
                <w:szCs w:val="24"/>
                <w:lang w:eastAsia="ru-RU"/>
              </w:rPr>
              <w:t>19-2022</w:t>
            </w:r>
          </w:p>
        </w:tc>
        <w:tc>
          <w:tcPr>
            <w:tcW w:w="3126" w:type="dxa"/>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иные внебюджетные источники</w:t>
            </w:r>
          </w:p>
        </w:tc>
      </w:tr>
      <w:tr w:rsidR="00C43776" w:rsidRPr="00940CC9" w:rsidTr="00BD329E">
        <w:trPr>
          <w:jc w:val="center"/>
        </w:trPr>
        <w:tc>
          <w:tcPr>
            <w:tcW w:w="992" w:type="dxa"/>
            <w:shd w:val="clear" w:color="auto" w:fill="auto"/>
          </w:tcPr>
          <w:p w:rsidR="00C43776" w:rsidRPr="00DE04A5" w:rsidRDefault="00C43776" w:rsidP="00940CC9">
            <w:pPr>
              <w:widowControl w:val="0"/>
              <w:autoSpaceDE w:val="0"/>
              <w:autoSpaceDN w:val="0"/>
              <w:spacing w:after="0" w:line="240" w:lineRule="auto"/>
              <w:rPr>
                <w:rFonts w:ascii="Times New Roman" w:eastAsia="Calibri" w:hAnsi="Times New Roman" w:cs="Times New Roman"/>
                <w:sz w:val="24"/>
                <w:szCs w:val="24"/>
              </w:rPr>
            </w:pPr>
            <w:r w:rsidRPr="00DE04A5">
              <w:rPr>
                <w:rFonts w:ascii="Times New Roman" w:eastAsia="Calibri" w:hAnsi="Times New Roman" w:cs="Times New Roman"/>
                <w:sz w:val="24"/>
                <w:szCs w:val="24"/>
              </w:rPr>
              <w:t>3</w:t>
            </w:r>
          </w:p>
        </w:tc>
        <w:tc>
          <w:tcPr>
            <w:tcW w:w="3427" w:type="dxa"/>
            <w:shd w:val="clear" w:color="auto" w:fill="auto"/>
            <w:vAlign w:val="center"/>
          </w:tcPr>
          <w:p w:rsidR="00C43776" w:rsidRPr="00DE04A5" w:rsidRDefault="00C43776" w:rsidP="00C43776">
            <w:pPr>
              <w:spacing w:after="0" w:line="240" w:lineRule="auto"/>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 xml:space="preserve">Реконструкция участка </w:t>
            </w:r>
            <w:proofErr w:type="gramStart"/>
            <w:r w:rsidRPr="00DE04A5">
              <w:rPr>
                <w:rFonts w:ascii="Times New Roman" w:eastAsia="Times New Roman" w:hAnsi="Times New Roman" w:cs="Times New Roman"/>
                <w:sz w:val="24"/>
                <w:szCs w:val="24"/>
                <w:lang w:eastAsia="ru-RU"/>
              </w:rPr>
              <w:t>ВЛ</w:t>
            </w:r>
            <w:proofErr w:type="gramEnd"/>
            <w:r w:rsidRPr="00DE04A5">
              <w:rPr>
                <w:rFonts w:ascii="Times New Roman" w:eastAsia="Times New Roman" w:hAnsi="Times New Roman" w:cs="Times New Roman"/>
                <w:sz w:val="24"/>
                <w:szCs w:val="24"/>
                <w:lang w:eastAsia="ru-RU"/>
              </w:rPr>
              <w:t xml:space="preserve"> 35КВ ПП-35КВ «Аэропорт» ПС №35</w:t>
            </w:r>
          </w:p>
        </w:tc>
        <w:tc>
          <w:tcPr>
            <w:tcW w:w="2977" w:type="dxa"/>
            <w:shd w:val="clear" w:color="auto" w:fill="auto"/>
            <w:vAlign w:val="center"/>
          </w:tcPr>
          <w:p w:rsidR="00C43776" w:rsidRPr="00DE04A5" w:rsidRDefault="00E86B76" w:rsidP="007843EF">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 xml:space="preserve">1 400 </w:t>
            </w:r>
            <w:proofErr w:type="spellStart"/>
            <w:r w:rsidR="007843EF" w:rsidRPr="00DE04A5">
              <w:rPr>
                <w:rFonts w:ascii="Times New Roman" w:eastAsia="Times New Roman" w:hAnsi="Times New Roman" w:cs="Times New Roman"/>
                <w:sz w:val="24"/>
                <w:szCs w:val="24"/>
                <w:lang w:eastAsia="ru-RU"/>
              </w:rPr>
              <w:t>м</w:t>
            </w:r>
            <w:r w:rsidR="002B0965" w:rsidRPr="00DE04A5">
              <w:rPr>
                <w:rFonts w:ascii="Times New Roman" w:eastAsia="Times New Roman" w:hAnsi="Times New Roman" w:cs="Times New Roman"/>
                <w:sz w:val="24"/>
                <w:szCs w:val="24"/>
                <w:lang w:eastAsia="ru-RU"/>
              </w:rPr>
              <w:t>.п</w:t>
            </w:r>
            <w:proofErr w:type="spellEnd"/>
            <w:r w:rsidR="002B0965" w:rsidRPr="00DE04A5">
              <w:rPr>
                <w:rFonts w:ascii="Times New Roman" w:eastAsia="Times New Roman" w:hAnsi="Times New Roman" w:cs="Times New Roman"/>
                <w:sz w:val="24"/>
                <w:szCs w:val="24"/>
                <w:lang w:eastAsia="ru-RU"/>
              </w:rPr>
              <w:t xml:space="preserve">. трассы </w:t>
            </w:r>
          </w:p>
        </w:tc>
        <w:tc>
          <w:tcPr>
            <w:tcW w:w="1835" w:type="dxa"/>
            <w:shd w:val="clear" w:color="auto" w:fill="auto"/>
            <w:vAlign w:val="center"/>
          </w:tcPr>
          <w:p w:rsidR="00C43776" w:rsidRPr="00DE04A5" w:rsidRDefault="00C43776" w:rsidP="002B0965">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202</w:t>
            </w:r>
            <w:r w:rsidR="002B0965" w:rsidRPr="00DE04A5">
              <w:rPr>
                <w:rFonts w:ascii="Times New Roman" w:eastAsia="Times New Roman" w:hAnsi="Times New Roman" w:cs="Times New Roman"/>
                <w:sz w:val="24"/>
                <w:szCs w:val="24"/>
                <w:lang w:eastAsia="ru-RU"/>
              </w:rPr>
              <w:t>2</w:t>
            </w:r>
          </w:p>
        </w:tc>
        <w:tc>
          <w:tcPr>
            <w:tcW w:w="3126" w:type="dxa"/>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иные внебюджетные источники</w:t>
            </w:r>
          </w:p>
        </w:tc>
      </w:tr>
      <w:tr w:rsidR="00C43776" w:rsidRPr="00940CC9" w:rsidTr="00BD329E">
        <w:trPr>
          <w:jc w:val="center"/>
        </w:trPr>
        <w:tc>
          <w:tcPr>
            <w:tcW w:w="992" w:type="dxa"/>
            <w:shd w:val="clear" w:color="auto" w:fill="auto"/>
          </w:tcPr>
          <w:p w:rsidR="00C43776" w:rsidRPr="00DE04A5" w:rsidRDefault="00C43776" w:rsidP="00940CC9">
            <w:pPr>
              <w:widowControl w:val="0"/>
              <w:autoSpaceDE w:val="0"/>
              <w:autoSpaceDN w:val="0"/>
              <w:spacing w:after="0" w:line="240" w:lineRule="auto"/>
              <w:rPr>
                <w:rFonts w:ascii="Times New Roman" w:eastAsia="Calibri" w:hAnsi="Times New Roman" w:cs="Times New Roman"/>
                <w:sz w:val="24"/>
                <w:szCs w:val="24"/>
              </w:rPr>
            </w:pPr>
            <w:r w:rsidRPr="00DE04A5">
              <w:rPr>
                <w:rFonts w:ascii="Times New Roman" w:eastAsia="Calibri" w:hAnsi="Times New Roman" w:cs="Times New Roman"/>
                <w:sz w:val="24"/>
                <w:szCs w:val="24"/>
              </w:rPr>
              <w:t>4</w:t>
            </w:r>
          </w:p>
        </w:tc>
        <w:tc>
          <w:tcPr>
            <w:tcW w:w="3427" w:type="dxa"/>
            <w:shd w:val="clear" w:color="auto" w:fill="auto"/>
          </w:tcPr>
          <w:p w:rsidR="00C43776" w:rsidRPr="00DE04A5" w:rsidRDefault="00C43776" w:rsidP="00C43776">
            <w:pPr>
              <w:widowControl w:val="0"/>
              <w:autoSpaceDE w:val="0"/>
              <w:autoSpaceDN w:val="0"/>
              <w:spacing w:after="0" w:line="240" w:lineRule="auto"/>
              <w:rPr>
                <w:rFonts w:ascii="Times New Roman" w:eastAsia="Calibri" w:hAnsi="Times New Roman" w:cs="Times New Roman"/>
                <w:sz w:val="24"/>
                <w:szCs w:val="24"/>
              </w:rPr>
            </w:pPr>
            <w:r w:rsidRPr="00DE04A5">
              <w:rPr>
                <w:rFonts w:ascii="Times New Roman" w:eastAsia="Calibri" w:hAnsi="Times New Roman" w:cs="Times New Roman"/>
                <w:sz w:val="24"/>
                <w:szCs w:val="24"/>
              </w:rPr>
              <w:t>Строительство объекта: «Водовод от ТК-9 до водопроводной камеры ВК-6»</w:t>
            </w:r>
          </w:p>
        </w:tc>
        <w:tc>
          <w:tcPr>
            <w:tcW w:w="2977" w:type="dxa"/>
            <w:shd w:val="clear" w:color="auto" w:fill="auto"/>
            <w:vAlign w:val="center"/>
          </w:tcPr>
          <w:p w:rsidR="00C43776" w:rsidRPr="00DE04A5" w:rsidRDefault="00C43776" w:rsidP="007843EF">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 xml:space="preserve">3 281,0 </w:t>
            </w:r>
            <w:proofErr w:type="spellStart"/>
            <w:r w:rsidRPr="00DE04A5">
              <w:rPr>
                <w:rFonts w:ascii="Times New Roman" w:eastAsia="Times New Roman" w:hAnsi="Times New Roman" w:cs="Times New Roman"/>
                <w:sz w:val="24"/>
                <w:szCs w:val="24"/>
                <w:lang w:eastAsia="ru-RU"/>
              </w:rPr>
              <w:t>м.п</w:t>
            </w:r>
            <w:proofErr w:type="spellEnd"/>
            <w:r w:rsidRPr="00DE04A5">
              <w:rPr>
                <w:rFonts w:ascii="Times New Roman" w:eastAsia="Times New Roman" w:hAnsi="Times New Roman" w:cs="Times New Roman"/>
                <w:sz w:val="24"/>
                <w:szCs w:val="24"/>
                <w:lang w:eastAsia="ru-RU"/>
              </w:rPr>
              <w:t>.</w:t>
            </w:r>
            <w:r w:rsidR="00F32052" w:rsidRPr="00DE04A5">
              <w:rPr>
                <w:rFonts w:ascii="Times New Roman" w:eastAsia="Times New Roman" w:hAnsi="Times New Roman" w:cs="Times New Roman"/>
                <w:sz w:val="24"/>
                <w:szCs w:val="24"/>
                <w:lang w:eastAsia="ru-RU"/>
              </w:rPr>
              <w:t xml:space="preserve"> </w:t>
            </w:r>
            <w:r w:rsidRPr="00DE04A5">
              <w:rPr>
                <w:rFonts w:ascii="Times New Roman" w:eastAsia="Times New Roman" w:hAnsi="Times New Roman" w:cs="Times New Roman"/>
                <w:sz w:val="24"/>
                <w:szCs w:val="24"/>
                <w:lang w:eastAsia="ru-RU"/>
              </w:rPr>
              <w:t>трассы</w:t>
            </w:r>
            <w:r w:rsidR="002B0965" w:rsidRPr="00DE04A5">
              <w:rPr>
                <w:rFonts w:ascii="Times New Roman" w:eastAsia="Times New Roman" w:hAnsi="Times New Roman" w:cs="Times New Roman"/>
                <w:sz w:val="24"/>
                <w:szCs w:val="24"/>
                <w:lang w:eastAsia="ru-RU"/>
              </w:rPr>
              <w:t xml:space="preserve"> </w:t>
            </w:r>
          </w:p>
        </w:tc>
        <w:tc>
          <w:tcPr>
            <w:tcW w:w="1835" w:type="dxa"/>
            <w:shd w:val="clear" w:color="auto" w:fill="auto"/>
            <w:vAlign w:val="center"/>
          </w:tcPr>
          <w:p w:rsidR="00C43776" w:rsidRPr="00DE04A5" w:rsidRDefault="00C43776" w:rsidP="002B0965">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202</w:t>
            </w:r>
            <w:r w:rsidR="002B0965" w:rsidRPr="00DE04A5">
              <w:rPr>
                <w:rFonts w:ascii="Times New Roman" w:eastAsia="Times New Roman" w:hAnsi="Times New Roman" w:cs="Times New Roman"/>
                <w:sz w:val="24"/>
                <w:szCs w:val="24"/>
                <w:lang w:eastAsia="ru-RU"/>
              </w:rPr>
              <w:t>2</w:t>
            </w:r>
          </w:p>
        </w:tc>
        <w:tc>
          <w:tcPr>
            <w:tcW w:w="3126" w:type="dxa"/>
            <w:shd w:val="clear" w:color="auto" w:fill="auto"/>
            <w:vAlign w:val="center"/>
          </w:tcPr>
          <w:p w:rsidR="00C43776" w:rsidRPr="00DE04A5" w:rsidRDefault="00C43776" w:rsidP="007C52C7">
            <w:pPr>
              <w:spacing w:after="0" w:line="240" w:lineRule="auto"/>
              <w:jc w:val="center"/>
              <w:rPr>
                <w:rFonts w:ascii="Times New Roman" w:eastAsia="Times New Roman" w:hAnsi="Times New Roman" w:cs="Times New Roman"/>
                <w:sz w:val="24"/>
                <w:szCs w:val="24"/>
                <w:lang w:eastAsia="ru-RU"/>
              </w:rPr>
            </w:pPr>
            <w:r w:rsidRPr="00DE04A5">
              <w:rPr>
                <w:rFonts w:ascii="Times New Roman" w:eastAsia="Times New Roman" w:hAnsi="Times New Roman" w:cs="Times New Roman"/>
                <w:sz w:val="24"/>
                <w:szCs w:val="24"/>
                <w:lang w:eastAsia="ru-RU"/>
              </w:rPr>
              <w:t>иные внебюджетные источники</w:t>
            </w:r>
          </w:p>
        </w:tc>
      </w:tr>
    </w:tbl>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sectPr w:rsidR="00940CC9" w:rsidRPr="00940CC9" w:rsidSect="009D6FA0">
          <w:pgSz w:w="16838" w:h="11906" w:orient="landscape"/>
          <w:pgMar w:top="851" w:right="567" w:bottom="567" w:left="567" w:header="709" w:footer="709" w:gutter="0"/>
          <w:cols w:space="708"/>
          <w:titlePg/>
          <w:docGrid w:linePitch="360"/>
        </w:sectPr>
      </w:pPr>
    </w:p>
    <w:p w:rsidR="00940CC9" w:rsidRPr="00D93086" w:rsidRDefault="00940CC9" w:rsidP="00692D35">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5</w:t>
      </w:r>
      <w:r w:rsidRPr="00D93086">
        <w:rPr>
          <w:rFonts w:ascii="Times New Roman" w:eastAsia="Calibri" w:hAnsi="Times New Roman" w:cs="Times New Roman"/>
          <w:sz w:val="26"/>
          <w:szCs w:val="26"/>
        </w:rPr>
        <w:t xml:space="preserve"> </w:t>
      </w:r>
    </w:p>
    <w:p w:rsidR="00ED2FEB" w:rsidRPr="00D93086" w:rsidRDefault="00ED2FEB" w:rsidP="00692D35">
      <w:pPr>
        <w:widowControl w:val="0"/>
        <w:autoSpaceDE w:val="0"/>
        <w:autoSpaceDN w:val="0"/>
        <w:spacing w:after="0" w:line="240" w:lineRule="auto"/>
        <w:jc w:val="right"/>
        <w:rPr>
          <w:rFonts w:ascii="Times New Roman" w:eastAsia="Calibri" w:hAnsi="Times New Roman" w:cs="Times New Roman"/>
          <w:sz w:val="26"/>
          <w:szCs w:val="26"/>
        </w:rPr>
      </w:pPr>
    </w:p>
    <w:p w:rsidR="00940CC9" w:rsidRPr="00D93086" w:rsidRDefault="00940CC9" w:rsidP="00692D35">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Перечень объектов социально-культурного и коммунально-бытового назначения, масштабные инвестиционные проекты</w:t>
      </w:r>
    </w:p>
    <w:p w:rsidR="00940CC9" w:rsidRPr="00D93086" w:rsidRDefault="00940CC9" w:rsidP="00692D35">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(далее – инвестиционные проекты) (заполняется в случае наличия объектов социально-культурного и коммунально-бытового назначения, масштабных инвестиционных проектов)</w:t>
      </w:r>
    </w:p>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3550"/>
        <w:gridCol w:w="3856"/>
        <w:gridCol w:w="7600"/>
      </w:tblGrid>
      <w:tr w:rsidR="00940CC9" w:rsidRPr="00940CC9" w:rsidTr="00940CC9">
        <w:tc>
          <w:tcPr>
            <w:tcW w:w="287" w:type="pct"/>
            <w:shd w:val="clear" w:color="auto" w:fill="auto"/>
            <w:hideMark/>
          </w:tcPr>
          <w:p w:rsidR="00DE04A5" w:rsidRDefault="00940CC9" w:rsidP="00DE04A5">
            <w:pPr>
              <w:widowControl w:val="0"/>
              <w:autoSpaceDE w:val="0"/>
              <w:autoSpaceDN w:val="0"/>
              <w:spacing w:after="0" w:line="240" w:lineRule="auto"/>
              <w:jc w:val="center"/>
            </w:pPr>
            <w:r w:rsidRPr="00940CC9">
              <w:rPr>
                <w:rFonts w:ascii="Times New Roman" w:eastAsia="Calibri" w:hAnsi="Times New Roman" w:cs="Times New Roman"/>
                <w:sz w:val="24"/>
                <w:szCs w:val="24"/>
              </w:rPr>
              <w:t>№</w:t>
            </w:r>
            <w:r w:rsidR="00DE04A5">
              <w:t xml:space="preserve"> </w:t>
            </w:r>
          </w:p>
          <w:p w:rsidR="00940CC9" w:rsidRPr="00940CC9" w:rsidRDefault="00DE04A5" w:rsidP="00DE04A5">
            <w:pPr>
              <w:widowControl w:val="0"/>
              <w:autoSpaceDE w:val="0"/>
              <w:autoSpaceDN w:val="0"/>
              <w:spacing w:after="0" w:line="240" w:lineRule="auto"/>
              <w:jc w:val="center"/>
              <w:rPr>
                <w:rFonts w:ascii="Times New Roman" w:eastAsia="Calibri" w:hAnsi="Times New Roman" w:cs="Times New Roman"/>
                <w:sz w:val="24"/>
                <w:szCs w:val="24"/>
              </w:rPr>
            </w:pPr>
            <w:proofErr w:type="gramStart"/>
            <w:r w:rsidRPr="00DE04A5">
              <w:rPr>
                <w:rFonts w:ascii="Times New Roman" w:eastAsia="Calibri" w:hAnsi="Times New Roman" w:cs="Times New Roman"/>
                <w:sz w:val="24"/>
                <w:szCs w:val="24"/>
              </w:rPr>
              <w:t>п</w:t>
            </w:r>
            <w:proofErr w:type="gramEnd"/>
            <w:r w:rsidRPr="00DE04A5">
              <w:rPr>
                <w:rFonts w:ascii="Times New Roman" w:eastAsia="Calibri" w:hAnsi="Times New Roman" w:cs="Times New Roman"/>
                <w:sz w:val="24"/>
                <w:szCs w:val="24"/>
              </w:rPr>
              <w:t>/п</w:t>
            </w:r>
          </w:p>
        </w:tc>
        <w:tc>
          <w:tcPr>
            <w:tcW w:w="1115"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Наименование инвестиционного проекта</w:t>
            </w:r>
          </w:p>
        </w:tc>
        <w:tc>
          <w:tcPr>
            <w:tcW w:w="1211"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Объем финансирования инвестиционного проекта</w:t>
            </w:r>
          </w:p>
        </w:tc>
        <w:tc>
          <w:tcPr>
            <w:tcW w:w="2388"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940CC9" w:rsidRPr="00940CC9" w:rsidTr="00940CC9">
        <w:tc>
          <w:tcPr>
            <w:tcW w:w="287"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1</w:t>
            </w:r>
          </w:p>
        </w:tc>
        <w:tc>
          <w:tcPr>
            <w:tcW w:w="1115"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2</w:t>
            </w:r>
          </w:p>
        </w:tc>
        <w:tc>
          <w:tcPr>
            <w:tcW w:w="1211"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3</w:t>
            </w:r>
          </w:p>
        </w:tc>
        <w:tc>
          <w:tcPr>
            <w:tcW w:w="2388" w:type="pct"/>
            <w:shd w:val="clear" w:color="auto" w:fill="auto"/>
            <w:hideMark/>
          </w:tcPr>
          <w:p w:rsidR="00940CC9" w:rsidRPr="00940CC9" w:rsidRDefault="00940CC9" w:rsidP="00DE04A5">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4</w:t>
            </w:r>
          </w:p>
        </w:tc>
      </w:tr>
      <w:tr w:rsidR="00940CC9" w:rsidRPr="00940CC9" w:rsidTr="00940CC9">
        <w:tc>
          <w:tcPr>
            <w:tcW w:w="287" w:type="pct"/>
            <w:shd w:val="clear" w:color="auto" w:fill="auto"/>
          </w:tcPr>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r w:rsidRPr="00940CC9">
              <w:rPr>
                <w:rFonts w:ascii="Times New Roman" w:eastAsia="Calibri" w:hAnsi="Times New Roman" w:cs="Times New Roman"/>
                <w:sz w:val="24"/>
                <w:szCs w:val="24"/>
              </w:rPr>
              <w:t>1</w:t>
            </w:r>
          </w:p>
        </w:tc>
        <w:tc>
          <w:tcPr>
            <w:tcW w:w="1115" w:type="pct"/>
            <w:shd w:val="clear" w:color="auto" w:fill="auto"/>
          </w:tcPr>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p>
        </w:tc>
        <w:tc>
          <w:tcPr>
            <w:tcW w:w="1211" w:type="pct"/>
            <w:shd w:val="clear" w:color="auto" w:fill="auto"/>
          </w:tcPr>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p>
        </w:tc>
        <w:tc>
          <w:tcPr>
            <w:tcW w:w="2388" w:type="pct"/>
            <w:shd w:val="clear" w:color="auto" w:fill="auto"/>
          </w:tcPr>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p>
        </w:tc>
      </w:tr>
      <w:tr w:rsidR="00940CC9" w:rsidRPr="00940CC9" w:rsidTr="00940CC9">
        <w:tc>
          <w:tcPr>
            <w:tcW w:w="287" w:type="pct"/>
            <w:shd w:val="clear" w:color="auto" w:fill="auto"/>
          </w:tcPr>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r w:rsidRPr="00940CC9">
              <w:rPr>
                <w:rFonts w:ascii="Times New Roman" w:eastAsia="Calibri" w:hAnsi="Times New Roman" w:cs="Times New Roman"/>
                <w:sz w:val="24"/>
                <w:szCs w:val="24"/>
              </w:rPr>
              <w:t>2</w:t>
            </w:r>
          </w:p>
        </w:tc>
        <w:tc>
          <w:tcPr>
            <w:tcW w:w="1115" w:type="pct"/>
            <w:shd w:val="clear" w:color="auto" w:fill="auto"/>
          </w:tcPr>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p>
        </w:tc>
        <w:tc>
          <w:tcPr>
            <w:tcW w:w="1211" w:type="pct"/>
            <w:shd w:val="clear" w:color="auto" w:fill="auto"/>
          </w:tcPr>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p>
        </w:tc>
        <w:tc>
          <w:tcPr>
            <w:tcW w:w="2388" w:type="pct"/>
            <w:shd w:val="clear" w:color="auto" w:fill="auto"/>
          </w:tcPr>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p>
        </w:tc>
      </w:tr>
      <w:tr w:rsidR="00940CC9" w:rsidRPr="00940CC9" w:rsidTr="00940CC9">
        <w:tc>
          <w:tcPr>
            <w:tcW w:w="287" w:type="pct"/>
            <w:shd w:val="clear" w:color="auto" w:fill="auto"/>
          </w:tcPr>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r w:rsidRPr="00940CC9">
              <w:rPr>
                <w:rFonts w:ascii="Times New Roman" w:eastAsia="Calibri" w:hAnsi="Times New Roman" w:cs="Times New Roman"/>
                <w:sz w:val="24"/>
                <w:szCs w:val="24"/>
              </w:rPr>
              <w:t>3</w:t>
            </w:r>
          </w:p>
        </w:tc>
        <w:tc>
          <w:tcPr>
            <w:tcW w:w="1115" w:type="pct"/>
            <w:shd w:val="clear" w:color="auto" w:fill="auto"/>
          </w:tcPr>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p>
        </w:tc>
        <w:tc>
          <w:tcPr>
            <w:tcW w:w="1211" w:type="pct"/>
            <w:shd w:val="clear" w:color="auto" w:fill="auto"/>
          </w:tcPr>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p>
        </w:tc>
        <w:tc>
          <w:tcPr>
            <w:tcW w:w="2388" w:type="pct"/>
            <w:shd w:val="clear" w:color="auto" w:fill="auto"/>
          </w:tcPr>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p>
        </w:tc>
      </w:tr>
    </w:tbl>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pPr>
    </w:p>
    <w:p w:rsidR="00940CC9" w:rsidRPr="00940CC9" w:rsidRDefault="00940CC9" w:rsidP="00940CC9">
      <w:pPr>
        <w:widowControl w:val="0"/>
        <w:autoSpaceDE w:val="0"/>
        <w:autoSpaceDN w:val="0"/>
        <w:spacing w:after="0" w:line="240" w:lineRule="auto"/>
        <w:rPr>
          <w:rFonts w:ascii="Times New Roman" w:eastAsia="Calibri" w:hAnsi="Times New Roman" w:cs="Times New Roman"/>
          <w:sz w:val="24"/>
          <w:szCs w:val="24"/>
        </w:rPr>
        <w:sectPr w:rsidR="00940CC9" w:rsidRPr="00940CC9" w:rsidSect="009D6FA0">
          <w:pgSz w:w="16838" w:h="11906" w:orient="landscape"/>
          <w:pgMar w:top="993" w:right="567" w:bottom="567" w:left="567" w:header="709" w:footer="709" w:gutter="0"/>
          <w:cols w:space="708"/>
          <w:titlePg/>
          <w:docGrid w:linePitch="360"/>
        </w:sectPr>
      </w:pPr>
    </w:p>
    <w:p w:rsidR="00940CC9" w:rsidRPr="00D93086" w:rsidRDefault="004D07E7" w:rsidP="004D07E7">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sidR="00DE04A5">
        <w:rPr>
          <w:rFonts w:ascii="Times New Roman" w:eastAsia="Calibri" w:hAnsi="Times New Roman" w:cs="Times New Roman"/>
          <w:sz w:val="26"/>
          <w:szCs w:val="26"/>
        </w:rPr>
        <w:t>6</w:t>
      </w:r>
    </w:p>
    <w:p w:rsidR="004D07E7" w:rsidRPr="00D93086" w:rsidRDefault="004D07E7" w:rsidP="00692D35">
      <w:pPr>
        <w:widowControl w:val="0"/>
        <w:autoSpaceDE w:val="0"/>
        <w:autoSpaceDN w:val="0"/>
        <w:spacing w:after="0" w:line="240" w:lineRule="auto"/>
        <w:jc w:val="center"/>
        <w:rPr>
          <w:rFonts w:ascii="Times New Roman" w:eastAsia="Calibri" w:hAnsi="Times New Roman" w:cs="Times New Roman"/>
          <w:sz w:val="26"/>
          <w:szCs w:val="26"/>
        </w:rPr>
      </w:pPr>
    </w:p>
    <w:p w:rsidR="00940CC9" w:rsidRPr="00D93086" w:rsidRDefault="00DE04A5" w:rsidP="00692D35">
      <w:pPr>
        <w:widowControl w:val="0"/>
        <w:autoSpaceDE w:val="0"/>
        <w:autoSpaceDN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П</w:t>
      </w:r>
      <w:r w:rsidR="00940CC9" w:rsidRPr="00D93086">
        <w:rPr>
          <w:rFonts w:ascii="Times New Roman" w:eastAsia="Calibri" w:hAnsi="Times New Roman" w:cs="Times New Roman"/>
          <w:sz w:val="26"/>
          <w:szCs w:val="26"/>
        </w:rPr>
        <w:t>оказатели, характеризующие эффективность структурного элемента (основного мероприятия) муниципальной программы</w:t>
      </w:r>
    </w:p>
    <w:p w:rsidR="004D07E7" w:rsidRDefault="004D07E7" w:rsidP="00692D35">
      <w:pPr>
        <w:widowControl w:val="0"/>
        <w:autoSpaceDE w:val="0"/>
        <w:autoSpaceDN w:val="0"/>
        <w:spacing w:after="0" w:line="240" w:lineRule="auto"/>
        <w:jc w:val="right"/>
        <w:rPr>
          <w:rFonts w:ascii="Times New Roman" w:eastAsia="Calibri" w:hAnsi="Times New Roman" w:cs="Times New Roman"/>
          <w:sz w:val="24"/>
          <w:szCs w:val="24"/>
        </w:rPr>
      </w:pPr>
    </w:p>
    <w:tbl>
      <w:tblPr>
        <w:tblW w:w="5000" w:type="pct"/>
        <w:tblLayout w:type="fixed"/>
        <w:tblLook w:val="04A0" w:firstRow="1" w:lastRow="0" w:firstColumn="1" w:lastColumn="0" w:noHBand="0" w:noVBand="1"/>
      </w:tblPr>
      <w:tblGrid>
        <w:gridCol w:w="496"/>
        <w:gridCol w:w="5062"/>
        <w:gridCol w:w="1940"/>
        <w:gridCol w:w="1115"/>
        <w:gridCol w:w="994"/>
        <w:gridCol w:w="893"/>
        <w:gridCol w:w="1053"/>
        <w:gridCol w:w="1059"/>
        <w:gridCol w:w="2174"/>
      </w:tblGrid>
      <w:tr w:rsidR="004D07E7" w:rsidRPr="00D56F1C" w:rsidTr="004D07E7">
        <w:tc>
          <w:tcPr>
            <w:tcW w:w="1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7E7" w:rsidRPr="00D56F1C" w:rsidRDefault="004D07E7" w:rsidP="005A373B">
            <w:pPr>
              <w:spacing w:after="0" w:line="240" w:lineRule="auto"/>
              <w:jc w:val="center"/>
              <w:rPr>
                <w:rFonts w:ascii="Times New Roman" w:eastAsia="Times New Roman" w:hAnsi="Times New Roman" w:cs="Times New Roman"/>
                <w:lang w:eastAsia="ru-RU"/>
              </w:rPr>
            </w:pPr>
            <w:r w:rsidRPr="004D07E7">
              <w:rPr>
                <w:rFonts w:ascii="Times New Roman" w:eastAsia="Times New Roman" w:hAnsi="Times New Roman" w:cs="Times New Roman"/>
                <w:lang w:eastAsia="ru-RU"/>
              </w:rPr>
              <w:t>№ показателя</w:t>
            </w:r>
          </w:p>
        </w:tc>
        <w:tc>
          <w:tcPr>
            <w:tcW w:w="17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7E7" w:rsidRPr="00D56F1C" w:rsidRDefault="004D07E7" w:rsidP="005A373B">
            <w:pPr>
              <w:spacing w:after="260" w:line="240" w:lineRule="auto"/>
              <w:jc w:val="center"/>
              <w:rPr>
                <w:rFonts w:ascii="Times New Roman" w:eastAsia="Times New Roman" w:hAnsi="Times New Roman" w:cs="Times New Roman"/>
                <w:lang w:eastAsia="ru-RU"/>
              </w:rPr>
            </w:pPr>
            <w:r w:rsidRPr="004D07E7">
              <w:rPr>
                <w:rFonts w:ascii="Times New Roman" w:eastAsia="Times New Roman" w:hAnsi="Times New Roman" w:cs="Times New Roman"/>
                <w:lang w:eastAsia="ru-RU"/>
              </w:rPr>
              <w:t>Наименование показателя</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7E7" w:rsidRPr="00D56F1C" w:rsidRDefault="004D07E7" w:rsidP="005A373B">
            <w:pPr>
              <w:spacing w:after="0" w:line="240" w:lineRule="auto"/>
              <w:jc w:val="center"/>
              <w:rPr>
                <w:rFonts w:ascii="Times New Roman" w:eastAsia="Times New Roman" w:hAnsi="Times New Roman" w:cs="Times New Roman"/>
                <w:lang w:eastAsia="ru-RU"/>
              </w:rPr>
            </w:pPr>
            <w:r w:rsidRPr="004D07E7">
              <w:rPr>
                <w:rFonts w:ascii="Times New Roman" w:eastAsia="Times New Roman" w:hAnsi="Times New Roman" w:cs="Times New Roman"/>
                <w:lang w:eastAsia="ru-RU"/>
              </w:rPr>
              <w:t>Базовый показатель на начало реализации муниципальной программы</w:t>
            </w:r>
          </w:p>
        </w:tc>
        <w:tc>
          <w:tcPr>
            <w:tcW w:w="1729" w:type="pct"/>
            <w:gridSpan w:val="5"/>
            <w:tcBorders>
              <w:top w:val="single" w:sz="4" w:space="0" w:color="auto"/>
              <w:left w:val="nil"/>
              <w:bottom w:val="single" w:sz="4" w:space="0" w:color="auto"/>
              <w:right w:val="single" w:sz="4" w:space="0" w:color="000000"/>
            </w:tcBorders>
            <w:shd w:val="clear" w:color="auto" w:fill="auto"/>
            <w:vAlign w:val="center"/>
            <w:hideMark/>
          </w:tcPr>
          <w:p w:rsidR="004D07E7" w:rsidRPr="00D56F1C" w:rsidRDefault="004D07E7" w:rsidP="005A373B">
            <w:pPr>
              <w:spacing w:after="0" w:line="240" w:lineRule="auto"/>
              <w:jc w:val="center"/>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Значения показателя по годам</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07E7" w:rsidRPr="00D56F1C" w:rsidRDefault="004D07E7" w:rsidP="005A373B">
            <w:pPr>
              <w:spacing w:after="0" w:line="240" w:lineRule="auto"/>
              <w:jc w:val="center"/>
              <w:rPr>
                <w:rFonts w:ascii="Times New Roman" w:eastAsia="Times New Roman" w:hAnsi="Times New Roman" w:cs="Times New Roman"/>
                <w:lang w:eastAsia="ru-RU"/>
              </w:rPr>
            </w:pPr>
            <w:r w:rsidRPr="004D07E7">
              <w:rPr>
                <w:rFonts w:ascii="Times New Roman" w:eastAsia="Times New Roman" w:hAnsi="Times New Roman" w:cs="Times New Roman"/>
                <w:lang w:eastAsia="ru-RU"/>
              </w:rPr>
              <w:t>Значение показателя на момент окончания действия муниципальной программы</w:t>
            </w:r>
          </w:p>
        </w:tc>
      </w:tr>
      <w:tr w:rsidR="004D07E7" w:rsidRPr="00D56F1C" w:rsidTr="00BB17DE">
        <w:tc>
          <w:tcPr>
            <w:tcW w:w="168" w:type="pct"/>
            <w:vMerge/>
            <w:tcBorders>
              <w:top w:val="single" w:sz="4" w:space="0" w:color="auto"/>
              <w:left w:val="single" w:sz="4" w:space="0" w:color="auto"/>
              <w:bottom w:val="single" w:sz="4" w:space="0" w:color="auto"/>
              <w:right w:val="single" w:sz="4" w:space="0" w:color="auto"/>
            </w:tcBorders>
            <w:vAlign w:val="center"/>
            <w:hideMark/>
          </w:tcPr>
          <w:p w:rsidR="004D07E7" w:rsidRPr="00D56F1C" w:rsidRDefault="004D07E7" w:rsidP="005A373B">
            <w:pPr>
              <w:spacing w:after="0" w:line="240" w:lineRule="auto"/>
              <w:rPr>
                <w:rFonts w:ascii="Times New Roman" w:eastAsia="Times New Roman" w:hAnsi="Times New Roman" w:cs="Times New Roman"/>
                <w:lang w:eastAsia="ru-RU"/>
              </w:rPr>
            </w:pPr>
          </w:p>
        </w:tc>
        <w:tc>
          <w:tcPr>
            <w:tcW w:w="1712" w:type="pct"/>
            <w:vMerge/>
            <w:tcBorders>
              <w:top w:val="single" w:sz="4" w:space="0" w:color="auto"/>
              <w:left w:val="single" w:sz="4" w:space="0" w:color="auto"/>
              <w:bottom w:val="single" w:sz="4" w:space="0" w:color="auto"/>
              <w:right w:val="single" w:sz="4" w:space="0" w:color="auto"/>
            </w:tcBorders>
            <w:vAlign w:val="center"/>
            <w:hideMark/>
          </w:tcPr>
          <w:p w:rsidR="004D07E7" w:rsidRPr="00D56F1C" w:rsidRDefault="004D07E7" w:rsidP="005A373B">
            <w:pPr>
              <w:spacing w:after="0" w:line="240" w:lineRule="auto"/>
              <w:rPr>
                <w:rFonts w:ascii="Times New Roman" w:eastAsia="Times New Roman" w:hAnsi="Times New Roman" w:cs="Times New Roman"/>
                <w:lang w:eastAsia="ru-RU"/>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4D07E7" w:rsidRPr="00D56F1C" w:rsidRDefault="004D07E7" w:rsidP="005A373B">
            <w:pPr>
              <w:spacing w:after="0" w:line="240" w:lineRule="auto"/>
              <w:rPr>
                <w:rFonts w:ascii="Times New Roman" w:eastAsia="Times New Roman" w:hAnsi="Times New Roman" w:cs="Times New Roman"/>
                <w:lang w:eastAsia="ru-RU"/>
              </w:rPr>
            </w:pPr>
          </w:p>
        </w:tc>
        <w:tc>
          <w:tcPr>
            <w:tcW w:w="377" w:type="pct"/>
            <w:tcBorders>
              <w:top w:val="nil"/>
              <w:left w:val="nil"/>
              <w:bottom w:val="single" w:sz="4" w:space="0" w:color="auto"/>
              <w:right w:val="single" w:sz="4" w:space="0" w:color="auto"/>
            </w:tcBorders>
            <w:shd w:val="clear" w:color="auto" w:fill="auto"/>
            <w:vAlign w:val="center"/>
            <w:hideMark/>
          </w:tcPr>
          <w:p w:rsidR="004D07E7" w:rsidRPr="00D56F1C" w:rsidRDefault="004D07E7" w:rsidP="004D07E7">
            <w:pPr>
              <w:spacing w:after="0" w:line="240" w:lineRule="auto"/>
              <w:jc w:val="center"/>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202</w:t>
            </w:r>
            <w:r>
              <w:rPr>
                <w:rFonts w:ascii="Times New Roman" w:eastAsia="Times New Roman" w:hAnsi="Times New Roman" w:cs="Times New Roman"/>
                <w:lang w:eastAsia="ru-RU"/>
              </w:rPr>
              <w:t>2</w:t>
            </w:r>
          </w:p>
        </w:tc>
        <w:tc>
          <w:tcPr>
            <w:tcW w:w="336" w:type="pct"/>
            <w:tcBorders>
              <w:top w:val="nil"/>
              <w:left w:val="nil"/>
              <w:bottom w:val="single" w:sz="4" w:space="0" w:color="auto"/>
              <w:right w:val="single" w:sz="4" w:space="0" w:color="auto"/>
            </w:tcBorders>
            <w:shd w:val="clear" w:color="auto" w:fill="auto"/>
            <w:vAlign w:val="center"/>
            <w:hideMark/>
          </w:tcPr>
          <w:p w:rsidR="004D07E7" w:rsidRPr="00D56F1C" w:rsidRDefault="004D07E7" w:rsidP="004D07E7">
            <w:pPr>
              <w:spacing w:after="0" w:line="240" w:lineRule="auto"/>
              <w:jc w:val="center"/>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202</w:t>
            </w:r>
            <w:r>
              <w:rPr>
                <w:rFonts w:ascii="Times New Roman" w:eastAsia="Times New Roman" w:hAnsi="Times New Roman" w:cs="Times New Roman"/>
                <w:lang w:eastAsia="ru-RU"/>
              </w:rPr>
              <w:t>3</w:t>
            </w:r>
          </w:p>
        </w:tc>
        <w:tc>
          <w:tcPr>
            <w:tcW w:w="302" w:type="pct"/>
            <w:tcBorders>
              <w:top w:val="nil"/>
              <w:left w:val="nil"/>
              <w:bottom w:val="single" w:sz="4" w:space="0" w:color="auto"/>
              <w:right w:val="single" w:sz="4" w:space="0" w:color="auto"/>
            </w:tcBorders>
            <w:shd w:val="clear" w:color="auto" w:fill="auto"/>
            <w:vAlign w:val="center"/>
            <w:hideMark/>
          </w:tcPr>
          <w:p w:rsidR="004D07E7" w:rsidRPr="00D56F1C" w:rsidRDefault="004D07E7" w:rsidP="004D07E7">
            <w:pPr>
              <w:spacing w:after="0" w:line="240" w:lineRule="auto"/>
              <w:jc w:val="center"/>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202</w:t>
            </w:r>
            <w:r>
              <w:rPr>
                <w:rFonts w:ascii="Times New Roman" w:eastAsia="Times New Roman" w:hAnsi="Times New Roman" w:cs="Times New Roman"/>
                <w:lang w:eastAsia="ru-RU"/>
              </w:rPr>
              <w:t>4</w:t>
            </w:r>
          </w:p>
        </w:tc>
        <w:tc>
          <w:tcPr>
            <w:tcW w:w="356" w:type="pct"/>
            <w:tcBorders>
              <w:top w:val="nil"/>
              <w:left w:val="nil"/>
              <w:bottom w:val="single" w:sz="4" w:space="0" w:color="auto"/>
              <w:right w:val="single" w:sz="4" w:space="0" w:color="auto"/>
            </w:tcBorders>
            <w:shd w:val="clear" w:color="auto" w:fill="auto"/>
            <w:vAlign w:val="center"/>
            <w:hideMark/>
          </w:tcPr>
          <w:p w:rsidR="004D07E7" w:rsidRPr="00D56F1C" w:rsidRDefault="004D07E7" w:rsidP="004D07E7">
            <w:pPr>
              <w:spacing w:after="0" w:line="240" w:lineRule="auto"/>
              <w:jc w:val="center"/>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202</w:t>
            </w:r>
            <w:r>
              <w:rPr>
                <w:rFonts w:ascii="Times New Roman" w:eastAsia="Times New Roman" w:hAnsi="Times New Roman" w:cs="Times New Roman"/>
                <w:lang w:eastAsia="ru-RU"/>
              </w:rPr>
              <w:t>5</w:t>
            </w:r>
          </w:p>
        </w:tc>
        <w:tc>
          <w:tcPr>
            <w:tcW w:w="358" w:type="pct"/>
            <w:tcBorders>
              <w:top w:val="nil"/>
              <w:left w:val="nil"/>
              <w:bottom w:val="single" w:sz="4" w:space="0" w:color="auto"/>
              <w:right w:val="single" w:sz="4" w:space="0" w:color="auto"/>
            </w:tcBorders>
            <w:shd w:val="clear" w:color="auto" w:fill="auto"/>
            <w:vAlign w:val="center"/>
            <w:hideMark/>
          </w:tcPr>
          <w:p w:rsidR="004D07E7" w:rsidRPr="00D56F1C" w:rsidRDefault="004D07E7" w:rsidP="004D07E7">
            <w:pPr>
              <w:spacing w:after="0" w:line="240" w:lineRule="auto"/>
              <w:jc w:val="center"/>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202</w:t>
            </w:r>
            <w:r>
              <w:rPr>
                <w:rFonts w:ascii="Times New Roman" w:eastAsia="Times New Roman" w:hAnsi="Times New Roman" w:cs="Times New Roman"/>
                <w:lang w:eastAsia="ru-RU"/>
              </w:rPr>
              <w:t>6</w:t>
            </w:r>
          </w:p>
        </w:tc>
        <w:tc>
          <w:tcPr>
            <w:tcW w:w="735" w:type="pct"/>
            <w:tcBorders>
              <w:top w:val="single" w:sz="4" w:space="0" w:color="auto"/>
              <w:left w:val="single" w:sz="4" w:space="0" w:color="auto"/>
              <w:bottom w:val="single" w:sz="4" w:space="0" w:color="auto"/>
              <w:right w:val="single" w:sz="4" w:space="0" w:color="auto"/>
            </w:tcBorders>
            <w:vAlign w:val="center"/>
            <w:hideMark/>
          </w:tcPr>
          <w:p w:rsidR="004D07E7" w:rsidRPr="00D56F1C" w:rsidRDefault="004D07E7" w:rsidP="005A373B">
            <w:pPr>
              <w:spacing w:after="0" w:line="240" w:lineRule="auto"/>
              <w:rPr>
                <w:rFonts w:ascii="Times New Roman" w:eastAsia="Times New Roman" w:hAnsi="Times New Roman" w:cs="Times New Roman"/>
                <w:lang w:eastAsia="ru-RU"/>
              </w:rPr>
            </w:pPr>
          </w:p>
        </w:tc>
      </w:tr>
      <w:tr w:rsidR="004D07E7" w:rsidRPr="00D56F1C" w:rsidTr="00BB17DE">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4D07E7" w:rsidRPr="00D56F1C" w:rsidRDefault="004D07E7" w:rsidP="005A373B">
            <w:pPr>
              <w:spacing w:after="0" w:line="240" w:lineRule="auto"/>
              <w:jc w:val="center"/>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1</w:t>
            </w:r>
          </w:p>
        </w:tc>
        <w:tc>
          <w:tcPr>
            <w:tcW w:w="1712" w:type="pct"/>
            <w:tcBorders>
              <w:top w:val="nil"/>
              <w:left w:val="nil"/>
              <w:bottom w:val="single" w:sz="4" w:space="0" w:color="auto"/>
              <w:right w:val="single" w:sz="4" w:space="0" w:color="auto"/>
            </w:tcBorders>
            <w:shd w:val="clear" w:color="auto" w:fill="auto"/>
            <w:noWrap/>
            <w:vAlign w:val="bottom"/>
            <w:hideMark/>
          </w:tcPr>
          <w:p w:rsidR="004D07E7" w:rsidRPr="00D56F1C" w:rsidRDefault="004D07E7" w:rsidP="005A373B">
            <w:pPr>
              <w:spacing w:after="0" w:line="240" w:lineRule="auto"/>
              <w:jc w:val="center"/>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2</w:t>
            </w:r>
          </w:p>
        </w:tc>
        <w:tc>
          <w:tcPr>
            <w:tcW w:w="656" w:type="pct"/>
            <w:tcBorders>
              <w:top w:val="nil"/>
              <w:left w:val="nil"/>
              <w:bottom w:val="single" w:sz="4" w:space="0" w:color="auto"/>
              <w:right w:val="single" w:sz="4" w:space="0" w:color="auto"/>
            </w:tcBorders>
            <w:shd w:val="clear" w:color="auto" w:fill="auto"/>
            <w:noWrap/>
            <w:vAlign w:val="bottom"/>
            <w:hideMark/>
          </w:tcPr>
          <w:p w:rsidR="004D07E7" w:rsidRPr="00D56F1C" w:rsidRDefault="004D07E7" w:rsidP="005A373B">
            <w:pPr>
              <w:spacing w:after="0" w:line="240" w:lineRule="auto"/>
              <w:jc w:val="center"/>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3</w:t>
            </w:r>
          </w:p>
        </w:tc>
        <w:tc>
          <w:tcPr>
            <w:tcW w:w="377" w:type="pct"/>
            <w:tcBorders>
              <w:top w:val="nil"/>
              <w:left w:val="nil"/>
              <w:bottom w:val="single" w:sz="4" w:space="0" w:color="auto"/>
              <w:right w:val="single" w:sz="4" w:space="0" w:color="auto"/>
            </w:tcBorders>
            <w:shd w:val="clear" w:color="auto" w:fill="auto"/>
            <w:noWrap/>
            <w:vAlign w:val="bottom"/>
            <w:hideMark/>
          </w:tcPr>
          <w:p w:rsidR="004D07E7" w:rsidRPr="00D56F1C" w:rsidRDefault="004D07E7" w:rsidP="005A373B">
            <w:pPr>
              <w:spacing w:after="0" w:line="240" w:lineRule="auto"/>
              <w:jc w:val="center"/>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4</w:t>
            </w:r>
          </w:p>
        </w:tc>
        <w:tc>
          <w:tcPr>
            <w:tcW w:w="336" w:type="pct"/>
            <w:tcBorders>
              <w:top w:val="nil"/>
              <w:left w:val="nil"/>
              <w:bottom w:val="single" w:sz="4" w:space="0" w:color="auto"/>
              <w:right w:val="single" w:sz="4" w:space="0" w:color="auto"/>
            </w:tcBorders>
            <w:shd w:val="clear" w:color="auto" w:fill="auto"/>
            <w:noWrap/>
            <w:vAlign w:val="bottom"/>
            <w:hideMark/>
          </w:tcPr>
          <w:p w:rsidR="004D07E7" w:rsidRPr="00D56F1C" w:rsidRDefault="004D07E7" w:rsidP="005A373B">
            <w:pPr>
              <w:spacing w:after="0" w:line="240" w:lineRule="auto"/>
              <w:jc w:val="center"/>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5</w:t>
            </w:r>
          </w:p>
        </w:tc>
        <w:tc>
          <w:tcPr>
            <w:tcW w:w="302" w:type="pct"/>
            <w:tcBorders>
              <w:top w:val="nil"/>
              <w:left w:val="nil"/>
              <w:bottom w:val="single" w:sz="4" w:space="0" w:color="auto"/>
              <w:right w:val="single" w:sz="4" w:space="0" w:color="auto"/>
            </w:tcBorders>
            <w:shd w:val="clear" w:color="auto" w:fill="auto"/>
            <w:noWrap/>
            <w:vAlign w:val="bottom"/>
            <w:hideMark/>
          </w:tcPr>
          <w:p w:rsidR="004D07E7" w:rsidRPr="00D56F1C" w:rsidRDefault="004D07E7" w:rsidP="005A373B">
            <w:pPr>
              <w:spacing w:after="0" w:line="240" w:lineRule="auto"/>
              <w:jc w:val="center"/>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6</w:t>
            </w:r>
          </w:p>
        </w:tc>
        <w:tc>
          <w:tcPr>
            <w:tcW w:w="356" w:type="pct"/>
            <w:tcBorders>
              <w:top w:val="nil"/>
              <w:left w:val="nil"/>
              <w:bottom w:val="single" w:sz="4" w:space="0" w:color="auto"/>
              <w:right w:val="single" w:sz="4" w:space="0" w:color="auto"/>
            </w:tcBorders>
            <w:shd w:val="clear" w:color="auto" w:fill="auto"/>
            <w:noWrap/>
            <w:vAlign w:val="bottom"/>
            <w:hideMark/>
          </w:tcPr>
          <w:p w:rsidR="004D07E7" w:rsidRPr="00D56F1C" w:rsidRDefault="004D07E7" w:rsidP="005A373B">
            <w:pPr>
              <w:spacing w:after="0" w:line="240" w:lineRule="auto"/>
              <w:jc w:val="center"/>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7</w:t>
            </w:r>
          </w:p>
        </w:tc>
        <w:tc>
          <w:tcPr>
            <w:tcW w:w="358" w:type="pct"/>
            <w:tcBorders>
              <w:top w:val="nil"/>
              <w:left w:val="nil"/>
              <w:bottom w:val="single" w:sz="4" w:space="0" w:color="auto"/>
              <w:right w:val="single" w:sz="4" w:space="0" w:color="auto"/>
            </w:tcBorders>
            <w:shd w:val="clear" w:color="auto" w:fill="auto"/>
            <w:noWrap/>
            <w:vAlign w:val="bottom"/>
            <w:hideMark/>
          </w:tcPr>
          <w:p w:rsidR="004D07E7" w:rsidRPr="00D56F1C" w:rsidRDefault="004D07E7" w:rsidP="005A373B">
            <w:pPr>
              <w:spacing w:after="0" w:line="240" w:lineRule="auto"/>
              <w:jc w:val="center"/>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8</w:t>
            </w:r>
          </w:p>
        </w:tc>
        <w:tc>
          <w:tcPr>
            <w:tcW w:w="735" w:type="pct"/>
            <w:tcBorders>
              <w:top w:val="nil"/>
              <w:left w:val="nil"/>
              <w:bottom w:val="single" w:sz="4" w:space="0" w:color="auto"/>
              <w:right w:val="single" w:sz="4" w:space="0" w:color="auto"/>
            </w:tcBorders>
            <w:shd w:val="clear" w:color="auto" w:fill="auto"/>
            <w:noWrap/>
            <w:vAlign w:val="bottom"/>
            <w:hideMark/>
          </w:tcPr>
          <w:p w:rsidR="004D07E7" w:rsidRPr="00D56F1C" w:rsidRDefault="004D07E7" w:rsidP="005A373B">
            <w:pPr>
              <w:spacing w:after="0" w:line="240" w:lineRule="auto"/>
              <w:jc w:val="center"/>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9</w:t>
            </w:r>
          </w:p>
        </w:tc>
      </w:tr>
      <w:tr w:rsidR="004D07E7" w:rsidRPr="00D56F1C" w:rsidTr="00BB17DE">
        <w:tc>
          <w:tcPr>
            <w:tcW w:w="168" w:type="pct"/>
            <w:tcBorders>
              <w:top w:val="nil"/>
              <w:left w:val="single" w:sz="4" w:space="0" w:color="auto"/>
              <w:bottom w:val="single" w:sz="4" w:space="0" w:color="auto"/>
              <w:right w:val="single" w:sz="4" w:space="0" w:color="auto"/>
            </w:tcBorders>
            <w:shd w:val="clear" w:color="auto" w:fill="auto"/>
            <w:vAlign w:val="center"/>
            <w:hideMark/>
          </w:tcPr>
          <w:p w:rsidR="004D07E7" w:rsidRPr="00D56F1C" w:rsidRDefault="004D07E7" w:rsidP="005A373B">
            <w:pPr>
              <w:spacing w:after="0" w:line="240" w:lineRule="auto"/>
              <w:jc w:val="center"/>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1</w:t>
            </w:r>
          </w:p>
        </w:tc>
        <w:tc>
          <w:tcPr>
            <w:tcW w:w="1712" w:type="pct"/>
            <w:tcBorders>
              <w:top w:val="nil"/>
              <w:left w:val="nil"/>
              <w:bottom w:val="single" w:sz="4" w:space="0" w:color="auto"/>
              <w:right w:val="single" w:sz="4" w:space="0" w:color="auto"/>
            </w:tcBorders>
            <w:shd w:val="clear" w:color="auto" w:fill="auto"/>
            <w:vAlign w:val="center"/>
            <w:hideMark/>
          </w:tcPr>
          <w:p w:rsidR="004D07E7" w:rsidRPr="004854AF" w:rsidRDefault="004D07E7" w:rsidP="005A373B">
            <w:pPr>
              <w:spacing w:after="0" w:line="240" w:lineRule="auto"/>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 xml:space="preserve">Доля обеспечения </w:t>
            </w:r>
            <w:proofErr w:type="spellStart"/>
            <w:r w:rsidRPr="004854AF">
              <w:rPr>
                <w:rFonts w:ascii="Times New Roman" w:eastAsia="Times New Roman" w:hAnsi="Times New Roman" w:cs="Times New Roman"/>
                <w:lang w:eastAsia="ru-RU"/>
              </w:rPr>
              <w:t>концедентом</w:t>
            </w:r>
            <w:proofErr w:type="spellEnd"/>
          </w:p>
          <w:p w:rsidR="004D07E7" w:rsidRPr="004854AF" w:rsidRDefault="004D07E7" w:rsidP="005A373B">
            <w:pPr>
              <w:spacing w:after="0" w:line="240" w:lineRule="auto"/>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 xml:space="preserve"> инвестиций концессионера, %.</w:t>
            </w:r>
          </w:p>
        </w:tc>
        <w:tc>
          <w:tcPr>
            <w:tcW w:w="656" w:type="pct"/>
            <w:tcBorders>
              <w:top w:val="nil"/>
              <w:left w:val="nil"/>
              <w:bottom w:val="single" w:sz="4" w:space="0" w:color="auto"/>
              <w:right w:val="single" w:sz="4" w:space="0" w:color="auto"/>
            </w:tcBorders>
            <w:shd w:val="clear" w:color="auto" w:fill="auto"/>
            <w:vAlign w:val="center"/>
            <w:hideMark/>
          </w:tcPr>
          <w:p w:rsidR="004D07E7" w:rsidRPr="007753AD" w:rsidRDefault="00740FE4" w:rsidP="00740FE4">
            <w:pPr>
              <w:spacing w:after="0" w:line="240" w:lineRule="auto"/>
              <w:jc w:val="center"/>
              <w:rPr>
                <w:rFonts w:ascii="Times New Roman" w:eastAsia="Times New Roman" w:hAnsi="Times New Roman" w:cs="Times New Roman"/>
                <w:lang w:eastAsia="ru-RU"/>
              </w:rPr>
            </w:pPr>
            <w:r w:rsidRPr="007753AD">
              <w:rPr>
                <w:rFonts w:ascii="Times New Roman" w:eastAsia="Times New Roman" w:hAnsi="Times New Roman" w:cs="Times New Roman"/>
                <w:lang w:eastAsia="ru-RU"/>
              </w:rPr>
              <w:t>80</w:t>
            </w:r>
          </w:p>
        </w:tc>
        <w:tc>
          <w:tcPr>
            <w:tcW w:w="377" w:type="pct"/>
            <w:tcBorders>
              <w:top w:val="nil"/>
              <w:left w:val="nil"/>
              <w:bottom w:val="single" w:sz="4" w:space="0" w:color="auto"/>
              <w:right w:val="single" w:sz="4" w:space="0" w:color="auto"/>
            </w:tcBorders>
            <w:shd w:val="clear" w:color="000000" w:fill="FFFFFF"/>
            <w:vAlign w:val="center"/>
            <w:hideMark/>
          </w:tcPr>
          <w:p w:rsidR="004D07E7" w:rsidRPr="007753AD" w:rsidRDefault="004D07E7" w:rsidP="005A373B">
            <w:pPr>
              <w:spacing w:after="0" w:line="240" w:lineRule="auto"/>
              <w:jc w:val="center"/>
              <w:rPr>
                <w:rFonts w:ascii="Times New Roman" w:eastAsia="Times New Roman" w:hAnsi="Times New Roman" w:cs="Times New Roman"/>
                <w:lang w:eastAsia="ru-RU"/>
              </w:rPr>
            </w:pPr>
            <w:r w:rsidRPr="007753AD">
              <w:rPr>
                <w:rFonts w:ascii="Times New Roman" w:eastAsia="Times New Roman" w:hAnsi="Times New Roman" w:cs="Times New Roman"/>
                <w:lang w:eastAsia="ru-RU"/>
              </w:rPr>
              <w:t>80</w:t>
            </w:r>
            <w:r w:rsidRPr="007753AD">
              <w:rPr>
                <w:rFonts w:ascii="Times New Roman" w:eastAsia="Times New Roman" w:hAnsi="Times New Roman" w:cs="Times New Roman"/>
                <w:vertAlign w:val="superscript"/>
                <w:lang w:eastAsia="ru-RU"/>
              </w:rPr>
              <w:t>1</w:t>
            </w:r>
          </w:p>
        </w:tc>
        <w:tc>
          <w:tcPr>
            <w:tcW w:w="336" w:type="pct"/>
            <w:tcBorders>
              <w:top w:val="nil"/>
              <w:left w:val="nil"/>
              <w:bottom w:val="single" w:sz="4" w:space="0" w:color="auto"/>
              <w:right w:val="single" w:sz="4" w:space="0" w:color="auto"/>
            </w:tcBorders>
            <w:shd w:val="clear" w:color="auto" w:fill="auto"/>
            <w:vAlign w:val="center"/>
            <w:hideMark/>
          </w:tcPr>
          <w:p w:rsidR="004D07E7" w:rsidRPr="007753AD" w:rsidRDefault="004D07E7" w:rsidP="005A373B">
            <w:pPr>
              <w:spacing w:after="0" w:line="240" w:lineRule="auto"/>
              <w:jc w:val="center"/>
              <w:rPr>
                <w:rFonts w:ascii="Times New Roman" w:eastAsia="Times New Roman" w:hAnsi="Times New Roman" w:cs="Times New Roman"/>
                <w:lang w:eastAsia="ru-RU"/>
              </w:rPr>
            </w:pPr>
            <w:r w:rsidRPr="007753AD">
              <w:rPr>
                <w:rFonts w:ascii="Times New Roman" w:eastAsia="Times New Roman" w:hAnsi="Times New Roman" w:cs="Times New Roman"/>
                <w:lang w:eastAsia="ru-RU"/>
              </w:rPr>
              <w:t>80</w:t>
            </w:r>
          </w:p>
        </w:tc>
        <w:tc>
          <w:tcPr>
            <w:tcW w:w="302" w:type="pct"/>
            <w:tcBorders>
              <w:top w:val="nil"/>
              <w:left w:val="nil"/>
              <w:bottom w:val="single" w:sz="4" w:space="0" w:color="auto"/>
              <w:right w:val="single" w:sz="4" w:space="0" w:color="auto"/>
            </w:tcBorders>
            <w:shd w:val="clear" w:color="auto" w:fill="auto"/>
            <w:vAlign w:val="center"/>
            <w:hideMark/>
          </w:tcPr>
          <w:p w:rsidR="004D07E7" w:rsidRPr="004854AF" w:rsidRDefault="004D07E7" w:rsidP="005A373B">
            <w:pPr>
              <w:spacing w:after="0" w:line="240" w:lineRule="auto"/>
              <w:jc w:val="center"/>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80</w:t>
            </w:r>
          </w:p>
        </w:tc>
        <w:tc>
          <w:tcPr>
            <w:tcW w:w="356" w:type="pct"/>
            <w:tcBorders>
              <w:top w:val="nil"/>
              <w:left w:val="nil"/>
              <w:bottom w:val="single" w:sz="4" w:space="0" w:color="auto"/>
              <w:right w:val="single" w:sz="4" w:space="0" w:color="auto"/>
            </w:tcBorders>
            <w:shd w:val="clear" w:color="auto" w:fill="auto"/>
            <w:vAlign w:val="center"/>
            <w:hideMark/>
          </w:tcPr>
          <w:p w:rsidR="004D07E7" w:rsidRPr="004854AF" w:rsidRDefault="004D07E7" w:rsidP="005A373B">
            <w:pPr>
              <w:spacing w:after="0" w:line="240" w:lineRule="auto"/>
              <w:jc w:val="center"/>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80</w:t>
            </w:r>
          </w:p>
        </w:tc>
        <w:tc>
          <w:tcPr>
            <w:tcW w:w="358" w:type="pct"/>
            <w:tcBorders>
              <w:top w:val="nil"/>
              <w:left w:val="nil"/>
              <w:bottom w:val="single" w:sz="4" w:space="0" w:color="auto"/>
              <w:right w:val="single" w:sz="4" w:space="0" w:color="auto"/>
            </w:tcBorders>
            <w:shd w:val="clear" w:color="auto" w:fill="auto"/>
            <w:vAlign w:val="center"/>
            <w:hideMark/>
          </w:tcPr>
          <w:p w:rsidR="004D07E7" w:rsidRPr="004854AF" w:rsidRDefault="004D07E7" w:rsidP="005A373B">
            <w:pPr>
              <w:spacing w:after="0" w:line="240" w:lineRule="auto"/>
              <w:jc w:val="center"/>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80</w:t>
            </w:r>
          </w:p>
        </w:tc>
        <w:tc>
          <w:tcPr>
            <w:tcW w:w="735" w:type="pct"/>
            <w:tcBorders>
              <w:top w:val="nil"/>
              <w:left w:val="nil"/>
              <w:bottom w:val="single" w:sz="4" w:space="0" w:color="auto"/>
              <w:right w:val="single" w:sz="4" w:space="0" w:color="auto"/>
            </w:tcBorders>
            <w:shd w:val="clear" w:color="auto" w:fill="auto"/>
            <w:vAlign w:val="center"/>
            <w:hideMark/>
          </w:tcPr>
          <w:p w:rsidR="004D07E7" w:rsidRPr="004854AF" w:rsidRDefault="004D07E7" w:rsidP="005A373B">
            <w:pPr>
              <w:spacing w:after="0" w:line="240" w:lineRule="auto"/>
              <w:jc w:val="center"/>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80</w:t>
            </w:r>
          </w:p>
        </w:tc>
      </w:tr>
      <w:tr w:rsidR="004D07E7" w:rsidRPr="00D56F1C" w:rsidTr="00BB17DE">
        <w:tc>
          <w:tcPr>
            <w:tcW w:w="168" w:type="pct"/>
            <w:vMerge w:val="restart"/>
            <w:tcBorders>
              <w:top w:val="single" w:sz="4" w:space="0" w:color="auto"/>
              <w:left w:val="single" w:sz="4" w:space="0" w:color="auto"/>
              <w:bottom w:val="single" w:sz="4" w:space="0" w:color="auto"/>
              <w:right w:val="single" w:sz="4" w:space="0" w:color="auto"/>
            </w:tcBorders>
            <w:vAlign w:val="center"/>
            <w:hideMark/>
          </w:tcPr>
          <w:p w:rsidR="004D07E7" w:rsidRPr="00D56F1C" w:rsidRDefault="00536EC4" w:rsidP="005A37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712" w:type="pct"/>
            <w:vMerge w:val="restart"/>
            <w:tcBorders>
              <w:top w:val="single" w:sz="4" w:space="0" w:color="auto"/>
              <w:left w:val="single" w:sz="4" w:space="0" w:color="auto"/>
              <w:bottom w:val="single" w:sz="4" w:space="0" w:color="auto"/>
              <w:right w:val="single" w:sz="4" w:space="0" w:color="auto"/>
            </w:tcBorders>
            <w:vAlign w:val="center"/>
            <w:hideMark/>
          </w:tcPr>
          <w:p w:rsidR="004D07E7" w:rsidRPr="004854AF" w:rsidRDefault="002B0965" w:rsidP="00DA5A0E">
            <w:pPr>
              <w:spacing w:after="0" w:line="240" w:lineRule="auto"/>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 xml:space="preserve">Строительство, реконструкция объектов инженерной и коммунальной  инфраструктуры (мощность </w:t>
            </w:r>
            <w:proofErr w:type="spellStart"/>
            <w:r w:rsidRPr="004854AF">
              <w:rPr>
                <w:rFonts w:ascii="Times New Roman" w:eastAsia="Times New Roman" w:hAnsi="Times New Roman" w:cs="Times New Roman"/>
                <w:lang w:eastAsia="ru-RU"/>
              </w:rPr>
              <w:t>м.п</w:t>
            </w:r>
            <w:proofErr w:type="spellEnd"/>
            <w:r w:rsidRPr="004854AF">
              <w:rPr>
                <w:rFonts w:ascii="Times New Roman" w:eastAsia="Times New Roman" w:hAnsi="Times New Roman" w:cs="Times New Roman"/>
                <w:lang w:eastAsia="ru-RU"/>
              </w:rPr>
              <w:t>. трассы, мощность мВт)</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4D07E7" w:rsidRPr="007753AD" w:rsidRDefault="00740FE4" w:rsidP="005A373B">
            <w:pPr>
              <w:spacing w:after="0" w:line="240" w:lineRule="auto"/>
              <w:jc w:val="center"/>
              <w:rPr>
                <w:rFonts w:ascii="Times New Roman" w:eastAsia="Times New Roman" w:hAnsi="Times New Roman" w:cs="Times New Roman"/>
                <w:lang w:eastAsia="ru-RU"/>
              </w:rPr>
            </w:pPr>
            <w:r w:rsidRPr="007753AD">
              <w:rPr>
                <w:rFonts w:ascii="Times New Roman" w:eastAsia="Times New Roman" w:hAnsi="Times New Roman" w:cs="Times New Roman"/>
                <w:lang w:eastAsia="ru-RU"/>
              </w:rPr>
              <w:t>849,85</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rsidR="004D07E7" w:rsidRPr="007753AD" w:rsidRDefault="00D77644" w:rsidP="00D77644">
            <w:pPr>
              <w:spacing w:after="0" w:line="240" w:lineRule="auto"/>
              <w:jc w:val="center"/>
              <w:rPr>
                <w:rFonts w:ascii="Times New Roman" w:eastAsia="Times New Roman" w:hAnsi="Times New Roman" w:cs="Times New Roman"/>
                <w:lang w:eastAsia="ru-RU"/>
              </w:rPr>
            </w:pPr>
            <w:r w:rsidRPr="007753AD">
              <w:rPr>
                <w:rFonts w:ascii="Times New Roman" w:eastAsia="Times New Roman" w:hAnsi="Times New Roman" w:cs="Times New Roman"/>
                <w:lang w:eastAsia="ru-RU"/>
              </w:rPr>
              <w:t>0</w:t>
            </w:r>
            <w:r w:rsidR="009D3397" w:rsidRPr="007753AD">
              <w:rPr>
                <w:rFonts w:ascii="Times New Roman" w:eastAsia="Times New Roman" w:hAnsi="Times New Roman" w:cs="Times New Roman"/>
                <w:vertAlign w:val="superscript"/>
                <w:lang w:eastAsia="ru-RU"/>
              </w:rPr>
              <w:t>2</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4D07E7" w:rsidRPr="007753AD" w:rsidRDefault="00D77644" w:rsidP="00D77644">
            <w:pPr>
              <w:spacing w:after="0" w:line="240" w:lineRule="auto"/>
              <w:jc w:val="center"/>
              <w:rPr>
                <w:rFonts w:ascii="Times New Roman" w:eastAsia="Times New Roman" w:hAnsi="Times New Roman" w:cs="Times New Roman"/>
                <w:lang w:eastAsia="ru-RU"/>
              </w:rPr>
            </w:pPr>
            <w:r w:rsidRPr="007753AD">
              <w:rPr>
                <w:rFonts w:ascii="Times New Roman" w:eastAsia="Times New Roman" w:hAnsi="Times New Roman" w:cs="Times New Roman"/>
                <w:lang w:eastAsia="ru-RU"/>
              </w:rPr>
              <w:t>0</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4D07E7" w:rsidRPr="004854AF" w:rsidRDefault="004D07E7" w:rsidP="005A373B">
            <w:pPr>
              <w:spacing w:after="0" w:line="240" w:lineRule="auto"/>
              <w:jc w:val="center"/>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0</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4D07E7" w:rsidRPr="004854AF" w:rsidRDefault="004D07E7" w:rsidP="005A373B">
            <w:pPr>
              <w:spacing w:after="0" w:line="240" w:lineRule="auto"/>
              <w:jc w:val="center"/>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0</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D07E7" w:rsidRPr="004854AF" w:rsidRDefault="004D07E7" w:rsidP="005A373B">
            <w:pPr>
              <w:spacing w:after="0" w:line="240" w:lineRule="auto"/>
              <w:jc w:val="center"/>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0</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4D07E7" w:rsidRPr="004854AF" w:rsidRDefault="00D77644" w:rsidP="00D77644">
            <w:pPr>
              <w:spacing w:after="0" w:line="240" w:lineRule="auto"/>
              <w:jc w:val="center"/>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0</w:t>
            </w:r>
          </w:p>
        </w:tc>
      </w:tr>
      <w:tr w:rsidR="004D07E7" w:rsidRPr="00D56F1C" w:rsidTr="00BB17DE">
        <w:tc>
          <w:tcPr>
            <w:tcW w:w="168" w:type="pct"/>
            <w:vMerge/>
            <w:tcBorders>
              <w:top w:val="nil"/>
              <w:left w:val="single" w:sz="4" w:space="0" w:color="auto"/>
              <w:bottom w:val="single" w:sz="4" w:space="0" w:color="auto"/>
              <w:right w:val="single" w:sz="4" w:space="0" w:color="auto"/>
            </w:tcBorders>
            <w:vAlign w:val="center"/>
          </w:tcPr>
          <w:p w:rsidR="004D07E7" w:rsidRPr="00D56F1C" w:rsidRDefault="004D07E7" w:rsidP="005A373B">
            <w:pPr>
              <w:spacing w:after="0" w:line="240" w:lineRule="auto"/>
              <w:rPr>
                <w:rFonts w:ascii="Times New Roman" w:eastAsia="Times New Roman" w:hAnsi="Times New Roman" w:cs="Times New Roman"/>
                <w:lang w:eastAsia="ru-RU"/>
              </w:rPr>
            </w:pPr>
          </w:p>
        </w:tc>
        <w:tc>
          <w:tcPr>
            <w:tcW w:w="1712" w:type="pct"/>
            <w:vMerge/>
            <w:tcBorders>
              <w:top w:val="nil"/>
              <w:left w:val="single" w:sz="4" w:space="0" w:color="auto"/>
              <w:bottom w:val="single" w:sz="4" w:space="0" w:color="auto"/>
              <w:right w:val="single" w:sz="4" w:space="0" w:color="auto"/>
            </w:tcBorders>
            <w:vAlign w:val="center"/>
          </w:tcPr>
          <w:p w:rsidR="004D07E7" w:rsidRPr="004854AF" w:rsidRDefault="004D07E7" w:rsidP="005A373B">
            <w:pPr>
              <w:spacing w:after="0" w:line="240" w:lineRule="auto"/>
              <w:rPr>
                <w:rFonts w:ascii="Times New Roman" w:eastAsia="Times New Roman" w:hAnsi="Times New Roman" w:cs="Times New Roman"/>
                <w:lang w:eastAsia="ru-RU"/>
              </w:rPr>
            </w:pPr>
          </w:p>
        </w:tc>
        <w:tc>
          <w:tcPr>
            <w:tcW w:w="656" w:type="pct"/>
            <w:tcBorders>
              <w:top w:val="nil"/>
              <w:left w:val="nil"/>
              <w:bottom w:val="single" w:sz="4" w:space="0" w:color="auto"/>
              <w:right w:val="single" w:sz="4" w:space="0" w:color="auto"/>
            </w:tcBorders>
            <w:shd w:val="clear" w:color="auto" w:fill="auto"/>
            <w:vAlign w:val="center"/>
          </w:tcPr>
          <w:p w:rsidR="004D07E7" w:rsidRPr="007753AD" w:rsidRDefault="00FB5EDF" w:rsidP="00FB5EDF">
            <w:pPr>
              <w:spacing w:after="0" w:line="240" w:lineRule="auto"/>
              <w:jc w:val="center"/>
              <w:rPr>
                <w:rFonts w:ascii="Times New Roman" w:eastAsia="Times New Roman" w:hAnsi="Times New Roman" w:cs="Times New Roman"/>
                <w:lang w:eastAsia="ru-RU"/>
              </w:rPr>
            </w:pPr>
            <w:r w:rsidRPr="007753AD">
              <w:rPr>
                <w:rFonts w:ascii="Times New Roman" w:eastAsia="Times New Roman" w:hAnsi="Times New Roman" w:cs="Times New Roman"/>
                <w:lang w:eastAsia="ru-RU"/>
              </w:rPr>
              <w:t>7</w:t>
            </w:r>
            <w:r w:rsidRPr="007753AD">
              <w:rPr>
                <w:rFonts w:ascii="Times New Roman" w:eastAsia="Times New Roman" w:hAnsi="Times New Roman" w:cs="Times New Roman"/>
                <w:vertAlign w:val="superscript"/>
                <w:lang w:eastAsia="ru-RU"/>
              </w:rPr>
              <w:t>3</w:t>
            </w:r>
          </w:p>
        </w:tc>
        <w:tc>
          <w:tcPr>
            <w:tcW w:w="377" w:type="pct"/>
            <w:tcBorders>
              <w:top w:val="nil"/>
              <w:left w:val="nil"/>
              <w:bottom w:val="single" w:sz="4" w:space="0" w:color="auto"/>
              <w:right w:val="single" w:sz="4" w:space="0" w:color="auto"/>
            </w:tcBorders>
            <w:shd w:val="clear" w:color="000000" w:fill="FFFFFF"/>
            <w:vAlign w:val="center"/>
          </w:tcPr>
          <w:p w:rsidR="004D07E7" w:rsidRPr="007753AD" w:rsidRDefault="00E86B76" w:rsidP="00E86B76">
            <w:pPr>
              <w:spacing w:after="0" w:line="240" w:lineRule="auto"/>
              <w:jc w:val="center"/>
              <w:rPr>
                <w:rFonts w:ascii="Times New Roman" w:eastAsia="Times New Roman" w:hAnsi="Times New Roman" w:cs="Times New Roman"/>
                <w:lang w:eastAsia="ru-RU"/>
              </w:rPr>
            </w:pPr>
            <w:r w:rsidRPr="007753AD">
              <w:rPr>
                <w:rFonts w:ascii="Times New Roman" w:eastAsia="Times New Roman" w:hAnsi="Times New Roman" w:cs="Times New Roman"/>
                <w:lang w:eastAsia="ru-RU"/>
              </w:rPr>
              <w:t>14</w:t>
            </w:r>
            <w:r w:rsidR="00FB5EDF" w:rsidRPr="007753AD">
              <w:rPr>
                <w:rFonts w:ascii="Times New Roman" w:eastAsia="Times New Roman" w:hAnsi="Times New Roman" w:cs="Times New Roman"/>
                <w:vertAlign w:val="superscript"/>
                <w:lang w:eastAsia="ru-RU"/>
              </w:rPr>
              <w:t>4</w:t>
            </w:r>
          </w:p>
        </w:tc>
        <w:tc>
          <w:tcPr>
            <w:tcW w:w="336" w:type="pct"/>
            <w:tcBorders>
              <w:top w:val="nil"/>
              <w:left w:val="nil"/>
              <w:bottom w:val="single" w:sz="4" w:space="0" w:color="auto"/>
              <w:right w:val="single" w:sz="4" w:space="0" w:color="auto"/>
            </w:tcBorders>
            <w:shd w:val="clear" w:color="auto" w:fill="auto"/>
            <w:vAlign w:val="center"/>
          </w:tcPr>
          <w:p w:rsidR="004D07E7" w:rsidRPr="007753AD" w:rsidRDefault="004D07E7" w:rsidP="005A373B">
            <w:pPr>
              <w:spacing w:after="0" w:line="240" w:lineRule="auto"/>
              <w:jc w:val="center"/>
              <w:rPr>
                <w:rFonts w:ascii="Times New Roman" w:eastAsia="Times New Roman" w:hAnsi="Times New Roman" w:cs="Times New Roman"/>
                <w:lang w:eastAsia="ru-RU"/>
              </w:rPr>
            </w:pPr>
            <w:r w:rsidRPr="007753AD">
              <w:rPr>
                <w:rFonts w:ascii="Times New Roman" w:eastAsia="Times New Roman" w:hAnsi="Times New Roman" w:cs="Times New Roman"/>
                <w:lang w:eastAsia="ru-RU"/>
              </w:rPr>
              <w:t>0</w:t>
            </w:r>
          </w:p>
        </w:tc>
        <w:tc>
          <w:tcPr>
            <w:tcW w:w="302" w:type="pct"/>
            <w:tcBorders>
              <w:top w:val="nil"/>
              <w:left w:val="nil"/>
              <w:bottom w:val="single" w:sz="4" w:space="0" w:color="auto"/>
              <w:right w:val="single" w:sz="4" w:space="0" w:color="auto"/>
            </w:tcBorders>
            <w:shd w:val="clear" w:color="auto" w:fill="auto"/>
            <w:vAlign w:val="center"/>
          </w:tcPr>
          <w:p w:rsidR="004D07E7" w:rsidRPr="004854AF" w:rsidRDefault="004D07E7" w:rsidP="005A373B">
            <w:pPr>
              <w:spacing w:after="0" w:line="240" w:lineRule="auto"/>
              <w:jc w:val="center"/>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0</w:t>
            </w:r>
          </w:p>
        </w:tc>
        <w:tc>
          <w:tcPr>
            <w:tcW w:w="356" w:type="pct"/>
            <w:tcBorders>
              <w:top w:val="nil"/>
              <w:left w:val="nil"/>
              <w:bottom w:val="single" w:sz="4" w:space="0" w:color="auto"/>
              <w:right w:val="single" w:sz="4" w:space="0" w:color="auto"/>
            </w:tcBorders>
            <w:shd w:val="clear" w:color="auto" w:fill="auto"/>
            <w:vAlign w:val="center"/>
          </w:tcPr>
          <w:p w:rsidR="004D07E7" w:rsidRPr="004854AF" w:rsidRDefault="004D07E7" w:rsidP="005A373B">
            <w:pPr>
              <w:spacing w:after="0" w:line="240" w:lineRule="auto"/>
              <w:jc w:val="center"/>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0</w:t>
            </w:r>
          </w:p>
        </w:tc>
        <w:tc>
          <w:tcPr>
            <w:tcW w:w="358" w:type="pct"/>
            <w:tcBorders>
              <w:top w:val="nil"/>
              <w:left w:val="nil"/>
              <w:bottom w:val="single" w:sz="4" w:space="0" w:color="auto"/>
              <w:right w:val="single" w:sz="4" w:space="0" w:color="auto"/>
            </w:tcBorders>
            <w:shd w:val="clear" w:color="auto" w:fill="auto"/>
            <w:vAlign w:val="center"/>
          </w:tcPr>
          <w:p w:rsidR="004D07E7" w:rsidRPr="004854AF" w:rsidRDefault="004D07E7" w:rsidP="005A373B">
            <w:pPr>
              <w:spacing w:after="0" w:line="240" w:lineRule="auto"/>
              <w:jc w:val="center"/>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0</w:t>
            </w:r>
          </w:p>
        </w:tc>
        <w:tc>
          <w:tcPr>
            <w:tcW w:w="735" w:type="pct"/>
            <w:tcBorders>
              <w:top w:val="nil"/>
              <w:left w:val="nil"/>
              <w:bottom w:val="single" w:sz="4" w:space="0" w:color="auto"/>
              <w:right w:val="single" w:sz="4" w:space="0" w:color="auto"/>
            </w:tcBorders>
            <w:shd w:val="clear" w:color="auto" w:fill="auto"/>
            <w:vAlign w:val="center"/>
          </w:tcPr>
          <w:p w:rsidR="004D07E7" w:rsidRPr="004854AF" w:rsidRDefault="00E86B76" w:rsidP="00E86B76">
            <w:pPr>
              <w:spacing w:after="0" w:line="240" w:lineRule="auto"/>
              <w:jc w:val="center"/>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14</w:t>
            </w:r>
          </w:p>
        </w:tc>
      </w:tr>
      <w:tr w:rsidR="004D07E7" w:rsidRPr="00D56F1C" w:rsidTr="00BB17DE">
        <w:tc>
          <w:tcPr>
            <w:tcW w:w="168" w:type="pct"/>
            <w:vMerge/>
            <w:tcBorders>
              <w:top w:val="nil"/>
              <w:left w:val="single" w:sz="4" w:space="0" w:color="auto"/>
              <w:bottom w:val="single" w:sz="4" w:space="0" w:color="auto"/>
              <w:right w:val="single" w:sz="4" w:space="0" w:color="auto"/>
            </w:tcBorders>
            <w:vAlign w:val="center"/>
            <w:hideMark/>
          </w:tcPr>
          <w:p w:rsidR="004D07E7" w:rsidRPr="00D56F1C" w:rsidRDefault="004D07E7" w:rsidP="005A373B">
            <w:pPr>
              <w:spacing w:after="0" w:line="240" w:lineRule="auto"/>
              <w:rPr>
                <w:rFonts w:ascii="Times New Roman" w:eastAsia="Times New Roman" w:hAnsi="Times New Roman" w:cs="Times New Roman"/>
                <w:lang w:eastAsia="ru-RU"/>
              </w:rPr>
            </w:pPr>
          </w:p>
        </w:tc>
        <w:tc>
          <w:tcPr>
            <w:tcW w:w="1712" w:type="pct"/>
            <w:vMerge/>
            <w:tcBorders>
              <w:top w:val="nil"/>
              <w:left w:val="single" w:sz="4" w:space="0" w:color="auto"/>
              <w:bottom w:val="single" w:sz="4" w:space="0" w:color="auto"/>
              <w:right w:val="single" w:sz="4" w:space="0" w:color="auto"/>
            </w:tcBorders>
            <w:vAlign w:val="center"/>
            <w:hideMark/>
          </w:tcPr>
          <w:p w:rsidR="004D07E7" w:rsidRPr="004854AF" w:rsidRDefault="004D07E7" w:rsidP="005A373B">
            <w:pPr>
              <w:spacing w:after="0" w:line="240" w:lineRule="auto"/>
              <w:rPr>
                <w:rFonts w:ascii="Times New Roman" w:eastAsia="Times New Roman" w:hAnsi="Times New Roman" w:cs="Times New Roman"/>
                <w:lang w:eastAsia="ru-RU"/>
              </w:rPr>
            </w:pPr>
          </w:p>
        </w:tc>
        <w:tc>
          <w:tcPr>
            <w:tcW w:w="656" w:type="pct"/>
            <w:tcBorders>
              <w:top w:val="nil"/>
              <w:left w:val="nil"/>
              <w:bottom w:val="single" w:sz="4" w:space="0" w:color="auto"/>
              <w:right w:val="single" w:sz="4" w:space="0" w:color="auto"/>
            </w:tcBorders>
            <w:shd w:val="clear" w:color="auto" w:fill="auto"/>
            <w:vAlign w:val="center"/>
            <w:hideMark/>
          </w:tcPr>
          <w:p w:rsidR="004D07E7" w:rsidRPr="007753AD" w:rsidRDefault="00FB5EDF" w:rsidP="00FB5EDF">
            <w:pPr>
              <w:spacing w:after="0" w:line="240" w:lineRule="auto"/>
              <w:jc w:val="center"/>
              <w:rPr>
                <w:rFonts w:ascii="Times New Roman" w:eastAsia="Times New Roman" w:hAnsi="Times New Roman" w:cs="Times New Roman"/>
                <w:lang w:eastAsia="ru-RU"/>
              </w:rPr>
            </w:pPr>
            <w:r w:rsidRPr="007753AD">
              <w:rPr>
                <w:rFonts w:ascii="Times New Roman" w:eastAsia="Times New Roman" w:hAnsi="Times New Roman" w:cs="Times New Roman"/>
                <w:lang w:eastAsia="ru-RU"/>
              </w:rPr>
              <w:t>35,5</w:t>
            </w:r>
            <w:r w:rsidRPr="007753AD">
              <w:rPr>
                <w:rFonts w:ascii="Times New Roman" w:eastAsia="Times New Roman" w:hAnsi="Times New Roman" w:cs="Times New Roman"/>
                <w:vertAlign w:val="superscript"/>
                <w:lang w:eastAsia="ru-RU"/>
              </w:rPr>
              <w:t>3</w:t>
            </w:r>
          </w:p>
        </w:tc>
        <w:tc>
          <w:tcPr>
            <w:tcW w:w="377" w:type="pct"/>
            <w:tcBorders>
              <w:top w:val="nil"/>
              <w:left w:val="nil"/>
              <w:bottom w:val="single" w:sz="4" w:space="0" w:color="auto"/>
              <w:right w:val="single" w:sz="4" w:space="0" w:color="auto"/>
            </w:tcBorders>
            <w:shd w:val="clear" w:color="000000" w:fill="FFFFFF"/>
            <w:vAlign w:val="center"/>
            <w:hideMark/>
          </w:tcPr>
          <w:p w:rsidR="004D07E7" w:rsidRPr="007753AD" w:rsidRDefault="004D07E7" w:rsidP="00BB4702">
            <w:pPr>
              <w:spacing w:after="0" w:line="240" w:lineRule="auto"/>
              <w:jc w:val="center"/>
              <w:rPr>
                <w:rFonts w:ascii="Times New Roman" w:eastAsia="Times New Roman" w:hAnsi="Times New Roman" w:cs="Times New Roman"/>
                <w:lang w:eastAsia="ru-RU"/>
              </w:rPr>
            </w:pPr>
            <w:r w:rsidRPr="007753AD">
              <w:rPr>
                <w:rFonts w:ascii="Times New Roman" w:eastAsia="Times New Roman" w:hAnsi="Times New Roman" w:cs="Times New Roman"/>
                <w:lang w:eastAsia="ru-RU"/>
              </w:rPr>
              <w:t>53,</w:t>
            </w:r>
            <w:r w:rsidR="00BB4702" w:rsidRPr="007753AD">
              <w:rPr>
                <w:rFonts w:ascii="Times New Roman" w:eastAsia="Times New Roman" w:hAnsi="Times New Roman" w:cs="Times New Roman"/>
                <w:lang w:eastAsia="ru-RU"/>
              </w:rPr>
              <w:t>4</w:t>
            </w:r>
            <w:r w:rsidR="00FB5EDF" w:rsidRPr="007753AD">
              <w:rPr>
                <w:rFonts w:ascii="Times New Roman" w:eastAsia="Times New Roman" w:hAnsi="Times New Roman" w:cs="Times New Roman"/>
                <w:vertAlign w:val="superscript"/>
                <w:lang w:eastAsia="ru-RU"/>
              </w:rPr>
              <w:t>5</w:t>
            </w:r>
          </w:p>
        </w:tc>
        <w:tc>
          <w:tcPr>
            <w:tcW w:w="336" w:type="pct"/>
            <w:tcBorders>
              <w:top w:val="nil"/>
              <w:left w:val="nil"/>
              <w:bottom w:val="single" w:sz="4" w:space="0" w:color="auto"/>
              <w:right w:val="single" w:sz="4" w:space="0" w:color="auto"/>
            </w:tcBorders>
            <w:shd w:val="clear" w:color="auto" w:fill="auto"/>
            <w:vAlign w:val="center"/>
            <w:hideMark/>
          </w:tcPr>
          <w:p w:rsidR="004D07E7" w:rsidRPr="007753AD" w:rsidRDefault="004D07E7" w:rsidP="005A373B">
            <w:pPr>
              <w:spacing w:after="0" w:line="240" w:lineRule="auto"/>
              <w:jc w:val="center"/>
              <w:rPr>
                <w:rFonts w:ascii="Times New Roman" w:eastAsia="Times New Roman" w:hAnsi="Times New Roman" w:cs="Times New Roman"/>
                <w:lang w:eastAsia="ru-RU"/>
              </w:rPr>
            </w:pPr>
          </w:p>
        </w:tc>
        <w:tc>
          <w:tcPr>
            <w:tcW w:w="302" w:type="pct"/>
            <w:tcBorders>
              <w:top w:val="nil"/>
              <w:left w:val="nil"/>
              <w:bottom w:val="single" w:sz="4" w:space="0" w:color="auto"/>
              <w:right w:val="single" w:sz="4" w:space="0" w:color="auto"/>
            </w:tcBorders>
            <w:shd w:val="clear" w:color="auto" w:fill="auto"/>
            <w:vAlign w:val="center"/>
            <w:hideMark/>
          </w:tcPr>
          <w:p w:rsidR="004D07E7" w:rsidRPr="004854AF" w:rsidRDefault="004D07E7" w:rsidP="005A373B">
            <w:pPr>
              <w:spacing w:after="0" w:line="240" w:lineRule="auto"/>
              <w:jc w:val="center"/>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0</w:t>
            </w:r>
          </w:p>
        </w:tc>
        <w:tc>
          <w:tcPr>
            <w:tcW w:w="356" w:type="pct"/>
            <w:tcBorders>
              <w:top w:val="nil"/>
              <w:left w:val="nil"/>
              <w:bottom w:val="single" w:sz="4" w:space="0" w:color="auto"/>
              <w:right w:val="single" w:sz="4" w:space="0" w:color="auto"/>
            </w:tcBorders>
            <w:shd w:val="clear" w:color="auto" w:fill="auto"/>
            <w:vAlign w:val="center"/>
            <w:hideMark/>
          </w:tcPr>
          <w:p w:rsidR="004D07E7" w:rsidRPr="004854AF" w:rsidRDefault="004D07E7" w:rsidP="005A373B">
            <w:pPr>
              <w:spacing w:after="0" w:line="240" w:lineRule="auto"/>
              <w:jc w:val="center"/>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0</w:t>
            </w:r>
          </w:p>
        </w:tc>
        <w:tc>
          <w:tcPr>
            <w:tcW w:w="358" w:type="pct"/>
            <w:tcBorders>
              <w:top w:val="nil"/>
              <w:left w:val="nil"/>
              <w:bottom w:val="single" w:sz="4" w:space="0" w:color="auto"/>
              <w:right w:val="single" w:sz="4" w:space="0" w:color="auto"/>
            </w:tcBorders>
            <w:shd w:val="clear" w:color="auto" w:fill="auto"/>
            <w:vAlign w:val="center"/>
            <w:hideMark/>
          </w:tcPr>
          <w:p w:rsidR="004D07E7" w:rsidRPr="004854AF" w:rsidRDefault="004D07E7" w:rsidP="005A373B">
            <w:pPr>
              <w:spacing w:after="0" w:line="240" w:lineRule="auto"/>
              <w:jc w:val="center"/>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0</w:t>
            </w:r>
          </w:p>
        </w:tc>
        <w:tc>
          <w:tcPr>
            <w:tcW w:w="735" w:type="pct"/>
            <w:tcBorders>
              <w:top w:val="nil"/>
              <w:left w:val="nil"/>
              <w:bottom w:val="single" w:sz="4" w:space="0" w:color="auto"/>
              <w:right w:val="single" w:sz="4" w:space="0" w:color="auto"/>
            </w:tcBorders>
            <w:shd w:val="clear" w:color="auto" w:fill="auto"/>
            <w:vAlign w:val="center"/>
            <w:hideMark/>
          </w:tcPr>
          <w:p w:rsidR="004D07E7" w:rsidRPr="004854AF" w:rsidRDefault="00F066EA" w:rsidP="00BB4702">
            <w:pPr>
              <w:spacing w:after="0" w:line="240" w:lineRule="auto"/>
              <w:jc w:val="center"/>
              <w:rPr>
                <w:rFonts w:ascii="Times New Roman" w:eastAsia="Times New Roman" w:hAnsi="Times New Roman" w:cs="Times New Roman"/>
                <w:lang w:eastAsia="ru-RU"/>
              </w:rPr>
            </w:pPr>
            <w:r w:rsidRPr="004854AF">
              <w:rPr>
                <w:rFonts w:ascii="Times New Roman" w:eastAsia="Times New Roman" w:hAnsi="Times New Roman" w:cs="Times New Roman"/>
                <w:lang w:eastAsia="ru-RU"/>
              </w:rPr>
              <w:t>53,</w:t>
            </w:r>
            <w:r w:rsidR="00BB4702" w:rsidRPr="004854AF">
              <w:rPr>
                <w:rFonts w:ascii="Times New Roman" w:eastAsia="Times New Roman" w:hAnsi="Times New Roman" w:cs="Times New Roman"/>
                <w:lang w:eastAsia="ru-RU"/>
              </w:rPr>
              <w:t>4</w:t>
            </w:r>
          </w:p>
        </w:tc>
      </w:tr>
      <w:tr w:rsidR="004D07E7" w:rsidRPr="00D56F1C" w:rsidTr="00BB17DE">
        <w:tc>
          <w:tcPr>
            <w:tcW w:w="168" w:type="pct"/>
            <w:vMerge w:val="restart"/>
            <w:tcBorders>
              <w:top w:val="nil"/>
              <w:left w:val="single" w:sz="4" w:space="0" w:color="auto"/>
              <w:right w:val="single" w:sz="4" w:space="0" w:color="auto"/>
            </w:tcBorders>
            <w:shd w:val="clear" w:color="auto" w:fill="auto"/>
            <w:vAlign w:val="center"/>
            <w:hideMark/>
          </w:tcPr>
          <w:p w:rsidR="004D07E7" w:rsidRPr="00D56F1C" w:rsidRDefault="004D07E7" w:rsidP="005A373B">
            <w:pPr>
              <w:spacing w:after="0" w:line="240" w:lineRule="auto"/>
              <w:jc w:val="center"/>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3</w:t>
            </w:r>
          </w:p>
        </w:tc>
        <w:tc>
          <w:tcPr>
            <w:tcW w:w="1712" w:type="pct"/>
            <w:tcBorders>
              <w:top w:val="nil"/>
              <w:left w:val="nil"/>
              <w:bottom w:val="single" w:sz="4" w:space="0" w:color="auto"/>
              <w:right w:val="single" w:sz="4" w:space="0" w:color="auto"/>
            </w:tcBorders>
            <w:shd w:val="clear" w:color="auto" w:fill="auto"/>
            <w:vAlign w:val="center"/>
            <w:hideMark/>
          </w:tcPr>
          <w:p w:rsidR="004D07E7" w:rsidRPr="00D56F1C" w:rsidRDefault="004D07E7" w:rsidP="005A373B">
            <w:pPr>
              <w:spacing w:after="0" w:line="240" w:lineRule="auto"/>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Актуализированная документация, в том числе:</w:t>
            </w:r>
          </w:p>
        </w:tc>
        <w:tc>
          <w:tcPr>
            <w:tcW w:w="656" w:type="pct"/>
            <w:tcBorders>
              <w:top w:val="nil"/>
              <w:left w:val="nil"/>
              <w:bottom w:val="single" w:sz="4" w:space="0" w:color="auto"/>
              <w:right w:val="single" w:sz="4" w:space="0" w:color="auto"/>
            </w:tcBorders>
            <w:shd w:val="clear" w:color="auto" w:fill="auto"/>
            <w:vAlign w:val="center"/>
            <w:hideMark/>
          </w:tcPr>
          <w:p w:rsidR="004D07E7" w:rsidRPr="007753AD" w:rsidRDefault="00740FE4" w:rsidP="005A373B">
            <w:pPr>
              <w:spacing w:after="0" w:line="240" w:lineRule="auto"/>
              <w:jc w:val="center"/>
              <w:rPr>
                <w:rFonts w:ascii="Times New Roman" w:eastAsia="Times New Roman" w:hAnsi="Times New Roman" w:cs="Times New Roman"/>
                <w:lang w:eastAsia="ru-RU"/>
              </w:rPr>
            </w:pPr>
            <w:r w:rsidRPr="007753AD">
              <w:rPr>
                <w:rFonts w:ascii="Times New Roman" w:eastAsia="Times New Roman" w:hAnsi="Times New Roman" w:cs="Times New Roman"/>
                <w:lang w:eastAsia="ru-RU"/>
              </w:rPr>
              <w:t>0</w:t>
            </w:r>
          </w:p>
        </w:tc>
        <w:tc>
          <w:tcPr>
            <w:tcW w:w="377" w:type="pct"/>
            <w:tcBorders>
              <w:top w:val="nil"/>
              <w:left w:val="nil"/>
              <w:bottom w:val="single" w:sz="4" w:space="0" w:color="auto"/>
              <w:right w:val="single" w:sz="4" w:space="0" w:color="auto"/>
            </w:tcBorders>
            <w:shd w:val="clear" w:color="000000" w:fill="FFFFFF"/>
            <w:vAlign w:val="center"/>
            <w:hideMark/>
          </w:tcPr>
          <w:p w:rsidR="004D07E7" w:rsidRPr="007753AD" w:rsidRDefault="004D07E7" w:rsidP="005A373B">
            <w:pPr>
              <w:spacing w:after="0" w:line="240" w:lineRule="auto"/>
              <w:jc w:val="center"/>
              <w:rPr>
                <w:rFonts w:ascii="Times New Roman" w:eastAsia="Times New Roman" w:hAnsi="Times New Roman" w:cs="Times New Roman"/>
                <w:lang w:eastAsia="ru-RU"/>
              </w:rPr>
            </w:pPr>
            <w:r w:rsidRPr="007753AD">
              <w:rPr>
                <w:rFonts w:ascii="Times New Roman" w:eastAsia="Times New Roman" w:hAnsi="Times New Roman" w:cs="Times New Roman"/>
                <w:lang w:eastAsia="ru-RU"/>
              </w:rPr>
              <w:t>0</w:t>
            </w:r>
          </w:p>
        </w:tc>
        <w:tc>
          <w:tcPr>
            <w:tcW w:w="336" w:type="pct"/>
            <w:tcBorders>
              <w:top w:val="nil"/>
              <w:left w:val="nil"/>
              <w:bottom w:val="single" w:sz="4" w:space="0" w:color="auto"/>
              <w:right w:val="single" w:sz="4" w:space="0" w:color="auto"/>
            </w:tcBorders>
            <w:shd w:val="clear" w:color="auto" w:fill="auto"/>
            <w:vAlign w:val="center"/>
            <w:hideMark/>
          </w:tcPr>
          <w:p w:rsidR="004D07E7" w:rsidRPr="007753AD" w:rsidRDefault="004D07E7" w:rsidP="005A373B">
            <w:pPr>
              <w:spacing w:after="0" w:line="240" w:lineRule="auto"/>
              <w:jc w:val="center"/>
              <w:rPr>
                <w:rFonts w:ascii="Times New Roman" w:eastAsia="Times New Roman" w:hAnsi="Times New Roman" w:cs="Times New Roman"/>
                <w:lang w:eastAsia="ru-RU"/>
              </w:rPr>
            </w:pPr>
            <w:r w:rsidRPr="007753AD">
              <w:rPr>
                <w:rFonts w:ascii="Times New Roman" w:eastAsia="Times New Roman" w:hAnsi="Times New Roman" w:cs="Times New Roman"/>
                <w:lang w:eastAsia="ru-RU"/>
              </w:rPr>
              <w:t>0</w:t>
            </w:r>
          </w:p>
        </w:tc>
        <w:tc>
          <w:tcPr>
            <w:tcW w:w="302" w:type="pct"/>
            <w:tcBorders>
              <w:top w:val="nil"/>
              <w:left w:val="nil"/>
              <w:bottom w:val="single" w:sz="4" w:space="0" w:color="auto"/>
              <w:right w:val="single" w:sz="4" w:space="0" w:color="auto"/>
            </w:tcBorders>
            <w:shd w:val="clear" w:color="auto" w:fill="auto"/>
            <w:vAlign w:val="center"/>
            <w:hideMark/>
          </w:tcPr>
          <w:p w:rsidR="004D07E7" w:rsidRPr="00FB3D10" w:rsidRDefault="004D07E7" w:rsidP="005A373B">
            <w:pPr>
              <w:spacing w:after="0" w:line="240" w:lineRule="auto"/>
              <w:jc w:val="center"/>
              <w:rPr>
                <w:rFonts w:ascii="Times New Roman" w:eastAsia="Times New Roman" w:hAnsi="Times New Roman" w:cs="Times New Roman"/>
                <w:lang w:eastAsia="ru-RU"/>
              </w:rPr>
            </w:pPr>
            <w:r w:rsidRPr="00FB3D10">
              <w:rPr>
                <w:rFonts w:ascii="Times New Roman" w:eastAsia="Times New Roman" w:hAnsi="Times New Roman" w:cs="Times New Roman"/>
                <w:lang w:eastAsia="ru-RU"/>
              </w:rPr>
              <w:t>0</w:t>
            </w:r>
          </w:p>
        </w:tc>
        <w:tc>
          <w:tcPr>
            <w:tcW w:w="356" w:type="pct"/>
            <w:tcBorders>
              <w:top w:val="nil"/>
              <w:left w:val="nil"/>
              <w:bottom w:val="single" w:sz="4" w:space="0" w:color="auto"/>
              <w:right w:val="single" w:sz="4" w:space="0" w:color="auto"/>
            </w:tcBorders>
            <w:shd w:val="clear" w:color="auto" w:fill="auto"/>
            <w:vAlign w:val="center"/>
            <w:hideMark/>
          </w:tcPr>
          <w:p w:rsidR="004D07E7" w:rsidRPr="00FB3D10" w:rsidRDefault="004D07E7" w:rsidP="005A373B">
            <w:pPr>
              <w:spacing w:after="0" w:line="240" w:lineRule="auto"/>
              <w:jc w:val="center"/>
              <w:rPr>
                <w:rFonts w:ascii="Times New Roman" w:eastAsia="Times New Roman" w:hAnsi="Times New Roman" w:cs="Times New Roman"/>
                <w:lang w:eastAsia="ru-RU"/>
              </w:rPr>
            </w:pPr>
            <w:r w:rsidRPr="00FB3D10">
              <w:rPr>
                <w:rFonts w:ascii="Times New Roman" w:eastAsia="Times New Roman" w:hAnsi="Times New Roman" w:cs="Times New Roman"/>
                <w:lang w:eastAsia="ru-RU"/>
              </w:rPr>
              <w:t>0</w:t>
            </w:r>
          </w:p>
        </w:tc>
        <w:tc>
          <w:tcPr>
            <w:tcW w:w="358" w:type="pct"/>
            <w:tcBorders>
              <w:top w:val="nil"/>
              <w:left w:val="nil"/>
              <w:bottom w:val="single" w:sz="4" w:space="0" w:color="auto"/>
              <w:right w:val="single" w:sz="4" w:space="0" w:color="auto"/>
            </w:tcBorders>
            <w:shd w:val="clear" w:color="auto" w:fill="auto"/>
            <w:vAlign w:val="center"/>
            <w:hideMark/>
          </w:tcPr>
          <w:p w:rsidR="004D07E7" w:rsidRPr="00FB3D10" w:rsidRDefault="004D07E7" w:rsidP="005A373B">
            <w:pPr>
              <w:spacing w:after="0" w:line="240" w:lineRule="auto"/>
              <w:jc w:val="center"/>
              <w:rPr>
                <w:rFonts w:ascii="Times New Roman" w:eastAsia="Times New Roman" w:hAnsi="Times New Roman" w:cs="Times New Roman"/>
                <w:lang w:eastAsia="ru-RU"/>
              </w:rPr>
            </w:pPr>
            <w:r w:rsidRPr="00FB3D10">
              <w:rPr>
                <w:rFonts w:ascii="Times New Roman" w:eastAsia="Times New Roman" w:hAnsi="Times New Roman" w:cs="Times New Roman"/>
                <w:lang w:eastAsia="ru-RU"/>
              </w:rPr>
              <w:t>0</w:t>
            </w:r>
          </w:p>
        </w:tc>
        <w:tc>
          <w:tcPr>
            <w:tcW w:w="735" w:type="pct"/>
            <w:tcBorders>
              <w:top w:val="nil"/>
              <w:left w:val="nil"/>
              <w:bottom w:val="single" w:sz="4" w:space="0" w:color="auto"/>
              <w:right w:val="single" w:sz="4" w:space="0" w:color="auto"/>
            </w:tcBorders>
            <w:shd w:val="clear" w:color="auto" w:fill="auto"/>
            <w:vAlign w:val="center"/>
            <w:hideMark/>
          </w:tcPr>
          <w:p w:rsidR="004D07E7" w:rsidRPr="00FB3D10" w:rsidRDefault="004D07E7" w:rsidP="005A373B">
            <w:pPr>
              <w:spacing w:after="0" w:line="240" w:lineRule="auto"/>
              <w:jc w:val="center"/>
              <w:rPr>
                <w:rFonts w:ascii="Times New Roman" w:eastAsia="Times New Roman" w:hAnsi="Times New Roman" w:cs="Times New Roman"/>
                <w:lang w:eastAsia="ru-RU"/>
              </w:rPr>
            </w:pPr>
            <w:r w:rsidRPr="00FB3D10">
              <w:rPr>
                <w:rFonts w:ascii="Times New Roman" w:eastAsia="Times New Roman" w:hAnsi="Times New Roman" w:cs="Times New Roman"/>
                <w:lang w:eastAsia="ru-RU"/>
              </w:rPr>
              <w:t>0</w:t>
            </w:r>
          </w:p>
        </w:tc>
      </w:tr>
      <w:tr w:rsidR="004D07E7" w:rsidRPr="00D56F1C" w:rsidTr="00BB17DE">
        <w:tc>
          <w:tcPr>
            <w:tcW w:w="168" w:type="pct"/>
            <w:vMerge/>
            <w:tcBorders>
              <w:left w:val="single" w:sz="4" w:space="0" w:color="auto"/>
              <w:right w:val="single" w:sz="4" w:space="0" w:color="auto"/>
            </w:tcBorders>
            <w:shd w:val="clear" w:color="auto" w:fill="auto"/>
            <w:vAlign w:val="center"/>
          </w:tcPr>
          <w:p w:rsidR="004D07E7" w:rsidRPr="00D56F1C" w:rsidRDefault="004D07E7" w:rsidP="005A373B">
            <w:pPr>
              <w:spacing w:after="0" w:line="240" w:lineRule="auto"/>
              <w:jc w:val="center"/>
              <w:rPr>
                <w:rFonts w:ascii="Times New Roman" w:eastAsia="Times New Roman" w:hAnsi="Times New Roman" w:cs="Times New Roman"/>
                <w:lang w:eastAsia="ru-RU"/>
              </w:rPr>
            </w:pPr>
          </w:p>
        </w:tc>
        <w:tc>
          <w:tcPr>
            <w:tcW w:w="1712" w:type="pct"/>
            <w:tcBorders>
              <w:top w:val="nil"/>
              <w:left w:val="nil"/>
              <w:bottom w:val="single" w:sz="4" w:space="0" w:color="auto"/>
              <w:right w:val="single" w:sz="4" w:space="0" w:color="auto"/>
            </w:tcBorders>
            <w:shd w:val="clear" w:color="auto" w:fill="auto"/>
            <w:vAlign w:val="center"/>
          </w:tcPr>
          <w:p w:rsidR="004D07E7" w:rsidRPr="00D56F1C" w:rsidRDefault="004D07E7" w:rsidP="005A373B">
            <w:pPr>
              <w:spacing w:after="0" w:line="240" w:lineRule="auto"/>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 схема теплоснабжения, водоснабжения и водоотведения города Когалыма, комплект</w:t>
            </w:r>
          </w:p>
        </w:tc>
        <w:tc>
          <w:tcPr>
            <w:tcW w:w="656" w:type="pct"/>
            <w:tcBorders>
              <w:top w:val="nil"/>
              <w:left w:val="nil"/>
              <w:bottom w:val="single" w:sz="4" w:space="0" w:color="auto"/>
              <w:right w:val="single" w:sz="4" w:space="0" w:color="auto"/>
            </w:tcBorders>
            <w:shd w:val="clear" w:color="auto" w:fill="auto"/>
            <w:vAlign w:val="center"/>
          </w:tcPr>
          <w:p w:rsidR="004D07E7" w:rsidRPr="007753AD" w:rsidRDefault="00740FE4" w:rsidP="005A373B">
            <w:pPr>
              <w:spacing w:after="0" w:line="240" w:lineRule="auto"/>
              <w:jc w:val="center"/>
              <w:rPr>
                <w:rFonts w:ascii="Times New Roman" w:eastAsia="Times New Roman" w:hAnsi="Times New Roman" w:cs="Times New Roman"/>
                <w:lang w:eastAsia="ru-RU"/>
              </w:rPr>
            </w:pPr>
            <w:r w:rsidRPr="007753AD">
              <w:rPr>
                <w:rFonts w:ascii="Times New Roman" w:eastAsia="Times New Roman" w:hAnsi="Times New Roman" w:cs="Times New Roman"/>
                <w:lang w:eastAsia="ru-RU"/>
              </w:rPr>
              <w:t>0</w:t>
            </w:r>
          </w:p>
        </w:tc>
        <w:tc>
          <w:tcPr>
            <w:tcW w:w="377" w:type="pct"/>
            <w:tcBorders>
              <w:top w:val="nil"/>
              <w:left w:val="nil"/>
              <w:bottom w:val="single" w:sz="4" w:space="0" w:color="auto"/>
              <w:right w:val="single" w:sz="4" w:space="0" w:color="auto"/>
            </w:tcBorders>
            <w:shd w:val="clear" w:color="000000" w:fill="FFFFFF"/>
            <w:vAlign w:val="center"/>
          </w:tcPr>
          <w:p w:rsidR="004D07E7" w:rsidRPr="007753AD" w:rsidRDefault="00411127" w:rsidP="005A373B">
            <w:pPr>
              <w:spacing w:after="0" w:line="240" w:lineRule="auto"/>
              <w:jc w:val="center"/>
              <w:rPr>
                <w:rFonts w:ascii="Times New Roman" w:eastAsia="Times New Roman" w:hAnsi="Times New Roman" w:cs="Times New Roman"/>
                <w:lang w:eastAsia="ru-RU"/>
              </w:rPr>
            </w:pPr>
            <w:r w:rsidRPr="007753AD">
              <w:rPr>
                <w:rFonts w:ascii="Times New Roman" w:eastAsia="Times New Roman" w:hAnsi="Times New Roman" w:cs="Times New Roman"/>
                <w:lang w:eastAsia="ru-RU"/>
              </w:rPr>
              <w:t>0</w:t>
            </w:r>
            <w:r w:rsidR="00FB5EDF" w:rsidRPr="007753AD">
              <w:rPr>
                <w:rFonts w:ascii="Times New Roman" w:eastAsia="Times New Roman" w:hAnsi="Times New Roman" w:cs="Times New Roman"/>
                <w:vertAlign w:val="superscript"/>
                <w:lang w:eastAsia="ru-RU"/>
              </w:rPr>
              <w:t>6</w:t>
            </w:r>
          </w:p>
        </w:tc>
        <w:tc>
          <w:tcPr>
            <w:tcW w:w="336" w:type="pct"/>
            <w:tcBorders>
              <w:top w:val="nil"/>
              <w:left w:val="nil"/>
              <w:bottom w:val="single" w:sz="4" w:space="0" w:color="auto"/>
              <w:right w:val="single" w:sz="4" w:space="0" w:color="auto"/>
            </w:tcBorders>
            <w:shd w:val="clear" w:color="auto" w:fill="auto"/>
            <w:vAlign w:val="center"/>
          </w:tcPr>
          <w:p w:rsidR="004D07E7" w:rsidRPr="007753AD" w:rsidRDefault="004D07E7" w:rsidP="005A373B">
            <w:pPr>
              <w:spacing w:after="0" w:line="240" w:lineRule="auto"/>
              <w:jc w:val="center"/>
              <w:rPr>
                <w:rFonts w:ascii="Times New Roman" w:eastAsia="Times New Roman" w:hAnsi="Times New Roman" w:cs="Times New Roman"/>
                <w:lang w:eastAsia="ru-RU"/>
              </w:rPr>
            </w:pPr>
            <w:r w:rsidRPr="007753AD">
              <w:rPr>
                <w:rFonts w:ascii="Times New Roman" w:eastAsia="Times New Roman" w:hAnsi="Times New Roman" w:cs="Times New Roman"/>
                <w:lang w:eastAsia="ru-RU"/>
              </w:rPr>
              <w:t>0</w:t>
            </w:r>
          </w:p>
        </w:tc>
        <w:tc>
          <w:tcPr>
            <w:tcW w:w="302" w:type="pct"/>
            <w:tcBorders>
              <w:top w:val="nil"/>
              <w:left w:val="nil"/>
              <w:bottom w:val="single" w:sz="4" w:space="0" w:color="auto"/>
              <w:right w:val="single" w:sz="4" w:space="0" w:color="auto"/>
            </w:tcBorders>
            <w:shd w:val="clear" w:color="auto" w:fill="auto"/>
            <w:vAlign w:val="center"/>
          </w:tcPr>
          <w:p w:rsidR="004D07E7" w:rsidRPr="00FB3D10" w:rsidRDefault="004D07E7" w:rsidP="005A373B">
            <w:pPr>
              <w:spacing w:after="0" w:line="240" w:lineRule="auto"/>
              <w:jc w:val="center"/>
              <w:rPr>
                <w:rFonts w:ascii="Times New Roman" w:eastAsia="Times New Roman" w:hAnsi="Times New Roman" w:cs="Times New Roman"/>
                <w:lang w:eastAsia="ru-RU"/>
              </w:rPr>
            </w:pPr>
            <w:r w:rsidRPr="00FB3D10">
              <w:rPr>
                <w:rFonts w:ascii="Times New Roman" w:eastAsia="Times New Roman" w:hAnsi="Times New Roman" w:cs="Times New Roman"/>
                <w:lang w:eastAsia="ru-RU"/>
              </w:rPr>
              <w:t>0</w:t>
            </w:r>
          </w:p>
        </w:tc>
        <w:tc>
          <w:tcPr>
            <w:tcW w:w="356" w:type="pct"/>
            <w:tcBorders>
              <w:top w:val="nil"/>
              <w:left w:val="nil"/>
              <w:bottom w:val="single" w:sz="4" w:space="0" w:color="auto"/>
              <w:right w:val="single" w:sz="4" w:space="0" w:color="auto"/>
            </w:tcBorders>
            <w:shd w:val="clear" w:color="auto" w:fill="auto"/>
            <w:vAlign w:val="center"/>
          </w:tcPr>
          <w:p w:rsidR="004D07E7" w:rsidRPr="00FB3D10" w:rsidRDefault="004D07E7" w:rsidP="005A373B">
            <w:pPr>
              <w:spacing w:after="0" w:line="240" w:lineRule="auto"/>
              <w:jc w:val="center"/>
              <w:rPr>
                <w:rFonts w:ascii="Times New Roman" w:eastAsia="Times New Roman" w:hAnsi="Times New Roman" w:cs="Times New Roman"/>
                <w:lang w:eastAsia="ru-RU"/>
              </w:rPr>
            </w:pPr>
            <w:r w:rsidRPr="00FB3D10">
              <w:rPr>
                <w:rFonts w:ascii="Times New Roman" w:eastAsia="Times New Roman" w:hAnsi="Times New Roman" w:cs="Times New Roman"/>
                <w:lang w:eastAsia="ru-RU"/>
              </w:rPr>
              <w:t>0</w:t>
            </w:r>
          </w:p>
        </w:tc>
        <w:tc>
          <w:tcPr>
            <w:tcW w:w="358" w:type="pct"/>
            <w:tcBorders>
              <w:top w:val="nil"/>
              <w:left w:val="nil"/>
              <w:bottom w:val="single" w:sz="4" w:space="0" w:color="auto"/>
              <w:right w:val="single" w:sz="4" w:space="0" w:color="auto"/>
            </w:tcBorders>
            <w:shd w:val="clear" w:color="auto" w:fill="auto"/>
            <w:vAlign w:val="center"/>
          </w:tcPr>
          <w:p w:rsidR="004D07E7" w:rsidRPr="00FB3D10" w:rsidRDefault="004D07E7" w:rsidP="005A373B">
            <w:pPr>
              <w:spacing w:after="0" w:line="240" w:lineRule="auto"/>
              <w:jc w:val="center"/>
              <w:rPr>
                <w:rFonts w:ascii="Times New Roman" w:eastAsia="Times New Roman" w:hAnsi="Times New Roman" w:cs="Times New Roman"/>
                <w:lang w:eastAsia="ru-RU"/>
              </w:rPr>
            </w:pPr>
            <w:r w:rsidRPr="00FB3D10">
              <w:rPr>
                <w:rFonts w:ascii="Times New Roman" w:eastAsia="Times New Roman" w:hAnsi="Times New Roman" w:cs="Times New Roman"/>
                <w:lang w:eastAsia="ru-RU"/>
              </w:rPr>
              <w:t>0</w:t>
            </w:r>
          </w:p>
        </w:tc>
        <w:tc>
          <w:tcPr>
            <w:tcW w:w="735" w:type="pct"/>
            <w:tcBorders>
              <w:top w:val="nil"/>
              <w:left w:val="nil"/>
              <w:bottom w:val="single" w:sz="4" w:space="0" w:color="auto"/>
              <w:right w:val="single" w:sz="4" w:space="0" w:color="auto"/>
            </w:tcBorders>
            <w:shd w:val="clear" w:color="auto" w:fill="auto"/>
            <w:vAlign w:val="center"/>
          </w:tcPr>
          <w:p w:rsidR="004D07E7" w:rsidRPr="00FB3D10" w:rsidRDefault="004D07E7" w:rsidP="005A373B">
            <w:pPr>
              <w:spacing w:after="0" w:line="240" w:lineRule="auto"/>
              <w:jc w:val="center"/>
              <w:rPr>
                <w:rFonts w:ascii="Times New Roman" w:eastAsia="Times New Roman" w:hAnsi="Times New Roman" w:cs="Times New Roman"/>
                <w:lang w:eastAsia="ru-RU"/>
              </w:rPr>
            </w:pPr>
            <w:r w:rsidRPr="00FB3D10">
              <w:rPr>
                <w:rFonts w:ascii="Times New Roman" w:eastAsia="Times New Roman" w:hAnsi="Times New Roman" w:cs="Times New Roman"/>
                <w:lang w:eastAsia="ru-RU"/>
              </w:rPr>
              <w:t>0</w:t>
            </w:r>
          </w:p>
        </w:tc>
      </w:tr>
      <w:tr w:rsidR="004D07E7" w:rsidRPr="00D56F1C" w:rsidTr="00BB17DE">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7E7" w:rsidRPr="00D56F1C" w:rsidRDefault="004D07E7" w:rsidP="005A373B">
            <w:pPr>
              <w:spacing w:after="0" w:line="240" w:lineRule="auto"/>
              <w:jc w:val="center"/>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4</w:t>
            </w:r>
          </w:p>
        </w:tc>
        <w:tc>
          <w:tcPr>
            <w:tcW w:w="1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07E7" w:rsidRPr="00D56F1C" w:rsidRDefault="004D07E7" w:rsidP="005A373B">
            <w:pPr>
              <w:spacing w:after="0" w:line="240" w:lineRule="auto"/>
              <w:rPr>
                <w:rFonts w:ascii="Times New Roman" w:eastAsia="Times New Roman" w:hAnsi="Times New Roman" w:cs="Times New Roman"/>
                <w:lang w:eastAsia="ru-RU"/>
              </w:rPr>
            </w:pPr>
            <w:r w:rsidRPr="00D56F1C">
              <w:rPr>
                <w:rFonts w:ascii="Times New Roman" w:eastAsia="Times New Roman" w:hAnsi="Times New Roman" w:cs="Times New Roman"/>
                <w:lang w:eastAsia="ru-RU"/>
              </w:rPr>
              <w:t>Покраска, отделка фасадов объектов жилищного фонда, находящихся на территории города Когалыма, объект</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07E7" w:rsidRPr="00E86B76" w:rsidRDefault="00740FE4" w:rsidP="00740FE4">
            <w:pPr>
              <w:spacing w:after="0" w:line="240" w:lineRule="auto"/>
              <w:jc w:val="center"/>
              <w:rPr>
                <w:rFonts w:ascii="Times New Roman" w:eastAsia="Times New Roman" w:hAnsi="Times New Roman" w:cs="Times New Roman"/>
                <w:lang w:eastAsia="ru-RU"/>
              </w:rPr>
            </w:pPr>
            <w:r w:rsidRPr="00E86B76">
              <w:rPr>
                <w:rFonts w:ascii="Times New Roman" w:eastAsia="Times New Roman" w:hAnsi="Times New Roman" w:cs="Times New Roman"/>
                <w:lang w:eastAsia="ru-RU"/>
              </w:rPr>
              <w:t>40</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07E7" w:rsidRPr="00E86B76" w:rsidRDefault="00F066EA" w:rsidP="00F066EA">
            <w:pPr>
              <w:spacing w:after="0" w:line="240" w:lineRule="auto"/>
              <w:jc w:val="center"/>
              <w:rPr>
                <w:rFonts w:ascii="Times New Roman" w:eastAsia="Times New Roman" w:hAnsi="Times New Roman" w:cs="Times New Roman"/>
                <w:lang w:eastAsia="ru-RU"/>
              </w:rPr>
            </w:pPr>
            <w:r w:rsidRPr="00E86B76">
              <w:rPr>
                <w:rFonts w:ascii="Times New Roman" w:eastAsia="Times New Roman" w:hAnsi="Times New Roman" w:cs="Times New Roman"/>
                <w:lang w:eastAsia="ru-RU"/>
              </w:rPr>
              <w:t>0</w:t>
            </w:r>
            <w:r w:rsidR="00FB5EDF">
              <w:rPr>
                <w:rFonts w:ascii="Times New Roman" w:eastAsia="Times New Roman" w:hAnsi="Times New Roman" w:cs="Times New Roman"/>
                <w:vertAlign w:val="superscript"/>
                <w:lang w:eastAsia="ru-RU"/>
              </w:rPr>
              <w:t>7</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07E7" w:rsidRPr="00E86B76" w:rsidRDefault="004D07E7" w:rsidP="005A373B">
            <w:pPr>
              <w:spacing w:after="0" w:line="240" w:lineRule="auto"/>
              <w:jc w:val="center"/>
              <w:rPr>
                <w:rFonts w:ascii="Times New Roman" w:eastAsia="Times New Roman" w:hAnsi="Times New Roman" w:cs="Times New Roman"/>
                <w:lang w:eastAsia="ru-RU"/>
              </w:rPr>
            </w:pPr>
            <w:r w:rsidRPr="00E86B76">
              <w:rPr>
                <w:rFonts w:ascii="Times New Roman" w:eastAsia="Times New Roman" w:hAnsi="Times New Roman" w:cs="Times New Roman"/>
                <w:lang w:eastAsia="ru-RU"/>
              </w:rPr>
              <w:t>0</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07E7" w:rsidRPr="00E86B76" w:rsidRDefault="004D07E7" w:rsidP="005A373B">
            <w:pPr>
              <w:spacing w:after="0" w:line="240" w:lineRule="auto"/>
              <w:jc w:val="center"/>
              <w:rPr>
                <w:rFonts w:ascii="Times New Roman" w:eastAsia="Times New Roman" w:hAnsi="Times New Roman" w:cs="Times New Roman"/>
                <w:lang w:eastAsia="ru-RU"/>
              </w:rPr>
            </w:pPr>
            <w:r w:rsidRPr="00E86B76">
              <w:rPr>
                <w:rFonts w:ascii="Times New Roman" w:eastAsia="Times New Roman" w:hAnsi="Times New Roman" w:cs="Times New Roman"/>
                <w:lang w:eastAsia="ru-RU"/>
              </w:rPr>
              <w:t>0</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07E7" w:rsidRPr="00E86B76" w:rsidRDefault="004D07E7" w:rsidP="005A373B">
            <w:pPr>
              <w:spacing w:after="0" w:line="240" w:lineRule="auto"/>
              <w:jc w:val="center"/>
              <w:rPr>
                <w:rFonts w:ascii="Times New Roman" w:eastAsia="Times New Roman" w:hAnsi="Times New Roman" w:cs="Times New Roman"/>
                <w:lang w:eastAsia="ru-RU"/>
              </w:rPr>
            </w:pPr>
            <w:r w:rsidRPr="00E86B76">
              <w:rPr>
                <w:rFonts w:ascii="Times New Roman" w:eastAsia="Times New Roman" w:hAnsi="Times New Roman" w:cs="Times New Roman"/>
                <w:lang w:eastAsia="ru-RU"/>
              </w:rPr>
              <w:t>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07E7" w:rsidRPr="00E86B76" w:rsidRDefault="004D07E7" w:rsidP="005A373B">
            <w:pPr>
              <w:spacing w:after="0" w:line="240" w:lineRule="auto"/>
              <w:jc w:val="center"/>
              <w:rPr>
                <w:rFonts w:ascii="Times New Roman" w:eastAsia="Times New Roman" w:hAnsi="Times New Roman" w:cs="Times New Roman"/>
                <w:lang w:eastAsia="ru-RU"/>
              </w:rPr>
            </w:pPr>
            <w:r w:rsidRPr="00E86B76">
              <w:rPr>
                <w:rFonts w:ascii="Times New Roman" w:eastAsia="Times New Roman" w:hAnsi="Times New Roman" w:cs="Times New Roman"/>
                <w:lang w:eastAsia="ru-RU"/>
              </w:rPr>
              <w:t>0</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07E7" w:rsidRPr="00E86B76" w:rsidRDefault="00F066EA" w:rsidP="005A373B">
            <w:pPr>
              <w:spacing w:after="0" w:line="240" w:lineRule="auto"/>
              <w:jc w:val="center"/>
              <w:rPr>
                <w:rFonts w:ascii="Times New Roman" w:eastAsia="Times New Roman" w:hAnsi="Times New Roman" w:cs="Times New Roman"/>
                <w:lang w:eastAsia="ru-RU"/>
              </w:rPr>
            </w:pPr>
            <w:r w:rsidRPr="00E86B76">
              <w:rPr>
                <w:rFonts w:ascii="Times New Roman" w:eastAsia="Times New Roman" w:hAnsi="Times New Roman" w:cs="Times New Roman"/>
                <w:lang w:eastAsia="ru-RU"/>
              </w:rPr>
              <w:t>0</w:t>
            </w:r>
          </w:p>
        </w:tc>
      </w:tr>
    </w:tbl>
    <w:p w:rsidR="004D07E7" w:rsidRDefault="004D07E7" w:rsidP="004D07E7">
      <w:pPr>
        <w:pStyle w:val="a4"/>
        <w:jc w:val="both"/>
      </w:pPr>
    </w:p>
    <w:p w:rsidR="004D07E7" w:rsidRPr="00CD2A7F" w:rsidRDefault="004D07E7" w:rsidP="004D07E7">
      <w:pPr>
        <w:spacing w:after="0" w:line="240" w:lineRule="auto"/>
        <w:jc w:val="both"/>
        <w:rPr>
          <w:rFonts w:ascii="Times New Roman" w:eastAsia="Times New Roman" w:hAnsi="Times New Roman" w:cs="Times New Roman"/>
          <w:lang w:eastAsia="ru-RU"/>
        </w:rPr>
      </w:pPr>
      <w:r w:rsidRPr="00CD2A7F">
        <w:rPr>
          <w:rFonts w:ascii="Times New Roman" w:eastAsia="Times New Roman" w:hAnsi="Times New Roman" w:cs="Times New Roman"/>
          <w:vertAlign w:val="superscript"/>
          <w:lang w:eastAsia="ru-RU"/>
        </w:rPr>
        <w:t>1</w:t>
      </w:r>
      <w:r w:rsidRPr="00CD2A7F">
        <w:rPr>
          <w:rFonts w:ascii="Times New Roman" w:eastAsia="Times New Roman" w:hAnsi="Times New Roman" w:cs="Times New Roman"/>
          <w:lang w:eastAsia="ru-RU"/>
        </w:rPr>
        <w:t xml:space="preserve"> Значение показателя в соответствии с постановлением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r w:rsidRPr="00CD2A7F">
        <w:rPr>
          <w:rFonts w:ascii="Times New Roman" w:eastAsia="Times New Roman" w:hAnsi="Times New Roman" w:cs="Times New Roman"/>
          <w:lang w:eastAsia="ru-RU"/>
        </w:rPr>
        <w:tab/>
        <w:t>.</w:t>
      </w:r>
    </w:p>
    <w:p w:rsidR="004D07E7" w:rsidRPr="00CD2A7F" w:rsidRDefault="004D07E7" w:rsidP="004D07E7">
      <w:pPr>
        <w:spacing w:after="0" w:line="240" w:lineRule="auto"/>
        <w:jc w:val="both"/>
        <w:rPr>
          <w:rFonts w:ascii="Times New Roman" w:eastAsia="Times New Roman" w:hAnsi="Times New Roman" w:cs="Times New Roman"/>
          <w:lang w:eastAsia="ru-RU"/>
        </w:rPr>
      </w:pPr>
    </w:p>
    <w:p w:rsidR="00D77644" w:rsidRDefault="009D3397" w:rsidP="004D07E7">
      <w:pPr>
        <w:spacing w:after="0" w:line="240" w:lineRule="auto"/>
        <w:jc w:val="both"/>
        <w:rPr>
          <w:rFonts w:ascii="Times New Roman" w:eastAsia="Times New Roman" w:hAnsi="Times New Roman" w:cs="Times New Roman"/>
          <w:lang w:eastAsia="ru-RU"/>
        </w:rPr>
      </w:pPr>
      <w:r w:rsidRPr="00CD2A7F">
        <w:rPr>
          <w:rFonts w:ascii="Times New Roman" w:eastAsia="Times New Roman" w:hAnsi="Times New Roman" w:cs="Times New Roman"/>
          <w:vertAlign w:val="superscript"/>
          <w:lang w:eastAsia="ru-RU"/>
        </w:rPr>
        <w:t xml:space="preserve">2 </w:t>
      </w:r>
      <w:r w:rsidR="004D07E7" w:rsidRPr="00CD2A7F">
        <w:rPr>
          <w:rFonts w:ascii="Times New Roman" w:eastAsia="Times New Roman" w:hAnsi="Times New Roman" w:cs="Times New Roman"/>
          <w:lang w:eastAsia="ru-RU"/>
        </w:rPr>
        <w:t>Показатель имеет фактический</w:t>
      </w:r>
      <w:r w:rsidR="00D77644">
        <w:rPr>
          <w:rFonts w:ascii="Times New Roman" w:eastAsia="Times New Roman" w:hAnsi="Times New Roman" w:cs="Times New Roman"/>
          <w:lang w:eastAsia="ru-RU"/>
        </w:rPr>
        <w:t xml:space="preserve"> объем (метры погонные трассы). Проведение с</w:t>
      </w:r>
      <w:r w:rsidR="004D07E7" w:rsidRPr="00CD2A7F">
        <w:rPr>
          <w:rFonts w:ascii="Times New Roman" w:eastAsia="Times New Roman" w:hAnsi="Times New Roman" w:cs="Times New Roman"/>
          <w:lang w:eastAsia="ru-RU"/>
        </w:rPr>
        <w:t>троительно-монтажны</w:t>
      </w:r>
      <w:r w:rsidR="00D77644">
        <w:rPr>
          <w:rFonts w:ascii="Times New Roman" w:eastAsia="Times New Roman" w:hAnsi="Times New Roman" w:cs="Times New Roman"/>
          <w:lang w:eastAsia="ru-RU"/>
        </w:rPr>
        <w:t xml:space="preserve">х </w:t>
      </w:r>
      <w:r w:rsidR="004D07E7" w:rsidRPr="00CD2A7F">
        <w:rPr>
          <w:rFonts w:ascii="Times New Roman" w:eastAsia="Times New Roman" w:hAnsi="Times New Roman" w:cs="Times New Roman"/>
          <w:lang w:eastAsia="ru-RU"/>
        </w:rPr>
        <w:t>работ по объект</w:t>
      </w:r>
      <w:r w:rsidR="00D77644">
        <w:rPr>
          <w:rFonts w:ascii="Times New Roman" w:eastAsia="Times New Roman" w:hAnsi="Times New Roman" w:cs="Times New Roman"/>
          <w:lang w:eastAsia="ru-RU"/>
        </w:rPr>
        <w:t xml:space="preserve">ам МКУ «УКС г. Когалыма». </w:t>
      </w:r>
      <w:r w:rsidR="00D77644" w:rsidRPr="00D77644">
        <w:rPr>
          <w:rFonts w:ascii="Times New Roman" w:eastAsia="Times New Roman" w:hAnsi="Times New Roman" w:cs="Times New Roman"/>
          <w:lang w:eastAsia="ru-RU"/>
        </w:rPr>
        <w:t>Значения не установлены на 2022-202</w:t>
      </w:r>
      <w:r w:rsidR="00D77644">
        <w:rPr>
          <w:rFonts w:ascii="Times New Roman" w:eastAsia="Times New Roman" w:hAnsi="Times New Roman" w:cs="Times New Roman"/>
          <w:lang w:eastAsia="ru-RU"/>
        </w:rPr>
        <w:t>6</w:t>
      </w:r>
      <w:r w:rsidR="00D77644" w:rsidRPr="00D77644">
        <w:rPr>
          <w:rFonts w:ascii="Times New Roman" w:eastAsia="Times New Roman" w:hAnsi="Times New Roman" w:cs="Times New Roman"/>
          <w:lang w:eastAsia="ru-RU"/>
        </w:rPr>
        <w:t xml:space="preserve"> по причине отсутствия на сегодняшний день финансирования</w:t>
      </w:r>
      <w:r w:rsidR="00D77644">
        <w:rPr>
          <w:rFonts w:ascii="Times New Roman" w:eastAsia="Times New Roman" w:hAnsi="Times New Roman" w:cs="Times New Roman"/>
          <w:lang w:eastAsia="ru-RU"/>
        </w:rPr>
        <w:t>.</w:t>
      </w:r>
    </w:p>
    <w:p w:rsidR="00D77644" w:rsidRDefault="00D77644" w:rsidP="004D07E7">
      <w:pPr>
        <w:spacing w:after="0" w:line="240" w:lineRule="auto"/>
        <w:jc w:val="both"/>
        <w:rPr>
          <w:rFonts w:ascii="Times New Roman" w:eastAsia="Times New Roman" w:hAnsi="Times New Roman" w:cs="Times New Roman"/>
          <w:vertAlign w:val="superscript"/>
          <w:lang w:eastAsia="ru-RU"/>
        </w:rPr>
      </w:pPr>
    </w:p>
    <w:p w:rsidR="00FB5EDF" w:rsidRPr="00CD2A7F" w:rsidRDefault="00FB5EDF" w:rsidP="00FB5ED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vertAlign w:val="superscript"/>
          <w:lang w:eastAsia="ru-RU"/>
        </w:rPr>
        <w:t>\3</w:t>
      </w:r>
      <w:r w:rsidRPr="00CD2A7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Значение показателя на начало </w:t>
      </w:r>
      <w:r w:rsidR="007753AD">
        <w:rPr>
          <w:rFonts w:ascii="Times New Roman" w:eastAsia="Times New Roman" w:hAnsi="Times New Roman" w:cs="Times New Roman"/>
          <w:lang w:eastAsia="ru-RU"/>
        </w:rPr>
        <w:t>реализации мероприятия, и</w:t>
      </w:r>
      <w:r w:rsidRPr="00CD2A7F">
        <w:rPr>
          <w:rFonts w:ascii="Times New Roman" w:eastAsia="Times New Roman" w:hAnsi="Times New Roman" w:cs="Times New Roman"/>
          <w:lang w:eastAsia="ru-RU"/>
        </w:rPr>
        <w:t>меет фактический объем (мощность мВт) по объект</w:t>
      </w:r>
      <w:r w:rsidR="007753AD">
        <w:rPr>
          <w:rFonts w:ascii="Times New Roman" w:eastAsia="Times New Roman" w:hAnsi="Times New Roman" w:cs="Times New Roman"/>
          <w:lang w:eastAsia="ru-RU"/>
        </w:rPr>
        <w:t>ам</w:t>
      </w:r>
      <w:r w:rsidRPr="00CD2A7F">
        <w:rPr>
          <w:rFonts w:ascii="Times New Roman" w:eastAsia="Times New Roman" w:hAnsi="Times New Roman" w:cs="Times New Roman"/>
          <w:lang w:eastAsia="ru-RU"/>
        </w:rPr>
        <w:t>: «Блочная ко</w:t>
      </w:r>
      <w:r w:rsidR="007753AD">
        <w:rPr>
          <w:rFonts w:ascii="Times New Roman" w:eastAsia="Times New Roman" w:hAnsi="Times New Roman" w:cs="Times New Roman"/>
          <w:lang w:eastAsia="ru-RU"/>
        </w:rPr>
        <w:t xml:space="preserve">тельная по улице Комсомольская», </w:t>
      </w:r>
      <w:r w:rsidR="007753AD" w:rsidRPr="007753AD">
        <w:rPr>
          <w:rFonts w:ascii="Times New Roman" w:eastAsia="Times New Roman" w:hAnsi="Times New Roman" w:cs="Times New Roman"/>
          <w:lang w:eastAsia="ru-RU"/>
        </w:rPr>
        <w:t>«Реконструкция котельной №1 (</w:t>
      </w:r>
      <w:proofErr w:type="spellStart"/>
      <w:r w:rsidR="007753AD" w:rsidRPr="007753AD">
        <w:rPr>
          <w:rFonts w:ascii="Times New Roman" w:eastAsia="Times New Roman" w:hAnsi="Times New Roman" w:cs="Times New Roman"/>
          <w:lang w:eastAsia="ru-RU"/>
        </w:rPr>
        <w:t>Арочник</w:t>
      </w:r>
      <w:proofErr w:type="spellEnd"/>
      <w:r w:rsidR="007753AD" w:rsidRPr="007753AD">
        <w:rPr>
          <w:rFonts w:ascii="Times New Roman" w:eastAsia="Times New Roman" w:hAnsi="Times New Roman" w:cs="Times New Roman"/>
          <w:lang w:eastAsia="ru-RU"/>
        </w:rPr>
        <w:t>) в городе Когалыме»</w:t>
      </w:r>
      <w:r w:rsidR="007753AD">
        <w:rPr>
          <w:rFonts w:ascii="Times New Roman" w:eastAsia="Times New Roman" w:hAnsi="Times New Roman" w:cs="Times New Roman"/>
          <w:lang w:eastAsia="ru-RU"/>
        </w:rPr>
        <w:t>.</w:t>
      </w:r>
    </w:p>
    <w:p w:rsidR="00FB5EDF" w:rsidRDefault="00FB5EDF" w:rsidP="004D07E7">
      <w:pPr>
        <w:spacing w:after="0" w:line="240" w:lineRule="auto"/>
        <w:jc w:val="both"/>
        <w:rPr>
          <w:rFonts w:ascii="Times New Roman" w:eastAsia="Times New Roman" w:hAnsi="Times New Roman" w:cs="Times New Roman"/>
          <w:vertAlign w:val="superscript"/>
          <w:lang w:eastAsia="ru-RU"/>
        </w:rPr>
      </w:pPr>
    </w:p>
    <w:p w:rsidR="004D07E7" w:rsidRPr="00CD2A7F" w:rsidRDefault="00FB5EDF" w:rsidP="004D07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vertAlign w:val="superscript"/>
          <w:lang w:eastAsia="ru-RU"/>
        </w:rPr>
        <w:t>\\4</w:t>
      </w:r>
      <w:r w:rsidR="004D07E7" w:rsidRPr="00CD2A7F">
        <w:rPr>
          <w:rFonts w:ascii="Times New Roman" w:eastAsia="Times New Roman" w:hAnsi="Times New Roman" w:cs="Times New Roman"/>
          <w:lang w:eastAsia="ru-RU"/>
        </w:rPr>
        <w:t xml:space="preserve"> Показатель имеет фактический объем (мощность мВт) по объекту: «Блочная котельная по улице Комсомольская».</w:t>
      </w:r>
    </w:p>
    <w:p w:rsidR="004D07E7" w:rsidRPr="00CD2A7F" w:rsidRDefault="004D07E7" w:rsidP="004D07E7">
      <w:pPr>
        <w:spacing w:after="0" w:line="240" w:lineRule="auto"/>
        <w:jc w:val="both"/>
        <w:rPr>
          <w:rFonts w:ascii="Times New Roman" w:eastAsia="Times New Roman" w:hAnsi="Times New Roman" w:cs="Times New Roman"/>
          <w:lang w:eastAsia="ru-RU"/>
        </w:rPr>
      </w:pPr>
    </w:p>
    <w:p w:rsidR="004D07E7" w:rsidRPr="00CD2A7F" w:rsidRDefault="00FB5EDF" w:rsidP="004D07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vertAlign w:val="superscript"/>
          <w:lang w:eastAsia="ru-RU"/>
        </w:rPr>
        <w:lastRenderedPageBreak/>
        <w:t>5</w:t>
      </w:r>
      <w:r w:rsidR="004D07E7" w:rsidRPr="00CD2A7F">
        <w:rPr>
          <w:rFonts w:ascii="Times New Roman" w:eastAsia="Times New Roman" w:hAnsi="Times New Roman" w:cs="Times New Roman"/>
          <w:lang w:eastAsia="ru-RU"/>
        </w:rPr>
        <w:t xml:space="preserve"> Показатель имеет фактический объем и отражает мощность реконструируемой котельной на момент завершения проекта модернизации по объекту: «Реконструкция котельной №1 (</w:t>
      </w:r>
      <w:proofErr w:type="spellStart"/>
      <w:r w:rsidR="004D07E7" w:rsidRPr="00CD2A7F">
        <w:rPr>
          <w:rFonts w:ascii="Times New Roman" w:eastAsia="Times New Roman" w:hAnsi="Times New Roman" w:cs="Times New Roman"/>
          <w:lang w:eastAsia="ru-RU"/>
        </w:rPr>
        <w:t>Арочник</w:t>
      </w:r>
      <w:proofErr w:type="spellEnd"/>
      <w:r w:rsidR="004D07E7" w:rsidRPr="00CD2A7F">
        <w:rPr>
          <w:rFonts w:ascii="Times New Roman" w:eastAsia="Times New Roman" w:hAnsi="Times New Roman" w:cs="Times New Roman"/>
          <w:lang w:eastAsia="ru-RU"/>
        </w:rPr>
        <w:t>) в городе Когалыме»</w:t>
      </w:r>
    </w:p>
    <w:p w:rsidR="004D07E7" w:rsidRPr="00CD2A7F" w:rsidRDefault="004D07E7" w:rsidP="004D07E7">
      <w:pPr>
        <w:spacing w:after="0" w:line="240" w:lineRule="auto"/>
        <w:jc w:val="both"/>
        <w:rPr>
          <w:rFonts w:ascii="Times New Roman" w:eastAsia="Times New Roman" w:hAnsi="Times New Roman" w:cs="Times New Roman"/>
          <w:lang w:eastAsia="ru-RU"/>
        </w:rPr>
      </w:pPr>
    </w:p>
    <w:p w:rsidR="004D07E7" w:rsidRPr="00CD2A7F" w:rsidRDefault="00FB5EDF" w:rsidP="004D07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vertAlign w:val="superscript"/>
          <w:lang w:eastAsia="ru-RU"/>
        </w:rPr>
        <w:t>6</w:t>
      </w:r>
      <w:r w:rsidR="004D07E7" w:rsidRPr="00CD2A7F">
        <w:rPr>
          <w:rFonts w:ascii="Times New Roman" w:eastAsia="Times New Roman" w:hAnsi="Times New Roman" w:cs="Times New Roman"/>
          <w:lang w:eastAsia="ru-RU"/>
        </w:rPr>
        <w:t xml:space="preserve"> Значения не установлены на 202</w:t>
      </w:r>
      <w:r w:rsidR="00E86B76" w:rsidRPr="00CD2A7F">
        <w:rPr>
          <w:rFonts w:ascii="Times New Roman" w:eastAsia="Times New Roman" w:hAnsi="Times New Roman" w:cs="Times New Roman"/>
          <w:lang w:eastAsia="ru-RU"/>
        </w:rPr>
        <w:t>2</w:t>
      </w:r>
      <w:r w:rsidR="004D07E7" w:rsidRPr="00CD2A7F">
        <w:rPr>
          <w:rFonts w:ascii="Times New Roman" w:eastAsia="Times New Roman" w:hAnsi="Times New Roman" w:cs="Times New Roman"/>
          <w:lang w:eastAsia="ru-RU"/>
        </w:rPr>
        <w:t>-2025 по причине отсутствия на сегодняшний день финансирования. Показатель не был исключен из общего перечня, так как в соответствии с законодательством Российской Федерации о системе теплоснабжения, водоснабжения и водоотведения схемы подлежат ежегодной актуализации (в связи с введением новых объектов, новых мощностей).</w:t>
      </w:r>
    </w:p>
    <w:p w:rsidR="004D07E7" w:rsidRPr="00CD2A7F" w:rsidRDefault="004D07E7" w:rsidP="004D07E7">
      <w:pPr>
        <w:spacing w:after="0" w:line="240" w:lineRule="auto"/>
        <w:jc w:val="both"/>
        <w:rPr>
          <w:rFonts w:ascii="Times New Roman" w:eastAsia="Times New Roman" w:hAnsi="Times New Roman" w:cs="Times New Roman"/>
          <w:lang w:eastAsia="ru-RU"/>
        </w:rPr>
      </w:pPr>
    </w:p>
    <w:p w:rsidR="004D07E7" w:rsidRPr="00CD2A7F" w:rsidRDefault="00FB5EDF" w:rsidP="004D07E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vertAlign w:val="superscript"/>
          <w:lang w:eastAsia="ru-RU"/>
        </w:rPr>
        <w:t>7</w:t>
      </w:r>
      <w:r w:rsidR="004D07E7" w:rsidRPr="00CD2A7F">
        <w:rPr>
          <w:rFonts w:ascii="Times New Roman" w:eastAsia="Times New Roman" w:hAnsi="Times New Roman" w:cs="Times New Roman"/>
          <w:lang w:eastAsia="ru-RU"/>
        </w:rPr>
        <w:t xml:space="preserve"> Показатель имеет фактический объем (работы будут выполнены в рамках контакта, заключенного между ООО «</w:t>
      </w:r>
      <w:proofErr w:type="gramStart"/>
      <w:r w:rsidR="004D07E7" w:rsidRPr="00CD2A7F">
        <w:rPr>
          <w:rFonts w:ascii="Times New Roman" w:eastAsia="Times New Roman" w:hAnsi="Times New Roman" w:cs="Times New Roman"/>
          <w:lang w:eastAsia="ru-RU"/>
        </w:rPr>
        <w:t>ЛУКОЙЛ-Западная</w:t>
      </w:r>
      <w:proofErr w:type="gramEnd"/>
      <w:r w:rsidR="004D07E7" w:rsidRPr="00CD2A7F">
        <w:rPr>
          <w:rFonts w:ascii="Times New Roman" w:eastAsia="Times New Roman" w:hAnsi="Times New Roman" w:cs="Times New Roman"/>
          <w:lang w:eastAsia="ru-RU"/>
        </w:rPr>
        <w:t xml:space="preserve"> Сибирь» и ООО ПК «</w:t>
      </w:r>
      <w:proofErr w:type="spellStart"/>
      <w:r w:rsidR="004D07E7" w:rsidRPr="00CD2A7F">
        <w:rPr>
          <w:rFonts w:ascii="Times New Roman" w:eastAsia="Times New Roman" w:hAnsi="Times New Roman" w:cs="Times New Roman"/>
          <w:lang w:eastAsia="ru-RU"/>
        </w:rPr>
        <w:t>Еврострой</w:t>
      </w:r>
      <w:proofErr w:type="spellEnd"/>
      <w:r w:rsidR="004D07E7" w:rsidRPr="00CD2A7F">
        <w:rPr>
          <w:rFonts w:ascii="Times New Roman" w:eastAsia="Times New Roman" w:hAnsi="Times New Roman" w:cs="Times New Roman"/>
          <w:lang w:eastAsia="ru-RU"/>
        </w:rPr>
        <w:t>» от 01.02.2021 №05-21/ОД).</w:t>
      </w:r>
    </w:p>
    <w:p w:rsidR="00950F70" w:rsidRDefault="00950F70" w:rsidP="00692D35">
      <w:pPr>
        <w:widowControl w:val="0"/>
        <w:autoSpaceDE w:val="0"/>
        <w:autoSpaceDN w:val="0"/>
        <w:spacing w:after="0" w:line="240" w:lineRule="auto"/>
        <w:jc w:val="right"/>
        <w:rPr>
          <w:rFonts w:ascii="Times New Roman" w:eastAsia="Calibri" w:hAnsi="Times New Roman" w:cs="Times New Roman"/>
          <w:sz w:val="24"/>
          <w:szCs w:val="24"/>
        </w:rPr>
      </w:pPr>
    </w:p>
    <w:sectPr w:rsidR="00950F70" w:rsidSect="00A56BF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6">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2">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6">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4">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9">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3">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4">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0">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1">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9"/>
  </w:num>
  <w:num w:numId="2">
    <w:abstractNumId w:val="17"/>
  </w:num>
  <w:num w:numId="3">
    <w:abstractNumId w:val="40"/>
  </w:num>
  <w:num w:numId="4">
    <w:abstractNumId w:val="27"/>
  </w:num>
  <w:num w:numId="5">
    <w:abstractNumId w:val="8"/>
  </w:num>
  <w:num w:numId="6">
    <w:abstractNumId w:val="0"/>
  </w:num>
  <w:num w:numId="7">
    <w:abstractNumId w:val="16"/>
  </w:num>
  <w:num w:numId="8">
    <w:abstractNumId w:val="35"/>
  </w:num>
  <w:num w:numId="9">
    <w:abstractNumId w:val="26"/>
  </w:num>
  <w:num w:numId="10">
    <w:abstractNumId w:val="7"/>
  </w:num>
  <w:num w:numId="11">
    <w:abstractNumId w:val="19"/>
  </w:num>
  <w:num w:numId="12">
    <w:abstractNumId w:val="3"/>
  </w:num>
  <w:num w:numId="13">
    <w:abstractNumId w:val="3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4"/>
  </w:num>
  <w:num w:numId="17">
    <w:abstractNumId w:val="11"/>
  </w:num>
  <w:num w:numId="18">
    <w:abstractNumId w:val="36"/>
  </w:num>
  <w:num w:numId="19">
    <w:abstractNumId w:val="20"/>
  </w:num>
  <w:num w:numId="20">
    <w:abstractNumId w:val="24"/>
  </w:num>
  <w:num w:numId="21">
    <w:abstractNumId w:val="28"/>
  </w:num>
  <w:num w:numId="22">
    <w:abstractNumId w:val="1"/>
  </w:num>
  <w:num w:numId="23">
    <w:abstractNumId w:val="10"/>
  </w:num>
  <w:num w:numId="24">
    <w:abstractNumId w:val="41"/>
  </w:num>
  <w:num w:numId="25">
    <w:abstractNumId w:val="12"/>
  </w:num>
  <w:num w:numId="26">
    <w:abstractNumId w:val="38"/>
  </w:num>
  <w:num w:numId="27">
    <w:abstractNumId w:val="23"/>
  </w:num>
  <w:num w:numId="28">
    <w:abstractNumId w:val="15"/>
  </w:num>
  <w:num w:numId="29">
    <w:abstractNumId w:val="37"/>
  </w:num>
  <w:num w:numId="30">
    <w:abstractNumId w:val="30"/>
  </w:num>
  <w:num w:numId="31">
    <w:abstractNumId w:val="2"/>
  </w:num>
  <w:num w:numId="32">
    <w:abstractNumId w:val="42"/>
  </w:num>
  <w:num w:numId="33">
    <w:abstractNumId w:val="33"/>
  </w:num>
  <w:num w:numId="34">
    <w:abstractNumId w:val="14"/>
  </w:num>
  <w:num w:numId="35">
    <w:abstractNumId w:val="25"/>
  </w:num>
  <w:num w:numId="36">
    <w:abstractNumId w:val="18"/>
  </w:num>
  <w:num w:numId="37">
    <w:abstractNumId w:val="21"/>
  </w:num>
  <w:num w:numId="38">
    <w:abstractNumId w:val="32"/>
  </w:num>
  <w:num w:numId="39">
    <w:abstractNumId w:val="9"/>
  </w:num>
  <w:num w:numId="40">
    <w:abstractNumId w:val="22"/>
  </w:num>
  <w:num w:numId="41">
    <w:abstractNumId w:val="6"/>
  </w:num>
  <w:num w:numId="42">
    <w:abstractNumId w:val="31"/>
  </w:num>
  <w:num w:numId="43">
    <w:abstractNumId w:val="1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FB"/>
    <w:rsid w:val="00023347"/>
    <w:rsid w:val="00040BB4"/>
    <w:rsid w:val="00086970"/>
    <w:rsid w:val="000A74D0"/>
    <w:rsid w:val="000C6329"/>
    <w:rsid w:val="000E064A"/>
    <w:rsid w:val="001266C2"/>
    <w:rsid w:val="00130A48"/>
    <w:rsid w:val="00135DBB"/>
    <w:rsid w:val="001374CE"/>
    <w:rsid w:val="00151E8C"/>
    <w:rsid w:val="0016485E"/>
    <w:rsid w:val="001B2B71"/>
    <w:rsid w:val="001C1971"/>
    <w:rsid w:val="001C48C1"/>
    <w:rsid w:val="001E0EE2"/>
    <w:rsid w:val="001E5F8D"/>
    <w:rsid w:val="001F31C7"/>
    <w:rsid w:val="00205227"/>
    <w:rsid w:val="00210B9D"/>
    <w:rsid w:val="002132E8"/>
    <w:rsid w:val="0024466A"/>
    <w:rsid w:val="00246C88"/>
    <w:rsid w:val="00297ABD"/>
    <w:rsid w:val="002B0965"/>
    <w:rsid w:val="002D35A1"/>
    <w:rsid w:val="002F3AF9"/>
    <w:rsid w:val="00314220"/>
    <w:rsid w:val="003175AF"/>
    <w:rsid w:val="003308F4"/>
    <w:rsid w:val="00350F6F"/>
    <w:rsid w:val="00351DDA"/>
    <w:rsid w:val="00366219"/>
    <w:rsid w:val="003A5FFE"/>
    <w:rsid w:val="003B2411"/>
    <w:rsid w:val="003B3882"/>
    <w:rsid w:val="003C5794"/>
    <w:rsid w:val="003E088D"/>
    <w:rsid w:val="00411127"/>
    <w:rsid w:val="004430DD"/>
    <w:rsid w:val="00445B42"/>
    <w:rsid w:val="004503F0"/>
    <w:rsid w:val="004507C2"/>
    <w:rsid w:val="004657B6"/>
    <w:rsid w:val="00482F00"/>
    <w:rsid w:val="004854AF"/>
    <w:rsid w:val="004C7E51"/>
    <w:rsid w:val="004D07E7"/>
    <w:rsid w:val="004D3421"/>
    <w:rsid w:val="004D5A66"/>
    <w:rsid w:val="004F317F"/>
    <w:rsid w:val="004F475F"/>
    <w:rsid w:val="0051461F"/>
    <w:rsid w:val="00530FF1"/>
    <w:rsid w:val="00536EC4"/>
    <w:rsid w:val="00560153"/>
    <w:rsid w:val="0056053B"/>
    <w:rsid w:val="005A14D7"/>
    <w:rsid w:val="005A373B"/>
    <w:rsid w:val="005A4851"/>
    <w:rsid w:val="005A5FE2"/>
    <w:rsid w:val="005B018C"/>
    <w:rsid w:val="005F4206"/>
    <w:rsid w:val="00636783"/>
    <w:rsid w:val="0067665D"/>
    <w:rsid w:val="00685675"/>
    <w:rsid w:val="00692D35"/>
    <w:rsid w:val="006C3E4D"/>
    <w:rsid w:val="006D6F44"/>
    <w:rsid w:val="00712EC8"/>
    <w:rsid w:val="00740FE4"/>
    <w:rsid w:val="00743C03"/>
    <w:rsid w:val="0075083A"/>
    <w:rsid w:val="007753AD"/>
    <w:rsid w:val="00775FFD"/>
    <w:rsid w:val="007843EF"/>
    <w:rsid w:val="007A35E2"/>
    <w:rsid w:val="007B4D70"/>
    <w:rsid w:val="007C4542"/>
    <w:rsid w:val="007C52C7"/>
    <w:rsid w:val="007C75EE"/>
    <w:rsid w:val="00845F69"/>
    <w:rsid w:val="0087575B"/>
    <w:rsid w:val="00875DDA"/>
    <w:rsid w:val="00876FE5"/>
    <w:rsid w:val="008775E1"/>
    <w:rsid w:val="00886EA2"/>
    <w:rsid w:val="008D1F19"/>
    <w:rsid w:val="008E137F"/>
    <w:rsid w:val="00907BC9"/>
    <w:rsid w:val="00913147"/>
    <w:rsid w:val="00923DED"/>
    <w:rsid w:val="00940CC9"/>
    <w:rsid w:val="00950F70"/>
    <w:rsid w:val="009672DD"/>
    <w:rsid w:val="00980012"/>
    <w:rsid w:val="009D0836"/>
    <w:rsid w:val="009D3397"/>
    <w:rsid w:val="009D6FA0"/>
    <w:rsid w:val="009F681B"/>
    <w:rsid w:val="00A10597"/>
    <w:rsid w:val="00A50C4E"/>
    <w:rsid w:val="00A56BFB"/>
    <w:rsid w:val="00A707EF"/>
    <w:rsid w:val="00AB627A"/>
    <w:rsid w:val="00AC13B1"/>
    <w:rsid w:val="00AD4296"/>
    <w:rsid w:val="00AD72BF"/>
    <w:rsid w:val="00AF358F"/>
    <w:rsid w:val="00B15BD7"/>
    <w:rsid w:val="00B17A09"/>
    <w:rsid w:val="00B34DE4"/>
    <w:rsid w:val="00B4143D"/>
    <w:rsid w:val="00B60518"/>
    <w:rsid w:val="00B8421E"/>
    <w:rsid w:val="00BB17DE"/>
    <w:rsid w:val="00BB4702"/>
    <w:rsid w:val="00BB61A7"/>
    <w:rsid w:val="00BD2DDF"/>
    <w:rsid w:val="00BD329E"/>
    <w:rsid w:val="00BE14D4"/>
    <w:rsid w:val="00C25C0F"/>
    <w:rsid w:val="00C33E2C"/>
    <w:rsid w:val="00C43776"/>
    <w:rsid w:val="00C45C16"/>
    <w:rsid w:val="00C556FD"/>
    <w:rsid w:val="00C74E7A"/>
    <w:rsid w:val="00C80AA9"/>
    <w:rsid w:val="00C9048C"/>
    <w:rsid w:val="00C95680"/>
    <w:rsid w:val="00CB0F42"/>
    <w:rsid w:val="00CC6534"/>
    <w:rsid w:val="00CD2A7F"/>
    <w:rsid w:val="00CF646A"/>
    <w:rsid w:val="00D033D4"/>
    <w:rsid w:val="00D15BF9"/>
    <w:rsid w:val="00D20A24"/>
    <w:rsid w:val="00D45D3B"/>
    <w:rsid w:val="00D565A5"/>
    <w:rsid w:val="00D74FD9"/>
    <w:rsid w:val="00D754FC"/>
    <w:rsid w:val="00D77644"/>
    <w:rsid w:val="00D91F98"/>
    <w:rsid w:val="00D93086"/>
    <w:rsid w:val="00DA19FC"/>
    <w:rsid w:val="00DA5A0E"/>
    <w:rsid w:val="00DB2671"/>
    <w:rsid w:val="00DC742E"/>
    <w:rsid w:val="00DD5789"/>
    <w:rsid w:val="00DE04A5"/>
    <w:rsid w:val="00DF410C"/>
    <w:rsid w:val="00E078A9"/>
    <w:rsid w:val="00E1730C"/>
    <w:rsid w:val="00E86B76"/>
    <w:rsid w:val="00E875F7"/>
    <w:rsid w:val="00EA620B"/>
    <w:rsid w:val="00EB2216"/>
    <w:rsid w:val="00EB4BF1"/>
    <w:rsid w:val="00EC46E4"/>
    <w:rsid w:val="00ED10A9"/>
    <w:rsid w:val="00ED2FEB"/>
    <w:rsid w:val="00ED6D78"/>
    <w:rsid w:val="00F0665D"/>
    <w:rsid w:val="00F066EA"/>
    <w:rsid w:val="00F16733"/>
    <w:rsid w:val="00F32052"/>
    <w:rsid w:val="00F44233"/>
    <w:rsid w:val="00F5152D"/>
    <w:rsid w:val="00F71B9C"/>
    <w:rsid w:val="00FB29D8"/>
    <w:rsid w:val="00FB3D10"/>
    <w:rsid w:val="00FB5EDF"/>
    <w:rsid w:val="00FD7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DF"/>
    <w:pPr>
      <w:spacing w:after="200" w:line="276" w:lineRule="auto"/>
    </w:pPr>
  </w:style>
  <w:style w:type="paragraph" w:styleId="1">
    <w:name w:val="heading 1"/>
    <w:basedOn w:val="a"/>
    <w:next w:val="a"/>
    <w:link w:val="10"/>
    <w:uiPriority w:val="9"/>
    <w:qFormat/>
    <w:rsid w:val="00314220"/>
    <w:pPr>
      <w:keepNext/>
      <w:spacing w:before="720" w:after="0" w:line="240" w:lineRule="auto"/>
      <w:outlineLvl w:val="0"/>
    </w:pPr>
    <w:rPr>
      <w:rFonts w:ascii="Times New Roman CYR" w:eastAsia="Calibri" w:hAnsi="Times New Roman CYR" w:cs="Times New Roman"/>
      <w:sz w:val="20"/>
      <w:szCs w:val="20"/>
      <w:lang w:eastAsia="ru-RU"/>
    </w:rPr>
  </w:style>
  <w:style w:type="paragraph" w:styleId="2">
    <w:name w:val="heading 2"/>
    <w:basedOn w:val="a"/>
    <w:next w:val="a"/>
    <w:link w:val="20"/>
    <w:unhideWhenUsed/>
    <w:qFormat/>
    <w:rsid w:val="00314220"/>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qFormat/>
    <w:rsid w:val="005605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5C0F"/>
    <w:pPr>
      <w:ind w:left="720"/>
      <w:contextualSpacing/>
    </w:pPr>
  </w:style>
  <w:style w:type="paragraph" w:styleId="a4">
    <w:name w:val="No Spacing"/>
    <w:uiPriority w:val="1"/>
    <w:qFormat/>
    <w:rsid w:val="00C25C0F"/>
    <w:pPr>
      <w:spacing w:after="0" w:line="240" w:lineRule="auto"/>
    </w:pPr>
  </w:style>
  <w:style w:type="character" w:styleId="a5">
    <w:name w:val="Hyperlink"/>
    <w:basedOn w:val="a0"/>
    <w:uiPriority w:val="99"/>
    <w:unhideWhenUsed/>
    <w:rsid w:val="001E0EE2"/>
    <w:rPr>
      <w:color w:val="0563C1" w:themeColor="hyperlink"/>
      <w:u w:val="single"/>
    </w:rPr>
  </w:style>
  <w:style w:type="character" w:customStyle="1" w:styleId="30">
    <w:name w:val="Заголовок 3 Знак"/>
    <w:basedOn w:val="a0"/>
    <w:link w:val="3"/>
    <w:rsid w:val="0056053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6053B"/>
  </w:style>
  <w:style w:type="paragraph" w:styleId="a6">
    <w:name w:val="Normal (Web)"/>
    <w:basedOn w:val="a"/>
    <w:uiPriority w:val="99"/>
    <w:unhideWhenUsed/>
    <w:rsid w:val="0056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053B"/>
  </w:style>
  <w:style w:type="paragraph" w:styleId="a7">
    <w:name w:val="Balloon Text"/>
    <w:aliases w:val="Знак Знак"/>
    <w:basedOn w:val="a"/>
    <w:link w:val="a8"/>
    <w:uiPriority w:val="99"/>
    <w:unhideWhenUsed/>
    <w:rsid w:val="0056053B"/>
    <w:pPr>
      <w:spacing w:after="0" w:line="240" w:lineRule="auto"/>
    </w:pPr>
    <w:rPr>
      <w:rFonts w:ascii="Tahoma" w:hAnsi="Tahoma" w:cs="Tahoma"/>
      <w:sz w:val="16"/>
      <w:szCs w:val="16"/>
    </w:rPr>
  </w:style>
  <w:style w:type="character" w:customStyle="1" w:styleId="a8">
    <w:name w:val="Текст выноски Знак"/>
    <w:aliases w:val="Знак Знак Знак"/>
    <w:basedOn w:val="a0"/>
    <w:link w:val="a7"/>
    <w:uiPriority w:val="99"/>
    <w:rsid w:val="0056053B"/>
    <w:rPr>
      <w:rFonts w:ascii="Tahoma" w:hAnsi="Tahoma" w:cs="Tahoma"/>
      <w:sz w:val="16"/>
      <w:szCs w:val="16"/>
    </w:rPr>
  </w:style>
  <w:style w:type="paragraph" w:customStyle="1" w:styleId="ConsPlusCell">
    <w:name w:val="ConsPlusCell"/>
    <w:uiPriority w:val="99"/>
    <w:rsid w:val="0056053B"/>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9">
    <w:name w:val="header"/>
    <w:aliases w:val="Знак"/>
    <w:basedOn w:val="a"/>
    <w:link w:val="aa"/>
    <w:uiPriority w:val="99"/>
    <w:unhideWhenUsed/>
    <w:rsid w:val="0056053B"/>
    <w:pPr>
      <w:tabs>
        <w:tab w:val="center" w:pos="4677"/>
        <w:tab w:val="right" w:pos="9355"/>
      </w:tabs>
      <w:spacing w:after="0" w:line="240" w:lineRule="auto"/>
    </w:pPr>
  </w:style>
  <w:style w:type="character" w:customStyle="1" w:styleId="aa">
    <w:name w:val="Верхний колонтитул Знак"/>
    <w:aliases w:val="Знак Знак1"/>
    <w:basedOn w:val="a0"/>
    <w:link w:val="a9"/>
    <w:uiPriority w:val="99"/>
    <w:rsid w:val="0056053B"/>
  </w:style>
  <w:style w:type="paragraph" w:styleId="ab">
    <w:name w:val="footer"/>
    <w:basedOn w:val="a"/>
    <w:link w:val="ac"/>
    <w:uiPriority w:val="99"/>
    <w:unhideWhenUsed/>
    <w:rsid w:val="005605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6053B"/>
  </w:style>
  <w:style w:type="table" w:styleId="ad">
    <w:name w:val="Table Grid"/>
    <w:basedOn w:val="a1"/>
    <w:uiPriority w:val="39"/>
    <w:rsid w:val="00560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56053B"/>
    <w:pPr>
      <w:spacing w:after="0" w:line="240" w:lineRule="auto"/>
    </w:pPr>
    <w:rPr>
      <w:sz w:val="20"/>
      <w:szCs w:val="20"/>
    </w:rPr>
  </w:style>
  <w:style w:type="character" w:customStyle="1" w:styleId="af">
    <w:name w:val="Текст сноски Знак"/>
    <w:basedOn w:val="a0"/>
    <w:link w:val="ae"/>
    <w:uiPriority w:val="99"/>
    <w:semiHidden/>
    <w:rsid w:val="0056053B"/>
    <w:rPr>
      <w:sz w:val="20"/>
      <w:szCs w:val="20"/>
    </w:rPr>
  </w:style>
  <w:style w:type="character" w:styleId="af0">
    <w:name w:val="footnote reference"/>
    <w:basedOn w:val="a0"/>
    <w:uiPriority w:val="99"/>
    <w:semiHidden/>
    <w:unhideWhenUsed/>
    <w:rsid w:val="0056053B"/>
    <w:rPr>
      <w:vertAlign w:val="superscript"/>
    </w:rPr>
  </w:style>
  <w:style w:type="character" w:styleId="af1">
    <w:name w:val="annotation reference"/>
    <w:basedOn w:val="a0"/>
    <w:uiPriority w:val="99"/>
    <w:semiHidden/>
    <w:unhideWhenUsed/>
    <w:rsid w:val="0056053B"/>
    <w:rPr>
      <w:sz w:val="16"/>
      <w:szCs w:val="16"/>
    </w:rPr>
  </w:style>
  <w:style w:type="paragraph" w:styleId="af2">
    <w:name w:val="annotation text"/>
    <w:basedOn w:val="a"/>
    <w:link w:val="af3"/>
    <w:uiPriority w:val="99"/>
    <w:semiHidden/>
    <w:unhideWhenUsed/>
    <w:rsid w:val="0056053B"/>
    <w:pPr>
      <w:spacing w:line="240" w:lineRule="auto"/>
    </w:pPr>
    <w:rPr>
      <w:sz w:val="20"/>
      <w:szCs w:val="20"/>
    </w:rPr>
  </w:style>
  <w:style w:type="character" w:customStyle="1" w:styleId="af3">
    <w:name w:val="Текст примечания Знак"/>
    <w:basedOn w:val="a0"/>
    <w:link w:val="af2"/>
    <w:uiPriority w:val="99"/>
    <w:semiHidden/>
    <w:rsid w:val="0056053B"/>
    <w:rPr>
      <w:sz w:val="20"/>
      <w:szCs w:val="20"/>
    </w:rPr>
  </w:style>
  <w:style w:type="paragraph" w:styleId="af4">
    <w:name w:val="annotation subject"/>
    <w:basedOn w:val="af2"/>
    <w:next w:val="af2"/>
    <w:link w:val="af5"/>
    <w:uiPriority w:val="99"/>
    <w:semiHidden/>
    <w:unhideWhenUsed/>
    <w:rsid w:val="0056053B"/>
    <w:rPr>
      <w:b/>
      <w:bCs/>
    </w:rPr>
  </w:style>
  <w:style w:type="character" w:customStyle="1" w:styleId="af5">
    <w:name w:val="Тема примечания Знак"/>
    <w:basedOn w:val="af3"/>
    <w:link w:val="af4"/>
    <w:uiPriority w:val="99"/>
    <w:semiHidden/>
    <w:rsid w:val="0056053B"/>
    <w:rPr>
      <w:b/>
      <w:bCs/>
      <w:sz w:val="20"/>
      <w:szCs w:val="20"/>
    </w:rPr>
  </w:style>
  <w:style w:type="paragraph" w:customStyle="1" w:styleId="ConsPlusNormal">
    <w:name w:val="ConsPlusNormal"/>
    <w:link w:val="ConsPlusNormal0"/>
    <w:rsid w:val="00560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6053B"/>
    <w:pPr>
      <w:widowControl w:val="0"/>
      <w:autoSpaceDE w:val="0"/>
      <w:autoSpaceDN w:val="0"/>
      <w:spacing w:after="0" w:line="240" w:lineRule="auto"/>
    </w:pPr>
    <w:rPr>
      <w:rFonts w:ascii="Calibri" w:eastAsia="Times New Roman" w:hAnsi="Calibri" w:cs="Calibri"/>
      <w:b/>
      <w:szCs w:val="20"/>
      <w:lang w:eastAsia="ru-RU"/>
    </w:rPr>
  </w:style>
  <w:style w:type="paragraph" w:styleId="af6">
    <w:name w:val="endnote text"/>
    <w:basedOn w:val="a"/>
    <w:link w:val="af7"/>
    <w:uiPriority w:val="99"/>
    <w:semiHidden/>
    <w:unhideWhenUsed/>
    <w:rsid w:val="0056053B"/>
    <w:pPr>
      <w:spacing w:after="0" w:line="240" w:lineRule="auto"/>
    </w:pPr>
    <w:rPr>
      <w:sz w:val="20"/>
      <w:szCs w:val="20"/>
    </w:rPr>
  </w:style>
  <w:style w:type="character" w:customStyle="1" w:styleId="af7">
    <w:name w:val="Текст концевой сноски Знак"/>
    <w:basedOn w:val="a0"/>
    <w:link w:val="af6"/>
    <w:uiPriority w:val="99"/>
    <w:semiHidden/>
    <w:rsid w:val="0056053B"/>
    <w:rPr>
      <w:sz w:val="20"/>
      <w:szCs w:val="20"/>
    </w:rPr>
  </w:style>
  <w:style w:type="character" w:styleId="af8">
    <w:name w:val="endnote reference"/>
    <w:basedOn w:val="a0"/>
    <w:uiPriority w:val="99"/>
    <w:semiHidden/>
    <w:unhideWhenUsed/>
    <w:rsid w:val="0056053B"/>
    <w:rPr>
      <w:vertAlign w:val="superscript"/>
    </w:rPr>
  </w:style>
  <w:style w:type="table" w:customStyle="1" w:styleId="12">
    <w:name w:val="Сетка таблицы1"/>
    <w:basedOn w:val="a1"/>
    <w:next w:val="ad"/>
    <w:uiPriority w:val="39"/>
    <w:rsid w:val="005B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39"/>
    <w:rsid w:val="00875D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14220"/>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314220"/>
    <w:rPr>
      <w:rFonts w:ascii="Cambria" w:eastAsia="Times New Roman" w:hAnsi="Cambria" w:cs="Times New Roman"/>
      <w:b/>
      <w:bCs/>
      <w:i/>
      <w:iCs/>
      <w:sz w:val="28"/>
      <w:szCs w:val="28"/>
    </w:rPr>
  </w:style>
  <w:style w:type="paragraph" w:styleId="af9">
    <w:name w:val="Body Text Indent"/>
    <w:basedOn w:val="a"/>
    <w:link w:val="afa"/>
    <w:uiPriority w:val="99"/>
    <w:rsid w:val="00314220"/>
    <w:pPr>
      <w:spacing w:after="0" w:line="240" w:lineRule="auto"/>
      <w:ind w:firstLine="709"/>
      <w:jc w:val="both"/>
    </w:pPr>
    <w:rPr>
      <w:rFonts w:ascii="Times New Roman" w:eastAsia="Calibri" w:hAnsi="Times New Roman" w:cs="Times New Roman"/>
      <w:sz w:val="24"/>
      <w:szCs w:val="24"/>
      <w:lang w:eastAsia="ru-RU"/>
    </w:rPr>
  </w:style>
  <w:style w:type="character" w:customStyle="1" w:styleId="afa">
    <w:name w:val="Основной текст с отступом Знак"/>
    <w:basedOn w:val="a0"/>
    <w:link w:val="af9"/>
    <w:uiPriority w:val="99"/>
    <w:rsid w:val="00314220"/>
    <w:rPr>
      <w:rFonts w:ascii="Times New Roman" w:eastAsia="Calibri" w:hAnsi="Times New Roman" w:cs="Times New Roman"/>
      <w:sz w:val="24"/>
      <w:szCs w:val="24"/>
      <w:lang w:eastAsia="ru-RU"/>
    </w:rPr>
  </w:style>
  <w:style w:type="paragraph" w:styleId="afb">
    <w:name w:val="Body Text"/>
    <w:basedOn w:val="a"/>
    <w:link w:val="afc"/>
    <w:uiPriority w:val="99"/>
    <w:rsid w:val="00314220"/>
    <w:pPr>
      <w:spacing w:after="120" w:line="240" w:lineRule="auto"/>
    </w:pPr>
    <w:rPr>
      <w:rFonts w:ascii="Times New Roman CYR" w:eastAsia="Calibri" w:hAnsi="Times New Roman CYR" w:cs="Times New Roman"/>
      <w:sz w:val="20"/>
      <w:szCs w:val="20"/>
      <w:lang w:eastAsia="ru-RU"/>
    </w:rPr>
  </w:style>
  <w:style w:type="character" w:customStyle="1" w:styleId="afc">
    <w:name w:val="Основной текст Знак"/>
    <w:basedOn w:val="a0"/>
    <w:link w:val="afb"/>
    <w:uiPriority w:val="99"/>
    <w:rsid w:val="00314220"/>
    <w:rPr>
      <w:rFonts w:ascii="Times New Roman CYR" w:eastAsia="Calibri" w:hAnsi="Times New Roman CYR" w:cs="Times New Roman"/>
      <w:sz w:val="20"/>
      <w:szCs w:val="20"/>
      <w:lang w:eastAsia="ru-RU"/>
    </w:rPr>
  </w:style>
  <w:style w:type="character" w:styleId="afd">
    <w:name w:val="page number"/>
    <w:uiPriority w:val="99"/>
    <w:rsid w:val="00314220"/>
    <w:rPr>
      <w:rFonts w:cs="Times New Roman"/>
    </w:rPr>
  </w:style>
  <w:style w:type="paragraph" w:customStyle="1" w:styleId="13">
    <w:name w:val="ВК1"/>
    <w:basedOn w:val="a9"/>
    <w:uiPriority w:val="99"/>
    <w:rsid w:val="00314220"/>
    <w:pPr>
      <w:tabs>
        <w:tab w:val="clear" w:pos="4677"/>
        <w:tab w:val="clear" w:pos="9355"/>
        <w:tab w:val="center" w:pos="4703"/>
        <w:tab w:val="right" w:pos="9214"/>
      </w:tabs>
      <w:ind w:right="1418"/>
      <w:jc w:val="center"/>
    </w:pPr>
    <w:rPr>
      <w:rFonts w:ascii="Calibri" w:eastAsia="Calibri" w:hAnsi="Calibri" w:cs="Calibri"/>
      <w:b/>
      <w:bCs/>
      <w:sz w:val="26"/>
      <w:szCs w:val="26"/>
      <w:lang w:eastAsia="ru-RU"/>
    </w:rPr>
  </w:style>
  <w:style w:type="paragraph" w:customStyle="1" w:styleId="14">
    <w:name w:val="Знак Знак Знак1 Знак Знак Знак Знак"/>
    <w:basedOn w:val="a"/>
    <w:uiPriority w:val="99"/>
    <w:rsid w:val="0031422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e">
    <w:name w:val="Знак Знак Знак Знак Знак Знак Знак"/>
    <w:basedOn w:val="a"/>
    <w:uiPriority w:val="99"/>
    <w:rsid w:val="0031422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314220"/>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314220"/>
    <w:rPr>
      <w:rFonts w:ascii="Calibri" w:eastAsia="Times New Roman" w:hAnsi="Calibri" w:cs="Calibri"/>
      <w:szCs w:val="20"/>
      <w:lang w:eastAsia="ru-RU"/>
    </w:rPr>
  </w:style>
  <w:style w:type="paragraph" w:customStyle="1" w:styleId="ConsPlusNonformat">
    <w:name w:val="ConsPlusNonformat"/>
    <w:uiPriority w:val="99"/>
    <w:rsid w:val="003142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Прижатый влево"/>
    <w:basedOn w:val="a"/>
    <w:next w:val="a"/>
    <w:uiPriority w:val="99"/>
    <w:rsid w:val="003142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_Обычный"/>
    <w:basedOn w:val="a"/>
    <w:link w:val="aff1"/>
    <w:uiPriority w:val="99"/>
    <w:rsid w:val="00314220"/>
    <w:pPr>
      <w:spacing w:after="0" w:line="240" w:lineRule="auto"/>
      <w:ind w:firstLine="709"/>
      <w:jc w:val="both"/>
    </w:pPr>
    <w:rPr>
      <w:rFonts w:ascii="Times New Roman" w:eastAsia="Calibri" w:hAnsi="Times New Roman" w:cs="Times New Roman"/>
      <w:sz w:val="20"/>
      <w:szCs w:val="20"/>
      <w:lang w:eastAsia="ru-RU"/>
    </w:rPr>
  </w:style>
  <w:style w:type="character" w:customStyle="1" w:styleId="aff1">
    <w:name w:val="_Обычный Знак"/>
    <w:link w:val="aff0"/>
    <w:uiPriority w:val="99"/>
    <w:locked/>
    <w:rsid w:val="00314220"/>
    <w:rPr>
      <w:rFonts w:ascii="Times New Roman" w:eastAsia="Calibri" w:hAnsi="Times New Roman" w:cs="Times New Roman"/>
      <w:sz w:val="20"/>
      <w:szCs w:val="20"/>
      <w:lang w:eastAsia="ru-RU"/>
    </w:rPr>
  </w:style>
  <w:style w:type="paragraph" w:styleId="22">
    <w:name w:val="Body Text 2"/>
    <w:basedOn w:val="a"/>
    <w:link w:val="23"/>
    <w:uiPriority w:val="99"/>
    <w:semiHidden/>
    <w:rsid w:val="00314220"/>
    <w:pPr>
      <w:spacing w:after="120" w:line="480" w:lineRule="auto"/>
    </w:pPr>
    <w:rPr>
      <w:rFonts w:ascii="Calibri" w:eastAsia="Calibri" w:hAnsi="Calibri" w:cs="Times New Roman"/>
      <w:sz w:val="20"/>
      <w:szCs w:val="20"/>
    </w:rPr>
  </w:style>
  <w:style w:type="character" w:customStyle="1" w:styleId="23">
    <w:name w:val="Основной текст 2 Знак"/>
    <w:basedOn w:val="a0"/>
    <w:link w:val="22"/>
    <w:uiPriority w:val="99"/>
    <w:semiHidden/>
    <w:rsid w:val="00314220"/>
    <w:rPr>
      <w:rFonts w:ascii="Calibri" w:eastAsia="Calibri" w:hAnsi="Calibri" w:cs="Times New Roman"/>
      <w:sz w:val="20"/>
      <w:szCs w:val="20"/>
    </w:rPr>
  </w:style>
  <w:style w:type="paragraph" w:customStyle="1" w:styleId="aff2">
    <w:name w:val="Знак Знак Знак Знак Знак Знак Знак Знак"/>
    <w:basedOn w:val="a"/>
    <w:uiPriority w:val="99"/>
    <w:rsid w:val="00314220"/>
    <w:pPr>
      <w:spacing w:after="160" w:line="240" w:lineRule="exact"/>
    </w:pPr>
    <w:rPr>
      <w:rFonts w:ascii="Verdana" w:eastAsia="Times New Roman" w:hAnsi="Verdana" w:cs="Verdana"/>
      <w:sz w:val="20"/>
      <w:szCs w:val="20"/>
      <w:lang w:val="en-US"/>
    </w:rPr>
  </w:style>
  <w:style w:type="paragraph" w:styleId="HTML">
    <w:name w:val="HTML Preformatted"/>
    <w:basedOn w:val="a"/>
    <w:link w:val="HTML0"/>
    <w:uiPriority w:val="99"/>
    <w:rsid w:val="00314220"/>
    <w:pPr>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rsid w:val="00314220"/>
    <w:rPr>
      <w:rFonts w:ascii="Consolas" w:eastAsia="Calibri" w:hAnsi="Consolas" w:cs="Times New Roman"/>
      <w:sz w:val="20"/>
      <w:szCs w:val="20"/>
    </w:rPr>
  </w:style>
  <w:style w:type="paragraph" w:customStyle="1" w:styleId="CharCarChar">
    <w:name w:val="Char Car Char"/>
    <w:basedOn w:val="a"/>
    <w:uiPriority w:val="99"/>
    <w:rsid w:val="00314220"/>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31422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3">
    <w:name w:val="Strong"/>
    <w:uiPriority w:val="99"/>
    <w:qFormat/>
    <w:rsid w:val="00314220"/>
    <w:rPr>
      <w:rFonts w:cs="Times New Roman"/>
      <w:b/>
      <w:bCs/>
    </w:rPr>
  </w:style>
  <w:style w:type="character" w:styleId="aff4">
    <w:name w:val="FollowedHyperlink"/>
    <w:uiPriority w:val="99"/>
    <w:semiHidden/>
    <w:unhideWhenUsed/>
    <w:rsid w:val="00314220"/>
    <w:rPr>
      <w:color w:val="800080"/>
      <w:u w:val="single"/>
    </w:rPr>
  </w:style>
  <w:style w:type="paragraph" w:customStyle="1" w:styleId="xl67">
    <w:name w:val="xl67"/>
    <w:basedOn w:val="a"/>
    <w:rsid w:val="0031422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14220"/>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14220"/>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14220"/>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14220"/>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142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14220"/>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1422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14220"/>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14220"/>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142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142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142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142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1422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1422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1422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1422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1422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1422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1422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1422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1422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1422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1422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1422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1422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1422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1422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1422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142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142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1422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1422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1422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1422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character" w:customStyle="1" w:styleId="16">
    <w:name w:val="Верхний колонтитул Знак1"/>
    <w:uiPriority w:val="99"/>
    <w:semiHidden/>
    <w:rsid w:val="00314220"/>
    <w:rPr>
      <w:rFonts w:cs="Calibri"/>
      <w:sz w:val="22"/>
      <w:szCs w:val="22"/>
      <w:lang w:eastAsia="en-US"/>
    </w:rPr>
  </w:style>
  <w:style w:type="paragraph" w:customStyle="1" w:styleId="xl65">
    <w:name w:val="xl65"/>
    <w:basedOn w:val="a"/>
    <w:rsid w:val="0031422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1">
    <w:name w:val="xl14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2">
    <w:name w:val="xl142"/>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3">
    <w:name w:val="xl143"/>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4">
    <w:name w:val="xl144"/>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5">
    <w:name w:val="xl145"/>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6">
    <w:name w:val="xl146"/>
    <w:basedOn w:val="a"/>
    <w:rsid w:val="00314220"/>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7">
    <w:name w:val="xl147"/>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49">
    <w:name w:val="xl149"/>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50">
    <w:name w:val="xl150"/>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Default">
    <w:name w:val="Default"/>
    <w:rsid w:val="0031422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5">
    <w:name w:val="line number"/>
    <w:uiPriority w:val="99"/>
    <w:semiHidden/>
    <w:unhideWhenUsed/>
    <w:rsid w:val="00314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DF"/>
    <w:pPr>
      <w:spacing w:after="200" w:line="276" w:lineRule="auto"/>
    </w:pPr>
  </w:style>
  <w:style w:type="paragraph" w:styleId="1">
    <w:name w:val="heading 1"/>
    <w:basedOn w:val="a"/>
    <w:next w:val="a"/>
    <w:link w:val="10"/>
    <w:uiPriority w:val="9"/>
    <w:qFormat/>
    <w:rsid w:val="00314220"/>
    <w:pPr>
      <w:keepNext/>
      <w:spacing w:before="720" w:after="0" w:line="240" w:lineRule="auto"/>
      <w:outlineLvl w:val="0"/>
    </w:pPr>
    <w:rPr>
      <w:rFonts w:ascii="Times New Roman CYR" w:eastAsia="Calibri" w:hAnsi="Times New Roman CYR" w:cs="Times New Roman"/>
      <w:sz w:val="20"/>
      <w:szCs w:val="20"/>
      <w:lang w:eastAsia="ru-RU"/>
    </w:rPr>
  </w:style>
  <w:style w:type="paragraph" w:styleId="2">
    <w:name w:val="heading 2"/>
    <w:basedOn w:val="a"/>
    <w:next w:val="a"/>
    <w:link w:val="20"/>
    <w:unhideWhenUsed/>
    <w:qFormat/>
    <w:rsid w:val="00314220"/>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qFormat/>
    <w:rsid w:val="005605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5C0F"/>
    <w:pPr>
      <w:ind w:left="720"/>
      <w:contextualSpacing/>
    </w:pPr>
  </w:style>
  <w:style w:type="paragraph" w:styleId="a4">
    <w:name w:val="No Spacing"/>
    <w:uiPriority w:val="1"/>
    <w:qFormat/>
    <w:rsid w:val="00C25C0F"/>
    <w:pPr>
      <w:spacing w:after="0" w:line="240" w:lineRule="auto"/>
    </w:pPr>
  </w:style>
  <w:style w:type="character" w:styleId="a5">
    <w:name w:val="Hyperlink"/>
    <w:basedOn w:val="a0"/>
    <w:uiPriority w:val="99"/>
    <w:unhideWhenUsed/>
    <w:rsid w:val="001E0EE2"/>
    <w:rPr>
      <w:color w:val="0563C1" w:themeColor="hyperlink"/>
      <w:u w:val="single"/>
    </w:rPr>
  </w:style>
  <w:style w:type="character" w:customStyle="1" w:styleId="30">
    <w:name w:val="Заголовок 3 Знак"/>
    <w:basedOn w:val="a0"/>
    <w:link w:val="3"/>
    <w:rsid w:val="0056053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6053B"/>
  </w:style>
  <w:style w:type="paragraph" w:styleId="a6">
    <w:name w:val="Normal (Web)"/>
    <w:basedOn w:val="a"/>
    <w:uiPriority w:val="99"/>
    <w:unhideWhenUsed/>
    <w:rsid w:val="0056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053B"/>
  </w:style>
  <w:style w:type="paragraph" w:styleId="a7">
    <w:name w:val="Balloon Text"/>
    <w:aliases w:val="Знак Знак"/>
    <w:basedOn w:val="a"/>
    <w:link w:val="a8"/>
    <w:uiPriority w:val="99"/>
    <w:unhideWhenUsed/>
    <w:rsid w:val="0056053B"/>
    <w:pPr>
      <w:spacing w:after="0" w:line="240" w:lineRule="auto"/>
    </w:pPr>
    <w:rPr>
      <w:rFonts w:ascii="Tahoma" w:hAnsi="Tahoma" w:cs="Tahoma"/>
      <w:sz w:val="16"/>
      <w:szCs w:val="16"/>
    </w:rPr>
  </w:style>
  <w:style w:type="character" w:customStyle="1" w:styleId="a8">
    <w:name w:val="Текст выноски Знак"/>
    <w:aliases w:val="Знак Знак Знак"/>
    <w:basedOn w:val="a0"/>
    <w:link w:val="a7"/>
    <w:uiPriority w:val="99"/>
    <w:rsid w:val="0056053B"/>
    <w:rPr>
      <w:rFonts w:ascii="Tahoma" w:hAnsi="Tahoma" w:cs="Tahoma"/>
      <w:sz w:val="16"/>
      <w:szCs w:val="16"/>
    </w:rPr>
  </w:style>
  <w:style w:type="paragraph" w:customStyle="1" w:styleId="ConsPlusCell">
    <w:name w:val="ConsPlusCell"/>
    <w:uiPriority w:val="99"/>
    <w:rsid w:val="0056053B"/>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9">
    <w:name w:val="header"/>
    <w:aliases w:val="Знак"/>
    <w:basedOn w:val="a"/>
    <w:link w:val="aa"/>
    <w:uiPriority w:val="99"/>
    <w:unhideWhenUsed/>
    <w:rsid w:val="0056053B"/>
    <w:pPr>
      <w:tabs>
        <w:tab w:val="center" w:pos="4677"/>
        <w:tab w:val="right" w:pos="9355"/>
      </w:tabs>
      <w:spacing w:after="0" w:line="240" w:lineRule="auto"/>
    </w:pPr>
  </w:style>
  <w:style w:type="character" w:customStyle="1" w:styleId="aa">
    <w:name w:val="Верхний колонтитул Знак"/>
    <w:aliases w:val="Знак Знак1"/>
    <w:basedOn w:val="a0"/>
    <w:link w:val="a9"/>
    <w:uiPriority w:val="99"/>
    <w:rsid w:val="0056053B"/>
  </w:style>
  <w:style w:type="paragraph" w:styleId="ab">
    <w:name w:val="footer"/>
    <w:basedOn w:val="a"/>
    <w:link w:val="ac"/>
    <w:uiPriority w:val="99"/>
    <w:unhideWhenUsed/>
    <w:rsid w:val="005605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6053B"/>
  </w:style>
  <w:style w:type="table" w:styleId="ad">
    <w:name w:val="Table Grid"/>
    <w:basedOn w:val="a1"/>
    <w:uiPriority w:val="39"/>
    <w:rsid w:val="00560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56053B"/>
    <w:pPr>
      <w:spacing w:after="0" w:line="240" w:lineRule="auto"/>
    </w:pPr>
    <w:rPr>
      <w:sz w:val="20"/>
      <w:szCs w:val="20"/>
    </w:rPr>
  </w:style>
  <w:style w:type="character" w:customStyle="1" w:styleId="af">
    <w:name w:val="Текст сноски Знак"/>
    <w:basedOn w:val="a0"/>
    <w:link w:val="ae"/>
    <w:uiPriority w:val="99"/>
    <w:semiHidden/>
    <w:rsid w:val="0056053B"/>
    <w:rPr>
      <w:sz w:val="20"/>
      <w:szCs w:val="20"/>
    </w:rPr>
  </w:style>
  <w:style w:type="character" w:styleId="af0">
    <w:name w:val="footnote reference"/>
    <w:basedOn w:val="a0"/>
    <w:uiPriority w:val="99"/>
    <w:semiHidden/>
    <w:unhideWhenUsed/>
    <w:rsid w:val="0056053B"/>
    <w:rPr>
      <w:vertAlign w:val="superscript"/>
    </w:rPr>
  </w:style>
  <w:style w:type="character" w:styleId="af1">
    <w:name w:val="annotation reference"/>
    <w:basedOn w:val="a0"/>
    <w:uiPriority w:val="99"/>
    <w:semiHidden/>
    <w:unhideWhenUsed/>
    <w:rsid w:val="0056053B"/>
    <w:rPr>
      <w:sz w:val="16"/>
      <w:szCs w:val="16"/>
    </w:rPr>
  </w:style>
  <w:style w:type="paragraph" w:styleId="af2">
    <w:name w:val="annotation text"/>
    <w:basedOn w:val="a"/>
    <w:link w:val="af3"/>
    <w:uiPriority w:val="99"/>
    <w:semiHidden/>
    <w:unhideWhenUsed/>
    <w:rsid w:val="0056053B"/>
    <w:pPr>
      <w:spacing w:line="240" w:lineRule="auto"/>
    </w:pPr>
    <w:rPr>
      <w:sz w:val="20"/>
      <w:szCs w:val="20"/>
    </w:rPr>
  </w:style>
  <w:style w:type="character" w:customStyle="1" w:styleId="af3">
    <w:name w:val="Текст примечания Знак"/>
    <w:basedOn w:val="a0"/>
    <w:link w:val="af2"/>
    <w:uiPriority w:val="99"/>
    <w:semiHidden/>
    <w:rsid w:val="0056053B"/>
    <w:rPr>
      <w:sz w:val="20"/>
      <w:szCs w:val="20"/>
    </w:rPr>
  </w:style>
  <w:style w:type="paragraph" w:styleId="af4">
    <w:name w:val="annotation subject"/>
    <w:basedOn w:val="af2"/>
    <w:next w:val="af2"/>
    <w:link w:val="af5"/>
    <w:uiPriority w:val="99"/>
    <w:semiHidden/>
    <w:unhideWhenUsed/>
    <w:rsid w:val="0056053B"/>
    <w:rPr>
      <w:b/>
      <w:bCs/>
    </w:rPr>
  </w:style>
  <w:style w:type="character" w:customStyle="1" w:styleId="af5">
    <w:name w:val="Тема примечания Знак"/>
    <w:basedOn w:val="af3"/>
    <w:link w:val="af4"/>
    <w:uiPriority w:val="99"/>
    <w:semiHidden/>
    <w:rsid w:val="0056053B"/>
    <w:rPr>
      <w:b/>
      <w:bCs/>
      <w:sz w:val="20"/>
      <w:szCs w:val="20"/>
    </w:rPr>
  </w:style>
  <w:style w:type="paragraph" w:customStyle="1" w:styleId="ConsPlusNormal">
    <w:name w:val="ConsPlusNormal"/>
    <w:link w:val="ConsPlusNormal0"/>
    <w:rsid w:val="00560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6053B"/>
    <w:pPr>
      <w:widowControl w:val="0"/>
      <w:autoSpaceDE w:val="0"/>
      <w:autoSpaceDN w:val="0"/>
      <w:spacing w:after="0" w:line="240" w:lineRule="auto"/>
    </w:pPr>
    <w:rPr>
      <w:rFonts w:ascii="Calibri" w:eastAsia="Times New Roman" w:hAnsi="Calibri" w:cs="Calibri"/>
      <w:b/>
      <w:szCs w:val="20"/>
      <w:lang w:eastAsia="ru-RU"/>
    </w:rPr>
  </w:style>
  <w:style w:type="paragraph" w:styleId="af6">
    <w:name w:val="endnote text"/>
    <w:basedOn w:val="a"/>
    <w:link w:val="af7"/>
    <w:uiPriority w:val="99"/>
    <w:semiHidden/>
    <w:unhideWhenUsed/>
    <w:rsid w:val="0056053B"/>
    <w:pPr>
      <w:spacing w:after="0" w:line="240" w:lineRule="auto"/>
    </w:pPr>
    <w:rPr>
      <w:sz w:val="20"/>
      <w:szCs w:val="20"/>
    </w:rPr>
  </w:style>
  <w:style w:type="character" w:customStyle="1" w:styleId="af7">
    <w:name w:val="Текст концевой сноски Знак"/>
    <w:basedOn w:val="a0"/>
    <w:link w:val="af6"/>
    <w:uiPriority w:val="99"/>
    <w:semiHidden/>
    <w:rsid w:val="0056053B"/>
    <w:rPr>
      <w:sz w:val="20"/>
      <w:szCs w:val="20"/>
    </w:rPr>
  </w:style>
  <w:style w:type="character" w:styleId="af8">
    <w:name w:val="endnote reference"/>
    <w:basedOn w:val="a0"/>
    <w:uiPriority w:val="99"/>
    <w:semiHidden/>
    <w:unhideWhenUsed/>
    <w:rsid w:val="0056053B"/>
    <w:rPr>
      <w:vertAlign w:val="superscript"/>
    </w:rPr>
  </w:style>
  <w:style w:type="table" w:customStyle="1" w:styleId="12">
    <w:name w:val="Сетка таблицы1"/>
    <w:basedOn w:val="a1"/>
    <w:next w:val="ad"/>
    <w:uiPriority w:val="39"/>
    <w:rsid w:val="005B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39"/>
    <w:rsid w:val="00875D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14220"/>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314220"/>
    <w:rPr>
      <w:rFonts w:ascii="Cambria" w:eastAsia="Times New Roman" w:hAnsi="Cambria" w:cs="Times New Roman"/>
      <w:b/>
      <w:bCs/>
      <w:i/>
      <w:iCs/>
      <w:sz w:val="28"/>
      <w:szCs w:val="28"/>
    </w:rPr>
  </w:style>
  <w:style w:type="paragraph" w:styleId="af9">
    <w:name w:val="Body Text Indent"/>
    <w:basedOn w:val="a"/>
    <w:link w:val="afa"/>
    <w:uiPriority w:val="99"/>
    <w:rsid w:val="00314220"/>
    <w:pPr>
      <w:spacing w:after="0" w:line="240" w:lineRule="auto"/>
      <w:ind w:firstLine="709"/>
      <w:jc w:val="both"/>
    </w:pPr>
    <w:rPr>
      <w:rFonts w:ascii="Times New Roman" w:eastAsia="Calibri" w:hAnsi="Times New Roman" w:cs="Times New Roman"/>
      <w:sz w:val="24"/>
      <w:szCs w:val="24"/>
      <w:lang w:eastAsia="ru-RU"/>
    </w:rPr>
  </w:style>
  <w:style w:type="character" w:customStyle="1" w:styleId="afa">
    <w:name w:val="Основной текст с отступом Знак"/>
    <w:basedOn w:val="a0"/>
    <w:link w:val="af9"/>
    <w:uiPriority w:val="99"/>
    <w:rsid w:val="00314220"/>
    <w:rPr>
      <w:rFonts w:ascii="Times New Roman" w:eastAsia="Calibri" w:hAnsi="Times New Roman" w:cs="Times New Roman"/>
      <w:sz w:val="24"/>
      <w:szCs w:val="24"/>
      <w:lang w:eastAsia="ru-RU"/>
    </w:rPr>
  </w:style>
  <w:style w:type="paragraph" w:styleId="afb">
    <w:name w:val="Body Text"/>
    <w:basedOn w:val="a"/>
    <w:link w:val="afc"/>
    <w:uiPriority w:val="99"/>
    <w:rsid w:val="00314220"/>
    <w:pPr>
      <w:spacing w:after="120" w:line="240" w:lineRule="auto"/>
    </w:pPr>
    <w:rPr>
      <w:rFonts w:ascii="Times New Roman CYR" w:eastAsia="Calibri" w:hAnsi="Times New Roman CYR" w:cs="Times New Roman"/>
      <w:sz w:val="20"/>
      <w:szCs w:val="20"/>
      <w:lang w:eastAsia="ru-RU"/>
    </w:rPr>
  </w:style>
  <w:style w:type="character" w:customStyle="1" w:styleId="afc">
    <w:name w:val="Основной текст Знак"/>
    <w:basedOn w:val="a0"/>
    <w:link w:val="afb"/>
    <w:uiPriority w:val="99"/>
    <w:rsid w:val="00314220"/>
    <w:rPr>
      <w:rFonts w:ascii="Times New Roman CYR" w:eastAsia="Calibri" w:hAnsi="Times New Roman CYR" w:cs="Times New Roman"/>
      <w:sz w:val="20"/>
      <w:szCs w:val="20"/>
      <w:lang w:eastAsia="ru-RU"/>
    </w:rPr>
  </w:style>
  <w:style w:type="character" w:styleId="afd">
    <w:name w:val="page number"/>
    <w:uiPriority w:val="99"/>
    <w:rsid w:val="00314220"/>
    <w:rPr>
      <w:rFonts w:cs="Times New Roman"/>
    </w:rPr>
  </w:style>
  <w:style w:type="paragraph" w:customStyle="1" w:styleId="13">
    <w:name w:val="ВК1"/>
    <w:basedOn w:val="a9"/>
    <w:uiPriority w:val="99"/>
    <w:rsid w:val="00314220"/>
    <w:pPr>
      <w:tabs>
        <w:tab w:val="clear" w:pos="4677"/>
        <w:tab w:val="clear" w:pos="9355"/>
        <w:tab w:val="center" w:pos="4703"/>
        <w:tab w:val="right" w:pos="9214"/>
      </w:tabs>
      <w:ind w:right="1418"/>
      <w:jc w:val="center"/>
    </w:pPr>
    <w:rPr>
      <w:rFonts w:ascii="Calibri" w:eastAsia="Calibri" w:hAnsi="Calibri" w:cs="Calibri"/>
      <w:b/>
      <w:bCs/>
      <w:sz w:val="26"/>
      <w:szCs w:val="26"/>
      <w:lang w:eastAsia="ru-RU"/>
    </w:rPr>
  </w:style>
  <w:style w:type="paragraph" w:customStyle="1" w:styleId="14">
    <w:name w:val="Знак Знак Знак1 Знак Знак Знак Знак"/>
    <w:basedOn w:val="a"/>
    <w:uiPriority w:val="99"/>
    <w:rsid w:val="0031422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e">
    <w:name w:val="Знак Знак Знак Знак Знак Знак Знак"/>
    <w:basedOn w:val="a"/>
    <w:uiPriority w:val="99"/>
    <w:rsid w:val="0031422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314220"/>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314220"/>
    <w:rPr>
      <w:rFonts w:ascii="Calibri" w:eastAsia="Times New Roman" w:hAnsi="Calibri" w:cs="Calibri"/>
      <w:szCs w:val="20"/>
      <w:lang w:eastAsia="ru-RU"/>
    </w:rPr>
  </w:style>
  <w:style w:type="paragraph" w:customStyle="1" w:styleId="ConsPlusNonformat">
    <w:name w:val="ConsPlusNonformat"/>
    <w:uiPriority w:val="99"/>
    <w:rsid w:val="003142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Прижатый влево"/>
    <w:basedOn w:val="a"/>
    <w:next w:val="a"/>
    <w:uiPriority w:val="99"/>
    <w:rsid w:val="003142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_Обычный"/>
    <w:basedOn w:val="a"/>
    <w:link w:val="aff1"/>
    <w:uiPriority w:val="99"/>
    <w:rsid w:val="00314220"/>
    <w:pPr>
      <w:spacing w:after="0" w:line="240" w:lineRule="auto"/>
      <w:ind w:firstLine="709"/>
      <w:jc w:val="both"/>
    </w:pPr>
    <w:rPr>
      <w:rFonts w:ascii="Times New Roman" w:eastAsia="Calibri" w:hAnsi="Times New Roman" w:cs="Times New Roman"/>
      <w:sz w:val="20"/>
      <w:szCs w:val="20"/>
      <w:lang w:eastAsia="ru-RU"/>
    </w:rPr>
  </w:style>
  <w:style w:type="character" w:customStyle="1" w:styleId="aff1">
    <w:name w:val="_Обычный Знак"/>
    <w:link w:val="aff0"/>
    <w:uiPriority w:val="99"/>
    <w:locked/>
    <w:rsid w:val="00314220"/>
    <w:rPr>
      <w:rFonts w:ascii="Times New Roman" w:eastAsia="Calibri" w:hAnsi="Times New Roman" w:cs="Times New Roman"/>
      <w:sz w:val="20"/>
      <w:szCs w:val="20"/>
      <w:lang w:eastAsia="ru-RU"/>
    </w:rPr>
  </w:style>
  <w:style w:type="paragraph" w:styleId="22">
    <w:name w:val="Body Text 2"/>
    <w:basedOn w:val="a"/>
    <w:link w:val="23"/>
    <w:uiPriority w:val="99"/>
    <w:semiHidden/>
    <w:rsid w:val="00314220"/>
    <w:pPr>
      <w:spacing w:after="120" w:line="480" w:lineRule="auto"/>
    </w:pPr>
    <w:rPr>
      <w:rFonts w:ascii="Calibri" w:eastAsia="Calibri" w:hAnsi="Calibri" w:cs="Times New Roman"/>
      <w:sz w:val="20"/>
      <w:szCs w:val="20"/>
    </w:rPr>
  </w:style>
  <w:style w:type="character" w:customStyle="1" w:styleId="23">
    <w:name w:val="Основной текст 2 Знак"/>
    <w:basedOn w:val="a0"/>
    <w:link w:val="22"/>
    <w:uiPriority w:val="99"/>
    <w:semiHidden/>
    <w:rsid w:val="00314220"/>
    <w:rPr>
      <w:rFonts w:ascii="Calibri" w:eastAsia="Calibri" w:hAnsi="Calibri" w:cs="Times New Roman"/>
      <w:sz w:val="20"/>
      <w:szCs w:val="20"/>
    </w:rPr>
  </w:style>
  <w:style w:type="paragraph" w:customStyle="1" w:styleId="aff2">
    <w:name w:val="Знак Знак Знак Знак Знак Знак Знак Знак"/>
    <w:basedOn w:val="a"/>
    <w:uiPriority w:val="99"/>
    <w:rsid w:val="00314220"/>
    <w:pPr>
      <w:spacing w:after="160" w:line="240" w:lineRule="exact"/>
    </w:pPr>
    <w:rPr>
      <w:rFonts w:ascii="Verdana" w:eastAsia="Times New Roman" w:hAnsi="Verdana" w:cs="Verdana"/>
      <w:sz w:val="20"/>
      <w:szCs w:val="20"/>
      <w:lang w:val="en-US"/>
    </w:rPr>
  </w:style>
  <w:style w:type="paragraph" w:styleId="HTML">
    <w:name w:val="HTML Preformatted"/>
    <w:basedOn w:val="a"/>
    <w:link w:val="HTML0"/>
    <w:uiPriority w:val="99"/>
    <w:rsid w:val="00314220"/>
    <w:pPr>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rsid w:val="00314220"/>
    <w:rPr>
      <w:rFonts w:ascii="Consolas" w:eastAsia="Calibri" w:hAnsi="Consolas" w:cs="Times New Roman"/>
      <w:sz w:val="20"/>
      <w:szCs w:val="20"/>
    </w:rPr>
  </w:style>
  <w:style w:type="paragraph" w:customStyle="1" w:styleId="CharCarChar">
    <w:name w:val="Char Car Char"/>
    <w:basedOn w:val="a"/>
    <w:uiPriority w:val="99"/>
    <w:rsid w:val="00314220"/>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31422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3">
    <w:name w:val="Strong"/>
    <w:uiPriority w:val="99"/>
    <w:qFormat/>
    <w:rsid w:val="00314220"/>
    <w:rPr>
      <w:rFonts w:cs="Times New Roman"/>
      <w:b/>
      <w:bCs/>
    </w:rPr>
  </w:style>
  <w:style w:type="character" w:styleId="aff4">
    <w:name w:val="FollowedHyperlink"/>
    <w:uiPriority w:val="99"/>
    <w:semiHidden/>
    <w:unhideWhenUsed/>
    <w:rsid w:val="00314220"/>
    <w:rPr>
      <w:color w:val="800080"/>
      <w:u w:val="single"/>
    </w:rPr>
  </w:style>
  <w:style w:type="paragraph" w:customStyle="1" w:styleId="xl67">
    <w:name w:val="xl67"/>
    <w:basedOn w:val="a"/>
    <w:rsid w:val="0031422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14220"/>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14220"/>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14220"/>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14220"/>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142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14220"/>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1422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14220"/>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14220"/>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142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142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142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142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1422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1422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1422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1422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1422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1422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1422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1422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1422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1422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1422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1422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1422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1422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1422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1422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142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142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1422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1422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1422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1422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character" w:customStyle="1" w:styleId="16">
    <w:name w:val="Верхний колонтитул Знак1"/>
    <w:uiPriority w:val="99"/>
    <w:semiHidden/>
    <w:rsid w:val="00314220"/>
    <w:rPr>
      <w:rFonts w:cs="Calibri"/>
      <w:sz w:val="22"/>
      <w:szCs w:val="22"/>
      <w:lang w:eastAsia="en-US"/>
    </w:rPr>
  </w:style>
  <w:style w:type="paragraph" w:customStyle="1" w:styleId="xl65">
    <w:name w:val="xl65"/>
    <w:basedOn w:val="a"/>
    <w:rsid w:val="0031422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1">
    <w:name w:val="xl14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2">
    <w:name w:val="xl142"/>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3">
    <w:name w:val="xl143"/>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4">
    <w:name w:val="xl144"/>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5">
    <w:name w:val="xl145"/>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6">
    <w:name w:val="xl146"/>
    <w:basedOn w:val="a"/>
    <w:rsid w:val="00314220"/>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7">
    <w:name w:val="xl147"/>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49">
    <w:name w:val="xl149"/>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50">
    <w:name w:val="xl150"/>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Default">
    <w:name w:val="Default"/>
    <w:rsid w:val="0031422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5">
    <w:name w:val="line number"/>
    <w:uiPriority w:val="99"/>
    <w:semiHidden/>
    <w:unhideWhenUsed/>
    <w:rsid w:val="0031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4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0D459DE155C9BA94B041810B2245345FD5738FB097C7484E96E5E7049B3EC8A406DBE6E718AFADAE5F94F1DDP6H" TargetMode="External"/><Relationship Id="rId3" Type="http://schemas.openxmlformats.org/officeDocument/2006/relationships/styles" Target="styles.xml"/><Relationship Id="rId7" Type="http://schemas.openxmlformats.org/officeDocument/2006/relationships/hyperlink" Target="consultantplus://offline/ref=6AAFEC82DEFDB794DC1378A5299DC977B16F6B576B5AF3959022ABBDADE7742914D48D3A29D3B4BFEB5006B9T3N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6AB5-17D3-4BB1-AE5A-2D88B2E8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21</Pages>
  <Words>3862</Words>
  <Characters>22019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Лавреньтьева Александра Николаева</dc:creator>
  <cp:keywords/>
  <dc:description/>
  <cp:lastModifiedBy>Гончарова Анжела Васильевна</cp:lastModifiedBy>
  <cp:revision>114</cp:revision>
  <cp:lastPrinted>2021-11-08T06:48:00Z</cp:lastPrinted>
  <dcterms:created xsi:type="dcterms:W3CDTF">2021-10-08T08:59:00Z</dcterms:created>
  <dcterms:modified xsi:type="dcterms:W3CDTF">2021-11-08T11:46:00Z</dcterms:modified>
</cp:coreProperties>
</file>