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4928484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106580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B6AF61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15021E" wp14:editId="60FF0B6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1703830" w14:textId="1B32248E" w:rsidR="00874F39" w:rsidRPr="005818CA" w:rsidRDefault="008010D8" w:rsidP="009E703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</w:t>
            </w:r>
          </w:p>
        </w:tc>
      </w:tr>
      <w:tr w:rsidR="00874F39" w:rsidRPr="005818CA" w14:paraId="6485592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96A9B0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9CA0D7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772A734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1C30757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ABABA4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88A53ED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DC25BC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448A3D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1FD54F8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DB120BE" w14:textId="77777777" w:rsidR="009E7037" w:rsidRDefault="008010D8" w:rsidP="008010D8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3A71E2">
        <w:rPr>
          <w:rFonts w:eastAsiaTheme="minorHAnsi"/>
          <w:color w:val="000000"/>
          <w:sz w:val="26"/>
          <w:szCs w:val="26"/>
          <w:lang w:eastAsia="en-US"/>
        </w:rPr>
        <w:t>О внесении изменени</w:t>
      </w:r>
      <w:r w:rsidR="00EC4B10">
        <w:rPr>
          <w:rFonts w:eastAsiaTheme="minorHAnsi"/>
          <w:color w:val="000000"/>
          <w:sz w:val="26"/>
          <w:szCs w:val="26"/>
          <w:lang w:eastAsia="en-US"/>
        </w:rPr>
        <w:t>я</w:t>
      </w:r>
      <w:r w:rsidRPr="003A71E2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14:paraId="02F6B683" w14:textId="77777777" w:rsidR="009E7037" w:rsidRDefault="008010D8" w:rsidP="008010D8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3A71E2">
        <w:rPr>
          <w:rFonts w:eastAsiaTheme="minorHAnsi"/>
          <w:color w:val="000000"/>
          <w:sz w:val="26"/>
          <w:szCs w:val="26"/>
          <w:lang w:eastAsia="en-US"/>
        </w:rPr>
        <w:t xml:space="preserve">в постановление Администрации </w:t>
      </w:r>
    </w:p>
    <w:p w14:paraId="79C499BE" w14:textId="5BCEC1AE" w:rsidR="008010D8" w:rsidRPr="003A71E2" w:rsidRDefault="008010D8" w:rsidP="009E7037">
      <w:pPr>
        <w:autoSpaceDE w:val="0"/>
        <w:autoSpaceDN w:val="0"/>
        <w:adjustRightInd w:val="0"/>
        <w:rPr>
          <w:bCs/>
          <w:sz w:val="26"/>
          <w:szCs w:val="26"/>
        </w:rPr>
      </w:pPr>
      <w:r w:rsidRPr="003A71E2">
        <w:rPr>
          <w:rFonts w:eastAsiaTheme="minorHAnsi"/>
          <w:color w:val="000000"/>
          <w:sz w:val="26"/>
          <w:szCs w:val="26"/>
          <w:lang w:eastAsia="en-US"/>
        </w:rPr>
        <w:t>города Когалыма от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E225C8">
        <w:rPr>
          <w:rFonts w:eastAsiaTheme="minorHAnsi"/>
          <w:color w:val="000000"/>
          <w:sz w:val="26"/>
          <w:szCs w:val="26"/>
          <w:lang w:eastAsia="en-US"/>
        </w:rPr>
        <w:t>1</w:t>
      </w:r>
      <w:r w:rsidR="00EC4B10">
        <w:rPr>
          <w:rFonts w:eastAsiaTheme="minorHAnsi"/>
          <w:color w:val="000000"/>
          <w:sz w:val="26"/>
          <w:szCs w:val="26"/>
          <w:lang w:eastAsia="en-US"/>
        </w:rPr>
        <w:t>8.06.2021</w:t>
      </w:r>
      <w:r w:rsidRPr="003A71E2">
        <w:rPr>
          <w:rFonts w:eastAsiaTheme="minorHAnsi"/>
          <w:color w:val="000000"/>
          <w:sz w:val="26"/>
          <w:szCs w:val="26"/>
          <w:lang w:eastAsia="en-US"/>
        </w:rPr>
        <w:t xml:space="preserve"> №</w:t>
      </w:r>
      <w:r w:rsidR="00EC4B10">
        <w:rPr>
          <w:rFonts w:eastAsiaTheme="minorHAnsi"/>
          <w:color w:val="000000"/>
          <w:sz w:val="26"/>
          <w:szCs w:val="26"/>
          <w:lang w:eastAsia="en-US"/>
        </w:rPr>
        <w:t>1255</w:t>
      </w:r>
    </w:p>
    <w:p w14:paraId="7EB1890E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0C7FCDE" w14:textId="07AF2145" w:rsidR="000666F0" w:rsidRPr="00B02E17" w:rsidRDefault="000666F0" w:rsidP="004C2F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2E17">
        <w:rPr>
          <w:sz w:val="26"/>
          <w:szCs w:val="26"/>
        </w:rPr>
        <w:t xml:space="preserve">В соответствии </w:t>
      </w:r>
      <w:r w:rsidR="00E225C8">
        <w:rPr>
          <w:sz w:val="26"/>
          <w:szCs w:val="26"/>
        </w:rPr>
        <w:t xml:space="preserve">со статьей </w:t>
      </w:r>
      <w:r w:rsidR="004C2F21">
        <w:rPr>
          <w:sz w:val="26"/>
          <w:szCs w:val="26"/>
        </w:rPr>
        <w:t>3</w:t>
      </w:r>
      <w:r w:rsidR="00EC4B10">
        <w:rPr>
          <w:sz w:val="26"/>
          <w:szCs w:val="26"/>
        </w:rPr>
        <w:t>2</w:t>
      </w:r>
      <w:r w:rsidR="00E225C8">
        <w:rPr>
          <w:sz w:val="26"/>
          <w:szCs w:val="26"/>
        </w:rPr>
        <w:t xml:space="preserve"> </w:t>
      </w:r>
      <w:r w:rsidRPr="00B02E17">
        <w:rPr>
          <w:sz w:val="26"/>
          <w:szCs w:val="26"/>
        </w:rPr>
        <w:t>Федеральн</w:t>
      </w:r>
      <w:r w:rsidR="00E225C8">
        <w:rPr>
          <w:sz w:val="26"/>
          <w:szCs w:val="26"/>
        </w:rPr>
        <w:t>ого закона</w:t>
      </w:r>
      <w:r w:rsidRPr="00B02E17">
        <w:rPr>
          <w:sz w:val="26"/>
          <w:szCs w:val="26"/>
        </w:rPr>
        <w:t xml:space="preserve"> </w:t>
      </w:r>
      <w:r w:rsidR="00E225C8" w:rsidRPr="00E225C8">
        <w:rPr>
          <w:sz w:val="26"/>
          <w:szCs w:val="26"/>
        </w:rPr>
        <w:t xml:space="preserve">от </w:t>
      </w:r>
      <w:r w:rsidR="004C2F21" w:rsidRPr="004C2F21">
        <w:rPr>
          <w:sz w:val="26"/>
          <w:szCs w:val="26"/>
        </w:rPr>
        <w:t xml:space="preserve">05.12.2022 </w:t>
      </w:r>
      <w:r w:rsidR="004C2F21">
        <w:rPr>
          <w:sz w:val="26"/>
          <w:szCs w:val="26"/>
        </w:rPr>
        <w:t>№</w:t>
      </w:r>
      <w:r w:rsidR="004C2F21" w:rsidRPr="004C2F21">
        <w:rPr>
          <w:sz w:val="26"/>
          <w:szCs w:val="26"/>
        </w:rPr>
        <w:t>498-ФЗ</w:t>
      </w:r>
      <w:r w:rsidR="004C2F21">
        <w:rPr>
          <w:sz w:val="26"/>
          <w:szCs w:val="26"/>
        </w:rPr>
        <w:t xml:space="preserve"> «</w:t>
      </w:r>
      <w:r w:rsidR="004C2F21" w:rsidRPr="004C2F21">
        <w:rPr>
          <w:sz w:val="26"/>
          <w:szCs w:val="26"/>
        </w:rPr>
        <w:t>О внесении изменений в отдельные законодательные акты Российской Федерации</w:t>
      </w:r>
      <w:r w:rsidR="004C2F21">
        <w:rPr>
          <w:sz w:val="26"/>
          <w:szCs w:val="26"/>
        </w:rPr>
        <w:t>»</w:t>
      </w:r>
      <w:r w:rsidRPr="00B02E17">
        <w:rPr>
          <w:sz w:val="26"/>
          <w:szCs w:val="26"/>
        </w:rPr>
        <w:t>,</w:t>
      </w:r>
      <w:r w:rsidR="008010D8">
        <w:rPr>
          <w:sz w:val="26"/>
          <w:szCs w:val="26"/>
        </w:rPr>
        <w:t xml:space="preserve"> </w:t>
      </w:r>
      <w:r w:rsidRPr="00B02E17">
        <w:rPr>
          <w:sz w:val="26"/>
          <w:szCs w:val="26"/>
        </w:rPr>
        <w:t>Уставом города Когалыма</w:t>
      </w:r>
      <w:r w:rsidR="00E225C8">
        <w:rPr>
          <w:sz w:val="26"/>
          <w:szCs w:val="26"/>
        </w:rPr>
        <w:t xml:space="preserve"> в целях </w:t>
      </w:r>
      <w:r w:rsidR="00E225C8" w:rsidRPr="00E225C8">
        <w:rPr>
          <w:sz w:val="26"/>
          <w:szCs w:val="26"/>
        </w:rPr>
        <w:t>приведения муниципального нормативного правового акта в соответствие с действующим законодательством Российской Федерации</w:t>
      </w:r>
      <w:r w:rsidRPr="00B02E17">
        <w:rPr>
          <w:sz w:val="26"/>
          <w:szCs w:val="26"/>
        </w:rPr>
        <w:t>:</w:t>
      </w:r>
    </w:p>
    <w:p w14:paraId="033C8CAC" w14:textId="77777777" w:rsidR="000666F0" w:rsidRPr="00B02E17" w:rsidRDefault="000666F0" w:rsidP="009E7037">
      <w:pPr>
        <w:ind w:firstLine="709"/>
        <w:jc w:val="both"/>
        <w:rPr>
          <w:sz w:val="26"/>
          <w:szCs w:val="26"/>
        </w:rPr>
      </w:pPr>
    </w:p>
    <w:p w14:paraId="55684346" w14:textId="560D6B00" w:rsidR="00B972D0" w:rsidRDefault="00B972D0" w:rsidP="009E703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 </w:t>
      </w:r>
      <w:r w:rsidR="00E225C8">
        <w:rPr>
          <w:sz w:val="26"/>
          <w:szCs w:val="26"/>
        </w:rPr>
        <w:t>В приложение</w:t>
      </w:r>
      <w:r>
        <w:rPr>
          <w:sz w:val="26"/>
          <w:szCs w:val="26"/>
        </w:rPr>
        <w:t xml:space="preserve"> </w:t>
      </w:r>
      <w:r w:rsidRPr="00FA6FB4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 xml:space="preserve">Администрации города Когалыма </w:t>
      </w:r>
      <w:r w:rsidR="009E7037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от</w:t>
      </w:r>
      <w:r w:rsidR="00E225C8">
        <w:rPr>
          <w:sz w:val="26"/>
          <w:szCs w:val="26"/>
        </w:rPr>
        <w:t xml:space="preserve"> </w:t>
      </w:r>
      <w:r w:rsidR="00E225C8" w:rsidRPr="00E225C8">
        <w:rPr>
          <w:sz w:val="26"/>
          <w:szCs w:val="26"/>
        </w:rPr>
        <w:t>1</w:t>
      </w:r>
      <w:r w:rsidR="00EC4B10">
        <w:rPr>
          <w:sz w:val="26"/>
          <w:szCs w:val="26"/>
        </w:rPr>
        <w:t>8.06.2021 №1255</w:t>
      </w:r>
      <w:r w:rsidR="00E225C8" w:rsidRPr="00E225C8">
        <w:rPr>
          <w:sz w:val="26"/>
          <w:szCs w:val="26"/>
        </w:rPr>
        <w:t xml:space="preserve"> «</w:t>
      </w:r>
      <w:r w:rsidR="00EC4B10" w:rsidRPr="00EC4B10">
        <w:rPr>
          <w:sz w:val="26"/>
          <w:szCs w:val="26"/>
        </w:rPr>
        <w:t>Об утверждении регламента осуществления закупок малого объема при использовании электронного ресурса «Электронный магазин закупок малого объема города Когалыма»</w:t>
      </w:r>
      <w:r w:rsidR="00E225C8" w:rsidRPr="00E225C8">
        <w:rPr>
          <w:sz w:val="26"/>
          <w:szCs w:val="26"/>
        </w:rPr>
        <w:t xml:space="preserve">» (далее - </w:t>
      </w:r>
      <w:r w:rsidR="00EC4B10">
        <w:rPr>
          <w:sz w:val="26"/>
          <w:szCs w:val="26"/>
        </w:rPr>
        <w:t>Регламент</w:t>
      </w:r>
      <w:r w:rsidR="00E225C8" w:rsidRPr="00E225C8">
        <w:rPr>
          <w:sz w:val="26"/>
          <w:szCs w:val="26"/>
        </w:rPr>
        <w:t>)</w:t>
      </w:r>
      <w:r w:rsidRPr="00920E8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внести </w:t>
      </w:r>
      <w:r>
        <w:rPr>
          <w:rFonts w:eastAsiaTheme="minorHAnsi"/>
          <w:sz w:val="26"/>
          <w:szCs w:val="26"/>
          <w:lang w:eastAsia="en-US"/>
        </w:rPr>
        <w:t>следующ</w:t>
      </w:r>
      <w:r w:rsidR="00EC4B10">
        <w:rPr>
          <w:rFonts w:eastAsiaTheme="minorHAnsi"/>
          <w:sz w:val="26"/>
          <w:szCs w:val="26"/>
          <w:lang w:eastAsia="en-US"/>
        </w:rPr>
        <w:t>е</w:t>
      </w:r>
      <w:r w:rsidR="00E225C8">
        <w:rPr>
          <w:rFonts w:eastAsiaTheme="minorHAnsi"/>
          <w:sz w:val="26"/>
          <w:szCs w:val="26"/>
          <w:lang w:eastAsia="en-US"/>
        </w:rPr>
        <w:t>е изменени</w:t>
      </w:r>
      <w:r w:rsidR="00EC4B10">
        <w:rPr>
          <w:rFonts w:eastAsiaTheme="minorHAnsi"/>
          <w:sz w:val="26"/>
          <w:szCs w:val="26"/>
          <w:lang w:eastAsia="en-US"/>
        </w:rPr>
        <w:t>е</w:t>
      </w:r>
      <w:r w:rsidRPr="00D63C07">
        <w:rPr>
          <w:rFonts w:eastAsiaTheme="minorHAnsi"/>
          <w:sz w:val="26"/>
          <w:szCs w:val="26"/>
          <w:lang w:eastAsia="en-US"/>
        </w:rPr>
        <w:t xml:space="preserve">: </w:t>
      </w:r>
    </w:p>
    <w:p w14:paraId="7A55B0CA" w14:textId="3D7C25EC" w:rsidR="00412608" w:rsidRDefault="00A8736F" w:rsidP="009E7037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 </w:t>
      </w:r>
      <w:r w:rsidR="004C2F21">
        <w:rPr>
          <w:sz w:val="26"/>
          <w:szCs w:val="26"/>
        </w:rPr>
        <w:t xml:space="preserve">в </w:t>
      </w:r>
      <w:r>
        <w:rPr>
          <w:sz w:val="26"/>
          <w:szCs w:val="26"/>
        </w:rPr>
        <w:t>пункт</w:t>
      </w:r>
      <w:r w:rsidR="004C2F21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EC4B10">
        <w:rPr>
          <w:sz w:val="26"/>
          <w:szCs w:val="26"/>
        </w:rPr>
        <w:t xml:space="preserve">4.1 </w:t>
      </w:r>
      <w:r w:rsidR="008E55AC">
        <w:rPr>
          <w:sz w:val="26"/>
          <w:szCs w:val="26"/>
        </w:rPr>
        <w:t xml:space="preserve">раздела </w:t>
      </w:r>
      <w:r w:rsidR="00EC4B10" w:rsidRPr="00EC4B10">
        <w:rPr>
          <w:sz w:val="26"/>
          <w:szCs w:val="26"/>
        </w:rPr>
        <w:t>4</w:t>
      </w:r>
      <w:r w:rsidR="008E55AC">
        <w:rPr>
          <w:sz w:val="26"/>
          <w:szCs w:val="26"/>
        </w:rPr>
        <w:t xml:space="preserve"> </w:t>
      </w:r>
      <w:r w:rsidR="00EC4B10">
        <w:rPr>
          <w:sz w:val="26"/>
          <w:szCs w:val="26"/>
        </w:rPr>
        <w:t>Регламента</w:t>
      </w:r>
      <w:r w:rsidR="004C2F21">
        <w:rPr>
          <w:sz w:val="26"/>
          <w:szCs w:val="26"/>
        </w:rPr>
        <w:t xml:space="preserve"> после слов «юридических лиц,» дополнить словами «</w:t>
      </w:r>
      <w:r w:rsidR="004C2F21" w:rsidRPr="004C2F21">
        <w:rPr>
          <w:sz w:val="26"/>
          <w:szCs w:val="26"/>
        </w:rPr>
        <w:t>либо юридического лица, являющегося иностранным агентом в соответствии с Федеральным законом от 14.07.2022 №255-ФЗ «О контроле за деятельностью лиц, находящихся под иностранным влиянием»,</w:t>
      </w:r>
      <w:r w:rsidR="004C2F21">
        <w:rPr>
          <w:sz w:val="26"/>
          <w:szCs w:val="26"/>
        </w:rPr>
        <w:t>», после слов «</w:t>
      </w:r>
      <w:r w:rsidR="004C2F21" w:rsidRPr="004C2F21">
        <w:rPr>
          <w:sz w:val="26"/>
          <w:szCs w:val="26"/>
        </w:rPr>
        <w:t>индивидуального предпринимателя,</w:t>
      </w:r>
      <w:r w:rsidR="004C2F21">
        <w:rPr>
          <w:sz w:val="26"/>
          <w:szCs w:val="26"/>
        </w:rPr>
        <w:t>» дополнить словами «</w:t>
      </w:r>
      <w:r w:rsidR="004C2F21" w:rsidRPr="004C2F21">
        <w:rPr>
          <w:sz w:val="26"/>
          <w:szCs w:val="26"/>
        </w:rPr>
        <w:t>за исключением физического лица, являющегося иностранным агентом в соответствии с Федеральным законом от 14.07.2022 №255-ФЗ «О контроле за деятельностью лиц, находящихся под иностранным влиянием»,</w:t>
      </w:r>
      <w:r w:rsidR="004C2F21">
        <w:rPr>
          <w:sz w:val="26"/>
          <w:szCs w:val="26"/>
        </w:rPr>
        <w:t>».</w:t>
      </w:r>
    </w:p>
    <w:p w14:paraId="4050F346" w14:textId="77777777" w:rsidR="00EC4B10" w:rsidRDefault="00EC4B10" w:rsidP="009E7037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B0FBC3C" w14:textId="0ECFD96A" w:rsidR="00F8213B" w:rsidRDefault="00EC4B10" w:rsidP="009E703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F8213B">
        <w:rPr>
          <w:color w:val="000000" w:themeColor="text1"/>
          <w:sz w:val="26"/>
          <w:szCs w:val="26"/>
        </w:rPr>
        <w:t xml:space="preserve">. </w:t>
      </w:r>
      <w:r w:rsidR="00F428AD">
        <w:rPr>
          <w:color w:val="000000" w:themeColor="text1"/>
          <w:sz w:val="26"/>
          <w:szCs w:val="26"/>
        </w:rPr>
        <w:t>Н</w:t>
      </w:r>
      <w:r w:rsidR="00F8213B">
        <w:rPr>
          <w:color w:val="000000" w:themeColor="text1"/>
          <w:sz w:val="26"/>
          <w:szCs w:val="26"/>
        </w:rPr>
        <w:t>астояще</w:t>
      </w:r>
      <w:r w:rsidR="00F428AD">
        <w:rPr>
          <w:color w:val="000000" w:themeColor="text1"/>
          <w:sz w:val="26"/>
          <w:szCs w:val="26"/>
        </w:rPr>
        <w:t>е</w:t>
      </w:r>
      <w:r w:rsidR="00F8213B">
        <w:rPr>
          <w:color w:val="000000" w:themeColor="text1"/>
          <w:sz w:val="26"/>
          <w:szCs w:val="26"/>
        </w:rPr>
        <w:t xml:space="preserve"> постановлени</w:t>
      </w:r>
      <w:r w:rsidR="00F428AD">
        <w:rPr>
          <w:color w:val="000000" w:themeColor="text1"/>
          <w:sz w:val="26"/>
          <w:szCs w:val="26"/>
        </w:rPr>
        <w:t>е</w:t>
      </w:r>
      <w:r w:rsidR="00F8213B">
        <w:rPr>
          <w:color w:val="000000" w:themeColor="text1"/>
          <w:sz w:val="26"/>
          <w:szCs w:val="26"/>
        </w:rPr>
        <w:t xml:space="preserve"> </w:t>
      </w:r>
      <w:r w:rsidR="004C2F21">
        <w:rPr>
          <w:color w:val="000000" w:themeColor="text1"/>
          <w:sz w:val="26"/>
          <w:szCs w:val="26"/>
        </w:rPr>
        <w:t>распространяется на правоотношения, возникшие с 05.12.2022</w:t>
      </w:r>
      <w:r w:rsidR="00F8213B">
        <w:rPr>
          <w:color w:val="000000" w:themeColor="text1"/>
          <w:sz w:val="26"/>
          <w:szCs w:val="26"/>
        </w:rPr>
        <w:t>.</w:t>
      </w:r>
      <w:bookmarkStart w:id="0" w:name="_GoBack"/>
      <w:bookmarkEnd w:id="0"/>
    </w:p>
    <w:p w14:paraId="24F00A1D" w14:textId="77777777" w:rsidR="00F8213B" w:rsidRDefault="00F8213B" w:rsidP="009E703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14:paraId="3501BB11" w14:textId="720008D4" w:rsidR="00F8213B" w:rsidRDefault="00F13F8E" w:rsidP="009E7037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>3</w:t>
      </w:r>
      <w:r w:rsidR="00F8213B">
        <w:rPr>
          <w:color w:val="000000" w:themeColor="text1"/>
          <w:sz w:val="26"/>
          <w:szCs w:val="26"/>
        </w:rPr>
        <w:t xml:space="preserve">. </w:t>
      </w:r>
      <w:r w:rsidR="00F8213B" w:rsidRPr="00B02E17">
        <w:rPr>
          <w:rFonts w:eastAsiaTheme="minorHAnsi"/>
          <w:sz w:val="26"/>
          <w:szCs w:val="26"/>
          <w:lang w:eastAsia="en-US"/>
        </w:rPr>
        <w:t xml:space="preserve">Опубликовать настоящее постановление </w:t>
      </w:r>
      <w:r w:rsidR="00F8213B">
        <w:rPr>
          <w:rFonts w:eastAsiaTheme="minorHAnsi"/>
          <w:sz w:val="26"/>
          <w:szCs w:val="26"/>
          <w:lang w:eastAsia="en-US"/>
        </w:rPr>
        <w:t>в</w:t>
      </w:r>
      <w:r w:rsidR="00F8213B" w:rsidRPr="00B02E17">
        <w:rPr>
          <w:rFonts w:eastAsiaTheme="minorHAnsi"/>
          <w:sz w:val="26"/>
          <w:szCs w:val="26"/>
          <w:lang w:eastAsia="en-US"/>
        </w:rPr>
        <w:t xml:space="preserve"> газете «Когалымский вестник» и разместить на официальном сайте Администрации города Когалыма </w:t>
      </w:r>
      <w:r w:rsidR="00F8213B" w:rsidRPr="00B02E17">
        <w:rPr>
          <w:rFonts w:eastAsiaTheme="minorHAns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7" w:history="1">
        <w:r w:rsidR="00F8213B" w:rsidRPr="00B02E17">
          <w:rPr>
            <w:rStyle w:val="a9"/>
            <w:rFonts w:eastAsiaTheme="minorHAnsi"/>
            <w:color w:val="auto"/>
            <w:spacing w:val="-6"/>
            <w:sz w:val="26"/>
            <w:szCs w:val="26"/>
            <w:u w:val="none"/>
            <w:lang w:eastAsia="en-US"/>
          </w:rPr>
          <w:t>www.admkogalym.ru</w:t>
        </w:r>
      </w:hyperlink>
      <w:r w:rsidR="00F8213B" w:rsidRPr="00B02E17">
        <w:rPr>
          <w:rFonts w:eastAsiaTheme="minorHAnsi"/>
          <w:spacing w:val="-6"/>
          <w:sz w:val="26"/>
          <w:szCs w:val="26"/>
          <w:lang w:eastAsia="en-US"/>
        </w:rPr>
        <w:t>).</w:t>
      </w:r>
    </w:p>
    <w:p w14:paraId="6DACE25B" w14:textId="77777777" w:rsidR="00F8213B" w:rsidRDefault="00F8213B" w:rsidP="009E7037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</w:p>
    <w:p w14:paraId="01B56DC8" w14:textId="703FF18F" w:rsidR="000666F0" w:rsidRDefault="00F13F8E" w:rsidP="009E70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pacing w:val="-6"/>
          <w:sz w:val="26"/>
          <w:szCs w:val="26"/>
          <w:lang w:eastAsia="en-US"/>
        </w:rPr>
        <w:t>4</w:t>
      </w:r>
      <w:r w:rsidR="00F8213B">
        <w:rPr>
          <w:rFonts w:eastAsiaTheme="minorHAnsi"/>
          <w:spacing w:val="-6"/>
          <w:sz w:val="26"/>
          <w:szCs w:val="26"/>
          <w:lang w:eastAsia="en-US"/>
        </w:rPr>
        <w:t xml:space="preserve">. </w:t>
      </w:r>
      <w:r w:rsidR="000666F0" w:rsidRPr="00B02E17">
        <w:rPr>
          <w:sz w:val="26"/>
          <w:szCs w:val="26"/>
        </w:rPr>
        <w:t xml:space="preserve">Контроль за выполнением постановления </w:t>
      </w:r>
      <w:r w:rsidR="000B61D0" w:rsidRPr="000B61D0">
        <w:rPr>
          <w:sz w:val="26"/>
          <w:szCs w:val="26"/>
        </w:rPr>
        <w:t xml:space="preserve">возложить на заместителя главы города Когалыма </w:t>
      </w:r>
      <w:proofErr w:type="spellStart"/>
      <w:r w:rsidR="000B61D0" w:rsidRPr="000B61D0">
        <w:rPr>
          <w:sz w:val="26"/>
          <w:szCs w:val="26"/>
        </w:rPr>
        <w:t>Т.И.Черных</w:t>
      </w:r>
      <w:proofErr w:type="spellEnd"/>
      <w:r w:rsidR="000666F0" w:rsidRPr="00B02E17">
        <w:rPr>
          <w:sz w:val="26"/>
          <w:szCs w:val="26"/>
        </w:rPr>
        <w:t>.</w:t>
      </w:r>
    </w:p>
    <w:p w14:paraId="6022EC9D" w14:textId="77777777" w:rsidR="00494D0B" w:rsidRPr="00B02E17" w:rsidRDefault="00494D0B" w:rsidP="00F821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4921C7D" w14:textId="77777777" w:rsidR="000666F0" w:rsidRDefault="000666F0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0D0311A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D648868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6689DA9A" w14:textId="77777777" w:rsidTr="001D0927">
              <w:tc>
                <w:tcPr>
                  <w:tcW w:w="3822" w:type="dxa"/>
                </w:tcPr>
                <w:p w14:paraId="14D1E689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364FB02" wp14:editId="43FE42FC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5385C6D9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4E2A4BB2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47A6D5D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66665B5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FCB0852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2B0B2B53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19442C6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FD2974C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7EC31BC0" w14:textId="77777777" w:rsidR="000666F0" w:rsidRDefault="000666F0" w:rsidP="00F13F8E">
      <w:pPr>
        <w:rPr>
          <w:sz w:val="26"/>
          <w:szCs w:val="26"/>
        </w:rPr>
      </w:pPr>
    </w:p>
    <w:sectPr w:rsidR="000666F0" w:rsidSect="009E7037">
      <w:pgSz w:w="11906" w:h="16838"/>
      <w:pgMar w:top="1134" w:right="567" w:bottom="426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1285"/>
    <w:rsid w:val="0005783C"/>
    <w:rsid w:val="000666F0"/>
    <w:rsid w:val="00082085"/>
    <w:rsid w:val="000954CC"/>
    <w:rsid w:val="000A28C5"/>
    <w:rsid w:val="000B61D0"/>
    <w:rsid w:val="000D02C2"/>
    <w:rsid w:val="000E4139"/>
    <w:rsid w:val="000F0569"/>
    <w:rsid w:val="00103AF3"/>
    <w:rsid w:val="001150F0"/>
    <w:rsid w:val="0012251F"/>
    <w:rsid w:val="00132C35"/>
    <w:rsid w:val="00140102"/>
    <w:rsid w:val="00155B50"/>
    <w:rsid w:val="001671DA"/>
    <w:rsid w:val="00171A84"/>
    <w:rsid w:val="001825C3"/>
    <w:rsid w:val="001D0927"/>
    <w:rsid w:val="001E084F"/>
    <w:rsid w:val="001E328E"/>
    <w:rsid w:val="00201088"/>
    <w:rsid w:val="00215BBA"/>
    <w:rsid w:val="00216CE5"/>
    <w:rsid w:val="002505C8"/>
    <w:rsid w:val="00261A6D"/>
    <w:rsid w:val="0026704F"/>
    <w:rsid w:val="002A015A"/>
    <w:rsid w:val="002A4056"/>
    <w:rsid w:val="002B10AF"/>
    <w:rsid w:val="002B49A0"/>
    <w:rsid w:val="002D5593"/>
    <w:rsid w:val="002E0A30"/>
    <w:rsid w:val="002F7936"/>
    <w:rsid w:val="00300D9B"/>
    <w:rsid w:val="00307DF2"/>
    <w:rsid w:val="003123D9"/>
    <w:rsid w:val="00313DAF"/>
    <w:rsid w:val="00316F09"/>
    <w:rsid w:val="0034286D"/>
    <w:rsid w:val="003447F7"/>
    <w:rsid w:val="00385B6E"/>
    <w:rsid w:val="003D780E"/>
    <w:rsid w:val="003F587E"/>
    <w:rsid w:val="00405856"/>
    <w:rsid w:val="00412608"/>
    <w:rsid w:val="00412715"/>
    <w:rsid w:val="004161D3"/>
    <w:rsid w:val="00422CA7"/>
    <w:rsid w:val="0043438A"/>
    <w:rsid w:val="0044192D"/>
    <w:rsid w:val="00494D0B"/>
    <w:rsid w:val="00495F5F"/>
    <w:rsid w:val="004B513B"/>
    <w:rsid w:val="004C2F21"/>
    <w:rsid w:val="004F33B1"/>
    <w:rsid w:val="004F7299"/>
    <w:rsid w:val="00523FC6"/>
    <w:rsid w:val="005266B9"/>
    <w:rsid w:val="00532584"/>
    <w:rsid w:val="005500E4"/>
    <w:rsid w:val="00586059"/>
    <w:rsid w:val="005B747E"/>
    <w:rsid w:val="005D3D64"/>
    <w:rsid w:val="005F5603"/>
    <w:rsid w:val="005F726F"/>
    <w:rsid w:val="006015ED"/>
    <w:rsid w:val="00625AA2"/>
    <w:rsid w:val="00635680"/>
    <w:rsid w:val="00655D05"/>
    <w:rsid w:val="00657B03"/>
    <w:rsid w:val="00660918"/>
    <w:rsid w:val="00677516"/>
    <w:rsid w:val="00681FEB"/>
    <w:rsid w:val="0069092A"/>
    <w:rsid w:val="006F5776"/>
    <w:rsid w:val="0071604E"/>
    <w:rsid w:val="00747B75"/>
    <w:rsid w:val="007724FD"/>
    <w:rsid w:val="00783EEC"/>
    <w:rsid w:val="00784D77"/>
    <w:rsid w:val="007A62F7"/>
    <w:rsid w:val="007B0E23"/>
    <w:rsid w:val="007B223C"/>
    <w:rsid w:val="007C24AA"/>
    <w:rsid w:val="007D1C62"/>
    <w:rsid w:val="007E28C2"/>
    <w:rsid w:val="007F5689"/>
    <w:rsid w:val="008010D8"/>
    <w:rsid w:val="00820045"/>
    <w:rsid w:val="0082142B"/>
    <w:rsid w:val="008329FC"/>
    <w:rsid w:val="0086685A"/>
    <w:rsid w:val="00874F39"/>
    <w:rsid w:val="00877CE5"/>
    <w:rsid w:val="00884571"/>
    <w:rsid w:val="008945E2"/>
    <w:rsid w:val="008C0B7C"/>
    <w:rsid w:val="008C7E24"/>
    <w:rsid w:val="008D2DB3"/>
    <w:rsid w:val="008D69D7"/>
    <w:rsid w:val="008E55AC"/>
    <w:rsid w:val="00925FE8"/>
    <w:rsid w:val="00934CE9"/>
    <w:rsid w:val="009516BF"/>
    <w:rsid w:val="00952EC3"/>
    <w:rsid w:val="00974636"/>
    <w:rsid w:val="009C47D2"/>
    <w:rsid w:val="009E7037"/>
    <w:rsid w:val="00A05877"/>
    <w:rsid w:val="00A249BE"/>
    <w:rsid w:val="00A30274"/>
    <w:rsid w:val="00A564E7"/>
    <w:rsid w:val="00A8736F"/>
    <w:rsid w:val="00AD1287"/>
    <w:rsid w:val="00AD53C8"/>
    <w:rsid w:val="00B02E58"/>
    <w:rsid w:val="00B22DDA"/>
    <w:rsid w:val="00B25576"/>
    <w:rsid w:val="00B300E6"/>
    <w:rsid w:val="00B4541B"/>
    <w:rsid w:val="00B972D0"/>
    <w:rsid w:val="00BA70C0"/>
    <w:rsid w:val="00BB1866"/>
    <w:rsid w:val="00BC37E6"/>
    <w:rsid w:val="00BE0559"/>
    <w:rsid w:val="00BE6E48"/>
    <w:rsid w:val="00BF6DBB"/>
    <w:rsid w:val="00BF6E9B"/>
    <w:rsid w:val="00BF79F4"/>
    <w:rsid w:val="00C177CA"/>
    <w:rsid w:val="00C27247"/>
    <w:rsid w:val="00C46178"/>
    <w:rsid w:val="00C63290"/>
    <w:rsid w:val="00C700C4"/>
    <w:rsid w:val="00C700F3"/>
    <w:rsid w:val="00CB2627"/>
    <w:rsid w:val="00CC367F"/>
    <w:rsid w:val="00CD1E41"/>
    <w:rsid w:val="00CD608F"/>
    <w:rsid w:val="00CF6B89"/>
    <w:rsid w:val="00D44582"/>
    <w:rsid w:val="00D5233F"/>
    <w:rsid w:val="00D52DB6"/>
    <w:rsid w:val="00D60883"/>
    <w:rsid w:val="00D96635"/>
    <w:rsid w:val="00DF04EB"/>
    <w:rsid w:val="00DF7F32"/>
    <w:rsid w:val="00E225C8"/>
    <w:rsid w:val="00E236AF"/>
    <w:rsid w:val="00E32AC6"/>
    <w:rsid w:val="00EB75CB"/>
    <w:rsid w:val="00EC4B10"/>
    <w:rsid w:val="00ED5C7C"/>
    <w:rsid w:val="00ED62A2"/>
    <w:rsid w:val="00EE539C"/>
    <w:rsid w:val="00F06198"/>
    <w:rsid w:val="00F13F8E"/>
    <w:rsid w:val="00F428AD"/>
    <w:rsid w:val="00F435D3"/>
    <w:rsid w:val="00F5080D"/>
    <w:rsid w:val="00F8213B"/>
    <w:rsid w:val="00FB426A"/>
    <w:rsid w:val="00FB5937"/>
    <w:rsid w:val="00FE5380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CD7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8D69D7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401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0102"/>
  </w:style>
  <w:style w:type="character" w:customStyle="1" w:styleId="ac">
    <w:name w:val="Текст примечания Знак"/>
    <w:basedOn w:val="a0"/>
    <w:link w:val="ab"/>
    <w:uiPriority w:val="99"/>
    <w:semiHidden/>
    <w:rsid w:val="001401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01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01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C2B9D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E3AB-AA80-4FC4-97AC-0143D2E3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Аюпова Ирина Юрьевна</cp:lastModifiedBy>
  <cp:revision>42</cp:revision>
  <cp:lastPrinted>2022-06-16T09:49:00Z</cp:lastPrinted>
  <dcterms:created xsi:type="dcterms:W3CDTF">2022-04-08T06:47:00Z</dcterms:created>
  <dcterms:modified xsi:type="dcterms:W3CDTF">2022-12-14T11:59:00Z</dcterms:modified>
</cp:coreProperties>
</file>